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3FF" w:rsidRDefault="00A24B30" w:rsidP="00B512BB">
      <w:pPr>
        <w:pStyle w:val="ListParagraph"/>
        <w:numPr>
          <w:ilvl w:val="1"/>
          <w:numId w:val="5"/>
        </w:numPr>
      </w:pPr>
      <w:r>
        <w:t>C)</w:t>
      </w:r>
    </w:p>
    <w:p w:rsidR="00406E28" w:rsidRDefault="00406E2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409950" cy="1600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Given:</w:t>
      </w:r>
    </w:p>
    <w:p w:rsidR="00406E28" w:rsidRDefault="00406E28">
      <w:r>
        <w:t xml:space="preserve">Using KVL: </w:t>
      </w:r>
    </w:p>
    <w:p w:rsidR="0090375F" w:rsidRPr="00406E28" w:rsidRDefault="00344A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:rsidR="00406E28" w:rsidRPr="000865EF" w:rsidRDefault="00344A2A" w:rsidP="00406E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0865EF" w:rsidRDefault="000865EF" w:rsidP="00406E28">
      <w:r>
        <w:rPr>
          <w:rFonts w:eastAsiaTheme="minorEastAsia"/>
        </w:rPr>
        <w:t xml:space="preserve">Solve for </w:t>
      </w:r>
      <w:r w:rsidR="000317E2">
        <w:rPr>
          <w:rFonts w:eastAsiaTheme="minorEastAsia"/>
        </w:rPr>
        <w:t xml:space="preserve">an equation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317E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0317E2">
        <w:rPr>
          <w:rFonts w:eastAsiaTheme="minorEastAsia"/>
        </w:rPr>
        <w:t>:</w:t>
      </w:r>
    </w:p>
    <w:p w:rsidR="000865EF" w:rsidRDefault="000317E2" w:rsidP="000865EF"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(t)=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FA7816" w:rsidRPr="00406E28" w:rsidRDefault="00344A2A" w:rsidP="00FA78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=i(t)</m:t>
          </m:r>
        </m:oMath>
      </m:oMathPara>
    </w:p>
    <w:p w:rsidR="00163DFA" w:rsidRPr="00406E28" w:rsidRDefault="00344A2A" w:rsidP="00163D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405F22" w:rsidRPr="00406E28" w:rsidRDefault="00344A2A" w:rsidP="00405F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RC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69529E" w:rsidRDefault="00B512BB" w:rsidP="00B512BB">
      <w:pPr>
        <w:pStyle w:val="ListParagraph"/>
        <w:ind w:left="0"/>
      </w:pPr>
      <w:r>
        <w:t xml:space="preserve">    </w:t>
      </w:r>
      <w:r w:rsidR="0069529E">
        <w:t>D)</w:t>
      </w:r>
    </w:p>
    <w:p w:rsidR="00B81803" w:rsidRDefault="001D7CB0">
      <w:pPr>
        <w:rPr>
          <w:rFonts w:eastAsiaTheme="minorEastAsia"/>
        </w:rPr>
      </w:pPr>
      <w:r>
        <w:t xml:space="preserve">From data: Resistance for circuit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r>
          <w:rPr>
            <w:rFonts w:ascii="Cambria Math" w:eastAsiaTheme="minorEastAsia" w:hAnsi="Cambria Math"/>
          </w:rPr>
          <m:t>11.1 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:rsidR="00F333F8" w:rsidRPr="00B81803" w:rsidRDefault="00F333F8">
      <w:pPr>
        <w:rPr>
          <w:rFonts w:eastAsiaTheme="minorEastAsia"/>
        </w:rPr>
      </w:pPr>
      <w:r>
        <w:rPr>
          <w:rFonts w:eastAsiaTheme="minorEastAsia"/>
        </w:rPr>
        <w:t xml:space="preserve">Sample calculation: </w:t>
      </w:r>
      <m:oMath>
        <m:r>
          <w:rPr>
            <w:rFonts w:ascii="Cambria Math" w:eastAsiaTheme="minorEastAsia" w:hAnsi="Cambria Math"/>
          </w:rPr>
          <m:t>τ=R*C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6.68155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  <m:r>
          <w:rPr>
            <w:rFonts w:ascii="Cambria Math" w:eastAsiaTheme="minorEastAsia" w:hAnsi="Cambria Math"/>
          </w:rPr>
          <m:t>=11.1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*C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C=5.82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>F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879"/>
        <w:gridCol w:w="2701"/>
      </w:tblGrid>
      <w:tr w:rsidR="00272CC5" w:rsidTr="009B4E4E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Method</w:t>
            </w:r>
          </w:p>
        </w:tc>
        <w:tc>
          <w:tcPr>
            <w:tcW w:w="1879" w:type="dxa"/>
          </w:tcPr>
          <w:p w:rsidR="00272CC5" w:rsidRDefault="008758AA">
            <w:pPr>
              <w:rPr>
                <w:rFonts w:cstheme="minorHAnsi"/>
              </w:rPr>
            </w:pPr>
            <w:r>
              <w:rPr>
                <w:rFonts w:cstheme="minorHAnsi"/>
              </w:rPr>
              <w:t>Tau</w:t>
            </w:r>
            <w:r w:rsidR="00F62B80">
              <w:rPr>
                <w:rFonts w:cstheme="minorHAnsi"/>
              </w:rPr>
              <w:t xml:space="preserve"> </w:t>
            </w:r>
            <w:r w:rsidR="00225049">
              <w:rPr>
                <w:rFonts w:cstheme="minorHAnsi"/>
              </w:rPr>
              <w:t xml:space="preserve">Adjusted </w:t>
            </w:r>
            <w:r w:rsidR="00C2331D">
              <w:rPr>
                <w:rFonts w:cstheme="minorHAnsi"/>
              </w:rPr>
              <w:t>(s)</w:t>
            </w:r>
            <w:r w:rsidR="00272CC5">
              <w:rPr>
                <w:rFonts w:cstheme="minorHAnsi"/>
              </w:rPr>
              <w:t>*</w:t>
            </w:r>
          </w:p>
        </w:tc>
        <w:tc>
          <w:tcPr>
            <w:tcW w:w="2701" w:type="dxa"/>
          </w:tcPr>
          <w:p w:rsidR="00272CC5" w:rsidRDefault="001866C0">
            <w:pPr>
              <w:rPr>
                <w:rFonts w:cstheme="minorHAnsi"/>
              </w:rPr>
            </w:pPr>
            <w:r>
              <w:rPr>
                <w:rFonts w:cstheme="minorHAnsi"/>
              </w:rPr>
              <w:t>Calculated C</w:t>
            </w:r>
            <w:r w:rsidR="00272CC5">
              <w:rPr>
                <w:rFonts w:cstheme="minorHAnsi"/>
              </w:rPr>
              <w:t>apacitance</w:t>
            </w:r>
            <w:r w:rsidR="0050409D">
              <w:rPr>
                <w:rFonts w:cstheme="minorHAnsi"/>
              </w:rPr>
              <w:t xml:space="preserve"> (</w:t>
            </w:r>
            <w:proofErr w:type="spellStart"/>
            <w:r w:rsidR="003030B1">
              <w:rPr>
                <w:rFonts w:cstheme="minorHAnsi"/>
              </w:rPr>
              <w:t>n</w:t>
            </w:r>
            <w:r w:rsidR="0050409D">
              <w:rPr>
                <w:rFonts w:cstheme="minorHAnsi"/>
              </w:rPr>
              <w:t>F</w:t>
            </w:r>
            <w:proofErr w:type="spellEnd"/>
            <w:r w:rsidR="0050409D">
              <w:rPr>
                <w:rFonts w:cstheme="minorHAnsi"/>
              </w:rPr>
              <w:t>)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Initial Slope</w:t>
            </w:r>
          </w:p>
        </w:tc>
        <w:tc>
          <w:tcPr>
            <w:tcW w:w="1879" w:type="dxa"/>
          </w:tcPr>
          <w:p w:rsidR="00272CC5" w:rsidRDefault="005C7F14">
            <w:pPr>
              <w:rPr>
                <w:rFonts w:cstheme="minorHAnsi"/>
              </w:rPr>
            </w:pPr>
            <w:r>
              <w:rPr>
                <w:rFonts w:cstheme="minorHAnsi"/>
              </w:rPr>
              <w:t>6.68155</w:t>
            </w:r>
            <w:r w:rsidR="008758AA"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:rsidR="00272CC5" w:rsidRDefault="00153AD1">
            <w:pPr>
              <w:rPr>
                <w:rFonts w:cstheme="minorHAnsi"/>
              </w:rPr>
            </w:pPr>
            <w:r>
              <w:rPr>
                <w:rFonts w:cstheme="minorHAnsi"/>
              </w:rPr>
              <w:t>60.19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1 63.2%</w:t>
            </w:r>
          </w:p>
        </w:tc>
        <w:tc>
          <w:tcPr>
            <w:tcW w:w="1879" w:type="dxa"/>
          </w:tcPr>
          <w:p w:rsidR="00272CC5" w:rsidRDefault="005C7F14">
            <w:pPr>
              <w:rPr>
                <w:rFonts w:cstheme="minorHAnsi"/>
              </w:rPr>
            </w:pPr>
            <w:r>
              <w:rPr>
                <w:rFonts w:cstheme="minorHAnsi"/>
              </w:rPr>
              <w:t>6.54000</w:t>
            </w:r>
            <w:r w:rsidR="008758AA" w:rsidRPr="008758AA">
              <w:rPr>
                <w:rFonts w:cstheme="minorHAnsi"/>
              </w:rPr>
              <w:t>e-4</w:t>
            </w:r>
          </w:p>
        </w:tc>
        <w:tc>
          <w:tcPr>
            <w:tcW w:w="2701" w:type="dxa"/>
          </w:tcPr>
          <w:p w:rsidR="00272CC5" w:rsidRDefault="00153AD1">
            <w:pPr>
              <w:rPr>
                <w:rFonts w:cstheme="minorHAnsi"/>
              </w:rPr>
            </w:pPr>
            <w:r>
              <w:rPr>
                <w:rFonts w:cstheme="minorHAnsi"/>
              </w:rPr>
              <w:t>58.92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Initial Slope</w:t>
            </w:r>
          </w:p>
        </w:tc>
        <w:tc>
          <w:tcPr>
            <w:tcW w:w="1879" w:type="dxa"/>
          </w:tcPr>
          <w:p w:rsidR="00272CC5" w:rsidRDefault="005C7F14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6.35428</w:t>
            </w:r>
            <w:r w:rsidR="00DF1B99">
              <w:rPr>
                <w:rFonts w:cstheme="minorHAnsi"/>
              </w:rPr>
              <w:t>e-</w:t>
            </w:r>
            <w:r w:rsidR="008758AA"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:rsidR="00272CC5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57.25</w:t>
            </w:r>
          </w:p>
        </w:tc>
      </w:tr>
      <w:tr w:rsidR="00272CC5" w:rsidTr="009B4E4E">
        <w:tc>
          <w:tcPr>
            <w:tcW w:w="2337" w:type="dxa"/>
          </w:tcPr>
          <w:p w:rsidR="00272CC5" w:rsidRDefault="00272CC5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Output 2 63.2%</w:t>
            </w:r>
          </w:p>
        </w:tc>
        <w:tc>
          <w:tcPr>
            <w:tcW w:w="1879" w:type="dxa"/>
          </w:tcPr>
          <w:p w:rsidR="00272CC5" w:rsidRDefault="005C7F14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6.52000</w:t>
            </w:r>
            <w:r w:rsidR="00DF1B99">
              <w:rPr>
                <w:rFonts w:cstheme="minorHAnsi"/>
              </w:rPr>
              <w:t>e-</w:t>
            </w:r>
            <w:r w:rsidR="008758AA" w:rsidRPr="008758AA">
              <w:rPr>
                <w:rFonts w:cstheme="minorHAnsi"/>
              </w:rPr>
              <w:t>4</w:t>
            </w:r>
          </w:p>
        </w:tc>
        <w:tc>
          <w:tcPr>
            <w:tcW w:w="2701" w:type="dxa"/>
          </w:tcPr>
          <w:p w:rsidR="00272CC5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58.74</w:t>
            </w:r>
          </w:p>
        </w:tc>
      </w:tr>
      <w:tr w:rsidR="00285E23" w:rsidTr="009B4E4E">
        <w:tc>
          <w:tcPr>
            <w:tcW w:w="2337" w:type="dxa"/>
          </w:tcPr>
          <w:p w:rsidR="00285E23" w:rsidRDefault="00285E23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Average</w:t>
            </w:r>
          </w:p>
        </w:tc>
        <w:tc>
          <w:tcPr>
            <w:tcW w:w="1879" w:type="dxa"/>
          </w:tcPr>
          <w:p w:rsidR="00285E23" w:rsidRDefault="00285E23" w:rsidP="00D542CF">
            <w:pPr>
              <w:rPr>
                <w:rFonts w:cstheme="minorHAnsi"/>
              </w:rPr>
            </w:pPr>
          </w:p>
        </w:tc>
        <w:tc>
          <w:tcPr>
            <w:tcW w:w="2701" w:type="dxa"/>
          </w:tcPr>
          <w:p w:rsidR="00285E23" w:rsidRDefault="00153AD1" w:rsidP="00D542CF">
            <w:pPr>
              <w:rPr>
                <w:rFonts w:cstheme="minorHAnsi"/>
              </w:rPr>
            </w:pPr>
            <w:r>
              <w:rPr>
                <w:rFonts w:cstheme="minorHAnsi"/>
              </w:rPr>
              <w:t>58.77</w:t>
            </w:r>
          </w:p>
        </w:tc>
      </w:tr>
    </w:tbl>
    <w:p w:rsidR="001D7CB0" w:rsidRPr="001D7CB0" w:rsidRDefault="00B81803">
      <w:pPr>
        <w:rPr>
          <w:rFonts w:cstheme="minorHAnsi"/>
        </w:rPr>
      </w:pPr>
      <w:r>
        <w:rPr>
          <w:rFonts w:cstheme="minorHAnsi"/>
        </w:rPr>
        <w:t>*Adjus</w:t>
      </w:r>
      <w:r w:rsidR="00344A2A">
        <w:rPr>
          <w:rFonts w:cstheme="minorHAnsi"/>
        </w:rPr>
        <w:t>ted Tau is the value found taking</w:t>
      </w:r>
      <w:r>
        <w:rPr>
          <w:rFonts w:cstheme="minorHAnsi"/>
        </w:rPr>
        <w:t xml:space="preserve"> into account that the</w:t>
      </w:r>
      <w:r w:rsidR="00EC5B74">
        <w:rPr>
          <w:rFonts w:cstheme="minorHAnsi"/>
        </w:rPr>
        <w:t xml:space="preserve"> data did not start at time = 0.</w:t>
      </w:r>
      <w:bookmarkStart w:id="0" w:name="_GoBack"/>
      <w:bookmarkEnd w:id="0"/>
    </w:p>
    <w:sectPr w:rsidR="001D7CB0" w:rsidRPr="001D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11DFC"/>
    <w:multiLevelType w:val="multilevel"/>
    <w:tmpl w:val="03181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3FDB67E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02804"/>
    <w:multiLevelType w:val="multilevel"/>
    <w:tmpl w:val="BF2C9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80F36FE"/>
    <w:multiLevelType w:val="hybridMultilevel"/>
    <w:tmpl w:val="4B0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D3FC0"/>
    <w:multiLevelType w:val="hybridMultilevel"/>
    <w:tmpl w:val="888C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28"/>
    <w:rsid w:val="000317E2"/>
    <w:rsid w:val="000865EF"/>
    <w:rsid w:val="00106D6B"/>
    <w:rsid w:val="00153AD1"/>
    <w:rsid w:val="00163DFA"/>
    <w:rsid w:val="001866C0"/>
    <w:rsid w:val="00186998"/>
    <w:rsid w:val="001D1935"/>
    <w:rsid w:val="001D7CB0"/>
    <w:rsid w:val="001E5F8F"/>
    <w:rsid w:val="00225049"/>
    <w:rsid w:val="00272CC5"/>
    <w:rsid w:val="00285E23"/>
    <w:rsid w:val="002F2809"/>
    <w:rsid w:val="003030B1"/>
    <w:rsid w:val="00344A2A"/>
    <w:rsid w:val="003F04FB"/>
    <w:rsid w:val="00405F22"/>
    <w:rsid w:val="00406E28"/>
    <w:rsid w:val="004F59D8"/>
    <w:rsid w:val="0050409D"/>
    <w:rsid w:val="005313FF"/>
    <w:rsid w:val="005B4C0A"/>
    <w:rsid w:val="005C7F14"/>
    <w:rsid w:val="0069529E"/>
    <w:rsid w:val="006A48F9"/>
    <w:rsid w:val="007D380D"/>
    <w:rsid w:val="008758AA"/>
    <w:rsid w:val="009B4E4E"/>
    <w:rsid w:val="00A24B30"/>
    <w:rsid w:val="00A272B2"/>
    <w:rsid w:val="00A40E95"/>
    <w:rsid w:val="00AF4DBB"/>
    <w:rsid w:val="00B376FA"/>
    <w:rsid w:val="00B512BB"/>
    <w:rsid w:val="00B81803"/>
    <w:rsid w:val="00C2331D"/>
    <w:rsid w:val="00CF08A9"/>
    <w:rsid w:val="00D542CF"/>
    <w:rsid w:val="00DF1B99"/>
    <w:rsid w:val="00EC5B74"/>
    <w:rsid w:val="00F333F8"/>
    <w:rsid w:val="00F62B80"/>
    <w:rsid w:val="00FA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5F00"/>
  <w15:chartTrackingRefBased/>
  <w15:docId w15:val="{10F7E571-E4E9-43A1-84A0-75487E6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E28"/>
    <w:rPr>
      <w:color w:val="808080"/>
    </w:rPr>
  </w:style>
  <w:style w:type="paragraph" w:styleId="ListParagraph">
    <w:name w:val="List Paragraph"/>
    <w:basedOn w:val="Normal"/>
    <w:uiPriority w:val="34"/>
    <w:qFormat/>
    <w:rsid w:val="005313FF"/>
    <w:pPr>
      <w:ind w:left="720"/>
      <w:contextualSpacing/>
    </w:pPr>
  </w:style>
  <w:style w:type="table" w:styleId="TableGrid">
    <w:name w:val="Table Grid"/>
    <w:basedOn w:val="TableNormal"/>
    <w:uiPriority w:val="39"/>
    <w:rsid w:val="00B8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Zhangxi</dc:creator>
  <cp:keywords/>
  <dc:description/>
  <cp:lastModifiedBy>Simon Popecki</cp:lastModifiedBy>
  <cp:revision>3</cp:revision>
  <dcterms:created xsi:type="dcterms:W3CDTF">2017-09-30T02:24:00Z</dcterms:created>
  <dcterms:modified xsi:type="dcterms:W3CDTF">2017-09-30T17:42:00Z</dcterms:modified>
</cp:coreProperties>
</file>