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2C58" w14:textId="77777777" w:rsidR="004B5378" w:rsidRDefault="0083422C">
      <w:r>
        <w:t>Part 2.3</w:t>
      </w:r>
    </w:p>
    <w:p w14:paraId="0A3409EF" w14:textId="77777777" w:rsidR="0083422C" w:rsidRDefault="0083422C"/>
    <w:p w14:paraId="096DC0C3" w14:textId="77777777" w:rsidR="0083422C" w:rsidRDefault="0083422C">
      <w:r>
        <w:t>a.)</w:t>
      </w:r>
    </w:p>
    <w:p w14:paraId="5288AF63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 xml:space="preserve">Use the experimental Bode plot to find (approximate) the two break point frequencies. Recall that a model of the LVDT (homework 4) yielded the following transfer function. </w:t>
      </w:r>
    </w:p>
    <w:p w14:paraId="60BD4BCB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119AFD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proofErr w:type="gramStart"/>
      <w:r w:rsidRPr="008D3253">
        <w:rPr>
          <w:rFonts w:ascii="Times" w:eastAsia="Times New Roman" w:hAnsi="Times" w:cs="Times New Roman"/>
          <w:sz w:val="25"/>
          <w:szCs w:val="25"/>
        </w:rPr>
        <w:t>b)Using</w:t>
      </w:r>
      <w:proofErr w:type="gramEnd"/>
      <w:r w:rsidRPr="008D3253">
        <w:rPr>
          <w:rFonts w:ascii="Times" w:eastAsia="Times New Roman" w:hAnsi="Times" w:cs="Times New Roman"/>
          <w:sz w:val="25"/>
          <w:szCs w:val="25"/>
        </w:rPr>
        <w:t xml:space="preserve"> the break frequencies from a) and the above transfer function, find the inductances </w:t>
      </w:r>
      <w:proofErr w:type="spellStart"/>
      <w:r w:rsidRPr="008D3253">
        <w:rPr>
          <w:rFonts w:ascii="Times" w:eastAsia="Times New Roman" w:hAnsi="Times" w:cs="Times New Roman"/>
          <w:sz w:val="25"/>
          <w:szCs w:val="25"/>
        </w:rPr>
        <w:t>L</w:t>
      </w:r>
      <w:r w:rsidRPr="008D3253">
        <w:rPr>
          <w:rFonts w:ascii="Times" w:eastAsia="Times New Roman" w:hAnsi="Times" w:cs="Times New Roman"/>
          <w:sz w:val="16"/>
          <w:szCs w:val="16"/>
        </w:rPr>
        <w:t>p</w:t>
      </w:r>
      <w:proofErr w:type="spellEnd"/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and L</w:t>
      </w:r>
      <w:r w:rsidRPr="008D3253">
        <w:rPr>
          <w:rFonts w:ascii="Times" w:eastAsia="Times New Roman" w:hAnsi="Times" w:cs="Times New Roman"/>
          <w:sz w:val="16"/>
          <w:szCs w:val="16"/>
        </w:rPr>
        <w:t>0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. Use the spec sheet for the E-500 LVDT for resistance values. Assume the measurement resistance is a mega ohm. What is the usable bandwidth of the LVDT based on your experimental Bode plot? </w:t>
      </w:r>
    </w:p>
    <w:p w14:paraId="1373B980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A011F4" w14:textId="77777777" w:rsidR="0021408E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c)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For the flat (usable) portion of the Bode plot, what is the theoretical sensitivity of the LVDT (give a symbolic expression)? Using this expression and your experi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mental Bode plot, assuming that </w:t>
      </w:r>
      <w:r w:rsidRPr="008D3253">
        <w:rPr>
          <w:rFonts w:ascii="Times" w:eastAsia="Times New Roman" w:hAnsi="Times" w:cs="Times New Roman"/>
          <w:sz w:val="25"/>
          <w:szCs w:val="25"/>
        </w:rPr>
        <w:t>x=0.1 in, find the gain term K</w:t>
      </w:r>
      <w:r w:rsidRPr="008D3253">
        <w:rPr>
          <w:rFonts w:ascii="Times" w:eastAsia="Times New Roman" w:hAnsi="Times" w:cs="Times New Roman"/>
          <w:sz w:val="16"/>
          <w:szCs w:val="16"/>
        </w:rPr>
        <w:t>m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. </w:t>
      </w:r>
    </w:p>
    <w:p w14:paraId="6CDDAF28" w14:textId="77777777" w:rsidR="0021408E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  <w:bookmarkStart w:id="0" w:name="_GoBack"/>
      <w:bookmarkEnd w:id="0"/>
    </w:p>
    <w:p w14:paraId="0F95727E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 xml:space="preserve">d)Use </w:t>
      </w:r>
      <w:proofErr w:type="spellStart"/>
      <w:r w:rsidRPr="008D3253">
        <w:rPr>
          <w:rFonts w:ascii="Times" w:eastAsia="Times New Roman" w:hAnsi="Times" w:cs="Times New Roman"/>
          <w:sz w:val="25"/>
          <w:szCs w:val="25"/>
        </w:rPr>
        <w:t>Matlab</w:t>
      </w:r>
      <w:proofErr w:type="spellEnd"/>
      <w:r w:rsidRPr="008D3253">
        <w:rPr>
          <w:rFonts w:ascii="Times" w:eastAsia="Times New Roman" w:hAnsi="Times" w:cs="Times New Roman"/>
          <w:sz w:val="25"/>
          <w:szCs w:val="25"/>
        </w:rPr>
        <w:t xml:space="preserve"> to make a theoretical Bode plot of </w:t>
      </w:r>
      <w:proofErr w:type="spellStart"/>
      <w:r w:rsidRPr="008D3253">
        <w:rPr>
          <w:rFonts w:ascii="Times" w:eastAsia="Times New Roman" w:hAnsi="Times" w:cs="Times New Roman"/>
          <w:sz w:val="25"/>
          <w:szCs w:val="25"/>
        </w:rPr>
        <w:t>E</w:t>
      </w:r>
      <w:r w:rsidRPr="008D3253">
        <w:rPr>
          <w:rFonts w:ascii="Times" w:eastAsia="Times New Roman" w:hAnsi="Times" w:cs="Times New Roman"/>
          <w:sz w:val="16"/>
          <w:szCs w:val="16"/>
        </w:rPr>
        <w:t>o</w:t>
      </w:r>
      <w:proofErr w:type="spellEnd"/>
      <w:r w:rsidRPr="008D3253">
        <w:rPr>
          <w:rFonts w:ascii="Times" w:eastAsia="Times New Roman" w:hAnsi="Times" w:cs="Times New Roman"/>
          <w:sz w:val="25"/>
          <w:szCs w:val="25"/>
        </w:rPr>
        <w:t>(j</w:t>
      </w:r>
      <w:r w:rsidRPr="008D3253">
        <w:rPr>
          <w:rFonts w:ascii="Times" w:eastAsia="Times New Roman" w:hAnsi="Times" w:cs="Times New Roman"/>
          <w:sz w:val="25"/>
          <w:szCs w:val="25"/>
        </w:rPr>
        <w:sym w:font="Symbol" w:char="F077"/>
      </w:r>
      <w:r w:rsidRPr="008D3253">
        <w:rPr>
          <w:rFonts w:ascii="Times" w:eastAsia="Times New Roman" w:hAnsi="Times" w:cs="Times New Roman"/>
          <w:sz w:val="25"/>
          <w:szCs w:val="25"/>
        </w:rPr>
        <w:t>)/</w:t>
      </w:r>
      <w:proofErr w:type="spellStart"/>
      <w:r w:rsidRPr="008D3253">
        <w:rPr>
          <w:rFonts w:ascii="Times" w:eastAsia="Times New Roman" w:hAnsi="Times" w:cs="Times New Roman"/>
          <w:sz w:val="25"/>
          <w:szCs w:val="25"/>
        </w:rPr>
        <w:t>E</w:t>
      </w:r>
      <w:r w:rsidRPr="008D3253">
        <w:rPr>
          <w:rFonts w:ascii="Times" w:eastAsia="Times New Roman" w:hAnsi="Times" w:cs="Times New Roman"/>
          <w:sz w:val="16"/>
          <w:szCs w:val="16"/>
        </w:rPr>
        <w:t>i</w:t>
      </w:r>
      <w:proofErr w:type="spellEnd"/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(j</w:t>
      </w:r>
      <w:r w:rsidRPr="008D3253">
        <w:rPr>
          <w:rFonts w:ascii="Times" w:eastAsia="Times New Roman" w:hAnsi="Times" w:cs="Times New Roman"/>
          <w:sz w:val="25"/>
          <w:szCs w:val="25"/>
        </w:rPr>
        <w:sym w:font="Symbol" w:char="F077"/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) using the transfer function derived from the homework problem, and the values of </w:t>
      </w:r>
      <w:proofErr w:type="spellStart"/>
      <w:r w:rsidRPr="008D3253">
        <w:rPr>
          <w:rFonts w:ascii="Times" w:eastAsia="Times New Roman" w:hAnsi="Times" w:cs="Times New Roman"/>
          <w:sz w:val="25"/>
          <w:szCs w:val="25"/>
        </w:rPr>
        <w:t>L</w:t>
      </w:r>
      <w:r w:rsidRPr="008D3253">
        <w:rPr>
          <w:rFonts w:ascii="Times" w:eastAsia="Times New Roman" w:hAnsi="Times" w:cs="Times New Roman"/>
          <w:sz w:val="16"/>
          <w:szCs w:val="16"/>
        </w:rPr>
        <w:t>p</w:t>
      </w:r>
      <w:proofErr w:type="spellEnd"/>
      <w:r w:rsidRPr="008D3253">
        <w:rPr>
          <w:rFonts w:ascii="Times" w:eastAsia="Times New Roman" w:hAnsi="Times" w:cs="Times New Roman"/>
          <w:sz w:val="25"/>
          <w:szCs w:val="25"/>
        </w:rPr>
        <w:t>, L</w:t>
      </w:r>
      <w:r w:rsidRPr="008D3253">
        <w:rPr>
          <w:rFonts w:ascii="Times" w:eastAsia="Times New Roman" w:hAnsi="Times" w:cs="Times New Roman"/>
          <w:sz w:val="16"/>
          <w:szCs w:val="16"/>
        </w:rPr>
        <w:t>0</w:t>
      </w:r>
      <w:r w:rsidRPr="008D3253">
        <w:rPr>
          <w:rFonts w:ascii="Times" w:eastAsia="Times New Roman" w:hAnsi="Times" w:cs="Times New Roman"/>
          <w:sz w:val="25"/>
          <w:szCs w:val="25"/>
        </w:rPr>
        <w:t>, and K</w:t>
      </w:r>
      <w:r w:rsidRPr="008D3253">
        <w:rPr>
          <w:rFonts w:ascii="Times" w:eastAsia="Times New Roman" w:hAnsi="Times" w:cs="Times New Roman"/>
          <w:sz w:val="16"/>
          <w:szCs w:val="16"/>
        </w:rPr>
        <w:t>m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found in parts b) and c). Assume x=0.1 in. </w:t>
      </w:r>
    </w:p>
    <w:p w14:paraId="7356010B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457308D1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proofErr w:type="spellStart"/>
      <w:r w:rsidRPr="008D3253">
        <w:rPr>
          <w:rFonts w:ascii="Times" w:eastAsia="Times New Roman" w:hAnsi="Times" w:cs="Times New Roman"/>
          <w:sz w:val="25"/>
          <w:szCs w:val="25"/>
        </w:rPr>
        <w:t>e</w:t>
      </w:r>
      <w:proofErr w:type="spellEnd"/>
      <w:r w:rsidRPr="008D3253">
        <w:rPr>
          <w:rFonts w:ascii="Times" w:eastAsia="Times New Roman" w:hAnsi="Times" w:cs="Times New Roman"/>
          <w:sz w:val="25"/>
          <w:szCs w:val="25"/>
        </w:rPr>
        <w:t>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Compare the experimental and theoretical frequency responses. </w:t>
      </w:r>
    </w:p>
    <w:p w14:paraId="692623A6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77327C74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f)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Filtering can cause problems in accuracy of the output signal when the core is moving. Why or why not? </w:t>
      </w:r>
    </w:p>
    <w:p w14:paraId="66DD7695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1B297D" w14:textId="77777777" w:rsidR="008D3253" w:rsidRP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g)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Discuss the effect of lowering the excitation frequency to the LVDT. Use the Bode plots to draw conclusions. </w:t>
      </w:r>
    </w:p>
    <w:p w14:paraId="021387D1" w14:textId="77777777" w:rsidR="0083422C" w:rsidRDefault="0083422C"/>
    <w:sectPr w:rsidR="0083422C" w:rsidSect="00A8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2C"/>
    <w:rsid w:val="0021408E"/>
    <w:rsid w:val="006C4C0D"/>
    <w:rsid w:val="0083422C"/>
    <w:rsid w:val="008D3253"/>
    <w:rsid w:val="00A865E1"/>
    <w:rsid w:val="00D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73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webbreilly@gmail.com</dc:creator>
  <cp:keywords/>
  <dc:description/>
  <cp:lastModifiedBy>webbreilly@gmail.com</cp:lastModifiedBy>
  <cp:revision>1</cp:revision>
  <dcterms:created xsi:type="dcterms:W3CDTF">2017-10-31T14:19:00Z</dcterms:created>
  <dcterms:modified xsi:type="dcterms:W3CDTF">2017-10-31T15:14:00Z</dcterms:modified>
</cp:coreProperties>
</file>