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D5584" w14:textId="59100DDA" w:rsidR="006C79E8" w:rsidRDefault="00CC1813">
      <w:r>
        <w:t>Project Title: YouTube Trend Analysis During COVID</w:t>
      </w:r>
    </w:p>
    <w:p w14:paraId="3AC7400F" w14:textId="5820E75E" w:rsidR="00CC1813" w:rsidRDefault="00CC1813">
      <w:r>
        <w:t>Team Member: Frank</w:t>
      </w:r>
      <w:r w:rsidR="00E129B2">
        <w:t>, Simon</w:t>
      </w:r>
      <w:r>
        <w:t xml:space="preserve"> and David</w:t>
      </w:r>
    </w:p>
    <w:p w14:paraId="68A6A982" w14:textId="074D2CED" w:rsidR="00CC1813" w:rsidRDefault="00CC1813" w:rsidP="00536528">
      <w:pPr>
        <w:jc w:val="both"/>
      </w:pPr>
      <w:r>
        <w:t xml:space="preserve">Project Description: </w:t>
      </w:r>
      <w:r w:rsidR="00536528">
        <w:t xml:space="preserve">Our </w:t>
      </w:r>
      <w:r w:rsidR="00536528" w:rsidRPr="00536528">
        <w:t xml:space="preserve">project aims to </w:t>
      </w:r>
      <w:r w:rsidR="00536528" w:rsidRPr="00536528">
        <w:t>analyse</w:t>
      </w:r>
      <w:r w:rsidR="00536528" w:rsidRPr="00536528">
        <w:t xml:space="preserve"> various datasets from YouTube and identify observable trends. The datasets </w:t>
      </w:r>
      <w:r w:rsidR="00536528" w:rsidRPr="00536528">
        <w:t>analysed</w:t>
      </w:r>
      <w:r w:rsidR="00536528" w:rsidRPr="00536528">
        <w:t xml:space="preserve"> include the Top US Trending Videos from Kaggle for August to November of 2020, as well as three datasets obtained from the YouTube API: YouTube Search Items, YouTube Video Statistics, and YouTube Channel Statistics. The project encompasses trend analysis of user </w:t>
      </w:r>
      <w:r w:rsidR="00536528" w:rsidRPr="00536528">
        <w:t>behaviours</w:t>
      </w:r>
      <w:r w:rsidR="00536528" w:rsidRPr="00536528">
        <w:t>, video statistics, channel statistics, and category statistics, spanning the years 2019 and 2020. In particular, the review provides valuable insights into viewer trends during the strict COVID-19 lockdown in the US from March to June of 2020.</w:t>
      </w:r>
    </w:p>
    <w:p w14:paraId="2CCA813D" w14:textId="1FC7BDE5" w:rsidR="00536528" w:rsidRDefault="00536528" w:rsidP="00536528">
      <w:pPr>
        <w:jc w:val="both"/>
      </w:pPr>
      <w:r>
        <w:t xml:space="preserve">Research Questions to Answer: </w:t>
      </w:r>
    </w:p>
    <w:p w14:paraId="66CB7136" w14:textId="2921768C" w:rsidR="00536528" w:rsidRDefault="00536528" w:rsidP="00536528">
      <w:pPr>
        <w:pStyle w:val="ListParagraph"/>
        <w:numPr>
          <w:ilvl w:val="0"/>
          <w:numId w:val="1"/>
        </w:numPr>
        <w:jc w:val="both"/>
      </w:pPr>
      <w:r>
        <w:t xml:space="preserve">Find out whether </w:t>
      </w:r>
      <w:r w:rsidRPr="00536528">
        <w:t xml:space="preserve">YouTube </w:t>
      </w:r>
      <w:r w:rsidRPr="00536528">
        <w:t>trends reflect</w:t>
      </w:r>
      <w:r w:rsidRPr="00536528">
        <w:t xml:space="preserve"> societal events, such as quarantine challenges, vlogs, new music video releases, and video games</w:t>
      </w:r>
      <w:r>
        <w:t>?</w:t>
      </w:r>
    </w:p>
    <w:p w14:paraId="1AF892B6" w14:textId="13CD03A5" w:rsidR="00536528" w:rsidRDefault="00885B63" w:rsidP="00536528">
      <w:pPr>
        <w:pStyle w:val="ListParagraph"/>
        <w:numPr>
          <w:ilvl w:val="0"/>
          <w:numId w:val="1"/>
        </w:numPr>
        <w:jc w:val="both"/>
      </w:pPr>
      <w:r w:rsidRPr="00885B63">
        <w:t>As viewership of a video increases, it is typical to observe a corresponding rise in the number of likes, dislikes, and comments left by viewers. In essence, there tends to be a direct relationship between the level of viewer reactions and the size of the audience for a given video.</w:t>
      </w:r>
    </w:p>
    <w:p w14:paraId="2E2AFF57" w14:textId="5B7873E5" w:rsidR="00885B63" w:rsidRDefault="00885B63" w:rsidP="00536528">
      <w:pPr>
        <w:pStyle w:val="ListParagraph"/>
        <w:numPr>
          <w:ilvl w:val="0"/>
          <w:numId w:val="1"/>
        </w:numPr>
        <w:jc w:val="both"/>
      </w:pPr>
      <w:proofErr w:type="gramStart"/>
      <w:r w:rsidRPr="00885B63">
        <w:t>In light of</w:t>
      </w:r>
      <w:proofErr w:type="gramEnd"/>
      <w:r w:rsidRPr="00885B63">
        <w:t xml:space="preserve"> the COVID-19 pandemic, it is apparent that there have been significant changes in YouTube viewer habits during 2020 when compared to 2019</w:t>
      </w:r>
      <w:r>
        <w:t>?</w:t>
      </w:r>
    </w:p>
    <w:p w14:paraId="0642B7A2" w14:textId="77777777" w:rsidR="00885B63" w:rsidRDefault="00885B63" w:rsidP="00885B63">
      <w:pPr>
        <w:jc w:val="both"/>
      </w:pPr>
    </w:p>
    <w:p w14:paraId="767CE59B" w14:textId="7645EC80" w:rsidR="00885B63" w:rsidRDefault="00885B63" w:rsidP="00885B63">
      <w:pPr>
        <w:jc w:val="both"/>
      </w:pPr>
      <w:r>
        <w:t xml:space="preserve">Database to be used: </w:t>
      </w:r>
    </w:p>
    <w:p w14:paraId="078CE536" w14:textId="12D09A4D" w:rsidR="00885B63" w:rsidRDefault="00E129B2" w:rsidP="00E129B2">
      <w:pPr>
        <w:jc w:val="both"/>
      </w:pPr>
      <w:r w:rsidRPr="00E129B2">
        <w:t xml:space="preserve">The dataset used in this </w:t>
      </w:r>
      <w:r>
        <w:t>project</w:t>
      </w:r>
      <w:r w:rsidRPr="00E129B2">
        <w:t xml:space="preserve"> comprises various sources, including the Top US Trending Videos on Kaggle spanning August to November 2020, as well as three datasets obtained from the YouTube API. These sources include YouTube Search Items, YouTube Video Statistics, and YouTube Channel Statistics.</w:t>
      </w:r>
    </w:p>
    <w:p w14:paraId="3CA29BDA" w14:textId="1B5A913B" w:rsidR="00E129B2" w:rsidRDefault="00E129B2" w:rsidP="00E129B2">
      <w:pPr>
        <w:jc w:val="both"/>
      </w:pPr>
      <w:r>
        <w:t>Rough Breakdown of task:</w:t>
      </w:r>
    </w:p>
    <w:p w14:paraId="3BDFE72A" w14:textId="77777777" w:rsidR="00E129B2" w:rsidRPr="00E129B2" w:rsidRDefault="00E129B2" w:rsidP="00E129B2">
      <w:pPr>
        <w:numPr>
          <w:ilvl w:val="0"/>
          <w:numId w:val="3"/>
        </w:numPr>
        <w:shd w:val="clear" w:color="auto" w:fill="FFFFFF"/>
        <w:spacing w:before="100" w:beforeAutospacing="1" w:after="100" w:afterAutospacing="1" w:line="240" w:lineRule="auto"/>
      </w:pPr>
      <w:r w:rsidRPr="00E129B2">
        <w:t>Top Five Liked Videos from August to November 2020</w:t>
      </w:r>
    </w:p>
    <w:p w14:paraId="17B3FCC5" w14:textId="77777777" w:rsidR="00E129B2" w:rsidRPr="00E129B2" w:rsidRDefault="00E129B2" w:rsidP="00E129B2">
      <w:pPr>
        <w:numPr>
          <w:ilvl w:val="0"/>
          <w:numId w:val="3"/>
        </w:numPr>
        <w:shd w:val="clear" w:color="auto" w:fill="FFFFFF"/>
        <w:spacing w:before="60" w:after="100" w:afterAutospacing="1" w:line="240" w:lineRule="auto"/>
      </w:pPr>
      <w:r w:rsidRPr="00E129B2">
        <w:t>Most Published Videos per Category from August to November 2020</w:t>
      </w:r>
    </w:p>
    <w:p w14:paraId="6EF4C21E" w14:textId="77777777" w:rsidR="00E129B2" w:rsidRPr="00E129B2" w:rsidRDefault="00E129B2" w:rsidP="00E129B2">
      <w:pPr>
        <w:numPr>
          <w:ilvl w:val="0"/>
          <w:numId w:val="3"/>
        </w:numPr>
        <w:shd w:val="clear" w:color="auto" w:fill="FFFFFF"/>
        <w:spacing w:before="60" w:after="100" w:afterAutospacing="1" w:line="240" w:lineRule="auto"/>
      </w:pPr>
      <w:r w:rsidRPr="00E129B2">
        <w:t>Top Trending Channels from August to October 2020</w:t>
      </w:r>
    </w:p>
    <w:p w14:paraId="3EC7EDB6" w14:textId="77777777" w:rsidR="00E129B2" w:rsidRPr="00E129B2" w:rsidRDefault="00E129B2" w:rsidP="00E129B2">
      <w:pPr>
        <w:numPr>
          <w:ilvl w:val="0"/>
          <w:numId w:val="3"/>
        </w:numPr>
        <w:shd w:val="clear" w:color="auto" w:fill="FFFFFF"/>
        <w:spacing w:before="60" w:after="100" w:afterAutospacing="1" w:line="240" w:lineRule="auto"/>
      </w:pPr>
      <w:r w:rsidRPr="00E129B2">
        <w:t>Relationship between View Count and Reactions per Category</w:t>
      </w:r>
    </w:p>
    <w:p w14:paraId="16F73FDA" w14:textId="77777777" w:rsidR="00E129B2" w:rsidRPr="00E129B2" w:rsidRDefault="00E129B2" w:rsidP="00E129B2">
      <w:pPr>
        <w:numPr>
          <w:ilvl w:val="0"/>
          <w:numId w:val="3"/>
        </w:numPr>
        <w:shd w:val="clear" w:color="auto" w:fill="FFFFFF"/>
        <w:spacing w:before="60" w:after="100" w:afterAutospacing="1" w:line="240" w:lineRule="auto"/>
      </w:pPr>
      <w:r w:rsidRPr="00E129B2">
        <w:t>Comparison Between the Top Two Categories: Music vs. Entertainment</w:t>
      </w:r>
    </w:p>
    <w:p w14:paraId="265954C8" w14:textId="77777777" w:rsidR="00E129B2" w:rsidRPr="00E129B2" w:rsidRDefault="00E129B2" w:rsidP="00E129B2">
      <w:pPr>
        <w:numPr>
          <w:ilvl w:val="0"/>
          <w:numId w:val="3"/>
        </w:numPr>
        <w:shd w:val="clear" w:color="auto" w:fill="FFFFFF"/>
        <w:spacing w:before="60" w:after="100" w:afterAutospacing="1" w:line="240" w:lineRule="auto"/>
      </w:pPr>
      <w:r w:rsidRPr="00E129B2">
        <w:t>Most Watched Videos in 2019</w:t>
      </w:r>
    </w:p>
    <w:p w14:paraId="4C16342D" w14:textId="77777777" w:rsidR="00E129B2" w:rsidRPr="00E129B2" w:rsidRDefault="00E129B2" w:rsidP="00E129B2">
      <w:pPr>
        <w:numPr>
          <w:ilvl w:val="0"/>
          <w:numId w:val="3"/>
        </w:numPr>
        <w:shd w:val="clear" w:color="auto" w:fill="FFFFFF"/>
        <w:spacing w:before="60" w:after="100" w:afterAutospacing="1" w:line="240" w:lineRule="auto"/>
      </w:pPr>
      <w:r w:rsidRPr="00E129B2">
        <w:t>Most Watched Videos in 2020</w:t>
      </w:r>
    </w:p>
    <w:p w14:paraId="0ADC930B" w14:textId="77777777" w:rsidR="00E129B2" w:rsidRPr="00E129B2" w:rsidRDefault="00E129B2" w:rsidP="00E129B2">
      <w:pPr>
        <w:numPr>
          <w:ilvl w:val="0"/>
          <w:numId w:val="3"/>
        </w:numPr>
        <w:shd w:val="clear" w:color="auto" w:fill="FFFFFF"/>
        <w:spacing w:before="60" w:after="100" w:afterAutospacing="1" w:line="240" w:lineRule="auto"/>
      </w:pPr>
      <w:r w:rsidRPr="00E129B2">
        <w:t>The Most Viewed Quarantine Challenge Videos During Strict COVID Lockdown </w:t>
      </w:r>
      <w:hyperlink r:id="rId5" w:anchor="findings-and-observations" w:history="1">
        <w:r w:rsidRPr="00E129B2">
          <w:t>Findings and Observations</w:t>
        </w:r>
      </w:hyperlink>
      <w:r w:rsidRPr="00E129B2">
        <w:t> </w:t>
      </w:r>
      <w:hyperlink r:id="rId6" w:anchor="post---mortem" w:history="1">
        <w:r w:rsidRPr="00E129B2">
          <w:t>Post - Mortem</w:t>
        </w:r>
      </w:hyperlink>
    </w:p>
    <w:p w14:paraId="2D28BA7A" w14:textId="77777777" w:rsidR="00E129B2" w:rsidRDefault="00E129B2" w:rsidP="00E129B2">
      <w:pPr>
        <w:jc w:val="both"/>
      </w:pPr>
    </w:p>
    <w:sectPr w:rsidR="00E129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400B7"/>
    <w:multiLevelType w:val="multilevel"/>
    <w:tmpl w:val="2F706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C57052"/>
    <w:multiLevelType w:val="hybridMultilevel"/>
    <w:tmpl w:val="EAB6EB6C"/>
    <w:lvl w:ilvl="0" w:tplc="E8EC3B7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62FE0408"/>
    <w:multiLevelType w:val="hybridMultilevel"/>
    <w:tmpl w:val="1472AD0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93413782">
    <w:abstractNumId w:val="1"/>
  </w:num>
  <w:num w:numId="2" w16cid:durableId="1135950638">
    <w:abstractNumId w:val="2"/>
  </w:num>
  <w:num w:numId="3" w16cid:durableId="2047171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813"/>
    <w:rsid w:val="00536528"/>
    <w:rsid w:val="006C79E8"/>
    <w:rsid w:val="00885B63"/>
    <w:rsid w:val="00CC1813"/>
    <w:rsid w:val="00E129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3D5AF"/>
  <w15:chartTrackingRefBased/>
  <w15:docId w15:val="{0D553962-D67D-4FF5-B19B-8F87873BB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528"/>
    <w:pPr>
      <w:ind w:left="720"/>
      <w:contextualSpacing/>
    </w:pPr>
  </w:style>
  <w:style w:type="character" w:styleId="Hyperlink">
    <w:name w:val="Hyperlink"/>
    <w:basedOn w:val="DefaultParagraphFont"/>
    <w:uiPriority w:val="99"/>
    <w:semiHidden/>
    <w:unhideWhenUsed/>
    <w:rsid w:val="00E129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1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VEENASHARMA/PythonProject" TargetMode="External"/><Relationship Id="rId5" Type="http://schemas.openxmlformats.org/officeDocument/2006/relationships/hyperlink" Target="https://github.com/SVEENASHARMA/Python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Gomes</dc:creator>
  <cp:keywords/>
  <dc:description/>
  <cp:lastModifiedBy>Simon Gomes</cp:lastModifiedBy>
  <cp:revision>1</cp:revision>
  <dcterms:created xsi:type="dcterms:W3CDTF">2023-05-14T11:20:00Z</dcterms:created>
  <dcterms:modified xsi:type="dcterms:W3CDTF">2023-05-14T11:59:00Z</dcterms:modified>
</cp:coreProperties>
</file>