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4C93F" w14:textId="7DF370A5" w:rsidR="00F956EB" w:rsidRDefault="001F38DE" w:rsidP="001F38DE">
      <w:pPr>
        <w:jc w:val="center"/>
        <w:rPr>
          <w:b/>
          <w:bCs/>
          <w:sz w:val="36"/>
          <w:szCs w:val="36"/>
          <w:u w:val="single"/>
        </w:rPr>
      </w:pPr>
      <w:r w:rsidRPr="001F38DE">
        <w:rPr>
          <w:b/>
          <w:bCs/>
          <w:sz w:val="36"/>
          <w:szCs w:val="36"/>
          <w:u w:val="single"/>
        </w:rPr>
        <w:t>Explication testing</w:t>
      </w:r>
    </w:p>
    <w:p w14:paraId="1BED2AE0" w14:textId="238F2B37" w:rsidR="001F38DE" w:rsidRDefault="001F38DE" w:rsidP="001F38DE">
      <w:pPr>
        <w:jc w:val="both"/>
        <w:rPr>
          <w:sz w:val="24"/>
          <w:szCs w:val="24"/>
        </w:rPr>
      </w:pPr>
      <w:r>
        <w:rPr>
          <w:sz w:val="24"/>
          <w:szCs w:val="24"/>
        </w:rPr>
        <w:t xml:space="preserve">Lors des tests, j’ai remarqué que je n’avais pas toujours la valeur que je souhaitais, cependant, j’ai vite compris pourquoi, je faisais l’appel à la fonction dans l’essai du test alors que la fonction testée modifiait une variable de l’instance. J’ai donc vite compris que je devais appeler la fonction en dehors du « assert » et dans celui-ci, je devais vérifier le changement de la variable ciblée. </w:t>
      </w:r>
    </w:p>
    <w:p w14:paraId="38169BD6" w14:textId="46799314" w:rsidR="001F38DE" w:rsidRDefault="001F38DE" w:rsidP="001F38DE">
      <w:pPr>
        <w:ind w:firstLine="708"/>
        <w:jc w:val="both"/>
        <w:rPr>
          <w:sz w:val="24"/>
          <w:szCs w:val="24"/>
        </w:rPr>
      </w:pPr>
      <w:r>
        <w:rPr>
          <w:sz w:val="24"/>
          <w:szCs w:val="24"/>
        </w:rPr>
        <w:t xml:space="preserve">De plus, j’ai remarqué que certaines de mes fonctions ne sont pas testable en test unitaire car, elles font un rendu sur la fenêtre graphique et, cela s’appelle non pas des tests unitaires mais d’intégrations, ce qui n’est pas demandé. </w:t>
      </w:r>
    </w:p>
    <w:p w14:paraId="01859D62" w14:textId="08CB8446" w:rsidR="001F38DE" w:rsidRDefault="001F38DE" w:rsidP="001F38DE">
      <w:pPr>
        <w:ind w:firstLine="708"/>
        <w:jc w:val="both"/>
        <w:rPr>
          <w:sz w:val="24"/>
          <w:szCs w:val="24"/>
        </w:rPr>
      </w:pPr>
      <w:r>
        <w:rPr>
          <w:sz w:val="24"/>
          <w:szCs w:val="24"/>
        </w:rPr>
        <w:t>Enfin, j’ai aussi remarqué que lors du développement des fonctions par mes camarades, ils ne faisaient pas de « raise » ou de « try, except » mais ils faisaient en sorte de renvoyer False ainsi, le programme ne s’arrête pas et continue sa boucle sans perturber l’utilisateur.</w:t>
      </w:r>
    </w:p>
    <w:p w14:paraId="029E32D9" w14:textId="0EDD51ED" w:rsidR="005E13A9" w:rsidRPr="001F38DE" w:rsidRDefault="005E13A9" w:rsidP="001F38DE">
      <w:pPr>
        <w:ind w:firstLine="708"/>
        <w:jc w:val="both"/>
        <w:rPr>
          <w:sz w:val="24"/>
          <w:szCs w:val="24"/>
        </w:rPr>
      </w:pPr>
      <w:r>
        <w:rPr>
          <w:sz w:val="24"/>
          <w:szCs w:val="24"/>
        </w:rPr>
        <w:t>J’ai tout de même rajouté un raise au niveau de modifyboard car les tuples envoyé doivent être compris dans le plateau.</w:t>
      </w:r>
    </w:p>
    <w:sectPr w:rsidR="005E13A9" w:rsidRPr="001F38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6EB"/>
    <w:rsid w:val="001F38DE"/>
    <w:rsid w:val="005E13A9"/>
    <w:rsid w:val="00F956E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62D0"/>
  <w15:chartTrackingRefBased/>
  <w15:docId w15:val="{5DEBFC93-1A70-4D45-AF73-5D63315F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F38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8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162</Words>
  <Characters>894</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Nolf</dc:creator>
  <cp:keywords/>
  <dc:description/>
  <cp:lastModifiedBy>Simon Nolf</cp:lastModifiedBy>
  <cp:revision>3</cp:revision>
  <dcterms:created xsi:type="dcterms:W3CDTF">2023-01-13T11:59:00Z</dcterms:created>
  <dcterms:modified xsi:type="dcterms:W3CDTF">2023-01-20T11:47:00Z</dcterms:modified>
</cp:coreProperties>
</file>