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900F" w14:textId="7D5AD4BF" w:rsidR="00D54016" w:rsidRDefault="00D54016" w:rsidP="00576450">
      <w:pPr>
        <w:jc w:val="center"/>
        <w:rPr>
          <w:b/>
          <w:sz w:val="40"/>
          <w:szCs w:val="40"/>
          <w:lang w:val="en-GB"/>
        </w:rPr>
      </w:pPr>
      <w:r w:rsidRPr="00EB75CA">
        <w:rPr>
          <w:noProof/>
          <w:lang w:val="en-GB" w:eastAsia="en-GB"/>
        </w:rPr>
        <w:drawing>
          <wp:anchor distT="0" distB="0" distL="114300" distR="114300" simplePos="0" relativeHeight="251658240" behindDoc="1" locked="0" layoutInCell="1" allowOverlap="1" wp14:anchorId="55CA3B21" wp14:editId="7584B3E9">
            <wp:simplePos x="0" y="0"/>
            <wp:positionH relativeFrom="column">
              <wp:posOffset>4531360</wp:posOffset>
            </wp:positionH>
            <wp:positionV relativeFrom="paragraph">
              <wp:posOffset>-609600</wp:posOffset>
            </wp:positionV>
            <wp:extent cx="1914537" cy="1448405"/>
            <wp:effectExtent l="0" t="0" r="0" b="0"/>
            <wp:wrapNone/>
            <wp:docPr id="1" name="Picture 1" descr="C:\UCL\Document standards\Logoer\UCL_logoer-på-engelsk\UK\UCL_vertical_logo_UK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L\Document standards\Logoer\UCL_logoer-på-engelsk\UK\UCL_vertical_logo_UK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4537" cy="1448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445BA" w14:textId="77777777" w:rsidR="00D54016" w:rsidRDefault="00D54016" w:rsidP="00576450">
      <w:pPr>
        <w:jc w:val="center"/>
        <w:rPr>
          <w:b/>
          <w:sz w:val="40"/>
          <w:szCs w:val="40"/>
          <w:lang w:val="en-GB"/>
        </w:rPr>
      </w:pPr>
    </w:p>
    <w:p w14:paraId="69E5B4AC" w14:textId="086DADA5" w:rsidR="00D54016" w:rsidRDefault="00D54016" w:rsidP="00576450">
      <w:pPr>
        <w:jc w:val="center"/>
        <w:rPr>
          <w:b/>
          <w:sz w:val="40"/>
          <w:szCs w:val="40"/>
          <w:lang w:val="en-GB"/>
        </w:rPr>
      </w:pPr>
    </w:p>
    <w:p w14:paraId="750C6338" w14:textId="53D37326" w:rsidR="00576450" w:rsidRDefault="00576450" w:rsidP="00576450">
      <w:pPr>
        <w:jc w:val="center"/>
        <w:rPr>
          <w:b/>
          <w:sz w:val="40"/>
          <w:szCs w:val="40"/>
          <w:lang w:val="en-GB"/>
        </w:rPr>
      </w:pPr>
      <w:r w:rsidRPr="00F351F8">
        <w:rPr>
          <w:b/>
          <w:sz w:val="40"/>
          <w:szCs w:val="40"/>
          <w:lang w:val="en-GB"/>
        </w:rPr>
        <w:t>IT Technology</w:t>
      </w:r>
    </w:p>
    <w:p w14:paraId="4D13C08D" w14:textId="7ECC4408" w:rsidR="00C46740" w:rsidRPr="00F351F8" w:rsidRDefault="00C46740" w:rsidP="00576450">
      <w:pPr>
        <w:jc w:val="center"/>
        <w:rPr>
          <w:b/>
          <w:sz w:val="40"/>
          <w:szCs w:val="40"/>
          <w:lang w:val="en-GB"/>
        </w:rPr>
      </w:pPr>
    </w:p>
    <w:p w14:paraId="1E7D2418" w14:textId="4B8CA77E" w:rsidR="00C46740" w:rsidRDefault="00C46740" w:rsidP="00C46740">
      <w:pPr>
        <w:jc w:val="center"/>
        <w:rPr>
          <w:b/>
          <w:sz w:val="40"/>
          <w:szCs w:val="40"/>
          <w:lang w:val="en-GB"/>
        </w:rPr>
      </w:pPr>
      <w:r w:rsidRPr="00C46740">
        <w:rPr>
          <w:b/>
          <w:sz w:val="40"/>
          <w:szCs w:val="40"/>
          <w:lang w:val="en-GB"/>
        </w:rPr>
        <w:t xml:space="preserve">Assignment </w:t>
      </w:r>
      <w:r w:rsidR="00DE4F92">
        <w:rPr>
          <w:b/>
          <w:sz w:val="40"/>
          <w:szCs w:val="40"/>
          <w:lang w:val="en-GB"/>
        </w:rPr>
        <w:t>A</w:t>
      </w:r>
      <w:r w:rsidR="00655153" w:rsidRPr="00655153">
        <w:rPr>
          <w:b/>
          <w:sz w:val="40"/>
          <w:szCs w:val="40"/>
          <w:lang w:val="en-GB"/>
        </w:rPr>
        <w:t>21</w:t>
      </w:r>
      <w:r w:rsidR="00DE4F92">
        <w:rPr>
          <w:b/>
          <w:sz w:val="40"/>
          <w:szCs w:val="40"/>
          <w:lang w:val="en-GB"/>
        </w:rPr>
        <w:t xml:space="preserve"> </w:t>
      </w:r>
      <w:r w:rsidR="00B137E0">
        <w:rPr>
          <w:b/>
          <w:sz w:val="40"/>
          <w:szCs w:val="40"/>
          <w:lang w:val="en-GB"/>
        </w:rPr>
        <w:t xml:space="preserve">- </w:t>
      </w:r>
      <w:r w:rsidR="00DE4F92">
        <w:rPr>
          <w:b/>
          <w:sz w:val="40"/>
          <w:szCs w:val="40"/>
          <w:lang w:val="en-GB"/>
        </w:rPr>
        <w:t>Project</w:t>
      </w:r>
    </w:p>
    <w:p w14:paraId="720BCA19" w14:textId="6E5B314C" w:rsidR="00655153" w:rsidRDefault="00D54016" w:rsidP="00C46740">
      <w:pPr>
        <w:jc w:val="center"/>
        <w:rPr>
          <w:b/>
          <w:sz w:val="40"/>
          <w:szCs w:val="40"/>
          <w:lang w:val="en-GB"/>
        </w:rPr>
      </w:pPr>
      <w:r>
        <w:rPr>
          <w:noProof/>
          <w:lang w:val="en-GB"/>
        </w:rPr>
        <w:drawing>
          <wp:anchor distT="0" distB="0" distL="114300" distR="114300" simplePos="0" relativeHeight="251659264" behindDoc="1" locked="0" layoutInCell="1" allowOverlap="1" wp14:anchorId="2A1D7DA8" wp14:editId="4F958BEB">
            <wp:simplePos x="0" y="0"/>
            <wp:positionH relativeFrom="margin">
              <wp:posOffset>2091055</wp:posOffset>
            </wp:positionH>
            <wp:positionV relativeFrom="paragraph">
              <wp:posOffset>78105</wp:posOffset>
            </wp:positionV>
            <wp:extent cx="2226945" cy="5738495"/>
            <wp:effectExtent l="0" t="3175" r="0" b="0"/>
            <wp:wrapTight wrapText="bothSides">
              <wp:wrapPolygon edited="0">
                <wp:start x="21631" y="12"/>
                <wp:lineTo x="197" y="12"/>
                <wp:lineTo x="197" y="21524"/>
                <wp:lineTo x="21631" y="21524"/>
                <wp:lineTo x="21631" y="12"/>
              </wp:wrapPolygon>
            </wp:wrapTight>
            <wp:docPr id="4" name="Picture 4"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omputer&#10;&#10;Description automatically generated"/>
                    <pic:cNvPicPr/>
                  </pic:nvPicPr>
                  <pic:blipFill rotWithShape="1">
                    <a:blip r:embed="rId9" cstate="print">
                      <a:extLst>
                        <a:ext uri="{28A0092B-C50C-407E-A947-70E740481C1C}">
                          <a14:useLocalDpi xmlns:a14="http://schemas.microsoft.com/office/drawing/2010/main" val="0"/>
                        </a:ext>
                      </a:extLst>
                    </a:blip>
                    <a:srcRect l="19291" t="7601" r="33999" b="1888"/>
                    <a:stretch/>
                  </pic:blipFill>
                  <pic:spPr bwMode="auto">
                    <a:xfrm rot="16200000">
                      <a:off x="0" y="0"/>
                      <a:ext cx="2226945" cy="5738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5153">
        <w:rPr>
          <w:b/>
          <w:sz w:val="40"/>
          <w:szCs w:val="40"/>
          <w:lang w:val="en-GB"/>
        </w:rPr>
        <w:t>First semester</w:t>
      </w:r>
    </w:p>
    <w:p w14:paraId="68A43CC3" w14:textId="19AE6571" w:rsidR="00B137E0" w:rsidRDefault="00B137E0" w:rsidP="00C46740">
      <w:pPr>
        <w:jc w:val="center"/>
        <w:rPr>
          <w:b/>
          <w:sz w:val="40"/>
          <w:szCs w:val="40"/>
          <w:lang w:val="en-GB"/>
        </w:rPr>
      </w:pPr>
    </w:p>
    <w:p w14:paraId="6074039B" w14:textId="50363336" w:rsidR="0050374F" w:rsidRPr="00C46740" w:rsidRDefault="0050374F" w:rsidP="00C46740">
      <w:pPr>
        <w:jc w:val="center"/>
        <w:rPr>
          <w:b/>
          <w:sz w:val="40"/>
          <w:szCs w:val="40"/>
          <w:lang w:val="en-GB"/>
        </w:rPr>
      </w:pPr>
      <w:r w:rsidRPr="0050374F">
        <w:rPr>
          <w:b/>
          <w:sz w:val="40"/>
          <w:szCs w:val="40"/>
          <w:lang w:val="en-GB"/>
        </w:rPr>
        <w:t>Temperature and humidity station.</w:t>
      </w:r>
    </w:p>
    <w:p w14:paraId="77474151" w14:textId="03EBEF3A" w:rsidR="00543793" w:rsidRPr="00F351F8" w:rsidRDefault="00543793" w:rsidP="00576450">
      <w:pPr>
        <w:jc w:val="center"/>
        <w:rPr>
          <w:b/>
          <w:sz w:val="40"/>
          <w:szCs w:val="40"/>
          <w:lang w:val="en-GB"/>
        </w:rPr>
      </w:pPr>
    </w:p>
    <w:p w14:paraId="0595A0DF" w14:textId="77777777" w:rsidR="00D54016" w:rsidRDefault="00D54016" w:rsidP="00576450">
      <w:pPr>
        <w:jc w:val="center"/>
        <w:rPr>
          <w:noProof/>
          <w:lang w:val="en-GB"/>
        </w:rPr>
      </w:pPr>
    </w:p>
    <w:p w14:paraId="6BF2718D" w14:textId="7C3091ED" w:rsidR="00D54016" w:rsidRPr="00F351F8" w:rsidRDefault="00D54016" w:rsidP="00576450">
      <w:pPr>
        <w:jc w:val="center"/>
        <w:rPr>
          <w:lang w:val="en-GB"/>
        </w:rPr>
      </w:pPr>
    </w:p>
    <w:p w14:paraId="70A3E402" w14:textId="77777777" w:rsidR="00576450" w:rsidRPr="00F351F8" w:rsidRDefault="00576450" w:rsidP="00576450">
      <w:pPr>
        <w:rPr>
          <w:lang w:val="en-GB"/>
        </w:rPr>
      </w:pPr>
    </w:p>
    <w:p w14:paraId="5A6F0820" w14:textId="77777777" w:rsidR="00576450" w:rsidRPr="00F351F8" w:rsidRDefault="00576450" w:rsidP="00576450">
      <w:pPr>
        <w:rPr>
          <w:lang w:val="en-GB"/>
        </w:rPr>
      </w:pPr>
    </w:p>
    <w:p w14:paraId="7097A6F0" w14:textId="77777777" w:rsidR="00576450" w:rsidRPr="00F351F8" w:rsidRDefault="00576450" w:rsidP="00576450">
      <w:pPr>
        <w:rPr>
          <w:lang w:val="en-GB"/>
        </w:rPr>
      </w:pPr>
    </w:p>
    <w:p w14:paraId="04EC33EF" w14:textId="77777777" w:rsidR="00576450" w:rsidRDefault="00576450" w:rsidP="00576450">
      <w:pPr>
        <w:rPr>
          <w:lang w:val="en-GB"/>
        </w:rPr>
      </w:pPr>
    </w:p>
    <w:p w14:paraId="74911D48" w14:textId="77777777" w:rsidR="00E72949" w:rsidRDefault="00E72949" w:rsidP="00576450">
      <w:pPr>
        <w:rPr>
          <w:lang w:val="en-GB"/>
        </w:rPr>
      </w:pPr>
    </w:p>
    <w:p w14:paraId="7E1D3B9A" w14:textId="77777777" w:rsidR="00E72949" w:rsidRDefault="00E72949" w:rsidP="00576450">
      <w:pPr>
        <w:rPr>
          <w:lang w:val="en-GB"/>
        </w:rPr>
      </w:pPr>
    </w:p>
    <w:p w14:paraId="42848B3D" w14:textId="77777777" w:rsidR="00E72949" w:rsidRPr="00F351F8" w:rsidRDefault="00E72949" w:rsidP="00576450">
      <w:pPr>
        <w:rPr>
          <w:lang w:val="en-GB"/>
        </w:rPr>
      </w:pPr>
    </w:p>
    <w:p w14:paraId="157AEFCA" w14:textId="77777777" w:rsidR="00D54016" w:rsidRPr="00F351F8" w:rsidRDefault="00D54016" w:rsidP="00576450">
      <w:pPr>
        <w:jc w:val="right"/>
        <w:rPr>
          <w:lang w:val="en-GB"/>
        </w:rPr>
      </w:pPr>
    </w:p>
    <w:p w14:paraId="4DAC089E" w14:textId="1C10C7DC" w:rsidR="00576450" w:rsidRPr="00D2684C" w:rsidRDefault="004321E0" w:rsidP="00576450">
      <w:pPr>
        <w:jc w:val="right"/>
        <w:rPr>
          <w:i/>
          <w:iCs/>
          <w:lang w:val="en-GB"/>
        </w:rPr>
      </w:pPr>
      <w:r w:rsidRPr="00D2684C">
        <w:rPr>
          <w:i/>
          <w:iCs/>
          <w:lang w:val="en-GB"/>
        </w:rPr>
        <w:t>Author</w:t>
      </w:r>
      <w:r w:rsidR="00DE4F92" w:rsidRPr="00D2684C">
        <w:rPr>
          <w:i/>
          <w:iCs/>
          <w:lang w:val="en-GB"/>
        </w:rPr>
        <w:t>s</w:t>
      </w:r>
    </w:p>
    <w:p w14:paraId="4AD01485" w14:textId="36D5FCC7" w:rsidR="00DE4F92" w:rsidRDefault="00DE4F92" w:rsidP="00576450">
      <w:pPr>
        <w:jc w:val="right"/>
        <w:rPr>
          <w:lang w:val="en-GB"/>
        </w:rPr>
      </w:pPr>
      <w:r>
        <w:rPr>
          <w:lang w:val="en-GB"/>
        </w:rPr>
        <w:t>Team 6</w:t>
      </w:r>
    </w:p>
    <w:p w14:paraId="4A4F3D27" w14:textId="74BCE610" w:rsidR="00DE4F92" w:rsidRPr="00D54016" w:rsidRDefault="00DE4F92" w:rsidP="00576450">
      <w:pPr>
        <w:jc w:val="right"/>
        <w:rPr>
          <w:lang w:val="en-US"/>
        </w:rPr>
      </w:pPr>
      <w:r w:rsidRPr="00D54016">
        <w:rPr>
          <w:lang w:val="en-US"/>
        </w:rPr>
        <w:t>Simon Storm</w:t>
      </w:r>
      <w:r w:rsidR="0026061D">
        <w:rPr>
          <w:lang w:val="en-US"/>
        </w:rPr>
        <w:t xml:space="preserve"> </w:t>
      </w:r>
      <w:hyperlink r:id="rId10" w:history="1">
        <w:r w:rsidR="0026061D" w:rsidRPr="0026061D">
          <w:rPr>
            <w:rStyle w:val="Hyperlink"/>
            <w:lang w:val="en-US"/>
          </w:rPr>
          <w:t>ssch38571@edu.ucl.dk</w:t>
        </w:r>
      </w:hyperlink>
    </w:p>
    <w:p w14:paraId="4F6A54FB" w14:textId="5CF19EE7" w:rsidR="00DE4F92" w:rsidRPr="00D54016" w:rsidRDefault="00DE4F92" w:rsidP="00576450">
      <w:pPr>
        <w:jc w:val="right"/>
        <w:rPr>
          <w:lang w:val="en-US"/>
        </w:rPr>
      </w:pPr>
      <w:r w:rsidRPr="00D54016">
        <w:rPr>
          <w:lang w:val="en-US"/>
        </w:rPr>
        <w:t>Marko Kozinec</w:t>
      </w:r>
      <w:r w:rsidR="008A0EFF">
        <w:rPr>
          <w:lang w:val="en-US"/>
        </w:rPr>
        <w:t xml:space="preserve"> </w:t>
      </w:r>
      <w:hyperlink r:id="rId11" w:history="1">
        <w:r w:rsidR="008A0EFF" w:rsidRPr="008A0EFF">
          <w:rPr>
            <w:rStyle w:val="Hyperlink"/>
            <w:lang w:val="en-US"/>
          </w:rPr>
          <w:t>mako37478@edu.ucl.dk</w:t>
        </w:r>
      </w:hyperlink>
    </w:p>
    <w:p w14:paraId="44E821E3" w14:textId="314BD083" w:rsidR="00DE4F92" w:rsidRPr="00D54016" w:rsidRDefault="00DE4F92" w:rsidP="00576450">
      <w:pPr>
        <w:jc w:val="right"/>
        <w:rPr>
          <w:lang w:val="en-US"/>
        </w:rPr>
      </w:pPr>
      <w:r w:rsidRPr="00D54016">
        <w:rPr>
          <w:lang w:val="en-US"/>
        </w:rPr>
        <w:t xml:space="preserve">                Bogdan Buterchi</w:t>
      </w:r>
      <w:r w:rsidRPr="00D54016">
        <w:rPr>
          <w:lang w:val="en-US"/>
        </w:rPr>
        <w:tab/>
      </w:r>
    </w:p>
    <w:p w14:paraId="5BD3826B" w14:textId="0B5EB6CE" w:rsidR="00576450" w:rsidRPr="00D54016" w:rsidRDefault="00A71FEA" w:rsidP="00576450">
      <w:pPr>
        <w:jc w:val="right"/>
        <w:rPr>
          <w:lang w:val="en-US"/>
        </w:rPr>
      </w:pPr>
      <w:bookmarkStart w:id="0" w:name="_Hlk81998988"/>
      <w:r w:rsidRPr="00D54016">
        <w:rPr>
          <w:lang w:val="en-US"/>
        </w:rPr>
        <w:t>Romulus Virgiliu Prundis</w:t>
      </w:r>
      <w:r w:rsidR="00DE4F92" w:rsidRPr="00D54016">
        <w:rPr>
          <w:lang w:val="en-US"/>
        </w:rPr>
        <w:t xml:space="preserve">  </w:t>
      </w:r>
      <w:hyperlink r:id="rId12" w:history="1">
        <w:r w:rsidR="00DE4F92" w:rsidRPr="00D54016">
          <w:rPr>
            <w:rStyle w:val="Hyperlink"/>
            <w:lang w:val="en-US"/>
          </w:rPr>
          <w:t>rvpr37603@edu.ucl.dk</w:t>
        </w:r>
      </w:hyperlink>
    </w:p>
    <w:p w14:paraId="2BFED3BA" w14:textId="73704A11" w:rsidR="00DE4F92" w:rsidRPr="00D54016" w:rsidRDefault="00DE4F92" w:rsidP="00576450">
      <w:pPr>
        <w:jc w:val="right"/>
        <w:rPr>
          <w:lang w:val="en-US"/>
        </w:rPr>
      </w:pPr>
      <w:r w:rsidRPr="00D54016">
        <w:rPr>
          <w:lang w:val="en-US"/>
        </w:rPr>
        <w:t>Simon  Slamka</w:t>
      </w:r>
    </w:p>
    <w:p w14:paraId="660E55C1" w14:textId="270B7958" w:rsidR="00DE4F92" w:rsidRPr="00D54016" w:rsidRDefault="00DE4F92" w:rsidP="00576450">
      <w:pPr>
        <w:jc w:val="right"/>
        <w:rPr>
          <w:lang w:val="en-US"/>
        </w:rPr>
      </w:pPr>
      <w:r w:rsidRPr="00D54016">
        <w:rPr>
          <w:lang w:val="en-US"/>
        </w:rPr>
        <w:t>Dominik Tarcsi</w:t>
      </w:r>
    </w:p>
    <w:p w14:paraId="7E3AFF67" w14:textId="67B59C2A" w:rsidR="00D2684C" w:rsidRPr="00D2684C" w:rsidRDefault="00D2684C" w:rsidP="00576450">
      <w:pPr>
        <w:jc w:val="right"/>
        <w:rPr>
          <w:lang w:val="en-GB"/>
        </w:rPr>
      </w:pPr>
      <w:r w:rsidRPr="00D2684C">
        <w:rPr>
          <w:lang w:val="en-GB"/>
        </w:rPr>
        <w:t>Si</w:t>
      </w:r>
      <w:r>
        <w:rPr>
          <w:lang w:val="en-GB"/>
        </w:rPr>
        <w:t>lvija Bazaraite</w:t>
      </w:r>
    </w:p>
    <w:bookmarkEnd w:id="0"/>
    <w:p w14:paraId="2483A487" w14:textId="33C506DD" w:rsidR="002F6EBA" w:rsidRPr="00655153" w:rsidRDefault="00DE4F92" w:rsidP="002F6EBA">
      <w:pPr>
        <w:jc w:val="right"/>
        <w:rPr>
          <w:sz w:val="28"/>
          <w:szCs w:val="28"/>
          <w:lang w:val="en-GB"/>
        </w:rPr>
      </w:pPr>
      <w:r>
        <w:rPr>
          <w:sz w:val="28"/>
          <w:szCs w:val="28"/>
          <w:lang w:val="en-GB"/>
        </w:rPr>
        <w:lastRenderedPageBreak/>
        <w:t>Thurs</w:t>
      </w:r>
      <w:r w:rsidR="002F6EBA" w:rsidRPr="00655153">
        <w:rPr>
          <w:sz w:val="28"/>
          <w:szCs w:val="28"/>
          <w:lang w:val="en-GB"/>
        </w:rPr>
        <w:t xml:space="preserve"> </w:t>
      </w:r>
      <w:r>
        <w:rPr>
          <w:sz w:val="28"/>
          <w:szCs w:val="28"/>
          <w:lang w:val="en-GB"/>
        </w:rPr>
        <w:t>28</w:t>
      </w:r>
      <w:r w:rsidR="002F6EBA" w:rsidRPr="00655153">
        <w:rPr>
          <w:sz w:val="28"/>
          <w:szCs w:val="28"/>
          <w:lang w:val="en-GB"/>
        </w:rPr>
        <w:t xml:space="preserve"> </w:t>
      </w:r>
      <w:r w:rsidR="00655153" w:rsidRPr="00655153">
        <w:rPr>
          <w:sz w:val="28"/>
          <w:szCs w:val="28"/>
          <w:lang w:val="en-GB"/>
        </w:rPr>
        <w:t>October</w:t>
      </w:r>
      <w:r w:rsidR="00050D9F" w:rsidRPr="00655153">
        <w:rPr>
          <w:sz w:val="28"/>
          <w:szCs w:val="28"/>
          <w:lang w:val="en-GB"/>
        </w:rPr>
        <w:t xml:space="preserve"> 202</w:t>
      </w:r>
      <w:r w:rsidR="00A71FEA" w:rsidRPr="00655153">
        <w:rPr>
          <w:sz w:val="28"/>
          <w:szCs w:val="28"/>
          <w:lang w:val="en-GB"/>
        </w:rPr>
        <w:t>1</w:t>
      </w:r>
    </w:p>
    <w:p w14:paraId="14C90CBA" w14:textId="242B6ACC" w:rsidR="00596D9D" w:rsidRPr="00DE4F92" w:rsidRDefault="00596D9D" w:rsidP="00457CB7">
      <w:pPr>
        <w:rPr>
          <w:lang w:val="en-GB" w:eastAsia="en-US"/>
        </w:rPr>
      </w:pPr>
      <w:r w:rsidRPr="00457CB7">
        <w:rPr>
          <w:b/>
          <w:sz w:val="28"/>
          <w:szCs w:val="28"/>
          <w:lang w:val="en-GB"/>
        </w:rPr>
        <w:t>Table of Contents</w:t>
      </w:r>
    </w:p>
    <w:p w14:paraId="7FF9FE07" w14:textId="77777777" w:rsidR="00A31236" w:rsidRPr="00F351F8" w:rsidRDefault="00A31236">
      <w:pPr>
        <w:rPr>
          <w:lang w:val="en-GB"/>
        </w:rPr>
      </w:pPr>
    </w:p>
    <w:sdt>
      <w:sdtPr>
        <w:rPr>
          <w:rFonts w:ascii="Times New Roman" w:eastAsia="Times New Roman" w:hAnsi="Times New Roman" w:cs="Times New Roman"/>
          <w:b w:val="0"/>
          <w:bCs w:val="0"/>
          <w:color w:val="auto"/>
          <w:sz w:val="24"/>
          <w:szCs w:val="24"/>
          <w:lang w:val="en-GB" w:eastAsia="da-DK"/>
        </w:rPr>
        <w:id w:val="-75133969"/>
        <w:docPartObj>
          <w:docPartGallery w:val="Table of Contents"/>
          <w:docPartUnique/>
        </w:docPartObj>
      </w:sdtPr>
      <w:sdtEndPr>
        <w:rPr>
          <w:noProof/>
        </w:rPr>
      </w:sdtEndPr>
      <w:sdtContent>
        <w:p w14:paraId="3493572B" w14:textId="77777777" w:rsidR="00A31236" w:rsidRPr="00F351F8" w:rsidRDefault="00A31236" w:rsidP="00457CB7">
          <w:pPr>
            <w:pStyle w:val="TOCHeading"/>
            <w:numPr>
              <w:ilvl w:val="0"/>
              <w:numId w:val="0"/>
            </w:numPr>
            <w:ind w:left="432" w:hanging="432"/>
            <w:rPr>
              <w:lang w:val="en-GB"/>
            </w:rPr>
          </w:pPr>
        </w:p>
        <w:p w14:paraId="0639C013" w14:textId="5112DDCC" w:rsidR="006A7A65" w:rsidRDefault="00A31236">
          <w:pPr>
            <w:pStyle w:val="TOC1"/>
            <w:rPr>
              <w:rFonts w:asciiTheme="minorHAnsi" w:eastAsiaTheme="minorEastAsia" w:hAnsiTheme="minorHAnsi" w:cstheme="minorBidi"/>
              <w:noProof/>
              <w:sz w:val="22"/>
              <w:szCs w:val="22"/>
              <w:lang w:val="en-GB" w:eastAsia="en-GB"/>
            </w:rPr>
          </w:pPr>
          <w:r w:rsidRPr="00F351F8">
            <w:rPr>
              <w:lang w:val="en-GB"/>
            </w:rPr>
            <w:fldChar w:fldCharType="begin"/>
          </w:r>
          <w:r w:rsidRPr="00F351F8">
            <w:rPr>
              <w:lang w:val="en-GB"/>
            </w:rPr>
            <w:instrText xml:space="preserve"> TOC \o "1-3" \h \z \u </w:instrText>
          </w:r>
          <w:r w:rsidRPr="00F351F8">
            <w:rPr>
              <w:lang w:val="en-GB"/>
            </w:rPr>
            <w:fldChar w:fldCharType="separate"/>
          </w:r>
          <w:hyperlink w:anchor="_Toc85187658" w:history="1">
            <w:r w:rsidR="006A7A65" w:rsidRPr="00D25B9F">
              <w:rPr>
                <w:rStyle w:val="Hyperlink"/>
                <w:noProof/>
                <w:lang w:val="en-GB"/>
              </w:rPr>
              <w:t>1</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Introduction</w:t>
            </w:r>
            <w:r w:rsidR="006A7A65">
              <w:rPr>
                <w:noProof/>
                <w:webHidden/>
              </w:rPr>
              <w:tab/>
            </w:r>
            <w:r w:rsidR="006A7A65">
              <w:rPr>
                <w:noProof/>
                <w:webHidden/>
              </w:rPr>
              <w:fldChar w:fldCharType="begin"/>
            </w:r>
            <w:r w:rsidR="006A7A65">
              <w:rPr>
                <w:noProof/>
                <w:webHidden/>
              </w:rPr>
              <w:instrText xml:space="preserve"> PAGEREF _Toc85187658 \h </w:instrText>
            </w:r>
            <w:r w:rsidR="006A7A65">
              <w:rPr>
                <w:noProof/>
                <w:webHidden/>
              </w:rPr>
            </w:r>
            <w:r w:rsidR="006A7A65">
              <w:rPr>
                <w:noProof/>
                <w:webHidden/>
              </w:rPr>
              <w:fldChar w:fldCharType="separate"/>
            </w:r>
            <w:r w:rsidR="00DE4F92">
              <w:rPr>
                <w:noProof/>
                <w:webHidden/>
              </w:rPr>
              <w:t>4</w:t>
            </w:r>
            <w:r w:rsidR="006A7A65">
              <w:rPr>
                <w:noProof/>
                <w:webHidden/>
              </w:rPr>
              <w:fldChar w:fldCharType="end"/>
            </w:r>
          </w:hyperlink>
        </w:p>
        <w:p w14:paraId="708A56DE" w14:textId="03ACB408" w:rsidR="006A7A65" w:rsidRDefault="0088135A">
          <w:pPr>
            <w:pStyle w:val="TOC1"/>
            <w:rPr>
              <w:rFonts w:asciiTheme="minorHAnsi" w:eastAsiaTheme="minorEastAsia" w:hAnsiTheme="minorHAnsi" w:cstheme="minorBidi"/>
              <w:noProof/>
              <w:sz w:val="22"/>
              <w:szCs w:val="22"/>
              <w:lang w:val="en-GB" w:eastAsia="en-GB"/>
            </w:rPr>
          </w:pPr>
          <w:hyperlink w:anchor="_Toc85187659" w:history="1">
            <w:r w:rsidR="006A7A65" w:rsidRPr="00D25B9F">
              <w:rPr>
                <w:rStyle w:val="Hyperlink"/>
                <w:noProof/>
                <w:lang w:val="en-GB"/>
              </w:rPr>
              <w:t>2</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Requirements</w:t>
            </w:r>
            <w:r w:rsidR="006A7A65">
              <w:rPr>
                <w:noProof/>
                <w:webHidden/>
              </w:rPr>
              <w:tab/>
            </w:r>
            <w:r w:rsidR="006A7A65">
              <w:rPr>
                <w:noProof/>
                <w:webHidden/>
              </w:rPr>
              <w:fldChar w:fldCharType="begin"/>
            </w:r>
            <w:r w:rsidR="006A7A65">
              <w:rPr>
                <w:noProof/>
                <w:webHidden/>
              </w:rPr>
              <w:instrText xml:space="preserve"> PAGEREF _Toc85187659 \h </w:instrText>
            </w:r>
            <w:r w:rsidR="006A7A65">
              <w:rPr>
                <w:noProof/>
                <w:webHidden/>
              </w:rPr>
            </w:r>
            <w:r w:rsidR="006A7A65">
              <w:rPr>
                <w:noProof/>
                <w:webHidden/>
              </w:rPr>
              <w:fldChar w:fldCharType="separate"/>
            </w:r>
            <w:r w:rsidR="00DE4F92">
              <w:rPr>
                <w:noProof/>
                <w:webHidden/>
              </w:rPr>
              <w:t>4</w:t>
            </w:r>
            <w:r w:rsidR="006A7A65">
              <w:rPr>
                <w:noProof/>
                <w:webHidden/>
              </w:rPr>
              <w:fldChar w:fldCharType="end"/>
            </w:r>
          </w:hyperlink>
        </w:p>
        <w:p w14:paraId="063364CF" w14:textId="60F59394" w:rsidR="006A7A65" w:rsidRDefault="0088135A">
          <w:pPr>
            <w:pStyle w:val="TOC1"/>
            <w:rPr>
              <w:rFonts w:asciiTheme="minorHAnsi" w:eastAsiaTheme="minorEastAsia" w:hAnsiTheme="minorHAnsi" w:cstheme="minorBidi"/>
              <w:noProof/>
              <w:sz w:val="22"/>
              <w:szCs w:val="22"/>
              <w:lang w:val="en-GB" w:eastAsia="en-GB"/>
            </w:rPr>
          </w:pPr>
          <w:hyperlink w:anchor="_Toc85187660" w:history="1">
            <w:r w:rsidR="006A7A65" w:rsidRPr="00D25B9F">
              <w:rPr>
                <w:rStyle w:val="Hyperlink"/>
                <w:noProof/>
                <w:lang w:val="en-GB"/>
              </w:rPr>
              <w:t>3</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Inventory for solving the assignment</w:t>
            </w:r>
            <w:r w:rsidR="006A7A65">
              <w:rPr>
                <w:noProof/>
                <w:webHidden/>
              </w:rPr>
              <w:tab/>
            </w:r>
            <w:r w:rsidR="006A7A65">
              <w:rPr>
                <w:noProof/>
                <w:webHidden/>
              </w:rPr>
              <w:fldChar w:fldCharType="begin"/>
            </w:r>
            <w:r w:rsidR="006A7A65">
              <w:rPr>
                <w:noProof/>
                <w:webHidden/>
              </w:rPr>
              <w:instrText xml:space="preserve"> PAGEREF _Toc85187660 \h </w:instrText>
            </w:r>
            <w:r w:rsidR="006A7A65">
              <w:rPr>
                <w:noProof/>
                <w:webHidden/>
              </w:rPr>
            </w:r>
            <w:r w:rsidR="006A7A65">
              <w:rPr>
                <w:noProof/>
                <w:webHidden/>
              </w:rPr>
              <w:fldChar w:fldCharType="separate"/>
            </w:r>
            <w:r w:rsidR="00DE4F92">
              <w:rPr>
                <w:noProof/>
                <w:webHidden/>
              </w:rPr>
              <w:t>5</w:t>
            </w:r>
            <w:r w:rsidR="006A7A65">
              <w:rPr>
                <w:noProof/>
                <w:webHidden/>
              </w:rPr>
              <w:fldChar w:fldCharType="end"/>
            </w:r>
          </w:hyperlink>
        </w:p>
        <w:p w14:paraId="7CAF0AE0" w14:textId="29028347" w:rsidR="006A7A65" w:rsidRDefault="0088135A">
          <w:pPr>
            <w:pStyle w:val="TOC1"/>
            <w:rPr>
              <w:rFonts w:asciiTheme="minorHAnsi" w:eastAsiaTheme="minorEastAsia" w:hAnsiTheme="minorHAnsi" w:cstheme="minorBidi"/>
              <w:noProof/>
              <w:sz w:val="22"/>
              <w:szCs w:val="22"/>
              <w:lang w:val="en-GB" w:eastAsia="en-GB"/>
            </w:rPr>
          </w:pPr>
          <w:hyperlink w:anchor="_Toc85187661" w:history="1">
            <w:r w:rsidR="006A7A65" w:rsidRPr="00D25B9F">
              <w:rPr>
                <w:rStyle w:val="Hyperlink"/>
                <w:noProof/>
                <w:lang w:val="en-GB"/>
              </w:rPr>
              <w:t>4</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Solution</w:t>
            </w:r>
            <w:r w:rsidR="006A7A65">
              <w:rPr>
                <w:noProof/>
                <w:webHidden/>
              </w:rPr>
              <w:tab/>
            </w:r>
            <w:r w:rsidR="006A7A65">
              <w:rPr>
                <w:noProof/>
                <w:webHidden/>
              </w:rPr>
              <w:fldChar w:fldCharType="begin"/>
            </w:r>
            <w:r w:rsidR="006A7A65">
              <w:rPr>
                <w:noProof/>
                <w:webHidden/>
              </w:rPr>
              <w:instrText xml:space="preserve"> PAGEREF _Toc85187661 \h </w:instrText>
            </w:r>
            <w:r w:rsidR="006A7A65">
              <w:rPr>
                <w:noProof/>
                <w:webHidden/>
              </w:rPr>
            </w:r>
            <w:r w:rsidR="006A7A65">
              <w:rPr>
                <w:noProof/>
                <w:webHidden/>
              </w:rPr>
              <w:fldChar w:fldCharType="separate"/>
            </w:r>
            <w:r w:rsidR="00DE4F92">
              <w:rPr>
                <w:noProof/>
                <w:webHidden/>
              </w:rPr>
              <w:t>5</w:t>
            </w:r>
            <w:r w:rsidR="006A7A65">
              <w:rPr>
                <w:noProof/>
                <w:webHidden/>
              </w:rPr>
              <w:fldChar w:fldCharType="end"/>
            </w:r>
          </w:hyperlink>
        </w:p>
        <w:p w14:paraId="62411D9F" w14:textId="0B88AB8A" w:rsidR="006A7A65" w:rsidRDefault="0088135A">
          <w:pPr>
            <w:pStyle w:val="TOC2"/>
            <w:tabs>
              <w:tab w:val="left" w:pos="880"/>
              <w:tab w:val="right" w:leader="dot" w:pos="9628"/>
            </w:tabs>
            <w:rPr>
              <w:rFonts w:asciiTheme="minorHAnsi" w:eastAsiaTheme="minorEastAsia" w:hAnsiTheme="minorHAnsi" w:cstheme="minorBidi"/>
              <w:noProof/>
              <w:sz w:val="22"/>
              <w:szCs w:val="22"/>
              <w:lang w:val="en-GB" w:eastAsia="en-GB"/>
            </w:rPr>
          </w:pPr>
          <w:hyperlink w:anchor="_Toc85187662" w:history="1">
            <w:r w:rsidR="006A7A65" w:rsidRPr="00D25B9F">
              <w:rPr>
                <w:rStyle w:val="Hyperlink"/>
                <w:noProof/>
                <w:lang w:val="en-GB"/>
              </w:rPr>
              <w:t>4.1</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The code:</w:t>
            </w:r>
            <w:r w:rsidR="006A7A65">
              <w:rPr>
                <w:noProof/>
                <w:webHidden/>
              </w:rPr>
              <w:tab/>
            </w:r>
            <w:r w:rsidR="006A7A65">
              <w:rPr>
                <w:noProof/>
                <w:webHidden/>
              </w:rPr>
              <w:fldChar w:fldCharType="begin"/>
            </w:r>
            <w:r w:rsidR="006A7A65">
              <w:rPr>
                <w:noProof/>
                <w:webHidden/>
              </w:rPr>
              <w:instrText xml:space="preserve"> PAGEREF _Toc85187662 \h </w:instrText>
            </w:r>
            <w:r w:rsidR="006A7A65">
              <w:rPr>
                <w:noProof/>
                <w:webHidden/>
              </w:rPr>
            </w:r>
            <w:r w:rsidR="006A7A65">
              <w:rPr>
                <w:noProof/>
                <w:webHidden/>
              </w:rPr>
              <w:fldChar w:fldCharType="separate"/>
            </w:r>
            <w:r w:rsidR="00DE4F92">
              <w:rPr>
                <w:noProof/>
                <w:webHidden/>
              </w:rPr>
              <w:t>5</w:t>
            </w:r>
            <w:r w:rsidR="006A7A65">
              <w:rPr>
                <w:noProof/>
                <w:webHidden/>
              </w:rPr>
              <w:fldChar w:fldCharType="end"/>
            </w:r>
          </w:hyperlink>
        </w:p>
        <w:p w14:paraId="771A4C7A" w14:textId="2F2FF5A9" w:rsidR="006A7A65" w:rsidRDefault="0088135A">
          <w:pPr>
            <w:pStyle w:val="TOC2"/>
            <w:tabs>
              <w:tab w:val="left" w:pos="880"/>
              <w:tab w:val="right" w:leader="dot" w:pos="9628"/>
            </w:tabs>
            <w:rPr>
              <w:rFonts w:asciiTheme="minorHAnsi" w:eastAsiaTheme="minorEastAsia" w:hAnsiTheme="minorHAnsi" w:cstheme="minorBidi"/>
              <w:noProof/>
              <w:sz w:val="22"/>
              <w:szCs w:val="22"/>
              <w:lang w:val="en-GB" w:eastAsia="en-GB"/>
            </w:rPr>
          </w:pPr>
          <w:hyperlink w:anchor="_Toc85187663" w:history="1">
            <w:r w:rsidR="006A7A65" w:rsidRPr="00D25B9F">
              <w:rPr>
                <w:rStyle w:val="Hyperlink"/>
                <w:noProof/>
              </w:rPr>
              <w:t>4.2</w:t>
            </w:r>
            <w:r w:rsidR="006A7A65">
              <w:rPr>
                <w:rFonts w:asciiTheme="minorHAnsi" w:eastAsiaTheme="minorEastAsia" w:hAnsiTheme="minorHAnsi" w:cstheme="minorBidi"/>
                <w:noProof/>
                <w:sz w:val="22"/>
                <w:szCs w:val="22"/>
                <w:lang w:val="en-GB" w:eastAsia="en-GB"/>
              </w:rPr>
              <w:tab/>
            </w:r>
            <w:r w:rsidR="006A7A65" w:rsidRPr="00D25B9F">
              <w:rPr>
                <w:rStyle w:val="Hyperlink"/>
                <w:noProof/>
              </w:rPr>
              <w:t>Explanation of the code</w:t>
            </w:r>
            <w:r w:rsidR="006A7A65">
              <w:rPr>
                <w:noProof/>
                <w:webHidden/>
              </w:rPr>
              <w:tab/>
            </w:r>
            <w:r w:rsidR="006A7A65">
              <w:rPr>
                <w:noProof/>
                <w:webHidden/>
              </w:rPr>
              <w:fldChar w:fldCharType="begin"/>
            </w:r>
            <w:r w:rsidR="006A7A65">
              <w:rPr>
                <w:noProof/>
                <w:webHidden/>
              </w:rPr>
              <w:instrText xml:space="preserve"> PAGEREF _Toc85187663 \h </w:instrText>
            </w:r>
            <w:r w:rsidR="006A7A65">
              <w:rPr>
                <w:noProof/>
                <w:webHidden/>
              </w:rPr>
            </w:r>
            <w:r w:rsidR="006A7A65">
              <w:rPr>
                <w:noProof/>
                <w:webHidden/>
              </w:rPr>
              <w:fldChar w:fldCharType="separate"/>
            </w:r>
            <w:r w:rsidR="00DE4F92">
              <w:rPr>
                <w:noProof/>
                <w:webHidden/>
              </w:rPr>
              <w:t>6</w:t>
            </w:r>
            <w:r w:rsidR="006A7A65">
              <w:rPr>
                <w:noProof/>
                <w:webHidden/>
              </w:rPr>
              <w:fldChar w:fldCharType="end"/>
            </w:r>
          </w:hyperlink>
        </w:p>
        <w:p w14:paraId="46F4DDDB" w14:textId="38008C6B" w:rsidR="006A7A65" w:rsidRDefault="0088135A">
          <w:pPr>
            <w:pStyle w:val="TOC2"/>
            <w:tabs>
              <w:tab w:val="left" w:pos="880"/>
              <w:tab w:val="right" w:leader="dot" w:pos="9628"/>
            </w:tabs>
            <w:rPr>
              <w:rFonts w:asciiTheme="minorHAnsi" w:eastAsiaTheme="minorEastAsia" w:hAnsiTheme="minorHAnsi" w:cstheme="minorBidi"/>
              <w:noProof/>
              <w:sz w:val="22"/>
              <w:szCs w:val="22"/>
              <w:lang w:val="en-GB" w:eastAsia="en-GB"/>
            </w:rPr>
          </w:pPr>
          <w:hyperlink w:anchor="_Toc85187664" w:history="1">
            <w:r w:rsidR="006A7A65" w:rsidRPr="00D25B9F">
              <w:rPr>
                <w:rStyle w:val="Hyperlink"/>
                <w:noProof/>
                <w:lang w:val="en-GB"/>
              </w:rPr>
              <w:t>4.3</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A description of how the functionality of the system could be improved from a user point of view</w:t>
            </w:r>
            <w:r w:rsidR="006A7A65">
              <w:rPr>
                <w:noProof/>
                <w:webHidden/>
              </w:rPr>
              <w:tab/>
            </w:r>
            <w:r w:rsidR="006A7A65">
              <w:rPr>
                <w:noProof/>
                <w:webHidden/>
              </w:rPr>
              <w:fldChar w:fldCharType="begin"/>
            </w:r>
            <w:r w:rsidR="006A7A65">
              <w:rPr>
                <w:noProof/>
                <w:webHidden/>
              </w:rPr>
              <w:instrText xml:space="preserve"> PAGEREF _Toc85187664 \h </w:instrText>
            </w:r>
            <w:r w:rsidR="006A7A65">
              <w:rPr>
                <w:noProof/>
                <w:webHidden/>
              </w:rPr>
            </w:r>
            <w:r w:rsidR="006A7A65">
              <w:rPr>
                <w:noProof/>
                <w:webHidden/>
              </w:rPr>
              <w:fldChar w:fldCharType="separate"/>
            </w:r>
            <w:r w:rsidR="00DE4F92">
              <w:rPr>
                <w:noProof/>
                <w:webHidden/>
              </w:rPr>
              <w:t>10</w:t>
            </w:r>
            <w:r w:rsidR="006A7A65">
              <w:rPr>
                <w:noProof/>
                <w:webHidden/>
              </w:rPr>
              <w:fldChar w:fldCharType="end"/>
            </w:r>
          </w:hyperlink>
        </w:p>
        <w:p w14:paraId="3AEFE603" w14:textId="0AB852E8" w:rsidR="006A7A65" w:rsidRDefault="0088135A">
          <w:pPr>
            <w:pStyle w:val="TOC2"/>
            <w:tabs>
              <w:tab w:val="left" w:pos="880"/>
              <w:tab w:val="right" w:leader="dot" w:pos="9628"/>
            </w:tabs>
            <w:rPr>
              <w:rFonts w:asciiTheme="minorHAnsi" w:eastAsiaTheme="minorEastAsia" w:hAnsiTheme="minorHAnsi" w:cstheme="minorBidi"/>
              <w:noProof/>
              <w:sz w:val="22"/>
              <w:szCs w:val="22"/>
              <w:lang w:val="en-GB" w:eastAsia="en-GB"/>
            </w:rPr>
          </w:pPr>
          <w:hyperlink w:anchor="_Toc85187665" w:history="1">
            <w:r w:rsidR="006A7A65" w:rsidRPr="00D25B9F">
              <w:rPr>
                <w:rStyle w:val="Hyperlink"/>
                <w:noProof/>
                <w:lang w:val="en-GB"/>
              </w:rPr>
              <w:t>4.4</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How the system can be expanded</w:t>
            </w:r>
            <w:r w:rsidR="006A7A65">
              <w:rPr>
                <w:noProof/>
                <w:webHidden/>
              </w:rPr>
              <w:tab/>
            </w:r>
            <w:r w:rsidR="006A7A65">
              <w:rPr>
                <w:noProof/>
                <w:webHidden/>
              </w:rPr>
              <w:fldChar w:fldCharType="begin"/>
            </w:r>
            <w:r w:rsidR="006A7A65">
              <w:rPr>
                <w:noProof/>
                <w:webHidden/>
              </w:rPr>
              <w:instrText xml:space="preserve"> PAGEREF _Toc85187665 \h </w:instrText>
            </w:r>
            <w:r w:rsidR="006A7A65">
              <w:rPr>
                <w:noProof/>
                <w:webHidden/>
              </w:rPr>
            </w:r>
            <w:r w:rsidR="006A7A65">
              <w:rPr>
                <w:noProof/>
                <w:webHidden/>
              </w:rPr>
              <w:fldChar w:fldCharType="separate"/>
            </w:r>
            <w:r w:rsidR="00DE4F92">
              <w:rPr>
                <w:noProof/>
                <w:webHidden/>
              </w:rPr>
              <w:t>10</w:t>
            </w:r>
            <w:r w:rsidR="006A7A65">
              <w:rPr>
                <w:noProof/>
                <w:webHidden/>
              </w:rPr>
              <w:fldChar w:fldCharType="end"/>
            </w:r>
          </w:hyperlink>
        </w:p>
        <w:p w14:paraId="2057D78F" w14:textId="700FFAD8" w:rsidR="006A7A65" w:rsidRDefault="0088135A">
          <w:pPr>
            <w:pStyle w:val="TOC1"/>
            <w:rPr>
              <w:rFonts w:asciiTheme="minorHAnsi" w:eastAsiaTheme="minorEastAsia" w:hAnsiTheme="minorHAnsi" w:cstheme="minorBidi"/>
              <w:noProof/>
              <w:sz w:val="22"/>
              <w:szCs w:val="22"/>
              <w:lang w:val="en-GB" w:eastAsia="en-GB"/>
            </w:rPr>
          </w:pPr>
          <w:hyperlink w:anchor="_Toc85187666" w:history="1">
            <w:r w:rsidR="006A7A65" w:rsidRPr="00D25B9F">
              <w:rPr>
                <w:rStyle w:val="Hyperlink"/>
                <w:noProof/>
              </w:rPr>
              <w:t>5</w:t>
            </w:r>
            <w:r w:rsidR="006A7A65">
              <w:rPr>
                <w:rFonts w:asciiTheme="minorHAnsi" w:eastAsiaTheme="minorEastAsia" w:hAnsiTheme="minorHAnsi" w:cstheme="minorBidi"/>
                <w:noProof/>
                <w:sz w:val="22"/>
                <w:szCs w:val="22"/>
                <w:lang w:val="en-GB" w:eastAsia="en-GB"/>
              </w:rPr>
              <w:tab/>
            </w:r>
            <w:r w:rsidR="006A7A65" w:rsidRPr="00D25B9F">
              <w:rPr>
                <w:rStyle w:val="Hyperlink"/>
                <w:noProof/>
              </w:rPr>
              <w:t>Bibliography</w:t>
            </w:r>
            <w:r w:rsidR="006A7A65">
              <w:rPr>
                <w:noProof/>
                <w:webHidden/>
              </w:rPr>
              <w:tab/>
            </w:r>
            <w:r w:rsidR="006A7A65">
              <w:rPr>
                <w:noProof/>
                <w:webHidden/>
              </w:rPr>
              <w:fldChar w:fldCharType="begin"/>
            </w:r>
            <w:r w:rsidR="006A7A65">
              <w:rPr>
                <w:noProof/>
                <w:webHidden/>
              </w:rPr>
              <w:instrText xml:space="preserve"> PAGEREF _Toc85187666 \h </w:instrText>
            </w:r>
            <w:r w:rsidR="006A7A65">
              <w:rPr>
                <w:noProof/>
                <w:webHidden/>
              </w:rPr>
            </w:r>
            <w:r w:rsidR="006A7A65">
              <w:rPr>
                <w:noProof/>
                <w:webHidden/>
              </w:rPr>
              <w:fldChar w:fldCharType="separate"/>
            </w:r>
            <w:r w:rsidR="00DE4F92">
              <w:rPr>
                <w:noProof/>
                <w:webHidden/>
              </w:rPr>
              <w:t>11</w:t>
            </w:r>
            <w:r w:rsidR="006A7A65">
              <w:rPr>
                <w:noProof/>
                <w:webHidden/>
              </w:rPr>
              <w:fldChar w:fldCharType="end"/>
            </w:r>
          </w:hyperlink>
        </w:p>
        <w:p w14:paraId="59D822B7" w14:textId="64F553F3" w:rsidR="00A31236" w:rsidRPr="00F351F8" w:rsidRDefault="00A31236">
          <w:pPr>
            <w:rPr>
              <w:lang w:val="en-GB"/>
            </w:rPr>
          </w:pPr>
          <w:r w:rsidRPr="00F351F8">
            <w:rPr>
              <w:b/>
              <w:bCs/>
              <w:noProof/>
              <w:lang w:val="en-GB"/>
            </w:rPr>
            <w:fldChar w:fldCharType="end"/>
          </w:r>
        </w:p>
      </w:sdtContent>
    </w:sdt>
    <w:p w14:paraId="53B8B05A" w14:textId="77777777" w:rsidR="00F310BC" w:rsidRPr="00F351F8" w:rsidRDefault="00F310BC">
      <w:pPr>
        <w:rPr>
          <w:lang w:val="en-GB" w:eastAsia="en-US"/>
        </w:rPr>
      </w:pPr>
    </w:p>
    <w:p w14:paraId="6F525FC8" w14:textId="77777777" w:rsidR="00F310BC" w:rsidRPr="00F351F8" w:rsidRDefault="00F310BC">
      <w:pPr>
        <w:rPr>
          <w:lang w:val="en-GB" w:eastAsia="en-US"/>
        </w:rPr>
      </w:pPr>
    </w:p>
    <w:p w14:paraId="46317BDC" w14:textId="77777777" w:rsidR="00F310BC" w:rsidRPr="00F351F8" w:rsidRDefault="00F310BC">
      <w:pPr>
        <w:rPr>
          <w:lang w:val="en-GB" w:eastAsia="en-US"/>
        </w:rPr>
        <w:sectPr w:rsidR="00F310BC" w:rsidRPr="00F351F8" w:rsidSect="00970890">
          <w:footerReference w:type="default" r:id="rId13"/>
          <w:pgSz w:w="11906" w:h="16838"/>
          <w:pgMar w:top="1440" w:right="1134" w:bottom="1530" w:left="1134" w:header="708" w:footer="708" w:gutter="0"/>
          <w:cols w:space="708"/>
          <w:docGrid w:linePitch="360"/>
        </w:sectPr>
      </w:pPr>
    </w:p>
    <w:p w14:paraId="736978AA" w14:textId="77777777" w:rsidR="00576450" w:rsidRPr="00F351F8" w:rsidRDefault="00576450" w:rsidP="00576450">
      <w:pPr>
        <w:pStyle w:val="Heading1"/>
        <w:rPr>
          <w:lang w:val="en-GB"/>
        </w:rPr>
      </w:pPr>
      <w:bookmarkStart w:id="1" w:name="_Toc85187658"/>
      <w:r w:rsidRPr="00F351F8">
        <w:rPr>
          <w:lang w:val="en-GB"/>
        </w:rPr>
        <w:lastRenderedPageBreak/>
        <w:t>Introduction</w:t>
      </w:r>
      <w:bookmarkEnd w:id="1"/>
    </w:p>
    <w:p w14:paraId="3047187B" w14:textId="77777777" w:rsidR="00576450" w:rsidRDefault="00576450" w:rsidP="00576450">
      <w:pPr>
        <w:rPr>
          <w:color w:val="000000" w:themeColor="text1"/>
          <w:lang w:val="en-GB"/>
        </w:rPr>
      </w:pPr>
    </w:p>
    <w:p w14:paraId="16DBD032" w14:textId="168BA2A6" w:rsidR="00655153" w:rsidRDefault="00655153" w:rsidP="00576450">
      <w:pPr>
        <w:rPr>
          <w:color w:val="000000" w:themeColor="text1"/>
          <w:lang w:val="en-GB"/>
        </w:rPr>
      </w:pPr>
      <w:r w:rsidRPr="00655153">
        <w:rPr>
          <w:color w:val="000000" w:themeColor="text1"/>
          <w:lang w:val="en-GB"/>
        </w:rPr>
        <w:t>OLA</w:t>
      </w:r>
      <w:r w:rsidR="00DE4F92">
        <w:rPr>
          <w:color w:val="000000" w:themeColor="text1"/>
          <w:lang w:val="en-GB"/>
        </w:rPr>
        <w:t xml:space="preserve"> 21</w:t>
      </w:r>
      <w:r w:rsidRPr="00655153">
        <w:rPr>
          <w:color w:val="000000" w:themeColor="text1"/>
          <w:lang w:val="en-GB"/>
        </w:rPr>
        <w:t xml:space="preserve"> is</w:t>
      </w:r>
      <w:r>
        <w:rPr>
          <w:color w:val="000000" w:themeColor="text1"/>
          <w:lang w:val="en-GB"/>
        </w:rPr>
        <w:t xml:space="preserve"> are </w:t>
      </w:r>
      <w:r w:rsidRPr="00655153">
        <w:rPr>
          <w:color w:val="000000" w:themeColor="text1"/>
          <w:lang w:val="en-GB"/>
        </w:rPr>
        <w:t>"test</w:t>
      </w:r>
      <w:r>
        <w:rPr>
          <w:color w:val="000000" w:themeColor="text1"/>
          <w:lang w:val="en-GB"/>
        </w:rPr>
        <w:t>s</w:t>
      </w:r>
      <w:r w:rsidRPr="00655153">
        <w:rPr>
          <w:color w:val="000000" w:themeColor="text1"/>
          <w:lang w:val="en-GB"/>
        </w:rPr>
        <w:t xml:space="preserve">" </w:t>
      </w:r>
      <w:r>
        <w:rPr>
          <w:color w:val="000000" w:themeColor="text1"/>
          <w:lang w:val="en-GB"/>
        </w:rPr>
        <w:t xml:space="preserve">that need to be passed in order </w:t>
      </w:r>
      <w:r w:rsidRPr="00655153">
        <w:rPr>
          <w:color w:val="000000" w:themeColor="text1"/>
          <w:lang w:val="en-GB"/>
        </w:rPr>
        <w:t>to be admitted for the final exam.</w:t>
      </w:r>
      <w:r>
        <w:rPr>
          <w:color w:val="000000" w:themeColor="text1"/>
          <w:lang w:val="en-GB"/>
        </w:rPr>
        <w:t xml:space="preserve"> </w:t>
      </w:r>
      <w:r w:rsidR="004C2902">
        <w:rPr>
          <w:color w:val="000000" w:themeColor="text1"/>
          <w:lang w:val="en-GB"/>
        </w:rPr>
        <w:t>This specific OLA</w:t>
      </w:r>
      <w:r w:rsidR="00DE4F92">
        <w:rPr>
          <w:color w:val="000000" w:themeColor="text1"/>
          <w:lang w:val="en-GB"/>
        </w:rPr>
        <w:t xml:space="preserve"> 21</w:t>
      </w:r>
      <w:r w:rsidR="004C2902">
        <w:rPr>
          <w:color w:val="000000" w:themeColor="text1"/>
          <w:lang w:val="en-GB"/>
        </w:rPr>
        <w:t xml:space="preserve"> is for </w:t>
      </w:r>
      <w:r w:rsidR="0050374F">
        <w:rPr>
          <w:color w:val="000000" w:themeColor="text1"/>
          <w:lang w:val="en-GB"/>
        </w:rPr>
        <w:t>Project</w:t>
      </w:r>
      <w:r w:rsidR="004C2902">
        <w:rPr>
          <w:color w:val="000000" w:themeColor="text1"/>
          <w:lang w:val="en-GB"/>
        </w:rPr>
        <w:t xml:space="preserve"> where the knowledge of the student </w:t>
      </w:r>
      <w:r w:rsidR="004435E7">
        <w:rPr>
          <w:color w:val="000000" w:themeColor="text1"/>
          <w:lang w:val="en-GB"/>
        </w:rPr>
        <w:t>is</w:t>
      </w:r>
      <w:r w:rsidR="004C2902">
        <w:rPr>
          <w:color w:val="000000" w:themeColor="text1"/>
          <w:lang w:val="en-GB"/>
        </w:rPr>
        <w:t xml:space="preserve"> being checked combining both programming and embedded systems</w:t>
      </w:r>
      <w:r w:rsidR="004435E7">
        <w:rPr>
          <w:color w:val="000000" w:themeColor="text1"/>
          <w:lang w:val="en-GB"/>
        </w:rPr>
        <w:t xml:space="preserve"> until week 4</w:t>
      </w:r>
      <w:r w:rsidR="0050374F">
        <w:rPr>
          <w:color w:val="000000" w:themeColor="text1"/>
          <w:lang w:val="en-GB"/>
        </w:rPr>
        <w:t>3</w:t>
      </w:r>
      <w:r w:rsidR="004435E7">
        <w:rPr>
          <w:color w:val="000000" w:themeColor="text1"/>
          <w:lang w:val="en-GB"/>
        </w:rPr>
        <w:t xml:space="preserve">. This means that student is able to:     </w:t>
      </w:r>
    </w:p>
    <w:p w14:paraId="1B3EFFBA" w14:textId="55A11376" w:rsidR="004435E7" w:rsidRDefault="00B137E0" w:rsidP="004435E7">
      <w:pPr>
        <w:pStyle w:val="ListParagraph"/>
        <w:numPr>
          <w:ilvl w:val="0"/>
          <w:numId w:val="24"/>
        </w:numPr>
        <w:rPr>
          <w:color w:val="000000" w:themeColor="text1"/>
          <w:lang w:val="en-GB"/>
        </w:rPr>
      </w:pPr>
      <w:r>
        <w:rPr>
          <w:color w:val="000000" w:themeColor="text1"/>
          <w:lang w:val="en-GB"/>
        </w:rPr>
        <w:t>Turn on the microprocessor (Raspberry Pi 4) and use it to run the code</w:t>
      </w:r>
    </w:p>
    <w:p w14:paraId="021FB690" w14:textId="21AF1229" w:rsidR="004435E7" w:rsidRDefault="0050374F" w:rsidP="004435E7">
      <w:pPr>
        <w:pStyle w:val="ListParagraph"/>
        <w:numPr>
          <w:ilvl w:val="0"/>
          <w:numId w:val="24"/>
        </w:numPr>
        <w:rPr>
          <w:color w:val="000000" w:themeColor="text1"/>
          <w:lang w:val="en-GB"/>
        </w:rPr>
      </w:pPr>
      <w:r>
        <w:rPr>
          <w:color w:val="000000" w:themeColor="text1"/>
          <w:lang w:val="en-GB"/>
        </w:rPr>
        <w:t>W</w:t>
      </w:r>
      <w:r w:rsidR="004435E7">
        <w:rPr>
          <w:color w:val="000000" w:themeColor="text1"/>
          <w:lang w:val="en-GB"/>
        </w:rPr>
        <w:t>hy conductors are essential when we use a flow of electrons</w:t>
      </w:r>
      <w:r w:rsidR="0024056B">
        <w:rPr>
          <w:color w:val="000000" w:themeColor="text1"/>
          <w:lang w:val="en-GB"/>
        </w:rPr>
        <w:t xml:space="preserve"> (especially for LED)</w:t>
      </w:r>
    </w:p>
    <w:p w14:paraId="2BCE041B" w14:textId="416CE332" w:rsidR="0024056B" w:rsidRDefault="0050374F" w:rsidP="004435E7">
      <w:pPr>
        <w:pStyle w:val="ListParagraph"/>
        <w:numPr>
          <w:ilvl w:val="0"/>
          <w:numId w:val="24"/>
        </w:numPr>
        <w:rPr>
          <w:color w:val="000000" w:themeColor="text1"/>
          <w:lang w:val="en-GB"/>
        </w:rPr>
      </w:pPr>
      <w:r>
        <w:rPr>
          <w:color w:val="000000" w:themeColor="text1"/>
          <w:lang w:val="en-GB"/>
        </w:rPr>
        <w:t>H</w:t>
      </w:r>
      <w:r w:rsidR="0024056B">
        <w:rPr>
          <w:color w:val="000000" w:themeColor="text1"/>
          <w:lang w:val="en-GB"/>
        </w:rPr>
        <w:t>ow to connect the male cable with the ground and the pins, resistors, as it needs to be an input and an out.</w:t>
      </w:r>
    </w:p>
    <w:p w14:paraId="423CEB1D" w14:textId="190D0316" w:rsidR="0050374F" w:rsidRDefault="0050374F" w:rsidP="004435E7">
      <w:pPr>
        <w:pStyle w:val="ListParagraph"/>
        <w:numPr>
          <w:ilvl w:val="0"/>
          <w:numId w:val="24"/>
        </w:numPr>
        <w:rPr>
          <w:color w:val="000000" w:themeColor="text1"/>
          <w:lang w:val="en-GB"/>
        </w:rPr>
      </w:pPr>
      <w:r>
        <w:rPr>
          <w:color w:val="000000" w:themeColor="text1"/>
          <w:lang w:val="en-GB"/>
        </w:rPr>
        <w:t>A breadboard for connecting all the components</w:t>
      </w:r>
    </w:p>
    <w:p w14:paraId="6C6FD57B" w14:textId="1DC023E6" w:rsidR="00B137E0" w:rsidRPr="00B137E0" w:rsidRDefault="0050374F" w:rsidP="00B137E0">
      <w:pPr>
        <w:pStyle w:val="ListParagraph"/>
        <w:numPr>
          <w:ilvl w:val="0"/>
          <w:numId w:val="24"/>
        </w:numPr>
        <w:rPr>
          <w:color w:val="000000" w:themeColor="text1"/>
          <w:lang w:val="en-GB"/>
        </w:rPr>
      </w:pPr>
      <w:r>
        <w:rPr>
          <w:color w:val="000000" w:themeColor="text1"/>
          <w:lang w:val="en-GB"/>
        </w:rPr>
        <w:t xml:space="preserve">Understand the pins on the </w:t>
      </w:r>
      <w:r w:rsidRPr="0050374F">
        <w:rPr>
          <w:color w:val="000000" w:themeColor="text1"/>
          <w:lang w:val="en-GB"/>
        </w:rPr>
        <w:t>DHT11</w:t>
      </w:r>
      <w:r>
        <w:rPr>
          <w:color w:val="000000" w:themeColor="text1"/>
          <w:lang w:val="en-GB"/>
        </w:rPr>
        <w:t xml:space="preserve"> sensor</w:t>
      </w:r>
      <w:r w:rsidR="00B137E0">
        <w:rPr>
          <w:color w:val="000000" w:themeColor="text1"/>
          <w:lang w:val="en-GB"/>
        </w:rPr>
        <w:t xml:space="preserve"> that can be used for t</w:t>
      </w:r>
      <w:r w:rsidR="00B137E0" w:rsidRPr="00B137E0">
        <w:rPr>
          <w:color w:val="000000" w:themeColor="text1"/>
          <w:lang w:val="en-GB"/>
        </w:rPr>
        <w:t>emperature mea</w:t>
      </w:r>
      <w:r w:rsidR="00B137E0">
        <w:rPr>
          <w:color w:val="000000" w:themeColor="text1"/>
          <w:lang w:val="en-GB"/>
        </w:rPr>
        <w:t>s</w:t>
      </w:r>
      <w:r w:rsidR="00B137E0" w:rsidRPr="00B137E0">
        <w:rPr>
          <w:color w:val="000000" w:themeColor="text1"/>
          <w:lang w:val="en-GB"/>
        </w:rPr>
        <w:t xml:space="preserve">urement </w:t>
      </w:r>
      <w:r w:rsidR="00B137E0">
        <w:rPr>
          <w:color w:val="000000" w:themeColor="text1"/>
          <w:lang w:val="en-GB"/>
        </w:rPr>
        <w:t xml:space="preserve">and </w:t>
      </w:r>
    </w:p>
    <w:p w14:paraId="4E6DCB8D" w14:textId="3C4ADB1A" w:rsidR="0050374F" w:rsidRDefault="00B137E0" w:rsidP="00B137E0">
      <w:pPr>
        <w:pStyle w:val="ListParagraph"/>
        <w:numPr>
          <w:ilvl w:val="0"/>
          <w:numId w:val="24"/>
        </w:numPr>
        <w:rPr>
          <w:color w:val="000000" w:themeColor="text1"/>
          <w:lang w:val="en-GB"/>
        </w:rPr>
      </w:pPr>
      <w:r>
        <w:rPr>
          <w:color w:val="000000" w:themeColor="text1"/>
          <w:lang w:val="en-GB"/>
        </w:rPr>
        <w:t>h</w:t>
      </w:r>
      <w:r w:rsidRPr="00B137E0">
        <w:rPr>
          <w:color w:val="000000" w:themeColor="text1"/>
          <w:lang w:val="en-GB"/>
        </w:rPr>
        <w:t xml:space="preserve">umidity measurement </w:t>
      </w:r>
    </w:p>
    <w:p w14:paraId="298E1CD2" w14:textId="102A01DF" w:rsidR="0024056B" w:rsidRPr="004435E7" w:rsidRDefault="0024056B" w:rsidP="004435E7">
      <w:pPr>
        <w:pStyle w:val="ListParagraph"/>
        <w:numPr>
          <w:ilvl w:val="0"/>
          <w:numId w:val="24"/>
        </w:numPr>
        <w:rPr>
          <w:color w:val="000000" w:themeColor="text1"/>
          <w:lang w:val="en-GB"/>
        </w:rPr>
      </w:pPr>
      <w:r>
        <w:rPr>
          <w:color w:val="000000" w:themeColor="text1"/>
          <w:lang w:val="en-GB"/>
        </w:rPr>
        <w:t>Programming knowledge in Python about loops, variables, indentation and functions.</w:t>
      </w:r>
    </w:p>
    <w:p w14:paraId="57FA72C0" w14:textId="77777777" w:rsidR="00FB18BE" w:rsidRDefault="00FB18BE" w:rsidP="005048D5">
      <w:pPr>
        <w:rPr>
          <w:lang w:val="en-GB"/>
        </w:rPr>
      </w:pPr>
    </w:p>
    <w:p w14:paraId="3E110338" w14:textId="77777777" w:rsidR="00FB18BE" w:rsidRDefault="00FB18BE" w:rsidP="005048D5">
      <w:pPr>
        <w:rPr>
          <w:lang w:val="en-GB"/>
        </w:rPr>
      </w:pPr>
    </w:p>
    <w:p w14:paraId="7089CEE1" w14:textId="56C01FA7" w:rsidR="009E5910" w:rsidRDefault="00655153" w:rsidP="00540821">
      <w:pPr>
        <w:pStyle w:val="Heading1"/>
        <w:rPr>
          <w:lang w:val="en-GB"/>
        </w:rPr>
      </w:pPr>
      <w:bookmarkStart w:id="2" w:name="_Toc85187659"/>
      <w:r>
        <w:rPr>
          <w:lang w:val="en-GB"/>
        </w:rPr>
        <w:t>Requirements</w:t>
      </w:r>
      <w:bookmarkEnd w:id="2"/>
    </w:p>
    <w:p w14:paraId="238B36FE" w14:textId="77777777" w:rsidR="00655153" w:rsidRPr="00655153" w:rsidRDefault="00655153" w:rsidP="00655153">
      <w:pPr>
        <w:rPr>
          <w:lang w:val="en-GB"/>
        </w:rPr>
      </w:pPr>
    </w:p>
    <w:p w14:paraId="72773E62" w14:textId="50569DAD" w:rsidR="00655153" w:rsidRPr="00655153" w:rsidRDefault="00B25579" w:rsidP="00655153">
      <w:pPr>
        <w:rPr>
          <w:color w:val="000000" w:themeColor="text1"/>
          <w:lang w:val="en-GB"/>
        </w:rPr>
      </w:pPr>
      <w:r>
        <w:rPr>
          <w:color w:val="000000" w:themeColor="text1"/>
          <w:lang w:val="en-GB"/>
        </w:rPr>
        <w:t>“</w:t>
      </w:r>
      <w:r w:rsidR="00655153" w:rsidRPr="00655153">
        <w:rPr>
          <w:color w:val="000000" w:themeColor="text1"/>
          <w:lang w:val="en-GB"/>
        </w:rPr>
        <w:t>The hand-in is a report in pdf format. The report needs to be handed in on wiseflow</w:t>
      </w:r>
    </w:p>
    <w:p w14:paraId="63A13D85" w14:textId="112C7F8B" w:rsidR="00655153" w:rsidRPr="00655153" w:rsidRDefault="00655153" w:rsidP="00655153">
      <w:pPr>
        <w:rPr>
          <w:color w:val="000000" w:themeColor="text1"/>
          <w:lang w:val="en-GB"/>
        </w:rPr>
      </w:pPr>
      <w:r w:rsidRPr="00655153">
        <w:rPr>
          <w:color w:val="000000" w:themeColor="text1"/>
          <w:lang w:val="en-GB"/>
        </w:rPr>
        <w:t xml:space="preserve">before the deadline. </w:t>
      </w:r>
      <w:r w:rsidR="00B137E0">
        <w:rPr>
          <w:color w:val="000000" w:themeColor="text1"/>
          <w:lang w:val="en-GB"/>
        </w:rPr>
        <w:t xml:space="preserve">Between </w:t>
      </w:r>
      <w:r w:rsidR="00B137E0" w:rsidRPr="00655153">
        <w:rPr>
          <w:color w:val="000000" w:themeColor="text1"/>
          <w:lang w:val="en-GB"/>
        </w:rPr>
        <w:t>7</w:t>
      </w:r>
      <w:r w:rsidR="00B137E0">
        <w:rPr>
          <w:color w:val="000000" w:themeColor="text1"/>
          <w:lang w:val="en-GB"/>
        </w:rPr>
        <w:t>-8</w:t>
      </w:r>
      <w:r w:rsidRPr="00655153">
        <w:rPr>
          <w:color w:val="000000" w:themeColor="text1"/>
          <w:lang w:val="en-GB"/>
        </w:rPr>
        <w:t xml:space="preserve"> standard pages.</w:t>
      </w:r>
    </w:p>
    <w:p w14:paraId="6B51B302" w14:textId="77777777" w:rsidR="00B25579" w:rsidRDefault="00B25579" w:rsidP="00655153">
      <w:pPr>
        <w:rPr>
          <w:color w:val="000000" w:themeColor="text1"/>
          <w:lang w:val="en-GB"/>
        </w:rPr>
      </w:pPr>
    </w:p>
    <w:p w14:paraId="3AC8BEC8" w14:textId="21023B47" w:rsidR="000C2ED4" w:rsidRDefault="00B137E0" w:rsidP="00655153">
      <w:pPr>
        <w:rPr>
          <w:color w:val="000000" w:themeColor="text1"/>
          <w:lang w:val="en-GB"/>
        </w:rPr>
      </w:pPr>
      <w:r>
        <w:rPr>
          <w:color w:val="000000" w:themeColor="text1"/>
          <w:lang w:val="en-GB"/>
        </w:rPr>
        <w:t>“</w:t>
      </w:r>
      <w:r w:rsidR="0050374F" w:rsidRPr="0050374F">
        <w:rPr>
          <w:color w:val="000000" w:themeColor="text1"/>
          <w:lang w:val="en-GB"/>
        </w:rPr>
        <w:t>Using one mix of the hardware described below, you must make an IoT device that is capable of measuring temperature and humidity. The data (temperature + humidity readings) must continuously be logged to a file. Finally, a red LED should light up when the temperature reads above 25 degrees.</w:t>
      </w:r>
    </w:p>
    <w:p w14:paraId="6DA8E5E3" w14:textId="4E6FD44E" w:rsidR="00B137E0" w:rsidRDefault="00B137E0" w:rsidP="00655153">
      <w:pPr>
        <w:rPr>
          <w:color w:val="000000" w:themeColor="text1"/>
          <w:lang w:val="en-GB"/>
        </w:rPr>
      </w:pPr>
      <w:r>
        <w:rPr>
          <w:color w:val="000000" w:themeColor="text1"/>
          <w:lang w:val="en-GB"/>
        </w:rPr>
        <w:t>Minimum requirements:</w:t>
      </w:r>
    </w:p>
    <w:p w14:paraId="653520C9" w14:textId="77777777" w:rsidR="00B137E0" w:rsidRPr="00B137E0" w:rsidRDefault="00B137E0" w:rsidP="00B137E0">
      <w:pPr>
        <w:pStyle w:val="ListParagraph"/>
        <w:numPr>
          <w:ilvl w:val="0"/>
          <w:numId w:val="25"/>
        </w:numPr>
        <w:rPr>
          <w:color w:val="000000" w:themeColor="text1"/>
          <w:lang w:val="en-GB"/>
        </w:rPr>
      </w:pPr>
      <w:r w:rsidRPr="00B137E0">
        <w:rPr>
          <w:color w:val="000000" w:themeColor="text1"/>
          <w:lang w:val="en-GB"/>
        </w:rPr>
        <w:t>Detailed description of the hardware and software (including OS, versions of the software, etc.) used.</w:t>
      </w:r>
    </w:p>
    <w:p w14:paraId="4237B76E" w14:textId="77777777" w:rsidR="00B137E0" w:rsidRPr="00B137E0" w:rsidRDefault="00B137E0" w:rsidP="00B137E0">
      <w:pPr>
        <w:pStyle w:val="ListParagraph"/>
        <w:numPr>
          <w:ilvl w:val="0"/>
          <w:numId w:val="25"/>
        </w:numPr>
        <w:rPr>
          <w:color w:val="000000" w:themeColor="text1"/>
          <w:lang w:val="en-GB"/>
        </w:rPr>
      </w:pPr>
      <w:r w:rsidRPr="00B137E0">
        <w:rPr>
          <w:color w:val="000000" w:themeColor="text1"/>
          <w:lang w:val="en-GB"/>
        </w:rPr>
        <w:t>Specification of requirements and prioritization using MoSCoW.</w:t>
      </w:r>
    </w:p>
    <w:p w14:paraId="6E84CCD4" w14:textId="77777777" w:rsidR="00B137E0" w:rsidRPr="00B137E0" w:rsidRDefault="00B137E0" w:rsidP="00B137E0">
      <w:pPr>
        <w:pStyle w:val="ListParagraph"/>
        <w:numPr>
          <w:ilvl w:val="0"/>
          <w:numId w:val="25"/>
        </w:numPr>
        <w:rPr>
          <w:color w:val="000000" w:themeColor="text1"/>
          <w:lang w:val="en-GB"/>
        </w:rPr>
      </w:pPr>
      <w:r w:rsidRPr="00B137E0">
        <w:rPr>
          <w:color w:val="000000" w:themeColor="text1"/>
          <w:lang w:val="en-GB"/>
        </w:rPr>
        <w:t>Use case showing one practical usage scenario for customer/user who might need this type of system.</w:t>
      </w:r>
    </w:p>
    <w:p w14:paraId="1D2A7711" w14:textId="55F4E4DD" w:rsidR="00B137E0" w:rsidRPr="00B137E0" w:rsidRDefault="00B137E0" w:rsidP="00B137E0">
      <w:pPr>
        <w:pStyle w:val="ListParagraph"/>
        <w:numPr>
          <w:ilvl w:val="0"/>
          <w:numId w:val="25"/>
        </w:numPr>
        <w:rPr>
          <w:color w:val="000000" w:themeColor="text1"/>
          <w:lang w:val="en-GB"/>
        </w:rPr>
      </w:pPr>
      <w:r w:rsidRPr="00B137E0">
        <w:rPr>
          <w:color w:val="000000" w:themeColor="text1"/>
          <w:lang w:val="en-GB"/>
        </w:rPr>
        <w:t>Circuit diagram of device with GPIO pins used. “</w:t>
      </w:r>
      <w:sdt>
        <w:sdtPr>
          <w:rPr>
            <w:color w:val="000000" w:themeColor="text1"/>
            <w:lang w:val="en-GB"/>
          </w:rPr>
          <w:id w:val="720099368"/>
          <w:citation/>
        </w:sdtPr>
        <w:sdtEndPr/>
        <w:sdtContent>
          <w:r>
            <w:rPr>
              <w:color w:val="000000" w:themeColor="text1"/>
              <w:lang w:val="en-GB"/>
            </w:rPr>
            <w:fldChar w:fldCharType="begin"/>
          </w:r>
          <w:r w:rsidR="00D60A6A">
            <w:rPr>
              <w:color w:val="000000" w:themeColor="text1"/>
              <w:lang w:val="en-AU"/>
            </w:rPr>
            <w:instrText xml:space="preserve">CITATION Had21 \l 3081 </w:instrText>
          </w:r>
          <w:r>
            <w:rPr>
              <w:color w:val="000000" w:themeColor="text1"/>
              <w:lang w:val="en-GB"/>
            </w:rPr>
            <w:fldChar w:fldCharType="separate"/>
          </w:r>
          <w:r w:rsidR="00D60A6A">
            <w:rPr>
              <w:noProof/>
              <w:color w:val="000000" w:themeColor="text1"/>
              <w:lang w:val="en-AU"/>
            </w:rPr>
            <w:t xml:space="preserve"> </w:t>
          </w:r>
          <w:r w:rsidR="00D60A6A" w:rsidRPr="00D60A6A">
            <w:rPr>
              <w:noProof/>
              <w:color w:val="000000" w:themeColor="text1"/>
              <w:lang w:val="en-AU"/>
            </w:rPr>
            <w:t>(Nielsen, 2021)</w:t>
          </w:r>
          <w:r>
            <w:rPr>
              <w:color w:val="000000" w:themeColor="text1"/>
              <w:lang w:val="en-GB"/>
            </w:rPr>
            <w:fldChar w:fldCharType="end"/>
          </w:r>
        </w:sdtContent>
      </w:sdt>
    </w:p>
    <w:p w14:paraId="6EE6DFE8" w14:textId="7B94135A" w:rsidR="004C2902" w:rsidRDefault="004435E7" w:rsidP="004C2902">
      <w:pPr>
        <w:pStyle w:val="Heading1"/>
        <w:rPr>
          <w:lang w:val="en-GB"/>
        </w:rPr>
      </w:pPr>
      <w:bookmarkStart w:id="3" w:name="_Toc85187660"/>
      <w:r>
        <w:rPr>
          <w:lang w:val="en-GB"/>
        </w:rPr>
        <w:t>Inventory</w:t>
      </w:r>
      <w:r w:rsidR="004C2902">
        <w:rPr>
          <w:lang w:val="en-GB"/>
        </w:rPr>
        <w:t xml:space="preserve"> for solving the assignment</w:t>
      </w:r>
      <w:bookmarkEnd w:id="3"/>
    </w:p>
    <w:p w14:paraId="455214CD" w14:textId="7DDE6307" w:rsidR="004C2902" w:rsidRDefault="004C2902" w:rsidP="004C2902">
      <w:pPr>
        <w:rPr>
          <w:lang w:val="en-GB"/>
        </w:rPr>
      </w:pPr>
      <w:r>
        <w:rPr>
          <w:lang w:val="en-GB"/>
        </w:rPr>
        <w:t>A laptop</w:t>
      </w:r>
    </w:p>
    <w:p w14:paraId="578A0671" w14:textId="6E63833F" w:rsidR="004435E7" w:rsidRDefault="004435E7" w:rsidP="004C2902">
      <w:pPr>
        <w:rPr>
          <w:lang w:val="en-GB"/>
        </w:rPr>
      </w:pPr>
      <w:r>
        <w:rPr>
          <w:lang w:val="en-GB"/>
        </w:rPr>
        <w:t xml:space="preserve">A </w:t>
      </w:r>
      <w:hyperlink r:id="rId14" w:anchor="/media/File:400_points_breadboard.jpg" w:history="1">
        <w:r w:rsidRPr="004435E7">
          <w:rPr>
            <w:rStyle w:val="Hyperlink"/>
            <w:lang w:val="en-GB"/>
          </w:rPr>
          <w:t>breadboard</w:t>
        </w:r>
      </w:hyperlink>
    </w:p>
    <w:p w14:paraId="247398C9" w14:textId="46BEC474" w:rsidR="004C2902" w:rsidRDefault="004C2902" w:rsidP="004C2902">
      <w:pPr>
        <w:rPr>
          <w:lang w:val="en-GB"/>
        </w:rPr>
      </w:pPr>
      <w:r>
        <w:rPr>
          <w:lang w:val="en-GB"/>
        </w:rPr>
        <w:t xml:space="preserve">A </w:t>
      </w:r>
      <w:hyperlink r:id="rId15" w:history="1">
        <w:r w:rsidRPr="00624BD5">
          <w:rPr>
            <w:rStyle w:val="Hyperlink"/>
            <w:lang w:val="en-GB"/>
          </w:rPr>
          <w:t xml:space="preserve">Raspberry Pi </w:t>
        </w:r>
        <w:r w:rsidR="00624BD5" w:rsidRPr="00624BD5">
          <w:rPr>
            <w:rStyle w:val="Hyperlink"/>
            <w:lang w:val="en-GB"/>
          </w:rPr>
          <w:t>4</w:t>
        </w:r>
      </w:hyperlink>
    </w:p>
    <w:p w14:paraId="103E64DA" w14:textId="5B56D5AB" w:rsidR="00624BD5" w:rsidRPr="00624BD5" w:rsidRDefault="0088135A" w:rsidP="004C2902">
      <w:pPr>
        <w:rPr>
          <w:lang w:val="en-GB"/>
        </w:rPr>
      </w:pPr>
      <w:hyperlink r:id="rId16" w:history="1">
        <w:r w:rsidR="00624BD5" w:rsidRPr="00624BD5">
          <w:rPr>
            <w:rStyle w:val="Hyperlink"/>
            <w:lang w:val="en-GB"/>
          </w:rPr>
          <w:t>Python 3.9.7</w:t>
        </w:r>
      </w:hyperlink>
      <w:r w:rsidR="00D60A6A">
        <w:rPr>
          <w:lang w:val="en-GB"/>
        </w:rPr>
        <w:t xml:space="preserve"> / </w:t>
      </w:r>
      <w:hyperlink r:id="rId17" w:history="1">
        <w:r w:rsidR="00D60A6A" w:rsidRPr="00407CA9">
          <w:rPr>
            <w:rStyle w:val="Hyperlink"/>
            <w:lang w:val="en-GB"/>
          </w:rPr>
          <w:t>Thonny</w:t>
        </w:r>
      </w:hyperlink>
    </w:p>
    <w:p w14:paraId="43B7DDB8" w14:textId="68393BBF" w:rsidR="004C2902" w:rsidRDefault="0088135A" w:rsidP="004C2902">
      <w:pPr>
        <w:rPr>
          <w:lang w:val="en-GB"/>
        </w:rPr>
      </w:pPr>
      <w:hyperlink r:id="rId18" w:history="1">
        <w:r w:rsidR="00624BD5">
          <w:rPr>
            <w:rStyle w:val="Hyperlink"/>
            <w:lang w:val="en-GB"/>
          </w:rPr>
          <w:t>M</w:t>
        </w:r>
        <w:r w:rsidR="004C2902" w:rsidRPr="004C2902">
          <w:rPr>
            <w:rStyle w:val="Hyperlink"/>
            <w:lang w:val="en-GB"/>
          </w:rPr>
          <w:t>ale wires</w:t>
        </w:r>
      </w:hyperlink>
      <w:r w:rsidR="004C2902">
        <w:rPr>
          <w:lang w:val="en-GB"/>
        </w:rPr>
        <w:t xml:space="preserve"> (</w:t>
      </w:r>
      <w:r w:rsidR="00624BD5">
        <w:rPr>
          <w:lang w:val="en-GB"/>
        </w:rPr>
        <w:t>4</w:t>
      </w:r>
      <w:r w:rsidR="004C2902">
        <w:rPr>
          <w:lang w:val="en-GB"/>
        </w:rPr>
        <w:t>)</w:t>
      </w:r>
    </w:p>
    <w:p w14:paraId="27542542" w14:textId="554035B0" w:rsidR="004C2902" w:rsidRDefault="00624BD5" w:rsidP="004C2902">
      <w:pPr>
        <w:rPr>
          <w:lang w:val="en-GB"/>
        </w:rPr>
      </w:pPr>
      <w:r>
        <w:rPr>
          <w:lang w:val="en-GB"/>
        </w:rPr>
        <w:t>One</w:t>
      </w:r>
      <w:r w:rsidR="004C2902">
        <w:rPr>
          <w:lang w:val="en-GB"/>
        </w:rPr>
        <w:t xml:space="preserve"> </w:t>
      </w:r>
      <w:hyperlink r:id="rId19" w:history="1">
        <w:r w:rsidR="00407CA9">
          <w:rPr>
            <w:rStyle w:val="Hyperlink"/>
            <w:lang w:val="en-GB"/>
          </w:rPr>
          <w:t>red Led</w:t>
        </w:r>
      </w:hyperlink>
    </w:p>
    <w:p w14:paraId="765BC322" w14:textId="3266A6B9" w:rsidR="004435E7" w:rsidRDefault="00624BD5" w:rsidP="004C2902">
      <w:pPr>
        <w:rPr>
          <w:rStyle w:val="Hyperlink"/>
          <w:lang w:val="en-GB"/>
        </w:rPr>
      </w:pPr>
      <w:r>
        <w:rPr>
          <w:lang w:val="en-GB"/>
        </w:rPr>
        <w:t>Two</w:t>
      </w:r>
      <w:r w:rsidR="004435E7">
        <w:rPr>
          <w:lang w:val="en-GB"/>
        </w:rPr>
        <w:t xml:space="preserve"> </w:t>
      </w:r>
      <w:hyperlink r:id="rId20" w:history="1">
        <w:r w:rsidR="004435E7" w:rsidRPr="004435E7">
          <w:rPr>
            <w:rStyle w:val="Hyperlink"/>
            <w:lang w:val="en-GB"/>
          </w:rPr>
          <w:t>resistors 220R / 220 ohm</w:t>
        </w:r>
      </w:hyperlink>
    </w:p>
    <w:p w14:paraId="2716E58B" w14:textId="4A31BF3C" w:rsidR="00B00CEF" w:rsidRDefault="0088135A" w:rsidP="004C2902">
      <w:pPr>
        <w:rPr>
          <w:lang w:val="en-GB"/>
        </w:rPr>
      </w:pPr>
      <w:hyperlink r:id="rId21" w:history="1">
        <w:r w:rsidR="00B00CEF" w:rsidRPr="00B00CEF">
          <w:rPr>
            <w:rStyle w:val="Hyperlink"/>
            <w:lang w:val="en-GB"/>
          </w:rPr>
          <w:t>DHT11</w:t>
        </w:r>
      </w:hyperlink>
    </w:p>
    <w:p w14:paraId="449C9103" w14:textId="77777777" w:rsidR="004C2902" w:rsidRDefault="004C2902" w:rsidP="004C2902">
      <w:pPr>
        <w:rPr>
          <w:lang w:val="en-GB"/>
        </w:rPr>
      </w:pPr>
    </w:p>
    <w:p w14:paraId="0386152B" w14:textId="1580DFA9" w:rsidR="004C2902" w:rsidRDefault="000C2ED4" w:rsidP="000C2ED4">
      <w:pPr>
        <w:pStyle w:val="Heading1"/>
        <w:rPr>
          <w:lang w:val="en-GB"/>
        </w:rPr>
      </w:pPr>
      <w:bookmarkStart w:id="4" w:name="_Toc85187661"/>
      <w:r>
        <w:rPr>
          <w:lang w:val="en-GB"/>
        </w:rPr>
        <w:t>Solution</w:t>
      </w:r>
      <w:bookmarkEnd w:id="4"/>
    </w:p>
    <w:p w14:paraId="0C1119FC" w14:textId="2D24FE2F" w:rsidR="00FD0D06" w:rsidRDefault="00FD0D06" w:rsidP="00FD0D06">
      <w:pPr>
        <w:pStyle w:val="Heading2"/>
        <w:rPr>
          <w:lang w:val="en-GB"/>
        </w:rPr>
      </w:pPr>
      <w:bookmarkStart w:id="5" w:name="_Toc85187662"/>
      <w:r>
        <w:rPr>
          <w:lang w:val="en-GB"/>
        </w:rPr>
        <w:t xml:space="preserve">The </w:t>
      </w:r>
      <w:hyperlink r:id="rId22" w:history="1">
        <w:r w:rsidRPr="00D60A6A">
          <w:rPr>
            <w:rStyle w:val="Hyperlink"/>
            <w:lang w:val="en-GB"/>
          </w:rPr>
          <w:t>code</w:t>
        </w:r>
        <w:bookmarkEnd w:id="5"/>
      </w:hyperlink>
      <w:r w:rsidR="009720F7">
        <w:rPr>
          <w:lang w:val="en-GB"/>
        </w:rPr>
        <w:t xml:space="preserve"> </w:t>
      </w:r>
    </w:p>
    <w:p w14:paraId="31B93077" w14:textId="77777777" w:rsidR="00D60A6A" w:rsidRPr="00D60A6A" w:rsidRDefault="00D60A6A" w:rsidP="00D60A6A">
      <w:pPr>
        <w:rPr>
          <w:lang w:val="en-GB"/>
        </w:rPr>
      </w:pPr>
    </w:p>
    <w:p w14:paraId="27D98607" w14:textId="65331BFB" w:rsidR="00D60A6A" w:rsidRPr="00D60A6A" w:rsidRDefault="00D60A6A" w:rsidP="00D60A6A">
      <w:pPr>
        <w:rPr>
          <w:lang w:val="en-GB"/>
        </w:rPr>
      </w:pPr>
      <w:r>
        <w:rPr>
          <w:noProof/>
        </w:rPr>
        <w:lastRenderedPageBreak/>
        <w:drawing>
          <wp:inline distT="0" distB="0" distL="0" distR="0" wp14:anchorId="74C561D1" wp14:editId="6ACD2681">
            <wp:extent cx="6645910" cy="36137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3613785"/>
                    </a:xfrm>
                    <a:prstGeom prst="rect">
                      <a:avLst/>
                    </a:prstGeom>
                  </pic:spPr>
                </pic:pic>
              </a:graphicData>
            </a:graphic>
          </wp:inline>
        </w:drawing>
      </w:r>
    </w:p>
    <w:p w14:paraId="663E7007" w14:textId="2FBF1C9F" w:rsidR="00481343" w:rsidRDefault="00D60A6A" w:rsidP="00481343">
      <w:pPr>
        <w:rPr>
          <w:lang w:val="en-GB"/>
        </w:rPr>
      </w:pPr>
      <w:r>
        <w:rPr>
          <w:lang w:val="en-GB"/>
        </w:rPr>
        <w:t>Figure 1 – code in Thonny</w:t>
      </w:r>
    </w:p>
    <w:p w14:paraId="672E2ABB" w14:textId="358CA2AA" w:rsidR="00481343" w:rsidRDefault="00DF2527" w:rsidP="000A1200">
      <w:pPr>
        <w:pStyle w:val="Heading2"/>
        <w:rPr>
          <w:lang w:val="en-GB"/>
        </w:rPr>
      </w:pPr>
      <w:r w:rsidRPr="00DF2527">
        <w:rPr>
          <w:lang w:val="en-GB"/>
        </w:rPr>
        <w:t>Use case showing one practical usage scenario for customer</w:t>
      </w:r>
    </w:p>
    <w:p w14:paraId="6F492640" w14:textId="7305A543" w:rsidR="00D60A6A" w:rsidRDefault="00D60A6A" w:rsidP="00D60A6A">
      <w:pPr>
        <w:rPr>
          <w:lang w:val="en-GB"/>
        </w:rPr>
      </w:pPr>
      <w:r>
        <w:rPr>
          <w:noProof/>
        </w:rPr>
        <w:drawing>
          <wp:inline distT="0" distB="0" distL="0" distR="0" wp14:anchorId="64DB9D93" wp14:editId="5838FF25">
            <wp:extent cx="4572000" cy="3381375"/>
            <wp:effectExtent l="0" t="0" r="0" b="0"/>
            <wp:docPr id="1627952356" name="Picture 162795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3AA1F1F4" w14:textId="4EE75014" w:rsidR="00407CA9" w:rsidRPr="00D60A6A" w:rsidRDefault="00407CA9" w:rsidP="00D60A6A">
      <w:pPr>
        <w:rPr>
          <w:lang w:val="en-GB"/>
        </w:rPr>
      </w:pPr>
      <w:r>
        <w:rPr>
          <w:lang w:val="en-GB"/>
        </w:rPr>
        <w:t>Figure 3 – Use case diagram</w:t>
      </w:r>
    </w:p>
    <w:p w14:paraId="37659348" w14:textId="77777777" w:rsidR="00DF2527" w:rsidRPr="00DF2527" w:rsidRDefault="00DF2527" w:rsidP="00DF2527">
      <w:pPr>
        <w:rPr>
          <w:lang w:val="en-GB"/>
        </w:rPr>
      </w:pPr>
    </w:p>
    <w:p w14:paraId="0D5AC377" w14:textId="3912DD93" w:rsidR="000A1200" w:rsidRDefault="000A1200" w:rsidP="00481343">
      <w:pPr>
        <w:rPr>
          <w:lang w:val="en-GB"/>
        </w:rPr>
      </w:pPr>
      <w:r>
        <w:rPr>
          <w:lang w:val="en-GB"/>
        </w:rPr>
        <w:t xml:space="preserve">As a user I would like the LED to </w:t>
      </w:r>
      <w:r w:rsidR="00545489">
        <w:rPr>
          <w:lang w:val="en-GB"/>
        </w:rPr>
        <w:t>turn on when the temperatures is above 25 degrees so that I can open the window.</w:t>
      </w:r>
    </w:p>
    <w:p w14:paraId="37985AA0" w14:textId="4F266CFA" w:rsidR="000A1200" w:rsidRDefault="000A1200" w:rsidP="00481343">
      <w:pPr>
        <w:rPr>
          <w:lang w:val="en-GB"/>
        </w:rPr>
      </w:pPr>
      <w:r>
        <w:rPr>
          <w:lang w:val="en-GB"/>
        </w:rPr>
        <w:t>As a user I would like to be alerted when the temperature is to</w:t>
      </w:r>
      <w:r w:rsidR="00545489">
        <w:rPr>
          <w:lang w:val="en-GB"/>
        </w:rPr>
        <w:t>o</w:t>
      </w:r>
      <w:r>
        <w:rPr>
          <w:lang w:val="en-GB"/>
        </w:rPr>
        <w:t xml:space="preserve"> high by having the red light turn on so that I can open the </w:t>
      </w:r>
      <w:r w:rsidR="00B25579">
        <w:rPr>
          <w:lang w:val="en-GB"/>
        </w:rPr>
        <w:t>window</w:t>
      </w:r>
      <w:r>
        <w:rPr>
          <w:lang w:val="en-GB"/>
        </w:rPr>
        <w:t>.</w:t>
      </w:r>
    </w:p>
    <w:p w14:paraId="102FA40A" w14:textId="1B609E8D" w:rsidR="00545489" w:rsidRDefault="00545489" w:rsidP="00481343">
      <w:pPr>
        <w:rPr>
          <w:lang w:val="en-GB"/>
        </w:rPr>
      </w:pPr>
      <w:r>
        <w:rPr>
          <w:lang w:val="en-GB"/>
        </w:rPr>
        <w:t>As a user I would like to have the data about the temperature stored, so that I am aware between which time I need to open the window, also when the humidity is not favourable.</w:t>
      </w:r>
    </w:p>
    <w:p w14:paraId="6272A18A" w14:textId="31614B5E" w:rsidR="00CD68AA" w:rsidRPr="00D54016" w:rsidRDefault="00CD68AA" w:rsidP="00CD68AA">
      <w:pPr>
        <w:pStyle w:val="Default"/>
        <w:rPr>
          <w:lang w:val="en-US"/>
        </w:rPr>
      </w:pPr>
      <w:bookmarkStart w:id="6" w:name="_Toc85187665"/>
    </w:p>
    <w:p w14:paraId="7C95179B" w14:textId="035C0C2F" w:rsidR="00407CA9" w:rsidRPr="00D54016" w:rsidRDefault="00407CA9" w:rsidP="00CD68AA">
      <w:pPr>
        <w:pStyle w:val="Default"/>
        <w:rPr>
          <w:lang w:val="en-US"/>
        </w:rPr>
      </w:pPr>
    </w:p>
    <w:p w14:paraId="7D4C0FE8" w14:textId="77777777" w:rsidR="00407CA9" w:rsidRPr="00D54016" w:rsidRDefault="00407CA9" w:rsidP="00CD68AA">
      <w:pPr>
        <w:pStyle w:val="Default"/>
        <w:rPr>
          <w:lang w:val="en-US"/>
        </w:rPr>
      </w:pPr>
    </w:p>
    <w:p w14:paraId="17F029FC" w14:textId="65A257F2" w:rsidR="00CD68AA" w:rsidRDefault="00CD68AA" w:rsidP="00CD68AA">
      <w:pPr>
        <w:pStyle w:val="Heading2"/>
        <w:rPr>
          <w:sz w:val="23"/>
          <w:szCs w:val="23"/>
          <w:lang w:val="en-GB"/>
        </w:rPr>
      </w:pPr>
      <w:r w:rsidRPr="00CD68AA">
        <w:rPr>
          <w:lang w:val="en-GB"/>
        </w:rPr>
        <w:lastRenderedPageBreak/>
        <w:t xml:space="preserve"> </w:t>
      </w:r>
      <w:r w:rsidRPr="00CD68AA">
        <w:rPr>
          <w:sz w:val="23"/>
          <w:szCs w:val="23"/>
          <w:lang w:val="en-GB"/>
        </w:rPr>
        <w:t>Specification of requirements and prioritization using MoSCoW.</w:t>
      </w:r>
    </w:p>
    <w:p w14:paraId="2014C74B" w14:textId="77777777" w:rsidR="00407CA9" w:rsidRPr="00407CA9" w:rsidRDefault="00407CA9" w:rsidP="00407CA9">
      <w:pPr>
        <w:rPr>
          <w:lang w:val="en-GB"/>
        </w:rPr>
      </w:pPr>
    </w:p>
    <w:p w14:paraId="48391AA4" w14:textId="77777777" w:rsidR="00407CA9" w:rsidRPr="00407CA9" w:rsidRDefault="00407CA9" w:rsidP="00407CA9">
      <w:pPr>
        <w:rPr>
          <w:rStyle w:val="Emphasis"/>
          <w:lang w:val="en-GB"/>
        </w:rPr>
      </w:pPr>
      <w:r w:rsidRPr="00407CA9">
        <w:rPr>
          <w:rStyle w:val="Emphasis"/>
          <w:lang w:val="en-GB"/>
        </w:rPr>
        <w:t>Must have</w:t>
      </w:r>
    </w:p>
    <w:p w14:paraId="51BFDE84" w14:textId="77777777" w:rsidR="00407CA9" w:rsidRPr="00407CA9" w:rsidRDefault="00407CA9" w:rsidP="00407CA9">
      <w:pPr>
        <w:rPr>
          <w:rStyle w:val="Emphasis"/>
          <w:i w:val="0"/>
          <w:iCs w:val="0"/>
          <w:lang w:val="en-GB"/>
        </w:rPr>
      </w:pPr>
      <w:r w:rsidRPr="00407CA9">
        <w:rPr>
          <w:rStyle w:val="Emphasis"/>
          <w:i w:val="0"/>
          <w:iCs w:val="0"/>
          <w:lang w:val="en-GB"/>
        </w:rPr>
        <w:t>Temperature measurement capability</w:t>
      </w:r>
    </w:p>
    <w:p w14:paraId="48C85F18" w14:textId="77777777" w:rsidR="00407CA9" w:rsidRPr="00407CA9" w:rsidRDefault="00407CA9" w:rsidP="00407CA9">
      <w:pPr>
        <w:rPr>
          <w:rStyle w:val="Emphasis"/>
          <w:i w:val="0"/>
          <w:iCs w:val="0"/>
          <w:lang w:val="en-GB"/>
        </w:rPr>
      </w:pPr>
      <w:r w:rsidRPr="00407CA9">
        <w:rPr>
          <w:rStyle w:val="Emphasis"/>
          <w:i w:val="0"/>
          <w:iCs w:val="0"/>
          <w:lang w:val="en-GB"/>
        </w:rPr>
        <w:t>Humidity measurement capability</w:t>
      </w:r>
    </w:p>
    <w:p w14:paraId="49F50033" w14:textId="77777777" w:rsidR="00407CA9" w:rsidRPr="00407CA9" w:rsidRDefault="00407CA9" w:rsidP="00407CA9">
      <w:pPr>
        <w:rPr>
          <w:rStyle w:val="Emphasis"/>
          <w:i w:val="0"/>
          <w:iCs w:val="0"/>
          <w:lang w:val="en-GB"/>
        </w:rPr>
      </w:pPr>
      <w:r w:rsidRPr="00407CA9">
        <w:rPr>
          <w:rStyle w:val="Emphasis"/>
          <w:i w:val="0"/>
          <w:iCs w:val="0"/>
          <w:lang w:val="en-GB"/>
        </w:rPr>
        <w:t>Microprocessor (RaspberryPi 4)</w:t>
      </w:r>
    </w:p>
    <w:p w14:paraId="57156E41" w14:textId="77777777" w:rsidR="00407CA9" w:rsidRPr="00407CA9" w:rsidRDefault="00407CA9" w:rsidP="00407CA9">
      <w:pPr>
        <w:rPr>
          <w:rStyle w:val="Emphasis"/>
          <w:i w:val="0"/>
          <w:iCs w:val="0"/>
          <w:lang w:val="en-GB"/>
        </w:rPr>
      </w:pPr>
      <w:r w:rsidRPr="00407CA9">
        <w:rPr>
          <w:rStyle w:val="Emphasis"/>
          <w:i w:val="0"/>
          <w:iCs w:val="0"/>
          <w:lang w:val="en-GB"/>
        </w:rPr>
        <w:t>Red LED</w:t>
      </w:r>
    </w:p>
    <w:p w14:paraId="6C33A99F" w14:textId="77777777" w:rsidR="00407CA9" w:rsidRPr="00407CA9" w:rsidRDefault="00407CA9" w:rsidP="00407CA9">
      <w:pPr>
        <w:rPr>
          <w:rStyle w:val="Emphasis"/>
          <w:i w:val="0"/>
          <w:iCs w:val="0"/>
          <w:lang w:val="en-GB"/>
        </w:rPr>
      </w:pPr>
      <w:r w:rsidRPr="00407CA9">
        <w:rPr>
          <w:rStyle w:val="Emphasis"/>
          <w:i w:val="0"/>
          <w:iCs w:val="0"/>
          <w:lang w:val="en-GB"/>
        </w:rPr>
        <w:t>Should have</w:t>
      </w:r>
    </w:p>
    <w:p w14:paraId="14FF3C30" w14:textId="77777777" w:rsidR="00407CA9" w:rsidRPr="00407CA9" w:rsidRDefault="00407CA9" w:rsidP="00407CA9">
      <w:pPr>
        <w:rPr>
          <w:rStyle w:val="Emphasis"/>
          <w:i w:val="0"/>
          <w:iCs w:val="0"/>
          <w:lang w:val="en-GB"/>
        </w:rPr>
      </w:pPr>
      <w:r w:rsidRPr="00407CA9">
        <w:rPr>
          <w:rStyle w:val="Emphasis"/>
          <w:i w:val="0"/>
          <w:iCs w:val="0"/>
          <w:lang w:val="en-GB"/>
        </w:rPr>
        <w:t>Visual Output IF</w:t>
      </w:r>
    </w:p>
    <w:p w14:paraId="1EB4C7FE" w14:textId="77777777" w:rsidR="00407CA9" w:rsidRPr="00407CA9" w:rsidRDefault="00407CA9" w:rsidP="00407CA9">
      <w:pPr>
        <w:rPr>
          <w:rStyle w:val="Emphasis"/>
          <w:lang w:val="en-GB"/>
        </w:rPr>
      </w:pPr>
      <w:r w:rsidRPr="00407CA9">
        <w:rPr>
          <w:rStyle w:val="Emphasis"/>
          <w:lang w:val="en-GB"/>
        </w:rPr>
        <w:t xml:space="preserve">Could have </w:t>
      </w:r>
    </w:p>
    <w:p w14:paraId="18692ADA" w14:textId="77777777" w:rsidR="00407CA9" w:rsidRPr="00407CA9" w:rsidRDefault="00407CA9" w:rsidP="00407CA9">
      <w:pPr>
        <w:rPr>
          <w:rStyle w:val="Emphasis"/>
          <w:i w:val="0"/>
          <w:iCs w:val="0"/>
          <w:lang w:val="en-GB"/>
        </w:rPr>
      </w:pPr>
      <w:r w:rsidRPr="00407CA9">
        <w:rPr>
          <w:rStyle w:val="Emphasis"/>
          <w:i w:val="0"/>
          <w:iCs w:val="0"/>
          <w:lang w:val="en-GB"/>
        </w:rPr>
        <w:t>Remote output capability</w:t>
      </w:r>
    </w:p>
    <w:p w14:paraId="159D9CED" w14:textId="77777777" w:rsidR="00407CA9" w:rsidRPr="00407CA9" w:rsidRDefault="00407CA9" w:rsidP="00407CA9">
      <w:pPr>
        <w:rPr>
          <w:rStyle w:val="Emphasis"/>
          <w:lang w:val="en-GB"/>
        </w:rPr>
      </w:pPr>
      <w:r w:rsidRPr="00407CA9">
        <w:rPr>
          <w:rStyle w:val="Emphasis"/>
          <w:lang w:val="en-GB"/>
        </w:rPr>
        <w:t>Won’t have</w:t>
      </w:r>
    </w:p>
    <w:p w14:paraId="5A99FE9F" w14:textId="77777777" w:rsidR="00407CA9" w:rsidRPr="00407CA9" w:rsidRDefault="00407CA9" w:rsidP="00407CA9">
      <w:pPr>
        <w:rPr>
          <w:rStyle w:val="Emphasis"/>
          <w:i w:val="0"/>
          <w:iCs w:val="0"/>
          <w:lang w:val="en-GB"/>
        </w:rPr>
      </w:pPr>
      <w:r w:rsidRPr="00407CA9">
        <w:rPr>
          <w:rStyle w:val="Emphasis"/>
          <w:i w:val="0"/>
          <w:iCs w:val="0"/>
          <w:lang w:val="en-GB"/>
        </w:rPr>
        <w:t>Any other readings or hardware</w:t>
      </w:r>
    </w:p>
    <w:p w14:paraId="5F697E92" w14:textId="77777777" w:rsidR="00D2684C" w:rsidRPr="00D2684C" w:rsidRDefault="00D2684C" w:rsidP="00D2684C">
      <w:pPr>
        <w:rPr>
          <w:lang w:val="en-GB"/>
        </w:rPr>
      </w:pPr>
    </w:p>
    <w:p w14:paraId="737401FB" w14:textId="77777777" w:rsidR="00CD68AA" w:rsidRPr="00CD68AA" w:rsidRDefault="00CD68AA" w:rsidP="00CD68AA">
      <w:pPr>
        <w:rPr>
          <w:lang w:val="en-GB"/>
        </w:rPr>
      </w:pPr>
    </w:p>
    <w:p w14:paraId="16ABE2E9" w14:textId="77777777" w:rsidR="00D2684C" w:rsidRPr="00D2684C" w:rsidRDefault="00D2684C" w:rsidP="002D2960">
      <w:pPr>
        <w:pStyle w:val="Heading2"/>
        <w:rPr>
          <w:lang w:val="en-GB"/>
        </w:rPr>
      </w:pPr>
      <w:r w:rsidRPr="00D2684C">
        <w:rPr>
          <w:b w:val="0"/>
          <w:bCs w:val="0"/>
          <w:sz w:val="30"/>
          <w:szCs w:val="30"/>
          <w:lang w:val="en-GB"/>
        </w:rPr>
        <w:t xml:space="preserve">Description about hardware and software: </w:t>
      </w:r>
      <w:r w:rsidRPr="00D2684C">
        <w:rPr>
          <w:rFonts w:ascii="AAAAAC+HelveticaNeue" w:hAnsi="AAAAAC+HelveticaNeue" w:cs="AAAAAC+HelveticaNeue"/>
          <w:sz w:val="22"/>
          <w:szCs w:val="22"/>
          <w:lang w:val="en-GB"/>
        </w:rPr>
        <w:t>-</w:t>
      </w:r>
    </w:p>
    <w:p w14:paraId="6C7D36C0" w14:textId="2CDE5080" w:rsidR="00D2684C" w:rsidRPr="00D54016" w:rsidRDefault="00D2684C" w:rsidP="00D2684C">
      <w:pPr>
        <w:pStyle w:val="Heading2"/>
        <w:numPr>
          <w:ilvl w:val="0"/>
          <w:numId w:val="0"/>
        </w:numPr>
        <w:rPr>
          <w:rStyle w:val="Emphasis"/>
          <w:b w:val="0"/>
          <w:bCs w:val="0"/>
          <w:i w:val="0"/>
          <w:iCs w:val="0"/>
          <w:lang w:val="en-US"/>
        </w:rPr>
      </w:pPr>
      <w:r w:rsidRPr="00D2684C">
        <w:rPr>
          <w:rStyle w:val="Emphasis"/>
          <w:b w:val="0"/>
          <w:bCs w:val="0"/>
          <w:i w:val="0"/>
          <w:iCs w:val="0"/>
          <w:lang w:val="en-GB"/>
        </w:rPr>
        <w:t xml:space="preserve"> We chose raspberry pi 4 B as hardware, which is the latest release from raspberry models. It can be purchased with 1,2,4 gb of memory</w:t>
      </w:r>
      <w:sdt>
        <w:sdtPr>
          <w:rPr>
            <w:rStyle w:val="Emphasis"/>
            <w:b w:val="0"/>
            <w:bCs w:val="0"/>
            <w:i w:val="0"/>
            <w:iCs w:val="0"/>
          </w:rPr>
          <w:id w:val="1276825628"/>
          <w:citation/>
        </w:sdtPr>
        <w:sdtEndPr>
          <w:rPr>
            <w:rStyle w:val="Emphasis"/>
          </w:rPr>
        </w:sdtEndPr>
        <w:sdtContent>
          <w:r w:rsidR="00407CA9" w:rsidRPr="00407CA9">
            <w:rPr>
              <w:rStyle w:val="Emphasis"/>
              <w:b w:val="0"/>
              <w:bCs w:val="0"/>
              <w:i w:val="0"/>
              <w:iCs w:val="0"/>
            </w:rPr>
            <w:fldChar w:fldCharType="begin"/>
          </w:r>
          <w:r w:rsidR="00407CA9" w:rsidRPr="00D54016">
            <w:rPr>
              <w:rStyle w:val="Emphasis"/>
              <w:b w:val="0"/>
              <w:bCs w:val="0"/>
              <w:i w:val="0"/>
              <w:iCs w:val="0"/>
              <w:lang w:val="en-US"/>
            </w:rPr>
            <w:instrText xml:space="preserve"> CITATION Gar21 \l 3081 </w:instrText>
          </w:r>
          <w:r w:rsidR="00407CA9" w:rsidRPr="00407CA9">
            <w:rPr>
              <w:rStyle w:val="Emphasis"/>
              <w:b w:val="0"/>
              <w:bCs w:val="0"/>
              <w:i w:val="0"/>
              <w:iCs w:val="0"/>
            </w:rPr>
            <w:fldChar w:fldCharType="separate"/>
          </w:r>
          <w:r w:rsidR="00407CA9" w:rsidRPr="00D54016">
            <w:rPr>
              <w:rStyle w:val="Emphasis"/>
              <w:b w:val="0"/>
              <w:bCs w:val="0"/>
              <w:i w:val="0"/>
              <w:iCs w:val="0"/>
              <w:lang w:val="en-US"/>
            </w:rPr>
            <w:t xml:space="preserve"> (Everad, 2021)</w:t>
          </w:r>
          <w:r w:rsidR="00407CA9" w:rsidRPr="00407CA9">
            <w:rPr>
              <w:rStyle w:val="Emphasis"/>
              <w:b w:val="0"/>
              <w:bCs w:val="0"/>
              <w:i w:val="0"/>
              <w:iCs w:val="0"/>
            </w:rPr>
            <w:fldChar w:fldCharType="end"/>
          </w:r>
        </w:sdtContent>
      </w:sdt>
      <w:r w:rsidRPr="00D2684C">
        <w:rPr>
          <w:rStyle w:val="Emphasis"/>
          <w:b w:val="0"/>
          <w:bCs w:val="0"/>
          <w:i w:val="0"/>
          <w:iCs w:val="0"/>
          <w:lang w:val="en-GB"/>
        </w:rPr>
        <w:t>. It runs on a high-performance 64-bit quad core processor. The raspberry pi 4 B has its own operating system called Raspberry Pi O</w:t>
      </w:r>
      <w:r>
        <w:rPr>
          <w:rStyle w:val="Emphasis"/>
          <w:b w:val="0"/>
          <w:bCs w:val="0"/>
          <w:i w:val="0"/>
          <w:iCs w:val="0"/>
          <w:lang w:val="en-GB"/>
        </w:rPr>
        <w:t>S</w:t>
      </w:r>
      <w:r w:rsidRPr="00D2684C">
        <w:rPr>
          <w:rStyle w:val="Emphasis"/>
          <w:b w:val="0"/>
          <w:bCs w:val="0"/>
          <w:i w:val="0"/>
          <w:iCs w:val="0"/>
          <w:lang w:val="en-GB"/>
        </w:rPr>
        <w:t>. Raspberry pi O</w:t>
      </w:r>
      <w:r>
        <w:rPr>
          <w:rStyle w:val="Emphasis"/>
          <w:b w:val="0"/>
          <w:bCs w:val="0"/>
          <w:i w:val="0"/>
          <w:iCs w:val="0"/>
          <w:lang w:val="en-GB"/>
        </w:rPr>
        <w:t>S</w:t>
      </w:r>
      <w:r w:rsidRPr="00D2684C">
        <w:rPr>
          <w:rStyle w:val="Emphasis"/>
          <w:b w:val="0"/>
          <w:bCs w:val="0"/>
          <w:i w:val="0"/>
          <w:iCs w:val="0"/>
          <w:lang w:val="en-GB"/>
        </w:rPr>
        <w:t xml:space="preserve"> is Debian-based operating system. - We used DHT11 sensor for our project. This sensor includes a resistive-type humidity measurement component and an NTC temperature measurement component, and connects to a high-performance 8-bit microcontroller, offering excellent quality, fast response, anti-interference ability and cost-effectiveness. Each DHT11 element is strictly calibrated in the laboratory that is extremely accurate on humidity calibration.</w:t>
      </w:r>
    </w:p>
    <w:p w14:paraId="0A609719" w14:textId="50FF4815" w:rsidR="002D2960" w:rsidRPr="002D2960" w:rsidRDefault="002D2960" w:rsidP="002D2960">
      <w:pPr>
        <w:pStyle w:val="Heading2"/>
        <w:rPr>
          <w:lang w:val="en-GB"/>
        </w:rPr>
      </w:pPr>
      <w:r>
        <w:rPr>
          <w:lang w:val="en-GB"/>
        </w:rPr>
        <w:t>DHT11 Documentation</w:t>
      </w:r>
    </w:p>
    <w:p w14:paraId="36915101" w14:textId="77777777" w:rsidR="002D2960" w:rsidRPr="000C139A" w:rsidRDefault="002D2960" w:rsidP="002D2960"/>
    <w:p w14:paraId="7FDD72AB" w14:textId="03DCB7AB" w:rsidR="002D2960" w:rsidRDefault="002D2960" w:rsidP="002D2960">
      <w:pPr>
        <w:pStyle w:val="Heading2"/>
        <w:numPr>
          <w:ilvl w:val="0"/>
          <w:numId w:val="0"/>
        </w:numPr>
        <w:ind w:left="576" w:hanging="576"/>
        <w:rPr>
          <w:bCs w:val="0"/>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139A">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-Specifications:</w:t>
      </w:r>
    </w:p>
    <w:p w14:paraId="6D850C1F" w14:textId="77777777" w:rsidR="002D2960" w:rsidRDefault="002D2960" w:rsidP="002D2960"/>
    <w:p w14:paraId="242EE0CC" w14:textId="3D288ED4" w:rsidR="002D2960" w:rsidRPr="002D2960" w:rsidRDefault="002D2960" w:rsidP="002D2960">
      <w:pPr>
        <w:rPr>
          <w:rFonts w:ascii="Segoe UI" w:hAnsi="Segoe UI" w:cs="Segoe UI"/>
          <w:color w:val="303030"/>
          <w:shd w:val="clear" w:color="auto" w:fill="FFFFFF"/>
          <w:lang w:val="en-GB"/>
        </w:rPr>
      </w:pPr>
      <w:r w:rsidRPr="002D2960">
        <w:rPr>
          <w:lang w:val="en-GB"/>
        </w:rPr>
        <w:t xml:space="preserve">The sensor has Operating Voltage of 3 – 5.5 Volts, so when using Raspberry pi you can connect it to 3.3 Volts. Its operating current is 0.3mA if its measuring and 60uA if its in standby. Sensors Output is Serial data. The temperature range in which the sensor can operate is </w:t>
      </w:r>
      <w:r w:rsidRPr="002D2960">
        <w:rPr>
          <w:rFonts w:ascii="Segoe UI" w:hAnsi="Segoe UI" w:cs="Segoe UI"/>
          <w:color w:val="303030"/>
          <w:shd w:val="clear" w:color="auto" w:fill="FFFFFF"/>
          <w:lang w:val="en-GB"/>
        </w:rPr>
        <w:t> 0°C to 50°C , and the humidity range in which sensor can operate is 20% to 90%. The resolution in which it displays the values of temperature and humidity is 16-bit. Accuracy of the sensor is  ±1°C and ±1%.</w:t>
      </w:r>
      <w:sdt>
        <w:sdtPr>
          <w:rPr>
            <w:rFonts w:ascii="Segoe UI" w:hAnsi="Segoe UI" w:cs="Segoe UI"/>
            <w:color w:val="303030"/>
            <w:shd w:val="clear" w:color="auto" w:fill="FFFFFF"/>
            <w:lang w:val="en-GB"/>
          </w:rPr>
          <w:id w:val="1947428354"/>
          <w:citation/>
        </w:sdtPr>
        <w:sdtEndPr/>
        <w:sdtContent>
          <w:r w:rsidR="00D2684C">
            <w:rPr>
              <w:rFonts w:ascii="Segoe UI" w:hAnsi="Segoe UI" w:cs="Segoe UI"/>
              <w:color w:val="303030"/>
              <w:shd w:val="clear" w:color="auto" w:fill="FFFFFF"/>
              <w:lang w:val="en-GB"/>
            </w:rPr>
            <w:fldChar w:fldCharType="begin"/>
          </w:r>
          <w:r w:rsidR="00D2684C">
            <w:rPr>
              <w:rFonts w:ascii="Segoe UI" w:hAnsi="Segoe UI" w:cs="Segoe UI"/>
              <w:color w:val="303030"/>
              <w:shd w:val="clear" w:color="auto" w:fill="FFFFFF"/>
              <w:lang w:val="en-AU"/>
            </w:rPr>
            <w:instrText xml:space="preserve"> CITATION Aos21 \l 3081 </w:instrText>
          </w:r>
          <w:r w:rsidR="00D2684C">
            <w:rPr>
              <w:rFonts w:ascii="Segoe UI" w:hAnsi="Segoe UI" w:cs="Segoe UI"/>
              <w:color w:val="303030"/>
              <w:shd w:val="clear" w:color="auto" w:fill="FFFFFF"/>
              <w:lang w:val="en-GB"/>
            </w:rPr>
            <w:fldChar w:fldCharType="separate"/>
          </w:r>
          <w:r w:rsidR="00D60A6A">
            <w:rPr>
              <w:rFonts w:ascii="Segoe UI" w:hAnsi="Segoe UI" w:cs="Segoe UI"/>
              <w:noProof/>
              <w:color w:val="303030"/>
              <w:shd w:val="clear" w:color="auto" w:fill="FFFFFF"/>
              <w:lang w:val="en-AU"/>
            </w:rPr>
            <w:t xml:space="preserve"> </w:t>
          </w:r>
          <w:r w:rsidR="00D60A6A" w:rsidRPr="00D60A6A">
            <w:rPr>
              <w:rFonts w:ascii="Segoe UI" w:hAnsi="Segoe UI" w:cs="Segoe UI"/>
              <w:noProof/>
              <w:color w:val="303030"/>
              <w:shd w:val="clear" w:color="auto" w:fill="FFFFFF"/>
              <w:lang w:val="en-AU"/>
            </w:rPr>
            <w:t>(Co, 2021)</w:t>
          </w:r>
          <w:r w:rsidR="00D2684C">
            <w:rPr>
              <w:rFonts w:ascii="Segoe UI" w:hAnsi="Segoe UI" w:cs="Segoe UI"/>
              <w:color w:val="303030"/>
              <w:shd w:val="clear" w:color="auto" w:fill="FFFFFF"/>
              <w:lang w:val="en-GB"/>
            </w:rPr>
            <w:fldChar w:fldCharType="end"/>
          </w:r>
        </w:sdtContent>
      </w:sdt>
    </w:p>
    <w:p w14:paraId="3572BC5D" w14:textId="07576A7D" w:rsidR="002D2960" w:rsidRPr="002D2960" w:rsidRDefault="002D2960" w:rsidP="002D2960">
      <w:pPr>
        <w:rPr>
          <w:rFonts w:ascii="Segoe UI" w:hAnsi="Segoe UI" w:cs="Segoe UI"/>
          <w:color w:val="303030"/>
          <w:shd w:val="clear" w:color="auto" w:fill="FFFFFF"/>
          <w:lang w:val="en-GB"/>
        </w:rPr>
      </w:pPr>
      <w:r w:rsidRPr="002D2960">
        <w:rPr>
          <w:rFonts w:ascii="Segoe UI" w:hAnsi="Segoe UI" w:cs="Segoe UI"/>
          <w:color w:val="303030"/>
          <w:shd w:val="clear" w:color="auto" w:fill="FFFFFF"/>
          <w:lang w:val="en-GB"/>
        </w:rPr>
        <w:t>Other similar sensors are: DHT22 , AM2302 and SHT71</w:t>
      </w:r>
      <w:r w:rsidR="00D2684C">
        <w:rPr>
          <w:rFonts w:ascii="Segoe UI" w:hAnsi="Segoe UI" w:cs="Segoe UI"/>
          <w:color w:val="303030"/>
          <w:shd w:val="clear" w:color="auto" w:fill="FFFFFF"/>
          <w:lang w:val="en-GB"/>
        </w:rPr>
        <w:t>.</w:t>
      </w:r>
    </w:p>
    <w:p w14:paraId="0DB115DA" w14:textId="77777777" w:rsidR="002D2960" w:rsidRPr="002D2960" w:rsidRDefault="002D2960" w:rsidP="002D2960">
      <w:pPr>
        <w:rPr>
          <w:lang w:val="en-GB"/>
        </w:rPr>
      </w:pPr>
    </w:p>
    <w:p w14:paraId="5DA00C68" w14:textId="77777777" w:rsidR="002D2960" w:rsidRPr="002D2960" w:rsidRDefault="002D2960" w:rsidP="002D2960">
      <w:pPr>
        <w:rPr>
          <w:rFonts w:ascii="Segoe UI" w:hAnsi="Segoe UI" w:cs="Segoe UI"/>
          <w:color w:val="303030"/>
          <w:shd w:val="clear" w:color="auto" w:fill="FFFFFF"/>
          <w:lang w:val="en-GB"/>
        </w:rPr>
      </w:pPr>
      <w:r w:rsidRPr="002D2960">
        <w:rPr>
          <w:lang w:val="en-GB"/>
        </w:rPr>
        <w:tab/>
      </w:r>
    </w:p>
    <w:p w14:paraId="6008E52B" w14:textId="77777777" w:rsidR="002D2960" w:rsidRPr="002D2960" w:rsidRDefault="002D2960" w:rsidP="002D2960">
      <w:pPr>
        <w:rPr>
          <w:rFonts w:ascii="Segoe UI" w:hAnsi="Segoe UI" w:cs="Segoe UI"/>
          <w:color w:val="303030"/>
          <w:shd w:val="clear" w:color="auto" w:fill="FFFFFF"/>
          <w:lang w:val="en-GB"/>
        </w:rPr>
      </w:pPr>
      <w:r w:rsidRPr="002D2960">
        <w:rPr>
          <w:rFonts w:ascii="Segoe UI" w:hAnsi="Segoe UI" w:cs="Segoe UI"/>
          <w:color w:val="303030"/>
          <w:shd w:val="clear" w:color="auto" w:fill="FFFFFF"/>
          <w:lang w:val="en-GB"/>
        </w:rPr>
        <w:t>DHT11 sensor is a commonly used temperature and humidity sensor that comes with an NTC Thermistor to measure temperature and an 8-bit microcontroller to output the values of temperature and humidity as serial data.</w:t>
      </w:r>
    </w:p>
    <w:p w14:paraId="504C9855" w14:textId="77777777" w:rsidR="002D2960" w:rsidRDefault="002D2960" w:rsidP="002D2960">
      <w:pPr>
        <w:keepNext/>
        <w:jc w:val="center"/>
      </w:pPr>
      <w:r>
        <w:rPr>
          <w:noProof/>
        </w:rPr>
        <w:drawing>
          <wp:inline distT="0" distB="0" distL="0" distR="0" wp14:anchorId="3AC9891D" wp14:editId="609DE3E4">
            <wp:extent cx="2853266" cy="1625220"/>
            <wp:effectExtent l="0" t="0" r="4445" b="0"/>
            <wp:docPr id="11" name="Picture 11" descr="How to use DHT11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DHT11 sens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4823" cy="1637499"/>
                    </a:xfrm>
                    <a:prstGeom prst="rect">
                      <a:avLst/>
                    </a:prstGeom>
                    <a:noFill/>
                    <a:ln>
                      <a:noFill/>
                    </a:ln>
                  </pic:spPr>
                </pic:pic>
              </a:graphicData>
            </a:graphic>
          </wp:inline>
        </w:drawing>
      </w:r>
    </w:p>
    <w:p w14:paraId="257CDC6F" w14:textId="5A37D1D8" w:rsidR="002D2960" w:rsidRDefault="002D2960" w:rsidP="002D2960">
      <w:pPr>
        <w:pStyle w:val="Caption"/>
        <w:jc w:val="center"/>
        <w:rPr>
          <w:sz w:val="22"/>
          <w:szCs w:val="22"/>
        </w:rPr>
      </w:pPr>
      <w:r>
        <w:rPr>
          <w:sz w:val="22"/>
          <w:szCs w:val="22"/>
        </w:rPr>
        <w:t xml:space="preserve">Figure </w:t>
      </w:r>
      <w:r w:rsidR="00407CA9">
        <w:rPr>
          <w:sz w:val="22"/>
          <w:szCs w:val="22"/>
        </w:rPr>
        <w:t>4</w:t>
      </w:r>
      <w:r>
        <w:rPr>
          <w:sz w:val="22"/>
          <w:szCs w:val="22"/>
        </w:rPr>
        <w:t xml:space="preserve"> – “</w:t>
      </w:r>
      <w:r w:rsidRPr="000C139A">
        <w:rPr>
          <w:sz w:val="22"/>
          <w:szCs w:val="22"/>
        </w:rPr>
        <w:t>Schematics for physical connection of DHT11</w:t>
      </w:r>
      <w:r>
        <w:rPr>
          <w:sz w:val="22"/>
          <w:szCs w:val="22"/>
        </w:rPr>
        <w:t>”</w:t>
      </w:r>
      <w:sdt>
        <w:sdtPr>
          <w:rPr>
            <w:sz w:val="22"/>
            <w:szCs w:val="22"/>
          </w:rPr>
          <w:id w:val="841976873"/>
          <w:citation/>
        </w:sdtPr>
        <w:sdtEndPr/>
        <w:sdtContent>
          <w:r>
            <w:rPr>
              <w:sz w:val="22"/>
              <w:szCs w:val="22"/>
            </w:rPr>
            <w:fldChar w:fldCharType="begin"/>
          </w:r>
          <w:r>
            <w:rPr>
              <w:sz w:val="22"/>
              <w:szCs w:val="22"/>
              <w:lang w:val="en-AU"/>
            </w:rPr>
            <w:instrText xml:space="preserve"> CITATION Aos21 \l 3081 </w:instrText>
          </w:r>
          <w:r>
            <w:rPr>
              <w:sz w:val="22"/>
              <w:szCs w:val="22"/>
            </w:rPr>
            <w:fldChar w:fldCharType="separate"/>
          </w:r>
          <w:r w:rsidR="00D60A6A">
            <w:rPr>
              <w:noProof/>
              <w:sz w:val="22"/>
              <w:szCs w:val="22"/>
              <w:lang w:val="en-AU"/>
            </w:rPr>
            <w:t xml:space="preserve"> </w:t>
          </w:r>
          <w:r w:rsidR="00D60A6A" w:rsidRPr="00D60A6A">
            <w:rPr>
              <w:noProof/>
              <w:sz w:val="22"/>
              <w:szCs w:val="22"/>
              <w:lang w:val="en-AU"/>
            </w:rPr>
            <w:t>(Co, 2021)</w:t>
          </w:r>
          <w:r>
            <w:rPr>
              <w:sz w:val="22"/>
              <w:szCs w:val="22"/>
            </w:rPr>
            <w:fldChar w:fldCharType="end"/>
          </w:r>
        </w:sdtContent>
      </w:sdt>
    </w:p>
    <w:p w14:paraId="422142D9" w14:textId="77777777" w:rsidR="002D2960" w:rsidRPr="002D2960" w:rsidRDefault="002D2960" w:rsidP="002D2960">
      <w:pPr>
        <w:rPr>
          <w:rFonts w:ascii="Segoe UI" w:hAnsi="Segoe UI" w:cs="Segoe UI"/>
          <w:color w:val="303030"/>
          <w:shd w:val="clear" w:color="auto" w:fill="FFFFFF"/>
          <w:lang w:val="en-GB"/>
        </w:rPr>
      </w:pPr>
      <w:r w:rsidRPr="002D2960">
        <w:rPr>
          <w:rFonts w:ascii="Segoe UI" w:hAnsi="Segoe UI" w:cs="Segoe UI"/>
          <w:color w:val="303030"/>
          <w:shd w:val="clear" w:color="auto" w:fill="FFFFFF"/>
          <w:lang w:val="en-GB"/>
        </w:rPr>
        <w:lastRenderedPageBreak/>
        <w:t>As you can see the data pin is connected to an Input/Output pin of the Microcontroller and a 5K pull-up resistor is used. This data pin outputs the value of both temperature and humidity as serial data. If you are trying to interface DHT11 with Arduino or in our case the Raspberry PI then there are ready-made libraries for it which will give you a quick start.</w:t>
      </w:r>
    </w:p>
    <w:p w14:paraId="110E6556" w14:textId="3783F40E" w:rsidR="002D2960" w:rsidRPr="002D2960" w:rsidRDefault="002D2960" w:rsidP="00D60A6A">
      <w:pPr>
        <w:jc w:val="both"/>
        <w:rPr>
          <w:rFonts w:ascii="Segoe UI" w:hAnsi="Segoe UI" w:cs="Segoe UI"/>
          <w:color w:val="303030"/>
          <w:shd w:val="clear" w:color="auto" w:fill="FFFFFF"/>
          <w:lang w:val="en-GB"/>
        </w:rPr>
      </w:pPr>
      <w:r w:rsidRPr="002D2960">
        <w:rPr>
          <w:rFonts w:ascii="Segoe UI" w:hAnsi="Segoe UI" w:cs="Segoe UI"/>
          <w:color w:val="303030"/>
          <w:shd w:val="clear" w:color="auto" w:fill="FFFFFF"/>
          <w:lang w:val="en-GB"/>
        </w:rPr>
        <w:t>The DHT11 sensor can either be purchased as a sensor or as a module. Either way, the performance of the sensor is same. The sensor will come as a 4-pin package out of which only three pins will be used. The module will come with three pins as shown above.</w:t>
      </w:r>
      <w:sdt>
        <w:sdtPr>
          <w:rPr>
            <w:rFonts w:ascii="Segoe UI" w:hAnsi="Segoe UI" w:cs="Segoe UI"/>
            <w:color w:val="303030"/>
            <w:shd w:val="clear" w:color="auto" w:fill="FFFFFF"/>
            <w:lang w:val="en-GB"/>
          </w:rPr>
          <w:id w:val="-606275249"/>
          <w:citation/>
        </w:sdtPr>
        <w:sdtEndPr/>
        <w:sdtContent>
          <w:r w:rsidR="00D60A6A">
            <w:rPr>
              <w:rFonts w:ascii="Segoe UI" w:hAnsi="Segoe UI" w:cs="Segoe UI"/>
              <w:color w:val="303030"/>
              <w:shd w:val="clear" w:color="auto" w:fill="FFFFFF"/>
              <w:lang w:val="en-GB"/>
            </w:rPr>
            <w:fldChar w:fldCharType="begin"/>
          </w:r>
          <w:r w:rsidR="00D60A6A">
            <w:rPr>
              <w:rFonts w:ascii="Segoe UI" w:hAnsi="Segoe UI" w:cs="Segoe UI"/>
              <w:color w:val="303030"/>
              <w:shd w:val="clear" w:color="auto" w:fill="FFFFFF"/>
              <w:lang w:val="en-AU"/>
            </w:rPr>
            <w:instrText xml:space="preserve"> CITATION Aos21 \l 3081 </w:instrText>
          </w:r>
          <w:r w:rsidR="00D60A6A">
            <w:rPr>
              <w:rFonts w:ascii="Segoe UI" w:hAnsi="Segoe UI" w:cs="Segoe UI"/>
              <w:color w:val="303030"/>
              <w:shd w:val="clear" w:color="auto" w:fill="FFFFFF"/>
              <w:lang w:val="en-GB"/>
            </w:rPr>
            <w:fldChar w:fldCharType="separate"/>
          </w:r>
          <w:r w:rsidR="00D60A6A">
            <w:rPr>
              <w:rFonts w:ascii="Segoe UI" w:hAnsi="Segoe UI" w:cs="Segoe UI"/>
              <w:noProof/>
              <w:color w:val="303030"/>
              <w:shd w:val="clear" w:color="auto" w:fill="FFFFFF"/>
              <w:lang w:val="en-AU"/>
            </w:rPr>
            <w:t xml:space="preserve"> </w:t>
          </w:r>
          <w:r w:rsidR="00D60A6A" w:rsidRPr="00D60A6A">
            <w:rPr>
              <w:rFonts w:ascii="Segoe UI" w:hAnsi="Segoe UI" w:cs="Segoe UI"/>
              <w:noProof/>
              <w:color w:val="303030"/>
              <w:shd w:val="clear" w:color="auto" w:fill="FFFFFF"/>
              <w:lang w:val="en-AU"/>
            </w:rPr>
            <w:t>(Co, 2021)</w:t>
          </w:r>
          <w:r w:rsidR="00D60A6A">
            <w:rPr>
              <w:rFonts w:ascii="Segoe UI" w:hAnsi="Segoe UI" w:cs="Segoe UI"/>
              <w:color w:val="303030"/>
              <w:shd w:val="clear" w:color="auto" w:fill="FFFFFF"/>
              <w:lang w:val="en-GB"/>
            </w:rPr>
            <w:fldChar w:fldCharType="end"/>
          </w:r>
        </w:sdtContent>
      </w:sdt>
    </w:p>
    <w:p w14:paraId="70525A4C" w14:textId="77777777" w:rsidR="002D2960" w:rsidRPr="002D2960" w:rsidRDefault="002D2960" w:rsidP="002D2960">
      <w:pPr>
        <w:rPr>
          <w:rFonts w:ascii="Segoe UI" w:hAnsi="Segoe UI" w:cs="Segoe UI"/>
          <w:color w:val="303030"/>
          <w:shd w:val="clear" w:color="auto" w:fill="FFFFFF"/>
          <w:lang w:val="en-GB"/>
        </w:rPr>
      </w:pPr>
    </w:p>
    <w:p w14:paraId="225F0F72" w14:textId="77777777" w:rsidR="002D2960" w:rsidRPr="002D2960" w:rsidRDefault="002D2960" w:rsidP="002D2960">
      <w:pPr>
        <w:rPr>
          <w:rFonts w:ascii="Segoe UI" w:hAnsi="Segoe UI" w:cs="Segoe UI"/>
          <w:color w:val="303030"/>
          <w:shd w:val="clear" w:color="auto" w:fill="FFFFFF"/>
          <w:lang w:val="en-GB"/>
        </w:rPr>
      </w:pPr>
      <w:r w:rsidRPr="002D2960">
        <w:rPr>
          <w:rFonts w:ascii="Segoe UI" w:hAnsi="Segoe UI" w:cs="Segoe UI"/>
          <w:color w:val="303030"/>
          <w:shd w:val="clear" w:color="auto" w:fill="FFFFFF"/>
          <w:lang w:val="en-GB"/>
        </w:rPr>
        <w:t>If you are trying to interface it with some other MCU then the datasheet given below will come in handy. The output given out by the data pin will be in the order of 8bit humidity integer data + 8bit the Humidity decimal data +8 bit temperature integer data + 8bit fractional temperature data +8 bit parity bit. To request the DHT11 module to send these data the I/O pin has to be momentarily made low and then held high as shown in the timing diagram below</w:t>
      </w:r>
    </w:p>
    <w:p w14:paraId="33E04961" w14:textId="77777777" w:rsidR="002D2960" w:rsidRPr="002D2960" w:rsidRDefault="002D2960" w:rsidP="002D2960">
      <w:pPr>
        <w:rPr>
          <w:rFonts w:ascii="Segoe UI" w:hAnsi="Segoe UI" w:cs="Segoe UI"/>
          <w:color w:val="303030"/>
          <w:shd w:val="clear" w:color="auto" w:fill="FFFFFF"/>
          <w:lang w:val="en-GB"/>
        </w:rPr>
      </w:pPr>
    </w:p>
    <w:p w14:paraId="3E6BD439" w14:textId="77777777" w:rsidR="002D2960" w:rsidRDefault="002D2960" w:rsidP="002D2960">
      <w:pPr>
        <w:keepNext/>
        <w:jc w:val="center"/>
      </w:pPr>
      <w:r>
        <w:rPr>
          <w:noProof/>
        </w:rPr>
        <w:drawing>
          <wp:inline distT="0" distB="0" distL="0" distR="0" wp14:anchorId="243C912C" wp14:editId="429A1BAD">
            <wp:extent cx="5943600" cy="1194435"/>
            <wp:effectExtent l="0" t="0" r="0" b="5715"/>
            <wp:docPr id="2" name="Picture 2" descr="DHT11 Temperature sens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11 Temperature sensor work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194435"/>
                    </a:xfrm>
                    <a:prstGeom prst="rect">
                      <a:avLst/>
                    </a:prstGeom>
                    <a:noFill/>
                    <a:ln>
                      <a:noFill/>
                    </a:ln>
                  </pic:spPr>
                </pic:pic>
              </a:graphicData>
            </a:graphic>
          </wp:inline>
        </w:drawing>
      </w:r>
    </w:p>
    <w:p w14:paraId="49B95B35" w14:textId="18285417" w:rsidR="002D2960" w:rsidRPr="0056069E" w:rsidRDefault="00D2684C" w:rsidP="002D2960">
      <w:pPr>
        <w:pStyle w:val="Caption"/>
        <w:jc w:val="center"/>
        <w:rPr>
          <w:sz w:val="22"/>
          <w:szCs w:val="22"/>
        </w:rPr>
      </w:pPr>
      <w:r>
        <w:rPr>
          <w:sz w:val="22"/>
          <w:szCs w:val="22"/>
        </w:rPr>
        <w:t xml:space="preserve">Figure </w:t>
      </w:r>
      <w:r w:rsidR="00407CA9">
        <w:rPr>
          <w:sz w:val="22"/>
          <w:szCs w:val="22"/>
        </w:rPr>
        <w:t>5</w:t>
      </w:r>
      <w:r>
        <w:rPr>
          <w:sz w:val="22"/>
          <w:szCs w:val="22"/>
        </w:rPr>
        <w:t xml:space="preserve"> – “</w:t>
      </w:r>
      <w:r w:rsidR="002D2960" w:rsidRPr="0056069E">
        <w:rPr>
          <w:sz w:val="22"/>
          <w:szCs w:val="22"/>
        </w:rPr>
        <w:t>Data Timing Diagram</w:t>
      </w:r>
      <w:r>
        <w:rPr>
          <w:sz w:val="22"/>
          <w:szCs w:val="22"/>
        </w:rPr>
        <w:t xml:space="preserve">” </w:t>
      </w:r>
      <w:sdt>
        <w:sdtPr>
          <w:rPr>
            <w:sz w:val="22"/>
            <w:szCs w:val="22"/>
          </w:rPr>
          <w:id w:val="-1874062162"/>
          <w:citation/>
        </w:sdtPr>
        <w:sdtEndPr/>
        <w:sdtContent>
          <w:r>
            <w:rPr>
              <w:sz w:val="22"/>
              <w:szCs w:val="22"/>
            </w:rPr>
            <w:fldChar w:fldCharType="begin"/>
          </w:r>
          <w:r>
            <w:rPr>
              <w:sz w:val="22"/>
              <w:szCs w:val="22"/>
              <w:lang w:val="en-AU"/>
            </w:rPr>
            <w:instrText xml:space="preserve"> CITATION Aos21 \l 3081 </w:instrText>
          </w:r>
          <w:r>
            <w:rPr>
              <w:sz w:val="22"/>
              <w:szCs w:val="22"/>
            </w:rPr>
            <w:fldChar w:fldCharType="separate"/>
          </w:r>
          <w:r w:rsidR="00D60A6A" w:rsidRPr="00D60A6A">
            <w:rPr>
              <w:noProof/>
              <w:sz w:val="22"/>
              <w:szCs w:val="22"/>
              <w:lang w:val="en-AU"/>
            </w:rPr>
            <w:t>(Co, 2021)</w:t>
          </w:r>
          <w:r>
            <w:rPr>
              <w:sz w:val="22"/>
              <w:szCs w:val="22"/>
            </w:rPr>
            <w:fldChar w:fldCharType="end"/>
          </w:r>
        </w:sdtContent>
      </w:sdt>
    </w:p>
    <w:p w14:paraId="66ECEB8D" w14:textId="77777777" w:rsidR="002D2960" w:rsidRDefault="002D2960" w:rsidP="002D2960">
      <w:pPr>
        <w:pStyle w:val="Caption"/>
        <w:rPr>
          <w:rFonts w:ascii="Segoe UI" w:hAnsi="Segoe UI" w:cs="Segoe UI"/>
          <w:color w:val="303030"/>
          <w:shd w:val="clear" w:color="auto" w:fill="FFFFFF"/>
        </w:rPr>
      </w:pPr>
    </w:p>
    <w:p w14:paraId="2A155E42" w14:textId="169E1638" w:rsidR="002D2960" w:rsidRPr="002D2960" w:rsidRDefault="002D2960" w:rsidP="002D2960">
      <w:pPr>
        <w:rPr>
          <w:lang w:val="en-GB"/>
        </w:rPr>
      </w:pPr>
      <w:r w:rsidRPr="002D2960">
        <w:rPr>
          <w:lang w:val="en-GB"/>
        </w:rPr>
        <w:t>The DHT11 sensor can be used for many different things such as dehumidifiers, testing and inspection equipment, consumer goods, automotive, automation, data loggers, weather stations, home appliances, humidity regulator, medical and other relevant humidity measurement and control</w:t>
      </w:r>
      <w:sdt>
        <w:sdtPr>
          <w:rPr>
            <w:lang w:val="en-GB"/>
          </w:rPr>
          <w:id w:val="-1777476854"/>
          <w:citation/>
        </w:sdtPr>
        <w:sdtEndPr/>
        <w:sdtContent>
          <w:r w:rsidR="00407CA9">
            <w:rPr>
              <w:lang w:val="en-GB"/>
            </w:rPr>
            <w:fldChar w:fldCharType="begin"/>
          </w:r>
          <w:r w:rsidR="00407CA9">
            <w:rPr>
              <w:lang w:val="en-AU"/>
            </w:rPr>
            <w:instrText xml:space="preserve"> CITATION Aos21 \l 3081 </w:instrText>
          </w:r>
          <w:r w:rsidR="00407CA9">
            <w:rPr>
              <w:lang w:val="en-GB"/>
            </w:rPr>
            <w:fldChar w:fldCharType="separate"/>
          </w:r>
          <w:r w:rsidR="00407CA9">
            <w:rPr>
              <w:noProof/>
              <w:lang w:val="en-AU"/>
            </w:rPr>
            <w:t xml:space="preserve"> (Co, 2021)</w:t>
          </w:r>
          <w:r w:rsidR="00407CA9">
            <w:rPr>
              <w:lang w:val="en-GB"/>
            </w:rPr>
            <w:fldChar w:fldCharType="end"/>
          </w:r>
        </w:sdtContent>
      </w:sdt>
      <w:r w:rsidRPr="002D2960">
        <w:rPr>
          <w:lang w:val="en-GB"/>
        </w:rPr>
        <w:t>.</w:t>
      </w:r>
    </w:p>
    <w:p w14:paraId="10CDE23F" w14:textId="77777777" w:rsidR="002D2960" w:rsidRPr="002D2960" w:rsidRDefault="002D2960" w:rsidP="002D2960">
      <w:pPr>
        <w:rPr>
          <w:lang w:val="en-GB"/>
        </w:rPr>
      </w:pPr>
    </w:p>
    <w:p w14:paraId="456D3D50" w14:textId="77777777" w:rsidR="002D2960" w:rsidRDefault="002D2960" w:rsidP="002D2960">
      <w:pPr>
        <w:keepNext/>
        <w:jc w:val="center"/>
      </w:pPr>
      <w:r>
        <w:rPr>
          <w:noProof/>
        </w:rPr>
        <w:drawing>
          <wp:inline distT="0" distB="0" distL="0" distR="0" wp14:anchorId="2D249BC2" wp14:editId="70782822">
            <wp:extent cx="3682789" cy="1979259"/>
            <wp:effectExtent l="0" t="0" r="0" b="2540"/>
            <wp:docPr id="3" name="Picture 3" descr=" DHT11–Temperature Sensor 2D-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DHT11–Temperature Sensor 2D-mode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98005" cy="1987436"/>
                    </a:xfrm>
                    <a:prstGeom prst="rect">
                      <a:avLst/>
                    </a:prstGeom>
                    <a:noFill/>
                    <a:ln>
                      <a:noFill/>
                    </a:ln>
                  </pic:spPr>
                </pic:pic>
              </a:graphicData>
            </a:graphic>
          </wp:inline>
        </w:drawing>
      </w:r>
    </w:p>
    <w:p w14:paraId="0AD60945" w14:textId="78984619" w:rsidR="002D2960" w:rsidRDefault="00D2684C" w:rsidP="002D2960">
      <w:pPr>
        <w:pStyle w:val="Caption"/>
        <w:jc w:val="center"/>
        <w:rPr>
          <w:sz w:val="22"/>
          <w:szCs w:val="22"/>
        </w:rPr>
      </w:pPr>
      <w:r>
        <w:rPr>
          <w:sz w:val="22"/>
          <w:szCs w:val="22"/>
        </w:rPr>
        <w:t xml:space="preserve">Figure </w:t>
      </w:r>
      <w:r w:rsidR="00407CA9">
        <w:rPr>
          <w:sz w:val="22"/>
          <w:szCs w:val="22"/>
        </w:rPr>
        <w:t>6</w:t>
      </w:r>
      <w:r>
        <w:rPr>
          <w:sz w:val="22"/>
          <w:szCs w:val="22"/>
        </w:rPr>
        <w:t xml:space="preserve"> – “</w:t>
      </w:r>
      <w:r w:rsidR="002D2960" w:rsidRPr="0056069E">
        <w:rPr>
          <w:sz w:val="22"/>
          <w:szCs w:val="22"/>
        </w:rPr>
        <w:t>2D Image of the DHT11 Sensor</w:t>
      </w:r>
      <w:r>
        <w:rPr>
          <w:sz w:val="22"/>
          <w:szCs w:val="22"/>
        </w:rPr>
        <w:t xml:space="preserve">” </w:t>
      </w:r>
      <w:sdt>
        <w:sdtPr>
          <w:rPr>
            <w:sz w:val="22"/>
            <w:szCs w:val="22"/>
          </w:rPr>
          <w:id w:val="1807895666"/>
          <w:citation/>
        </w:sdtPr>
        <w:sdtEndPr/>
        <w:sdtContent>
          <w:r>
            <w:rPr>
              <w:sz w:val="22"/>
              <w:szCs w:val="22"/>
            </w:rPr>
            <w:fldChar w:fldCharType="begin"/>
          </w:r>
          <w:r>
            <w:rPr>
              <w:sz w:val="22"/>
              <w:szCs w:val="22"/>
              <w:lang w:val="en-AU"/>
            </w:rPr>
            <w:instrText xml:space="preserve"> CITATION Aos21 \l 3081 </w:instrText>
          </w:r>
          <w:r>
            <w:rPr>
              <w:sz w:val="22"/>
              <w:szCs w:val="22"/>
            </w:rPr>
            <w:fldChar w:fldCharType="separate"/>
          </w:r>
          <w:r w:rsidR="00D60A6A" w:rsidRPr="00D60A6A">
            <w:rPr>
              <w:noProof/>
              <w:sz w:val="22"/>
              <w:szCs w:val="22"/>
              <w:lang w:val="en-AU"/>
            </w:rPr>
            <w:t>(Co, 2021)</w:t>
          </w:r>
          <w:r>
            <w:rPr>
              <w:sz w:val="22"/>
              <w:szCs w:val="22"/>
            </w:rPr>
            <w:fldChar w:fldCharType="end"/>
          </w:r>
        </w:sdtContent>
      </w:sdt>
    </w:p>
    <w:p w14:paraId="502E626C" w14:textId="77777777" w:rsidR="002D2960" w:rsidRPr="002D2960" w:rsidRDefault="002D2960" w:rsidP="002D2960">
      <w:pPr>
        <w:rPr>
          <w:lang w:val="en-GB"/>
        </w:rPr>
      </w:pPr>
      <w:r w:rsidRPr="002D2960">
        <w:rPr>
          <w:lang w:val="en-GB"/>
        </w:rPr>
        <w:t>The DHT11 sensor is cheap but it has a lot of problems. Some of the problems are:</w:t>
      </w:r>
    </w:p>
    <w:p w14:paraId="1E82B895" w14:textId="77777777" w:rsidR="002D2960" w:rsidRPr="002D2960" w:rsidRDefault="002D2960" w:rsidP="002D2960">
      <w:pPr>
        <w:rPr>
          <w:lang w:val="en-GB"/>
        </w:rPr>
      </w:pPr>
      <w:r w:rsidRPr="002D2960">
        <w:rPr>
          <w:lang w:val="en-GB"/>
        </w:rPr>
        <w:t>-The temperature reads only in full degrees (the decimals are always zero)</w:t>
      </w:r>
    </w:p>
    <w:p w14:paraId="17EFDC76" w14:textId="77777777" w:rsidR="002D2960" w:rsidRPr="002D2960" w:rsidRDefault="002D2960" w:rsidP="002D2960">
      <w:pPr>
        <w:rPr>
          <w:lang w:val="en-GB"/>
        </w:rPr>
      </w:pPr>
      <w:r w:rsidRPr="002D2960">
        <w:rPr>
          <w:lang w:val="en-GB"/>
        </w:rPr>
        <w:t xml:space="preserve">-The setup is very slow to respond (if we try to blow into the sensor it will take almost 4 seconds                          to get the response) </w:t>
      </w:r>
    </w:p>
    <w:p w14:paraId="67E95469" w14:textId="678F19E4" w:rsidR="002D2960" w:rsidRPr="002D2960" w:rsidRDefault="002D2960" w:rsidP="002D2960">
      <w:pPr>
        <w:rPr>
          <w:lang w:val="en-GB"/>
        </w:rPr>
      </w:pPr>
      <w:r w:rsidRPr="002D2960">
        <w:rPr>
          <w:lang w:val="en-GB"/>
        </w:rPr>
        <w:t>-The temperature its reading is not correct so it is not so accurate</w:t>
      </w:r>
      <w:r w:rsidR="00D2684C">
        <w:rPr>
          <w:lang w:val="en-GB"/>
        </w:rPr>
        <w:t>.</w:t>
      </w:r>
    </w:p>
    <w:p w14:paraId="7D582D29" w14:textId="5996FE82" w:rsidR="002D2960" w:rsidRPr="002D2960" w:rsidRDefault="0088135A" w:rsidP="002D2960">
      <w:pPr>
        <w:rPr>
          <w:lang w:val="en-GB"/>
        </w:rPr>
      </w:pPr>
      <w:sdt>
        <w:sdtPr>
          <w:rPr>
            <w:lang w:val="en-GB"/>
          </w:rPr>
          <w:id w:val="-963033313"/>
          <w:citation/>
        </w:sdtPr>
        <w:sdtEndPr/>
        <w:sdtContent>
          <w:r w:rsidR="00D2684C">
            <w:rPr>
              <w:lang w:val="en-GB"/>
            </w:rPr>
            <w:fldChar w:fldCharType="begin"/>
          </w:r>
          <w:r w:rsidR="00D2684C">
            <w:rPr>
              <w:lang w:val="en-AU"/>
            </w:rPr>
            <w:instrText xml:space="preserve"> CITATION Aos21 \l 3081 </w:instrText>
          </w:r>
          <w:r w:rsidR="00D2684C">
            <w:rPr>
              <w:lang w:val="en-GB"/>
            </w:rPr>
            <w:fldChar w:fldCharType="separate"/>
          </w:r>
          <w:r w:rsidR="00D60A6A">
            <w:rPr>
              <w:noProof/>
              <w:lang w:val="en-AU"/>
            </w:rPr>
            <w:t>(Co, 2021)</w:t>
          </w:r>
          <w:r w:rsidR="00D2684C">
            <w:rPr>
              <w:lang w:val="en-GB"/>
            </w:rPr>
            <w:fldChar w:fldCharType="end"/>
          </w:r>
        </w:sdtContent>
      </w:sdt>
    </w:p>
    <w:p w14:paraId="18AA785A" w14:textId="7843811D" w:rsidR="002D2960" w:rsidRDefault="002D2960" w:rsidP="002D2960">
      <w:pPr>
        <w:rPr>
          <w:lang w:val="en-GB"/>
        </w:rPr>
      </w:pPr>
    </w:p>
    <w:p w14:paraId="50BD1B70" w14:textId="4BBD7133" w:rsidR="002D2960" w:rsidRDefault="002D2960" w:rsidP="002D2960">
      <w:pPr>
        <w:rPr>
          <w:lang w:val="en-GB"/>
        </w:rPr>
      </w:pPr>
    </w:p>
    <w:p w14:paraId="3DAC7E1B" w14:textId="77777777" w:rsidR="00E74DFA" w:rsidRPr="002D2960" w:rsidRDefault="00E74DFA" w:rsidP="002D2960">
      <w:pPr>
        <w:rPr>
          <w:lang w:val="en-GB"/>
        </w:rPr>
      </w:pPr>
    </w:p>
    <w:p w14:paraId="270537AC" w14:textId="4BE04848" w:rsidR="00CD68AA" w:rsidRDefault="00CD68AA" w:rsidP="00CD68AA">
      <w:pPr>
        <w:pStyle w:val="Heading2"/>
        <w:rPr>
          <w:lang w:val="en-GB"/>
        </w:rPr>
      </w:pPr>
      <w:r w:rsidRPr="00CD68AA">
        <w:rPr>
          <w:lang w:val="en-GB"/>
        </w:rPr>
        <w:lastRenderedPageBreak/>
        <w:t>Circuit diagram of device with GPIO pins used.</w:t>
      </w:r>
    </w:p>
    <w:p w14:paraId="7641C027" w14:textId="6AF62CAD" w:rsidR="00E74DFA" w:rsidRDefault="00E74DFA" w:rsidP="00E74DFA">
      <w:pPr>
        <w:rPr>
          <w:lang w:val="en-GB"/>
        </w:rPr>
      </w:pPr>
    </w:p>
    <w:p w14:paraId="233E88FF" w14:textId="77777777" w:rsidR="00E74DFA" w:rsidRPr="00E74DFA" w:rsidRDefault="00E74DFA" w:rsidP="00E74DFA">
      <w:pPr>
        <w:spacing w:after="20"/>
        <w:rPr>
          <w:lang w:val="en-GB"/>
        </w:rPr>
      </w:pPr>
      <w:r w:rsidRPr="00E74DFA">
        <w:rPr>
          <w:sz w:val="28"/>
          <w:szCs w:val="28"/>
          <w:lang w:val="en-GB"/>
        </w:rPr>
        <w:t>RaspberryPi 4 GPIO pins used:</w:t>
      </w:r>
    </w:p>
    <w:p w14:paraId="311A59C2" w14:textId="77777777" w:rsidR="00E74DFA" w:rsidRPr="00E74DFA" w:rsidRDefault="00E74DFA" w:rsidP="00E74DFA">
      <w:pPr>
        <w:spacing w:after="20"/>
        <w:rPr>
          <w:sz w:val="28"/>
          <w:szCs w:val="28"/>
          <w:lang w:val="en-GB"/>
        </w:rPr>
      </w:pPr>
      <w:r w:rsidRPr="00E74DFA">
        <w:rPr>
          <w:sz w:val="28"/>
          <w:szCs w:val="28"/>
          <w:lang w:val="en-GB"/>
        </w:rPr>
        <w:t>GPIO17, related to the Pin 11 on the board</w:t>
      </w:r>
    </w:p>
    <w:p w14:paraId="5AF22704" w14:textId="77777777" w:rsidR="00E74DFA" w:rsidRPr="00E74DFA" w:rsidRDefault="00E74DFA" w:rsidP="00E74DFA">
      <w:pPr>
        <w:spacing w:after="20"/>
        <w:rPr>
          <w:sz w:val="28"/>
          <w:szCs w:val="28"/>
          <w:lang w:val="en-GB"/>
        </w:rPr>
      </w:pPr>
      <w:r w:rsidRPr="00E74DFA">
        <w:rPr>
          <w:sz w:val="28"/>
          <w:szCs w:val="28"/>
          <w:lang w:val="en-GB"/>
        </w:rPr>
        <w:t>GPIO26, related to the Pin 37 on the board</w:t>
      </w:r>
    </w:p>
    <w:p w14:paraId="16CF9F7E" w14:textId="77777777" w:rsidR="00E74DFA" w:rsidRPr="00E74DFA" w:rsidRDefault="00E74DFA" w:rsidP="00E74DFA">
      <w:pPr>
        <w:spacing w:after="20"/>
        <w:rPr>
          <w:sz w:val="28"/>
          <w:szCs w:val="28"/>
          <w:lang w:val="en-GB"/>
        </w:rPr>
      </w:pPr>
      <w:r w:rsidRPr="00E74DFA">
        <w:rPr>
          <w:sz w:val="28"/>
          <w:szCs w:val="28"/>
          <w:lang w:val="en-GB"/>
        </w:rPr>
        <w:t>GND Pin</w:t>
      </w:r>
    </w:p>
    <w:p w14:paraId="362672DA" w14:textId="77777777" w:rsidR="00E74DFA" w:rsidRPr="00E74DFA" w:rsidRDefault="00E74DFA" w:rsidP="00E74DFA">
      <w:pPr>
        <w:spacing w:after="20"/>
        <w:rPr>
          <w:sz w:val="28"/>
          <w:szCs w:val="28"/>
          <w:lang w:val="en-GB"/>
        </w:rPr>
      </w:pPr>
      <w:r w:rsidRPr="00E74DFA">
        <w:rPr>
          <w:sz w:val="28"/>
          <w:szCs w:val="28"/>
          <w:lang w:val="en-GB"/>
        </w:rPr>
        <w:t>DHT11 Pins:</w:t>
      </w:r>
    </w:p>
    <w:p w14:paraId="7C10D302" w14:textId="77777777" w:rsidR="00E74DFA" w:rsidRPr="00E74DFA" w:rsidRDefault="00E74DFA" w:rsidP="00E74DFA">
      <w:pPr>
        <w:spacing w:after="20"/>
        <w:rPr>
          <w:sz w:val="28"/>
          <w:szCs w:val="28"/>
          <w:lang w:val="en-GB"/>
        </w:rPr>
      </w:pPr>
      <w:r w:rsidRPr="00E74DFA">
        <w:rPr>
          <w:sz w:val="28"/>
          <w:szCs w:val="28"/>
          <w:lang w:val="en-GB"/>
        </w:rPr>
        <w:t>VCC</w:t>
      </w:r>
    </w:p>
    <w:p w14:paraId="2C7BEE50" w14:textId="77777777" w:rsidR="00E74DFA" w:rsidRPr="00E74DFA" w:rsidRDefault="00E74DFA" w:rsidP="00E74DFA">
      <w:pPr>
        <w:spacing w:after="20"/>
        <w:rPr>
          <w:sz w:val="28"/>
          <w:szCs w:val="28"/>
          <w:lang w:val="en-GB"/>
        </w:rPr>
      </w:pPr>
      <w:r w:rsidRPr="00E74DFA">
        <w:rPr>
          <w:sz w:val="28"/>
          <w:szCs w:val="28"/>
          <w:lang w:val="en-GB"/>
        </w:rPr>
        <w:t>SDA</w:t>
      </w:r>
    </w:p>
    <w:p w14:paraId="29722CD5" w14:textId="77777777" w:rsidR="00E74DFA" w:rsidRPr="00E74DFA" w:rsidRDefault="00E74DFA" w:rsidP="00E74DFA">
      <w:pPr>
        <w:spacing w:after="20"/>
        <w:rPr>
          <w:sz w:val="28"/>
          <w:szCs w:val="28"/>
          <w:lang w:val="en-GB"/>
        </w:rPr>
      </w:pPr>
      <w:r w:rsidRPr="00E74DFA">
        <w:rPr>
          <w:sz w:val="28"/>
          <w:szCs w:val="28"/>
          <w:lang w:val="en-GB"/>
        </w:rPr>
        <w:t>NC</w:t>
      </w:r>
    </w:p>
    <w:p w14:paraId="1C2EC2F2" w14:textId="77777777" w:rsidR="00E74DFA" w:rsidRPr="00E74DFA" w:rsidRDefault="00E74DFA" w:rsidP="00E74DFA">
      <w:pPr>
        <w:spacing w:after="20"/>
        <w:rPr>
          <w:sz w:val="28"/>
          <w:szCs w:val="28"/>
          <w:lang w:val="en-GB"/>
        </w:rPr>
      </w:pPr>
      <w:r w:rsidRPr="00E74DFA">
        <w:rPr>
          <w:sz w:val="28"/>
          <w:szCs w:val="28"/>
          <w:lang w:val="en-GB"/>
        </w:rPr>
        <w:t>GND</w:t>
      </w:r>
    </w:p>
    <w:p w14:paraId="48F9700A" w14:textId="77777777" w:rsidR="00E74DFA" w:rsidRPr="00E74DFA" w:rsidRDefault="00E74DFA" w:rsidP="00E74DFA">
      <w:pPr>
        <w:rPr>
          <w:sz w:val="28"/>
          <w:szCs w:val="28"/>
          <w:lang w:val="en-GB"/>
        </w:rPr>
      </w:pPr>
    </w:p>
    <w:p w14:paraId="244C1D54" w14:textId="77777777" w:rsidR="00E74DFA" w:rsidRPr="00E74DFA" w:rsidRDefault="00E74DFA" w:rsidP="00E74DFA">
      <w:pPr>
        <w:rPr>
          <w:sz w:val="28"/>
          <w:szCs w:val="28"/>
          <w:lang w:val="en-GB"/>
        </w:rPr>
      </w:pPr>
      <w:r w:rsidRPr="00E74DFA">
        <w:rPr>
          <w:sz w:val="28"/>
          <w:szCs w:val="28"/>
          <w:lang w:val="en-GB"/>
        </w:rPr>
        <w:t>GPIO17    from the RPi connected  to the data pin from the DHT11 sensor represented by SDA, which will transmit the temperature and humidity values to our microprocessor.</w:t>
      </w:r>
    </w:p>
    <w:p w14:paraId="170DF65C" w14:textId="77777777" w:rsidR="00E74DFA" w:rsidRPr="00E74DFA" w:rsidRDefault="00E74DFA" w:rsidP="00E74DFA">
      <w:pPr>
        <w:rPr>
          <w:sz w:val="28"/>
          <w:szCs w:val="28"/>
          <w:lang w:val="en-GB"/>
        </w:rPr>
      </w:pPr>
      <w:r w:rsidRPr="00E74DFA">
        <w:rPr>
          <w:sz w:val="28"/>
          <w:szCs w:val="28"/>
          <w:lang w:val="en-GB"/>
        </w:rPr>
        <w:t>GND from the RPi, which is the ground, connected to the GND from the DHT11 and the red LED</w:t>
      </w:r>
    </w:p>
    <w:p w14:paraId="0DB0EEE8" w14:textId="77777777" w:rsidR="00E74DFA" w:rsidRPr="00E74DFA" w:rsidRDefault="00E74DFA" w:rsidP="00E74DFA">
      <w:pPr>
        <w:rPr>
          <w:sz w:val="28"/>
          <w:szCs w:val="28"/>
          <w:lang w:val="en-GB"/>
        </w:rPr>
      </w:pPr>
      <w:r w:rsidRPr="00E74DFA">
        <w:rPr>
          <w:sz w:val="28"/>
          <w:szCs w:val="28"/>
          <w:lang w:val="en-GB"/>
        </w:rPr>
        <w:t>GPIO26 from the RPi connected to the 2.2k ohm resistor which limits current and gives power to the red LED.</w:t>
      </w:r>
    </w:p>
    <w:p w14:paraId="57C9F8B2" w14:textId="77777777" w:rsidR="00E74DFA" w:rsidRPr="00E74DFA" w:rsidRDefault="00E74DFA" w:rsidP="00E74DFA">
      <w:pPr>
        <w:rPr>
          <w:sz w:val="28"/>
          <w:szCs w:val="28"/>
          <w:lang w:val="en-GB"/>
        </w:rPr>
      </w:pPr>
      <w:r w:rsidRPr="00E74DFA">
        <w:rPr>
          <w:sz w:val="28"/>
          <w:szCs w:val="28"/>
          <w:lang w:val="en-GB"/>
        </w:rPr>
        <w:t>VCC from the DHT11, connected through a 10k ohm resistor, to the 3.3V from the RPi giving the sensor power.</w:t>
      </w:r>
    </w:p>
    <w:p w14:paraId="7A56AA43" w14:textId="77777777" w:rsidR="00E74DFA" w:rsidRPr="00E74DFA" w:rsidRDefault="00E74DFA" w:rsidP="00E74DFA">
      <w:pPr>
        <w:rPr>
          <w:sz w:val="28"/>
          <w:szCs w:val="28"/>
          <w:lang w:val="en-GB"/>
        </w:rPr>
      </w:pPr>
    </w:p>
    <w:p w14:paraId="69CED83B" w14:textId="6E72B5B5" w:rsidR="00E74DFA" w:rsidRPr="00E74DFA" w:rsidRDefault="00E74DFA" w:rsidP="00E74DFA">
      <w:pPr>
        <w:rPr>
          <w:b/>
          <w:bCs/>
          <w:sz w:val="28"/>
          <w:szCs w:val="28"/>
          <w:lang w:val="en-GB"/>
        </w:rPr>
      </w:pPr>
      <w:r>
        <w:rPr>
          <w:noProof/>
        </w:rPr>
        <w:drawing>
          <wp:inline distT="0" distB="0" distL="0" distR="0" wp14:anchorId="41B1CA2E" wp14:editId="5CA626FE">
            <wp:extent cx="4086225" cy="4572000"/>
            <wp:effectExtent l="0" t="0" r="0" b="0"/>
            <wp:docPr id="1486434813" name="Picture 148643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086225" cy="4572000"/>
                    </a:xfrm>
                    <a:prstGeom prst="rect">
                      <a:avLst/>
                    </a:prstGeom>
                  </pic:spPr>
                </pic:pic>
              </a:graphicData>
            </a:graphic>
          </wp:inline>
        </w:drawing>
      </w:r>
    </w:p>
    <w:p w14:paraId="011CCF6E" w14:textId="77777777" w:rsidR="00E74DFA" w:rsidRPr="00E74DFA" w:rsidRDefault="00E74DFA" w:rsidP="00E74DFA">
      <w:pPr>
        <w:rPr>
          <w:lang w:val="en-GB"/>
        </w:rPr>
      </w:pPr>
    </w:p>
    <w:p w14:paraId="1E6A6203" w14:textId="78C000B6" w:rsidR="00CD68AA" w:rsidRPr="00CD68AA" w:rsidRDefault="00E74DFA" w:rsidP="00CD68AA">
      <w:pPr>
        <w:rPr>
          <w:lang w:val="en-GB"/>
        </w:rPr>
      </w:pPr>
      <w:r>
        <w:rPr>
          <w:lang w:val="en-GB"/>
        </w:rPr>
        <w:t xml:space="preserve">Figure 7 – circuit diagram </w:t>
      </w:r>
    </w:p>
    <w:bookmarkEnd w:id="6"/>
    <w:p w14:paraId="6E17720C" w14:textId="42EFEF17" w:rsidR="002E22CF" w:rsidRPr="00082DB7" w:rsidRDefault="002E22CF" w:rsidP="00082DB7">
      <w:pPr>
        <w:rPr>
          <w:lang w:val="en-GB"/>
        </w:rPr>
      </w:pPr>
    </w:p>
    <w:p w14:paraId="4C159292" w14:textId="77777777" w:rsidR="00082DB7" w:rsidRPr="00082DB7" w:rsidRDefault="00082DB7" w:rsidP="00082DB7">
      <w:pPr>
        <w:rPr>
          <w:lang w:val="en-GB"/>
        </w:rPr>
      </w:pPr>
    </w:p>
    <w:p w14:paraId="64C4E357" w14:textId="6F942EA6" w:rsidR="00DA3C25" w:rsidRDefault="00DA3C25" w:rsidP="002E22CF">
      <w:pPr>
        <w:pStyle w:val="Heading1"/>
        <w:numPr>
          <w:ilvl w:val="0"/>
          <w:numId w:val="0"/>
        </w:numPr>
        <w:rPr>
          <w:lang w:val="en-GB"/>
        </w:rPr>
      </w:pPr>
    </w:p>
    <w:bookmarkStart w:id="7" w:name="_Toc85187666" w:displacedByCustomXml="next"/>
    <w:sdt>
      <w:sdtPr>
        <w:rPr>
          <w:rFonts w:eastAsia="Times New Roman" w:cs="Times New Roman"/>
          <w:b w:val="0"/>
          <w:bCs w:val="0"/>
          <w:sz w:val="24"/>
          <w:szCs w:val="24"/>
        </w:rPr>
        <w:id w:val="-1923557074"/>
        <w:docPartObj>
          <w:docPartGallery w:val="Bibliographies"/>
          <w:docPartUnique/>
        </w:docPartObj>
      </w:sdtPr>
      <w:sdtEndPr/>
      <w:sdtContent>
        <w:p w14:paraId="2B8C9821" w14:textId="2979F4B0" w:rsidR="002E22CF" w:rsidRDefault="002E22CF">
          <w:pPr>
            <w:pStyle w:val="Heading1"/>
          </w:pPr>
          <w:r>
            <w:t>Bibliography</w:t>
          </w:r>
          <w:bookmarkEnd w:id="7"/>
        </w:p>
        <w:sdt>
          <w:sdtPr>
            <w:id w:val="111145805"/>
            <w:bibliography/>
          </w:sdtPr>
          <w:sdtEndPr/>
          <w:sdtContent>
            <w:p w14:paraId="746F5E6E" w14:textId="77777777" w:rsidR="00D60A6A" w:rsidRPr="00D60A6A" w:rsidRDefault="002E22CF" w:rsidP="00D60A6A">
              <w:pPr>
                <w:pStyle w:val="Bibliography"/>
                <w:ind w:left="720" w:hanging="720"/>
                <w:rPr>
                  <w:noProof/>
                  <w:lang w:val="en-GB"/>
                </w:rPr>
              </w:pPr>
              <w:r>
                <w:fldChar w:fldCharType="begin"/>
              </w:r>
              <w:r w:rsidRPr="002E22CF">
                <w:rPr>
                  <w:lang w:val="en-GB"/>
                </w:rPr>
                <w:instrText xml:space="preserve"> BIBLIOGRAPHY </w:instrText>
              </w:r>
              <w:r>
                <w:fldChar w:fldCharType="separate"/>
              </w:r>
              <w:r w:rsidR="00D60A6A" w:rsidRPr="00D60A6A">
                <w:rPr>
                  <w:noProof/>
                  <w:lang w:val="en-GB"/>
                </w:rPr>
                <w:t xml:space="preserve">Co, A. G. (16. July 2021). </w:t>
              </w:r>
              <w:r w:rsidR="00D60A6A" w:rsidRPr="00D60A6A">
                <w:rPr>
                  <w:i/>
                  <w:iCs/>
                  <w:noProof/>
                  <w:lang w:val="en-GB"/>
                </w:rPr>
                <w:t>Components101.com</w:t>
              </w:r>
              <w:r w:rsidR="00D60A6A" w:rsidRPr="00D60A6A">
                <w:rPr>
                  <w:noProof/>
                  <w:lang w:val="en-GB"/>
                </w:rPr>
                <w:t>. Hentet fra www.aosong.com: https://components101.com/sensors/dht11-temperature-sensor</w:t>
              </w:r>
            </w:p>
            <w:p w14:paraId="6F869845" w14:textId="77777777" w:rsidR="00D60A6A" w:rsidRPr="00D60A6A" w:rsidRDefault="00D60A6A" w:rsidP="00D60A6A">
              <w:pPr>
                <w:pStyle w:val="Bibliography"/>
                <w:ind w:left="720" w:hanging="720"/>
                <w:rPr>
                  <w:noProof/>
                  <w:lang w:val="en-GB"/>
                </w:rPr>
              </w:pPr>
              <w:r w:rsidRPr="00D60A6A">
                <w:rPr>
                  <w:noProof/>
                  <w:lang w:val="en-GB"/>
                </w:rPr>
                <w:t xml:space="preserve">Everad, G. H. (2021). </w:t>
              </w:r>
              <w:r w:rsidRPr="00D60A6A">
                <w:rPr>
                  <w:i/>
                  <w:iCs/>
                  <w:noProof/>
                  <w:lang w:val="en-GB"/>
                </w:rPr>
                <w:t>Get started with MicroPython.</w:t>
              </w:r>
              <w:r w:rsidRPr="00D60A6A">
                <w:rPr>
                  <w:noProof/>
                  <w:lang w:val="en-GB"/>
                </w:rPr>
                <w:t xml:space="preserve"> St. John's Innovation Park, Cowley Road, Cambridge: Raspberry Pi Trading Ltd.</w:t>
              </w:r>
            </w:p>
            <w:p w14:paraId="198C8814" w14:textId="77777777" w:rsidR="00D60A6A" w:rsidRPr="00D60A6A" w:rsidRDefault="00D60A6A" w:rsidP="00D60A6A">
              <w:pPr>
                <w:pStyle w:val="Bibliography"/>
                <w:ind w:left="720" w:hanging="720"/>
                <w:rPr>
                  <w:noProof/>
                  <w:lang w:val="en-GB"/>
                </w:rPr>
              </w:pPr>
              <w:r w:rsidRPr="00D60A6A">
                <w:rPr>
                  <w:noProof/>
                  <w:lang w:val="en-GB"/>
                </w:rPr>
                <w:t xml:space="preserve">Nielsen, H. a. (2021). UCL - PROJECT OLA A21. </w:t>
              </w:r>
              <w:r w:rsidRPr="00D60A6A">
                <w:rPr>
                  <w:i/>
                  <w:iCs/>
                  <w:noProof/>
                  <w:lang w:val="en-GB"/>
                </w:rPr>
                <w:t>UCL</w:t>
              </w:r>
              <w:r w:rsidRPr="00D60A6A">
                <w:rPr>
                  <w:noProof/>
                  <w:lang w:val="en-GB"/>
                </w:rPr>
                <w:t>, 2.</w:t>
              </w:r>
            </w:p>
            <w:p w14:paraId="3F4D283B" w14:textId="693DF3AC" w:rsidR="00D60A6A" w:rsidRPr="00D60A6A" w:rsidRDefault="00D60A6A" w:rsidP="00D60A6A">
              <w:pPr>
                <w:pStyle w:val="Bibliography"/>
                <w:ind w:left="720" w:hanging="720"/>
                <w:rPr>
                  <w:noProof/>
                  <w:lang w:val="en-GB"/>
                </w:rPr>
              </w:pPr>
            </w:p>
            <w:p w14:paraId="0E0D256C" w14:textId="5EEE8CF0" w:rsidR="00D60A6A" w:rsidRDefault="00D60A6A" w:rsidP="00D60A6A">
              <w:pPr>
                <w:pStyle w:val="Bibliography"/>
                <w:ind w:left="720" w:hanging="720"/>
                <w:rPr>
                  <w:noProof/>
                </w:rPr>
              </w:pPr>
            </w:p>
            <w:p w14:paraId="4BB4FC09" w14:textId="523A8129" w:rsidR="002E22CF" w:rsidRDefault="002E22CF" w:rsidP="00D60A6A">
              <w:r>
                <w:rPr>
                  <w:b/>
                  <w:bCs/>
                  <w:noProof/>
                </w:rPr>
                <w:fldChar w:fldCharType="end"/>
              </w:r>
            </w:p>
          </w:sdtContent>
        </w:sdt>
      </w:sdtContent>
    </w:sdt>
    <w:p w14:paraId="0A3CBE2D" w14:textId="7BD51798" w:rsidR="00B25579" w:rsidRPr="00B25579" w:rsidRDefault="00B25579" w:rsidP="00B25579">
      <w:pPr>
        <w:rPr>
          <w:lang w:val="en-GB"/>
        </w:rPr>
      </w:pPr>
    </w:p>
    <w:p w14:paraId="0079FAAB" w14:textId="77777777" w:rsidR="00B25579" w:rsidRPr="00B25579" w:rsidRDefault="00B25579" w:rsidP="00B25579">
      <w:pPr>
        <w:rPr>
          <w:lang w:val="en-GB"/>
        </w:rPr>
      </w:pPr>
    </w:p>
    <w:p w14:paraId="705260BC" w14:textId="77777777" w:rsidR="00576450" w:rsidRDefault="00576450" w:rsidP="00576450">
      <w:pPr>
        <w:rPr>
          <w:lang w:val="en-GB"/>
        </w:rPr>
      </w:pPr>
    </w:p>
    <w:p w14:paraId="6C30D6EA" w14:textId="2C4B9749" w:rsidR="005A60FA" w:rsidRPr="0079573C" w:rsidRDefault="005A60FA" w:rsidP="0073260A">
      <w:pPr>
        <w:rPr>
          <w:lang w:val="en-GB"/>
        </w:rPr>
      </w:pPr>
    </w:p>
    <w:sectPr w:rsidR="005A60FA" w:rsidRPr="0079573C" w:rsidSect="0073260A">
      <w:footerReference w:type="default" r:id="rId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B72AF" w14:textId="77777777" w:rsidR="0088135A" w:rsidRDefault="0088135A" w:rsidP="00206DCD">
      <w:r>
        <w:separator/>
      </w:r>
    </w:p>
  </w:endnote>
  <w:endnote w:type="continuationSeparator" w:id="0">
    <w:p w14:paraId="025EC40A" w14:textId="77777777" w:rsidR="0088135A" w:rsidRDefault="0088135A" w:rsidP="00206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AAAAC+HelveticaNeue">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CF2C" w14:textId="77777777" w:rsidR="00122154" w:rsidRDefault="00122154">
    <w:pPr>
      <w:pStyle w:val="Footer"/>
    </w:pPr>
  </w:p>
  <w:p w14:paraId="619C9A1B" w14:textId="77777777" w:rsidR="00122154" w:rsidRDefault="001221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273076"/>
      <w:docPartObj>
        <w:docPartGallery w:val="Page Numbers (Bottom of Page)"/>
        <w:docPartUnique/>
      </w:docPartObj>
    </w:sdtPr>
    <w:sdtEndPr/>
    <w:sdtContent>
      <w:sdt>
        <w:sdtPr>
          <w:id w:val="860082579"/>
          <w:docPartObj>
            <w:docPartGallery w:val="Page Numbers (Top of Page)"/>
            <w:docPartUnique/>
          </w:docPartObj>
        </w:sdtPr>
        <w:sdtEndPr/>
        <w:sdtContent>
          <w:p w14:paraId="1E99972E" w14:textId="096E1E3B" w:rsidR="00122154" w:rsidRPr="006339EA" w:rsidRDefault="006339EA" w:rsidP="00DE4F92">
            <w:pPr>
              <w:pStyle w:val="Footer"/>
              <w:rPr>
                <w:lang w:val="en-US"/>
              </w:rPr>
            </w:pPr>
            <w:r w:rsidRPr="006339EA">
              <w:rPr>
                <w:lang w:val="en-US"/>
              </w:rPr>
              <w:t xml:space="preserve"> </w:t>
            </w:r>
            <w:r w:rsidR="00DE4F92">
              <w:rPr>
                <w:lang w:val="en-US"/>
              </w:rPr>
              <w:t>Team 6</w:t>
            </w:r>
            <w:r w:rsidR="0079573C" w:rsidRPr="006339EA">
              <w:rPr>
                <w:lang w:val="en-US"/>
              </w:rPr>
              <w:tab/>
            </w:r>
            <w:r w:rsidR="0079573C" w:rsidRPr="006339EA">
              <w:rPr>
                <w:lang w:val="en-US"/>
              </w:rPr>
              <w:tab/>
            </w:r>
            <w:r w:rsidR="00122154" w:rsidRPr="006339EA">
              <w:rPr>
                <w:lang w:val="en-US"/>
              </w:rPr>
              <w:t xml:space="preserve">Page </w:t>
            </w:r>
            <w:r w:rsidR="00122154">
              <w:rPr>
                <w:b/>
                <w:bCs/>
              </w:rPr>
              <w:fldChar w:fldCharType="begin"/>
            </w:r>
            <w:r w:rsidR="00122154" w:rsidRPr="006339EA">
              <w:rPr>
                <w:b/>
                <w:bCs/>
                <w:lang w:val="en-US"/>
              </w:rPr>
              <w:instrText xml:space="preserve"> PAGE </w:instrText>
            </w:r>
            <w:r w:rsidR="00122154">
              <w:rPr>
                <w:b/>
                <w:bCs/>
              </w:rPr>
              <w:fldChar w:fldCharType="separate"/>
            </w:r>
            <w:r w:rsidR="00050D9F">
              <w:rPr>
                <w:b/>
                <w:bCs/>
                <w:noProof/>
                <w:lang w:val="en-US"/>
              </w:rPr>
              <w:t>6</w:t>
            </w:r>
            <w:r w:rsidR="00122154">
              <w:rPr>
                <w:b/>
                <w:bCs/>
              </w:rPr>
              <w:fldChar w:fldCharType="end"/>
            </w:r>
            <w:r w:rsidR="00122154" w:rsidRPr="006339EA">
              <w:rPr>
                <w:lang w:val="en-US"/>
              </w:rPr>
              <w:t xml:space="preserve"> of </w:t>
            </w:r>
            <w:r w:rsidR="00122154">
              <w:rPr>
                <w:b/>
                <w:bCs/>
              </w:rPr>
              <w:fldChar w:fldCharType="begin"/>
            </w:r>
            <w:r w:rsidR="00122154" w:rsidRPr="006339EA">
              <w:rPr>
                <w:b/>
                <w:bCs/>
                <w:lang w:val="en-US"/>
              </w:rPr>
              <w:instrText xml:space="preserve"> =</w:instrText>
            </w:r>
            <w:r w:rsidR="00122154">
              <w:rPr>
                <w:b/>
                <w:bCs/>
              </w:rPr>
              <w:fldChar w:fldCharType="begin"/>
            </w:r>
            <w:r w:rsidR="00122154" w:rsidRPr="006339EA">
              <w:rPr>
                <w:b/>
                <w:bCs/>
                <w:lang w:val="en-US"/>
              </w:rPr>
              <w:instrText xml:space="preserve"> NUMPAGES </w:instrText>
            </w:r>
            <w:r w:rsidR="00122154">
              <w:rPr>
                <w:b/>
                <w:bCs/>
              </w:rPr>
              <w:fldChar w:fldCharType="separate"/>
            </w:r>
            <w:r w:rsidR="00F80871">
              <w:rPr>
                <w:b/>
                <w:bCs/>
                <w:noProof/>
                <w:lang w:val="en-US"/>
              </w:rPr>
              <w:instrText>8</w:instrText>
            </w:r>
            <w:r w:rsidR="00122154">
              <w:rPr>
                <w:b/>
                <w:bCs/>
              </w:rPr>
              <w:fldChar w:fldCharType="end"/>
            </w:r>
            <w:r w:rsidR="00122154" w:rsidRPr="006339EA">
              <w:rPr>
                <w:b/>
                <w:bCs/>
                <w:lang w:val="en-US"/>
              </w:rPr>
              <w:instrText xml:space="preserve"> -2 </w:instrText>
            </w:r>
            <w:r w:rsidR="00122154">
              <w:rPr>
                <w:b/>
                <w:bCs/>
              </w:rPr>
              <w:fldChar w:fldCharType="separate"/>
            </w:r>
            <w:r w:rsidR="00F80871">
              <w:rPr>
                <w:b/>
                <w:bCs/>
                <w:noProof/>
                <w:lang w:val="en-US"/>
              </w:rPr>
              <w:t>6</w:t>
            </w:r>
            <w:r w:rsidR="00122154">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77A2B" w14:textId="77777777" w:rsidR="0088135A" w:rsidRDefault="0088135A" w:rsidP="00206DCD">
      <w:r>
        <w:separator/>
      </w:r>
    </w:p>
  </w:footnote>
  <w:footnote w:type="continuationSeparator" w:id="0">
    <w:p w14:paraId="1C2DCFF4" w14:textId="77777777" w:rsidR="0088135A" w:rsidRDefault="0088135A" w:rsidP="00206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7444"/>
    <w:multiLevelType w:val="hybridMultilevel"/>
    <w:tmpl w:val="5DD63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B9F71D9"/>
    <w:multiLevelType w:val="hybridMultilevel"/>
    <w:tmpl w:val="A8185536"/>
    <w:lvl w:ilvl="0" w:tplc="04060001">
      <w:start w:val="1"/>
      <w:numFmt w:val="bullet"/>
      <w:lvlText w:val=""/>
      <w:lvlJc w:val="left"/>
      <w:pPr>
        <w:ind w:left="840" w:hanging="360"/>
      </w:pPr>
      <w:rPr>
        <w:rFonts w:ascii="Symbol" w:hAnsi="Symbol" w:hint="default"/>
      </w:rPr>
    </w:lvl>
    <w:lvl w:ilvl="1" w:tplc="04060003" w:tentative="1">
      <w:start w:val="1"/>
      <w:numFmt w:val="bullet"/>
      <w:lvlText w:val="o"/>
      <w:lvlJc w:val="left"/>
      <w:pPr>
        <w:ind w:left="1560" w:hanging="360"/>
      </w:pPr>
      <w:rPr>
        <w:rFonts w:ascii="Courier New" w:hAnsi="Courier New" w:cs="Courier New" w:hint="default"/>
      </w:rPr>
    </w:lvl>
    <w:lvl w:ilvl="2" w:tplc="04060005" w:tentative="1">
      <w:start w:val="1"/>
      <w:numFmt w:val="bullet"/>
      <w:lvlText w:val=""/>
      <w:lvlJc w:val="left"/>
      <w:pPr>
        <w:ind w:left="2280" w:hanging="360"/>
      </w:pPr>
      <w:rPr>
        <w:rFonts w:ascii="Wingdings" w:hAnsi="Wingdings" w:hint="default"/>
      </w:rPr>
    </w:lvl>
    <w:lvl w:ilvl="3" w:tplc="04060001" w:tentative="1">
      <w:start w:val="1"/>
      <w:numFmt w:val="bullet"/>
      <w:lvlText w:val=""/>
      <w:lvlJc w:val="left"/>
      <w:pPr>
        <w:ind w:left="3000" w:hanging="360"/>
      </w:pPr>
      <w:rPr>
        <w:rFonts w:ascii="Symbol" w:hAnsi="Symbol" w:hint="default"/>
      </w:rPr>
    </w:lvl>
    <w:lvl w:ilvl="4" w:tplc="04060003" w:tentative="1">
      <w:start w:val="1"/>
      <w:numFmt w:val="bullet"/>
      <w:lvlText w:val="o"/>
      <w:lvlJc w:val="left"/>
      <w:pPr>
        <w:ind w:left="3720" w:hanging="360"/>
      </w:pPr>
      <w:rPr>
        <w:rFonts w:ascii="Courier New" w:hAnsi="Courier New" w:cs="Courier New" w:hint="default"/>
      </w:rPr>
    </w:lvl>
    <w:lvl w:ilvl="5" w:tplc="04060005" w:tentative="1">
      <w:start w:val="1"/>
      <w:numFmt w:val="bullet"/>
      <w:lvlText w:val=""/>
      <w:lvlJc w:val="left"/>
      <w:pPr>
        <w:ind w:left="4440" w:hanging="360"/>
      </w:pPr>
      <w:rPr>
        <w:rFonts w:ascii="Wingdings" w:hAnsi="Wingdings" w:hint="default"/>
      </w:rPr>
    </w:lvl>
    <w:lvl w:ilvl="6" w:tplc="04060001" w:tentative="1">
      <w:start w:val="1"/>
      <w:numFmt w:val="bullet"/>
      <w:lvlText w:val=""/>
      <w:lvlJc w:val="left"/>
      <w:pPr>
        <w:ind w:left="5160" w:hanging="360"/>
      </w:pPr>
      <w:rPr>
        <w:rFonts w:ascii="Symbol" w:hAnsi="Symbol" w:hint="default"/>
      </w:rPr>
    </w:lvl>
    <w:lvl w:ilvl="7" w:tplc="04060003" w:tentative="1">
      <w:start w:val="1"/>
      <w:numFmt w:val="bullet"/>
      <w:lvlText w:val="o"/>
      <w:lvlJc w:val="left"/>
      <w:pPr>
        <w:ind w:left="5880" w:hanging="360"/>
      </w:pPr>
      <w:rPr>
        <w:rFonts w:ascii="Courier New" w:hAnsi="Courier New" w:cs="Courier New" w:hint="default"/>
      </w:rPr>
    </w:lvl>
    <w:lvl w:ilvl="8" w:tplc="04060005" w:tentative="1">
      <w:start w:val="1"/>
      <w:numFmt w:val="bullet"/>
      <w:lvlText w:val=""/>
      <w:lvlJc w:val="left"/>
      <w:pPr>
        <w:ind w:left="6600" w:hanging="360"/>
      </w:pPr>
      <w:rPr>
        <w:rFonts w:ascii="Wingdings" w:hAnsi="Wingdings" w:hint="default"/>
      </w:rPr>
    </w:lvl>
  </w:abstractNum>
  <w:abstractNum w:abstractNumId="2" w15:restartNumberingAfterBreak="0">
    <w:nsid w:val="0EBA2B5E"/>
    <w:multiLevelType w:val="hybridMultilevel"/>
    <w:tmpl w:val="DB284B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10C3A79"/>
    <w:multiLevelType w:val="hybridMultilevel"/>
    <w:tmpl w:val="6B643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4C0EC8"/>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AC5008"/>
    <w:multiLevelType w:val="hybridMultilevel"/>
    <w:tmpl w:val="FE1C45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0551F7E"/>
    <w:multiLevelType w:val="hybridMultilevel"/>
    <w:tmpl w:val="96606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4515F"/>
    <w:multiLevelType w:val="hybridMultilevel"/>
    <w:tmpl w:val="CBCE1F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98C1B33"/>
    <w:multiLevelType w:val="hybridMultilevel"/>
    <w:tmpl w:val="628625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57D4612"/>
    <w:multiLevelType w:val="hybridMultilevel"/>
    <w:tmpl w:val="21AE7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E24B7A"/>
    <w:multiLevelType w:val="hybridMultilevel"/>
    <w:tmpl w:val="B0AAF7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DFE7AE5"/>
    <w:multiLevelType w:val="hybridMultilevel"/>
    <w:tmpl w:val="C6FC3AD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27089C"/>
    <w:multiLevelType w:val="hybridMultilevel"/>
    <w:tmpl w:val="035091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FB36898"/>
    <w:multiLevelType w:val="hybridMultilevel"/>
    <w:tmpl w:val="9A0672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3AB3B82"/>
    <w:multiLevelType w:val="hybridMultilevel"/>
    <w:tmpl w:val="BAD87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4E1156"/>
    <w:multiLevelType w:val="hybridMultilevel"/>
    <w:tmpl w:val="674401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C966B8D"/>
    <w:multiLevelType w:val="hybridMultilevel"/>
    <w:tmpl w:val="A9EAE4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467C73"/>
    <w:multiLevelType w:val="hybridMultilevel"/>
    <w:tmpl w:val="4064A6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A22277"/>
    <w:multiLevelType w:val="hybridMultilevel"/>
    <w:tmpl w:val="DA08F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5E67D6F"/>
    <w:multiLevelType w:val="hybridMultilevel"/>
    <w:tmpl w:val="58D8DD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5807E71"/>
    <w:multiLevelType w:val="hybridMultilevel"/>
    <w:tmpl w:val="2BF016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6BD0F62"/>
    <w:multiLevelType w:val="hybridMultilevel"/>
    <w:tmpl w:val="B6684FBA"/>
    <w:lvl w:ilvl="0" w:tplc="0B62E8CE">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89C44BA"/>
    <w:multiLevelType w:val="hybridMultilevel"/>
    <w:tmpl w:val="1F1E4DE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35430"/>
    <w:multiLevelType w:val="hybridMultilevel"/>
    <w:tmpl w:val="E11C9C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C9D6304"/>
    <w:multiLevelType w:val="hybridMultilevel"/>
    <w:tmpl w:val="0E646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0"/>
  </w:num>
  <w:num w:numId="4">
    <w:abstractNumId w:val="13"/>
  </w:num>
  <w:num w:numId="5">
    <w:abstractNumId w:val="5"/>
  </w:num>
  <w:num w:numId="6">
    <w:abstractNumId w:val="10"/>
  </w:num>
  <w:num w:numId="7">
    <w:abstractNumId w:val="19"/>
  </w:num>
  <w:num w:numId="8">
    <w:abstractNumId w:val="17"/>
  </w:num>
  <w:num w:numId="9">
    <w:abstractNumId w:val="12"/>
  </w:num>
  <w:num w:numId="10">
    <w:abstractNumId w:val="24"/>
  </w:num>
  <w:num w:numId="11">
    <w:abstractNumId w:val="8"/>
  </w:num>
  <w:num w:numId="12">
    <w:abstractNumId w:val="15"/>
  </w:num>
  <w:num w:numId="13">
    <w:abstractNumId w:val="18"/>
  </w:num>
  <w:num w:numId="14">
    <w:abstractNumId w:val="11"/>
  </w:num>
  <w:num w:numId="15">
    <w:abstractNumId w:val="22"/>
  </w:num>
  <w:num w:numId="16">
    <w:abstractNumId w:val="2"/>
  </w:num>
  <w:num w:numId="17">
    <w:abstractNumId w:val="20"/>
  </w:num>
  <w:num w:numId="18">
    <w:abstractNumId w:val="16"/>
  </w:num>
  <w:num w:numId="19">
    <w:abstractNumId w:val="4"/>
  </w:num>
  <w:num w:numId="20">
    <w:abstractNumId w:val="14"/>
  </w:num>
  <w:num w:numId="21">
    <w:abstractNumId w:val="3"/>
  </w:num>
  <w:num w:numId="22">
    <w:abstractNumId w:val="1"/>
  </w:num>
  <w:num w:numId="23">
    <w:abstractNumId w:val="21"/>
  </w:num>
  <w:num w:numId="24">
    <w:abstractNumId w:val="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81B"/>
    <w:rsid w:val="00014F3A"/>
    <w:rsid w:val="00015148"/>
    <w:rsid w:val="00042688"/>
    <w:rsid w:val="00050D9F"/>
    <w:rsid w:val="000525B6"/>
    <w:rsid w:val="000530EF"/>
    <w:rsid w:val="00062539"/>
    <w:rsid w:val="00063432"/>
    <w:rsid w:val="00063626"/>
    <w:rsid w:val="000717CB"/>
    <w:rsid w:val="00074E83"/>
    <w:rsid w:val="00082DB7"/>
    <w:rsid w:val="000913F0"/>
    <w:rsid w:val="0009360B"/>
    <w:rsid w:val="000A1200"/>
    <w:rsid w:val="000C2ED4"/>
    <w:rsid w:val="000C3C54"/>
    <w:rsid w:val="000D0837"/>
    <w:rsid w:val="00105E48"/>
    <w:rsid w:val="00122154"/>
    <w:rsid w:val="00125EBE"/>
    <w:rsid w:val="001352A1"/>
    <w:rsid w:val="00143A6B"/>
    <w:rsid w:val="001B1752"/>
    <w:rsid w:val="001E4FCE"/>
    <w:rsid w:val="00203B12"/>
    <w:rsid w:val="00206DCD"/>
    <w:rsid w:val="002107CE"/>
    <w:rsid w:val="0023252D"/>
    <w:rsid w:val="002361BA"/>
    <w:rsid w:val="0024056B"/>
    <w:rsid w:val="00242DC7"/>
    <w:rsid w:val="002564F8"/>
    <w:rsid w:val="0026061D"/>
    <w:rsid w:val="00261599"/>
    <w:rsid w:val="002850B0"/>
    <w:rsid w:val="002A6BFE"/>
    <w:rsid w:val="002B241B"/>
    <w:rsid w:val="002B4B5E"/>
    <w:rsid w:val="002C197F"/>
    <w:rsid w:val="002C4E76"/>
    <w:rsid w:val="002D2960"/>
    <w:rsid w:val="002D31A3"/>
    <w:rsid w:val="002D49F3"/>
    <w:rsid w:val="002D627D"/>
    <w:rsid w:val="002E22CF"/>
    <w:rsid w:val="002E39C3"/>
    <w:rsid w:val="002F3100"/>
    <w:rsid w:val="002F6EBA"/>
    <w:rsid w:val="00312E9C"/>
    <w:rsid w:val="00332076"/>
    <w:rsid w:val="00334429"/>
    <w:rsid w:val="00334B4A"/>
    <w:rsid w:val="003366B0"/>
    <w:rsid w:val="00346BA9"/>
    <w:rsid w:val="00380390"/>
    <w:rsid w:val="00387F9A"/>
    <w:rsid w:val="00390D6E"/>
    <w:rsid w:val="00392A88"/>
    <w:rsid w:val="003A224B"/>
    <w:rsid w:val="003A5604"/>
    <w:rsid w:val="003C2A66"/>
    <w:rsid w:val="003D1D7C"/>
    <w:rsid w:val="003E0801"/>
    <w:rsid w:val="003E301F"/>
    <w:rsid w:val="003E4657"/>
    <w:rsid w:val="003E643D"/>
    <w:rsid w:val="00407CA9"/>
    <w:rsid w:val="00407CFB"/>
    <w:rsid w:val="004157F5"/>
    <w:rsid w:val="004321E0"/>
    <w:rsid w:val="004362E6"/>
    <w:rsid w:val="004435E7"/>
    <w:rsid w:val="00445019"/>
    <w:rsid w:val="00446E83"/>
    <w:rsid w:val="0045444C"/>
    <w:rsid w:val="00457CB7"/>
    <w:rsid w:val="004622C3"/>
    <w:rsid w:val="0047432E"/>
    <w:rsid w:val="00481343"/>
    <w:rsid w:val="00483F1B"/>
    <w:rsid w:val="004B0374"/>
    <w:rsid w:val="004C2902"/>
    <w:rsid w:val="004D1B5A"/>
    <w:rsid w:val="004D6C6C"/>
    <w:rsid w:val="004E2FF4"/>
    <w:rsid w:val="004E67D6"/>
    <w:rsid w:val="004F3B81"/>
    <w:rsid w:val="0050374F"/>
    <w:rsid w:val="005048D5"/>
    <w:rsid w:val="005078F2"/>
    <w:rsid w:val="00507FE8"/>
    <w:rsid w:val="00540821"/>
    <w:rsid w:val="00543793"/>
    <w:rsid w:val="00545489"/>
    <w:rsid w:val="00554734"/>
    <w:rsid w:val="00555A08"/>
    <w:rsid w:val="005560F5"/>
    <w:rsid w:val="0055640B"/>
    <w:rsid w:val="00557D26"/>
    <w:rsid w:val="00576450"/>
    <w:rsid w:val="0058081B"/>
    <w:rsid w:val="00583728"/>
    <w:rsid w:val="00585DA0"/>
    <w:rsid w:val="00595AA4"/>
    <w:rsid w:val="00596D9D"/>
    <w:rsid w:val="00597F83"/>
    <w:rsid w:val="005A44DF"/>
    <w:rsid w:val="005A60FA"/>
    <w:rsid w:val="005C419E"/>
    <w:rsid w:val="005C6513"/>
    <w:rsid w:val="005C6CDA"/>
    <w:rsid w:val="00600A42"/>
    <w:rsid w:val="00603129"/>
    <w:rsid w:val="00624BD5"/>
    <w:rsid w:val="006264EC"/>
    <w:rsid w:val="006339EA"/>
    <w:rsid w:val="006355D3"/>
    <w:rsid w:val="00636F55"/>
    <w:rsid w:val="00643D09"/>
    <w:rsid w:val="00655153"/>
    <w:rsid w:val="00660514"/>
    <w:rsid w:val="0066100D"/>
    <w:rsid w:val="00674751"/>
    <w:rsid w:val="00685635"/>
    <w:rsid w:val="006937E4"/>
    <w:rsid w:val="006945F0"/>
    <w:rsid w:val="00694BD5"/>
    <w:rsid w:val="006A2E6E"/>
    <w:rsid w:val="006A7A65"/>
    <w:rsid w:val="006B1639"/>
    <w:rsid w:val="006B4E07"/>
    <w:rsid w:val="006C0879"/>
    <w:rsid w:val="006C1D9F"/>
    <w:rsid w:val="006C2EAB"/>
    <w:rsid w:val="006D6F3C"/>
    <w:rsid w:val="0070502A"/>
    <w:rsid w:val="00706311"/>
    <w:rsid w:val="0071183A"/>
    <w:rsid w:val="0071368C"/>
    <w:rsid w:val="0071703A"/>
    <w:rsid w:val="0073260A"/>
    <w:rsid w:val="00736017"/>
    <w:rsid w:val="007533ED"/>
    <w:rsid w:val="0075635C"/>
    <w:rsid w:val="0077101F"/>
    <w:rsid w:val="00772946"/>
    <w:rsid w:val="0079573C"/>
    <w:rsid w:val="007A0A65"/>
    <w:rsid w:val="007A2646"/>
    <w:rsid w:val="007A7925"/>
    <w:rsid w:val="007B3FDB"/>
    <w:rsid w:val="007C0394"/>
    <w:rsid w:val="007C5F4C"/>
    <w:rsid w:val="007E3C59"/>
    <w:rsid w:val="007E7587"/>
    <w:rsid w:val="007F35B4"/>
    <w:rsid w:val="008165C2"/>
    <w:rsid w:val="008203B7"/>
    <w:rsid w:val="00824ACB"/>
    <w:rsid w:val="00852A69"/>
    <w:rsid w:val="00862C1E"/>
    <w:rsid w:val="0088135A"/>
    <w:rsid w:val="0089360F"/>
    <w:rsid w:val="00895BC9"/>
    <w:rsid w:val="008A0EFF"/>
    <w:rsid w:val="008E45FE"/>
    <w:rsid w:val="008F26C1"/>
    <w:rsid w:val="008F5F9A"/>
    <w:rsid w:val="00931E79"/>
    <w:rsid w:val="00932773"/>
    <w:rsid w:val="00944781"/>
    <w:rsid w:val="00954A8F"/>
    <w:rsid w:val="00954AB2"/>
    <w:rsid w:val="00955BA3"/>
    <w:rsid w:val="009625E6"/>
    <w:rsid w:val="00967A7E"/>
    <w:rsid w:val="00967A82"/>
    <w:rsid w:val="00970890"/>
    <w:rsid w:val="009720F7"/>
    <w:rsid w:val="00973D6B"/>
    <w:rsid w:val="00973E0A"/>
    <w:rsid w:val="009A3294"/>
    <w:rsid w:val="009A4546"/>
    <w:rsid w:val="009C0B51"/>
    <w:rsid w:val="009C78CC"/>
    <w:rsid w:val="009E5910"/>
    <w:rsid w:val="009F14EA"/>
    <w:rsid w:val="009F2B07"/>
    <w:rsid w:val="00A06D11"/>
    <w:rsid w:val="00A1358D"/>
    <w:rsid w:val="00A31236"/>
    <w:rsid w:val="00A3496E"/>
    <w:rsid w:val="00A45634"/>
    <w:rsid w:val="00A64CFE"/>
    <w:rsid w:val="00A70706"/>
    <w:rsid w:val="00A71FEA"/>
    <w:rsid w:val="00A7343A"/>
    <w:rsid w:val="00A86CDC"/>
    <w:rsid w:val="00AA56CF"/>
    <w:rsid w:val="00AD45C5"/>
    <w:rsid w:val="00AE183E"/>
    <w:rsid w:val="00B00CEF"/>
    <w:rsid w:val="00B05569"/>
    <w:rsid w:val="00B137E0"/>
    <w:rsid w:val="00B25355"/>
    <w:rsid w:val="00B25579"/>
    <w:rsid w:val="00B4155D"/>
    <w:rsid w:val="00B548AB"/>
    <w:rsid w:val="00B6205C"/>
    <w:rsid w:val="00B66FDA"/>
    <w:rsid w:val="00B72091"/>
    <w:rsid w:val="00B7458B"/>
    <w:rsid w:val="00B810EB"/>
    <w:rsid w:val="00B8588E"/>
    <w:rsid w:val="00B8612B"/>
    <w:rsid w:val="00B96657"/>
    <w:rsid w:val="00B96E1B"/>
    <w:rsid w:val="00BA54CE"/>
    <w:rsid w:val="00BA6137"/>
    <w:rsid w:val="00BB02DD"/>
    <w:rsid w:val="00BE51ED"/>
    <w:rsid w:val="00C46740"/>
    <w:rsid w:val="00C5728F"/>
    <w:rsid w:val="00C574CF"/>
    <w:rsid w:val="00C62554"/>
    <w:rsid w:val="00C73565"/>
    <w:rsid w:val="00C822C6"/>
    <w:rsid w:val="00C841DE"/>
    <w:rsid w:val="00CA04E7"/>
    <w:rsid w:val="00CA0B18"/>
    <w:rsid w:val="00CA2DBD"/>
    <w:rsid w:val="00CB2527"/>
    <w:rsid w:val="00CB5087"/>
    <w:rsid w:val="00CD68AA"/>
    <w:rsid w:val="00CE2116"/>
    <w:rsid w:val="00CE64A8"/>
    <w:rsid w:val="00D04FEB"/>
    <w:rsid w:val="00D10747"/>
    <w:rsid w:val="00D22BC9"/>
    <w:rsid w:val="00D22ECA"/>
    <w:rsid w:val="00D2684C"/>
    <w:rsid w:val="00D34C9F"/>
    <w:rsid w:val="00D4051E"/>
    <w:rsid w:val="00D461C7"/>
    <w:rsid w:val="00D46D3D"/>
    <w:rsid w:val="00D51290"/>
    <w:rsid w:val="00D53C88"/>
    <w:rsid w:val="00D54016"/>
    <w:rsid w:val="00D56402"/>
    <w:rsid w:val="00D60A6A"/>
    <w:rsid w:val="00D73C98"/>
    <w:rsid w:val="00D82656"/>
    <w:rsid w:val="00D92298"/>
    <w:rsid w:val="00DA3C25"/>
    <w:rsid w:val="00DE4F92"/>
    <w:rsid w:val="00DE6CA2"/>
    <w:rsid w:val="00DF2527"/>
    <w:rsid w:val="00E228C6"/>
    <w:rsid w:val="00E244AA"/>
    <w:rsid w:val="00E25FC5"/>
    <w:rsid w:val="00E428B0"/>
    <w:rsid w:val="00E4373C"/>
    <w:rsid w:val="00E50CB1"/>
    <w:rsid w:val="00E72949"/>
    <w:rsid w:val="00E74DFA"/>
    <w:rsid w:val="00EA0BE7"/>
    <w:rsid w:val="00EA46FF"/>
    <w:rsid w:val="00EB75CA"/>
    <w:rsid w:val="00EB7A39"/>
    <w:rsid w:val="00ED1F11"/>
    <w:rsid w:val="00EF1DB8"/>
    <w:rsid w:val="00F00D02"/>
    <w:rsid w:val="00F023A6"/>
    <w:rsid w:val="00F07D4F"/>
    <w:rsid w:val="00F310BC"/>
    <w:rsid w:val="00F351F8"/>
    <w:rsid w:val="00F4665C"/>
    <w:rsid w:val="00F703CF"/>
    <w:rsid w:val="00F80871"/>
    <w:rsid w:val="00F82F1D"/>
    <w:rsid w:val="00F90F33"/>
    <w:rsid w:val="00F9191E"/>
    <w:rsid w:val="00FB18BE"/>
    <w:rsid w:val="00FC4122"/>
    <w:rsid w:val="00FD0D06"/>
    <w:rsid w:val="00FF2C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779C1"/>
  <w15:docId w15:val="{97BD0AD2-32C1-4F15-B29B-EFE371EBE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B5E"/>
    <w:rPr>
      <w:sz w:val="24"/>
      <w:szCs w:val="24"/>
      <w:lang w:eastAsia="da-DK"/>
    </w:rPr>
  </w:style>
  <w:style w:type="paragraph" w:styleId="Heading1">
    <w:name w:val="heading 1"/>
    <w:basedOn w:val="Normal"/>
    <w:next w:val="Normal"/>
    <w:link w:val="Heading1Char"/>
    <w:uiPriority w:val="9"/>
    <w:qFormat/>
    <w:rsid w:val="009C0B51"/>
    <w:pPr>
      <w:keepNext/>
      <w:keepLines/>
      <w:numPr>
        <w:numId w:val="19"/>
      </w:numPr>
      <w:spacing w:before="100" w:beforeAutospacing="1"/>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554734"/>
    <w:pPr>
      <w:keepNext/>
      <w:keepLines/>
      <w:numPr>
        <w:ilvl w:val="1"/>
        <w:numId w:val="19"/>
      </w:numPr>
      <w:spacing w:before="20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semiHidden/>
    <w:unhideWhenUsed/>
    <w:qFormat/>
    <w:rsid w:val="000525B6"/>
    <w:pPr>
      <w:keepNext/>
      <w:keepLines/>
      <w:numPr>
        <w:ilvl w:val="2"/>
        <w:numId w:val="19"/>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semiHidden/>
    <w:unhideWhenUsed/>
    <w:qFormat/>
    <w:rsid w:val="00457CB7"/>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457CB7"/>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57CB7"/>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57CB7"/>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57CB7"/>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57CB7"/>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6D9D"/>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D10747"/>
    <w:rPr>
      <w:color w:val="0000FF" w:themeColor="hyperlink"/>
      <w:u w:val="single"/>
    </w:rPr>
  </w:style>
  <w:style w:type="paragraph" w:styleId="BalloonText">
    <w:name w:val="Balloon Text"/>
    <w:basedOn w:val="Normal"/>
    <w:link w:val="BalloonTextChar"/>
    <w:uiPriority w:val="99"/>
    <w:semiHidden/>
    <w:unhideWhenUsed/>
    <w:rsid w:val="00D10747"/>
    <w:rPr>
      <w:rFonts w:ascii="Tahoma" w:hAnsi="Tahoma" w:cs="Tahoma"/>
      <w:sz w:val="16"/>
      <w:szCs w:val="16"/>
    </w:rPr>
  </w:style>
  <w:style w:type="character" w:customStyle="1" w:styleId="BalloonTextChar">
    <w:name w:val="Balloon Text Char"/>
    <w:basedOn w:val="DefaultParagraphFont"/>
    <w:link w:val="BalloonText"/>
    <w:uiPriority w:val="99"/>
    <w:semiHidden/>
    <w:rsid w:val="00D10747"/>
    <w:rPr>
      <w:rFonts w:ascii="Tahoma" w:hAnsi="Tahoma" w:cs="Tahoma"/>
      <w:sz w:val="16"/>
      <w:szCs w:val="16"/>
      <w:lang w:eastAsia="da-DK"/>
    </w:rPr>
  </w:style>
  <w:style w:type="character" w:customStyle="1" w:styleId="Heading1Char">
    <w:name w:val="Heading 1 Char"/>
    <w:basedOn w:val="DefaultParagraphFont"/>
    <w:link w:val="Heading1"/>
    <w:uiPriority w:val="9"/>
    <w:rsid w:val="009C0B51"/>
    <w:rPr>
      <w:rFonts w:eastAsiaTheme="majorEastAsia" w:cstheme="majorBidi"/>
      <w:b/>
      <w:bCs/>
      <w:sz w:val="28"/>
      <w:szCs w:val="28"/>
      <w:lang w:eastAsia="da-DK"/>
    </w:rPr>
  </w:style>
  <w:style w:type="paragraph" w:styleId="TOCHeading">
    <w:name w:val="TOC Heading"/>
    <w:basedOn w:val="Heading1"/>
    <w:next w:val="Normal"/>
    <w:uiPriority w:val="39"/>
    <w:semiHidden/>
    <w:unhideWhenUsed/>
    <w:qFormat/>
    <w:rsid w:val="00A31236"/>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457CB7"/>
    <w:pPr>
      <w:tabs>
        <w:tab w:val="left" w:pos="440"/>
        <w:tab w:val="right" w:leader="dot" w:pos="9628"/>
      </w:tabs>
      <w:spacing w:after="100"/>
    </w:pPr>
  </w:style>
  <w:style w:type="paragraph" w:styleId="ListParagraph">
    <w:name w:val="List Paragraph"/>
    <w:basedOn w:val="Normal"/>
    <w:uiPriority w:val="34"/>
    <w:qFormat/>
    <w:rsid w:val="006A2E6E"/>
    <w:pPr>
      <w:ind w:left="720"/>
      <w:contextualSpacing/>
    </w:pPr>
  </w:style>
  <w:style w:type="paragraph" w:styleId="Header">
    <w:name w:val="header"/>
    <w:basedOn w:val="Normal"/>
    <w:link w:val="HeaderChar"/>
    <w:uiPriority w:val="99"/>
    <w:unhideWhenUsed/>
    <w:rsid w:val="00206DCD"/>
    <w:pPr>
      <w:tabs>
        <w:tab w:val="center" w:pos="4513"/>
        <w:tab w:val="right" w:pos="9026"/>
      </w:tabs>
    </w:pPr>
  </w:style>
  <w:style w:type="character" w:customStyle="1" w:styleId="HeaderChar">
    <w:name w:val="Header Char"/>
    <w:basedOn w:val="DefaultParagraphFont"/>
    <w:link w:val="Header"/>
    <w:uiPriority w:val="99"/>
    <w:rsid w:val="00206DCD"/>
    <w:rPr>
      <w:sz w:val="24"/>
      <w:szCs w:val="24"/>
      <w:lang w:eastAsia="da-DK"/>
    </w:rPr>
  </w:style>
  <w:style w:type="paragraph" w:styleId="Footer">
    <w:name w:val="footer"/>
    <w:basedOn w:val="Normal"/>
    <w:link w:val="FooterChar"/>
    <w:uiPriority w:val="99"/>
    <w:unhideWhenUsed/>
    <w:rsid w:val="00206DCD"/>
    <w:pPr>
      <w:tabs>
        <w:tab w:val="center" w:pos="4513"/>
        <w:tab w:val="right" w:pos="9026"/>
      </w:tabs>
    </w:pPr>
  </w:style>
  <w:style w:type="character" w:customStyle="1" w:styleId="FooterChar">
    <w:name w:val="Footer Char"/>
    <w:basedOn w:val="DefaultParagraphFont"/>
    <w:link w:val="Footer"/>
    <w:uiPriority w:val="99"/>
    <w:rsid w:val="00206DCD"/>
    <w:rPr>
      <w:sz w:val="24"/>
      <w:szCs w:val="24"/>
      <w:lang w:eastAsia="da-DK"/>
    </w:rPr>
  </w:style>
  <w:style w:type="character" w:customStyle="1" w:styleId="Heading2Char">
    <w:name w:val="Heading 2 Char"/>
    <w:basedOn w:val="DefaultParagraphFont"/>
    <w:link w:val="Heading2"/>
    <w:semiHidden/>
    <w:rsid w:val="00554734"/>
    <w:rPr>
      <w:rFonts w:asciiTheme="majorHAnsi" w:eastAsiaTheme="majorEastAsia" w:hAnsiTheme="majorHAnsi" w:cstheme="majorBidi"/>
      <w:b/>
      <w:bCs/>
      <w:sz w:val="24"/>
      <w:szCs w:val="26"/>
      <w:lang w:eastAsia="da-DK"/>
    </w:rPr>
  </w:style>
  <w:style w:type="paragraph" w:styleId="TOC2">
    <w:name w:val="toc 2"/>
    <w:basedOn w:val="Normal"/>
    <w:next w:val="Normal"/>
    <w:autoRedefine/>
    <w:uiPriority w:val="39"/>
    <w:unhideWhenUsed/>
    <w:rsid w:val="00576450"/>
    <w:pPr>
      <w:spacing w:after="100"/>
      <w:ind w:left="240"/>
    </w:pPr>
  </w:style>
  <w:style w:type="character" w:customStyle="1" w:styleId="Heading3Char">
    <w:name w:val="Heading 3 Char"/>
    <w:basedOn w:val="DefaultParagraphFont"/>
    <w:link w:val="Heading3"/>
    <w:semiHidden/>
    <w:rsid w:val="000525B6"/>
    <w:rPr>
      <w:rFonts w:asciiTheme="majorHAnsi" w:eastAsiaTheme="majorEastAsia" w:hAnsiTheme="majorHAnsi" w:cstheme="majorBidi"/>
      <w:b/>
      <w:bCs/>
      <w:color w:val="000000" w:themeColor="text1"/>
      <w:sz w:val="24"/>
      <w:szCs w:val="24"/>
      <w:lang w:eastAsia="da-DK"/>
    </w:rPr>
  </w:style>
  <w:style w:type="character" w:customStyle="1" w:styleId="Heading4Char">
    <w:name w:val="Heading 4 Char"/>
    <w:basedOn w:val="DefaultParagraphFont"/>
    <w:link w:val="Heading4"/>
    <w:semiHidden/>
    <w:rsid w:val="00457CB7"/>
    <w:rPr>
      <w:rFonts w:asciiTheme="majorHAnsi" w:eastAsiaTheme="majorEastAsia" w:hAnsiTheme="majorHAnsi" w:cstheme="majorBidi"/>
      <w:b/>
      <w:bCs/>
      <w:i/>
      <w:iCs/>
      <w:color w:val="4F81BD" w:themeColor="accent1"/>
      <w:sz w:val="24"/>
      <w:szCs w:val="24"/>
      <w:lang w:eastAsia="da-DK"/>
    </w:rPr>
  </w:style>
  <w:style w:type="character" w:customStyle="1" w:styleId="Heading5Char">
    <w:name w:val="Heading 5 Char"/>
    <w:basedOn w:val="DefaultParagraphFont"/>
    <w:link w:val="Heading5"/>
    <w:semiHidden/>
    <w:rsid w:val="00457CB7"/>
    <w:rPr>
      <w:rFonts w:asciiTheme="majorHAnsi" w:eastAsiaTheme="majorEastAsia" w:hAnsiTheme="majorHAnsi" w:cstheme="majorBidi"/>
      <w:color w:val="243F60" w:themeColor="accent1" w:themeShade="7F"/>
      <w:sz w:val="24"/>
      <w:szCs w:val="24"/>
      <w:lang w:eastAsia="da-DK"/>
    </w:rPr>
  </w:style>
  <w:style w:type="character" w:customStyle="1" w:styleId="Heading6Char">
    <w:name w:val="Heading 6 Char"/>
    <w:basedOn w:val="DefaultParagraphFont"/>
    <w:link w:val="Heading6"/>
    <w:semiHidden/>
    <w:rsid w:val="00457CB7"/>
    <w:rPr>
      <w:rFonts w:asciiTheme="majorHAnsi" w:eastAsiaTheme="majorEastAsia" w:hAnsiTheme="majorHAnsi" w:cstheme="majorBidi"/>
      <w:i/>
      <w:iCs/>
      <w:color w:val="243F60" w:themeColor="accent1" w:themeShade="7F"/>
      <w:sz w:val="24"/>
      <w:szCs w:val="24"/>
      <w:lang w:eastAsia="da-DK"/>
    </w:rPr>
  </w:style>
  <w:style w:type="character" w:customStyle="1" w:styleId="Heading7Char">
    <w:name w:val="Heading 7 Char"/>
    <w:basedOn w:val="DefaultParagraphFont"/>
    <w:link w:val="Heading7"/>
    <w:semiHidden/>
    <w:rsid w:val="00457CB7"/>
    <w:rPr>
      <w:rFonts w:asciiTheme="majorHAnsi" w:eastAsiaTheme="majorEastAsia" w:hAnsiTheme="majorHAnsi" w:cstheme="majorBidi"/>
      <w:i/>
      <w:iCs/>
      <w:color w:val="404040" w:themeColor="text1" w:themeTint="BF"/>
      <w:sz w:val="24"/>
      <w:szCs w:val="24"/>
      <w:lang w:eastAsia="da-DK"/>
    </w:rPr>
  </w:style>
  <w:style w:type="character" w:customStyle="1" w:styleId="Heading8Char">
    <w:name w:val="Heading 8 Char"/>
    <w:basedOn w:val="DefaultParagraphFont"/>
    <w:link w:val="Heading8"/>
    <w:semiHidden/>
    <w:rsid w:val="00457CB7"/>
    <w:rPr>
      <w:rFonts w:asciiTheme="majorHAnsi" w:eastAsiaTheme="majorEastAsia" w:hAnsiTheme="majorHAnsi" w:cstheme="majorBidi"/>
      <w:color w:val="404040" w:themeColor="text1" w:themeTint="BF"/>
      <w:lang w:eastAsia="da-DK"/>
    </w:rPr>
  </w:style>
  <w:style w:type="character" w:customStyle="1" w:styleId="Heading9Char">
    <w:name w:val="Heading 9 Char"/>
    <w:basedOn w:val="DefaultParagraphFont"/>
    <w:link w:val="Heading9"/>
    <w:semiHidden/>
    <w:rsid w:val="00457CB7"/>
    <w:rPr>
      <w:rFonts w:asciiTheme="majorHAnsi" w:eastAsiaTheme="majorEastAsia" w:hAnsiTheme="majorHAnsi" w:cstheme="majorBidi"/>
      <w:i/>
      <w:iCs/>
      <w:color w:val="404040" w:themeColor="text1" w:themeTint="BF"/>
      <w:lang w:eastAsia="da-DK"/>
    </w:rPr>
  </w:style>
  <w:style w:type="paragraph" w:styleId="FootnoteText">
    <w:name w:val="footnote text"/>
    <w:basedOn w:val="Normal"/>
    <w:link w:val="FootnoteTextChar"/>
    <w:uiPriority w:val="99"/>
    <w:semiHidden/>
    <w:unhideWhenUsed/>
    <w:rsid w:val="005A60FA"/>
    <w:rPr>
      <w:sz w:val="20"/>
      <w:szCs w:val="20"/>
    </w:rPr>
  </w:style>
  <w:style w:type="character" w:customStyle="1" w:styleId="FootnoteTextChar">
    <w:name w:val="Footnote Text Char"/>
    <w:basedOn w:val="DefaultParagraphFont"/>
    <w:link w:val="FootnoteText"/>
    <w:uiPriority w:val="99"/>
    <w:semiHidden/>
    <w:rsid w:val="005A60FA"/>
    <w:rPr>
      <w:lang w:eastAsia="da-DK"/>
    </w:rPr>
  </w:style>
  <w:style w:type="character" w:styleId="FootnoteReference">
    <w:name w:val="footnote reference"/>
    <w:basedOn w:val="DefaultParagraphFont"/>
    <w:uiPriority w:val="99"/>
    <w:semiHidden/>
    <w:unhideWhenUsed/>
    <w:rsid w:val="005A60FA"/>
    <w:rPr>
      <w:vertAlign w:val="superscript"/>
    </w:rPr>
  </w:style>
  <w:style w:type="paragraph" w:customStyle="1" w:styleId="CLI">
    <w:name w:val="CLI"/>
    <w:basedOn w:val="Normal"/>
    <w:link w:val="CLIChar"/>
    <w:qFormat/>
    <w:rsid w:val="002C4E76"/>
    <w:rPr>
      <w:rFonts w:ascii="Courier New" w:hAnsi="Courier New" w:cs="Courier New"/>
      <w:b/>
      <w:sz w:val="20"/>
      <w:szCs w:val="20"/>
      <w:lang w:val="en-GB"/>
    </w:rPr>
  </w:style>
  <w:style w:type="character" w:customStyle="1" w:styleId="CLIChar">
    <w:name w:val="CLI Char"/>
    <w:basedOn w:val="DefaultParagraphFont"/>
    <w:link w:val="CLI"/>
    <w:rsid w:val="002C4E76"/>
    <w:rPr>
      <w:rFonts w:ascii="Courier New" w:hAnsi="Courier New" w:cs="Courier New"/>
      <w:b/>
      <w:lang w:val="en-GB" w:eastAsia="da-DK"/>
    </w:rPr>
  </w:style>
  <w:style w:type="character" w:styleId="UnresolvedMention">
    <w:name w:val="Unresolved Mention"/>
    <w:basedOn w:val="DefaultParagraphFont"/>
    <w:uiPriority w:val="99"/>
    <w:semiHidden/>
    <w:unhideWhenUsed/>
    <w:rsid w:val="003E301F"/>
    <w:rPr>
      <w:color w:val="605E5C"/>
      <w:shd w:val="clear" w:color="auto" w:fill="E1DFDD"/>
    </w:rPr>
  </w:style>
  <w:style w:type="character" w:styleId="FollowedHyperlink">
    <w:name w:val="FollowedHyperlink"/>
    <w:basedOn w:val="DefaultParagraphFont"/>
    <w:uiPriority w:val="99"/>
    <w:semiHidden/>
    <w:unhideWhenUsed/>
    <w:rsid w:val="0071183A"/>
    <w:rPr>
      <w:color w:val="800080" w:themeColor="followedHyperlink"/>
      <w:u w:val="single"/>
    </w:rPr>
  </w:style>
  <w:style w:type="character" w:customStyle="1" w:styleId="pre">
    <w:name w:val="pre"/>
    <w:basedOn w:val="DefaultParagraphFont"/>
    <w:rsid w:val="00557D26"/>
  </w:style>
  <w:style w:type="paragraph" w:styleId="Bibliography">
    <w:name w:val="Bibliography"/>
    <w:basedOn w:val="Normal"/>
    <w:next w:val="Normal"/>
    <w:uiPriority w:val="37"/>
    <w:unhideWhenUsed/>
    <w:rsid w:val="002E22CF"/>
  </w:style>
  <w:style w:type="paragraph" w:styleId="Caption">
    <w:name w:val="caption"/>
    <w:basedOn w:val="Normal"/>
    <w:next w:val="Normal"/>
    <w:uiPriority w:val="35"/>
    <w:unhideWhenUsed/>
    <w:qFormat/>
    <w:rsid w:val="002D2960"/>
    <w:pPr>
      <w:spacing w:after="200"/>
    </w:pPr>
    <w:rPr>
      <w:rFonts w:asciiTheme="minorHAnsi" w:eastAsiaTheme="minorHAnsi" w:hAnsiTheme="minorHAnsi" w:cstheme="minorBidi"/>
      <w:i/>
      <w:iCs/>
      <w:color w:val="1F497D" w:themeColor="text2"/>
      <w:sz w:val="18"/>
      <w:szCs w:val="18"/>
      <w:lang w:val="en-US" w:eastAsia="en-US"/>
    </w:rPr>
  </w:style>
  <w:style w:type="character" w:styleId="Emphasis">
    <w:name w:val="Emphasis"/>
    <w:basedOn w:val="DefaultParagraphFont"/>
    <w:qFormat/>
    <w:rsid w:val="00D268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6886">
      <w:bodyDiv w:val="1"/>
      <w:marLeft w:val="0"/>
      <w:marRight w:val="0"/>
      <w:marTop w:val="0"/>
      <w:marBottom w:val="0"/>
      <w:divBdr>
        <w:top w:val="none" w:sz="0" w:space="0" w:color="auto"/>
        <w:left w:val="none" w:sz="0" w:space="0" w:color="auto"/>
        <w:bottom w:val="none" w:sz="0" w:space="0" w:color="auto"/>
        <w:right w:val="none" w:sz="0" w:space="0" w:color="auto"/>
      </w:divBdr>
    </w:div>
    <w:div w:id="57751431">
      <w:bodyDiv w:val="1"/>
      <w:marLeft w:val="0"/>
      <w:marRight w:val="0"/>
      <w:marTop w:val="0"/>
      <w:marBottom w:val="0"/>
      <w:divBdr>
        <w:top w:val="none" w:sz="0" w:space="0" w:color="auto"/>
        <w:left w:val="none" w:sz="0" w:space="0" w:color="auto"/>
        <w:bottom w:val="none" w:sz="0" w:space="0" w:color="auto"/>
        <w:right w:val="none" w:sz="0" w:space="0" w:color="auto"/>
      </w:divBdr>
    </w:div>
    <w:div w:id="293368495">
      <w:bodyDiv w:val="1"/>
      <w:marLeft w:val="0"/>
      <w:marRight w:val="0"/>
      <w:marTop w:val="0"/>
      <w:marBottom w:val="0"/>
      <w:divBdr>
        <w:top w:val="none" w:sz="0" w:space="0" w:color="auto"/>
        <w:left w:val="none" w:sz="0" w:space="0" w:color="auto"/>
        <w:bottom w:val="none" w:sz="0" w:space="0" w:color="auto"/>
        <w:right w:val="none" w:sz="0" w:space="0" w:color="auto"/>
      </w:divBdr>
    </w:div>
    <w:div w:id="368455082">
      <w:bodyDiv w:val="1"/>
      <w:marLeft w:val="0"/>
      <w:marRight w:val="0"/>
      <w:marTop w:val="0"/>
      <w:marBottom w:val="0"/>
      <w:divBdr>
        <w:top w:val="none" w:sz="0" w:space="0" w:color="auto"/>
        <w:left w:val="none" w:sz="0" w:space="0" w:color="auto"/>
        <w:bottom w:val="none" w:sz="0" w:space="0" w:color="auto"/>
        <w:right w:val="none" w:sz="0" w:space="0" w:color="auto"/>
      </w:divBdr>
    </w:div>
    <w:div w:id="380448734">
      <w:bodyDiv w:val="1"/>
      <w:marLeft w:val="0"/>
      <w:marRight w:val="0"/>
      <w:marTop w:val="0"/>
      <w:marBottom w:val="0"/>
      <w:divBdr>
        <w:top w:val="none" w:sz="0" w:space="0" w:color="auto"/>
        <w:left w:val="none" w:sz="0" w:space="0" w:color="auto"/>
        <w:bottom w:val="none" w:sz="0" w:space="0" w:color="auto"/>
        <w:right w:val="none" w:sz="0" w:space="0" w:color="auto"/>
      </w:divBdr>
    </w:div>
    <w:div w:id="468131403">
      <w:bodyDiv w:val="1"/>
      <w:marLeft w:val="0"/>
      <w:marRight w:val="0"/>
      <w:marTop w:val="0"/>
      <w:marBottom w:val="0"/>
      <w:divBdr>
        <w:top w:val="none" w:sz="0" w:space="0" w:color="auto"/>
        <w:left w:val="none" w:sz="0" w:space="0" w:color="auto"/>
        <w:bottom w:val="none" w:sz="0" w:space="0" w:color="auto"/>
        <w:right w:val="none" w:sz="0" w:space="0" w:color="auto"/>
      </w:divBdr>
    </w:div>
    <w:div w:id="522868869">
      <w:bodyDiv w:val="1"/>
      <w:marLeft w:val="0"/>
      <w:marRight w:val="0"/>
      <w:marTop w:val="0"/>
      <w:marBottom w:val="0"/>
      <w:divBdr>
        <w:top w:val="none" w:sz="0" w:space="0" w:color="auto"/>
        <w:left w:val="none" w:sz="0" w:space="0" w:color="auto"/>
        <w:bottom w:val="none" w:sz="0" w:space="0" w:color="auto"/>
        <w:right w:val="none" w:sz="0" w:space="0" w:color="auto"/>
      </w:divBdr>
    </w:div>
    <w:div w:id="724137502">
      <w:bodyDiv w:val="1"/>
      <w:marLeft w:val="0"/>
      <w:marRight w:val="0"/>
      <w:marTop w:val="0"/>
      <w:marBottom w:val="0"/>
      <w:divBdr>
        <w:top w:val="none" w:sz="0" w:space="0" w:color="auto"/>
        <w:left w:val="none" w:sz="0" w:space="0" w:color="auto"/>
        <w:bottom w:val="none" w:sz="0" w:space="0" w:color="auto"/>
        <w:right w:val="none" w:sz="0" w:space="0" w:color="auto"/>
      </w:divBdr>
    </w:div>
    <w:div w:id="779111632">
      <w:bodyDiv w:val="1"/>
      <w:marLeft w:val="0"/>
      <w:marRight w:val="0"/>
      <w:marTop w:val="0"/>
      <w:marBottom w:val="0"/>
      <w:divBdr>
        <w:top w:val="none" w:sz="0" w:space="0" w:color="auto"/>
        <w:left w:val="none" w:sz="0" w:space="0" w:color="auto"/>
        <w:bottom w:val="none" w:sz="0" w:space="0" w:color="auto"/>
        <w:right w:val="none" w:sz="0" w:space="0" w:color="auto"/>
      </w:divBdr>
    </w:div>
    <w:div w:id="878668374">
      <w:bodyDiv w:val="1"/>
      <w:marLeft w:val="0"/>
      <w:marRight w:val="0"/>
      <w:marTop w:val="0"/>
      <w:marBottom w:val="0"/>
      <w:divBdr>
        <w:top w:val="none" w:sz="0" w:space="0" w:color="auto"/>
        <w:left w:val="none" w:sz="0" w:space="0" w:color="auto"/>
        <w:bottom w:val="none" w:sz="0" w:space="0" w:color="auto"/>
        <w:right w:val="none" w:sz="0" w:space="0" w:color="auto"/>
      </w:divBdr>
    </w:div>
    <w:div w:id="898981942">
      <w:bodyDiv w:val="1"/>
      <w:marLeft w:val="0"/>
      <w:marRight w:val="0"/>
      <w:marTop w:val="0"/>
      <w:marBottom w:val="0"/>
      <w:divBdr>
        <w:top w:val="none" w:sz="0" w:space="0" w:color="auto"/>
        <w:left w:val="none" w:sz="0" w:space="0" w:color="auto"/>
        <w:bottom w:val="none" w:sz="0" w:space="0" w:color="auto"/>
        <w:right w:val="none" w:sz="0" w:space="0" w:color="auto"/>
      </w:divBdr>
    </w:div>
    <w:div w:id="909585490">
      <w:bodyDiv w:val="1"/>
      <w:marLeft w:val="0"/>
      <w:marRight w:val="0"/>
      <w:marTop w:val="0"/>
      <w:marBottom w:val="0"/>
      <w:divBdr>
        <w:top w:val="none" w:sz="0" w:space="0" w:color="auto"/>
        <w:left w:val="none" w:sz="0" w:space="0" w:color="auto"/>
        <w:bottom w:val="none" w:sz="0" w:space="0" w:color="auto"/>
        <w:right w:val="none" w:sz="0" w:space="0" w:color="auto"/>
      </w:divBdr>
    </w:div>
    <w:div w:id="918367070">
      <w:bodyDiv w:val="1"/>
      <w:marLeft w:val="0"/>
      <w:marRight w:val="0"/>
      <w:marTop w:val="0"/>
      <w:marBottom w:val="0"/>
      <w:divBdr>
        <w:top w:val="none" w:sz="0" w:space="0" w:color="auto"/>
        <w:left w:val="none" w:sz="0" w:space="0" w:color="auto"/>
        <w:bottom w:val="none" w:sz="0" w:space="0" w:color="auto"/>
        <w:right w:val="none" w:sz="0" w:space="0" w:color="auto"/>
      </w:divBdr>
    </w:div>
    <w:div w:id="922494935">
      <w:bodyDiv w:val="1"/>
      <w:marLeft w:val="0"/>
      <w:marRight w:val="0"/>
      <w:marTop w:val="0"/>
      <w:marBottom w:val="0"/>
      <w:divBdr>
        <w:top w:val="none" w:sz="0" w:space="0" w:color="auto"/>
        <w:left w:val="none" w:sz="0" w:space="0" w:color="auto"/>
        <w:bottom w:val="none" w:sz="0" w:space="0" w:color="auto"/>
        <w:right w:val="none" w:sz="0" w:space="0" w:color="auto"/>
      </w:divBdr>
      <w:divsChild>
        <w:div w:id="1025330453">
          <w:marLeft w:val="0"/>
          <w:marRight w:val="0"/>
          <w:marTop w:val="0"/>
          <w:marBottom w:val="0"/>
          <w:divBdr>
            <w:top w:val="none" w:sz="0" w:space="0" w:color="auto"/>
            <w:left w:val="none" w:sz="0" w:space="0" w:color="auto"/>
            <w:bottom w:val="none" w:sz="0" w:space="0" w:color="auto"/>
            <w:right w:val="none" w:sz="0" w:space="0" w:color="auto"/>
          </w:divBdr>
          <w:divsChild>
            <w:div w:id="17100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335">
      <w:bodyDiv w:val="1"/>
      <w:marLeft w:val="0"/>
      <w:marRight w:val="0"/>
      <w:marTop w:val="0"/>
      <w:marBottom w:val="0"/>
      <w:divBdr>
        <w:top w:val="none" w:sz="0" w:space="0" w:color="auto"/>
        <w:left w:val="none" w:sz="0" w:space="0" w:color="auto"/>
        <w:bottom w:val="none" w:sz="0" w:space="0" w:color="auto"/>
        <w:right w:val="none" w:sz="0" w:space="0" w:color="auto"/>
      </w:divBdr>
    </w:div>
    <w:div w:id="1189755619">
      <w:bodyDiv w:val="1"/>
      <w:marLeft w:val="0"/>
      <w:marRight w:val="0"/>
      <w:marTop w:val="0"/>
      <w:marBottom w:val="0"/>
      <w:divBdr>
        <w:top w:val="none" w:sz="0" w:space="0" w:color="auto"/>
        <w:left w:val="none" w:sz="0" w:space="0" w:color="auto"/>
        <w:bottom w:val="none" w:sz="0" w:space="0" w:color="auto"/>
        <w:right w:val="none" w:sz="0" w:space="0" w:color="auto"/>
      </w:divBdr>
    </w:div>
    <w:div w:id="1219634763">
      <w:bodyDiv w:val="1"/>
      <w:marLeft w:val="0"/>
      <w:marRight w:val="0"/>
      <w:marTop w:val="0"/>
      <w:marBottom w:val="0"/>
      <w:divBdr>
        <w:top w:val="none" w:sz="0" w:space="0" w:color="auto"/>
        <w:left w:val="none" w:sz="0" w:space="0" w:color="auto"/>
        <w:bottom w:val="none" w:sz="0" w:space="0" w:color="auto"/>
        <w:right w:val="none" w:sz="0" w:space="0" w:color="auto"/>
      </w:divBdr>
    </w:div>
    <w:div w:id="1318723599">
      <w:bodyDiv w:val="1"/>
      <w:marLeft w:val="0"/>
      <w:marRight w:val="0"/>
      <w:marTop w:val="0"/>
      <w:marBottom w:val="0"/>
      <w:divBdr>
        <w:top w:val="none" w:sz="0" w:space="0" w:color="auto"/>
        <w:left w:val="none" w:sz="0" w:space="0" w:color="auto"/>
        <w:bottom w:val="none" w:sz="0" w:space="0" w:color="auto"/>
        <w:right w:val="none" w:sz="0" w:space="0" w:color="auto"/>
      </w:divBdr>
    </w:div>
    <w:div w:id="1357538417">
      <w:bodyDiv w:val="1"/>
      <w:marLeft w:val="0"/>
      <w:marRight w:val="0"/>
      <w:marTop w:val="0"/>
      <w:marBottom w:val="0"/>
      <w:divBdr>
        <w:top w:val="none" w:sz="0" w:space="0" w:color="auto"/>
        <w:left w:val="none" w:sz="0" w:space="0" w:color="auto"/>
        <w:bottom w:val="none" w:sz="0" w:space="0" w:color="auto"/>
        <w:right w:val="none" w:sz="0" w:space="0" w:color="auto"/>
      </w:divBdr>
    </w:div>
    <w:div w:id="1389576339">
      <w:bodyDiv w:val="1"/>
      <w:marLeft w:val="0"/>
      <w:marRight w:val="0"/>
      <w:marTop w:val="0"/>
      <w:marBottom w:val="0"/>
      <w:divBdr>
        <w:top w:val="none" w:sz="0" w:space="0" w:color="auto"/>
        <w:left w:val="none" w:sz="0" w:space="0" w:color="auto"/>
        <w:bottom w:val="none" w:sz="0" w:space="0" w:color="auto"/>
        <w:right w:val="none" w:sz="0" w:space="0" w:color="auto"/>
      </w:divBdr>
    </w:div>
    <w:div w:id="1537620561">
      <w:bodyDiv w:val="1"/>
      <w:marLeft w:val="0"/>
      <w:marRight w:val="0"/>
      <w:marTop w:val="0"/>
      <w:marBottom w:val="0"/>
      <w:divBdr>
        <w:top w:val="none" w:sz="0" w:space="0" w:color="auto"/>
        <w:left w:val="none" w:sz="0" w:space="0" w:color="auto"/>
        <w:bottom w:val="none" w:sz="0" w:space="0" w:color="auto"/>
        <w:right w:val="none" w:sz="0" w:space="0" w:color="auto"/>
      </w:divBdr>
    </w:div>
    <w:div w:id="1561205130">
      <w:bodyDiv w:val="1"/>
      <w:marLeft w:val="0"/>
      <w:marRight w:val="0"/>
      <w:marTop w:val="0"/>
      <w:marBottom w:val="0"/>
      <w:divBdr>
        <w:top w:val="none" w:sz="0" w:space="0" w:color="auto"/>
        <w:left w:val="none" w:sz="0" w:space="0" w:color="auto"/>
        <w:bottom w:val="none" w:sz="0" w:space="0" w:color="auto"/>
        <w:right w:val="none" w:sz="0" w:space="0" w:color="auto"/>
      </w:divBdr>
    </w:div>
    <w:div w:id="1576283465">
      <w:bodyDiv w:val="1"/>
      <w:marLeft w:val="0"/>
      <w:marRight w:val="0"/>
      <w:marTop w:val="0"/>
      <w:marBottom w:val="0"/>
      <w:divBdr>
        <w:top w:val="none" w:sz="0" w:space="0" w:color="auto"/>
        <w:left w:val="none" w:sz="0" w:space="0" w:color="auto"/>
        <w:bottom w:val="none" w:sz="0" w:space="0" w:color="auto"/>
        <w:right w:val="none" w:sz="0" w:space="0" w:color="auto"/>
      </w:divBdr>
    </w:div>
    <w:div w:id="1621523650">
      <w:bodyDiv w:val="1"/>
      <w:marLeft w:val="0"/>
      <w:marRight w:val="0"/>
      <w:marTop w:val="0"/>
      <w:marBottom w:val="0"/>
      <w:divBdr>
        <w:top w:val="none" w:sz="0" w:space="0" w:color="auto"/>
        <w:left w:val="none" w:sz="0" w:space="0" w:color="auto"/>
        <w:bottom w:val="none" w:sz="0" w:space="0" w:color="auto"/>
        <w:right w:val="none" w:sz="0" w:space="0" w:color="auto"/>
      </w:divBdr>
    </w:div>
    <w:div w:id="1624532565">
      <w:bodyDiv w:val="1"/>
      <w:marLeft w:val="0"/>
      <w:marRight w:val="0"/>
      <w:marTop w:val="0"/>
      <w:marBottom w:val="0"/>
      <w:divBdr>
        <w:top w:val="none" w:sz="0" w:space="0" w:color="auto"/>
        <w:left w:val="none" w:sz="0" w:space="0" w:color="auto"/>
        <w:bottom w:val="none" w:sz="0" w:space="0" w:color="auto"/>
        <w:right w:val="none" w:sz="0" w:space="0" w:color="auto"/>
      </w:divBdr>
    </w:div>
    <w:div w:id="1677806635">
      <w:bodyDiv w:val="1"/>
      <w:marLeft w:val="0"/>
      <w:marRight w:val="0"/>
      <w:marTop w:val="0"/>
      <w:marBottom w:val="0"/>
      <w:divBdr>
        <w:top w:val="none" w:sz="0" w:space="0" w:color="auto"/>
        <w:left w:val="none" w:sz="0" w:space="0" w:color="auto"/>
        <w:bottom w:val="none" w:sz="0" w:space="0" w:color="auto"/>
        <w:right w:val="none" w:sz="0" w:space="0" w:color="auto"/>
      </w:divBdr>
    </w:div>
    <w:div w:id="1698003409">
      <w:bodyDiv w:val="1"/>
      <w:marLeft w:val="0"/>
      <w:marRight w:val="0"/>
      <w:marTop w:val="0"/>
      <w:marBottom w:val="0"/>
      <w:divBdr>
        <w:top w:val="none" w:sz="0" w:space="0" w:color="auto"/>
        <w:left w:val="none" w:sz="0" w:space="0" w:color="auto"/>
        <w:bottom w:val="none" w:sz="0" w:space="0" w:color="auto"/>
        <w:right w:val="none" w:sz="0" w:space="0" w:color="auto"/>
      </w:divBdr>
    </w:div>
    <w:div w:id="1705443625">
      <w:bodyDiv w:val="1"/>
      <w:marLeft w:val="0"/>
      <w:marRight w:val="0"/>
      <w:marTop w:val="0"/>
      <w:marBottom w:val="0"/>
      <w:divBdr>
        <w:top w:val="none" w:sz="0" w:space="0" w:color="auto"/>
        <w:left w:val="none" w:sz="0" w:space="0" w:color="auto"/>
        <w:bottom w:val="none" w:sz="0" w:space="0" w:color="auto"/>
        <w:right w:val="none" w:sz="0" w:space="0" w:color="auto"/>
      </w:divBdr>
    </w:div>
    <w:div w:id="1711149679">
      <w:bodyDiv w:val="1"/>
      <w:marLeft w:val="0"/>
      <w:marRight w:val="0"/>
      <w:marTop w:val="0"/>
      <w:marBottom w:val="0"/>
      <w:divBdr>
        <w:top w:val="none" w:sz="0" w:space="0" w:color="auto"/>
        <w:left w:val="none" w:sz="0" w:space="0" w:color="auto"/>
        <w:bottom w:val="none" w:sz="0" w:space="0" w:color="auto"/>
        <w:right w:val="none" w:sz="0" w:space="0" w:color="auto"/>
      </w:divBdr>
    </w:div>
    <w:div w:id="1764455592">
      <w:bodyDiv w:val="1"/>
      <w:marLeft w:val="0"/>
      <w:marRight w:val="0"/>
      <w:marTop w:val="0"/>
      <w:marBottom w:val="0"/>
      <w:divBdr>
        <w:top w:val="none" w:sz="0" w:space="0" w:color="auto"/>
        <w:left w:val="none" w:sz="0" w:space="0" w:color="auto"/>
        <w:bottom w:val="none" w:sz="0" w:space="0" w:color="auto"/>
        <w:right w:val="none" w:sz="0" w:space="0" w:color="auto"/>
      </w:divBdr>
    </w:div>
    <w:div w:id="1778254804">
      <w:bodyDiv w:val="1"/>
      <w:marLeft w:val="0"/>
      <w:marRight w:val="0"/>
      <w:marTop w:val="0"/>
      <w:marBottom w:val="0"/>
      <w:divBdr>
        <w:top w:val="none" w:sz="0" w:space="0" w:color="auto"/>
        <w:left w:val="none" w:sz="0" w:space="0" w:color="auto"/>
        <w:bottom w:val="none" w:sz="0" w:space="0" w:color="auto"/>
        <w:right w:val="none" w:sz="0" w:space="0" w:color="auto"/>
      </w:divBdr>
    </w:div>
    <w:div w:id="1864711595">
      <w:bodyDiv w:val="1"/>
      <w:marLeft w:val="0"/>
      <w:marRight w:val="0"/>
      <w:marTop w:val="0"/>
      <w:marBottom w:val="0"/>
      <w:divBdr>
        <w:top w:val="none" w:sz="0" w:space="0" w:color="auto"/>
        <w:left w:val="none" w:sz="0" w:space="0" w:color="auto"/>
        <w:bottom w:val="none" w:sz="0" w:space="0" w:color="auto"/>
        <w:right w:val="none" w:sz="0" w:space="0" w:color="auto"/>
      </w:divBdr>
    </w:div>
    <w:div w:id="1876230213">
      <w:bodyDiv w:val="1"/>
      <w:marLeft w:val="0"/>
      <w:marRight w:val="0"/>
      <w:marTop w:val="0"/>
      <w:marBottom w:val="0"/>
      <w:divBdr>
        <w:top w:val="none" w:sz="0" w:space="0" w:color="auto"/>
        <w:left w:val="none" w:sz="0" w:space="0" w:color="auto"/>
        <w:bottom w:val="none" w:sz="0" w:space="0" w:color="auto"/>
        <w:right w:val="none" w:sz="0" w:space="0" w:color="auto"/>
      </w:divBdr>
    </w:div>
    <w:div w:id="1947687182">
      <w:bodyDiv w:val="1"/>
      <w:marLeft w:val="0"/>
      <w:marRight w:val="0"/>
      <w:marTop w:val="0"/>
      <w:marBottom w:val="0"/>
      <w:divBdr>
        <w:top w:val="none" w:sz="0" w:space="0" w:color="auto"/>
        <w:left w:val="none" w:sz="0" w:space="0" w:color="auto"/>
        <w:bottom w:val="none" w:sz="0" w:space="0" w:color="auto"/>
        <w:right w:val="none" w:sz="0" w:space="0" w:color="auto"/>
      </w:divBdr>
    </w:div>
    <w:div w:id="1957642344">
      <w:bodyDiv w:val="1"/>
      <w:marLeft w:val="0"/>
      <w:marRight w:val="0"/>
      <w:marTop w:val="0"/>
      <w:marBottom w:val="0"/>
      <w:divBdr>
        <w:top w:val="none" w:sz="0" w:space="0" w:color="auto"/>
        <w:left w:val="none" w:sz="0" w:space="0" w:color="auto"/>
        <w:bottom w:val="none" w:sz="0" w:space="0" w:color="auto"/>
        <w:right w:val="none" w:sz="0" w:space="0" w:color="auto"/>
      </w:divBdr>
    </w:div>
    <w:div w:id="1993098010">
      <w:bodyDiv w:val="1"/>
      <w:marLeft w:val="0"/>
      <w:marRight w:val="0"/>
      <w:marTop w:val="0"/>
      <w:marBottom w:val="0"/>
      <w:divBdr>
        <w:top w:val="none" w:sz="0" w:space="0" w:color="auto"/>
        <w:left w:val="none" w:sz="0" w:space="0" w:color="auto"/>
        <w:bottom w:val="none" w:sz="0" w:space="0" w:color="auto"/>
        <w:right w:val="none" w:sz="0" w:space="0" w:color="auto"/>
      </w:divBdr>
    </w:div>
    <w:div w:id="1994528740">
      <w:bodyDiv w:val="1"/>
      <w:marLeft w:val="0"/>
      <w:marRight w:val="0"/>
      <w:marTop w:val="0"/>
      <w:marBottom w:val="0"/>
      <w:divBdr>
        <w:top w:val="none" w:sz="0" w:space="0" w:color="auto"/>
        <w:left w:val="none" w:sz="0" w:space="0" w:color="auto"/>
        <w:bottom w:val="none" w:sz="0" w:space="0" w:color="auto"/>
        <w:right w:val="none" w:sz="0" w:space="0" w:color="auto"/>
      </w:divBdr>
    </w:div>
    <w:div w:id="2009281637">
      <w:bodyDiv w:val="1"/>
      <w:marLeft w:val="0"/>
      <w:marRight w:val="0"/>
      <w:marTop w:val="0"/>
      <w:marBottom w:val="0"/>
      <w:divBdr>
        <w:top w:val="none" w:sz="0" w:space="0" w:color="auto"/>
        <w:left w:val="none" w:sz="0" w:space="0" w:color="auto"/>
        <w:bottom w:val="none" w:sz="0" w:space="0" w:color="auto"/>
        <w:right w:val="none" w:sz="0" w:space="0" w:color="auto"/>
      </w:divBdr>
    </w:div>
    <w:div w:id="2033458521">
      <w:bodyDiv w:val="1"/>
      <w:marLeft w:val="0"/>
      <w:marRight w:val="0"/>
      <w:marTop w:val="0"/>
      <w:marBottom w:val="0"/>
      <w:divBdr>
        <w:top w:val="none" w:sz="0" w:space="0" w:color="auto"/>
        <w:left w:val="none" w:sz="0" w:space="0" w:color="auto"/>
        <w:bottom w:val="none" w:sz="0" w:space="0" w:color="auto"/>
        <w:right w:val="none" w:sz="0" w:space="0" w:color="auto"/>
      </w:divBdr>
    </w:div>
    <w:div w:id="2035615481">
      <w:bodyDiv w:val="1"/>
      <w:marLeft w:val="0"/>
      <w:marRight w:val="0"/>
      <w:marTop w:val="0"/>
      <w:marBottom w:val="0"/>
      <w:divBdr>
        <w:top w:val="none" w:sz="0" w:space="0" w:color="auto"/>
        <w:left w:val="none" w:sz="0" w:space="0" w:color="auto"/>
        <w:bottom w:val="none" w:sz="0" w:space="0" w:color="auto"/>
        <w:right w:val="none" w:sz="0" w:space="0" w:color="auto"/>
      </w:divBdr>
    </w:div>
    <w:div w:id="2118400281">
      <w:bodyDiv w:val="1"/>
      <w:marLeft w:val="0"/>
      <w:marRight w:val="0"/>
      <w:marTop w:val="0"/>
      <w:marBottom w:val="0"/>
      <w:divBdr>
        <w:top w:val="none" w:sz="0" w:space="0" w:color="auto"/>
        <w:left w:val="none" w:sz="0" w:space="0" w:color="auto"/>
        <w:bottom w:val="none" w:sz="0" w:space="0" w:color="auto"/>
        <w:right w:val="none" w:sz="0" w:space="0" w:color="auto"/>
      </w:divBdr>
    </w:div>
    <w:div w:id="212750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duckduckgo.com/?q=male+wires&amp;atb=v290-1&amp;iax=images&amp;ia=images&amp;iai=https%3A%2F%2Fpotentiallabs.com%2Fcart%2Fimage%2Fcache%2Fcatalog%2Fnov-dec%2Fm-m-800x800.jp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components101.com/sensors/dht11-temperature-sensor" TargetMode="External"/><Relationship Id="rId7" Type="http://schemas.openxmlformats.org/officeDocument/2006/relationships/endnotes" Target="endnotes.xml"/><Relationship Id="rId12" Type="http://schemas.openxmlformats.org/officeDocument/2006/relationships/hyperlink" Target="mailto:rvpr37603@edu.ucl.dk" TargetMode="External"/><Relationship Id="rId17" Type="http://schemas.openxmlformats.org/officeDocument/2006/relationships/hyperlink" Target="https://thonny.org/"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ocs.python.org/3/library/idle.html" TargetMode="External"/><Relationship Id="rId20" Type="http://schemas.openxmlformats.org/officeDocument/2006/relationships/hyperlink" Target="https://duckduckgo.com/?q=resistor+220&amp;atb=v290-1&amp;iax=images&amp;ia=images&amp;iai=https%3A%2F%2Fwww.diyelectronics.co.za%2Fstore%2F10512-thickbox_default%2Fresistor-220-ohm-14w-5.jp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rko\Downloads\mako37478@edu.ucl.dk"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aspberrypi.com/products/raspberry-pi-4-model-b/" TargetMode="External"/><Relationship Id="rId23" Type="http://schemas.openxmlformats.org/officeDocument/2006/relationships/image" Target="media/image3.png"/><Relationship Id="rId28" Type="http://schemas.openxmlformats.org/officeDocument/2006/relationships/image" Target="media/image8.jpg"/><Relationship Id="rId10" Type="http://schemas.openxmlformats.org/officeDocument/2006/relationships/hyperlink" Target="file:///C:\Users\Marko\Downloads\ssch38571@edu.ucl.dk" TargetMode="External"/><Relationship Id="rId19" Type="http://schemas.openxmlformats.org/officeDocument/2006/relationships/hyperlink" Target="https://duckduckgo.com/?q=red+led&amp;atb=v290-1&amp;iax=images&amp;ia=images&amp;iai=http%3A%2F%2Fwww.taydaelectronics.com%2Fmedia%2Fcatalog%2Fproduct%2Fcache%2F1%2Fimage%2F500x500%2F9df78eab33525d08d6e5fb8d27136e95%2Fa%2F-%2Fa-1554.jp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Breadboard" TargetMode="External"/><Relationship Id="rId22" Type="http://schemas.openxmlformats.org/officeDocument/2006/relationships/hyperlink" Target="https://gitlab.com/simtoon1011/UCL-ITtech/-/blob/team6/project/OLA_A21/temp-humidity.py" TargetMode="External"/><Relationship Id="rId27" Type="http://schemas.openxmlformats.org/officeDocument/2006/relationships/image" Target="media/image7.jpe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s\Document%20standards\15S%20Document%20standard%20template%20PDA%20V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Nik21</b:Tag>
    <b:SourceType>Report</b:SourceType>
    <b:Guid>{708CC663-F69D-4760-B1AF-CC46F677F042}</b:Guid>
    <b:Title>21A ITT1 Embedded Systems</b:Title>
    <b:Year>2021</b:Year>
    <b:Publisher>UCL</b:Publisher>
    <b:Author>
      <b:Author>
        <b:NameList>
          <b:Person>
            <b:Last>Simonsen</b:Last>
            <b:First>Nikolaj</b:First>
          </b:Person>
        </b:NameList>
      </b:Author>
    </b:Author>
    <b:RefOrder>4</b:RefOrder>
  </b:Source>
  <b:Source>
    <b:Tag>Gar21</b:Tag>
    <b:SourceType>Book</b:SourceType>
    <b:Guid>{C2B9B1D8-7D67-49FB-8DB0-7B7F45D56766}</b:Guid>
    <b:Title>Get started with MicroPython</b:Title>
    <b:Year>2021</b:Year>
    <b:Publisher>Raspberry Pi Trading Ltd</b:Publisher>
    <b:City>St. John's Innovation Park, Cowley Road, Cambridge</b:City>
    <b:Author>
      <b:Author>
        <b:NameList>
          <b:Person>
            <b:Last>Everad</b:Last>
            <b:First>Gareth</b:First>
            <b:Middle>Halfacree and Ben</b:Middle>
          </b:Person>
        </b:NameList>
      </b:Author>
    </b:Author>
    <b:RefOrder>2</b:RefOrder>
  </b:Source>
  <b:Source xmlns:b="http://schemas.openxmlformats.org/officeDocument/2006/bibliography" xmlns="http://schemas.openxmlformats.org/officeDocument/2006/bibliography">
    <b:Tag>Placeholder1</b:Tag>
    <b:RefOrder>5</b:RefOrder>
  </b:Source>
  <b:Source>
    <b:Tag>DrC16</b:Tag>
    <b:SourceType>Book</b:SourceType>
    <b:Guid>{F6D5D65C-05EC-480F-8332-2776A9387B3E}</b:Guid>
    <b:Author>
      <b:Author>
        <b:NameList>
          <b:Person>
            <b:Last>Severance</b:Last>
            <b:First>Dr.</b:First>
            <b:Middle>Charles R.</b:Middle>
          </b:Person>
        </b:NameList>
      </b:Author>
    </b:Author>
    <b:Title>Python for Everybody</b:Title>
    <b:Year>2016</b:Year>
    <b:RefOrder>6</b:RefOrder>
  </b:Source>
  <b:Source>
    <b:Tag>Aos21</b:Tag>
    <b:SourceType>InternetSite</b:SourceType>
    <b:Guid>{84A9E0C1-3B72-4AEC-8E38-7EDB1DA55791}</b:Guid>
    <b:Title>Components101.com</b:Title>
    <b:Year>2021</b:Year>
    <b:Author>
      <b:Author>
        <b:NameList>
          <b:Person>
            <b:Last>Co</b:Last>
            <b:First>Aosong</b:First>
            <b:Middle>Guangzhou Electronics</b:Middle>
          </b:Person>
        </b:NameList>
      </b:Author>
    </b:Author>
    <b:InternetSiteTitle>www.aosong.com</b:InternetSiteTitle>
    <b:Month> July </b:Month>
    <b:Day>16</b:Day>
    <b:URL>https://components101.com/sensors/dht11-temperature-sensor</b:URL>
    <b:RefOrder>3</b:RefOrder>
  </b:Source>
  <b:Source>
    <b:Tag>Had21</b:Tag>
    <b:SourceType>JournalArticle</b:SourceType>
    <b:Guid>{E099B3A7-E35F-4CE3-8AEB-87FD353DDAD1}</b:Guid>
    <b:Title>UCL - PROJECT OLA A21</b:Title>
    <b:Year>2021</b:Year>
    <b:Author>
      <b:Author>
        <b:NameList>
          <b:Person>
            <b:Last>Nielsen</b:Last>
            <b:First>Hadeel</b:First>
            <b:Middle>and Allan</b:Middle>
          </b:Person>
        </b:NameList>
      </b:Author>
    </b:Author>
    <b:Pages>2</b:Pages>
    <b:JournalName>UCL</b:JournalName>
    <b:RefOrder>1</b:RefOrder>
  </b:Source>
</b:Sources>
</file>

<file path=customXml/itemProps1.xml><?xml version="1.0" encoding="utf-8"?>
<ds:datastoreItem xmlns:ds="http://schemas.openxmlformats.org/officeDocument/2006/customXml" ds:itemID="{53A94621-616B-4C89-94DC-50B7A95A7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15S Document standard template PDA V03.dotx</Template>
  <TotalTime>1</TotalTime>
  <Pages>8</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Syddansk Erhvervsskole</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 Dahlstrøm</dc:creator>
  <cp:lastModifiedBy>Marko Kozinec</cp:lastModifiedBy>
  <cp:revision>2</cp:revision>
  <cp:lastPrinted>2021-10-15T09:00:00Z</cp:lastPrinted>
  <dcterms:created xsi:type="dcterms:W3CDTF">2021-11-04T11:22:00Z</dcterms:created>
  <dcterms:modified xsi:type="dcterms:W3CDTF">2021-11-04T11:22:00Z</dcterms:modified>
</cp:coreProperties>
</file>