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Ubuntu" w:hAnsi="Ubuntu" w:eastAsia="Adobe Fangsong Std R" w:cs="Ubuntu"/>
          <w:sz w:val="22"/>
          <w:szCs w:val="22"/>
        </w:rPr>
      </w:pPr>
      <w:r>
        <w:rPr>
          <w:rFonts w:hint="default" w:ascii="Ubuntu" w:hAnsi="Ubuntu" w:eastAsia="Adobe Fangsong Std R" w:cs="Ubuntu"/>
          <w:sz w:val="22"/>
          <w:szCs w:val="22"/>
        </w:rPr>
        <w:t>Ochrana pred úrazom elektrickým prúdom</w:t>
      </w:r>
    </w:p>
    <w:p>
      <w:pPr>
        <w:pStyle w:val="7"/>
        <w:numPr>
          <w:ilvl w:val="0"/>
          <w:numId w:val="1"/>
        </w:numPr>
        <w:rPr>
          <w:rFonts w:hint="default" w:ascii="Montserrat" w:hAnsi="Montserrat" w:eastAsia="Adobe Fangsong Std R" w:cs="Montserrat"/>
          <w:sz w:val="18"/>
          <w:szCs w:val="18"/>
        </w:rPr>
      </w:pPr>
      <w:r>
        <w:rPr>
          <w:rFonts w:hint="default" w:ascii="Montserrat" w:hAnsi="Montserrat" w:eastAsia="Adobe Fangsong Std R" w:cs="Montserrat"/>
          <w:sz w:val="18"/>
          <w:szCs w:val="18"/>
        </w:rPr>
        <w:t>Charakterizujte pojmy a uveďte príklady</w:t>
      </w:r>
    </w:p>
    <w:p>
      <w:pPr>
        <w:pStyle w:val="7"/>
        <w:rPr>
          <w:rFonts w:hint="default" w:ascii="Montserrat" w:hAnsi="Montserrat" w:eastAsia="Adobe Fangsong Std R" w:cs="Montserrat"/>
          <w:sz w:val="18"/>
          <w:szCs w:val="18"/>
        </w:rPr>
      </w:pPr>
      <w:r>
        <w:rPr>
          <w:rFonts w:hint="default" w:ascii="Montserrat" w:hAnsi="Montserrat" w:eastAsia="Adobe Fangsong Std R" w:cs="Montserrat"/>
          <w:sz w:val="18"/>
          <w:szCs w:val="18"/>
        </w:rPr>
        <w:t>A, živá časť EZ</w:t>
      </w:r>
    </w:p>
    <w:p>
      <w:pPr>
        <w:pStyle w:val="7"/>
        <w:rPr>
          <w:rFonts w:hint="default" w:ascii="Montserrat" w:hAnsi="Montserrat" w:eastAsia="Adobe Fangsong Std R" w:cs="Montserrat"/>
          <w:sz w:val="18"/>
          <w:szCs w:val="18"/>
        </w:rPr>
      </w:pPr>
      <w:r>
        <w:rPr>
          <w:rFonts w:hint="default" w:ascii="Montserrat" w:hAnsi="Montserrat" w:eastAsia="Adobe Fangsong Std R" w:cs="Montserrat"/>
          <w:sz w:val="18"/>
          <w:szCs w:val="18"/>
        </w:rPr>
        <w:t>B, neživá časť EZ</w:t>
      </w:r>
    </w:p>
    <w:p>
      <w:pPr>
        <w:pStyle w:val="7"/>
        <w:rPr>
          <w:rFonts w:hint="default" w:ascii="Montserrat" w:hAnsi="Montserrat" w:eastAsia="Adobe Fangsong Std R" w:cs="Montserrat"/>
          <w:sz w:val="18"/>
          <w:szCs w:val="18"/>
        </w:rPr>
      </w:pPr>
      <w:r>
        <w:rPr>
          <w:rFonts w:hint="default" w:ascii="Montserrat" w:hAnsi="Montserrat" w:eastAsia="Adobe Fangsong Std R" w:cs="Montserrat"/>
          <w:sz w:val="18"/>
          <w:szCs w:val="18"/>
        </w:rPr>
        <w:t>C, NDN</w:t>
      </w:r>
    </w:p>
    <w:p>
      <w:pPr>
        <w:pStyle w:val="7"/>
        <w:rPr>
          <w:rFonts w:hint="default" w:ascii="Montserrat" w:hAnsi="Montserrat" w:eastAsia="Adobe Fangsong Std R" w:cs="Montserrat"/>
          <w:sz w:val="18"/>
          <w:szCs w:val="18"/>
        </w:rPr>
      </w:pPr>
      <w:r>
        <w:rPr>
          <w:rFonts w:hint="default" w:ascii="Montserrat" w:hAnsi="Montserrat" w:eastAsia="Adobe Fangsong Std R" w:cs="Montserrat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67310</wp:posOffset>
                </wp:positionV>
                <wp:extent cx="6262370" cy="797560"/>
                <wp:effectExtent l="0" t="0" r="24130" b="21590"/>
                <wp:wrapNone/>
                <wp:docPr id="10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370" cy="797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58ED5" w:themeColor="text2" w:themeTint="99"/>
                                <w:lang w:val="e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58ED5" w:themeColor="text2" w:themeTint="99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A, </w:t>
                            </w:r>
                            <w:r>
                              <w:rPr>
                                <w:color w:val="558ED5" w:themeColor="text2" w:themeTint="99"/>
                                <w:lang w:val="e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Č</w:t>
                            </w:r>
                            <w:r>
                              <w:rPr>
                                <w:rFonts w:hint="default"/>
                                <w:color w:val="558ED5" w:themeColor="text2" w:themeTint="99"/>
                                <w:lang w:val="e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ast určená na to, aby ňou tiekol prúd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" o:spid="_x0000_s1026" o:spt="2" style="position:absolute;left:0pt;margin-left:-24.75pt;margin-top:5.3pt;height:62.8pt;width:493.1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GBbPpjbAAAACgEAAA8AAAAAAAAAAQAg&#10;AAAAOAAAAGRycy9kb3ducmV2LnhtbFBLAQIUABQAAAAIAIdO4kBlYuT3ZwIAAL0EAAAOAAAAAAAA&#10;AAEAIAAAAEABAABkcnMvZTJvRG9jLnhtbFBLBQYAAAAABgAGAFkBAAAZBgAAAAA=&#10;">
                <v:fill on="t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58ED5" w:themeColor="text2" w:themeTint="99"/>
                          <w:lang w:val="e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558ED5" w:themeColor="text2" w:themeTint="99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A, </w:t>
                      </w:r>
                      <w:r>
                        <w:rPr>
                          <w:color w:val="558ED5" w:themeColor="text2" w:themeTint="99"/>
                          <w:lang w:val="e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Č</w:t>
                      </w:r>
                      <w:r>
                        <w:rPr>
                          <w:rFonts w:hint="default"/>
                          <w:color w:val="558ED5" w:themeColor="text2" w:themeTint="99"/>
                          <w:lang w:val="e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ast určená na to, aby ňou tiekol prúd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7"/>
        <w:rPr>
          <w:rFonts w:hint="default" w:ascii="Montserrat" w:hAnsi="Montserrat" w:eastAsia="Adobe Fangsong Std R" w:cs="Montserrat"/>
          <w:sz w:val="18"/>
          <w:szCs w:val="18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208280</wp:posOffset>
                </wp:positionV>
                <wp:extent cx="6262370" cy="797560"/>
                <wp:effectExtent l="0" t="0" r="24130" b="21590"/>
                <wp:wrapNone/>
                <wp:docPr id="9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370" cy="797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58ED5" w:themeColor="text2" w:themeTint="99"/>
                                <w:lang w:val="e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58ED5" w:themeColor="text2" w:themeTint="99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B,, </w:t>
                            </w:r>
                            <w:r>
                              <w:rPr>
                                <w:color w:val="558ED5" w:themeColor="text2" w:themeTint="99"/>
                                <w:lang w:val="e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Č</w:t>
                            </w:r>
                            <w:r>
                              <w:rPr>
                                <w:rFonts w:hint="default"/>
                                <w:color w:val="558ED5" w:themeColor="text2" w:themeTint="99"/>
                                <w:lang w:val="e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asť, na ktorej nesmie tiecť prúd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" o:spid="_x0000_s1026" o:spt="2" style="position:absolute;left:0pt;margin-left:-24.75pt;margin-top:16.4pt;height:62.8pt;width:493.1pt;z-index:25167462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7JzHf3AAAAAoBAAAPAAAAAAAAAAEA&#10;IAAAADgAAABkcnMvZG93bnJldi54bWxQSwECFAAUAAAACACHTuJA1shviWcCAAC8BAAADgAAAAAA&#10;AAABACAAAABBAQAAZHJzL2Uyb0RvYy54bWxQSwUGAAAAAAYABgBZAQAAGgYAAAAA&#10;">
                <v:fill on="t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58ED5" w:themeColor="text2" w:themeTint="99"/>
                          <w:lang w:val="e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558ED5" w:themeColor="text2" w:themeTint="99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B,, </w:t>
                      </w:r>
                      <w:r>
                        <w:rPr>
                          <w:color w:val="558ED5" w:themeColor="text2" w:themeTint="99"/>
                          <w:lang w:val="e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Č</w:t>
                      </w:r>
                      <w:r>
                        <w:rPr>
                          <w:rFonts w:hint="default"/>
                          <w:color w:val="558ED5" w:themeColor="text2" w:themeTint="99"/>
                          <w:lang w:val="e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asť, na ktorej nesmie tiecť prúd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132080</wp:posOffset>
                </wp:positionV>
                <wp:extent cx="6262370" cy="797560"/>
                <wp:effectExtent l="0" t="0" r="24130" b="21590"/>
                <wp:wrapNone/>
                <wp:docPr id="8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370" cy="797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58ED5" w:themeColor="text2" w:themeTint="99"/>
                                <w:lang w:val="e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58ED5" w:themeColor="text2" w:themeTint="99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C, </w:t>
                            </w:r>
                            <w:r>
                              <w:rPr>
                                <w:rFonts w:hint="default"/>
                                <w:color w:val="558ED5" w:themeColor="text2" w:themeTint="99"/>
                                <w:lang w:val="e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Nebezpečné Dotykové Napätie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" o:spid="_x0000_s1026" o:spt="2" style="position:absolute;left:0pt;margin-left:-24.75pt;margin-top:10.4pt;height:62.8pt;width:493.1pt;z-index:25167564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bhn619sAAAAKAQAADwAAAAAAAAABACAA&#10;AAA4AAAAZHJzL2Rvd25yZXYueG1sUEsBAhQAFAAAAAgAh07iQP9nH95mAgAAvAQAAA4AAAAAAAAA&#10;AQAgAAAAQAEAAGRycy9lMm9Eb2MueG1sUEsFBgAAAAAGAAYAWQEAABgGAAAAAA==&#10;">
                <v:fill on="t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58ED5" w:themeColor="text2" w:themeTint="99"/>
                          <w:lang w:val="e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558ED5" w:themeColor="text2" w:themeTint="99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C, </w:t>
                      </w:r>
                      <w:r>
                        <w:rPr>
                          <w:rFonts w:hint="default"/>
                          <w:color w:val="558ED5" w:themeColor="text2" w:themeTint="99"/>
                          <w:lang w:val="e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Nebezpečné Dotykové Napätie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pStyle w:val="7"/>
        <w:numPr>
          <w:ilvl w:val="0"/>
          <w:numId w:val="1"/>
        </w:num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 xml:space="preserve">Nakreslite princíp ochrany </w:t>
      </w:r>
      <w:r>
        <w:rPr>
          <w:rFonts w:hint="default" w:ascii="Montserrat" w:hAnsi="Montserrat" w:cs="Montserrat"/>
          <w:lang w:val="en-US"/>
        </w:rPr>
        <w:t>(do sch</w:t>
      </w:r>
      <w:r>
        <w:rPr>
          <w:rFonts w:hint="default" w:ascii="Montserrat" w:hAnsi="Montserrat" w:cs="Montserrat"/>
        </w:rPr>
        <w:t>émy zakreslite bezporuchový  stav, aj stav pri poruche</w:t>
      </w:r>
      <w:r>
        <w:rPr>
          <w:rFonts w:hint="default" w:ascii="Montserrat" w:hAnsi="Montserrat" w:cs="Montserrat"/>
          <w:lang w:val="en-US"/>
        </w:rPr>
        <w:t>)</w:t>
      </w:r>
      <w:r>
        <w:rPr>
          <w:rFonts w:hint="default" w:ascii="Montserrat" w:hAnsi="Montserrat" w:cs="Montserrat"/>
        </w:rPr>
        <w:t xml:space="preserve"> pred NDN v sieťach:</w:t>
      </w:r>
    </w:p>
    <w:p>
      <w:pPr>
        <w:pStyle w:val="7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A, TNC-S</w:t>
      </w:r>
    </w:p>
    <w:p>
      <w:pPr>
        <w:pStyle w:val="7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B, TT</w:t>
      </w:r>
    </w:p>
    <w:p>
      <w:pPr>
        <w:pStyle w:val="7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C, IT</w:t>
      </w:r>
    </w:p>
    <w:p>
      <w:pPr>
        <w:pStyle w:val="7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111125</wp:posOffset>
            </wp:positionV>
            <wp:extent cx="3801745" cy="1972310"/>
            <wp:effectExtent l="0" t="0" r="8255" b="8890"/>
            <wp:wrapNone/>
            <wp:docPr id="11" name="Picture 11" descr="tnc-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nc-s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-3810</wp:posOffset>
                </wp:positionV>
                <wp:extent cx="6741795" cy="2158365"/>
                <wp:effectExtent l="0" t="0" r="20955" b="13335"/>
                <wp:wrapNone/>
                <wp:docPr id="6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795" cy="21583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6" o:spt="2" style="position:absolute;left:0pt;margin-left:-57.25pt;margin-top:-0.3pt;height:169.95pt;width:530.85pt;z-index:251660288;v-text-anchor:middle;mso-width-relative:page;mso-height-relative:page;" fillcolor="#FFFFFF [3212]" filled="t" stroked="t" coordsize="21600,21600" arcsize="0.166666666666667" o:gfxdata="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O3uj4TbAAAACgEAAA8AAAAA&#10;AAAAAQAgAAAAOAAAAGRycy9kb3ducmV2LnhtbFBLAQIUABQAAAAIAIdO4kDND+gObQIAANMEAAAO&#10;AAAAAAAAAAEAIAAAAEABAABkcnMvZTJvRG9jLnhtbFBLBQYAAAAABgAGAFkBAAAfBgAAAAA=&#10;">
                <v:fill on="t" focussize="0,0"/>
                <v:stroke weight="2pt" color="#385D8A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508635</wp:posOffset>
                </wp:positionV>
                <wp:extent cx="775970" cy="287020"/>
                <wp:effectExtent l="0" t="0" r="24130" b="17780"/>
                <wp:wrapNone/>
                <wp:docPr id="5" name="Blok tex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77597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376092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376092" w:themeColor="accent1" w:themeShade="BF"/>
                                <w:lang w:val="en-US"/>
                              </w:rPr>
                              <w:t>TNC -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k textu 7" o:spid="_x0000_s1026" o:spt="202" type="#_x0000_t202" style="position:absolute;left:0pt;margin-left:-39.05pt;margin-top:40.05pt;height:22.6pt;width:61.1pt;z-index:251667456;mso-width-relative:page;mso-height-relative:page;" fillcolor="#FFFFFF [3201]" filled="t" stroked="t" coordsize="21600,21600" o:gfxdata="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j3kKJ1QAAAAkBAAAP&#10;AAAAAAAAAAEAIAAAADgAAABkcnMvZG93bnJldi54bWxQSwECFAAUAAAACACHTuJAIYpb3z4CAACJ&#10;BAAADgAAAAAAAAABACAAAAA6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376092" w:themeColor="accent1" w:themeShade="BF"/>
                          <w:lang w:val="en-US"/>
                        </w:rPr>
                      </w:pPr>
                      <w:r>
                        <w:rPr>
                          <w:color w:val="376092" w:themeColor="accent1" w:themeShade="BF"/>
                          <w:lang w:val="en-US"/>
                        </w:rPr>
                        <w:t>TNC - 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Montserrat" w:hAnsi="Montserrat" w:cs="Montserrat"/>
          <w:lang w:val="en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179705</wp:posOffset>
                </wp:positionV>
                <wp:extent cx="6741795" cy="2082165"/>
                <wp:effectExtent l="0" t="0" r="20955" b="13335"/>
                <wp:wrapNone/>
                <wp:docPr id="4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795" cy="208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6" o:spt="2" style="position:absolute;left:0pt;margin-left:-62.5pt;margin-top:14.15pt;height:163.95pt;width:530.85pt;z-index:251676672;v-text-anchor:middle;mso-width-relative:page;mso-height-relative:page;" fillcolor="#FFFFFF [3212]" filled="t" stroked="t" coordsize="21600,21600" arcsize="0.166666666666667" o:gfxdata="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NwDv4XbAAAACwEAAA8AAAAA&#10;AAAAAQAgAAAAOAAAAGRycy9kb3ducmV2LnhtbFBLAQIUABQAAAAIAIdO4kBHamwSbQIAANMEAAAO&#10;AAAAAAAAAAEAIAAAAEABAABkcnMvZTJvRG9jLnhtbFBLBQYAAAAABgAGAFkBAAAfBgAAAAA=&#10;">
                <v:fill on="t" focussize="0,0"/>
                <v:stroke weight="2pt" color="#385D8A [3204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728345</wp:posOffset>
            </wp:positionH>
            <wp:positionV relativeFrom="paragraph">
              <wp:posOffset>14605</wp:posOffset>
            </wp:positionV>
            <wp:extent cx="3059430" cy="1758950"/>
            <wp:effectExtent l="0" t="0" r="7620" b="12700"/>
            <wp:wrapNone/>
            <wp:docPr id="12" name="Picture 12" descr="t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t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90805</wp:posOffset>
                </wp:positionV>
                <wp:extent cx="775970" cy="287020"/>
                <wp:effectExtent l="0" t="0" r="24130" b="17780"/>
                <wp:wrapNone/>
                <wp:docPr id="2" name="Blok tex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77597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376092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376092" w:themeColor="accent1" w:themeShade="BF"/>
                                <w:lang w:val="en-US"/>
                              </w:rPr>
                              <w:t>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k textu 7" o:spid="_x0000_s1026" o:spt="202" type="#_x0000_t202" style="position:absolute;left:0pt;margin-left:-43.8pt;margin-top:7.15pt;height:22.6pt;width:61.1pt;z-index:251679744;mso-width-relative:page;mso-height-relative:page;" fillcolor="#FFFFFF [3201]" filled="t" stroked="t" coordsize="21600,21600" o:gfxdata="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tXrEh1QAAAAgBAAAP&#10;AAAAAAAAAAEAIAAAADgAAABkcnMvZG93bnJldi54bWxQSwECFAAUAAAACACHTuJANLNhUj4CAACJ&#10;BAAADgAAAAAAAAABACAAAAA6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376092" w:themeColor="accent1" w:themeShade="BF"/>
                          <w:lang w:val="en-US"/>
                        </w:rPr>
                      </w:pPr>
                      <w:r>
                        <w:rPr>
                          <w:color w:val="376092" w:themeColor="accent1" w:themeShade="BF"/>
                          <w:lang w:val="en-US"/>
                        </w:rPr>
                        <w:t>TT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Montserrat" w:hAnsi="Montserrat" w:cs="Montserrat"/>
          <w:lang w:val="en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  <w:lang w:val="en"/>
        </w:rPr>
      </w:pP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5758815" cy="2951480"/>
            <wp:effectExtent l="0" t="0" r="13335" b="1270"/>
            <wp:docPr id="14" name="Picture 14" descr="i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t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-113030</wp:posOffset>
                </wp:positionV>
                <wp:extent cx="775970" cy="287020"/>
                <wp:effectExtent l="0" t="0" r="24130" b="17780"/>
                <wp:wrapNone/>
                <wp:docPr id="7" name="Blok tex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77597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376092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376092" w:themeColor="accent1" w:themeShade="BF"/>
                                <w:lang w:val="en-US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k textu 7" o:spid="_x0000_s1026" o:spt="202" type="#_x0000_t202" style="position:absolute;left:0pt;margin-left:-31.8pt;margin-top:-8.9pt;height:22.6pt;width:61.1pt;z-index:251680768;mso-width-relative:page;mso-height-relative:page;" fillcolor="#FFFFFF [3201]" filled="t" stroked="t" coordsize="21600,21600" o:gfxdata="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VxfoEdYAAAAJAQAA&#10;DwAAAAAAAAABACAAAAA4AAAAZHJzL2Rvd25yZXYueG1sUEsBAhQAFAAAAAgAh07iQBmYsT0+AgAA&#10;iQQAAA4AAAAAAAAAAQAgAAAAO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376092" w:themeColor="accent1" w:themeShade="BF"/>
                          <w:lang w:val="en-US"/>
                        </w:rPr>
                      </w:pPr>
                      <w:r>
                        <w:rPr>
                          <w:color w:val="376092" w:themeColor="accent1" w:themeShade="BF"/>
                          <w:lang w:val="en-US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numPr>
          <w:ilvl w:val="0"/>
          <w:numId w:val="1"/>
        </w:num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Nakreslite prúdový chránič a popíšte princíp činnosti</w:t>
      </w: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3517900</wp:posOffset>
            </wp:positionH>
            <wp:positionV relativeFrom="paragraph">
              <wp:posOffset>320040</wp:posOffset>
            </wp:positionV>
            <wp:extent cx="2059940" cy="2422525"/>
            <wp:effectExtent l="0" t="0" r="16510" b="15875"/>
            <wp:wrapNone/>
            <wp:docPr id="15" name="Picture 15" descr="prudovy-chrani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rudovy-chranic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244475</wp:posOffset>
                </wp:positionV>
                <wp:extent cx="6741795" cy="2602865"/>
                <wp:effectExtent l="0" t="0" r="20955" b="2603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795" cy="26028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Montserrat" w:hAnsi="Montserrat" w:cs="Montserra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JJa</w:t>
                            </w:r>
                            <w:r>
                              <w:rPr>
                                <w:rFonts w:hint="default" w:ascii="Montserrat" w:hAnsi="Montserrat" w:cs="Montserra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Jeho úlohou je odpojiť spotrebič do 0,2 sekundy.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Montserrat" w:hAnsi="Montserrat" w:cs="Montserra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Keď prúdový chránič zaznamená rozdiel vtekajúcich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Montserrat" w:hAnsi="Montserrat" w:cs="Montserra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vytekajúcich prúdov väčší než vybavovací prúd.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Montserrat" w:hAnsi="Montserrat" w:cs="Montserra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Je ho možné použiť iba v sieťach, kde je oddelené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Montserrat" w:hAnsi="Montserrat" w:cs="Montserra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 od 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6" o:spt="2" style="position:absolute;left:0pt;margin-left:-57.75pt;margin-top:19.25pt;height:204.95pt;width:530.85pt;z-index:251678720;v-text-anchor:middle;mso-width-relative:page;mso-height-relative:page;" fillcolor="#FFFFFF [3212]" filled="t" stroked="t" coordsize="21600,21600" arcsize="0.166666666666667" o:gfxdata="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BsLewjbAAAACwEAAA8AAAAA&#10;AAAAAQAgAAAAOAAAAGRycy9kb3ducmV2LnhtbFBLAQIUABQAAAAIAIdO4kAGWbK+bQIAANMEAAAO&#10;AAAAAAAAAAEAIAAAAEABAABkcnMvZTJvRG9jLnhtbFBLBQYAAAAABgAGAFkBAAAf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Montserrat" w:hAnsi="Montserrat" w:cs="Montserra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JJa</w:t>
                      </w:r>
                      <w:r>
                        <w:rPr>
                          <w:rFonts w:hint="default" w:ascii="Montserrat" w:hAnsi="Montserrat" w:cs="Montserra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Jeho úlohou je odpojiť spotrebič do 0,2 sekundy.</w:t>
                      </w:r>
                    </w:p>
                    <w:p>
                      <w:pPr>
                        <w:jc w:val="left"/>
                        <w:rPr>
                          <w:rFonts w:hint="default" w:ascii="Montserrat" w:hAnsi="Montserrat" w:cs="Montserra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" w:hAnsi="Montserrat" w:cs="Montserra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Keď prúdový chránič zaznamená rozdiel vtekajúcich</w:t>
                      </w:r>
                    </w:p>
                    <w:p>
                      <w:pPr>
                        <w:jc w:val="left"/>
                        <w:rPr>
                          <w:rFonts w:hint="default" w:ascii="Montserrat" w:hAnsi="Montserrat" w:cs="Montserra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" w:hAnsi="Montserrat" w:cs="Montserra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vytekajúcich prúdov väčší než vybavovací prúd.</w:t>
                      </w:r>
                    </w:p>
                    <w:p>
                      <w:pPr>
                        <w:jc w:val="left"/>
                        <w:rPr>
                          <w:rFonts w:hint="default" w:ascii="Montserrat" w:hAnsi="Montserrat" w:cs="Montserra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" w:hAnsi="Montserrat" w:cs="Montserra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Je ho možné použiť iba v sieťach, kde je oddelené</w:t>
                      </w:r>
                    </w:p>
                    <w:p>
                      <w:pPr>
                        <w:jc w:val="left"/>
                        <w:rPr>
                          <w:rFonts w:hint="default" w:ascii="Montserrat" w:hAnsi="Montserrat" w:cs="Montserra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" w:hAnsi="Montserrat" w:cs="Montserra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 od PE.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  <w:lang w:val="en"/>
        </w:rPr>
      </w:pP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159385" cy="187325"/>
            <wp:effectExtent l="0" t="0" r="12065" b="3175"/>
            <wp:docPr id="13" name="Picture 13" descr="prudovy-chrani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rudovy-chranic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  <w:lang w:val="en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pStyle w:val="7"/>
        <w:numPr>
          <w:ilvl w:val="0"/>
          <w:numId w:val="1"/>
        </w:num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V sieti TNS sú vodice PE a N</w:t>
      </w:r>
    </w:p>
    <w:p>
      <w:pPr>
        <w:pStyle w:val="7"/>
        <w:rPr>
          <w:rFonts w:hint="default" w:ascii="Montserrat" w:hAnsi="Montserrat" w:cs="Montserrat"/>
          <w:strike/>
          <w:dstrike w:val="0"/>
        </w:rPr>
      </w:pPr>
      <w:r>
        <w:rPr>
          <w:rFonts w:hint="default" w:ascii="Montserrat" w:hAnsi="Montserrat" w:cs="Montserrat"/>
          <w:strike/>
          <w:dstrike w:val="0"/>
        </w:rPr>
        <w:t>A, zlúčené do jedného vodiča PEN</w:t>
      </w:r>
    </w:p>
    <w:p>
      <w:pPr>
        <w:pStyle w:val="7"/>
        <w:rPr>
          <w:rFonts w:hint="default" w:ascii="Montserrat" w:hAnsi="Montserrat" w:cs="Montserrat"/>
          <w:strike w:val="0"/>
        </w:rPr>
      </w:pPr>
      <w:r>
        <w:rPr>
          <w:rFonts w:hint="default" w:ascii="Montserrat" w:hAnsi="Montserrat" w:cs="Montserrat"/>
          <w:strike w:val="0"/>
          <w:dstrike w:val="0"/>
        </w:rPr>
        <w:t>B, každý samostatne</w:t>
      </w:r>
    </w:p>
    <w:p>
      <w:pPr>
        <w:pStyle w:val="7"/>
        <w:rPr>
          <w:rFonts w:hint="default" w:ascii="Montserrat" w:hAnsi="Montserrat" w:cs="Montserrat"/>
        </w:rPr>
      </w:pPr>
    </w:p>
    <w:p>
      <w:pPr>
        <w:pStyle w:val="7"/>
        <w:rPr>
          <w:rFonts w:hint="default" w:ascii="Montserrat" w:hAnsi="Montserrat" w:cs="Montserrat"/>
        </w:rPr>
      </w:pPr>
    </w:p>
    <w:p>
      <w:pPr>
        <w:pStyle w:val="7"/>
        <w:numPr>
          <w:ilvl w:val="0"/>
          <w:numId w:val="1"/>
        </w:num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V sieti TNC sú vodice PE a N</w:t>
      </w:r>
    </w:p>
    <w:p>
      <w:pPr>
        <w:pStyle w:val="7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A, zlúčené do jedného vodiča PEN</w:t>
      </w:r>
    </w:p>
    <w:p>
      <w:pPr>
        <w:pStyle w:val="7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strike/>
          <w:dstrike w:val="0"/>
        </w:rPr>
        <w:t>B, každý samostatne</w:t>
      </w:r>
    </w:p>
    <w:sectPr>
      <w:headerReference r:id="rId5" w:type="default"/>
      <w:footerReference r:id="rId6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dobe Fangsong Std R">
    <w:altName w:val="Droid Sans Fallback"/>
    <w:panose1 w:val="00000000000000000000"/>
    <w:charset w:val="80"/>
    <w:family w:val="roman"/>
    <w:pitch w:val="default"/>
    <w:sig w:usb0="00000000" w:usb1="00000000" w:usb2="00000016" w:usb3="00000000" w:csb0="000600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0"/>
      <w:gridCol w:w="3020"/>
      <w:gridCol w:w="30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2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20" w:type="dxa"/>
        </w:tcPr>
        <w:p>
          <w:pPr>
            <w:pStyle w:val="5"/>
            <w:bidi w:val="0"/>
            <w:jc w:val="center"/>
          </w:pPr>
        </w:p>
      </w:tc>
      <w:tc>
        <w:tcPr>
          <w:tcW w:w="302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0"/>
      <w:gridCol w:w="3020"/>
      <w:gridCol w:w="30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2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20" w:type="dxa"/>
        </w:tcPr>
        <w:p>
          <w:pPr>
            <w:pStyle w:val="5"/>
            <w:bidi w:val="0"/>
            <w:jc w:val="center"/>
          </w:pPr>
        </w:p>
      </w:tc>
      <w:tc>
        <w:tcPr>
          <w:tcW w:w="302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1C65A1"/>
    <w:multiLevelType w:val="multilevel"/>
    <w:tmpl w:val="7A1C65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D5"/>
    <w:rsid w:val="000A7609"/>
    <w:rsid w:val="002827D5"/>
    <w:rsid w:val="00B85B0D"/>
    <w:rsid w:val="00BF3453"/>
    <w:rsid w:val="00BF3E05"/>
    <w:rsid w:val="00C10724"/>
    <w:rsid w:val="00D33109"/>
    <w:rsid w:val="00D52154"/>
    <w:rsid w:val="00E20986"/>
    <w:rsid w:val="00E30F37"/>
    <w:rsid w:val="1ED8E393"/>
    <w:rsid w:val="218A0F28"/>
    <w:rsid w:val="39EF0C67"/>
    <w:rsid w:val="3DA2CEA6"/>
    <w:rsid w:val="4F31190A"/>
    <w:rsid w:val="5FDCAF2A"/>
    <w:rsid w:val="BA7B23C6"/>
    <w:rsid w:val="D75DDAAF"/>
    <w:rsid w:val="E7AA75AA"/>
    <w:rsid w:val="EBF7C30C"/>
    <w:rsid w:val="FFBEC9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sk-SK" w:eastAsia="sk-SK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TotalTime>10</TotalTime>
  <ScaleCrop>false</ScaleCrop>
  <LinksUpToDate>false</LinksUpToDate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elprocad</dc:creator>
  <cp:lastModifiedBy>filip</cp:lastModifiedBy>
  <dcterms:modified xsi:type="dcterms:W3CDTF">2021-01-17T20:54:52Z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0x010100CA801BDD26CC574AA873ADE8A1784EC1</vt:lpwstr>
  </property>
  <property fmtid="{D5CDD505-2E9C-101B-9397-08002B2CF9AE}" pid="3" name="KSOProductBuildVer">
    <vt:lpwstr>1033-11.1.0.10161</vt:lpwstr>
  </property>
</Properties>
</file>