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Meranie č. 5</w:t>
      </w:r>
    </w:p>
    <w:p>
      <w:r>
        <w:t>Meno: Filip Holčík</w:t>
      </w:r>
    </w:p>
    <w:p>
      <w:r>
        <w:t>Trieda: 2.C</w:t>
      </w:r>
    </w:p>
    <w:p>
      <w:pPr>
        <w:pStyle w:val="2"/>
        <w:jc w:val="center"/>
      </w:pPr>
      <w:r>
        <w:t>Meranie charakteristík diód a výstupných char. Bipolárneho tranzistora pomocou IV analyzátora</w:t>
      </w:r>
    </w:p>
    <w:p/>
    <w:p>
      <w:r>
        <w:t>Úlohy:</w:t>
      </w:r>
    </w:p>
    <w:p>
      <w:pPr>
        <w:pStyle w:val="8"/>
        <w:numPr>
          <w:ilvl w:val="0"/>
          <w:numId w:val="1"/>
        </w:numPr>
      </w:pPr>
      <w:r>
        <w:t>Odmerajte VACH usmerňovacej diódy</w:t>
      </w:r>
    </w:p>
    <w:p>
      <w:pPr>
        <w:pStyle w:val="8"/>
        <w:numPr>
          <w:ilvl w:val="0"/>
          <w:numId w:val="1"/>
        </w:numPr>
      </w:pPr>
      <w:r>
        <w:t>Odmerajte VACH zenerovej diódy</w:t>
      </w:r>
    </w:p>
    <w:p>
      <w:pPr>
        <w:pStyle w:val="8"/>
        <w:numPr>
          <w:ilvl w:val="0"/>
          <w:numId w:val="1"/>
        </w:numPr>
      </w:pPr>
      <w:r>
        <w:t>Odmerajte výstupné charakteristiky NPN bipolárneho tranzistora</w:t>
      </w:r>
    </w:p>
    <w:p/>
    <w:p>
      <w:pPr>
        <w:rPr>
          <w:lang w:eastAsia="sk-SK"/>
        </w:rPr>
      </w:pPr>
      <w:r>
        <w:rPr>
          <w:lang w:eastAsia="sk-SK"/>
        </w:rPr>
        <w:drawing>
          <wp:inline distT="0" distB="0" distL="0" distR="0">
            <wp:extent cx="914400" cy="19050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sk-SK"/>
        </w:rPr>
        <w:t xml:space="preserve"> </w:t>
      </w:r>
      <w:r>
        <w:rPr>
          <w:lang w:eastAsia="sk-SK"/>
        </w:rPr>
        <w:drawing>
          <wp:inline distT="0" distB="0" distL="0" distR="0">
            <wp:extent cx="5372100" cy="30099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sk-SK"/>
        </w:rPr>
      </w:pPr>
    </w:p>
    <w:p>
      <w:pPr>
        <w:rPr>
          <w:lang w:eastAsia="sk-SK"/>
        </w:rPr>
      </w:pPr>
    </w:p>
    <w:p>
      <w:pPr>
        <w:rPr>
          <w:lang w:eastAsia="sk-SK"/>
        </w:rPr>
      </w:pPr>
    </w:p>
    <w:p>
      <w:pPr>
        <w:rPr>
          <w:lang w:eastAsia="sk-SK"/>
        </w:rPr>
      </w:pPr>
      <w:r>
        <w:rPr>
          <w:lang w:eastAsia="sk-SK"/>
        </w:rPr>
        <w:drawing>
          <wp:inline distT="0" distB="0" distL="0" distR="0">
            <wp:extent cx="800100" cy="164782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sk-SK"/>
        </w:rPr>
        <w:t xml:space="preserve"> </w:t>
      </w:r>
      <w:r>
        <w:rPr>
          <w:lang w:eastAsia="sk-SK"/>
        </w:rPr>
        <w:drawing>
          <wp:inline distT="0" distB="0" distL="0" distR="0">
            <wp:extent cx="5391150" cy="3019425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sk-SK"/>
        </w:rPr>
      </w:pPr>
    </w:p>
    <w:p>
      <w:pPr>
        <w:rPr>
          <w:lang w:eastAsia="sk-SK"/>
        </w:rPr>
      </w:pPr>
      <w:r>
        <w:rPr>
          <w:lang w:eastAsia="sk-SK"/>
        </w:rPr>
        <w:drawing>
          <wp:inline distT="0" distB="0" distL="0" distR="0">
            <wp:extent cx="1095375" cy="211455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sk-SK"/>
        </w:rPr>
        <w:t xml:space="preserve"> </w:t>
      </w:r>
      <w:r>
        <w:rPr>
          <w:lang w:eastAsia="sk-SK"/>
        </w:rPr>
        <w:drawing>
          <wp:inline distT="0" distB="0" distL="0" distR="0">
            <wp:extent cx="5391150" cy="301942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sk-SK"/>
        </w:rPr>
      </w:pPr>
    </w:p>
    <w:p>
      <w:pPr>
        <w:rPr>
          <w:b/>
          <w:bCs/>
          <w:lang w:eastAsia="sk-SK"/>
        </w:rPr>
      </w:pPr>
      <w:r>
        <w:rPr>
          <w:b/>
          <w:bCs/>
          <w:lang w:eastAsia="sk-SK"/>
        </w:rPr>
        <w:t>Záver:</w:t>
      </w:r>
    </w:p>
    <w:p>
      <w:pPr>
        <w:rPr>
          <w:rFonts w:hint="default"/>
          <w:b w:val="0"/>
          <w:bCs w:val="0"/>
          <w:lang w:eastAsia="sk-SK"/>
        </w:rPr>
      </w:pPr>
      <w:r>
        <w:rPr>
          <w:b w:val="0"/>
          <w:bCs w:val="0"/>
          <w:lang w:eastAsia="sk-SK"/>
        </w:rPr>
        <w:t xml:space="preserve">Ak máme diódu zapojenu v priepustnom smere, majoritné nosiče prechádzajú cez PN prechod. Ale ak zapojíme diódu v závernom smere a máme stredové alebo impulzné napätie, majoritné nosiče začnú byť vytláčané z PN prechodu.  </w:t>
      </w:r>
      <w:r>
        <w:rPr>
          <w:rFonts w:hint="default"/>
          <w:b w:val="0"/>
          <w:bCs w:val="0"/>
          <w:lang w:eastAsia="sk-SK"/>
        </w:rPr>
        <w:t xml:space="preserve">‘Čas zotrvania diódy’ - Čas za ktorý môžeme zachrániť diódu. Usmerňovacie diódy - polovodičové diódy ktoré usmerňujú prúd. Zenerová dióda - stabilizácia DC, zapája sa len v závernom smere, Zenerov jav ( </w:t>
      </w:r>
      <w:bookmarkStart w:id="0" w:name="_GoBack"/>
      <w:bookmarkEnd w:id="0"/>
      <w:r>
        <w:rPr>
          <w:rFonts w:hint="default"/>
          <w:b w:val="0"/>
          <w:bCs w:val="0"/>
          <w:lang w:eastAsia="sk-SK"/>
        </w:rPr>
        <w:t xml:space="preserve">I rastie pri konštantnom U). ZD sa môže ľahko zničiť. Bipolárny tranzistor - na svojú činnosť využíva diery aj elektróny. Tranzistory zapojené ako dvojbrány, pri možnosti zapojenia: 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5" w:firstLineChars="0"/>
        <w:rPr>
          <w:rFonts w:hint="default"/>
          <w:b w:val="0"/>
          <w:bCs w:val="0"/>
          <w:lang w:eastAsia="sk-SK"/>
        </w:rPr>
      </w:pPr>
      <w:r>
        <w:rPr>
          <w:rFonts w:hint="default"/>
          <w:b w:val="0"/>
          <w:bCs w:val="0"/>
          <w:lang w:eastAsia="sk-SK"/>
        </w:rPr>
        <w:t>So spoločnou bázou - Zosiluje len napätie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5" w:firstLineChars="0"/>
        <w:rPr>
          <w:rFonts w:hint="default"/>
          <w:b w:val="0"/>
          <w:bCs w:val="0"/>
          <w:lang w:eastAsia="sk-SK"/>
        </w:rPr>
      </w:pPr>
      <w:r>
        <w:rPr>
          <w:rFonts w:hint="default"/>
          <w:b w:val="0"/>
          <w:bCs w:val="0"/>
          <w:lang w:eastAsia="sk-SK"/>
        </w:rPr>
        <w:t>So spoločným colectorom - Zosiluje len prúd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425" w:firstLineChars="0"/>
        <w:rPr>
          <w:rFonts w:hint="default"/>
          <w:b w:val="0"/>
          <w:bCs w:val="0"/>
          <w:lang w:eastAsia="sk-SK"/>
        </w:rPr>
      </w:pPr>
      <w:r>
        <w:rPr>
          <w:rFonts w:hint="default"/>
          <w:b w:val="0"/>
          <w:bCs w:val="0"/>
          <w:lang w:eastAsia="sk-SK"/>
        </w:rPr>
        <w:t>So spoločným emitorom - Zosiluje napätie aj prúd, používa sa najčastejšie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EE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EE"/>
    <w:family w:val="swiss"/>
    <w:pitch w:val="default"/>
    <w:sig w:usb0="00000000" w:usb1="00000000" w:usb2="00000000" w:usb3="00000000" w:csb0="0000019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+Body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576B2"/>
    <w:multiLevelType w:val="multilevel"/>
    <w:tmpl w:val="529576B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F75906"/>
    <w:multiLevelType w:val="singleLevel"/>
    <w:tmpl w:val="5BF75906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E9"/>
    <w:rsid w:val="00037326"/>
    <w:rsid w:val="0099280D"/>
    <w:rsid w:val="009E39E9"/>
    <w:rsid w:val="00A37E98"/>
    <w:rsid w:val="00AD5157"/>
    <w:rsid w:val="00C40209"/>
    <w:rsid w:val="00C621A5"/>
    <w:rsid w:val="00D244FA"/>
    <w:rsid w:val="00DF025E"/>
    <w:rsid w:val="00E0767E"/>
    <w:rsid w:val="00E92593"/>
    <w:rsid w:val="00ED24DB"/>
    <w:rsid w:val="2FFF4F0A"/>
    <w:rsid w:val="37FD7FE2"/>
    <w:rsid w:val="3B6E61C2"/>
    <w:rsid w:val="7AED34F8"/>
    <w:rsid w:val="7DCFD95B"/>
    <w:rsid w:val="7FF7B60C"/>
    <w:rsid w:val="BF9F3C6B"/>
    <w:rsid w:val="E7A934B6"/>
    <w:rsid w:val="EDF6CA35"/>
    <w:rsid w:val="F17D7229"/>
    <w:rsid w:val="F733611B"/>
    <w:rsid w:val="F7DB32B9"/>
    <w:rsid w:val="FB7FF8A5"/>
    <w:rsid w:val="FFEE8A99"/>
    <w:rsid w:val="FF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Názov Char"/>
    <w:basedOn w:val="4"/>
    <w:link w:val="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Nadpis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44</Words>
  <Characters>255</Characters>
  <Lines>2</Lines>
  <Paragraphs>1</Paragraphs>
  <TotalTime>48</TotalTime>
  <ScaleCrop>false</ScaleCrop>
  <LinksUpToDate>false</LinksUpToDate>
  <CharactersWithSpaces>298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2019-02-13T13:39:00Z</dcterms:created>
  <dc:creator>17C11</dc:creator>
  <cp:lastModifiedBy>hejtmus</cp:lastModifiedBy>
  <dcterms:modified xsi:type="dcterms:W3CDTF">2019-03-27T12:45:00Z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