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Meno : Filip </w:t>
      </w:r>
      <w:r>
        <w:rPr>
          <w:rFonts w:ascii="Times New Roman" w:hAnsi="Times New Roman" w:cs="Times New Roman"/>
        </w:rPr>
        <w:t>Holčík</w:t>
      </w:r>
      <w:bookmarkStart w:id="0" w:name="_GoBack"/>
      <w:bookmarkEnd w:id="0"/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Trieda : 2.C</w:t>
      </w: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Meranie č. 7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Meranie vlastností nízkofrekvenčného zosilovača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Úlohy :</w:t>
      </w:r>
    </w:p>
    <w:p>
      <w:pPr>
        <w:pStyle w:val="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Zostrojte schému NF zosilovača</w:t>
      </w:r>
    </w:p>
    <w:p>
      <w:pPr>
        <w:pStyle w:val="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osciloskope zobrazte priebehy zistite napäťové zosilnenie</w:t>
      </w:r>
    </w:p>
    <w:p>
      <w:pPr>
        <w:pStyle w:val="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Zostrojte AFCH a zistite šírku pásma 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sk-SK"/>
        </w:rPr>
        <w:drawing>
          <wp:inline distT="0" distB="0" distL="0" distR="0">
            <wp:extent cx="5760720" cy="312039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lang w:eastAsia="sk-SK"/>
        </w:rPr>
        <w:drawing>
          <wp:inline distT="0" distB="0" distL="0" distR="0">
            <wp:extent cx="5391150" cy="43053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lang w:eastAsia="sk-SK"/>
        </w:rPr>
        <w:drawing>
          <wp:inline distT="0" distB="0" distL="0" distR="0">
            <wp:extent cx="1847850" cy="165735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lang w:eastAsia="sk-SK"/>
        </w:rPr>
        <w:drawing>
          <wp:inline distT="0" distB="0" distL="0" distR="0">
            <wp:extent cx="1847850" cy="165735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lang w:eastAsia="sk-SK"/>
        </w:rPr>
        <w:drawing>
          <wp:inline distT="0" distB="0" distL="0" distR="0">
            <wp:extent cx="3124200" cy="215265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</w:rPr>
      </w:pPr>
      <w:r>
        <w:rPr>
          <w:lang w:eastAsia="sk-SK"/>
        </w:rPr>
        <w:drawing>
          <wp:inline distT="0" distB="0" distL="0" distR="0">
            <wp:extent cx="5276850" cy="257175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  <w:r>
        <w:rPr>
          <w:lang w:eastAsia="sk-SK"/>
        </w:rPr>
        <w:drawing>
          <wp:inline distT="0" distB="0" distL="0" distR="0">
            <wp:extent cx="5276850" cy="2571750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tabs>
          <w:tab w:val="left" w:pos="23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lang w:eastAsia="sk-SK"/>
        </w:rPr>
        <w:drawing>
          <wp:inline distT="0" distB="0" distL="0" distR="0">
            <wp:extent cx="5276850" cy="2571750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ok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70"/>
        </w:tabs>
        <w:rPr>
          <w:rFonts w:ascii="Times New Roman" w:hAnsi="Times New Roman" w:cs="Times New Roman"/>
        </w:rPr>
      </w:pPr>
    </w:p>
    <w:p>
      <w:pPr>
        <w:tabs>
          <w:tab w:val="left" w:pos="2370"/>
        </w:tabs>
        <w:rPr>
          <w:rFonts w:ascii="Times New Roman" w:hAnsi="Times New Roman" w:cs="Times New Roman"/>
        </w:rPr>
      </w:pPr>
    </w:p>
    <w:p>
      <w:pPr>
        <w:tabs>
          <w:tab w:val="left" w:pos="2370"/>
        </w:tabs>
        <w:rPr>
          <w:rFonts w:ascii="Times New Roman" w:hAnsi="Times New Roman" w:cs="Times New Roman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EE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EE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EE"/>
    <w:family w:val="roman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C70BF"/>
    <w:multiLevelType w:val="multilevel"/>
    <w:tmpl w:val="0E1C70B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48"/>
    <w:rsid w:val="001E66B2"/>
    <w:rsid w:val="00347B48"/>
    <w:rsid w:val="0058569D"/>
    <w:rsid w:val="00670EC7"/>
    <w:rsid w:val="00C73CBD"/>
    <w:rsid w:val="EFFCD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sk-SK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40</Words>
  <Characters>231</Characters>
  <Lines>1</Lines>
  <Paragraphs>1</Paragraphs>
  <TotalTime>41</TotalTime>
  <ScaleCrop>false</ScaleCrop>
  <LinksUpToDate>false</LinksUpToDate>
  <CharactersWithSpaces>270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2019-04-10T12:16:00Z</dcterms:created>
  <dc:creator>17C05</dc:creator>
  <cp:lastModifiedBy>hejtmus</cp:lastModifiedBy>
  <dcterms:modified xsi:type="dcterms:W3CDTF">2019-06-04T21:14:38Z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