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7E899" w14:textId="77777777" w:rsidR="00BF1144" w:rsidRDefault="0052754E">
      <w:pPr>
        <w:pStyle w:val="138"/>
        <w:rPr>
          <w:rFonts w:ascii="Ubuntu" w:eastAsia="Ubuntu" w:hAnsi="Ubuntu" w:cs="Ubuntu"/>
        </w:rPr>
      </w:pPr>
      <w:bookmarkStart w:id="0" w:name="_GoBack"/>
      <w:bookmarkEnd w:id="0"/>
      <w:proofErr w:type="spellStart"/>
      <w:r>
        <w:rPr>
          <w:rFonts w:ascii="Ubuntu" w:eastAsia="Ubuntu" w:hAnsi="Ubuntu" w:cs="Ubuntu"/>
        </w:rPr>
        <w:t>Transformátor</w:t>
      </w:r>
      <w:proofErr w:type="spellEnd"/>
    </w:p>
    <w:p w14:paraId="22532CCC" w14:textId="77777777" w:rsidR="00BF1144" w:rsidRDefault="0052754E">
      <w:pPr>
        <w:pStyle w:val="134"/>
        <w:rPr>
          <w:rFonts w:ascii="Ubuntu" w:eastAsia="Ubuntu" w:hAnsi="Ubuntu" w:cs="Ubuntu"/>
        </w:rPr>
      </w:pPr>
      <w:proofErr w:type="spellStart"/>
      <w:r>
        <w:rPr>
          <w:rFonts w:ascii="Ubuntu" w:eastAsia="Ubuntu" w:hAnsi="Ubuntu" w:cs="Ubuntu"/>
        </w:rPr>
        <w:t>Transformátor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je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súčiastka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ktorá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umožňuje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prenos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elektrickej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energie</w:t>
      </w:r>
      <w:proofErr w:type="spellEnd"/>
      <w:r>
        <w:rPr>
          <w:rFonts w:ascii="Ubuntu" w:eastAsia="Ubuntu" w:hAnsi="Ubuntu" w:cs="Ubuntu"/>
        </w:rPr>
        <w:t xml:space="preserve"> z </w:t>
      </w:r>
      <w:proofErr w:type="spellStart"/>
      <w:r>
        <w:rPr>
          <w:rFonts w:ascii="Ubuntu" w:eastAsia="Ubuntu" w:hAnsi="Ubuntu" w:cs="Ubuntu"/>
        </w:rPr>
        <w:t>jedného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elektrického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obvodu</w:t>
      </w:r>
      <w:proofErr w:type="spellEnd"/>
      <w:r>
        <w:rPr>
          <w:rFonts w:ascii="Ubuntu" w:eastAsia="Ubuntu" w:hAnsi="Ubuntu" w:cs="Ubuntu"/>
        </w:rPr>
        <w:t xml:space="preserve"> do </w:t>
      </w:r>
      <w:proofErr w:type="spellStart"/>
      <w:r>
        <w:rPr>
          <w:rFonts w:ascii="Ubuntu" w:eastAsia="Ubuntu" w:hAnsi="Ubuntu" w:cs="Ubuntu"/>
        </w:rPr>
        <w:t>druhého</w:t>
      </w:r>
      <w:proofErr w:type="spellEnd"/>
      <w:r>
        <w:rPr>
          <w:rFonts w:ascii="Ubuntu" w:eastAsia="Ubuntu" w:hAnsi="Ubuntu" w:cs="Ubuntu"/>
        </w:rPr>
        <w:t xml:space="preserve">. </w:t>
      </w:r>
      <w:proofErr w:type="spellStart"/>
      <w:r>
        <w:rPr>
          <w:rFonts w:ascii="Ubuntu" w:eastAsia="Ubuntu" w:hAnsi="Ubuntu" w:cs="Ubuntu"/>
        </w:rPr>
        <w:t>Je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založený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na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princípe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elektromagnetickej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indukcie</w:t>
      </w:r>
      <w:proofErr w:type="spellEnd"/>
      <w:r>
        <w:rPr>
          <w:rFonts w:ascii="Ubuntu" w:eastAsia="Ubuntu" w:hAnsi="Ubuntu" w:cs="Ubuntu"/>
        </w:rPr>
        <w:t xml:space="preserve">, </w:t>
      </w:r>
      <w:proofErr w:type="spellStart"/>
      <w:r>
        <w:rPr>
          <w:rFonts w:ascii="Ubuntu" w:eastAsia="Ubuntu" w:hAnsi="Ubuntu" w:cs="Ubuntu"/>
        </w:rPr>
        <w:t>má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za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úlohu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meniť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hodnotu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napätia</w:t>
      </w:r>
      <w:proofErr w:type="spellEnd"/>
      <w:r>
        <w:rPr>
          <w:rFonts w:ascii="Ubuntu" w:eastAsia="Ubuntu" w:hAnsi="Ubuntu" w:cs="Ubuntu"/>
        </w:rPr>
        <w:t xml:space="preserve"> (</w:t>
      </w:r>
      <w:proofErr w:type="spellStart"/>
      <w:r>
        <w:rPr>
          <w:rFonts w:ascii="Ubuntu" w:eastAsia="Ubuntu" w:hAnsi="Ubuntu" w:cs="Ubuntu"/>
        </w:rPr>
        <w:t>prúdu</w:t>
      </w:r>
      <w:proofErr w:type="spellEnd"/>
      <w:r>
        <w:rPr>
          <w:rFonts w:ascii="Ubuntu" w:eastAsia="Ubuntu" w:hAnsi="Ubuntu" w:cs="Ubuntu"/>
        </w:rPr>
        <w:t xml:space="preserve">) a </w:t>
      </w:r>
      <w:proofErr w:type="spellStart"/>
      <w:r>
        <w:rPr>
          <w:rFonts w:ascii="Ubuntu" w:eastAsia="Ubuntu" w:hAnsi="Ubuntu" w:cs="Ubuntu"/>
        </w:rPr>
        <w:t>galvanický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oddeľuje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elektrické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obvody</w:t>
      </w:r>
      <w:proofErr w:type="spellEnd"/>
      <w:r>
        <w:rPr>
          <w:rFonts w:ascii="Ubuntu" w:eastAsia="Ubuntu" w:hAnsi="Ubuntu" w:cs="Ubuntu"/>
        </w:rPr>
        <w:t xml:space="preserve">. </w:t>
      </w:r>
      <w:proofErr w:type="spellStart"/>
      <w:r>
        <w:rPr>
          <w:rFonts w:ascii="Ubuntu" w:eastAsia="Ubuntu" w:hAnsi="Ubuntu" w:cs="Ubuntu"/>
        </w:rPr>
        <w:t>Skladá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sa</w:t>
      </w:r>
      <w:proofErr w:type="spellEnd"/>
      <w:r>
        <w:rPr>
          <w:rFonts w:ascii="Ubuntu" w:eastAsia="Ubuntu" w:hAnsi="Ubuntu" w:cs="Ubuntu"/>
        </w:rPr>
        <w:t xml:space="preserve"> z </w:t>
      </w:r>
      <w:proofErr w:type="spellStart"/>
      <w:r>
        <w:rPr>
          <w:rFonts w:ascii="Ubuntu" w:eastAsia="Ubuntu" w:hAnsi="Ubuntu" w:cs="Ubuntu"/>
        </w:rPr>
        <w:t>jadra</w:t>
      </w:r>
      <w:proofErr w:type="spellEnd"/>
      <w:r>
        <w:rPr>
          <w:rFonts w:ascii="Ubuntu" w:eastAsia="Ubuntu" w:hAnsi="Ubuntu" w:cs="Ubuntu"/>
        </w:rPr>
        <w:t xml:space="preserve">, </w:t>
      </w:r>
      <w:proofErr w:type="spellStart"/>
      <w:r>
        <w:rPr>
          <w:rFonts w:ascii="Ubuntu" w:eastAsia="Ubuntu" w:hAnsi="Ubuntu" w:cs="Ubuntu"/>
        </w:rPr>
        <w:t>primárnej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cievky</w:t>
      </w:r>
      <w:proofErr w:type="spellEnd"/>
      <w:r>
        <w:rPr>
          <w:rFonts w:ascii="Ubuntu" w:eastAsia="Ubuntu" w:hAnsi="Ubuntu" w:cs="Ubuntu"/>
        </w:rPr>
        <w:t xml:space="preserve"> (</w:t>
      </w:r>
      <w:proofErr w:type="spellStart"/>
      <w:r>
        <w:rPr>
          <w:rFonts w:ascii="Ubuntu" w:eastAsia="Ubuntu" w:hAnsi="Ubuntu" w:cs="Ubuntu"/>
        </w:rPr>
        <w:t>na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ktorú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prichádza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veľké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napätie</w:t>
      </w:r>
      <w:proofErr w:type="spellEnd"/>
      <w:r>
        <w:rPr>
          <w:rFonts w:ascii="Ubuntu" w:eastAsia="Ubuntu" w:hAnsi="Ubuntu" w:cs="Ubuntu"/>
        </w:rPr>
        <w:t xml:space="preserve">) a </w:t>
      </w:r>
      <w:proofErr w:type="spellStart"/>
      <w:r>
        <w:rPr>
          <w:rFonts w:ascii="Ubuntu" w:eastAsia="Ubuntu" w:hAnsi="Ubuntu" w:cs="Ubuntu"/>
        </w:rPr>
        <w:t>sekundárnej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cievky</w:t>
      </w:r>
      <w:proofErr w:type="spellEnd"/>
      <w:r>
        <w:rPr>
          <w:rFonts w:ascii="Ubuntu" w:eastAsia="Ubuntu" w:hAnsi="Ubuntu" w:cs="Ubuntu"/>
        </w:rPr>
        <w:t xml:space="preserve"> (z </w:t>
      </w:r>
      <w:proofErr w:type="spellStart"/>
      <w:r>
        <w:rPr>
          <w:rFonts w:ascii="Ubuntu" w:eastAsia="Ubuntu" w:hAnsi="Ubuntu" w:cs="Ubuntu"/>
        </w:rPr>
        <w:t>ktorej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odoberáme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znížené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napätie</w:t>
      </w:r>
      <w:proofErr w:type="spellEnd"/>
      <w:r>
        <w:rPr>
          <w:rFonts w:ascii="Ubuntu" w:eastAsia="Ubuntu" w:hAnsi="Ubuntu" w:cs="Ubuntu"/>
        </w:rPr>
        <w:t>)</w:t>
      </w:r>
    </w:p>
    <w:p w14:paraId="6BEA4148" w14:textId="77777777" w:rsidR="00BF1144" w:rsidRDefault="0052754E">
      <w:pPr>
        <w:pStyle w:val="134"/>
        <w:rPr>
          <w:rFonts w:ascii="Ubuntu" w:eastAsia="Ubuntu" w:hAnsi="Ubuntu" w:cs="Ubuntu"/>
          <w:b/>
        </w:rPr>
      </w:pPr>
      <w:proofErr w:type="spellStart"/>
      <w:r>
        <w:rPr>
          <w:rFonts w:ascii="Ubuntu" w:eastAsia="Ubuntu" w:hAnsi="Ubuntu" w:cs="Ubuntu"/>
          <w:b/>
        </w:rPr>
        <w:t>Rozdelenie</w:t>
      </w:r>
      <w:proofErr w:type="spellEnd"/>
      <w:r>
        <w:rPr>
          <w:rFonts w:ascii="Ubuntu" w:eastAsia="Ubuntu" w:hAnsi="Ubuntu" w:cs="Ubuntu"/>
          <w:b/>
        </w:rPr>
        <w:t>:</w:t>
      </w:r>
    </w:p>
    <w:p w14:paraId="14D769AF" w14:textId="77777777" w:rsidR="00BF1144" w:rsidRDefault="0052754E">
      <w:pPr>
        <w:pStyle w:val="134"/>
        <w:numPr>
          <w:ilvl w:val="0"/>
          <w:numId w:val="1"/>
        </w:numPr>
        <w:rPr>
          <w:rFonts w:ascii="Ubuntu" w:eastAsia="Ubuntu" w:hAnsi="Ubuntu" w:cs="Ubuntu"/>
          <w:b/>
        </w:rPr>
      </w:pPr>
      <w:proofErr w:type="spellStart"/>
      <w:r>
        <w:rPr>
          <w:rFonts w:ascii="Ubuntu" w:eastAsia="Ubuntu" w:hAnsi="Ubuntu" w:cs="Ubuntu"/>
          <w:b/>
        </w:rPr>
        <w:t>Podľa</w:t>
      </w:r>
      <w:proofErr w:type="spellEnd"/>
      <w:r>
        <w:rPr>
          <w:rFonts w:ascii="Ubuntu" w:eastAsia="Ubuntu" w:hAnsi="Ubuntu" w:cs="Ubuntu"/>
          <w:b/>
        </w:rPr>
        <w:t xml:space="preserve"> </w:t>
      </w:r>
      <w:proofErr w:type="spellStart"/>
      <w:proofErr w:type="gramStart"/>
      <w:r>
        <w:rPr>
          <w:rFonts w:ascii="Ubuntu" w:eastAsia="Ubuntu" w:hAnsi="Ubuntu" w:cs="Ubuntu"/>
          <w:b/>
        </w:rPr>
        <w:t>tvaru</w:t>
      </w:r>
      <w:proofErr w:type="spellEnd"/>
      <w:r>
        <w:rPr>
          <w:rFonts w:ascii="Ubuntu" w:eastAsia="Ubuntu" w:hAnsi="Ubuntu" w:cs="Ubuntu"/>
        </w:rPr>
        <w:t xml:space="preserve">  </w:t>
      </w:r>
      <w:proofErr w:type="spellStart"/>
      <w:r>
        <w:rPr>
          <w:rFonts w:ascii="Ubuntu" w:eastAsia="Ubuntu" w:hAnsi="Ubuntu" w:cs="Ubuntu"/>
        </w:rPr>
        <w:t>Jadrové</w:t>
      </w:r>
      <w:proofErr w:type="spellEnd"/>
      <w:proofErr w:type="gramEnd"/>
      <w:r>
        <w:rPr>
          <w:rFonts w:ascii="Ubuntu" w:eastAsia="Ubuntu" w:hAnsi="Ubuntu" w:cs="Ubuntu"/>
        </w:rPr>
        <w:t xml:space="preserve">, </w:t>
      </w:r>
      <w:proofErr w:type="spellStart"/>
      <w:r>
        <w:rPr>
          <w:rFonts w:ascii="Ubuntu" w:eastAsia="Ubuntu" w:hAnsi="Ubuntu" w:cs="Ubuntu"/>
        </w:rPr>
        <w:t>plášťové</w:t>
      </w:r>
      <w:proofErr w:type="spellEnd"/>
      <w:r>
        <w:rPr>
          <w:rFonts w:ascii="Ubuntu" w:eastAsia="Ubuntu" w:hAnsi="Ubuntu" w:cs="Ubuntu"/>
        </w:rPr>
        <w:t xml:space="preserve"> (</w:t>
      </w:r>
      <w:proofErr w:type="spellStart"/>
      <w:r>
        <w:rPr>
          <w:rFonts w:ascii="Ubuntu" w:eastAsia="Ubuntu" w:hAnsi="Ubuntu" w:cs="Ubuntu"/>
        </w:rPr>
        <w:t>cievky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sú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navinuté</w:t>
      </w:r>
      <w:proofErr w:type="spellEnd"/>
      <w:r>
        <w:rPr>
          <w:rFonts w:ascii="Ubuntu" w:eastAsia="Ubuntu" w:hAnsi="Ubuntu" w:cs="Ubuntu"/>
        </w:rPr>
        <w:t xml:space="preserve"> v </w:t>
      </w:r>
      <w:proofErr w:type="spellStart"/>
      <w:r>
        <w:rPr>
          <w:rFonts w:ascii="Ubuntu" w:eastAsia="Ubuntu" w:hAnsi="Ubuntu" w:cs="Ubuntu"/>
        </w:rPr>
        <w:t>strede</w:t>
      </w:r>
      <w:proofErr w:type="spellEnd"/>
      <w:r>
        <w:rPr>
          <w:rFonts w:ascii="Ubuntu" w:eastAsia="Ubuntu" w:hAnsi="Ubuntu" w:cs="Ubuntu"/>
        </w:rPr>
        <w:t xml:space="preserve">), </w:t>
      </w:r>
      <w:proofErr w:type="spellStart"/>
      <w:r>
        <w:rPr>
          <w:rFonts w:ascii="Ubuntu" w:eastAsia="Ubuntu" w:hAnsi="Ubuntu" w:cs="Ubuntu"/>
        </w:rPr>
        <w:t>toroidný</w:t>
      </w:r>
      <w:proofErr w:type="spellEnd"/>
      <w:r>
        <w:rPr>
          <w:rFonts w:ascii="Ubuntu" w:eastAsia="Ubuntu" w:hAnsi="Ubuntu" w:cs="Ubuntu"/>
        </w:rPr>
        <w:t xml:space="preserve"> (</w:t>
      </w:r>
      <w:proofErr w:type="spellStart"/>
      <w:r>
        <w:rPr>
          <w:rFonts w:ascii="Ubuntu" w:eastAsia="Ubuntu" w:hAnsi="Ubuntu" w:cs="Ubuntu"/>
        </w:rPr>
        <w:t>kruh</w:t>
      </w:r>
      <w:proofErr w:type="spellEnd"/>
      <w:r>
        <w:rPr>
          <w:rFonts w:ascii="Ubuntu" w:eastAsia="Ubuntu" w:hAnsi="Ubuntu" w:cs="Ubuntu"/>
        </w:rPr>
        <w:t>)</w:t>
      </w:r>
    </w:p>
    <w:p w14:paraId="26FE223C" w14:textId="77777777" w:rsidR="00BF1144" w:rsidRDefault="0052754E">
      <w:pPr>
        <w:pStyle w:val="134"/>
        <w:numPr>
          <w:ilvl w:val="0"/>
          <w:numId w:val="1"/>
        </w:numPr>
        <w:rPr>
          <w:rFonts w:ascii="Ubuntu" w:eastAsia="Ubuntu" w:hAnsi="Ubuntu" w:cs="Ubuntu"/>
          <w:b/>
        </w:rPr>
      </w:pPr>
      <w:proofErr w:type="spellStart"/>
      <w:r>
        <w:rPr>
          <w:rFonts w:ascii="Ubuntu" w:eastAsia="Ubuntu" w:hAnsi="Ubuntu" w:cs="Ubuntu"/>
          <w:b/>
        </w:rPr>
        <w:t>Podľa</w:t>
      </w:r>
      <w:proofErr w:type="spellEnd"/>
      <w:r>
        <w:rPr>
          <w:rFonts w:ascii="Ubuntu" w:eastAsia="Ubuntu" w:hAnsi="Ubuntu" w:cs="Ubuntu"/>
          <w:b/>
        </w:rPr>
        <w:t xml:space="preserve"> </w:t>
      </w:r>
      <w:proofErr w:type="spellStart"/>
      <w:proofErr w:type="gramStart"/>
      <w:r>
        <w:rPr>
          <w:rFonts w:ascii="Ubuntu" w:eastAsia="Ubuntu" w:hAnsi="Ubuntu" w:cs="Ubuntu"/>
          <w:b/>
        </w:rPr>
        <w:t>jadra</w:t>
      </w:r>
      <w:proofErr w:type="spellEnd"/>
      <w:r>
        <w:rPr>
          <w:rFonts w:ascii="Ubuntu" w:eastAsia="Ubuntu" w:hAnsi="Ubuntu" w:cs="Ubuntu"/>
        </w:rPr>
        <w:t xml:space="preserve">  </w:t>
      </w:r>
      <w:proofErr w:type="spellStart"/>
      <w:r>
        <w:rPr>
          <w:rFonts w:ascii="Ubuntu" w:eastAsia="Ubuntu" w:hAnsi="Ubuntu" w:cs="Ubuntu"/>
        </w:rPr>
        <w:t>Feritové</w:t>
      </w:r>
      <w:proofErr w:type="spellEnd"/>
      <w:proofErr w:type="gramEnd"/>
      <w:r>
        <w:rPr>
          <w:rFonts w:ascii="Ubuntu" w:eastAsia="Ubuntu" w:hAnsi="Ubuntu" w:cs="Ubuntu"/>
        </w:rPr>
        <w:t xml:space="preserve">, </w:t>
      </w:r>
      <w:proofErr w:type="spellStart"/>
      <w:r>
        <w:rPr>
          <w:rFonts w:ascii="Ubuntu" w:eastAsia="Ubuntu" w:hAnsi="Ubuntu" w:cs="Ubuntu"/>
        </w:rPr>
        <w:t>Transf</w:t>
      </w:r>
      <w:r>
        <w:rPr>
          <w:rFonts w:ascii="Ubuntu" w:eastAsia="Ubuntu" w:hAnsi="Ubuntu" w:cs="Ubuntu"/>
        </w:rPr>
        <w:t>ormátorové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plechy</w:t>
      </w:r>
      <w:proofErr w:type="spellEnd"/>
      <w:r>
        <w:rPr>
          <w:rFonts w:ascii="Ubuntu" w:eastAsia="Ubuntu" w:hAnsi="Ubuntu" w:cs="Ubuntu"/>
        </w:rPr>
        <w:t xml:space="preserve">, </w:t>
      </w:r>
      <w:proofErr w:type="spellStart"/>
      <w:r>
        <w:rPr>
          <w:rFonts w:ascii="Ubuntu" w:eastAsia="Ubuntu" w:hAnsi="Ubuntu" w:cs="Ubuntu"/>
        </w:rPr>
        <w:t>Prachové</w:t>
      </w:r>
      <w:proofErr w:type="spellEnd"/>
    </w:p>
    <w:p w14:paraId="7E743275" w14:textId="77777777" w:rsidR="00BF1144" w:rsidRDefault="0052754E">
      <w:pPr>
        <w:pStyle w:val="134"/>
        <w:rPr>
          <w:rFonts w:ascii="Ubuntu" w:eastAsia="Ubuntu" w:hAnsi="Ubuntu" w:cs="Ubuntu"/>
          <w:b/>
        </w:rPr>
      </w:pPr>
      <w:proofErr w:type="spellStart"/>
      <w:r>
        <w:rPr>
          <w:rFonts w:ascii="Ubuntu" w:eastAsia="Ubuntu" w:hAnsi="Ubuntu" w:cs="Ubuntu"/>
          <w:b/>
        </w:rPr>
        <w:t>Použitie</w:t>
      </w:r>
      <w:proofErr w:type="spellEnd"/>
      <w:r>
        <w:rPr>
          <w:rFonts w:ascii="Ubuntu" w:eastAsia="Ubuntu" w:hAnsi="Ubuntu" w:cs="Ubuntu"/>
          <w:b/>
        </w:rPr>
        <w:t>:</w:t>
      </w:r>
    </w:p>
    <w:p w14:paraId="4AC0AA77" w14:textId="77777777" w:rsidR="00BF1144" w:rsidRDefault="0052754E">
      <w:pPr>
        <w:pStyle w:val="134"/>
        <w:rPr>
          <w:rFonts w:ascii="Ubuntu" w:eastAsia="Ubuntu" w:hAnsi="Ubuntu" w:cs="Ubuntu"/>
        </w:rPr>
      </w:pPr>
      <w:proofErr w:type="spellStart"/>
      <w:r>
        <w:rPr>
          <w:rFonts w:ascii="Ubuntu" w:eastAsia="Ubuntu" w:hAnsi="Ubuntu" w:cs="Ubuntu"/>
        </w:rPr>
        <w:t>Napájacie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zdroje</w:t>
      </w:r>
      <w:proofErr w:type="spellEnd"/>
      <w:r>
        <w:rPr>
          <w:rFonts w:ascii="Ubuntu" w:eastAsia="Ubuntu" w:hAnsi="Ubuntu" w:cs="Ubuntu"/>
        </w:rPr>
        <w:t xml:space="preserve">, </w:t>
      </w:r>
      <w:proofErr w:type="spellStart"/>
      <w:r>
        <w:rPr>
          <w:rFonts w:ascii="Ubuntu" w:eastAsia="Ubuntu" w:hAnsi="Ubuntu" w:cs="Ubuntu"/>
        </w:rPr>
        <w:t>energetika</w:t>
      </w:r>
      <w:proofErr w:type="spellEnd"/>
      <w:r>
        <w:rPr>
          <w:rFonts w:ascii="Ubuntu" w:eastAsia="Ubuntu" w:hAnsi="Ubuntu" w:cs="Ubuntu"/>
        </w:rPr>
        <w:t xml:space="preserve"> (</w:t>
      </w:r>
      <w:proofErr w:type="spellStart"/>
      <w:r>
        <w:rPr>
          <w:rFonts w:ascii="Ubuntu" w:eastAsia="Ubuntu" w:hAnsi="Ubuntu" w:cs="Ubuntu"/>
        </w:rPr>
        <w:t>transformátorovne</w:t>
      </w:r>
      <w:proofErr w:type="spellEnd"/>
      <w:proofErr w:type="gramStart"/>
      <w:r>
        <w:rPr>
          <w:rFonts w:ascii="Ubuntu" w:eastAsia="Ubuntu" w:hAnsi="Ubuntu" w:cs="Ubuntu"/>
        </w:rPr>
        <w:t xml:space="preserve">),  </w:t>
      </w:r>
      <w:proofErr w:type="spellStart"/>
      <w:r>
        <w:rPr>
          <w:rFonts w:ascii="Ubuntu" w:eastAsia="Ubuntu" w:hAnsi="Ubuntu" w:cs="Ubuntu"/>
        </w:rPr>
        <w:t>oddelenie</w:t>
      </w:r>
      <w:proofErr w:type="spellEnd"/>
      <w:proofErr w:type="gram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jednotlivých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zložiek</w:t>
      </w:r>
      <w:proofErr w:type="spellEnd"/>
      <w:r>
        <w:rPr>
          <w:rFonts w:ascii="Ubuntu" w:eastAsia="Ubuntu" w:hAnsi="Ubuntu" w:cs="Ubuntu"/>
        </w:rPr>
        <w:t xml:space="preserve"> v </w:t>
      </w:r>
      <w:proofErr w:type="spellStart"/>
      <w:r>
        <w:rPr>
          <w:rFonts w:ascii="Ubuntu" w:eastAsia="Ubuntu" w:hAnsi="Ubuntu" w:cs="Ubuntu"/>
        </w:rPr>
        <w:t>elektrických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obvodoch</w:t>
      </w:r>
      <w:proofErr w:type="spellEnd"/>
      <w:r>
        <w:rPr>
          <w:rFonts w:ascii="Ubuntu" w:eastAsia="Ubuntu" w:hAnsi="Ubuntu" w:cs="Ubuntu"/>
        </w:rPr>
        <w:t xml:space="preserve">, v </w:t>
      </w:r>
      <w:proofErr w:type="spellStart"/>
      <w:r>
        <w:rPr>
          <w:rFonts w:ascii="Ubuntu" w:eastAsia="Ubuntu" w:hAnsi="Ubuntu" w:cs="Ubuntu"/>
        </w:rPr>
        <w:t>motoroch</w:t>
      </w:r>
      <w:proofErr w:type="spellEnd"/>
      <w:r>
        <w:rPr>
          <w:rFonts w:ascii="Ubuntu" w:eastAsia="Ubuntu" w:hAnsi="Ubuntu" w:cs="Ubuntu"/>
        </w:rPr>
        <w:t xml:space="preserve">, v </w:t>
      </w:r>
      <w:proofErr w:type="spellStart"/>
      <w:r>
        <w:rPr>
          <w:rFonts w:ascii="Ubuntu" w:eastAsia="Ubuntu" w:hAnsi="Ubuntu" w:cs="Ubuntu"/>
        </w:rPr>
        <w:t>telkách</w:t>
      </w:r>
      <w:proofErr w:type="spellEnd"/>
    </w:p>
    <w:p w14:paraId="5C5869BA" w14:textId="77777777" w:rsidR="00BF1144" w:rsidRDefault="00BF1144">
      <w:pPr>
        <w:pStyle w:val="134"/>
        <w:rPr>
          <w:rFonts w:ascii="Ubuntu" w:eastAsia="Ubuntu" w:hAnsi="Ubuntu" w:cs="Ubuntu"/>
        </w:rPr>
      </w:pPr>
    </w:p>
    <w:p w14:paraId="46DCDDE2" w14:textId="77777777" w:rsidR="00BF1144" w:rsidRDefault="0052754E">
      <w:pPr>
        <w:pStyle w:val="139"/>
        <w:rPr>
          <w:rFonts w:ascii="Ubuntu" w:eastAsia="Ubuntu" w:hAnsi="Ubuntu" w:cs="Ubuntu"/>
        </w:rPr>
      </w:pPr>
      <w:proofErr w:type="spellStart"/>
      <w:r>
        <w:rPr>
          <w:rFonts w:ascii="Ubuntu" w:eastAsia="Ubuntu" w:hAnsi="Ubuntu" w:cs="Ubuntu"/>
        </w:rPr>
        <w:t>Princíp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činnosti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transformátora</w:t>
      </w:r>
      <w:proofErr w:type="spellEnd"/>
    </w:p>
    <w:p w14:paraId="223914B9" w14:textId="77777777" w:rsidR="00BF1144" w:rsidRDefault="0052754E">
      <w:pPr>
        <w:pStyle w:val="134"/>
        <w:rPr>
          <w:rFonts w:ascii="Ubuntu" w:eastAsia="Ubuntu" w:hAnsi="Ubuntu" w:cs="Ubuntu"/>
        </w:rPr>
      </w:pPr>
      <w:proofErr w:type="spellStart"/>
      <w:r>
        <w:rPr>
          <w:rFonts w:ascii="Ubuntu" w:eastAsia="Ubuntu" w:hAnsi="Ubuntu" w:cs="Ubuntu"/>
        </w:rPr>
        <w:t>Je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založená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na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elektromagnetickej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indukcii</w:t>
      </w:r>
      <w:proofErr w:type="spellEnd"/>
      <w:r>
        <w:rPr>
          <w:rFonts w:ascii="Ubuntu" w:eastAsia="Ubuntu" w:hAnsi="Ubuntu" w:cs="Ubuntu"/>
        </w:rPr>
        <w:t xml:space="preserve">. </w:t>
      </w:r>
      <w:proofErr w:type="spellStart"/>
      <w:r>
        <w:rPr>
          <w:rFonts w:ascii="Ubuntu" w:eastAsia="Ubuntu" w:hAnsi="Ubuntu" w:cs="Ubuntu"/>
        </w:rPr>
        <w:t>Fí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je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magnet</w:t>
      </w:r>
      <w:r>
        <w:rPr>
          <w:rFonts w:ascii="Ubuntu" w:eastAsia="Ubuntu" w:hAnsi="Ubuntu" w:cs="Ubuntu"/>
        </w:rPr>
        <w:t>ický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tok</w:t>
      </w:r>
      <w:proofErr w:type="spellEnd"/>
      <w:r>
        <w:rPr>
          <w:rFonts w:ascii="Ubuntu" w:eastAsia="Ubuntu" w:hAnsi="Ubuntu" w:cs="Ubuntu"/>
        </w:rPr>
        <w:t>, N -</w:t>
      </w:r>
      <w:proofErr w:type="spellStart"/>
      <w:r>
        <w:rPr>
          <w:rFonts w:ascii="Ubuntu" w:eastAsia="Ubuntu" w:hAnsi="Ubuntu" w:cs="Ubuntu"/>
        </w:rPr>
        <w:t>počet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závitov</w:t>
      </w:r>
      <w:proofErr w:type="spellEnd"/>
      <w:r>
        <w:rPr>
          <w:rFonts w:ascii="Ubuntu" w:eastAsia="Ubuntu" w:hAnsi="Ubuntu" w:cs="Ubuntu"/>
        </w:rPr>
        <w:t xml:space="preserve">. Ak </w:t>
      </w:r>
      <w:proofErr w:type="spellStart"/>
      <w:r>
        <w:rPr>
          <w:rFonts w:ascii="Ubuntu" w:eastAsia="Ubuntu" w:hAnsi="Ubuntu" w:cs="Ubuntu"/>
        </w:rPr>
        <w:t>nemame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na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sekundarnej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cievke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pripojenú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žiadnu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proofErr w:type="gramStart"/>
      <w:r>
        <w:rPr>
          <w:rFonts w:ascii="Ubuntu" w:eastAsia="Ubuntu" w:hAnsi="Ubuntu" w:cs="Ubuntu"/>
        </w:rPr>
        <w:t>záťaž</w:t>
      </w:r>
      <w:proofErr w:type="spellEnd"/>
      <w:r>
        <w:rPr>
          <w:rFonts w:ascii="Ubuntu" w:eastAsia="Ubuntu" w:hAnsi="Ubuntu" w:cs="Ubuntu"/>
        </w:rPr>
        <w:t xml:space="preserve">  </w:t>
      </w:r>
      <w:proofErr w:type="spellStart"/>
      <w:r>
        <w:rPr>
          <w:rFonts w:ascii="Ubuntu" w:eastAsia="Ubuntu" w:hAnsi="Ubuntu" w:cs="Ubuntu"/>
        </w:rPr>
        <w:t>vieme</w:t>
      </w:r>
      <w:proofErr w:type="spellEnd"/>
      <w:proofErr w:type="gram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určiť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napätie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naprázdno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podľa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vzorca</w:t>
      </w:r>
      <w:proofErr w:type="spellEnd"/>
      <w:r>
        <w:rPr>
          <w:rFonts w:ascii="Ubuntu" w:eastAsia="Ubuntu" w:hAnsi="Ubuntu" w:cs="Ubuntu"/>
        </w:rPr>
        <w:t xml:space="preserve"> </w:t>
      </w:r>
      <w:r>
        <w:rPr>
          <w:rFonts w:ascii="Ubuntu" w:eastAsia="Ubuntu" w:hAnsi="Ubuntu" w:cs="Ubuntu"/>
          <w:b/>
        </w:rPr>
        <w:t xml:space="preserve">u20= N2*k(delta </w:t>
      </w:r>
      <w:proofErr w:type="spellStart"/>
      <w:r>
        <w:rPr>
          <w:rFonts w:ascii="Ubuntu" w:eastAsia="Ubuntu" w:hAnsi="Ubuntu" w:cs="Ubuntu"/>
          <w:b/>
        </w:rPr>
        <w:t>fí</w:t>
      </w:r>
      <w:proofErr w:type="spellEnd"/>
      <w:r>
        <w:rPr>
          <w:rFonts w:ascii="Ubuntu" w:eastAsia="Ubuntu" w:hAnsi="Ubuntu" w:cs="Ubuntu"/>
          <w:b/>
        </w:rPr>
        <w:t xml:space="preserve">/delta t) </w:t>
      </w:r>
      <w:r>
        <w:rPr>
          <w:rFonts w:ascii="Ubuntu" w:eastAsia="Ubuntu" w:hAnsi="Ubuntu" w:cs="Ubuntu"/>
        </w:rPr>
        <w:t xml:space="preserve">Na </w:t>
      </w:r>
      <w:proofErr w:type="spellStart"/>
      <w:r>
        <w:rPr>
          <w:rFonts w:ascii="Ubuntu" w:eastAsia="Ubuntu" w:hAnsi="Ubuntu" w:cs="Ubuntu"/>
        </w:rPr>
        <w:t>primárnu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cievku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sa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pripája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striedavé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naätie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ktoré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sa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mení</w:t>
      </w:r>
      <w:proofErr w:type="spellEnd"/>
      <w:r>
        <w:rPr>
          <w:rFonts w:ascii="Ubuntu" w:eastAsia="Ubuntu" w:hAnsi="Ubuntu" w:cs="Ubuntu"/>
        </w:rPr>
        <w:t xml:space="preserve"> v </w:t>
      </w:r>
      <w:proofErr w:type="spellStart"/>
      <w:r>
        <w:rPr>
          <w:rFonts w:ascii="Ubuntu" w:eastAsia="Ubuntu" w:hAnsi="Ubuntu" w:cs="Ubuntu"/>
        </w:rPr>
        <w:t>čase</w:t>
      </w:r>
      <w:proofErr w:type="spellEnd"/>
      <w:r>
        <w:rPr>
          <w:rFonts w:ascii="Ubuntu" w:eastAsia="Ubuntu" w:hAnsi="Ubuntu" w:cs="Ubuntu"/>
        </w:rPr>
        <w:t xml:space="preserve"> a </w:t>
      </w:r>
      <w:proofErr w:type="spellStart"/>
      <w:r>
        <w:rPr>
          <w:rFonts w:ascii="Ubuntu" w:eastAsia="Ubuntu" w:hAnsi="Ubuntu" w:cs="Ubuntu"/>
        </w:rPr>
        <w:t>preto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sa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mení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aj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magnetický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tok</w:t>
      </w:r>
      <w:proofErr w:type="spellEnd"/>
      <w:r>
        <w:rPr>
          <w:rFonts w:ascii="Ubuntu" w:eastAsia="Ubuntu" w:hAnsi="Ubuntu" w:cs="Ubuntu"/>
        </w:rPr>
        <w:t xml:space="preserve">. Pre </w:t>
      </w:r>
      <w:proofErr w:type="spellStart"/>
      <w:r>
        <w:rPr>
          <w:rFonts w:ascii="Ubuntu" w:eastAsia="Ubuntu" w:hAnsi="Ubuntu" w:cs="Ubuntu"/>
        </w:rPr>
        <w:t>jadro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transformátora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je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dôležité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nepresýtiť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jadro</w:t>
      </w:r>
      <w:proofErr w:type="spellEnd"/>
      <w:r>
        <w:rPr>
          <w:rFonts w:ascii="Ubuntu" w:eastAsia="Ubuntu" w:hAnsi="Ubuntu" w:cs="Ubuntu"/>
        </w:rPr>
        <w:t xml:space="preserve">, </w:t>
      </w:r>
      <w:proofErr w:type="spellStart"/>
      <w:r>
        <w:rPr>
          <w:rFonts w:ascii="Ubuntu" w:eastAsia="Ubuntu" w:hAnsi="Ubuntu" w:cs="Ubuntu"/>
        </w:rPr>
        <w:t>čiže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určiť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maximálnu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indukciu</w:t>
      </w:r>
      <w:proofErr w:type="spellEnd"/>
      <w:r>
        <w:rPr>
          <w:rFonts w:ascii="Ubuntu" w:eastAsia="Ubuntu" w:hAnsi="Ubuntu" w:cs="Ubuntu"/>
        </w:rPr>
        <w:t xml:space="preserve">. </w:t>
      </w:r>
      <w:proofErr w:type="spellStart"/>
      <w:r>
        <w:rPr>
          <w:rFonts w:ascii="Ubuntu" w:eastAsia="Ubuntu" w:hAnsi="Ubuntu" w:cs="Ubuntu"/>
        </w:rPr>
        <w:t>Každý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materiál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má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inu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maximálnu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indukciu</w:t>
      </w:r>
      <w:proofErr w:type="spellEnd"/>
      <w:r>
        <w:rPr>
          <w:rFonts w:ascii="Ubuntu" w:eastAsia="Ubuntu" w:hAnsi="Ubuntu" w:cs="Ubuntu"/>
        </w:rPr>
        <w:t xml:space="preserve">. </w:t>
      </w:r>
      <w:proofErr w:type="spellStart"/>
      <w:r>
        <w:rPr>
          <w:rFonts w:ascii="Ubuntu" w:eastAsia="Ubuntu" w:hAnsi="Ubuntu" w:cs="Ubuntu"/>
        </w:rPr>
        <w:t>Kedže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  <w:b/>
        </w:rPr>
        <w:t>fí</w:t>
      </w:r>
      <w:proofErr w:type="spellEnd"/>
      <w:r>
        <w:rPr>
          <w:rFonts w:ascii="Ubuntu" w:eastAsia="Ubuntu" w:hAnsi="Ubuntu" w:cs="Ubuntu"/>
          <w:b/>
        </w:rPr>
        <w:t xml:space="preserve"> = B * S </w:t>
      </w:r>
      <w:proofErr w:type="spellStart"/>
      <w:r>
        <w:rPr>
          <w:rFonts w:ascii="Ubuntu" w:eastAsia="Ubuntu" w:hAnsi="Ubuntu" w:cs="Ubuntu"/>
        </w:rPr>
        <w:t>kde</w:t>
      </w:r>
      <w:proofErr w:type="spellEnd"/>
      <w:r>
        <w:rPr>
          <w:rFonts w:ascii="Ubuntu" w:eastAsia="Ubuntu" w:hAnsi="Ubuntu" w:cs="Ubuntu"/>
        </w:rPr>
        <w:t xml:space="preserve"> S </w:t>
      </w:r>
      <w:proofErr w:type="spellStart"/>
      <w:r>
        <w:rPr>
          <w:rFonts w:ascii="Ubuntu" w:eastAsia="Ubuntu" w:hAnsi="Ubuntu" w:cs="Ubuntu"/>
        </w:rPr>
        <w:t>je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prierez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jadra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transformátora</w:t>
      </w:r>
      <w:proofErr w:type="spellEnd"/>
      <w:r>
        <w:rPr>
          <w:rFonts w:ascii="Ubuntu" w:eastAsia="Ubuntu" w:hAnsi="Ubuntu" w:cs="Ubuntu"/>
        </w:rPr>
        <w:t xml:space="preserve">, </w:t>
      </w:r>
      <w:proofErr w:type="spellStart"/>
      <w:r>
        <w:rPr>
          <w:rFonts w:ascii="Ubuntu" w:eastAsia="Ubuntu" w:hAnsi="Ubuntu" w:cs="Ubuntu"/>
        </w:rPr>
        <w:t>magnetický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tok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závisí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od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napätia</w:t>
      </w:r>
      <w:proofErr w:type="spellEnd"/>
      <w:r>
        <w:rPr>
          <w:rFonts w:ascii="Ubuntu" w:eastAsia="Ubuntu" w:hAnsi="Ubuntu" w:cs="Ubuntu"/>
        </w:rPr>
        <w:t xml:space="preserve">, </w:t>
      </w:r>
      <w:proofErr w:type="spellStart"/>
      <w:r>
        <w:rPr>
          <w:rFonts w:ascii="Ubuntu" w:eastAsia="Ubuntu" w:hAnsi="Ubuntu" w:cs="Ubuntu"/>
        </w:rPr>
        <w:t>počtu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závitov</w:t>
      </w:r>
      <w:proofErr w:type="spellEnd"/>
      <w:r>
        <w:rPr>
          <w:rFonts w:ascii="Ubuntu" w:eastAsia="Ubuntu" w:hAnsi="Ubuntu" w:cs="Ubuntu"/>
        </w:rPr>
        <w:t xml:space="preserve"> a </w:t>
      </w:r>
      <w:proofErr w:type="spellStart"/>
      <w:r>
        <w:rPr>
          <w:rFonts w:ascii="Ubuntu" w:eastAsia="Ubuntu" w:hAnsi="Ubuntu" w:cs="Ubuntu"/>
        </w:rPr>
        <w:t>frekvencie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vieme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nap</w:t>
      </w:r>
      <w:r>
        <w:rPr>
          <w:rFonts w:ascii="Ubuntu" w:eastAsia="Ubuntu" w:hAnsi="Ubuntu" w:cs="Ubuntu"/>
        </w:rPr>
        <w:t>ísať</w:t>
      </w:r>
      <w:proofErr w:type="spellEnd"/>
      <w:r>
        <w:rPr>
          <w:rFonts w:ascii="Ubuntu" w:eastAsia="Ubuntu" w:hAnsi="Ubuntu" w:cs="Ubuntu"/>
        </w:rPr>
        <w:t xml:space="preserve"> delta </w:t>
      </w:r>
      <w:proofErr w:type="spellStart"/>
      <w:r>
        <w:rPr>
          <w:rFonts w:ascii="Ubuntu" w:eastAsia="Ubuntu" w:hAnsi="Ubuntu" w:cs="Ubuntu"/>
        </w:rPr>
        <w:t>fí</w:t>
      </w:r>
      <w:proofErr w:type="spellEnd"/>
      <w:r>
        <w:rPr>
          <w:rFonts w:ascii="Ubuntu" w:eastAsia="Ubuntu" w:hAnsi="Ubuntu" w:cs="Ubuntu"/>
        </w:rPr>
        <w:t xml:space="preserve"> = delta u / N. </w:t>
      </w:r>
      <w:proofErr w:type="spellStart"/>
      <w:r>
        <w:rPr>
          <w:rFonts w:ascii="Ubuntu" w:eastAsia="Ubuntu" w:hAnsi="Ubuntu" w:cs="Ubuntu"/>
        </w:rPr>
        <w:t>Dosadíme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vzorce</w:t>
      </w:r>
      <w:proofErr w:type="spellEnd"/>
      <w:r>
        <w:rPr>
          <w:rFonts w:ascii="Ubuntu" w:eastAsia="Ubuntu" w:hAnsi="Ubuntu" w:cs="Ubuntu"/>
        </w:rPr>
        <w:t xml:space="preserve"> do </w:t>
      </w:r>
      <w:proofErr w:type="spellStart"/>
      <w:r>
        <w:rPr>
          <w:rFonts w:ascii="Ubuntu" w:eastAsia="Ubuntu" w:hAnsi="Ubuntu" w:cs="Ubuntu"/>
        </w:rPr>
        <w:t>seba</w:t>
      </w:r>
      <w:proofErr w:type="spellEnd"/>
      <w:r>
        <w:rPr>
          <w:rFonts w:ascii="Ubuntu" w:eastAsia="Ubuntu" w:hAnsi="Ubuntu" w:cs="Ubuntu"/>
        </w:rPr>
        <w:t xml:space="preserve"> a </w:t>
      </w:r>
      <w:proofErr w:type="spellStart"/>
      <w:r>
        <w:rPr>
          <w:rFonts w:ascii="Ubuntu" w:eastAsia="Ubuntu" w:hAnsi="Ubuntu" w:cs="Ubuntu"/>
        </w:rPr>
        <w:t>dostaneme</w:t>
      </w:r>
      <w:proofErr w:type="spellEnd"/>
      <w:r>
        <w:rPr>
          <w:rFonts w:ascii="Ubuntu" w:eastAsia="Ubuntu" w:hAnsi="Ubuntu" w:cs="Ubuntu"/>
        </w:rPr>
        <w:t xml:space="preserve"> </w:t>
      </w:r>
      <w:r>
        <w:rPr>
          <w:rFonts w:ascii="Ubuntu" w:eastAsia="Ubuntu" w:hAnsi="Ubuntu" w:cs="Ubuntu"/>
          <w:b/>
        </w:rPr>
        <w:t xml:space="preserve">B * S = U/N * </w:t>
      </w:r>
      <w:proofErr w:type="gramStart"/>
      <w:r>
        <w:rPr>
          <w:rFonts w:ascii="Ubuntu" w:eastAsia="Ubuntu" w:hAnsi="Ubuntu" w:cs="Ubuntu"/>
          <w:b/>
        </w:rPr>
        <w:t>f .</w:t>
      </w:r>
      <w:proofErr w:type="gramEnd"/>
    </w:p>
    <w:p w14:paraId="02DCCD16" w14:textId="77777777" w:rsidR="00BF1144" w:rsidRDefault="0052754E">
      <w:pPr>
        <w:pStyle w:val="134"/>
        <w:rPr>
          <w:rFonts w:ascii="Ubuntu" w:eastAsia="Ubuntu" w:hAnsi="Ubuntu" w:cs="Ubuntu"/>
        </w:rPr>
      </w:pPr>
      <w:r>
        <w:rPr>
          <w:rFonts w:ascii="Ubuntu" w:eastAsia="Ubuntu" w:hAnsi="Ubuntu" w:cs="Ubuntu"/>
          <w:b/>
        </w:rPr>
        <w:t>N1 / N2 = U1 /U2 = I2 / I1</w:t>
      </w:r>
    </w:p>
    <w:p w14:paraId="6BB46A3B" w14:textId="77777777" w:rsidR="00BF1144" w:rsidRDefault="0052754E">
      <w:pPr>
        <w:pStyle w:val="134"/>
        <w:rPr>
          <w:rFonts w:ascii="Ubuntu" w:eastAsia="Ubuntu" w:hAnsi="Ubuntu" w:cs="Ubuntu"/>
        </w:rPr>
      </w:pPr>
      <w:proofErr w:type="spellStart"/>
      <w:r>
        <w:rPr>
          <w:rFonts w:ascii="Ubuntu" w:eastAsia="Ubuntu" w:hAnsi="Ubuntu" w:cs="Ubuntu"/>
        </w:rPr>
        <w:t>Počet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závitov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je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priamoúmerný</w:t>
      </w:r>
      <w:proofErr w:type="spellEnd"/>
      <w:r>
        <w:rPr>
          <w:rFonts w:ascii="Ubuntu" w:eastAsia="Ubuntu" w:hAnsi="Ubuntu" w:cs="Ubuntu"/>
        </w:rPr>
        <w:t xml:space="preserve"> s </w:t>
      </w:r>
      <w:proofErr w:type="spellStart"/>
      <w:r>
        <w:rPr>
          <w:rFonts w:ascii="Ubuntu" w:eastAsia="Ubuntu" w:hAnsi="Ubuntu" w:cs="Ubuntu"/>
        </w:rPr>
        <w:t>napätím</w:t>
      </w:r>
      <w:proofErr w:type="spellEnd"/>
      <w:r>
        <w:rPr>
          <w:rFonts w:ascii="Ubuntu" w:eastAsia="Ubuntu" w:hAnsi="Ubuntu" w:cs="Ubuntu"/>
        </w:rPr>
        <w:t xml:space="preserve"> a </w:t>
      </w:r>
      <w:proofErr w:type="spellStart"/>
      <w:r>
        <w:rPr>
          <w:rFonts w:ascii="Ubuntu" w:eastAsia="Ubuntu" w:hAnsi="Ubuntu" w:cs="Ubuntu"/>
        </w:rPr>
        <w:t>nepriamoúmerný</w:t>
      </w:r>
      <w:proofErr w:type="spellEnd"/>
      <w:r>
        <w:rPr>
          <w:rFonts w:ascii="Ubuntu" w:eastAsia="Ubuntu" w:hAnsi="Ubuntu" w:cs="Ubuntu"/>
        </w:rPr>
        <w:t xml:space="preserve"> s </w:t>
      </w:r>
      <w:proofErr w:type="spellStart"/>
      <w:r>
        <w:rPr>
          <w:rFonts w:ascii="Ubuntu" w:eastAsia="Ubuntu" w:hAnsi="Ubuntu" w:cs="Ubuntu"/>
        </w:rPr>
        <w:t>prúdom</w:t>
      </w:r>
      <w:proofErr w:type="spellEnd"/>
      <w:r>
        <w:rPr>
          <w:rFonts w:ascii="Ubuntu" w:eastAsia="Ubuntu" w:hAnsi="Ubuntu" w:cs="Ubuntu"/>
        </w:rPr>
        <w:t xml:space="preserve">. </w:t>
      </w:r>
      <w:proofErr w:type="spellStart"/>
      <w:r>
        <w:rPr>
          <w:rFonts w:ascii="Ubuntu" w:eastAsia="Ubuntu" w:hAnsi="Ubuntu" w:cs="Ubuntu"/>
        </w:rPr>
        <w:t>Každý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transformátor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má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účinnosť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  <w:b/>
        </w:rPr>
        <w:t>účinnosť</w:t>
      </w:r>
      <w:proofErr w:type="spellEnd"/>
      <w:r>
        <w:rPr>
          <w:rFonts w:ascii="Ubuntu" w:eastAsia="Ubuntu" w:hAnsi="Ubuntu" w:cs="Ubuntu"/>
          <w:b/>
        </w:rPr>
        <w:t xml:space="preserve"> = </w:t>
      </w:r>
      <w:proofErr w:type="spellStart"/>
      <w:r>
        <w:rPr>
          <w:rFonts w:ascii="Ubuntu" w:eastAsia="Ubuntu" w:hAnsi="Ubuntu" w:cs="Ubuntu"/>
          <w:b/>
        </w:rPr>
        <w:t>výkon</w:t>
      </w:r>
      <w:proofErr w:type="spellEnd"/>
      <w:r>
        <w:rPr>
          <w:rFonts w:ascii="Ubuntu" w:eastAsia="Ubuntu" w:hAnsi="Ubuntu" w:cs="Ubuntu"/>
          <w:b/>
        </w:rPr>
        <w:t xml:space="preserve"> / </w:t>
      </w:r>
      <w:proofErr w:type="spellStart"/>
      <w:proofErr w:type="gramStart"/>
      <w:r>
        <w:rPr>
          <w:rFonts w:ascii="Ubuntu" w:eastAsia="Ubuntu" w:hAnsi="Ubuntu" w:cs="Ubuntu"/>
          <w:b/>
        </w:rPr>
        <w:t>príkon</w:t>
      </w:r>
      <w:proofErr w:type="spellEnd"/>
      <w:r>
        <w:rPr>
          <w:rFonts w:ascii="Ubuntu" w:eastAsia="Ubuntu" w:hAnsi="Ubuntu" w:cs="Ubuntu"/>
          <w:b/>
        </w:rPr>
        <w:t xml:space="preserve"> .</w:t>
      </w:r>
      <w:proofErr w:type="gramEnd"/>
    </w:p>
    <w:p w14:paraId="035C3DD8" w14:textId="77777777" w:rsidR="00BF1144" w:rsidRDefault="0052754E">
      <w:pPr>
        <w:pStyle w:val="134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Na </w:t>
      </w:r>
      <w:proofErr w:type="spellStart"/>
      <w:r>
        <w:rPr>
          <w:rFonts w:ascii="Ubuntu" w:eastAsia="Ubuntu" w:hAnsi="Ubuntu" w:cs="Ubuntu"/>
        </w:rPr>
        <w:t>primárnu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cievku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privedieme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prúd</w:t>
      </w:r>
      <w:proofErr w:type="spellEnd"/>
      <w:r>
        <w:rPr>
          <w:rFonts w:ascii="Ubuntu" w:eastAsia="Ubuntu" w:hAnsi="Ubuntu" w:cs="Ubuntu"/>
        </w:rPr>
        <w:t xml:space="preserve">, v </w:t>
      </w:r>
      <w:proofErr w:type="spellStart"/>
      <w:r>
        <w:rPr>
          <w:rFonts w:ascii="Ubuntu" w:eastAsia="Ubuntu" w:hAnsi="Ubuntu" w:cs="Ubuntu"/>
        </w:rPr>
        <w:t>cievke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sa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indukuje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napätie</w:t>
      </w:r>
      <w:proofErr w:type="spellEnd"/>
      <w:r>
        <w:rPr>
          <w:rFonts w:ascii="Ubuntu" w:eastAsia="Ubuntu" w:hAnsi="Ubuntu" w:cs="Ubuntu"/>
        </w:rPr>
        <w:t xml:space="preserve"> a </w:t>
      </w:r>
      <w:proofErr w:type="spellStart"/>
      <w:r>
        <w:rPr>
          <w:rFonts w:ascii="Ubuntu" w:eastAsia="Ubuntu" w:hAnsi="Ubuntu" w:cs="Ubuntu"/>
        </w:rPr>
        <w:t>vyvolá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sa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magnetický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tok</w:t>
      </w:r>
      <w:proofErr w:type="spellEnd"/>
      <w:r>
        <w:rPr>
          <w:rFonts w:ascii="Ubuntu" w:eastAsia="Ubuntu" w:hAnsi="Ubuntu" w:cs="Ubuntu"/>
        </w:rPr>
        <w:t xml:space="preserve">. </w:t>
      </w:r>
      <w:proofErr w:type="spellStart"/>
      <w:r>
        <w:rPr>
          <w:rFonts w:ascii="Ubuntu" w:eastAsia="Ubuntu" w:hAnsi="Ubuntu" w:cs="Ubuntu"/>
        </w:rPr>
        <w:t>Magnetický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tok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primárneho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vinutia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pretne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siločiary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sekundárneho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vinutí</w:t>
      </w:r>
      <w:proofErr w:type="spellEnd"/>
      <w:r>
        <w:rPr>
          <w:rFonts w:ascii="Ubuntu" w:eastAsia="Ubuntu" w:hAnsi="Ubuntu" w:cs="Ubuntu"/>
        </w:rPr>
        <w:t xml:space="preserve">, </w:t>
      </w:r>
      <w:proofErr w:type="spellStart"/>
      <w:r>
        <w:rPr>
          <w:rFonts w:ascii="Ubuntu" w:eastAsia="Ubuntu" w:hAnsi="Ubuntu" w:cs="Ubuntu"/>
        </w:rPr>
        <w:t>tým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sa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zmení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magnetický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tok</w:t>
      </w:r>
      <w:proofErr w:type="spellEnd"/>
      <w:r>
        <w:rPr>
          <w:rFonts w:ascii="Ubuntu" w:eastAsia="Ubuntu" w:hAnsi="Ubuntu" w:cs="Ubuntu"/>
        </w:rPr>
        <w:t xml:space="preserve"> v </w:t>
      </w:r>
      <w:proofErr w:type="spellStart"/>
      <w:r>
        <w:rPr>
          <w:rFonts w:ascii="Ubuntu" w:eastAsia="Ubuntu" w:hAnsi="Ubuntu" w:cs="Ubuntu"/>
        </w:rPr>
        <w:t>sekundárnom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vinutí</w:t>
      </w:r>
      <w:proofErr w:type="spellEnd"/>
      <w:r>
        <w:rPr>
          <w:rFonts w:ascii="Ubuntu" w:eastAsia="Ubuntu" w:hAnsi="Ubuntu" w:cs="Ubuntu"/>
        </w:rPr>
        <w:t xml:space="preserve">, </w:t>
      </w:r>
      <w:proofErr w:type="spellStart"/>
      <w:r>
        <w:rPr>
          <w:rFonts w:ascii="Ubuntu" w:eastAsia="Ubuntu" w:hAnsi="Ubuntu" w:cs="Ubuntu"/>
        </w:rPr>
        <w:t>indukuje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sa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napätie</w:t>
      </w:r>
      <w:proofErr w:type="spellEnd"/>
      <w:r>
        <w:rPr>
          <w:rFonts w:ascii="Ubuntu" w:eastAsia="Ubuntu" w:hAnsi="Ubuntu" w:cs="Ubuntu"/>
        </w:rPr>
        <w:t xml:space="preserve"> a </w:t>
      </w:r>
      <w:proofErr w:type="spellStart"/>
      <w:r>
        <w:rPr>
          <w:rFonts w:ascii="Ubuntu" w:eastAsia="Ubuntu" w:hAnsi="Ubuntu" w:cs="Ubuntu"/>
        </w:rPr>
        <w:t>vzniká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prúd</w:t>
      </w:r>
      <w:proofErr w:type="spellEnd"/>
      <w:r>
        <w:rPr>
          <w:rFonts w:ascii="Ubuntu" w:eastAsia="Ubuntu" w:hAnsi="Ubuntu" w:cs="Ubuntu"/>
        </w:rPr>
        <w:t xml:space="preserve">. </w:t>
      </w:r>
      <w:proofErr w:type="spellStart"/>
      <w:r>
        <w:rPr>
          <w:rFonts w:ascii="Ubuntu" w:eastAsia="Ubuntu" w:hAnsi="Ubuntu" w:cs="Ubuntu"/>
        </w:rPr>
        <w:t>Podmienkou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premenlivého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magnetického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toku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je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pripojenie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harmonického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signálu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na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primárnu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cievku</w:t>
      </w:r>
      <w:proofErr w:type="spellEnd"/>
      <w:r>
        <w:rPr>
          <w:rFonts w:ascii="Ubuntu" w:eastAsia="Ubuntu" w:hAnsi="Ubuntu" w:cs="Ubuntu"/>
        </w:rPr>
        <w:t>.</w:t>
      </w:r>
    </w:p>
    <w:sectPr w:rsidR="00BF1144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charset w:val="00"/>
    <w:family w:val="auto"/>
    <w:pitch w:val="default"/>
  </w:font>
  <w:font w:name="Liberation Sans">
    <w:charset w:val="00"/>
    <w:family w:val="auto"/>
    <w:pitch w:val="default"/>
  </w:font>
  <w:font w:name="Ubuntu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84809"/>
    <w:multiLevelType w:val="multilevel"/>
    <w:tmpl w:val="9E8842BC"/>
    <w:styleLink w:val="WWNum1"/>
    <w:lvl w:ilvl="0">
      <w:start w:val="1"/>
      <w:numFmt w:val="lowerLetter"/>
      <w:lvlText w:val="%1)"/>
      <w:lvlJc w:val="left"/>
      <w:pPr>
        <w:ind w:left="720" w:hanging="357"/>
      </w:pPr>
    </w:lvl>
    <w:lvl w:ilvl="1">
      <w:start w:val="1"/>
      <w:numFmt w:val="lowerLetter"/>
      <w:lvlText w:val="%2)"/>
      <w:lvlJc w:val="left"/>
      <w:pPr>
        <w:ind w:left="1080" w:hanging="357"/>
      </w:pPr>
    </w:lvl>
    <w:lvl w:ilvl="2">
      <w:start w:val="1"/>
      <w:numFmt w:val="lowerLetter"/>
      <w:lvlText w:val="%3)"/>
      <w:lvlJc w:val="left"/>
      <w:pPr>
        <w:ind w:left="1440" w:hanging="357"/>
      </w:pPr>
    </w:lvl>
    <w:lvl w:ilvl="3">
      <w:start w:val="1"/>
      <w:numFmt w:val="lowerLetter"/>
      <w:lvlText w:val="%4)"/>
      <w:lvlJc w:val="left"/>
      <w:pPr>
        <w:ind w:left="1800" w:hanging="357"/>
      </w:pPr>
    </w:lvl>
    <w:lvl w:ilvl="4">
      <w:start w:val="1"/>
      <w:numFmt w:val="lowerLetter"/>
      <w:lvlText w:val="%5)"/>
      <w:lvlJc w:val="left"/>
      <w:pPr>
        <w:ind w:left="2160" w:hanging="357"/>
      </w:pPr>
    </w:lvl>
    <w:lvl w:ilvl="5">
      <w:start w:val="1"/>
      <w:numFmt w:val="lowerLetter"/>
      <w:lvlText w:val="%6)"/>
      <w:lvlJc w:val="left"/>
      <w:pPr>
        <w:ind w:left="2520" w:hanging="357"/>
      </w:pPr>
    </w:lvl>
    <w:lvl w:ilvl="6">
      <w:start w:val="1"/>
      <w:numFmt w:val="lowerLetter"/>
      <w:lvlText w:val="%7)"/>
      <w:lvlJc w:val="left"/>
      <w:pPr>
        <w:ind w:left="2880" w:hanging="357"/>
      </w:pPr>
    </w:lvl>
    <w:lvl w:ilvl="7">
      <w:start w:val="1"/>
      <w:numFmt w:val="lowerLetter"/>
      <w:lvlText w:val="%8)"/>
      <w:lvlJc w:val="left"/>
      <w:pPr>
        <w:ind w:left="3240" w:hanging="357"/>
      </w:pPr>
    </w:lvl>
    <w:lvl w:ilvl="8">
      <w:start w:val="1"/>
      <w:numFmt w:val="lowerLetter"/>
      <w:lvlText w:val="%9)"/>
      <w:lvlJc w:val="left"/>
      <w:pPr>
        <w:ind w:left="3600" w:hanging="357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F1144"/>
    <w:rsid w:val="0052754E"/>
    <w:rsid w:val="00BF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A7EE1"/>
  <w15:docId w15:val="{67732ED7-636A-4815-9CB9-196EB3A6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kern w:val="3"/>
        <w:szCs w:val="22"/>
        <w:lang w:val="en-US" w:eastAsia="en-US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pPr>
      <w:outlineLvl w:val="0"/>
    </w:pPr>
    <w:rPr>
      <w:rFonts w:ascii="Arial" w:eastAsia="Arial" w:hAnsi="Arial" w:cs="Arial"/>
      <w:b/>
      <w:sz w:val="48"/>
    </w:rPr>
  </w:style>
  <w:style w:type="paragraph" w:styleId="Heading2">
    <w:name w:val="heading 2"/>
    <w:basedOn w:val="Normal"/>
    <w:pPr>
      <w:outlineLvl w:val="1"/>
    </w:pPr>
    <w:rPr>
      <w:rFonts w:ascii="Arial" w:eastAsia="Arial" w:hAnsi="Arial" w:cs="Arial"/>
      <w:b/>
      <w:sz w:val="40"/>
    </w:rPr>
  </w:style>
  <w:style w:type="paragraph" w:styleId="Heading3">
    <w:name w:val="heading 3"/>
    <w:basedOn w:val="Normal"/>
    <w:pPr>
      <w:outlineLvl w:val="2"/>
    </w:pPr>
    <w:rPr>
      <w:rFonts w:ascii="Arial" w:eastAsia="Arial" w:hAnsi="Arial" w:cs="Arial"/>
      <w:b/>
      <w:i/>
      <w:sz w:val="36"/>
    </w:rPr>
  </w:style>
  <w:style w:type="paragraph" w:styleId="Heading4">
    <w:name w:val="heading 4"/>
    <w:basedOn w:val="Normal"/>
    <w:pPr>
      <w:outlineLvl w:val="3"/>
    </w:pPr>
    <w:rPr>
      <w:rFonts w:ascii="Arial" w:eastAsia="Arial" w:hAnsi="Arial" w:cs="Arial"/>
      <w:color w:val="232323"/>
      <w:sz w:val="32"/>
    </w:rPr>
  </w:style>
  <w:style w:type="paragraph" w:styleId="Heading5">
    <w:name w:val="heading 5"/>
    <w:basedOn w:val="Normal"/>
    <w:pPr>
      <w:outlineLvl w:val="4"/>
    </w:pPr>
    <w:rPr>
      <w:rFonts w:ascii="Arial" w:eastAsia="Arial" w:hAnsi="Arial" w:cs="Arial"/>
      <w:b/>
      <w:color w:val="444444"/>
      <w:sz w:val="28"/>
    </w:rPr>
  </w:style>
  <w:style w:type="paragraph" w:styleId="Heading6">
    <w:name w:val="heading 6"/>
    <w:basedOn w:val="Normal"/>
    <w:pPr>
      <w:outlineLvl w:val="5"/>
    </w:pPr>
    <w:rPr>
      <w:rFonts w:ascii="Arial" w:eastAsia="Arial" w:hAnsi="Arial" w:cs="Arial"/>
      <w:i/>
      <w:color w:val="232323"/>
      <w:sz w:val="28"/>
    </w:rPr>
  </w:style>
  <w:style w:type="paragraph" w:styleId="Heading7">
    <w:name w:val="heading 7"/>
    <w:basedOn w:val="Normal"/>
    <w:pPr>
      <w:outlineLvl w:val="6"/>
    </w:pPr>
    <w:rPr>
      <w:rFonts w:ascii="Arial" w:eastAsia="Arial" w:hAnsi="Arial" w:cs="Arial"/>
      <w:b/>
      <w:color w:val="606060"/>
      <w:sz w:val="24"/>
    </w:rPr>
  </w:style>
  <w:style w:type="paragraph" w:styleId="Heading8">
    <w:name w:val="heading 8"/>
    <w:basedOn w:val="Normal"/>
    <w:pPr>
      <w:outlineLvl w:val="7"/>
    </w:pPr>
    <w:rPr>
      <w:rFonts w:ascii="Arial" w:eastAsia="Arial" w:hAnsi="Arial" w:cs="Arial"/>
      <w:color w:val="444444"/>
      <w:sz w:val="24"/>
    </w:rPr>
  </w:style>
  <w:style w:type="paragraph" w:styleId="Heading9">
    <w:name w:val="heading 9"/>
    <w:basedOn w:val="Normal"/>
    <w:pPr>
      <w:outlineLvl w:val="8"/>
    </w:pPr>
    <w:rPr>
      <w:rFonts w:ascii="Arial" w:eastAsia="Arial" w:hAnsi="Arial" w:cs="Arial"/>
      <w:i/>
      <w:color w:val="444444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  <w:style w:type="paragraph" w:styleId="NoSpacing">
    <w:name w:val="No Spacing"/>
    <w:basedOn w:val="Normal"/>
  </w:style>
  <w:style w:type="paragraph" w:styleId="Title">
    <w:name w:val="Title"/>
    <w:basedOn w:val="Normal"/>
    <w:rPr>
      <w:b/>
      <w:sz w:val="72"/>
    </w:rPr>
  </w:style>
  <w:style w:type="paragraph" w:styleId="Subtitle">
    <w:name w:val="Subtitle"/>
    <w:basedOn w:val="Normal"/>
    <w:rPr>
      <w:i/>
      <w:color w:val="444444"/>
      <w:sz w:val="52"/>
    </w:rPr>
  </w:style>
  <w:style w:type="paragraph" w:styleId="Quote">
    <w:name w:val="Quote"/>
    <w:basedOn w:val="Normal"/>
    <w:rPr>
      <w:i/>
      <w:color w:val="373737"/>
      <w:sz w:val="18"/>
    </w:rPr>
  </w:style>
  <w:style w:type="paragraph" w:styleId="IntenseQuote">
    <w:name w:val="Intense Quote"/>
    <w:basedOn w:val="Normal"/>
    <w:rPr>
      <w:i/>
      <w:color w:val="606060"/>
      <w:sz w:val="19"/>
    </w:rPr>
  </w:style>
  <w:style w:type="paragraph" w:styleId="Header">
    <w:name w:val="header"/>
    <w:basedOn w:val="Normal"/>
    <w:rPr>
      <w:sz w:val="22"/>
    </w:rPr>
  </w:style>
  <w:style w:type="paragraph" w:styleId="Footer">
    <w:name w:val="footer"/>
    <w:basedOn w:val="Normal"/>
    <w:rPr>
      <w:sz w:val="22"/>
    </w:rPr>
  </w:style>
  <w:style w:type="character" w:styleId="Hyperlink">
    <w:name w:val="Hyperlink"/>
    <w:rPr>
      <w:color w:val="0000FF"/>
      <w:u w:val="single"/>
    </w:rPr>
  </w:style>
  <w:style w:type="paragraph" w:styleId="FootnoteText">
    <w:name w:val="footnote text"/>
    <w:basedOn w:val="Normal"/>
  </w:style>
  <w:style w:type="character" w:customStyle="1" w:styleId="FootnoteTextChar">
    <w:name w:val="Footnote Text Char"/>
    <w:basedOn w:val="DefaultParagraphFont"/>
    <w:rPr>
      <w:sz w:val="20"/>
      <w:u w:val="none"/>
    </w:rPr>
  </w:style>
  <w:style w:type="character" w:styleId="FootnoteReference">
    <w:name w:val="footnote reference"/>
    <w:basedOn w:val="DefaultParagraphFont"/>
    <w:rPr>
      <w:position w:val="7"/>
      <w:u w:val="none"/>
      <w:vertAlign w:val="baseline"/>
    </w:rPr>
  </w:style>
  <w:style w:type="character" w:customStyle="1" w:styleId="DStyletext">
    <w:name w:val="DStyle_text"/>
    <w:rPr>
      <w:rFonts w:ascii="Times New Roman" w:eastAsia="Times New Roman" w:hAnsi="Times New Roman" w:cs="Times New Roman"/>
      <w:color w:val="000000"/>
      <w:sz w:val="20"/>
      <w:u w:val="none"/>
    </w:rPr>
  </w:style>
  <w:style w:type="character" w:customStyle="1" w:styleId="9">
    <w:name w:val="9"/>
    <w:basedOn w:val="DStyletext"/>
    <w:rPr>
      <w:rFonts w:ascii="Times New Roman" w:eastAsia="Times New Roman" w:hAnsi="Times New Roman" w:cs="Times New Roman"/>
      <w:color w:val="000000"/>
      <w:sz w:val="20"/>
      <w:u w:val="none"/>
    </w:rPr>
  </w:style>
  <w:style w:type="paragraph" w:customStyle="1" w:styleId="11">
    <w:name w:val="11"/>
    <w:basedOn w:val="109"/>
    <w:rPr>
      <w:rFonts w:ascii="Arial" w:eastAsia="Arial" w:hAnsi="Arial" w:cs="Arial"/>
      <w:b/>
      <w:sz w:val="48"/>
    </w:rPr>
  </w:style>
  <w:style w:type="paragraph" w:customStyle="1" w:styleId="12">
    <w:name w:val="12"/>
    <w:basedOn w:val="109"/>
    <w:rPr>
      <w:rFonts w:ascii="Arial" w:eastAsia="Arial" w:hAnsi="Arial" w:cs="Arial"/>
      <w:b/>
      <w:sz w:val="40"/>
    </w:rPr>
  </w:style>
  <w:style w:type="paragraph" w:customStyle="1" w:styleId="13">
    <w:name w:val="13"/>
    <w:basedOn w:val="109"/>
    <w:rPr>
      <w:rFonts w:ascii="Arial" w:eastAsia="Arial" w:hAnsi="Arial" w:cs="Arial"/>
      <w:b/>
      <w:i/>
      <w:sz w:val="36"/>
    </w:rPr>
  </w:style>
  <w:style w:type="paragraph" w:customStyle="1" w:styleId="14">
    <w:name w:val="14"/>
    <w:basedOn w:val="109"/>
    <w:rPr>
      <w:rFonts w:ascii="Arial" w:eastAsia="Arial" w:hAnsi="Arial" w:cs="Arial"/>
      <w:color w:val="232323"/>
      <w:sz w:val="32"/>
    </w:rPr>
  </w:style>
  <w:style w:type="paragraph" w:customStyle="1" w:styleId="15">
    <w:name w:val="15"/>
    <w:basedOn w:val="109"/>
    <w:rPr>
      <w:rFonts w:ascii="Arial" w:eastAsia="Arial" w:hAnsi="Arial" w:cs="Arial"/>
      <w:b/>
      <w:color w:val="444444"/>
      <w:sz w:val="28"/>
    </w:rPr>
  </w:style>
  <w:style w:type="paragraph" w:customStyle="1" w:styleId="16">
    <w:name w:val="16"/>
    <w:basedOn w:val="109"/>
    <w:rPr>
      <w:rFonts w:ascii="Arial" w:eastAsia="Arial" w:hAnsi="Arial" w:cs="Arial"/>
      <w:i/>
      <w:color w:val="232323"/>
      <w:sz w:val="28"/>
    </w:rPr>
  </w:style>
  <w:style w:type="paragraph" w:customStyle="1" w:styleId="17">
    <w:name w:val="17"/>
    <w:basedOn w:val="109"/>
    <w:rPr>
      <w:rFonts w:ascii="Arial" w:eastAsia="Arial" w:hAnsi="Arial" w:cs="Arial"/>
      <w:b/>
      <w:color w:val="606060"/>
      <w:sz w:val="24"/>
    </w:rPr>
  </w:style>
  <w:style w:type="paragraph" w:customStyle="1" w:styleId="18">
    <w:name w:val="18"/>
    <w:basedOn w:val="109"/>
    <w:rPr>
      <w:rFonts w:ascii="Arial" w:eastAsia="Arial" w:hAnsi="Arial" w:cs="Arial"/>
      <w:color w:val="444444"/>
      <w:sz w:val="24"/>
    </w:rPr>
  </w:style>
  <w:style w:type="paragraph" w:customStyle="1" w:styleId="19">
    <w:name w:val="19"/>
    <w:basedOn w:val="109"/>
    <w:rPr>
      <w:rFonts w:ascii="Arial" w:eastAsia="Arial" w:hAnsi="Arial" w:cs="Arial"/>
      <w:i/>
      <w:color w:val="444444"/>
      <w:sz w:val="23"/>
    </w:rPr>
  </w:style>
  <w:style w:type="paragraph" w:customStyle="1" w:styleId="20">
    <w:name w:val="20"/>
    <w:basedOn w:val="109"/>
    <w:pPr>
      <w:ind w:left="720"/>
    </w:pPr>
  </w:style>
  <w:style w:type="paragraph" w:customStyle="1" w:styleId="22">
    <w:name w:val="22"/>
    <w:basedOn w:val="109"/>
  </w:style>
  <w:style w:type="paragraph" w:customStyle="1" w:styleId="23">
    <w:name w:val="23"/>
    <w:basedOn w:val="109"/>
    <w:rPr>
      <w:b/>
      <w:sz w:val="72"/>
    </w:rPr>
  </w:style>
  <w:style w:type="paragraph" w:customStyle="1" w:styleId="24">
    <w:name w:val="24"/>
    <w:basedOn w:val="109"/>
    <w:rPr>
      <w:i/>
      <w:color w:val="444444"/>
      <w:sz w:val="52"/>
    </w:rPr>
  </w:style>
  <w:style w:type="paragraph" w:customStyle="1" w:styleId="25">
    <w:name w:val="25"/>
    <w:basedOn w:val="109"/>
    <w:rPr>
      <w:i/>
      <w:color w:val="373737"/>
      <w:sz w:val="18"/>
    </w:rPr>
  </w:style>
  <w:style w:type="paragraph" w:customStyle="1" w:styleId="26">
    <w:name w:val="26"/>
    <w:basedOn w:val="109"/>
    <w:rPr>
      <w:i/>
      <w:color w:val="606060"/>
      <w:sz w:val="19"/>
    </w:rPr>
  </w:style>
  <w:style w:type="paragraph" w:customStyle="1" w:styleId="27">
    <w:name w:val="27"/>
    <w:basedOn w:val="109"/>
    <w:rPr>
      <w:sz w:val="22"/>
    </w:rPr>
  </w:style>
  <w:style w:type="paragraph" w:customStyle="1" w:styleId="28">
    <w:name w:val="28"/>
    <w:basedOn w:val="109"/>
    <w:rPr>
      <w:sz w:val="22"/>
    </w:rPr>
  </w:style>
  <w:style w:type="character" w:customStyle="1" w:styleId="51">
    <w:name w:val="51"/>
    <w:basedOn w:val="DStyletext"/>
    <w:rPr>
      <w:rFonts w:ascii="Times New Roman" w:eastAsia="Times New Roman" w:hAnsi="Times New Roman" w:cs="Times New Roman"/>
      <w:color w:val="0000FF"/>
      <w:sz w:val="20"/>
      <w:u w:val="single"/>
    </w:rPr>
  </w:style>
  <w:style w:type="paragraph" w:customStyle="1" w:styleId="52">
    <w:name w:val="52"/>
    <w:basedOn w:val="109"/>
  </w:style>
  <w:style w:type="character" w:customStyle="1" w:styleId="53">
    <w:name w:val="53"/>
    <w:basedOn w:val="9"/>
    <w:rPr>
      <w:rFonts w:ascii="Times New Roman" w:eastAsia="Times New Roman" w:hAnsi="Times New Roman" w:cs="Times New Roman"/>
      <w:color w:val="000000"/>
      <w:sz w:val="20"/>
      <w:u w:val="none"/>
    </w:rPr>
  </w:style>
  <w:style w:type="character" w:customStyle="1" w:styleId="54">
    <w:name w:val="54"/>
    <w:basedOn w:val="9"/>
    <w:rPr>
      <w:rFonts w:ascii="Times New Roman" w:eastAsia="Times New Roman" w:hAnsi="Times New Roman" w:cs="Times New Roman"/>
      <w:color w:val="000000"/>
      <w:sz w:val="20"/>
      <w:u w:val="none"/>
    </w:rPr>
  </w:style>
  <w:style w:type="paragraph" w:customStyle="1" w:styleId="109">
    <w:name w:val="109"/>
    <w:basedOn w:val="Normal"/>
  </w:style>
  <w:style w:type="character" w:customStyle="1" w:styleId="110">
    <w:name w:val="110"/>
    <w:basedOn w:val="DStyletext"/>
    <w:rPr>
      <w:rFonts w:ascii="Times New Roman" w:eastAsia="Times New Roman" w:hAnsi="Times New Roman" w:cs="Times New Roman"/>
      <w:color w:val="000000"/>
      <w:sz w:val="20"/>
      <w:u w:val="none"/>
    </w:rPr>
  </w:style>
  <w:style w:type="character" w:customStyle="1" w:styleId="111">
    <w:name w:val="111"/>
    <w:basedOn w:val="110"/>
    <w:rPr>
      <w:rFonts w:ascii="Times New Roman" w:eastAsia="Times New Roman" w:hAnsi="Times New Roman" w:cs="Times New Roman"/>
      <w:color w:val="000000"/>
      <w:sz w:val="20"/>
      <w:u w:val="none"/>
    </w:rPr>
  </w:style>
  <w:style w:type="paragraph" w:customStyle="1" w:styleId="112">
    <w:name w:val="112"/>
    <w:basedOn w:val="131"/>
    <w:rPr>
      <w:rFonts w:ascii="Arial" w:eastAsia="Arial" w:hAnsi="Arial" w:cs="Arial"/>
      <w:b/>
      <w:sz w:val="48"/>
    </w:rPr>
  </w:style>
  <w:style w:type="paragraph" w:customStyle="1" w:styleId="113">
    <w:name w:val="113"/>
    <w:basedOn w:val="131"/>
    <w:rPr>
      <w:rFonts w:ascii="Arial" w:eastAsia="Arial" w:hAnsi="Arial" w:cs="Arial"/>
      <w:b/>
      <w:sz w:val="40"/>
    </w:rPr>
  </w:style>
  <w:style w:type="paragraph" w:customStyle="1" w:styleId="114">
    <w:name w:val="114"/>
    <w:basedOn w:val="131"/>
    <w:rPr>
      <w:rFonts w:ascii="Arial" w:eastAsia="Arial" w:hAnsi="Arial" w:cs="Arial"/>
      <w:b/>
      <w:i/>
      <w:sz w:val="36"/>
    </w:rPr>
  </w:style>
  <w:style w:type="paragraph" w:customStyle="1" w:styleId="115">
    <w:name w:val="115"/>
    <w:basedOn w:val="131"/>
    <w:rPr>
      <w:rFonts w:ascii="Arial" w:eastAsia="Arial" w:hAnsi="Arial" w:cs="Arial"/>
      <w:color w:val="232323"/>
      <w:sz w:val="32"/>
    </w:rPr>
  </w:style>
  <w:style w:type="paragraph" w:customStyle="1" w:styleId="116">
    <w:name w:val="116"/>
    <w:basedOn w:val="131"/>
    <w:rPr>
      <w:rFonts w:ascii="Arial" w:eastAsia="Arial" w:hAnsi="Arial" w:cs="Arial"/>
      <w:b/>
      <w:color w:val="444444"/>
      <w:sz w:val="28"/>
    </w:rPr>
  </w:style>
  <w:style w:type="paragraph" w:customStyle="1" w:styleId="117">
    <w:name w:val="117"/>
    <w:basedOn w:val="131"/>
    <w:rPr>
      <w:rFonts w:ascii="Arial" w:eastAsia="Arial" w:hAnsi="Arial" w:cs="Arial"/>
      <w:i/>
      <w:color w:val="232323"/>
      <w:sz w:val="28"/>
    </w:rPr>
  </w:style>
  <w:style w:type="paragraph" w:customStyle="1" w:styleId="118">
    <w:name w:val="118"/>
    <w:basedOn w:val="131"/>
    <w:rPr>
      <w:rFonts w:ascii="Arial" w:eastAsia="Arial" w:hAnsi="Arial" w:cs="Arial"/>
      <w:b/>
      <w:color w:val="606060"/>
    </w:rPr>
  </w:style>
  <w:style w:type="paragraph" w:customStyle="1" w:styleId="119">
    <w:name w:val="119"/>
    <w:basedOn w:val="131"/>
    <w:rPr>
      <w:rFonts w:ascii="Arial" w:eastAsia="Arial" w:hAnsi="Arial" w:cs="Arial"/>
      <w:color w:val="444444"/>
    </w:rPr>
  </w:style>
  <w:style w:type="paragraph" w:customStyle="1" w:styleId="120">
    <w:name w:val="120"/>
    <w:basedOn w:val="131"/>
    <w:rPr>
      <w:rFonts w:ascii="Arial" w:eastAsia="Arial" w:hAnsi="Arial" w:cs="Arial"/>
      <w:i/>
      <w:color w:val="444444"/>
      <w:sz w:val="23"/>
    </w:rPr>
  </w:style>
  <w:style w:type="paragraph" w:customStyle="1" w:styleId="121">
    <w:name w:val="121"/>
    <w:basedOn w:val="131"/>
    <w:pPr>
      <w:ind w:left="720"/>
    </w:pPr>
  </w:style>
  <w:style w:type="paragraph" w:customStyle="1" w:styleId="122">
    <w:name w:val="122"/>
    <w:basedOn w:val="131"/>
  </w:style>
  <w:style w:type="paragraph" w:customStyle="1" w:styleId="123">
    <w:name w:val="123"/>
    <w:basedOn w:val="131"/>
    <w:rPr>
      <w:i/>
      <w:color w:val="373737"/>
      <w:sz w:val="18"/>
    </w:rPr>
  </w:style>
  <w:style w:type="paragraph" w:customStyle="1" w:styleId="124">
    <w:name w:val="124"/>
    <w:basedOn w:val="131"/>
    <w:rPr>
      <w:i/>
      <w:color w:val="606060"/>
      <w:sz w:val="19"/>
    </w:rPr>
  </w:style>
  <w:style w:type="paragraph" w:customStyle="1" w:styleId="125">
    <w:name w:val="125"/>
    <w:basedOn w:val="131"/>
    <w:rPr>
      <w:sz w:val="22"/>
    </w:rPr>
  </w:style>
  <w:style w:type="paragraph" w:customStyle="1" w:styleId="126">
    <w:name w:val="126"/>
    <w:basedOn w:val="131"/>
    <w:rPr>
      <w:sz w:val="22"/>
    </w:rPr>
  </w:style>
  <w:style w:type="character" w:customStyle="1" w:styleId="127">
    <w:name w:val="127"/>
    <w:basedOn w:val="110"/>
    <w:rPr>
      <w:rFonts w:ascii="Times New Roman" w:eastAsia="Times New Roman" w:hAnsi="Times New Roman" w:cs="Times New Roman"/>
      <w:color w:val="0000FF"/>
      <w:sz w:val="20"/>
      <w:u w:val="single"/>
    </w:rPr>
  </w:style>
  <w:style w:type="paragraph" w:customStyle="1" w:styleId="128">
    <w:name w:val="128"/>
    <w:basedOn w:val="131"/>
    <w:rPr>
      <w:sz w:val="20"/>
    </w:rPr>
  </w:style>
  <w:style w:type="character" w:customStyle="1" w:styleId="129">
    <w:name w:val="129"/>
    <w:basedOn w:val="111"/>
    <w:rPr>
      <w:rFonts w:ascii="Times New Roman" w:eastAsia="Times New Roman" w:hAnsi="Times New Roman" w:cs="Times New Roman"/>
      <w:color w:val="000000"/>
      <w:sz w:val="20"/>
      <w:u w:val="none"/>
    </w:rPr>
  </w:style>
  <w:style w:type="character" w:customStyle="1" w:styleId="130">
    <w:name w:val="130"/>
    <w:basedOn w:val="111"/>
    <w:rPr>
      <w:rFonts w:ascii="Times New Roman" w:eastAsia="Times New Roman" w:hAnsi="Times New Roman" w:cs="Times New Roman"/>
      <w:color w:val="000000"/>
      <w:sz w:val="20"/>
      <w:u w:val="none"/>
    </w:rPr>
  </w:style>
  <w:style w:type="paragraph" w:customStyle="1" w:styleId="131">
    <w:name w:val="131"/>
    <w:basedOn w:val="109"/>
    <w:rPr>
      <w:rFonts w:ascii="Liberation Serif" w:eastAsia="Liberation Serif" w:hAnsi="Liberation Serif" w:cs="Liberation Serif"/>
      <w:sz w:val="24"/>
    </w:rPr>
  </w:style>
  <w:style w:type="paragraph" w:customStyle="1" w:styleId="132">
    <w:name w:val="132"/>
    <w:basedOn w:val="131"/>
  </w:style>
  <w:style w:type="paragraph" w:customStyle="1" w:styleId="133">
    <w:name w:val="133"/>
    <w:basedOn w:val="132"/>
    <w:rPr>
      <w:rFonts w:ascii="Liberation Sans" w:eastAsia="Liberation Sans" w:hAnsi="Liberation Sans" w:cs="Liberation Sans"/>
      <w:sz w:val="28"/>
    </w:rPr>
  </w:style>
  <w:style w:type="paragraph" w:customStyle="1" w:styleId="134">
    <w:name w:val="134"/>
    <w:basedOn w:val="132"/>
    <w:pPr>
      <w:spacing w:after="140" w:line="276" w:lineRule="auto"/>
    </w:pPr>
  </w:style>
  <w:style w:type="paragraph" w:customStyle="1" w:styleId="135">
    <w:name w:val="135"/>
    <w:basedOn w:val="134"/>
  </w:style>
  <w:style w:type="paragraph" w:customStyle="1" w:styleId="136">
    <w:name w:val="136"/>
    <w:basedOn w:val="132"/>
    <w:rPr>
      <w:i/>
    </w:rPr>
  </w:style>
  <w:style w:type="paragraph" w:customStyle="1" w:styleId="137">
    <w:name w:val="137"/>
    <w:basedOn w:val="132"/>
  </w:style>
  <w:style w:type="paragraph" w:customStyle="1" w:styleId="138">
    <w:name w:val="138"/>
    <w:basedOn w:val="133"/>
    <w:rPr>
      <w:b/>
      <w:sz w:val="56"/>
    </w:rPr>
  </w:style>
  <w:style w:type="paragraph" w:customStyle="1" w:styleId="139">
    <w:name w:val="139"/>
    <w:basedOn w:val="133"/>
    <w:rPr>
      <w:sz w:val="36"/>
    </w:rPr>
  </w:style>
  <w:style w:type="character" w:customStyle="1" w:styleId="140">
    <w:name w:val="140"/>
    <w:basedOn w:val="110"/>
    <w:rPr>
      <w:rFonts w:ascii="Times New Roman" w:eastAsia="Times New Roman" w:hAnsi="Times New Roman" w:cs="Times New Roman"/>
      <w:color w:val="000000"/>
      <w:sz w:val="20"/>
      <w:u w:val="none"/>
    </w:rPr>
  </w:style>
  <w:style w:type="paragraph" w:customStyle="1" w:styleId="141">
    <w:name w:val="141"/>
    <w:basedOn w:val="109"/>
  </w:style>
  <w:style w:type="paragraph" w:customStyle="1" w:styleId="246">
    <w:name w:val="246"/>
    <w:basedOn w:val="Normal"/>
  </w:style>
  <w:style w:type="paragraph" w:customStyle="1" w:styleId="GenStyleDefPar">
    <w:name w:val="GenStyleDefPar"/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Šimon Slamka</dc:creator>
  <cp:lastModifiedBy>Šimon Slamka</cp:lastModifiedBy>
  <cp:revision>2</cp:revision>
  <dcterms:created xsi:type="dcterms:W3CDTF">2018-09-20T14:11:00Z</dcterms:created>
  <dcterms:modified xsi:type="dcterms:W3CDTF">2018-09-20T14:11:00Z</dcterms:modified>
</cp:coreProperties>
</file>