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DB4DD5" w:rsidRDefault="003A53BD" w:rsidP="003A53BD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435D77">
        <w:rPr>
          <w:color w:val="288800"/>
        </w:rPr>
        <w:t>ООП</w:t>
      </w:r>
      <w:r w:rsidR="00DB4DD5">
        <w:rPr>
          <w:color w:val="288800"/>
          <w:lang w:val="en-US"/>
        </w:rPr>
        <w:t xml:space="preserve"> </w:t>
      </w:r>
      <w:r w:rsidR="00DB4DD5">
        <w:rPr>
          <w:color w:val="288800"/>
        </w:rPr>
        <w:t xml:space="preserve">интерфейси и </w:t>
      </w:r>
      <w:r w:rsidR="00DB4DD5">
        <w:rPr>
          <w:color w:val="288800"/>
          <w:lang w:val="en-US"/>
        </w:rPr>
        <w:t>has-a</w:t>
      </w:r>
    </w:p>
    <w:p w:rsidR="003A53BD" w:rsidRPr="00DB4DD5" w:rsidRDefault="00435D77" w:rsidP="003A53BD">
      <w:r>
        <w:t xml:space="preserve">Домашните се качват в </w:t>
      </w:r>
      <w:hyperlink r:id="rId8" w:history="1">
        <w:r w:rsidRPr="00070B38">
          <w:rPr>
            <w:rStyle w:val="a7"/>
          </w:rPr>
          <w:t>https://telerikacademy.com/</w:t>
        </w:r>
      </w:hyperlink>
      <w:r>
        <w:rPr>
          <w:lang w:val="en-US"/>
        </w:rPr>
        <w:t xml:space="preserve">. </w:t>
      </w:r>
      <w:r w:rsidR="00DB4DD5">
        <w:t>За да може след това да проверявате домашни и вашето домашно да бъде проверено – трябва да го качите преди крайния срок.</w:t>
      </w:r>
    </w:p>
    <w:p w:rsidR="003A53BD" w:rsidRPr="00882505" w:rsidRDefault="003A53BD" w:rsidP="003A53BD">
      <w:pPr>
        <w:pStyle w:val="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F30A86" w:rsidRDefault="00DB4DD5" w:rsidP="008229A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Като използвате творчество да се реализира ООП дизайн за кафене</w:t>
      </w:r>
      <w:r w:rsidR="009B3DE3">
        <w:rPr>
          <w:sz w:val="24"/>
          <w:szCs w:val="24"/>
        </w:rPr>
        <w:t>.</w:t>
      </w:r>
      <w:r>
        <w:rPr>
          <w:sz w:val="24"/>
          <w:szCs w:val="24"/>
        </w:rPr>
        <w:t xml:space="preserve"> Да имаме следните свойства: кафене, адрес, капацитет,</w:t>
      </w:r>
      <w:r w:rsidR="00F30A86">
        <w:rPr>
          <w:sz w:val="24"/>
          <w:szCs w:val="24"/>
        </w:rPr>
        <w:t xml:space="preserve"> стил музика, барман, пол, любим стил музика, телефон, заплата, клиент, пол, любим стил музика, сметка. Преценете колко класа и какви са връзките между тях: </w:t>
      </w:r>
      <w:r w:rsidR="00F30A86">
        <w:rPr>
          <w:sz w:val="24"/>
          <w:szCs w:val="24"/>
          <w:lang w:val="en-US"/>
        </w:rPr>
        <w:t xml:space="preserve">is-a </w:t>
      </w:r>
      <w:r w:rsidR="00F30A86">
        <w:rPr>
          <w:sz w:val="24"/>
          <w:szCs w:val="24"/>
        </w:rPr>
        <w:t xml:space="preserve">или </w:t>
      </w:r>
      <w:r w:rsidR="00F30A86">
        <w:rPr>
          <w:sz w:val="24"/>
          <w:szCs w:val="24"/>
          <w:lang w:val="en-US"/>
        </w:rPr>
        <w:t>has-a</w:t>
      </w:r>
      <w:r w:rsidR="00F30A86">
        <w:rPr>
          <w:sz w:val="24"/>
          <w:szCs w:val="24"/>
        </w:rPr>
        <w:t>. Да се измисли по 1 метод за всеки клас, който да взаимодейства със свойствата му. Да се тества с няколко обекта.</w:t>
      </w:r>
    </w:p>
    <w:p w:rsidR="00F30A86" w:rsidRDefault="00DB4DD5" w:rsidP="00F30A86">
      <w:pPr>
        <w:pStyle w:val="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sz w:val="24"/>
          <w:szCs w:val="24"/>
        </w:rPr>
        <w:t xml:space="preserve"> </w:t>
      </w:r>
      <w:r w:rsidR="00F30A86">
        <w:rPr>
          <w:color w:val="288800"/>
          <w:sz w:val="32"/>
          <w:szCs w:val="32"/>
          <w:lang w:val="bg-BG"/>
        </w:rPr>
        <w:t>Зад.2</w:t>
      </w:r>
    </w:p>
    <w:p w:rsidR="0079655F" w:rsidRPr="00F90D43" w:rsidRDefault="00F30A86" w:rsidP="008229A1">
      <w:pPr>
        <w:rPr>
          <w:sz w:val="24"/>
          <w:szCs w:val="24"/>
          <w:lang w:val="en-US"/>
        </w:rPr>
      </w:pPr>
      <w:r w:rsidRPr="00F90D43">
        <w:rPr>
          <w:sz w:val="24"/>
          <w:szCs w:val="24"/>
        </w:rPr>
        <w:t>Искаме да направим ООП дизайн за следните професии (класове): музикант, програмист, адвокат. Като използвате творчество измислете 4 интерфейса и ги свържете с всяка от професиите.</w:t>
      </w:r>
      <w:r w:rsidR="00387D4B" w:rsidRPr="00F90D43">
        <w:rPr>
          <w:sz w:val="24"/>
          <w:szCs w:val="24"/>
        </w:rPr>
        <w:t xml:space="preserve"> Всеки от интерфейсите да има поне 1 метод.</w:t>
      </w:r>
      <w:r w:rsidRPr="00F90D43">
        <w:rPr>
          <w:sz w:val="24"/>
          <w:szCs w:val="24"/>
        </w:rPr>
        <w:t xml:space="preserve"> </w:t>
      </w:r>
    </w:p>
    <w:sectPr w:rsidR="0079655F" w:rsidRPr="00F90D43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DD5" w:rsidRDefault="00DB4DD5" w:rsidP="00CC5D97">
      <w:pPr>
        <w:spacing w:after="0" w:line="240" w:lineRule="auto"/>
      </w:pPr>
      <w:r>
        <w:separator/>
      </w:r>
    </w:p>
  </w:endnote>
  <w:endnote w:type="continuationSeparator" w:id="1">
    <w:p w:rsidR="00DB4DD5" w:rsidRDefault="00DB4DD5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DD5" w:rsidRDefault="00DB4DD5" w:rsidP="00CC5D97">
      <w:pPr>
        <w:spacing w:after="0" w:line="240" w:lineRule="auto"/>
      </w:pPr>
      <w:r>
        <w:separator/>
      </w:r>
    </w:p>
  </w:footnote>
  <w:footnote w:type="continuationSeparator" w:id="1">
    <w:p w:rsidR="00DB4DD5" w:rsidRDefault="00DB4DD5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DD5" w:rsidRPr="00646436" w:rsidRDefault="00DB4DD5" w:rsidP="00CC5D97">
    <w:pPr>
      <w:pStyle w:val="a3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4DD5" w:rsidRDefault="00325957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DB4DD5" w:rsidRPr="007C0C0C">
        <w:rPr>
          <w:rStyle w:val="a7"/>
        </w:rPr>
        <w:t>http://school.vratsasoftware.com/</w:t>
      </w:r>
    </w:hyperlink>
    <w:r w:rsidR="00DB4DD5">
      <w:rPr>
        <w:lang w:val="en-US"/>
      </w:rPr>
      <w:t xml:space="preserve"> </w:t>
    </w:r>
  </w:p>
  <w:p w:rsidR="00DB4DD5" w:rsidRDefault="00325957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DB4DD5" w:rsidRPr="007C0C0C">
        <w:rPr>
          <w:rStyle w:val="a7"/>
          <w:lang w:val="en-US"/>
        </w:rPr>
        <w:t>school@vratsasoftware.com</w:t>
      </w:r>
    </w:hyperlink>
  </w:p>
  <w:p w:rsidR="00DB4DD5" w:rsidRPr="00CC5D97" w:rsidRDefault="00325957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DB4DD5" w:rsidRDefault="00DB4DD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C5D97"/>
    <w:rsid w:val="00003688"/>
    <w:rsid w:val="00023098"/>
    <w:rsid w:val="000842FF"/>
    <w:rsid w:val="000B69E4"/>
    <w:rsid w:val="0014106F"/>
    <w:rsid w:val="00145128"/>
    <w:rsid w:val="00155C57"/>
    <w:rsid w:val="00185E29"/>
    <w:rsid w:val="00241AD3"/>
    <w:rsid w:val="00244536"/>
    <w:rsid w:val="002C7082"/>
    <w:rsid w:val="00303552"/>
    <w:rsid w:val="00325957"/>
    <w:rsid w:val="00387D4B"/>
    <w:rsid w:val="003A53BD"/>
    <w:rsid w:val="003A6A34"/>
    <w:rsid w:val="003C3F36"/>
    <w:rsid w:val="003C55EA"/>
    <w:rsid w:val="003E1861"/>
    <w:rsid w:val="003F012E"/>
    <w:rsid w:val="003F5A83"/>
    <w:rsid w:val="004153AD"/>
    <w:rsid w:val="004210CC"/>
    <w:rsid w:val="004275E8"/>
    <w:rsid w:val="00435D77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32509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B3DE3"/>
    <w:rsid w:val="009D2478"/>
    <w:rsid w:val="00A31C90"/>
    <w:rsid w:val="00A9598E"/>
    <w:rsid w:val="00AC2BAF"/>
    <w:rsid w:val="00B3361B"/>
    <w:rsid w:val="00B5021F"/>
    <w:rsid w:val="00B52FDD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B4DD5"/>
    <w:rsid w:val="00DD0B08"/>
    <w:rsid w:val="00DE6899"/>
    <w:rsid w:val="00DF6E41"/>
    <w:rsid w:val="00E140D6"/>
    <w:rsid w:val="00E64046"/>
    <w:rsid w:val="00EB7724"/>
    <w:rsid w:val="00F14B0B"/>
    <w:rsid w:val="00F30A86"/>
    <w:rsid w:val="00F90D43"/>
    <w:rsid w:val="00FE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57871-65CE-40EE-A108-BCD9FD7B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GIGABYTE</cp:lastModifiedBy>
  <cp:revision>37</cp:revision>
  <cp:lastPrinted>2015-06-21T19:09:00Z</cp:lastPrinted>
  <dcterms:created xsi:type="dcterms:W3CDTF">2015-05-30T11:06:00Z</dcterms:created>
  <dcterms:modified xsi:type="dcterms:W3CDTF">2015-10-24T21:27:00Z</dcterms:modified>
</cp:coreProperties>
</file>