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038" w:rsidRPr="00ED1038" w:rsidRDefault="00ED1038" w:rsidP="00ED10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Я, субъект персональных данных, на основании Федерального закона № 152-ФЗ «О защите персональных данных» от 27.07.2006 принимаю решение о предоставлении моих (представляемого) персональных данных и даю согласие на их обработку свободно, своей волей и в своём и</w:t>
      </w: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нтересе:</w:t>
      </w: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br/>
        <w:t>Детскому центру «Домик на дереве»</w:t>
      </w:r>
      <w:r w:rsidR="001D665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,</w:t>
      </w:r>
      <w:r w:rsidR="001D6655">
        <w:rPr>
          <w:rFonts w:ascii="Arial" w:eastAsia="Times New Roman" w:hAnsi="Arial" w:cs="Arial"/>
          <w:color w:val="222222"/>
          <w:sz w:val="24"/>
          <w:szCs w:val="24"/>
          <w:lang w:eastAsia="ru-RU"/>
        </w:rPr>
        <w:br/>
        <w:t>ИП Березовский Степан Николаевич,</w:t>
      </w: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br/>
        <w:t>далее по тексту каждое по отдельности и вместе именуемым «Оператор», путём ведения баз данных автоматизированным, механическим и ручным способом.</w:t>
      </w:r>
    </w:p>
    <w:p w:rsidR="00ED1038" w:rsidRPr="00ED1038" w:rsidRDefault="00ED1038" w:rsidP="00ED10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1. Перечень персональных данных, на обработку которых даётся согласие субъекта персональных данных.</w:t>
      </w:r>
    </w:p>
    <w:p w:rsidR="00ED1038" w:rsidRPr="00ED1038" w:rsidRDefault="00ED1038" w:rsidP="00ED10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1.1. При взаимодействии с сайтом https://</w:t>
      </w:r>
      <w:r w:rsidR="001D6655" w:rsidRPr="001D6655">
        <w:t xml:space="preserve"> </w:t>
      </w:r>
      <w:hyperlink r:id="rId5" w:history="1">
        <w:r w:rsidR="001D6655" w:rsidRPr="00AD59A2">
          <w:rPr>
            <w:rStyle w:val="a4"/>
            <w:rFonts w:ascii="Arial" w:eastAsia="Times New Roman" w:hAnsi="Arial" w:cs="Arial"/>
            <w:sz w:val="24"/>
            <w:szCs w:val="24"/>
            <w:lang w:eastAsia="ru-RU"/>
          </w:rPr>
          <w:t>https://www.domiknadereve-irk.ru</w:t>
        </w:r>
      </w:hyperlink>
      <w:r w:rsidR="001D665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</w:t>
      </w: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(далее – Сайт), при заключении договоров с Оператором, пользовании услугами Оператора субъект может предоставлять следующие персональные данные:</w:t>
      </w:r>
    </w:p>
    <w:p w:rsidR="00ED1038" w:rsidRPr="00ED1038" w:rsidRDefault="00ED1038" w:rsidP="00ED10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фамилия, имя, отчество;</w:t>
      </w:r>
    </w:p>
    <w:p w:rsidR="00ED1038" w:rsidRPr="00ED1038" w:rsidRDefault="00ED1038" w:rsidP="00ED10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адрес электронной почты;</w:t>
      </w:r>
    </w:p>
    <w:p w:rsidR="00ED1038" w:rsidRPr="00ED1038" w:rsidRDefault="00ED1038" w:rsidP="00ED10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номер контактного телефона;</w:t>
      </w:r>
    </w:p>
    <w:p w:rsidR="00ED1038" w:rsidRPr="00ED1038" w:rsidRDefault="001D6655" w:rsidP="00ED10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возраст</w:t>
      </w:r>
      <w:r w:rsidR="00ED1038"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.</w:t>
      </w:r>
    </w:p>
    <w:p w:rsidR="00ED1038" w:rsidRPr="00ED1038" w:rsidRDefault="00ED1038" w:rsidP="00ED10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1.2. На обработку в целях предоставления мне товаров/работ/услуг Оператором и/или его партнерами следующих данных: телефонный номер, адрес электронной почты, информация об оказанных Оператором услугах связи (в том числе информации о моем местонахождении при получении услуг связи) и платежах за эти услуги по заключенному с Оператором договору об оказании услуг связи и иным договорам, идентификаторы абонента и пользовательского (оконечного) оборудования, и передачу результата обработки партнерам Оператора.</w:t>
      </w:r>
    </w:p>
    <w:p w:rsidR="00ED1038" w:rsidRPr="00ED1038" w:rsidRDefault="00ED1038" w:rsidP="00ED10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1.3. Предоставляя свои персональные данные, субъект соглашается на их обработку Оператором в целях исполнения им и/или его партнерами своих обязательств перед клиентом, предоставления услуг, предоставления справочной информации, а также в целях продвижения товаров, работ и услуг, а также соглашается на получение сообщений рекламно-информационного характера и сервисных сообщений. При обработке персональных данных субъекта Оператор руководствуется Федеральным законом «О персональных данных», Федеральным законом «О рекламе» и локальными нормативными документами.</w:t>
      </w:r>
    </w:p>
    <w:p w:rsidR="001D6655" w:rsidRDefault="00ED1038" w:rsidP="00ED10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1.4. Если субъект желает уточнения его персональных данных, их блокирования или уничтожения в случае,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обработки, либо в случае желания субъекта отозвать свое согласие на обработку персональных данных или устранения неправомерных действий Оператора в отношении его персональных данных, то он должен обратиться к Опер</w:t>
      </w:r>
      <w:r w:rsidR="001D665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атору по средствам электронной почты на электронный адрес: </w:t>
      </w:r>
      <w:proofErr w:type="spellStart"/>
      <w:r w:rsidR="00021DE7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berezast</w:t>
      </w:r>
      <w:proofErr w:type="spellEnd"/>
      <w:r w:rsidR="00021DE7" w:rsidRPr="00021DE7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88@</w:t>
      </w:r>
      <w:proofErr w:type="spellStart"/>
      <w:r w:rsidR="00021DE7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gmail</w:t>
      </w:r>
      <w:proofErr w:type="spellEnd"/>
      <w:r w:rsidR="00021DE7" w:rsidRPr="00021DE7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.</w:t>
      </w:r>
      <w:proofErr w:type="spellStart"/>
      <w:r w:rsidR="00021DE7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ru</w:t>
      </w:r>
      <w:proofErr w:type="spellEnd"/>
      <w:r w:rsidR="00021DE7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,</w:t>
      </w:r>
      <w:r w:rsidR="001D665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с заявлением</w:t>
      </w:r>
      <w:r w:rsidR="00021DE7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.</w:t>
      </w:r>
      <w:r w:rsidR="001D665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</w:t>
      </w: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</w:t>
      </w:r>
    </w:p>
    <w:p w:rsidR="00ED1038" w:rsidRPr="00ED1038" w:rsidRDefault="00ED1038" w:rsidP="00ED10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2. Настоящее согласие на обработку персональных данных представлено с учетом пункта 5 части 1 статьи 6 и части 2 статьи 9 Федерального закона от 27.07.2006 № 152-ФЗ «О персональных данных», в соответствии с которыми обработка персональных данных, осуществляемая на основе федерального закона либо в случаях, когда обработка персональных данных необходима для </w:t>
      </w: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lastRenderedPageBreak/>
        <w:t>исполнения договора, стороной которого либо выгодоприобретателем или поручителем по которому является Субъект персональных данных, а также для заключения договора по инициативе Субъекта персональных данных или договора, по которому Субъект персональных данных будет являться выгодоприобретателем или поручителем, может осуществляться Оператором без дополнительного согласия Субъекта персональных данных.</w:t>
      </w:r>
    </w:p>
    <w:p w:rsidR="00ED1038" w:rsidRPr="00ED1038" w:rsidRDefault="00ED1038" w:rsidP="00ED10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3. Перечень действий с персональными данными, на совершение которых дается согласие, общее описание используемых Оператором способов обработки персональных данных:</w:t>
      </w:r>
    </w:p>
    <w:p w:rsidR="00ED1038" w:rsidRPr="00ED1038" w:rsidRDefault="00ED1038" w:rsidP="00ED10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3.1. Обработка персональных данных, предусмотренных настоящим Согласием, будет осуществляться Оператором персональных данных с использованием средств автоматизации путем сбора, записи, использования, передачи (распространения, предоставления, доступа), удаления.</w:t>
      </w:r>
    </w:p>
    <w:p w:rsidR="00ED1038" w:rsidRPr="00ED1038" w:rsidRDefault="00ED1038" w:rsidP="00ED10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4. Настоящее согласие вступает в силу с момента его предоставления и действует до момента достижения целей обработки персональных данных или истечения сроков хранения соответствующей информации, если такие сроки установлены в соответствии с законодательством Российской Федерации.</w:t>
      </w:r>
    </w:p>
    <w:p w:rsidR="00ED1038" w:rsidRPr="00ED1038" w:rsidRDefault="00ED1038" w:rsidP="00ED10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5. В порядке предусмотренным действующим законодательством РФ, согласие может быть отозвано Субъектом персональных данных путем письменного обращения к Оператору, получающему согласие субъекта персональных данных.</w:t>
      </w:r>
    </w:p>
    <w:p w:rsidR="00ED1038" w:rsidRPr="00ED1038" w:rsidRDefault="00ED1038" w:rsidP="00ED10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6. Оператор вправе направлять субъекту сообщения рекламно-информационного характера. Если субъект не желает получать сообщения рекламно-информационного характера от Компании, необходимо сообщить об этом по элек</w:t>
      </w:r>
      <w:r w:rsidR="00021DE7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тронной почте </w:t>
      </w:r>
      <w:proofErr w:type="spellStart"/>
      <w:r w:rsidR="00021DE7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berezast</w:t>
      </w:r>
      <w:proofErr w:type="spellEnd"/>
      <w:r w:rsidR="00021DE7" w:rsidRPr="00021DE7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88@</w:t>
      </w:r>
      <w:proofErr w:type="spellStart"/>
      <w:r w:rsidR="00021DE7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gmail</w:t>
      </w:r>
      <w:proofErr w:type="spellEnd"/>
      <w:r w:rsidR="00021DE7" w:rsidRPr="00021DE7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.</w:t>
      </w:r>
      <w:proofErr w:type="spellStart"/>
      <w:r w:rsidR="00021DE7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ru</w:t>
      </w:r>
      <w:proofErr w:type="spellEnd"/>
    </w:p>
    <w:p w:rsidR="00ED1038" w:rsidRPr="00ED1038" w:rsidRDefault="00ED1038" w:rsidP="00ED10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7. Предоставление и передача информации, полученной Оператором.</w:t>
      </w:r>
    </w:p>
    <w:p w:rsidR="00ED1038" w:rsidRPr="00ED1038" w:rsidRDefault="00ED1038" w:rsidP="00ED10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7.1. Оператор обязуется не передавать полученную от субъекта информацию третьим лицам. Не считается нарушением предоставление Оператором информации агентам и третьим лицам, действующим на основании договора с Оператором, для исполнения обязательств перед субъектом и только в рамках договоров, с соблюдением Политики. Не считается нарушением настоящего пункта передача Операторам третьим лицам данных о субъекте в обезличенной форме в целях оценки и анализа работы Сайта, анализа покупательских особенностей клиентов Оператора и предоставления персональных рекомендаций.</w:t>
      </w:r>
    </w:p>
    <w:p w:rsidR="00ED1038" w:rsidRPr="00ED1038" w:rsidRDefault="00ED1038" w:rsidP="00ED10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7.2. Не считается нарушением обязательств передача Оператором информации в соответствии с обоснованными и применимыми требованиями законодательства Российской Федерации.</w:t>
      </w:r>
    </w:p>
    <w:p w:rsidR="00ED1038" w:rsidRPr="00ED1038" w:rsidRDefault="00ED1038" w:rsidP="00ED10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7.3. Оператор вправе использовать технологию «</w:t>
      </w:r>
      <w:proofErr w:type="spellStart"/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cookies</w:t>
      </w:r>
      <w:proofErr w:type="spellEnd"/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». «</w:t>
      </w:r>
      <w:proofErr w:type="spellStart"/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Cookies</w:t>
      </w:r>
      <w:proofErr w:type="spellEnd"/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» не содержат конфиденциальную информацию и не передаются третьим лицам.</w:t>
      </w:r>
    </w:p>
    <w:p w:rsidR="00ED1038" w:rsidRPr="00ED1038" w:rsidRDefault="00ED1038" w:rsidP="00ED10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7.4. Оператор получает информацию об IP-адресе посетителя Сайта и сведения о том, по ссылке с какого интернет-сайта посетитель пришел. Данная информация не используется для установления личности посетителя.</w:t>
      </w:r>
    </w:p>
    <w:p w:rsidR="00ED1038" w:rsidRPr="00ED1038" w:rsidRDefault="00ED1038" w:rsidP="00ED10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lastRenderedPageBreak/>
        <w:t>7.5. Оператор не несет ответственности за сведения, предоставленные субъектом на Сайте в общедоступной форме.</w:t>
      </w:r>
    </w:p>
    <w:p w:rsidR="00ED1038" w:rsidRPr="00ED1038" w:rsidRDefault="00ED1038" w:rsidP="00ED10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7.6. Оператор при обработке персональных данных принимает необходимые и достаточные организационные и технические меры для защиты персональных данных от неправомерного доступа к ним, а также от иных неправомерных действий в отношении персональных данных.</w:t>
      </w:r>
    </w:p>
    <w:p w:rsidR="00ED1038" w:rsidRPr="00ED1038" w:rsidRDefault="00ED1038" w:rsidP="00ED10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D103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.</w:t>
      </w:r>
    </w:p>
    <w:p w:rsidR="008F37C2" w:rsidRPr="00ED1038" w:rsidRDefault="008F37C2" w:rsidP="00ED1038">
      <w:bookmarkStart w:id="0" w:name="_GoBack"/>
      <w:bookmarkEnd w:id="0"/>
    </w:p>
    <w:sectPr w:rsidR="008F37C2" w:rsidRPr="00ED10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BF298E"/>
    <w:multiLevelType w:val="multilevel"/>
    <w:tmpl w:val="C4B6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038"/>
    <w:rsid w:val="00021DE7"/>
    <w:rsid w:val="001D6655"/>
    <w:rsid w:val="008F37C2"/>
    <w:rsid w:val="00ED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81FF6"/>
  <w15:chartTrackingRefBased/>
  <w15:docId w15:val="{A0689C4C-883C-41E1-92E6-1E1A2939A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D1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ED10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1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omiknadereve-irk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Домик на дереве</dc:creator>
  <cp:keywords/>
  <dc:description/>
  <cp:lastModifiedBy>Домик на дереве</cp:lastModifiedBy>
  <cp:revision>1</cp:revision>
  <dcterms:created xsi:type="dcterms:W3CDTF">2025-10-07T09:25:00Z</dcterms:created>
  <dcterms:modified xsi:type="dcterms:W3CDTF">2025-10-07T09:49:00Z</dcterms:modified>
</cp:coreProperties>
</file>