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0968" w14:textId="77777777" w:rsidR="00DF79F2" w:rsidRDefault="00583E50">
      <w:pPr>
        <w:ind w:firstLine="720"/>
        <w:contextualSpacing w:val="0"/>
      </w:pPr>
      <w:r>
        <w:t>The following list provides a synopsis to the overarching themes emerged from the Journey map activity:</w:t>
      </w:r>
    </w:p>
    <w:p w14:paraId="0256A4AA" w14:textId="77777777" w:rsidR="00DF79F2" w:rsidRDefault="00DF79F2">
      <w:pPr>
        <w:ind w:firstLine="720"/>
        <w:contextualSpacing w:val="0"/>
      </w:pPr>
    </w:p>
    <w:p w14:paraId="50F7C4FB" w14:textId="77777777" w:rsidR="00DF79F2" w:rsidRDefault="00583E50">
      <w:pPr>
        <w:numPr>
          <w:ilvl w:val="0"/>
          <w:numId w:val="1"/>
        </w:numPr>
      </w:pPr>
      <w:r>
        <w:t>Lack of information / knowledge</w:t>
      </w:r>
    </w:p>
    <w:p w14:paraId="4C4CA601" w14:textId="77777777" w:rsidR="00DF79F2" w:rsidRDefault="00583E50">
      <w:pPr>
        <w:numPr>
          <w:ilvl w:val="1"/>
          <w:numId w:val="1"/>
        </w:numPr>
      </w:pPr>
      <w:r>
        <w:t>Not having access to the information about the space and its accessibility services / features</w:t>
      </w:r>
    </w:p>
    <w:p w14:paraId="33895685" w14:textId="77777777" w:rsidR="00DF79F2" w:rsidRDefault="00583E50">
      <w:pPr>
        <w:numPr>
          <w:ilvl w:val="1"/>
          <w:numId w:val="1"/>
        </w:numPr>
      </w:pPr>
      <w:r>
        <w:t>No clear indication of who is responsible for the space and how they can be reached to provide feedback</w:t>
      </w:r>
    </w:p>
    <w:p w14:paraId="36C90435" w14:textId="77777777" w:rsidR="00DF79F2" w:rsidRDefault="00DF79F2">
      <w:pPr>
        <w:ind w:left="1440"/>
        <w:contextualSpacing w:val="0"/>
      </w:pPr>
    </w:p>
    <w:p w14:paraId="58B34190" w14:textId="77777777" w:rsidR="00DF79F2" w:rsidRDefault="00583E50">
      <w:pPr>
        <w:numPr>
          <w:ilvl w:val="0"/>
          <w:numId w:val="1"/>
        </w:numPr>
      </w:pPr>
      <w:r>
        <w:t>Inaccessible Information</w:t>
      </w:r>
    </w:p>
    <w:p w14:paraId="6FE7291F" w14:textId="77777777" w:rsidR="00DF79F2" w:rsidRDefault="00583E50">
      <w:pPr>
        <w:numPr>
          <w:ilvl w:val="1"/>
          <w:numId w:val="1"/>
        </w:numPr>
      </w:pPr>
      <w:r>
        <w:t>Available information is confusing, complex or inaccessible for people with disabilities (blind, deaf, etc.)</w:t>
      </w:r>
    </w:p>
    <w:p w14:paraId="1221751D" w14:textId="77777777" w:rsidR="00DF79F2" w:rsidRDefault="00583E50">
      <w:pPr>
        <w:numPr>
          <w:ilvl w:val="1"/>
          <w:numId w:val="1"/>
        </w:numPr>
      </w:pPr>
      <w:r>
        <w:t>Websites are diff</w:t>
      </w:r>
      <w:r>
        <w:t>icult to navigate or inaccessible</w:t>
      </w:r>
    </w:p>
    <w:p w14:paraId="28968DE9" w14:textId="77777777" w:rsidR="00DF79F2" w:rsidRDefault="00583E50">
      <w:pPr>
        <w:numPr>
          <w:ilvl w:val="1"/>
          <w:numId w:val="1"/>
        </w:numPr>
      </w:pPr>
      <w:r>
        <w:t>Information is not disseminated in alternative formats, such as audio or tactile modes</w:t>
      </w:r>
    </w:p>
    <w:p w14:paraId="32CEFC36" w14:textId="77777777" w:rsidR="00DF79F2" w:rsidRDefault="00583E50">
      <w:pPr>
        <w:numPr>
          <w:ilvl w:val="1"/>
          <w:numId w:val="1"/>
        </w:numPr>
      </w:pPr>
      <w:r>
        <w:t>Shared public documents are too technical and difficult to understand by non-experts</w:t>
      </w:r>
    </w:p>
    <w:p w14:paraId="49AE71EB" w14:textId="77777777" w:rsidR="00DF79F2" w:rsidRDefault="00583E50">
      <w:pPr>
        <w:numPr>
          <w:ilvl w:val="1"/>
          <w:numId w:val="1"/>
        </w:numPr>
      </w:pPr>
      <w:r>
        <w:t>Not everyone is able or comfortable talking to a c</w:t>
      </w:r>
      <w:r>
        <w:t>hatbot / machine to report an issue</w:t>
      </w:r>
    </w:p>
    <w:p w14:paraId="44551718" w14:textId="77777777" w:rsidR="00DF79F2" w:rsidRDefault="00DF79F2">
      <w:pPr>
        <w:contextualSpacing w:val="0"/>
      </w:pPr>
    </w:p>
    <w:p w14:paraId="0F63BB94" w14:textId="77777777" w:rsidR="00DF79F2" w:rsidRDefault="00583E50">
      <w:pPr>
        <w:numPr>
          <w:ilvl w:val="0"/>
          <w:numId w:val="1"/>
        </w:numPr>
      </w:pPr>
      <w:r>
        <w:t>Disconnected communication system</w:t>
      </w:r>
    </w:p>
    <w:p w14:paraId="001FD7AA" w14:textId="77777777" w:rsidR="00DF79F2" w:rsidRDefault="00583E50">
      <w:pPr>
        <w:numPr>
          <w:ilvl w:val="1"/>
          <w:numId w:val="1"/>
        </w:numPr>
      </w:pPr>
      <w:r>
        <w:t>Inability to access and track a chain of feedback</w:t>
      </w:r>
    </w:p>
    <w:p w14:paraId="60A13F64" w14:textId="77777777" w:rsidR="00DF79F2" w:rsidRDefault="00583E50">
      <w:pPr>
        <w:numPr>
          <w:ilvl w:val="1"/>
          <w:numId w:val="1"/>
        </w:numPr>
      </w:pPr>
      <w:r>
        <w:t>Not knowing if others share the same concerns or have the same feedback</w:t>
      </w:r>
    </w:p>
    <w:p w14:paraId="2509C6BC" w14:textId="77777777" w:rsidR="00DF79F2" w:rsidRDefault="00583E50">
      <w:pPr>
        <w:numPr>
          <w:ilvl w:val="1"/>
          <w:numId w:val="1"/>
        </w:numPr>
      </w:pPr>
      <w:r>
        <w:t xml:space="preserve">No way to know whether your feedback was received or acted on </w:t>
      </w:r>
    </w:p>
    <w:p w14:paraId="0319CF46" w14:textId="77777777" w:rsidR="00DF79F2" w:rsidRDefault="00DF79F2">
      <w:pPr>
        <w:contextualSpacing w:val="0"/>
      </w:pPr>
    </w:p>
    <w:p w14:paraId="10317405" w14:textId="77777777" w:rsidR="00DF79F2" w:rsidRDefault="00583E50">
      <w:pPr>
        <w:numPr>
          <w:ilvl w:val="0"/>
          <w:numId w:val="1"/>
        </w:numPr>
      </w:pPr>
      <w:r>
        <w:t>Inaccessible Environment</w:t>
      </w:r>
    </w:p>
    <w:p w14:paraId="543C9126" w14:textId="77777777" w:rsidR="00DF79F2" w:rsidRDefault="00583E50">
      <w:pPr>
        <w:numPr>
          <w:ilvl w:val="1"/>
          <w:numId w:val="1"/>
        </w:numPr>
      </w:pPr>
      <w:r>
        <w:t>Difficulty for deafblind individuals to locate themselves in a space when there are no tactile and sound cues</w:t>
      </w:r>
    </w:p>
    <w:p w14:paraId="32994B87" w14:textId="77777777" w:rsidR="00DF79F2" w:rsidRDefault="00583E50">
      <w:pPr>
        <w:numPr>
          <w:ilvl w:val="1"/>
          <w:numId w:val="1"/>
        </w:numPr>
      </w:pPr>
      <w:r>
        <w:t>Disruptions of traffic flow and unpredictability of spaces due to construction</w:t>
      </w:r>
    </w:p>
    <w:p w14:paraId="3DF34306" w14:textId="77777777" w:rsidR="00DF79F2" w:rsidRDefault="00583E50">
      <w:pPr>
        <w:numPr>
          <w:ilvl w:val="1"/>
          <w:numId w:val="1"/>
        </w:numPr>
      </w:pPr>
      <w:r>
        <w:t xml:space="preserve">Insufficient or lack of accessible </w:t>
      </w:r>
      <w:proofErr w:type="spellStart"/>
      <w:r>
        <w:t>parkin</w:t>
      </w:r>
      <w:r>
        <w:t>gs</w:t>
      </w:r>
      <w:proofErr w:type="spellEnd"/>
      <w:r>
        <w:t>, accessible washrooms and water fountains across the city</w:t>
      </w:r>
    </w:p>
    <w:p w14:paraId="385F13DF" w14:textId="77777777" w:rsidR="00DF79F2" w:rsidRDefault="00583E50">
      <w:pPr>
        <w:numPr>
          <w:ilvl w:val="1"/>
          <w:numId w:val="1"/>
        </w:numPr>
      </w:pPr>
      <w:r>
        <w:t>Confusing, overwhelming or inaccessible signage / wayfinding systems</w:t>
      </w:r>
    </w:p>
    <w:p w14:paraId="328A31EC" w14:textId="77777777" w:rsidR="00DF79F2" w:rsidRDefault="00583E50">
      <w:pPr>
        <w:numPr>
          <w:ilvl w:val="1"/>
          <w:numId w:val="1"/>
        </w:numPr>
      </w:pPr>
      <w:r>
        <w:t>Short traffic light cycles</w:t>
      </w:r>
    </w:p>
    <w:p w14:paraId="7AA9F163" w14:textId="77777777" w:rsidR="00DF79F2" w:rsidRDefault="00DF79F2">
      <w:pPr>
        <w:contextualSpacing w:val="0"/>
      </w:pPr>
    </w:p>
    <w:p w14:paraId="649E6E2E" w14:textId="77777777" w:rsidR="00DF79F2" w:rsidRDefault="00583E50">
      <w:pPr>
        <w:numPr>
          <w:ilvl w:val="0"/>
          <w:numId w:val="1"/>
        </w:numPr>
      </w:pPr>
      <w:r>
        <w:t>Maintenance issues</w:t>
      </w:r>
    </w:p>
    <w:p w14:paraId="2CF5C76F" w14:textId="77777777" w:rsidR="00DF79F2" w:rsidRDefault="00583E50">
      <w:pPr>
        <w:numPr>
          <w:ilvl w:val="1"/>
          <w:numId w:val="1"/>
        </w:numPr>
      </w:pPr>
      <w:r>
        <w:t>Not enough accessibility Pedestrian Signal (APS), and many of them are broken or do not make a sound to indicate that it has been pressed</w:t>
      </w:r>
    </w:p>
    <w:p w14:paraId="6BF0B64D" w14:textId="77777777" w:rsidR="00DF79F2" w:rsidRDefault="00583E50">
      <w:pPr>
        <w:numPr>
          <w:ilvl w:val="1"/>
          <w:numId w:val="1"/>
        </w:numPr>
      </w:pPr>
      <w:r>
        <w:t>No zebra crossing or faded lines</w:t>
      </w:r>
    </w:p>
    <w:p w14:paraId="0C8EA508" w14:textId="77777777" w:rsidR="00DF79F2" w:rsidRDefault="00583E50">
      <w:pPr>
        <w:numPr>
          <w:ilvl w:val="1"/>
          <w:numId w:val="1"/>
        </w:numPr>
      </w:pPr>
      <w:r>
        <w:t>Potholes on crossings</w:t>
      </w:r>
    </w:p>
    <w:p w14:paraId="575DDD86" w14:textId="77777777" w:rsidR="00DF79F2" w:rsidRDefault="00DF79F2">
      <w:pPr>
        <w:contextualSpacing w:val="0"/>
      </w:pPr>
    </w:p>
    <w:p w14:paraId="470851AB" w14:textId="77777777" w:rsidR="00DF79F2" w:rsidRDefault="00583E50">
      <w:pPr>
        <w:numPr>
          <w:ilvl w:val="0"/>
          <w:numId w:val="1"/>
        </w:numPr>
      </w:pPr>
      <w:r>
        <w:t>Privacy</w:t>
      </w:r>
    </w:p>
    <w:p w14:paraId="2531EDDB" w14:textId="77777777" w:rsidR="00DF79F2" w:rsidRDefault="00583E50">
      <w:pPr>
        <w:numPr>
          <w:ilvl w:val="1"/>
          <w:numId w:val="1"/>
        </w:numPr>
      </w:pPr>
      <w:r>
        <w:t>Not comfortable sharing personal information when repo</w:t>
      </w:r>
      <w:r>
        <w:t>rting an issue or sending a feedback</w:t>
      </w:r>
    </w:p>
    <w:p w14:paraId="077EB125" w14:textId="77777777" w:rsidR="00DF79F2" w:rsidRDefault="00583E50">
      <w:pPr>
        <w:numPr>
          <w:ilvl w:val="1"/>
          <w:numId w:val="1"/>
        </w:numPr>
      </w:pPr>
      <w:r>
        <w:t xml:space="preserve">Not comfortable sharing personal information on kiosks in public spaces </w:t>
      </w:r>
    </w:p>
    <w:p w14:paraId="225E8FF7" w14:textId="77777777" w:rsidR="00DF79F2" w:rsidRDefault="00583E50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132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8715"/>
        <w:gridCol w:w="2460"/>
      </w:tblGrid>
      <w:tr w:rsidR="00DF79F2" w14:paraId="1A9D847B" w14:textId="77777777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C110" w14:textId="77777777" w:rsidR="00DF79F2" w:rsidRDefault="00583E50">
            <w:pPr>
              <w:contextualSpacing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Themes</w:t>
            </w:r>
          </w:p>
        </w:tc>
        <w:tc>
          <w:tcPr>
            <w:tcW w:w="8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3D7B" w14:textId="77777777" w:rsidR="00DF79F2" w:rsidRDefault="00583E50">
            <w:pPr>
              <w:contextualSpacing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A23" w14:textId="77777777" w:rsidR="00DF79F2" w:rsidRDefault="00583E50">
            <w:pPr>
              <w:contextualSpacing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Groups</w:t>
            </w:r>
          </w:p>
        </w:tc>
      </w:tr>
      <w:tr w:rsidR="00DF79F2" w14:paraId="05802BD5" w14:textId="77777777">
        <w:trPr>
          <w:trHeight w:val="81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2E83" w14:textId="77777777" w:rsidR="00DF79F2" w:rsidRDefault="00583E50">
            <w:pPr>
              <w:contextualSpacing w:val="0"/>
            </w:pPr>
            <w:r>
              <w:t>Not knowing things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2A89" w14:textId="77777777" w:rsidR="00DF79F2" w:rsidRDefault="00583E50">
            <w:pPr>
              <w:contextualSpacing w:val="0"/>
            </w:pPr>
            <w:r>
              <w:t>(Five, the Other)- Mall</w:t>
            </w:r>
          </w:p>
          <w:p w14:paraId="46ADA688" w14:textId="77777777" w:rsidR="00DF79F2" w:rsidRDefault="00583E50">
            <w:pPr>
              <w:contextualSpacing w:val="0"/>
            </w:pPr>
            <w:r>
              <w:t xml:space="preserve">-Lack of information to navigate a shopping </w:t>
            </w:r>
            <w:proofErr w:type="spellStart"/>
            <w:r>
              <w:t>centre</w:t>
            </w:r>
            <w:proofErr w:type="spellEnd"/>
            <w:r>
              <w:t>, information provided is confusing, too complex or not accessible for people with disabilities (blind, deaf, etc.)</w:t>
            </w:r>
          </w:p>
          <w:p w14:paraId="0EDA844E" w14:textId="77777777" w:rsidR="00DF79F2" w:rsidRDefault="00583E50">
            <w:pPr>
              <w:contextualSpacing w:val="0"/>
            </w:pPr>
            <w:r>
              <w:t>-No clear indication of who is responsible for the space and how they can be reached to pr</w:t>
            </w:r>
            <w:r>
              <w:t>ovide feedback -individual, organization (s).</w:t>
            </w:r>
          </w:p>
          <w:p w14:paraId="70125017" w14:textId="77777777" w:rsidR="00DF79F2" w:rsidRDefault="00DF79F2">
            <w:pPr>
              <w:contextualSpacing w:val="0"/>
            </w:pPr>
          </w:p>
          <w:p w14:paraId="0997858F" w14:textId="77777777" w:rsidR="00DF79F2" w:rsidRDefault="00583E50">
            <w:pPr>
              <w:contextualSpacing w:val="0"/>
            </w:pPr>
            <w:r>
              <w:t xml:space="preserve"> </w:t>
            </w:r>
          </w:p>
          <w:p w14:paraId="14EB7487" w14:textId="77777777" w:rsidR="00DF79F2" w:rsidRDefault="00583E50">
            <w:pPr>
              <w:contextualSpacing w:val="0"/>
            </w:pPr>
            <w:r>
              <w:t>(Dream Machine) – Farmer’s market</w:t>
            </w:r>
          </w:p>
          <w:p w14:paraId="27E20DA6" w14:textId="77777777" w:rsidR="00DF79F2" w:rsidRDefault="00583E50">
            <w:pPr>
              <w:contextualSpacing w:val="0"/>
            </w:pPr>
            <w:r>
              <w:t>- website difficult to navigate</w:t>
            </w:r>
          </w:p>
          <w:p w14:paraId="26327265" w14:textId="77777777" w:rsidR="00DF79F2" w:rsidRDefault="00583E50">
            <w:pPr>
              <w:contextualSpacing w:val="0"/>
            </w:pPr>
            <w:r>
              <w:t>- Not clear who is responsible for the space-individual, organization(s).</w:t>
            </w:r>
          </w:p>
          <w:p w14:paraId="785B6567" w14:textId="77777777" w:rsidR="00DF79F2" w:rsidRDefault="00583E50">
            <w:pPr>
              <w:contextualSpacing w:val="0"/>
            </w:pPr>
            <w:r>
              <w:t>- lack of clear chain of communication – or a consistent central station</w:t>
            </w:r>
          </w:p>
          <w:p w14:paraId="654E2304" w14:textId="77777777" w:rsidR="00DF79F2" w:rsidRDefault="00583E50">
            <w:pPr>
              <w:contextualSpacing w:val="0"/>
            </w:pPr>
            <w:r>
              <w:t xml:space="preserve">- No information on the food provided ingredients, no signage or labels, or customer service present.  </w:t>
            </w:r>
          </w:p>
          <w:p w14:paraId="01A24160" w14:textId="77777777" w:rsidR="00DF79F2" w:rsidRDefault="00583E50">
            <w:pPr>
              <w:contextualSpacing w:val="0"/>
            </w:pPr>
            <w:r>
              <w:t>- No clear phone number on website</w:t>
            </w:r>
          </w:p>
          <w:p w14:paraId="48B2A916" w14:textId="77777777" w:rsidR="00DF79F2" w:rsidRDefault="00DF79F2">
            <w:pPr>
              <w:contextualSpacing w:val="0"/>
            </w:pPr>
          </w:p>
          <w:p w14:paraId="090D8717" w14:textId="77777777" w:rsidR="00DF79F2" w:rsidRDefault="00583E50">
            <w:pPr>
              <w:contextualSpacing w:val="0"/>
            </w:pPr>
            <w:r>
              <w:t>(Fantastic Five)- Park</w:t>
            </w:r>
          </w:p>
          <w:p w14:paraId="670430FB" w14:textId="77777777" w:rsidR="00DF79F2" w:rsidRDefault="00583E50">
            <w:pPr>
              <w:numPr>
                <w:ilvl w:val="0"/>
                <w:numId w:val="9"/>
              </w:numPr>
            </w:pPr>
            <w:r>
              <w:t>Not having access to</w:t>
            </w:r>
            <w:r>
              <w:t xml:space="preserve"> information about history of park/features in it. </w:t>
            </w:r>
          </w:p>
          <w:p w14:paraId="26D7ECCB" w14:textId="77777777" w:rsidR="00DF79F2" w:rsidRDefault="00583E50">
            <w:pPr>
              <w:numPr>
                <w:ilvl w:val="0"/>
                <w:numId w:val="9"/>
              </w:numPr>
            </w:pPr>
            <w:r>
              <w:t xml:space="preserve">No audio or tactile modes of disseminating this information to park users. </w:t>
            </w:r>
          </w:p>
          <w:p w14:paraId="44A3F8E5" w14:textId="77777777" w:rsidR="00DF79F2" w:rsidRDefault="00583E50">
            <w:pPr>
              <w:numPr>
                <w:ilvl w:val="0"/>
                <w:numId w:val="9"/>
              </w:numPr>
            </w:pPr>
            <w:r>
              <w:t xml:space="preserve">Lack knowledge about story around the park </w:t>
            </w:r>
          </w:p>
          <w:p w14:paraId="6190382A" w14:textId="77777777" w:rsidR="00DF79F2" w:rsidRDefault="00583E50">
            <w:pPr>
              <w:contextualSpacing w:val="0"/>
            </w:pPr>
            <w:r>
              <w:t xml:space="preserve">(Surfing the design)- APS </w:t>
            </w:r>
          </w:p>
          <w:p w14:paraId="74C78E54" w14:textId="77777777" w:rsidR="00DF79F2" w:rsidRDefault="00583E50">
            <w:pPr>
              <w:numPr>
                <w:ilvl w:val="0"/>
                <w:numId w:val="5"/>
              </w:numPr>
            </w:pPr>
            <w:r>
              <w:t>Difficult to find out who to call?</w:t>
            </w:r>
          </w:p>
          <w:p w14:paraId="26AC1C03" w14:textId="77777777" w:rsidR="00DF79F2" w:rsidRDefault="00583E50">
            <w:pPr>
              <w:numPr>
                <w:ilvl w:val="0"/>
                <w:numId w:val="5"/>
              </w:numPr>
            </w:pPr>
            <w:r>
              <w:t>Who is in charge?</w:t>
            </w:r>
          </w:p>
          <w:p w14:paraId="33BB5D5B" w14:textId="77777777" w:rsidR="00DF79F2" w:rsidRDefault="00583E50">
            <w:pPr>
              <w:numPr>
                <w:ilvl w:val="0"/>
                <w:numId w:val="5"/>
              </w:numPr>
            </w:pPr>
            <w:r>
              <w:t xml:space="preserve">Not </w:t>
            </w:r>
            <w:r>
              <w:t>knowing what type of service to discuss it in a community meeting.</w:t>
            </w:r>
          </w:p>
          <w:p w14:paraId="35F943BA" w14:textId="77777777" w:rsidR="00DF79F2" w:rsidRDefault="00583E50">
            <w:pPr>
              <w:numPr>
                <w:ilvl w:val="0"/>
                <w:numId w:val="5"/>
              </w:numPr>
            </w:pPr>
            <w:r>
              <w:t xml:space="preserve">Documents too technical, difficult to understand </w:t>
            </w:r>
          </w:p>
          <w:p w14:paraId="36A7FDFA" w14:textId="77777777" w:rsidR="00DF79F2" w:rsidRDefault="00583E50">
            <w:pPr>
              <w:contextualSpacing w:val="0"/>
            </w:pPr>
            <w:r>
              <w:t>(416-LABB)</w:t>
            </w:r>
          </w:p>
          <w:p w14:paraId="65C73DA1" w14:textId="77777777" w:rsidR="00DF79F2" w:rsidRDefault="00583E50">
            <w:pPr>
              <w:numPr>
                <w:ilvl w:val="0"/>
                <w:numId w:val="2"/>
              </w:numPr>
            </w:pPr>
            <w:r>
              <w:t xml:space="preserve">Not knowing how to access public transport, presence of healthcare provider at emergency, wait time at the hospital.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3337" w14:textId="77777777" w:rsidR="00DF79F2" w:rsidRDefault="00583E50">
            <w:pPr>
              <w:ind w:left="360"/>
              <w:contextualSpacing w:val="0"/>
            </w:pPr>
            <w:r>
              <w:t xml:space="preserve">1. </w:t>
            </w:r>
            <w:r>
              <w:tab/>
            </w:r>
            <w:r>
              <w:t>Five, The Other</w:t>
            </w:r>
          </w:p>
          <w:p w14:paraId="7B7D83C4" w14:textId="77777777" w:rsidR="00DF79F2" w:rsidRDefault="00583E50">
            <w:pPr>
              <w:contextualSpacing w:val="0"/>
            </w:pPr>
            <w:r>
              <w:t xml:space="preserve"> </w:t>
            </w:r>
          </w:p>
          <w:p w14:paraId="1934FEA6" w14:textId="77777777" w:rsidR="00DF79F2" w:rsidRDefault="00583E50">
            <w:pPr>
              <w:ind w:left="360"/>
              <w:contextualSpacing w:val="0"/>
            </w:pPr>
            <w:r>
              <w:t xml:space="preserve">2. </w:t>
            </w:r>
            <w:r>
              <w:tab/>
              <w:t>Dream Machine</w:t>
            </w:r>
          </w:p>
          <w:p w14:paraId="2119F74E" w14:textId="77777777" w:rsidR="00DF79F2" w:rsidRDefault="00DF79F2">
            <w:pPr>
              <w:ind w:left="360"/>
              <w:contextualSpacing w:val="0"/>
            </w:pPr>
          </w:p>
          <w:p w14:paraId="7C312C5F" w14:textId="77777777" w:rsidR="00DF79F2" w:rsidRDefault="00583E50">
            <w:pPr>
              <w:ind w:left="360"/>
              <w:contextualSpacing w:val="0"/>
            </w:pPr>
            <w:r>
              <w:t>3. Fantastic Five</w:t>
            </w:r>
          </w:p>
        </w:tc>
      </w:tr>
      <w:tr w:rsidR="00DF79F2" w14:paraId="0DF09EA7" w14:textId="77777777">
        <w:trPr>
          <w:trHeight w:val="518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2C79" w14:textId="77777777" w:rsidR="00DF79F2" w:rsidRDefault="00583E50">
            <w:pPr>
              <w:contextualSpacing w:val="0"/>
            </w:pPr>
            <w:r>
              <w:lastRenderedPageBreak/>
              <w:t>Inaccessible environment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EA3D" w14:textId="77777777" w:rsidR="00DF79F2" w:rsidRDefault="00583E50">
            <w:pPr>
              <w:contextualSpacing w:val="0"/>
            </w:pPr>
            <w:r>
              <w:t>(Five, the other)- Mall</w:t>
            </w:r>
          </w:p>
          <w:p w14:paraId="27D2D631" w14:textId="77777777" w:rsidR="00DF79F2" w:rsidRDefault="00583E50">
            <w:pPr>
              <w:contextualSpacing w:val="0"/>
            </w:pPr>
            <w:r>
              <w:t xml:space="preserve">-Traffic and construction pose challenges  </w:t>
            </w:r>
          </w:p>
          <w:p w14:paraId="5E6FD9D6" w14:textId="77777777" w:rsidR="00DF79F2" w:rsidRDefault="00583E50">
            <w:pPr>
              <w:contextualSpacing w:val="0"/>
            </w:pPr>
            <w:r>
              <w:t>-Difficulty finding accessible parking.</w:t>
            </w:r>
          </w:p>
          <w:p w14:paraId="0404BDE3" w14:textId="77777777" w:rsidR="00DF79F2" w:rsidRDefault="00583E50">
            <w:pPr>
              <w:contextualSpacing w:val="0"/>
            </w:pPr>
            <w:r>
              <w:t>-No clear visual or audio cues for shoppers with disabilities to na</w:t>
            </w:r>
            <w:r>
              <w:t>vigate inside mall space.</w:t>
            </w:r>
          </w:p>
          <w:p w14:paraId="44F56A75" w14:textId="77777777" w:rsidR="00DF79F2" w:rsidRDefault="00583E50">
            <w:pPr>
              <w:contextualSpacing w:val="0"/>
            </w:pPr>
            <w:r>
              <w:t>-Difficult to move around in a wheelchair, come across many obstacles.</w:t>
            </w:r>
          </w:p>
          <w:p w14:paraId="1601DECD" w14:textId="77777777" w:rsidR="00DF79F2" w:rsidRDefault="00583E50">
            <w:pPr>
              <w:contextualSpacing w:val="0"/>
            </w:pPr>
            <w:r>
              <w:t>- Not many places to sit, hard to find washroom and water fountains.</w:t>
            </w:r>
          </w:p>
          <w:p w14:paraId="60CD1F36" w14:textId="77777777" w:rsidR="00DF79F2" w:rsidRDefault="00583E50">
            <w:pPr>
              <w:contextualSpacing w:val="0"/>
            </w:pPr>
            <w:r>
              <w:t>-Information boards – overwhelming and glare on screen.</w:t>
            </w:r>
          </w:p>
          <w:p w14:paraId="3833320F" w14:textId="77777777" w:rsidR="00DF79F2" w:rsidRDefault="00DF79F2">
            <w:pPr>
              <w:contextualSpacing w:val="0"/>
            </w:pPr>
          </w:p>
          <w:p w14:paraId="1F144251" w14:textId="77777777" w:rsidR="00DF79F2" w:rsidRDefault="00583E50">
            <w:pPr>
              <w:contextualSpacing w:val="0"/>
            </w:pPr>
            <w:r>
              <w:t xml:space="preserve">(Fantastic Five) - Park </w:t>
            </w:r>
          </w:p>
          <w:p w14:paraId="6740E13C" w14:textId="77777777" w:rsidR="00DF79F2" w:rsidRDefault="00583E50">
            <w:pPr>
              <w:contextualSpacing w:val="0"/>
            </w:pPr>
            <w:r>
              <w:t xml:space="preserve">-Difficult for deaf and blind people to know where they are in space - no tactile, sound cues to locate </w:t>
            </w:r>
          </w:p>
          <w:p w14:paraId="3F0DA366" w14:textId="77777777" w:rsidR="00DF79F2" w:rsidRDefault="00583E50">
            <w:pPr>
              <w:contextualSpacing w:val="0"/>
            </w:pPr>
            <w:r>
              <w:t xml:space="preserve">- lack of accessible parking - hard to spend quality time with family member with disability </w:t>
            </w:r>
          </w:p>
          <w:p w14:paraId="0942496A" w14:textId="77777777" w:rsidR="00DF79F2" w:rsidRDefault="00DF79F2">
            <w:pPr>
              <w:contextualSpacing w:val="0"/>
            </w:pPr>
          </w:p>
          <w:p w14:paraId="4F071450" w14:textId="77777777" w:rsidR="00DF79F2" w:rsidRDefault="00583E50">
            <w:pPr>
              <w:contextualSpacing w:val="0"/>
            </w:pPr>
            <w:r>
              <w:t>(Surfing the Design)</w:t>
            </w:r>
          </w:p>
          <w:p w14:paraId="5DA332BA" w14:textId="77777777" w:rsidR="00DF79F2" w:rsidRDefault="00583E50">
            <w:pPr>
              <w:contextualSpacing w:val="0"/>
            </w:pPr>
            <w:r>
              <w:t>-APS - not enough, broken or doesn’</w:t>
            </w:r>
            <w:r>
              <w:t>t make a sound to indicate that it has been pressed.</w:t>
            </w:r>
          </w:p>
          <w:p w14:paraId="58DDF877" w14:textId="77777777" w:rsidR="00DF79F2" w:rsidRDefault="00583E50">
            <w:pPr>
              <w:contextualSpacing w:val="0"/>
            </w:pPr>
            <w:r>
              <w:t>- Hard to find the button and press it.</w:t>
            </w:r>
          </w:p>
          <w:p w14:paraId="5691C07A" w14:textId="77777777" w:rsidR="00DF79F2" w:rsidRDefault="00583E50">
            <w:pPr>
              <w:contextualSpacing w:val="0"/>
            </w:pPr>
            <w:r>
              <w:t xml:space="preserve">- Located too far from curb, and lack of proper lighting to see the button. </w:t>
            </w:r>
          </w:p>
          <w:p w14:paraId="3091DA98" w14:textId="77777777" w:rsidR="00DF79F2" w:rsidRDefault="00583E50">
            <w:pPr>
              <w:contextualSpacing w:val="0"/>
            </w:pPr>
            <w:r>
              <w:t>- drivers block pedestrian crossing, run the red light</w:t>
            </w:r>
          </w:p>
          <w:p w14:paraId="667BBDA0" w14:textId="77777777" w:rsidR="00DF79F2" w:rsidRDefault="00583E50">
            <w:pPr>
              <w:contextualSpacing w:val="0"/>
            </w:pPr>
            <w:r>
              <w:t>- bikers come up quietly and we</w:t>
            </w:r>
            <w:r>
              <w:t>ave in and out traffic - overwhelm pedestrians who are blind or partially sighted.</w:t>
            </w:r>
          </w:p>
          <w:p w14:paraId="34269D1C" w14:textId="77777777" w:rsidR="00DF79F2" w:rsidRDefault="00583E50">
            <w:pPr>
              <w:contextualSpacing w:val="0"/>
            </w:pPr>
            <w:r>
              <w:t xml:space="preserve">- Light cycle too short, no zebra crossing or faded lines. Potholes on crossings had for blind/partially sighted.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09EC" w14:textId="77777777" w:rsidR="00DF79F2" w:rsidRDefault="00583E50">
            <w:pPr>
              <w:ind w:left="360"/>
              <w:contextualSpacing w:val="0"/>
            </w:pPr>
            <w:r>
              <w:t>1. Five, the other</w:t>
            </w:r>
          </w:p>
          <w:p w14:paraId="0D9778E8" w14:textId="77777777" w:rsidR="00DF79F2" w:rsidRDefault="00583E50">
            <w:pPr>
              <w:ind w:left="360"/>
              <w:contextualSpacing w:val="0"/>
            </w:pPr>
            <w:r>
              <w:t xml:space="preserve">2. Fantastic Five </w:t>
            </w:r>
          </w:p>
          <w:p w14:paraId="07060B6A" w14:textId="77777777" w:rsidR="00DF79F2" w:rsidRDefault="00583E50">
            <w:pPr>
              <w:ind w:left="360"/>
              <w:contextualSpacing w:val="0"/>
            </w:pPr>
            <w:r>
              <w:t>3. Surfing the Desig</w:t>
            </w:r>
            <w:r>
              <w:t xml:space="preserve">n  </w:t>
            </w:r>
          </w:p>
        </w:tc>
      </w:tr>
      <w:tr w:rsidR="00DF79F2" w14:paraId="4C3B73FD" w14:textId="77777777">
        <w:trPr>
          <w:trHeight w:val="78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2889" w14:textId="77777777" w:rsidR="00DF79F2" w:rsidRDefault="00583E50">
            <w:pPr>
              <w:contextualSpacing w:val="0"/>
            </w:pPr>
            <w:r>
              <w:t>Privacy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EEA2" w14:textId="77777777" w:rsidR="00DF79F2" w:rsidRDefault="00583E50">
            <w:pPr>
              <w:contextualSpacing w:val="0"/>
            </w:pPr>
            <w:r>
              <w:t>(Dream Machine) – Farmer’s market</w:t>
            </w:r>
          </w:p>
          <w:p w14:paraId="556D6EAE" w14:textId="77777777" w:rsidR="00DF79F2" w:rsidRDefault="00583E50">
            <w:pPr>
              <w:contextualSpacing w:val="0"/>
            </w:pPr>
            <w:r>
              <w:t>-Live/online portal with a robot providing information in real time.</w:t>
            </w:r>
          </w:p>
          <w:p w14:paraId="623BDB08" w14:textId="77777777" w:rsidR="00DF79F2" w:rsidRDefault="00583E50">
            <w:pPr>
              <w:contextualSpacing w:val="0"/>
            </w:pPr>
            <w:r>
              <w:t>-Not comfortable with talking to a robot</w:t>
            </w:r>
          </w:p>
          <w:p w14:paraId="2D4EA93C" w14:textId="77777777" w:rsidR="00DF79F2" w:rsidRDefault="00583E50">
            <w:pPr>
              <w:contextualSpacing w:val="0"/>
            </w:pPr>
            <w:r>
              <w:t>Electronic kiosk</w:t>
            </w:r>
          </w:p>
          <w:p w14:paraId="3DBF28C8" w14:textId="77777777" w:rsidR="00DF79F2" w:rsidRDefault="00583E50">
            <w:pPr>
              <w:contextualSpacing w:val="0"/>
            </w:pPr>
            <w:r>
              <w:t>-feel exposed and violated sharing health related issues at the kiosk in public in times of emergencies.</w:t>
            </w:r>
          </w:p>
          <w:p w14:paraId="698C4D28" w14:textId="77777777" w:rsidR="00DF79F2" w:rsidRDefault="00583E50">
            <w:pPr>
              <w:contextualSpacing w:val="0"/>
            </w:pPr>
            <w:r>
              <w:t>- Prefer in person human interactions.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E2D4" w14:textId="77777777" w:rsidR="00DF79F2" w:rsidRDefault="00583E50">
            <w:pPr>
              <w:ind w:left="360"/>
              <w:contextualSpacing w:val="0"/>
            </w:pPr>
            <w:r>
              <w:t xml:space="preserve">1. </w:t>
            </w:r>
            <w:r>
              <w:tab/>
              <w:t>Dream Machine</w:t>
            </w:r>
          </w:p>
          <w:p w14:paraId="26A2BD0D" w14:textId="77777777" w:rsidR="00DF79F2" w:rsidRDefault="00DF79F2">
            <w:pPr>
              <w:contextualSpacing w:val="0"/>
            </w:pPr>
          </w:p>
        </w:tc>
      </w:tr>
      <w:tr w:rsidR="00DF79F2" w14:paraId="23CF12D6" w14:textId="77777777">
        <w:trPr>
          <w:trHeight w:val="46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9B4" w14:textId="77777777" w:rsidR="00DF79F2" w:rsidRDefault="00583E50">
            <w:pPr>
              <w:contextualSpacing w:val="0"/>
            </w:pPr>
            <w:r>
              <w:t>Ensuring action on feedback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7B3C" w14:textId="77777777" w:rsidR="00DF79F2" w:rsidRDefault="00583E50">
            <w:pPr>
              <w:contextualSpacing w:val="0"/>
            </w:pPr>
            <w:r>
              <w:t xml:space="preserve">(Fantastic Five) - Park </w:t>
            </w:r>
          </w:p>
          <w:p w14:paraId="279C7328" w14:textId="77777777" w:rsidR="00DF79F2" w:rsidRDefault="00583E50">
            <w:pPr>
              <w:numPr>
                <w:ilvl w:val="0"/>
                <w:numId w:val="10"/>
              </w:numPr>
            </w:pPr>
            <w:r>
              <w:t xml:space="preserve">Triage feedback and present everyone’s contributions in same format </w:t>
            </w:r>
          </w:p>
          <w:p w14:paraId="37FA8E83" w14:textId="77777777" w:rsidR="00DF79F2" w:rsidRDefault="00583E50">
            <w:pPr>
              <w:numPr>
                <w:ilvl w:val="0"/>
                <w:numId w:val="10"/>
              </w:numPr>
            </w:pPr>
            <w:r>
              <w:t>Positive or negative feedback</w:t>
            </w:r>
          </w:p>
          <w:p w14:paraId="223A0E49" w14:textId="77777777" w:rsidR="00DF79F2" w:rsidRDefault="00583E50">
            <w:pPr>
              <w:numPr>
                <w:ilvl w:val="0"/>
                <w:numId w:val="10"/>
              </w:numPr>
            </w:pPr>
            <w:r>
              <w:t xml:space="preserve">Anonymous account to track feedback sent to managers.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C011" w14:textId="77777777" w:rsidR="00DF79F2" w:rsidRDefault="00583E50">
            <w:pPr>
              <w:numPr>
                <w:ilvl w:val="0"/>
                <w:numId w:val="6"/>
              </w:numPr>
            </w:pPr>
            <w:r>
              <w:t xml:space="preserve">Fantastic Five </w:t>
            </w:r>
          </w:p>
        </w:tc>
      </w:tr>
      <w:tr w:rsidR="00DF79F2" w14:paraId="68A08C20" w14:textId="77777777">
        <w:trPr>
          <w:trHeight w:val="360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5A3B" w14:textId="77777777" w:rsidR="00DF79F2" w:rsidRDefault="00583E50">
            <w:pPr>
              <w:contextualSpacing w:val="0"/>
            </w:pPr>
            <w:r>
              <w:t>Disconnected system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7602" w14:textId="77777777" w:rsidR="00DF79F2" w:rsidRDefault="00583E50">
            <w:pPr>
              <w:contextualSpacing w:val="0"/>
            </w:pPr>
            <w:r>
              <w:t>(Dream Machine)</w:t>
            </w:r>
          </w:p>
          <w:p w14:paraId="17E7E5C6" w14:textId="77777777" w:rsidR="00DF79F2" w:rsidRDefault="00583E50">
            <w:pPr>
              <w:numPr>
                <w:ilvl w:val="0"/>
                <w:numId w:val="3"/>
              </w:numPr>
            </w:pPr>
            <w:r>
              <w:t>Vendors lack knowledge about accessibility needs of customers/clients</w:t>
            </w:r>
          </w:p>
          <w:p w14:paraId="36669580" w14:textId="77777777" w:rsidR="00DF79F2" w:rsidRDefault="00583E50">
            <w:pPr>
              <w:numPr>
                <w:ilvl w:val="0"/>
                <w:numId w:val="3"/>
              </w:numPr>
            </w:pPr>
            <w:r>
              <w:t>Lack of transparent governance - vendors and managers not connected - can’t manage damage control</w:t>
            </w:r>
          </w:p>
          <w:p w14:paraId="18822EA9" w14:textId="77777777" w:rsidR="00DF79F2" w:rsidRDefault="00583E50">
            <w:pPr>
              <w:contextualSpacing w:val="0"/>
            </w:pPr>
            <w:r>
              <w:t>(Five, The Other)- Mall</w:t>
            </w:r>
          </w:p>
          <w:p w14:paraId="5544D718" w14:textId="77777777" w:rsidR="00DF79F2" w:rsidRDefault="00583E50">
            <w:pPr>
              <w:contextualSpacing w:val="0"/>
            </w:pPr>
            <w:r>
              <w:t>Unclear, disconnected communication. Use different codes to comm</w:t>
            </w:r>
            <w:r>
              <w:t>unicate</w:t>
            </w:r>
          </w:p>
          <w:p w14:paraId="4CFC9B6B" w14:textId="77777777" w:rsidR="00DF79F2" w:rsidRDefault="00DF79F2">
            <w:pPr>
              <w:contextualSpacing w:val="0"/>
            </w:pPr>
          </w:p>
          <w:p w14:paraId="11E340B3" w14:textId="77777777" w:rsidR="00DF79F2" w:rsidRDefault="00583E50">
            <w:pPr>
              <w:contextualSpacing w:val="0"/>
            </w:pPr>
            <w:r>
              <w:t>(Fantastic Five)- Park</w:t>
            </w:r>
          </w:p>
          <w:p w14:paraId="5635CAEC" w14:textId="77777777" w:rsidR="00DF79F2" w:rsidRDefault="00583E50">
            <w:pPr>
              <w:contextualSpacing w:val="0"/>
            </w:pPr>
            <w:r>
              <w:t xml:space="preserve">-No way to know whether your feedback was received or acted on </w:t>
            </w:r>
          </w:p>
          <w:p w14:paraId="68B6ACE7" w14:textId="77777777" w:rsidR="00DF79F2" w:rsidRDefault="00583E50">
            <w:pPr>
              <w:contextualSpacing w:val="0"/>
            </w:pPr>
            <w:r>
              <w:t xml:space="preserve">-No way to ask for assistance or access to amenities in the moment </w:t>
            </w:r>
          </w:p>
          <w:p w14:paraId="43140CB5" w14:textId="77777777" w:rsidR="00DF79F2" w:rsidRDefault="00583E50">
            <w:pPr>
              <w:contextualSpacing w:val="0"/>
            </w:pPr>
            <w:r>
              <w:t xml:space="preserve">-No way for people to be involved in solving the problem - told </w:t>
            </w:r>
            <w:proofErr w:type="gramStart"/>
            <w:r>
              <w:t>“ we</w:t>
            </w:r>
            <w:proofErr w:type="gramEnd"/>
            <w:r>
              <w:t xml:space="preserve"> will get back to you”</w:t>
            </w:r>
          </w:p>
          <w:p w14:paraId="73386015" w14:textId="77777777" w:rsidR="00DF79F2" w:rsidRDefault="00583E50">
            <w:pPr>
              <w:contextualSpacing w:val="0"/>
            </w:pPr>
            <w:r>
              <w:t>-</w:t>
            </w:r>
            <w:r>
              <w:t xml:space="preserve"> No one to connect people to those responsible for the space/service </w:t>
            </w:r>
          </w:p>
          <w:p w14:paraId="54CAE7C9" w14:textId="77777777" w:rsidR="00DF79F2" w:rsidRDefault="00583E50">
            <w:pPr>
              <w:contextualSpacing w:val="0"/>
            </w:pPr>
            <w:r>
              <w:t>- No website to give reviews in the moment, or access information</w:t>
            </w:r>
          </w:p>
          <w:p w14:paraId="072AE210" w14:textId="77777777" w:rsidR="00DF79F2" w:rsidRDefault="00DF79F2">
            <w:pPr>
              <w:contextualSpacing w:val="0"/>
            </w:pPr>
          </w:p>
          <w:p w14:paraId="132F43B3" w14:textId="77777777" w:rsidR="00DF79F2" w:rsidRDefault="00583E50">
            <w:pPr>
              <w:contextualSpacing w:val="0"/>
            </w:pPr>
            <w:r>
              <w:t>(Surfing the Design)</w:t>
            </w:r>
          </w:p>
          <w:p w14:paraId="1744F33C" w14:textId="77777777" w:rsidR="00DF79F2" w:rsidRDefault="00583E50">
            <w:pPr>
              <w:contextualSpacing w:val="0"/>
            </w:pPr>
            <w:r>
              <w:t>-311 - either don’t pick up the phone or don’t transfer to the correct person</w:t>
            </w:r>
          </w:p>
          <w:p w14:paraId="4B340A08" w14:textId="77777777" w:rsidR="00DF79F2" w:rsidRDefault="00583E50">
            <w:pPr>
              <w:contextualSpacing w:val="0"/>
            </w:pPr>
            <w:r>
              <w:t xml:space="preserve">-Don’t take requests for APS </w:t>
            </w:r>
          </w:p>
          <w:p w14:paraId="2671A874" w14:textId="77777777" w:rsidR="00DF79F2" w:rsidRDefault="00583E50">
            <w:pPr>
              <w:contextualSpacing w:val="0"/>
            </w:pPr>
            <w:r>
              <w:t xml:space="preserve">-No way to know what happened to complaint/request made </w:t>
            </w:r>
          </w:p>
          <w:p w14:paraId="715831EB" w14:textId="77777777" w:rsidR="00DF79F2" w:rsidRDefault="00583E50">
            <w:pPr>
              <w:contextualSpacing w:val="0"/>
            </w:pPr>
            <w:r>
              <w:t xml:space="preserve">-Interlocking of services is fragmented and confusing.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0505" w14:textId="77777777" w:rsidR="00DF79F2" w:rsidRDefault="00583E50">
            <w:pPr>
              <w:numPr>
                <w:ilvl w:val="0"/>
                <w:numId w:val="11"/>
              </w:numPr>
            </w:pPr>
            <w:r>
              <w:t>Dream Machine</w:t>
            </w:r>
          </w:p>
          <w:p w14:paraId="4D4D8C5F" w14:textId="77777777" w:rsidR="00DF79F2" w:rsidRDefault="00583E50">
            <w:pPr>
              <w:numPr>
                <w:ilvl w:val="0"/>
                <w:numId w:val="11"/>
              </w:numPr>
            </w:pPr>
            <w:r>
              <w:t>Five, the Other</w:t>
            </w:r>
          </w:p>
          <w:p w14:paraId="330F0682" w14:textId="77777777" w:rsidR="00DF79F2" w:rsidRDefault="00583E50">
            <w:pPr>
              <w:numPr>
                <w:ilvl w:val="0"/>
                <w:numId w:val="11"/>
              </w:numPr>
            </w:pPr>
            <w:r>
              <w:t xml:space="preserve">Fantastic Five </w:t>
            </w:r>
          </w:p>
          <w:p w14:paraId="62797594" w14:textId="77777777" w:rsidR="00DF79F2" w:rsidRDefault="00583E50">
            <w:pPr>
              <w:numPr>
                <w:ilvl w:val="0"/>
                <w:numId w:val="11"/>
              </w:numPr>
            </w:pPr>
            <w:r>
              <w:t xml:space="preserve">Surfing the design  </w:t>
            </w:r>
          </w:p>
        </w:tc>
      </w:tr>
    </w:tbl>
    <w:p w14:paraId="722C8DE6" w14:textId="77777777" w:rsidR="00DF79F2" w:rsidRDefault="00DF79F2">
      <w:pPr>
        <w:spacing w:after="240"/>
        <w:contextualSpacing w:val="0"/>
        <w:rPr>
          <w:b/>
          <w:sz w:val="36"/>
          <w:szCs w:val="36"/>
        </w:rPr>
      </w:pPr>
    </w:p>
    <w:p w14:paraId="324CAE6F" w14:textId="77777777" w:rsidR="00DF79F2" w:rsidRDefault="00583E50">
      <w:pPr>
        <w:spacing w:after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Co-Design 1: Notes from Wish Board </w:t>
      </w:r>
    </w:p>
    <w:p w14:paraId="42CCB828" w14:textId="77777777" w:rsidR="00DF79F2" w:rsidRDefault="00DF79F2">
      <w:pPr>
        <w:widowControl w:val="0"/>
        <w:contextualSpacing w:val="0"/>
      </w:pPr>
    </w:p>
    <w:tbl>
      <w:tblPr>
        <w:tblStyle w:val="a0"/>
        <w:tblW w:w="13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370"/>
        <w:gridCol w:w="9150"/>
      </w:tblGrid>
      <w:tr w:rsidR="00DF79F2" w14:paraId="61A3F681" w14:textId="77777777">
        <w:tc>
          <w:tcPr>
            <w:tcW w:w="1740" w:type="dxa"/>
            <w:shd w:val="clear" w:color="auto" w:fill="999999"/>
          </w:tcPr>
          <w:p w14:paraId="42C1BC95" w14:textId="77777777" w:rsidR="00DF79F2" w:rsidRDefault="00583E50">
            <w:pPr>
              <w:contextualSpacing w:val="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Group Name</w:t>
            </w:r>
          </w:p>
        </w:tc>
        <w:tc>
          <w:tcPr>
            <w:tcW w:w="2370" w:type="dxa"/>
            <w:shd w:val="clear" w:color="auto" w:fill="999999"/>
          </w:tcPr>
          <w:p w14:paraId="1D6C891B" w14:textId="77777777" w:rsidR="00DF79F2" w:rsidRDefault="00583E50">
            <w:pPr>
              <w:contextualSpacing w:val="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Context </w:t>
            </w:r>
          </w:p>
        </w:tc>
        <w:tc>
          <w:tcPr>
            <w:tcW w:w="9150" w:type="dxa"/>
            <w:shd w:val="clear" w:color="auto" w:fill="999999"/>
          </w:tcPr>
          <w:p w14:paraId="67D496A4" w14:textId="77777777" w:rsidR="00DF79F2" w:rsidRDefault="00583E50">
            <w:pPr>
              <w:contextualSpacing w:val="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Wishes</w:t>
            </w:r>
          </w:p>
        </w:tc>
      </w:tr>
      <w:tr w:rsidR="00DF79F2" w14:paraId="60FBBDBD" w14:textId="77777777">
        <w:tc>
          <w:tcPr>
            <w:tcW w:w="1740" w:type="dxa"/>
          </w:tcPr>
          <w:p w14:paraId="6A34A667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Surfing the Design </w:t>
            </w:r>
          </w:p>
        </w:tc>
        <w:tc>
          <w:tcPr>
            <w:tcW w:w="2370" w:type="dxa"/>
          </w:tcPr>
          <w:p w14:paraId="00E09AB5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Street</w:t>
            </w:r>
          </w:p>
        </w:tc>
        <w:tc>
          <w:tcPr>
            <w:tcW w:w="9150" w:type="dxa"/>
          </w:tcPr>
          <w:p w14:paraId="439BCAB3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Accessible pedestrian signals should be on crosswalks too </w:t>
            </w:r>
          </w:p>
          <w:p w14:paraId="4ABC10AA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Lights activated as pedestrians cross the street </w:t>
            </w:r>
          </w:p>
          <w:p w14:paraId="2BD834AF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colour</w:t>
            </w:r>
            <w:proofErr w:type="spellEnd"/>
            <w:r>
              <w:rPr>
                <w:rFonts w:ascii="Calibri" w:eastAsia="Calibri" w:hAnsi="Calibri" w:cs="Calibri"/>
              </w:rPr>
              <w:t xml:space="preserve"> code curb to clarify where people stand based on need</w:t>
            </w:r>
          </w:p>
          <w:p w14:paraId="2069D8C5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Feedback isn’t accessible: document need to be easy to understand and not too technical</w:t>
            </w:r>
          </w:p>
          <w:p w14:paraId="17ADC414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More benches</w:t>
            </w:r>
          </w:p>
          <w:p w14:paraId="0047E3D3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Wider berths with raised bumps as well as designated priority? area for people w/ disabilities and access needs</w:t>
            </w:r>
          </w:p>
        </w:tc>
      </w:tr>
      <w:tr w:rsidR="00DF79F2" w14:paraId="6948D5EA" w14:textId="77777777">
        <w:tc>
          <w:tcPr>
            <w:tcW w:w="1740" w:type="dxa"/>
          </w:tcPr>
          <w:p w14:paraId="34AADC52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Fantastic Five</w:t>
            </w:r>
          </w:p>
        </w:tc>
        <w:tc>
          <w:tcPr>
            <w:tcW w:w="2370" w:type="dxa"/>
          </w:tcPr>
          <w:p w14:paraId="19D303CB" w14:textId="77777777" w:rsidR="00DF79F2" w:rsidRDefault="00583E50" w:rsidP="00583E50">
            <w:pPr>
              <w:contextualSpacing w:val="0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The Park</w:t>
            </w:r>
          </w:p>
        </w:tc>
        <w:tc>
          <w:tcPr>
            <w:tcW w:w="9150" w:type="dxa"/>
          </w:tcPr>
          <w:p w14:paraId="4F453998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Explore or improve “311” Feedback system for parks. </w:t>
            </w:r>
          </w:p>
          <w:p w14:paraId="2DBF5490" w14:textId="77777777" w:rsidR="00DF79F2" w:rsidRDefault="00583E50">
            <w:pPr>
              <w:numPr>
                <w:ilvl w:val="1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Things to incorporate: More volume, natural input mechanisms</w:t>
            </w:r>
          </w:p>
          <w:p w14:paraId="201BD1B6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lastRenderedPageBreak/>
              <w:t>Auto prioritization for feedbacks (receiving perspective)</w:t>
            </w:r>
          </w:p>
          <w:p w14:paraId="6648EBD6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Continuous update during feedback response process</w:t>
            </w:r>
          </w:p>
          <w:p w14:paraId="168C5DD7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Textual way-finding in parks (Spe</w:t>
            </w:r>
            <w:r>
              <w:rPr>
                <w:rFonts w:ascii="Calibri" w:eastAsia="Calibri" w:hAnsi="Calibri" w:cs="Calibri"/>
              </w:rPr>
              <w:t>cific to wayfinding)</w:t>
            </w:r>
          </w:p>
          <w:p w14:paraId="21F8C691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Give you a reward for # of problems you have reported that get fixed</w:t>
            </w:r>
          </w:p>
          <w:p w14:paraId="5FE66AC3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Volunteer to help fix the problem (Maybe engage student volunteer for credit)</w:t>
            </w:r>
          </w:p>
          <w:p w14:paraId="259A9CA0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Track stage of your feedback (Both sides can see)</w:t>
            </w:r>
          </w:p>
          <w:p w14:paraId="37775B2D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Information as public art </w:t>
            </w:r>
          </w:p>
          <w:p w14:paraId="78F197E6" w14:textId="77777777" w:rsidR="00DF79F2" w:rsidRDefault="00583E50">
            <w:pPr>
              <w:widowControl w:val="0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 Ambassadors - student volunteers</w:t>
            </w:r>
          </w:p>
          <w:p w14:paraId="675D487D" w14:textId="77777777" w:rsidR="00DF79F2" w:rsidRDefault="00583E50">
            <w:pPr>
              <w:widowControl w:val="0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telling beacons in parks for information on park amenities</w:t>
            </w:r>
          </w:p>
          <w:p w14:paraId="00B2E005" w14:textId="77777777" w:rsidR="00DF79F2" w:rsidRDefault="00583E50">
            <w:pPr>
              <w:widowControl w:val="0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Triage Feedback - present in same method</w:t>
            </w:r>
          </w:p>
        </w:tc>
      </w:tr>
      <w:tr w:rsidR="00DF79F2" w14:paraId="16D08C78" w14:textId="77777777">
        <w:tc>
          <w:tcPr>
            <w:tcW w:w="1740" w:type="dxa"/>
          </w:tcPr>
          <w:p w14:paraId="2A435165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Dream Machine</w:t>
            </w:r>
          </w:p>
        </w:tc>
        <w:tc>
          <w:tcPr>
            <w:tcW w:w="2370" w:type="dxa"/>
          </w:tcPr>
          <w:p w14:paraId="73965765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Farmer’s Market </w:t>
            </w:r>
          </w:p>
        </w:tc>
        <w:tc>
          <w:tcPr>
            <w:tcW w:w="9150" w:type="dxa"/>
          </w:tcPr>
          <w:p w14:paraId="69A3B75F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Privacy Options – Access to Services without relinquishing privacy – option to o</w:t>
            </w:r>
            <w:r>
              <w:rPr>
                <w:rFonts w:ascii="Calibri" w:eastAsia="Calibri" w:hAnsi="Calibri" w:cs="Calibri"/>
              </w:rPr>
              <w:t xml:space="preserve">pt-out </w:t>
            </w:r>
          </w:p>
          <w:p w14:paraId="48BEB71D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Proactive vendors/quick response</w:t>
            </w:r>
          </w:p>
          <w:p w14:paraId="5783BA30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Transparent data collection and most importantly non-tech human interaction for help </w:t>
            </w:r>
          </w:p>
          <w:p w14:paraId="738A976E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Accessible OMBUDSMAN when there is conflict or confusion – to mediate and identify solution with clear way to identify them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  (</w:t>
            </w:r>
            <w:proofErr w:type="gramEnd"/>
            <w:r>
              <w:rPr>
                <w:rFonts w:ascii="Calibri" w:eastAsia="Calibri" w:hAnsi="Calibri" w:cs="Calibri"/>
              </w:rPr>
              <w:t xml:space="preserve">Mediation) </w:t>
            </w:r>
          </w:p>
          <w:p w14:paraId="26E0488E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Integrated, transparent communication system (from cleaners to emergency response) in Real-Time for live support </w:t>
            </w:r>
          </w:p>
          <w:p w14:paraId="054C3127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Transparent and accountable governance at all levels (cops, owner, government levels, who and how and responsive with action)</w:t>
            </w:r>
          </w:p>
          <w:p w14:paraId="5706562C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Food Governance at Market Level – labelling, and supply chain (transparent, coherent)</w:t>
            </w:r>
          </w:p>
          <w:p w14:paraId="2924A7E2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Accessible Rates to washroom – signage and includes when there are changes/construction </w:t>
            </w:r>
          </w:p>
          <w:p w14:paraId="7E495107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Better Accessibility Education – Beyond AODA </w:t>
            </w:r>
            <w:proofErr w:type="gramStart"/>
            <w:r>
              <w:rPr>
                <w:rFonts w:ascii="Calibri" w:eastAsia="Calibri" w:hAnsi="Calibri" w:cs="Calibri"/>
              </w:rPr>
              <w:t>( Better</w:t>
            </w:r>
            <w:proofErr w:type="gramEnd"/>
            <w:r>
              <w:rPr>
                <w:rFonts w:ascii="Calibri" w:eastAsia="Calibri" w:hAnsi="Calibri" w:cs="Calibri"/>
              </w:rPr>
              <w:t xml:space="preserve"> public training)</w:t>
            </w:r>
          </w:p>
          <w:p w14:paraId="5DB68821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Customized</w:t>
            </w:r>
            <w:r>
              <w:rPr>
                <w:rFonts w:ascii="Calibri" w:eastAsia="Calibri" w:hAnsi="Calibri" w:cs="Calibri"/>
              </w:rPr>
              <w:t xml:space="preserve"> and specific, includes allergies for examples. </w:t>
            </w:r>
          </w:p>
          <w:p w14:paraId="3E914D4E" w14:textId="77777777" w:rsidR="00DF79F2" w:rsidRDefault="00583E5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Transparent and posting on website – feedback, complaints, what complaints are, who they are from, </w:t>
            </w:r>
          </w:p>
          <w:p w14:paraId="674F71B7" w14:textId="77777777" w:rsidR="00DF79F2" w:rsidRDefault="00583E50">
            <w:pPr>
              <w:numPr>
                <w:ilvl w:val="0"/>
                <w:numId w:val="4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Database on site with complaints, response, action. </w:t>
            </w:r>
          </w:p>
          <w:p w14:paraId="6DCA6526" w14:textId="77777777" w:rsidR="00DF79F2" w:rsidRDefault="00583E50">
            <w:pPr>
              <w:widowControl w:val="0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Legislation around transparent governance </w:t>
            </w:r>
          </w:p>
          <w:p w14:paraId="089763AF" w14:textId="77777777" w:rsidR="00DF79F2" w:rsidRDefault="00583E50">
            <w:pPr>
              <w:widowControl w:val="0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Human interactions during emergencies rather than robots</w:t>
            </w:r>
          </w:p>
          <w:p w14:paraId="32D7F43C" w14:textId="77777777" w:rsidR="00DF79F2" w:rsidRDefault="00583E50">
            <w:pPr>
              <w:widowControl w:val="0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Connected supply chain from vendor to consumer </w:t>
            </w:r>
          </w:p>
          <w:p w14:paraId="21C17C76" w14:textId="77777777" w:rsidR="00DF79F2" w:rsidRDefault="00583E50">
            <w:pPr>
              <w:widowControl w:val="0"/>
              <w:numPr>
                <w:ilvl w:val="0"/>
                <w:numId w:val="4"/>
              </w:numPr>
            </w:pPr>
            <w:r>
              <w:rPr>
                <w:rFonts w:ascii="Calibri" w:eastAsia="Calibri" w:hAnsi="Calibri" w:cs="Calibri"/>
              </w:rPr>
              <w:t>Vendors and operators educated on food accessibility needs</w:t>
            </w:r>
            <w:r>
              <w:t xml:space="preserve"> </w:t>
            </w:r>
          </w:p>
        </w:tc>
      </w:tr>
      <w:tr w:rsidR="00DF79F2" w14:paraId="2DB3EDB7" w14:textId="77777777">
        <w:tc>
          <w:tcPr>
            <w:tcW w:w="1740" w:type="dxa"/>
          </w:tcPr>
          <w:p w14:paraId="59A983A6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Five, The Other </w:t>
            </w:r>
          </w:p>
        </w:tc>
        <w:tc>
          <w:tcPr>
            <w:tcW w:w="2370" w:type="dxa"/>
          </w:tcPr>
          <w:p w14:paraId="572C7003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Shopping Mall</w:t>
            </w:r>
          </w:p>
        </w:tc>
        <w:tc>
          <w:tcPr>
            <w:tcW w:w="9150" w:type="dxa"/>
          </w:tcPr>
          <w:p w14:paraId="5ED214D4" w14:textId="77777777" w:rsidR="00DF79F2" w:rsidRDefault="00583E50">
            <w:pPr>
              <w:numPr>
                <w:ilvl w:val="0"/>
                <w:numId w:val="7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A visible way to see how the feedback is implemented </w:t>
            </w:r>
          </w:p>
          <w:p w14:paraId="3C75FEE1" w14:textId="77777777" w:rsidR="00DF79F2" w:rsidRDefault="00583E50">
            <w:pPr>
              <w:numPr>
                <w:ilvl w:val="0"/>
                <w:numId w:val="7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A pla</w:t>
            </w:r>
            <w:r>
              <w:rPr>
                <w:rFonts w:ascii="Calibri" w:eastAsia="Calibri" w:hAnsi="Calibri" w:cs="Calibri"/>
              </w:rPr>
              <w:t xml:space="preserve">ce that learns from its usage and adapts to it </w:t>
            </w:r>
          </w:p>
          <w:p w14:paraId="15BFCCDE" w14:textId="77777777" w:rsidR="00DF79F2" w:rsidRDefault="00583E50">
            <w:pPr>
              <w:numPr>
                <w:ilvl w:val="0"/>
                <w:numId w:val="7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Having an entity/person responsible for the feedback </w:t>
            </w:r>
            <w:proofErr w:type="gramStart"/>
            <w:r>
              <w:rPr>
                <w:rFonts w:ascii="Calibri" w:eastAsia="Calibri" w:hAnsi="Calibri" w:cs="Calibri"/>
              </w:rPr>
              <w:t>( Knowing</w:t>
            </w:r>
            <w:proofErr w:type="gramEnd"/>
            <w:r>
              <w:rPr>
                <w:rFonts w:ascii="Calibri" w:eastAsia="Calibri" w:hAnsi="Calibri" w:cs="Calibri"/>
              </w:rPr>
              <w:t xml:space="preserve"> who is responsible for </w:t>
            </w:r>
            <w:proofErr w:type="spellStart"/>
            <w:r>
              <w:rPr>
                <w:rFonts w:ascii="Calibri" w:eastAsia="Calibri" w:hAnsi="Calibri" w:cs="Calibri"/>
              </w:rPr>
              <w:t>certains</w:t>
            </w:r>
            <w:proofErr w:type="spellEnd"/>
            <w:r>
              <w:rPr>
                <w:rFonts w:ascii="Calibri" w:eastAsia="Calibri" w:hAnsi="Calibri" w:cs="Calibri"/>
              </w:rPr>
              <w:t xml:space="preserve"> spaces- architects, designers, owners, managers. Knowing where your feedback goes/lives. Humane/dignified wayfinding)</w:t>
            </w:r>
          </w:p>
          <w:p w14:paraId="7A230CEE" w14:textId="77777777" w:rsidR="00DF79F2" w:rsidRDefault="00583E50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Individualized feedback channel with differ</w:t>
            </w:r>
            <w:r>
              <w:rPr>
                <w:rFonts w:ascii="Calibri" w:eastAsia="Calibri" w:hAnsi="Calibri" w:cs="Calibri"/>
              </w:rPr>
              <w:t xml:space="preserve">ent options, including: app, person, telephone, feedback box, text message, feedback board. </w:t>
            </w:r>
          </w:p>
        </w:tc>
      </w:tr>
      <w:tr w:rsidR="00DF79F2" w14:paraId="768B041E" w14:textId="77777777">
        <w:trPr>
          <w:trHeight w:val="5560"/>
        </w:trPr>
        <w:tc>
          <w:tcPr>
            <w:tcW w:w="1740" w:type="dxa"/>
          </w:tcPr>
          <w:p w14:paraId="6AB344A5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416-LABB</w:t>
            </w:r>
          </w:p>
        </w:tc>
        <w:tc>
          <w:tcPr>
            <w:tcW w:w="2370" w:type="dxa"/>
          </w:tcPr>
          <w:p w14:paraId="7A5D4C7F" w14:textId="77777777" w:rsidR="00DF79F2" w:rsidRDefault="00583E50">
            <w:pPr>
              <w:contextualSpacing w:val="0"/>
              <w:rPr>
                <w:rFonts w:ascii="Calibri" w:eastAsia="Calibri" w:hAnsi="Calibri" w:cs="Calibri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</w:rPr>
              <w:t xml:space="preserve">Hospital </w:t>
            </w:r>
          </w:p>
        </w:tc>
        <w:tc>
          <w:tcPr>
            <w:tcW w:w="9150" w:type="dxa"/>
          </w:tcPr>
          <w:p w14:paraId="684CAD2E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Hospital Services Feedback </w:t>
            </w:r>
          </w:p>
          <w:p w14:paraId="609CA017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Education - In location of hospitals/clinics</w:t>
            </w:r>
          </w:p>
          <w:p w14:paraId="73B67F26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Use of tech, multiple locations, languages</w:t>
            </w:r>
          </w:p>
          <w:p w14:paraId="3B38CB1E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Intelligent systems </w:t>
            </w:r>
          </w:p>
          <w:p w14:paraId="0CD5108C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Transparent Information on who runs hospitals and who is making decisions </w:t>
            </w:r>
          </w:p>
          <w:p w14:paraId="64E88BBF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Overnight staff specialists- complex, chronic </w:t>
            </w:r>
            <w:proofErr w:type="gramStart"/>
            <w:r>
              <w:rPr>
                <w:rFonts w:ascii="Calibri" w:eastAsia="Calibri" w:hAnsi="Calibri" w:cs="Calibri"/>
              </w:rPr>
              <w:t>( autoimmune</w:t>
            </w:r>
            <w:proofErr w:type="gramEnd"/>
            <w:r>
              <w:rPr>
                <w:rFonts w:ascii="Calibri" w:eastAsia="Calibri" w:hAnsi="Calibri" w:cs="Calibri"/>
              </w:rPr>
              <w:t xml:space="preserve">), surgery and pharmacy. </w:t>
            </w:r>
          </w:p>
          <w:p w14:paraId="484603C4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Organizational structure of institutions and outsourced services                  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  (</w:t>
            </w:r>
            <w:proofErr w:type="gramEnd"/>
            <w:r>
              <w:rPr>
                <w:rFonts w:ascii="Calibri" w:eastAsia="Calibri" w:hAnsi="Calibri" w:cs="Calibri"/>
              </w:rPr>
              <w:t>privat</w:t>
            </w:r>
            <w:r>
              <w:rPr>
                <w:rFonts w:ascii="Calibri" w:eastAsia="Calibri" w:hAnsi="Calibri" w:cs="Calibri"/>
              </w:rPr>
              <w:t>e/public)</w:t>
            </w:r>
          </w:p>
          <w:p w14:paraId="410B46D4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Feedback/information on when ambulance should be called and how much it will cost</w:t>
            </w:r>
          </w:p>
          <w:p w14:paraId="68A8F793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Better design and service of public transportation to hospitals</w:t>
            </w:r>
          </w:p>
          <w:p w14:paraId="352EA3F6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More reasonable and affordable parking in hospitals </w:t>
            </w:r>
          </w:p>
          <w:p w14:paraId="5954DAE0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Develop policies to encourage walk-in clinics </w:t>
            </w:r>
            <w:proofErr w:type="gram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o  provide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during irregular hours (Clear information that guides efficient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process)</w:t>
            </w:r>
          </w:p>
          <w:p w14:paraId="275D9A4B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(Community support group)</w:t>
            </w:r>
          </w:p>
          <w:p w14:paraId="4CF4FDB2" w14:textId="77777777" w:rsidR="00DF79F2" w:rsidRDefault="00583E50">
            <w:pPr>
              <w:numPr>
                <w:ilvl w:val="0"/>
                <w:numId w:val="8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Provide access for transportations in the hospital (useful easy to understand language)</w:t>
            </w:r>
          </w:p>
          <w:p w14:paraId="6DB57652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Public education about emergency health care </w:t>
            </w:r>
          </w:p>
          <w:p w14:paraId="65890DC4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Finger/eye scanning system to replace health cards</w:t>
            </w:r>
          </w:p>
          <w:p w14:paraId="55E1FA49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Education for emergency + volunteer room staff on how to properly communicate with people in crisis</w:t>
            </w:r>
          </w:p>
          <w:p w14:paraId="594B9371" w14:textId="77777777" w:rsidR="00DF79F2" w:rsidRDefault="00583E50">
            <w:pPr>
              <w:numPr>
                <w:ilvl w:val="0"/>
                <w:numId w:val="8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Public Education about accessing healthcare- prior and on location. </w:t>
            </w:r>
          </w:p>
          <w:p w14:paraId="4364367C" w14:textId="77777777" w:rsidR="00DF79F2" w:rsidRDefault="00DF79F2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14:paraId="4E29E144" w14:textId="77777777" w:rsidR="00DF79F2" w:rsidRDefault="00DF79F2">
      <w:pPr>
        <w:spacing w:after="160" w:line="259" w:lineRule="auto"/>
        <w:contextualSpacing w:val="0"/>
        <w:rPr>
          <w:rFonts w:ascii="Calibri" w:eastAsia="Calibri" w:hAnsi="Calibri" w:cs="Calibri"/>
        </w:rPr>
      </w:pPr>
    </w:p>
    <w:p w14:paraId="37B3DCF9" w14:textId="77777777" w:rsidR="00DF79F2" w:rsidRDefault="00DF79F2">
      <w:pPr>
        <w:spacing w:after="160" w:line="259" w:lineRule="auto"/>
        <w:contextualSpacing w:val="0"/>
        <w:rPr>
          <w:rFonts w:ascii="Calibri" w:eastAsia="Calibri" w:hAnsi="Calibri" w:cs="Calibri"/>
        </w:rPr>
      </w:pPr>
    </w:p>
    <w:p w14:paraId="0A310C2F" w14:textId="77777777" w:rsidR="00DF79F2" w:rsidRDefault="00DF79F2">
      <w:pPr>
        <w:spacing w:after="160" w:line="259" w:lineRule="auto"/>
        <w:contextualSpacing w:val="0"/>
        <w:rPr>
          <w:rFonts w:ascii="Calibri" w:eastAsia="Calibri" w:hAnsi="Calibri" w:cs="Calibri"/>
        </w:rPr>
      </w:pPr>
    </w:p>
    <w:p w14:paraId="16AD24BE" w14:textId="77777777" w:rsidR="00DF79F2" w:rsidRDefault="00DF79F2">
      <w:pPr>
        <w:spacing w:after="160" w:line="259" w:lineRule="auto"/>
        <w:contextualSpacing w:val="0"/>
        <w:rPr>
          <w:rFonts w:ascii="Calibri" w:eastAsia="Calibri" w:hAnsi="Calibri" w:cs="Calibri"/>
        </w:rPr>
      </w:pPr>
    </w:p>
    <w:p w14:paraId="0B67534F" w14:textId="77777777" w:rsidR="00DF79F2" w:rsidRDefault="00583E50">
      <w:pPr>
        <w:tabs>
          <w:tab w:val="left" w:pos="1380"/>
        </w:tabs>
        <w:spacing w:after="160"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5F3BFB7" w14:textId="77777777" w:rsidR="00DF79F2" w:rsidRDefault="00DF79F2">
      <w:pPr>
        <w:spacing w:after="240"/>
        <w:contextualSpacing w:val="0"/>
        <w:rPr>
          <w:b/>
          <w:sz w:val="36"/>
          <w:szCs w:val="36"/>
        </w:rPr>
      </w:pPr>
    </w:p>
    <w:sectPr w:rsidR="00DF79F2">
      <w:pgSz w:w="15840" w:h="2448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0E9"/>
    <w:multiLevelType w:val="multilevel"/>
    <w:tmpl w:val="E5466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D6523"/>
    <w:multiLevelType w:val="multilevel"/>
    <w:tmpl w:val="9ABCC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82021"/>
    <w:multiLevelType w:val="multilevel"/>
    <w:tmpl w:val="902C7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9B3BA1"/>
    <w:multiLevelType w:val="multilevel"/>
    <w:tmpl w:val="A3E40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7B1BC0"/>
    <w:multiLevelType w:val="multilevel"/>
    <w:tmpl w:val="92925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AE66C0"/>
    <w:multiLevelType w:val="multilevel"/>
    <w:tmpl w:val="24F2A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6328BE"/>
    <w:multiLevelType w:val="multilevel"/>
    <w:tmpl w:val="5C3E3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C83FB4"/>
    <w:multiLevelType w:val="multilevel"/>
    <w:tmpl w:val="54B61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AA5CA5"/>
    <w:multiLevelType w:val="multilevel"/>
    <w:tmpl w:val="F856A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D00E3A"/>
    <w:multiLevelType w:val="multilevel"/>
    <w:tmpl w:val="10BED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CD4836"/>
    <w:multiLevelType w:val="multilevel"/>
    <w:tmpl w:val="0E94C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9F2"/>
    <w:rsid w:val="00583E50"/>
    <w:rsid w:val="00D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20FF"/>
  <w15:docId w15:val="{6D2591FB-C543-4568-B18A-88BABBF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Bates</cp:lastModifiedBy>
  <cp:revision>2</cp:revision>
  <dcterms:created xsi:type="dcterms:W3CDTF">2018-10-04T17:03:00Z</dcterms:created>
  <dcterms:modified xsi:type="dcterms:W3CDTF">2018-10-04T17:04:00Z</dcterms:modified>
</cp:coreProperties>
</file>