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CSE422 Lab Assignment03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@author: Simon Biswas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MAX = math.inf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MIN = -math.inf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p1 = 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def minimax(depth, nodeIndex, maximizingPlayer,values, alpha, beta):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global p1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return values[nodeIndex]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 maximizingPlayer: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for w in range(0,numberOfTurns): # working keeping in mind about numberOfTurns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maxEval = MIN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for i in range(0, numberOfBranchs):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val = minimax(depth - 1, nodeIndex + 1, False, values, alpha, beta)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maxEval = max(maxEval, val)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alpha = max(alpha, maxEval)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#  Checking and counting alpha beta pruning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if beta &lt;= alpha: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p1 = p1 + 1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break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return maxEval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for w in range(0, numberOfTurns): # working keeping in mind about numberOfTurns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minEval = MAX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for i in range(0, numberOfBranchs):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val = minimax(depth - 1, nodeIndex + 1, True, values, alpha, beta)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minEval = min(minEval, val)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beta = min(minEval, minEval)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# Alpha Beta Pruning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if beta &lt;= alpha: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break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return minEval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depth = int(3)  # we are taking 3 as we will terminate when depth==0 means we completed reaching top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inputFile = open("Lab03_Input.txt", "r")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m = inputFile.readlines()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numberOfTurns = int(m[0])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numberOfBranchs = int(m[1])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m1 = [int(n) for n in m[2].split()]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minRange = m1[0]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maxRange = m1[1]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terminalStates = int(math.pow(numberOfBranchs, depth - 1))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p = list()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for i in range(terminalStates + 1):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p.append(int(random.randint(minRange, maxRange)))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values = p  # random values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print("Depth:", depth - 1)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print("Branch:", numberOfBranchs)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print("Terminal States:", terminalStates)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minimax(depth, 0, False, values, MIN, MAX)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print("Comparison (Before alpha-beta pruning) :", terminalStates)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print("Comparison (After alpha-beta pruning) :", terminalStates - p1)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    Lab03_Input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