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Comp4321 Project Documentation</w:t>
      </w:r>
    </w:p>
    <w:p w:rsidR="00000000" w:rsidDel="00000000" w:rsidP="00000000" w:rsidRDefault="00000000" w:rsidRPr="00000000" w14:paraId="00000001">
      <w:pPr>
        <w:contextualSpacing w:val="0"/>
        <w:rPr>
          <w:b w:val="1"/>
        </w:rPr>
      </w:pPr>
      <w:r w:rsidDel="00000000" w:rsidR="00000000" w:rsidRPr="00000000">
        <w:rPr>
          <w:b w:val="1"/>
          <w:rtl w:val="0"/>
        </w:rPr>
        <w:t xml:space="preserve">Group No.: 15</w:t>
      </w:r>
    </w:p>
    <w:p w:rsidR="00000000" w:rsidDel="00000000" w:rsidP="00000000" w:rsidRDefault="00000000" w:rsidRPr="00000000" w14:paraId="00000002">
      <w:pPr>
        <w:contextualSpacing w:val="0"/>
        <w:rPr>
          <w:b w:val="1"/>
        </w:rPr>
      </w:pPr>
      <w:r w:rsidDel="00000000" w:rsidR="00000000" w:rsidRPr="00000000">
        <w:rPr>
          <w:rtl w:val="0"/>
        </w:rPr>
      </w:r>
    </w:p>
    <w:p w:rsidR="00000000" w:rsidDel="00000000" w:rsidP="00000000" w:rsidRDefault="00000000" w:rsidRPr="00000000" w14:paraId="00000003">
      <w:pPr>
        <w:contextualSpacing w:val="0"/>
        <w:rPr>
          <w:b w:val="1"/>
          <w:u w:val="single"/>
        </w:rPr>
      </w:pPr>
      <w:r w:rsidDel="00000000" w:rsidR="00000000" w:rsidRPr="00000000">
        <w:rPr>
          <w:b w:val="1"/>
          <w:u w:val="single"/>
          <w:rtl w:val="0"/>
        </w:rPr>
        <w:t xml:space="preserve">Overall design of the system</w:t>
      </w:r>
    </w:p>
    <w:p w:rsidR="00000000" w:rsidDel="00000000" w:rsidP="00000000" w:rsidRDefault="00000000" w:rsidRPr="00000000" w14:paraId="00000004">
      <w:pPr>
        <w:contextualSpacing w:val="0"/>
        <w:rPr/>
      </w:pPr>
      <w:r w:rsidDel="00000000" w:rsidR="00000000" w:rsidRPr="00000000">
        <w:rPr>
          <w:rtl w:val="0"/>
        </w:rPr>
        <w:t xml:space="preserve">The system fundamentally consists of three main classes: Crawler, Indexer and Retriever, and responsible for different processes required for information retrieval. The Crawler is used for crawling the pages under the domain of </w:t>
      </w:r>
      <w:hyperlink r:id="rId6">
        <w:r w:rsidDel="00000000" w:rsidR="00000000" w:rsidRPr="00000000">
          <w:rPr>
            <w:color w:val="1155cc"/>
            <w:u w:val="single"/>
            <w:rtl w:val="0"/>
          </w:rPr>
          <w:t xml:space="preserve">www.cse.ust.hk</w:t>
        </w:r>
      </w:hyperlink>
      <w:r w:rsidDel="00000000" w:rsidR="00000000" w:rsidRPr="00000000">
        <w:rPr>
          <w:rtl w:val="0"/>
        </w:rPr>
        <w:t xml:space="preserve">. </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r w:rsidDel="00000000" w:rsidR="00000000" w:rsidRPr="00000000">
        <mc:AlternateContent>
          <mc:Choice Requires="wpg">
            <w:drawing>
              <wp:anchor allowOverlap="1" behindDoc="1" distB="36195" distT="36195" distL="36195" distR="36195" hidden="0" layoutInCell="1" locked="0" relativeHeight="0" simplePos="0">
                <wp:simplePos x="0" y="0"/>
                <wp:positionH relativeFrom="margin">
                  <wp:posOffset>-123824</wp:posOffset>
                </wp:positionH>
                <wp:positionV relativeFrom="paragraph">
                  <wp:posOffset>7620</wp:posOffset>
                </wp:positionV>
                <wp:extent cx="5062538" cy="3509810"/>
                <wp:effectExtent b="0" l="0" r="0" t="0"/>
                <wp:wrapSquare wrapText="bothSides" distB="36195" distT="36195" distL="36195" distR="36195"/>
                <wp:docPr id="1" name=""/>
                <a:graphic>
                  <a:graphicData uri="http://schemas.microsoft.com/office/word/2010/wordprocessingShape">
                    <wps:wsp>
                      <wps:cNvSpPr/>
                      <wps:cNvPr id="2" name="Shape 2"/>
                      <wps:spPr>
                        <a:xfrm>
                          <a:off x="1352725" y="899200"/>
                          <a:ext cx="5944500" cy="4119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t xml:space="preserve">class </w:t>
                            </w:r>
                            <w:r w:rsidDel="00000000" w:rsidR="00000000" w:rsidRPr="00000000">
                              <w:rPr>
                                <w:rFonts w:ascii="Consolas" w:cs="Consolas" w:eastAsia="Consolas" w:hAnsi="Consolas"/>
                                <w:b w:val="0"/>
                                <w:i w:val="0"/>
                                <w:smallCaps w:val="0"/>
                                <w:strike w:val="0"/>
                                <w:color w:val="000000"/>
                                <w:sz w:val="24"/>
                                <w:vertAlign w:val="baseline"/>
                              </w:rPr>
                              <w:t xml:space="preserve">Crawler</w:t>
                            </w:r>
                            <w:r w:rsidDel="00000000" w:rsidR="00000000" w:rsidRPr="00000000">
                              <w:rPr>
                                <w:rFonts w:ascii="Consolas" w:cs="Consolas" w:eastAsia="Consolas" w:hAnsi="Consolas"/>
                                <w:b w:val="0"/>
                                <w:i w:val="0"/>
                                <w:smallCaps w:val="0"/>
                                <w:strike w:val="0"/>
                                <w:color w:val="000000"/>
                                <w:sz w:val="24"/>
                                <w:vertAlign w:val="baseline"/>
                              </w:rPr>
                              <w:t xml:space="preserve"> {</w:t>
                            </w:r>
                            <w:r w:rsidDel="00000000" w:rsidR="00000000" w:rsidRPr="00000000">
                              <w:rPr>
                                <w:rFonts w:ascii="Consolas" w:cs="Consolas" w:eastAsia="Consolas" w:hAnsi="Consolas"/>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URL baseURL;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int totalPages;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ArrayList&lt;URL&gt; childLinks = new ArrayList&lt;URL&gt;();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w:t>
                            </w:r>
                            <w:r w:rsidDel="00000000" w:rsidR="00000000" w:rsidRPr="00000000">
                              <w:rPr>
                                <w:rFonts w:ascii="Consolas" w:cs="Consolas" w:eastAsia="Consolas" w:hAnsi="Consolas"/>
                                <w:b w:val="0"/>
                                <w:i w:val="0"/>
                                <w:smallCaps w:val="0"/>
                                <w:strike w:val="0"/>
                                <w:color w:val="000000"/>
                                <w:sz w:val="24"/>
                                <w:vertAlign w:val="baseline"/>
                              </w:rPr>
                              <w:t xml:space="preserve">public ArrayList&lt;URL&gt; parentLinks = new ArrayList&lt;URL&gt;();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Map&lt;URL, WebPage&gt; webPages = new HashMap&lt;URL, WebPage&gt;();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DatabaseManager recman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Crawler (DatabaseManager recman, String url, int numPages)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Crawler (DatabaseManager recman, URL url, int numPages)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void start()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static int getPageSize(URL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static LocalDateTime getPageDate(URL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static ArrayList&lt;URL&gt; getChildLinks(URL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void setParentLinks()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static String getTitle(URL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static String getContent(URL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boolean shouldRetrieve(URL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0" w:right="0" w:firstLine="24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all get and set methods of 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w:t>
                            </w:r>
                          </w:p>
                        </w:txbxContent>
                      </wps:txbx>
                      <wps:bodyPr anchorCtr="0" anchor="t" bIns="18000" lIns="18000" spcFirstLastPara="1" rIns="18000" wrap="square" tIns="18000"/>
                    </wps:wsp>
                  </a:graphicData>
                </a:graphic>
              </wp:anchor>
            </w:drawing>
          </mc:Choice>
          <mc:Fallback>
            <w:drawing>
              <wp:anchor allowOverlap="1" behindDoc="0" distB="36195" distT="36195" distL="36195" distR="36195" hidden="0" layoutInCell="1" locked="0" relativeHeight="0" simplePos="0">
                <wp:simplePos x="0" y="0"/>
                <wp:positionH relativeFrom="margin">
                  <wp:posOffset>-123824</wp:posOffset>
                </wp:positionH>
                <wp:positionV relativeFrom="paragraph">
                  <wp:posOffset>7620</wp:posOffset>
                </wp:positionV>
                <wp:extent cx="5062538" cy="3509810"/>
                <wp:effectExtent b="0" l="0" r="0" t="0"/>
                <wp:wrapSquare wrapText="bothSides" distB="36195" distT="36195" distL="36195" distR="36195"/>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062538" cy="3509810"/>
                        </a:xfrm>
                        <a:prstGeom prst="rect"/>
                        <a:ln/>
                      </pic:spPr>
                    </pic:pic>
                  </a:graphicData>
                </a:graphic>
              </wp:anchor>
            </w:drawing>
          </mc:Fallback>
        </mc:AlternateConten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The Indexer first filters out the stop words provided in the stop word list and implements the Porter’s algorithm to produce the stems for both the title and the body of the pages the crawler crawled. The stems are saved in two inverted file, one for stems in title and one for stems in page body. </w:t>
      </w:r>
    </w:p>
    <w:p w:rsidR="00000000" w:rsidDel="00000000" w:rsidP="00000000" w:rsidRDefault="00000000" w:rsidRPr="00000000" w14:paraId="0000001A">
      <w:pPr>
        <w:contextualSpacing w:val="0"/>
        <w:rPr/>
      </w:pPr>
      <w:r w:rsidDel="00000000" w:rsidR="00000000" w:rsidRPr="00000000">
        <w:rPr/>
        <w:drawing>
          <wp:inline distB="114300" distT="114300" distL="114300" distR="114300">
            <wp:extent cx="5734050" cy="2616200"/>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The Retriever first process the input words by the user to filter out stop words and convert into stems. Then the input stems and each of the pages in the index database are compared, to produce a list of pages sorted with the similarity comparison, with a maximum number of results as 50. Finally, the interface provides a channel for the user to input the searching words for the processes of the Searching engine and to display the searching results. </w:t>
      </w:r>
    </w:p>
    <w:p w:rsidR="00000000" w:rsidDel="00000000" w:rsidP="00000000" w:rsidRDefault="00000000" w:rsidRPr="00000000" w14:paraId="0000001D">
      <w:pPr>
        <w:contextualSpacing w:val="0"/>
        <w:rPr/>
      </w:pPr>
      <w:r w:rsidDel="00000000" w:rsidR="00000000" w:rsidRPr="00000000">
        <w:rPr/>
        <w:drawing>
          <wp:inline distB="114300" distT="114300" distL="114300" distR="114300">
            <wp:extent cx="5734050" cy="36830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368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b w:val="1"/>
          <w:u w:val="single"/>
        </w:rPr>
      </w:pPr>
      <w:r w:rsidDel="00000000" w:rsidR="00000000" w:rsidRPr="00000000">
        <w:rPr>
          <w:b w:val="1"/>
          <w:u w:val="single"/>
          <w:rtl w:val="0"/>
        </w:rPr>
        <w:t xml:space="preserve">File structures in the index database</w:t>
      </w:r>
    </w:p>
    <w:p w:rsidR="00000000" w:rsidDel="00000000" w:rsidP="00000000" w:rsidRDefault="00000000" w:rsidRPr="00000000" w14:paraId="00000021">
      <w:pPr>
        <w:contextualSpacing w:val="0"/>
        <w:rPr/>
      </w:pPr>
      <w:r w:rsidDel="00000000" w:rsidR="00000000" w:rsidRPr="00000000">
        <w:rPr>
          <w:rtl w:val="0"/>
        </w:rPr>
        <w:t xml:space="preserve">In the index database, objects with type as “Webpage” are stalled. The class “Webpage” is implemented as follows:</w:t>
      </w:r>
    </w:p>
    <w:p w:rsidR="00000000" w:rsidDel="00000000" w:rsidP="00000000" w:rsidRDefault="00000000" w:rsidRPr="00000000" w14:paraId="00000022">
      <w:pPr>
        <w:contextualSpacing w:val="0"/>
        <w:rPr/>
      </w:pPr>
      <w:r w:rsidDel="00000000" w:rsidR="00000000" w:rsidRPr="00000000">
        <w:rPr>
          <w:rtl w:val="0"/>
        </w:rPr>
      </w:r>
      <w:r w:rsidDel="00000000" w:rsidR="00000000" w:rsidRPr="00000000">
        <mc:AlternateContent>
          <mc:Choice Requires="wpg">
            <w:drawing>
              <wp:anchor allowOverlap="1" behindDoc="1" distB="36195" distT="36195" distL="36195" distR="36195" hidden="0" layoutInCell="1" locked="0" relativeHeight="0" simplePos="0">
                <wp:simplePos x="0" y="0"/>
                <wp:positionH relativeFrom="margin">
                  <wp:posOffset>0</wp:posOffset>
                </wp:positionH>
                <wp:positionV relativeFrom="paragraph">
                  <wp:posOffset>0</wp:posOffset>
                </wp:positionV>
                <wp:extent cx="5062538" cy="4674356"/>
                <wp:effectExtent b="0" l="0" r="0" t="0"/>
                <wp:wrapSquare wrapText="bothSides" distB="36195" distT="36195" distL="36195" distR="36195"/>
                <wp:docPr id="2" name=""/>
                <a:graphic>
                  <a:graphicData uri="http://schemas.microsoft.com/office/word/2010/wordprocessingShape">
                    <wps:wsp>
                      <wps:cNvSpPr/>
                      <wps:cNvPr id="2" name="Shape 2"/>
                      <wps:spPr>
                        <a:xfrm>
                          <a:off x="1352725" y="899200"/>
                          <a:ext cx="5944500" cy="5482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t xml:space="preserve">class WebPage {</w:t>
                            </w:r>
                            <w:r w:rsidDel="00000000" w:rsidR="00000000" w:rsidRPr="00000000">
                              <w:rPr>
                                <w:rFonts w:ascii="Consolas" w:cs="Consolas" w:eastAsia="Consolas" w:hAnsi="Consolas"/>
                                <w:b w:val="0"/>
                                <w:i w:val="0"/>
                                <w:smallCaps w:val="0"/>
                                <w:strike w:val="0"/>
                                <w:color w:val="000000"/>
                                <w:sz w:val="24"/>
                                <w:vertAlign w:val="baseline"/>
                              </w:rPr>
                              <w:br w:type="textWrapping"/>
                            </w:r>
                            <w:r w:rsidDel="00000000" w:rsidR="00000000" w:rsidRPr="00000000">
                              <w:rPr>
                                <w:rFonts w:ascii="Consolas" w:cs="Consolas" w:eastAsia="Consolas" w:hAnsi="Consolas"/>
                                <w:b w:val="0"/>
                                <w:i w:val="0"/>
                                <w:smallCaps w:val="0"/>
                                <w:strike w:val="0"/>
                                <w:color w:val="000000"/>
                                <w:sz w:val="24"/>
                                <w:vertAlign w:val="baseline"/>
                              </w:rPr>
                              <w:t xml:space="preserve">  </w:t>
                            </w:r>
                            <w:r w:rsidDel="00000000" w:rsidR="00000000" w:rsidRPr="00000000">
                              <w:rPr>
                                <w:rFonts w:ascii="Consolas" w:cs="Consolas" w:eastAsia="Consolas" w:hAnsi="Consolas"/>
                                <w:b w:val="0"/>
                                <w:i w:val="0"/>
                                <w:smallCaps w:val="0"/>
                                <w:strike w:val="0"/>
                                <w:color w:val="000000"/>
                                <w:sz w:val="24"/>
                                <w:vertAlign w:val="baseline"/>
                              </w:rPr>
                              <w:t xml:space="preserve">private URL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LocalDateTime date;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int pageSize;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ArrayList&lt;URL&gt; childLinks = new ArrayList&lt;URL&gt;();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ArrayList&lt;URL&gt; parentLinks = new ArrayList&lt;URL&gt;();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String title;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private ArrayList&lt;String&gt; content = new ArrayList&lt;String&gt;();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WebPage(String url)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String toString()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URL getUrl()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LocalDateTime getDate()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int getPageSize()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ArrayList&lt;URL&gt; getChildLinks()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ArrayList&lt;URL&gt; getParentLinks()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String getTitle()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public ArrayList&lt;String&gt; getContent()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protected void setDate(String date)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protected void setDate(LocalDateTime date)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protected void setPageSize(int pageSize)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protected void setChildLinks(ArrayList&lt;URL&gt; childLinks)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protected void addParentLinks(URL parentLink)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protected void setTitle(String title)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protected void setContent(ArrayList&lt;String&gt; content)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protected void setContent(String contents)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24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all get and set methods of 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w:t>
                            </w:r>
                          </w:p>
                        </w:txbxContent>
                      </wps:txbx>
                      <wps:bodyPr anchorCtr="0" anchor="t" bIns="18000" lIns="18000" spcFirstLastPara="1" rIns="18000" wrap="square" tIns="18000"/>
                    </wps:wsp>
                  </a:graphicData>
                </a:graphic>
              </wp:anchor>
            </w:drawing>
          </mc:Choice>
          <mc:Fallback>
            <w:drawing>
              <wp:anchor allowOverlap="1" behindDoc="0" distB="36195" distT="36195" distL="36195" distR="36195" hidden="0" layoutInCell="1" locked="0" relativeHeight="0" simplePos="0">
                <wp:simplePos x="0" y="0"/>
                <wp:positionH relativeFrom="margin">
                  <wp:posOffset>0</wp:posOffset>
                </wp:positionH>
                <wp:positionV relativeFrom="paragraph">
                  <wp:posOffset>0</wp:posOffset>
                </wp:positionV>
                <wp:extent cx="5062538" cy="4674356"/>
                <wp:effectExtent b="0" l="0" r="0" t="0"/>
                <wp:wrapSquare wrapText="bothSides" distB="36195" distT="36195" distL="36195" distR="36195"/>
                <wp:docPr id="2"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062538" cy="4674356"/>
                        </a:xfrm>
                        <a:prstGeom prst="rect"/>
                        <a:ln/>
                      </pic:spPr>
                    </pic:pic>
                  </a:graphicData>
                </a:graphic>
              </wp:anchor>
            </w:drawing>
          </mc:Fallback>
        </mc:AlternateConten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A hashmap is used for saving the stems of webpages, which contains the stem itself as a String variable and the frequency of the stem as an Integer variable.</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b w:val="1"/>
          <w:u w:val="single"/>
        </w:rPr>
      </w:pPr>
      <w:r w:rsidDel="00000000" w:rsidR="00000000" w:rsidRPr="00000000">
        <w:rPr>
          <w:b w:val="1"/>
          <w:u w:val="single"/>
          <w:rtl w:val="0"/>
        </w:rPr>
        <w:t xml:space="preserve">Algorithm used</w:t>
      </w:r>
    </w:p>
    <w:p w:rsidR="00000000" w:rsidDel="00000000" w:rsidP="00000000" w:rsidRDefault="00000000" w:rsidRPr="00000000" w14:paraId="0000003F">
      <w:pPr>
        <w:contextualSpacing w:val="0"/>
        <w:rPr/>
      </w:pPr>
      <w:r w:rsidDel="00000000" w:rsidR="00000000" w:rsidRPr="00000000">
        <w:rPr>
          <w:rtl w:val="0"/>
        </w:rPr>
        <w:t xml:space="preserve">The weighting formula of each stem term tf*idf/max(tf). When the input stems are compared with the pages, the similarity measurement is based on cosine similarity. Since the matching in page titles should be given priority, the ranking of similar pages are first according to the degree of similarity between title and input, and according to that between page body and input when the previous measurement produces same results. </w:t>
      </w:r>
    </w:p>
    <w:p w:rsidR="00000000" w:rsidDel="00000000" w:rsidP="00000000" w:rsidRDefault="00000000" w:rsidRPr="00000000" w14:paraId="0000004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b w:val="1"/>
          <w:u w:val="single"/>
        </w:rPr>
      </w:pPr>
      <w:r w:rsidDel="00000000" w:rsidR="00000000" w:rsidRPr="00000000">
        <w:rPr>
          <w:b w:val="1"/>
          <w:u w:val="single"/>
          <w:rtl w:val="0"/>
        </w:rPr>
        <w:t xml:space="preserve">Installation procedure</w:t>
      </w:r>
    </w:p>
    <w:p w:rsidR="00000000" w:rsidDel="00000000" w:rsidP="00000000" w:rsidRDefault="00000000" w:rsidRPr="00000000" w14:paraId="00000043">
      <w:pPr>
        <w:contextualSpacing w:val="0"/>
        <w:rPr/>
      </w:pPr>
      <w:r w:rsidDel="00000000" w:rsidR="00000000" w:rsidRPr="00000000">
        <w:rPr>
          <w:rtl w:val="0"/>
        </w:rPr>
        <w:t xml:space="preserve">Place the following files in the same directory:</w:t>
      </w:r>
    </w:p>
    <w:p w:rsidR="00000000" w:rsidDel="00000000" w:rsidP="00000000" w:rsidRDefault="00000000" w:rsidRPr="00000000" w14:paraId="00000044">
      <w:pPr>
        <w:contextualSpacing w:val="0"/>
        <w:rPr/>
      </w:pPr>
      <w:r w:rsidDel="00000000" w:rsidR="00000000" w:rsidRPr="00000000">
        <w:rPr>
          <w:rtl w:val="0"/>
        </w:rPr>
        <w:t xml:space="preserve">Crawler.java</w:t>
      </w:r>
    </w:p>
    <w:p w:rsidR="00000000" w:rsidDel="00000000" w:rsidP="00000000" w:rsidRDefault="00000000" w:rsidRPr="00000000" w14:paraId="00000045">
      <w:pPr>
        <w:contextualSpacing w:val="0"/>
        <w:rPr/>
      </w:pPr>
      <w:r w:rsidDel="00000000" w:rsidR="00000000" w:rsidRPr="00000000">
        <w:rPr>
          <w:rtl w:val="0"/>
        </w:rPr>
        <w:t xml:space="preserve">Test.java</w:t>
      </w:r>
    </w:p>
    <w:p w:rsidR="00000000" w:rsidDel="00000000" w:rsidP="00000000" w:rsidRDefault="00000000" w:rsidRPr="00000000" w14:paraId="00000046">
      <w:pPr>
        <w:contextualSpacing w:val="0"/>
        <w:rPr/>
      </w:pPr>
      <w:r w:rsidDel="00000000" w:rsidR="00000000" w:rsidRPr="00000000">
        <w:rPr>
          <w:rtl w:val="0"/>
        </w:rPr>
        <w:t xml:space="preserve">jdbm-1.0.jar</w:t>
      </w:r>
    </w:p>
    <w:p w:rsidR="00000000" w:rsidDel="00000000" w:rsidP="00000000" w:rsidRDefault="00000000" w:rsidRPr="00000000" w14:paraId="00000047">
      <w:pPr>
        <w:contextualSpacing w:val="0"/>
        <w:rPr/>
      </w:pPr>
      <w:r w:rsidDel="00000000" w:rsidR="00000000" w:rsidRPr="00000000">
        <w:rPr>
          <w:rtl w:val="0"/>
        </w:rPr>
        <w:t xml:space="preserve">htmlparser.jar</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The crawler can be compiled by command "javac -cp \* Crawler.java" and execute by "java -cp .:\* Crawler"</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Test by eclipse</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b w:val="1"/>
          <w:u w:val="single"/>
        </w:rPr>
      </w:pPr>
      <w:r w:rsidDel="00000000" w:rsidR="00000000" w:rsidRPr="00000000">
        <w:rPr>
          <w:b w:val="1"/>
          <w:u w:val="single"/>
          <w:rtl w:val="0"/>
        </w:rPr>
        <w:t xml:space="preserve">Testing of  functions implemented</w:t>
      </w:r>
    </w:p>
    <w:p w:rsidR="00000000" w:rsidDel="00000000" w:rsidP="00000000" w:rsidRDefault="00000000" w:rsidRPr="00000000" w14:paraId="00000052">
      <w:pPr>
        <w:contextualSpacing w:val="0"/>
        <w:rPr/>
      </w:pPr>
      <w:r w:rsidDel="00000000" w:rsidR="00000000" w:rsidRPr="00000000">
        <w:rPr>
          <w:rtl w:val="0"/>
        </w:rPr>
        <w:t xml:space="preserve">Testing of crawler function:</w:t>
      </w:r>
      <w:r w:rsidDel="00000000" w:rsidR="00000000" w:rsidRPr="00000000">
        <w:rPr/>
        <w:drawing>
          <wp:inline distB="114300" distT="114300" distL="114300" distR="114300">
            <wp:extent cx="5734050" cy="43815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Testing of indexing function:</w:t>
      </w:r>
    </w:p>
    <w:p w:rsidR="00000000" w:rsidDel="00000000" w:rsidP="00000000" w:rsidRDefault="00000000" w:rsidRPr="00000000" w14:paraId="00000056">
      <w:pPr>
        <w:contextualSpacing w:val="0"/>
        <w:rPr/>
      </w:pPr>
      <w:r w:rsidDel="00000000" w:rsidR="00000000" w:rsidRPr="00000000">
        <w:rPr/>
        <w:drawing>
          <wp:inline distB="114300" distT="114300" distL="114300" distR="114300">
            <wp:extent cx="5734050" cy="53340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Testing for retrieval function</w:t>
      </w:r>
    </w:p>
    <w:p w:rsidR="00000000" w:rsidDel="00000000" w:rsidP="00000000" w:rsidRDefault="00000000" w:rsidRPr="00000000" w14:paraId="00000059">
      <w:pPr>
        <w:contextualSpacing w:val="0"/>
        <w:rPr>
          <w:sz w:val="48"/>
          <w:szCs w:val="48"/>
        </w:rPr>
      </w:pPr>
      <w:r w:rsidDel="00000000" w:rsidR="00000000" w:rsidRPr="00000000">
        <w:rPr>
          <w:sz w:val="48"/>
          <w:szCs w:val="48"/>
        </w:rPr>
        <w:drawing>
          <wp:inline distB="114300" distT="114300" distL="114300" distR="114300">
            <wp:extent cx="5734050" cy="46228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40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rPr>
          <w:sz w:val="48"/>
          <w:szCs w:val="48"/>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67">
      <w:pPr>
        <w:contextualSpacing w:val="0"/>
        <w:rPr>
          <w:b w:val="1"/>
          <w:u w:val="single"/>
        </w:rPr>
      </w:pPr>
      <w:r w:rsidDel="00000000" w:rsidR="00000000" w:rsidRPr="00000000">
        <w:rPr>
          <w:b w:val="1"/>
          <w:u w:val="single"/>
          <w:rtl w:val="0"/>
        </w:rPr>
        <w:t xml:space="preserve">Conclusion</w:t>
      </w:r>
    </w:p>
    <w:p w:rsidR="00000000" w:rsidDel="00000000" w:rsidP="00000000" w:rsidRDefault="00000000" w:rsidRPr="00000000" w14:paraId="00000068">
      <w:pPr>
        <w:contextualSpacing w:val="0"/>
        <w:rPr/>
      </w:pPr>
      <w:r w:rsidDel="00000000" w:rsidR="00000000" w:rsidRPr="00000000">
        <w:rPr>
          <w:rtl w:val="0"/>
        </w:rPr>
        <w:t xml:space="preserve">Our system is having a simple design for the interface, therefore it is user-friendly in terms of simple searching. However, it can only search by regarding each of the input words as the same weights. In reality, there always exists “so-called” keywords in each of the searching words, which should be regarded as “more important” for the searching, and it should carry higher weight. So, if we could re-implement the retrieval part, we would like to add functions for users to indicate the keywords of their searching words, or even functions for the system to investigate the searching words and find the keywords by the functions instead of indicated by the user, which makes it more user-friendly and “smart”. It will also be interesting to implement the system to be able to receive words for exclusion, which can make the searching result more “useful” for the user.</w:t>
      </w:r>
    </w:p>
    <w:p w:rsidR="00000000" w:rsidDel="00000000" w:rsidP="00000000" w:rsidRDefault="00000000" w:rsidRPr="00000000" w14:paraId="00000069">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www.cse.ust.hk" TargetMode="External"/><Relationship Id="rId7" Type="http://schemas.openxmlformats.org/officeDocument/2006/relationships/image" Target="media/image7.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