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rutnt"/>
        <w:tblW w:w="10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68" w:type="dxa"/>
          <w:right w:w="68" w:type="dxa"/>
        </w:tblCellMar>
        <w:tblLook w:val="04A0" w:firstRow="1" w:lastRow="0" w:firstColumn="1" w:lastColumn="0" w:noHBand="0" w:noVBand="1"/>
      </w:tblPr>
      <w:tblGrid>
        <w:gridCol w:w="5142"/>
        <w:gridCol w:w="5131"/>
      </w:tblGrid>
      <w:tr w:rsidR="009C65B0" w:rsidRPr="00261A49" w:rsidTr="00333FEE">
        <w:tc>
          <w:tcPr>
            <w:tcW w:w="5142" w:type="dxa"/>
          </w:tcPr>
          <w:p w:rsidR="009C65B0" w:rsidRPr="00261A49" w:rsidRDefault="009C65B0" w:rsidP="00665DF9">
            <w:pPr>
              <w:pStyle w:val="Adressflt"/>
            </w:pPr>
          </w:p>
        </w:tc>
        <w:sdt>
          <w:sdtPr>
            <w:alias w:val="Höger Rubrik"/>
            <w:tag w:val="wHogerdataRubrik"/>
            <w:id w:val="597142088"/>
            <w:placeholder>
              <w:docPart w:val="25DE9D62C9474633B1C3944BB67D939A"/>
            </w:placeholder>
            <w:showingPlcHdr/>
          </w:sdtPr>
          <w:sdtEndPr/>
          <w:sdtContent>
            <w:tc>
              <w:tcPr>
                <w:tcW w:w="5131" w:type="dxa"/>
              </w:tcPr>
              <w:p w:rsidR="009C65B0" w:rsidRPr="00261A49" w:rsidRDefault="009C65B0" w:rsidP="00665DF9">
                <w:pPr>
                  <w:pStyle w:val="Adressflt"/>
                </w:pPr>
              </w:p>
            </w:tc>
          </w:sdtContent>
        </w:sdt>
      </w:tr>
      <w:tr w:rsidR="009C65B0" w:rsidRPr="00261A49" w:rsidTr="00333FEE">
        <w:sdt>
          <w:sdtPr>
            <w:alias w:val="Kund adressrad 1"/>
            <w:tag w:val="wAdressRad1"/>
            <w:id w:val="296884355"/>
            <w:placeholder>
              <w:docPart w:val="25DE9D62C9474633B1C3944BB67D939A"/>
            </w:placeholder>
            <w:showingPlcHdr/>
          </w:sdtPr>
          <w:sdtEndPr/>
          <w:sdtContent>
            <w:tc>
              <w:tcPr>
                <w:tcW w:w="5142" w:type="dxa"/>
              </w:tcPr>
              <w:p w:rsidR="009C65B0" w:rsidRPr="00261A49" w:rsidRDefault="009C65B0" w:rsidP="00665DF9">
                <w:pPr>
                  <w:pStyle w:val="Adressflt"/>
                </w:pPr>
              </w:p>
            </w:tc>
          </w:sdtContent>
        </w:sdt>
        <w:sdt>
          <w:sdtPr>
            <w:alias w:val="Höger data 1"/>
            <w:tag w:val="wHogerdata1"/>
            <w:id w:val="966863377"/>
            <w:placeholder>
              <w:docPart w:val="25DE9D62C9474633B1C3944BB67D939A"/>
            </w:placeholder>
            <w:showingPlcHdr/>
          </w:sdtPr>
          <w:sdtEndPr/>
          <w:sdtContent>
            <w:tc>
              <w:tcPr>
                <w:tcW w:w="5131" w:type="dxa"/>
              </w:tcPr>
              <w:p w:rsidR="009C65B0" w:rsidRPr="00261A49" w:rsidRDefault="009C65B0" w:rsidP="00665DF9">
                <w:pPr>
                  <w:pStyle w:val="Adressflt"/>
                </w:pPr>
              </w:p>
            </w:tc>
          </w:sdtContent>
        </w:sdt>
      </w:tr>
      <w:tr w:rsidR="009C65B0" w:rsidRPr="00261A49" w:rsidTr="00333FEE">
        <w:sdt>
          <w:sdtPr>
            <w:alias w:val="Kund adress"/>
            <w:tag w:val="wKundAdress"/>
            <w:id w:val="1616555789"/>
            <w:placeholder>
              <w:docPart w:val="25DE9D62C9474633B1C3944BB67D939A"/>
            </w:placeholder>
            <w:showingPlcHdr/>
          </w:sdtPr>
          <w:sdtEndPr/>
          <w:sdtContent>
            <w:tc>
              <w:tcPr>
                <w:tcW w:w="5142" w:type="dxa"/>
              </w:tcPr>
              <w:p w:rsidR="009C65B0" w:rsidRPr="00261A49" w:rsidRDefault="009C65B0" w:rsidP="00665DF9">
                <w:pPr>
                  <w:pStyle w:val="Adressflt"/>
                </w:pPr>
              </w:p>
            </w:tc>
          </w:sdtContent>
        </w:sdt>
        <w:sdt>
          <w:sdtPr>
            <w:alias w:val="Höger data 2"/>
            <w:tag w:val="wHogerdata2"/>
            <w:id w:val="-1042514025"/>
            <w:placeholder>
              <w:docPart w:val="25DE9D62C9474633B1C3944BB67D939A"/>
            </w:placeholder>
            <w:showingPlcHdr/>
          </w:sdtPr>
          <w:sdtEndPr/>
          <w:sdtContent>
            <w:tc>
              <w:tcPr>
                <w:tcW w:w="5131" w:type="dxa"/>
              </w:tcPr>
              <w:p w:rsidR="009C65B0" w:rsidRPr="00261A49" w:rsidRDefault="009C65B0" w:rsidP="00665DF9">
                <w:pPr>
                  <w:pStyle w:val="Adressflt"/>
                </w:pPr>
              </w:p>
            </w:tc>
          </w:sdtContent>
        </w:sdt>
      </w:tr>
      <w:tr w:rsidR="009C65B0" w:rsidRPr="00261A49" w:rsidTr="00333FEE">
        <w:sdt>
          <w:sdtPr>
            <w:alias w:val="Kund postnummer, postort"/>
            <w:tag w:val="wKundPostAdress"/>
            <w:id w:val="79952170"/>
            <w:placeholder>
              <w:docPart w:val="25DE9D62C9474633B1C3944BB67D939A"/>
            </w:placeholder>
            <w:showingPlcHdr/>
          </w:sdtPr>
          <w:sdtEndPr/>
          <w:sdtContent>
            <w:tc>
              <w:tcPr>
                <w:tcW w:w="5142" w:type="dxa"/>
              </w:tcPr>
              <w:p w:rsidR="009C65B0" w:rsidRPr="00261A49" w:rsidRDefault="009C65B0" w:rsidP="00665DF9">
                <w:pPr>
                  <w:pStyle w:val="Adressflt"/>
                </w:pPr>
              </w:p>
            </w:tc>
          </w:sdtContent>
        </w:sdt>
        <w:sdt>
          <w:sdtPr>
            <w:alias w:val="Höger data 3"/>
            <w:tag w:val="wHogerdata3"/>
            <w:id w:val="-1332831704"/>
            <w:placeholder>
              <w:docPart w:val="25DE9D62C9474633B1C3944BB67D939A"/>
            </w:placeholder>
            <w:showingPlcHdr/>
          </w:sdtPr>
          <w:sdtEndPr/>
          <w:sdtContent>
            <w:tc>
              <w:tcPr>
                <w:tcW w:w="5131" w:type="dxa"/>
              </w:tcPr>
              <w:p w:rsidR="009C65B0" w:rsidRPr="00261A49" w:rsidRDefault="009C65B0" w:rsidP="00665DF9">
                <w:pPr>
                  <w:pStyle w:val="Adressflt"/>
                </w:pPr>
              </w:p>
            </w:tc>
          </w:sdtContent>
        </w:sdt>
      </w:tr>
    </w:tbl>
    <w:p w:rsidR="001239F2" w:rsidRDefault="00D270F1" w:rsidP="0016758F">
      <w:pPr>
        <w:pStyle w:val="Formatmall1"/>
      </w:pPr>
      <w:r>
        <w:rPr>
          <w:noProof/>
          <w:lang w:eastAsia="sv-SE"/>
        </w:rPr>
        <mc:AlternateContent>
          <mc:Choice Requires="wps">
            <w:drawing>
              <wp:anchor distT="0" distB="0" distL="114300" distR="114300" simplePos="0" relativeHeight="251659264" behindDoc="0" locked="0" layoutInCell="1" allowOverlap="1">
                <wp:simplePos x="0" y="0"/>
                <wp:positionH relativeFrom="margin">
                  <wp:posOffset>-365760</wp:posOffset>
                </wp:positionH>
                <wp:positionV relativeFrom="page">
                  <wp:posOffset>9372600</wp:posOffset>
                </wp:positionV>
                <wp:extent cx="190500" cy="1016000"/>
                <wp:effectExtent l="0" t="0" r="0" b="0"/>
                <wp:wrapNone/>
                <wp:docPr id="1" name="Textruta 1"/>
                <wp:cNvGraphicFramePr/>
                <a:graphic xmlns:a="http://schemas.openxmlformats.org/drawingml/2006/main">
                  <a:graphicData uri="http://schemas.microsoft.com/office/word/2010/wordprocessingShape">
                    <wps:wsp>
                      <wps:cNvSpPr txBox="1"/>
                      <wps:spPr>
                        <a:xfrm>
                          <a:off x="0" y="0"/>
                          <a:ext cx="190500" cy="10160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D270F1" w:rsidRPr="00D270F1" w:rsidRDefault="00D270F1" w:rsidP="00D270F1">
                            <w:pPr>
                              <w:rPr>
                                <w:rFonts w:ascii="Arial" w:hAnsi="Arial" w:cs="Arial"/>
                                <w:sz w:val="12"/>
                              </w:rPr>
                            </w:pPr>
                            <w:r>
                              <w:rPr>
                                <w:rFonts w:ascii="Arial" w:hAnsi="Arial" w:cs="Arial"/>
                                <w:sz w:val="12"/>
                              </w:rPr>
                              <w:t>Wimi FK15875fi_002_W</w:t>
                            </w:r>
                          </w:p>
                        </w:txbxContent>
                      </wps:txbx>
                      <wps:bodyPr rot="0" spcFirstLastPara="0" vertOverflow="overflow" horzOverflow="overflow" vert="vert270" wrap="square" lIns="0" tIns="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ruta 1" o:spid="_x0000_s1026" type="#_x0000_t202" style="position:absolute;margin-left:-28.8pt;margin-top:738pt;width:15pt;height:80pt;z-index:25165926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" filled="f" stroked="f" strokeweight=".5pt">
                <v:fill o:detectmouseclick="t"/>
                <v:textbox style="layout-flow:vertical;mso-layout-flow-alt:bottom-to-top" inset="0,0">
                  <w:txbxContent>
                    <w:p w:rsidR="00D270F1" w:rsidRPr="00D270F1" w:rsidRDefault="00D270F1" w:rsidP="00D270F1">
                      <w:pPr>
                        <w:rPr>
                          <w:rFonts w:ascii="Arial" w:hAnsi="Arial" w:cs="Arial"/>
                          <w:sz w:val="12"/>
                        </w:rPr>
                      </w:pPr>
                      <w:r>
                        <w:rPr>
                          <w:rFonts w:ascii="Arial" w:hAnsi="Arial" w:cs="Arial"/>
                          <w:sz w:val="12"/>
                        </w:rPr>
                        <w:t>Wimi FK15875fi_002_W</w:t>
                      </w:r>
                    </w:p>
                  </w:txbxContent>
                </v:textbox>
                <w10:wrap anchorx="margin" anchory="page"/>
              </v:shape>
            </w:pict>
          </mc:Fallback>
        </mc:AlternateContent>
      </w:r>
    </w:p>
    <w:p w:rsidR="00D270F1" w:rsidRPr="009C15B0" w:rsidRDefault="00D270F1" w:rsidP="008841CF">
      <w:pPr>
        <w:rPr>
          <w:rFonts w:ascii="Arial" w:hAnsi="Arial"/>
          <w:vanish/>
          <w:color w:val="FF0000"/>
          <w:sz w:val="20"/>
        </w:rPr>
      </w:pPr>
      <w:bookmarkStart w:id="0" w:name="Textstart"/>
      <w:bookmarkEnd w:id="0"/>
      <w:r w:rsidRPr="009C15B0">
        <w:rPr>
          <w:rFonts w:ascii="Arial" w:hAnsi="Arial"/>
          <w:vanish/>
          <w:color w:val="FF0000"/>
          <w:sz w:val="20"/>
        </w:rPr>
        <w:t>Kom ihåg att fylla i och skicka med blankett 6001 (Ansökan om sjukpenning för sjömän)</w:t>
      </w:r>
    </w:p>
    <w:p w:rsidR="00D270F1" w:rsidRPr="003501C5" w:rsidRDefault="00D270F1" w:rsidP="00357BBB">
      <w:pPr>
        <w:pStyle w:val="10Wimirendemening"/>
        <w:rPr>
          <w:lang w:val="fi-FI"/>
        </w:rPr>
      </w:pPr>
      <w:r w:rsidRPr="003501C5">
        <w:rPr>
          <w:lang w:val="fi-FI"/>
        </w:rPr>
        <w:t>Muistutus: merimiesten sairauspäivärahahakemus</w:t>
      </w:r>
    </w:p>
    <w:p w:rsidR="00D270F1" w:rsidRPr="003501C5" w:rsidRDefault="00D270F1" w:rsidP="00357BBB">
      <w:pPr>
        <w:rPr>
          <w:lang w:val="fi-FI"/>
        </w:rPr>
      </w:pPr>
      <w:r w:rsidRPr="003501C5">
        <w:rPr>
          <w:lang w:val="fi-FI"/>
        </w:rPr>
        <w:t>Hei!</w:t>
      </w:r>
    </w:p>
    <w:p w:rsidR="00D270F1" w:rsidRPr="003501C5" w:rsidRDefault="00D270F1" w:rsidP="00357BBB"/>
    <w:p w:rsidR="00D270F1" w:rsidRPr="003501C5" w:rsidRDefault="00D270F1" w:rsidP="00357BBB">
      <w:pPr>
        <w:rPr>
          <w:lang w:val="fi-FI"/>
        </w:rPr>
      </w:pPr>
      <w:r w:rsidRPr="003501C5">
        <w:rPr>
          <w:lang w:val="fi-FI"/>
        </w:rPr>
        <w:t>Emme ole vielä saaneet merimiesten sairauspäivärahan hakemuslomaketta, jonka lähetimme sinulle. Haluamme siksi muistuttaa siitä, että lomakkeen täyttäminen ja lähettäminen meille on tärkeää.</w:t>
      </w:r>
    </w:p>
    <w:p w:rsidR="00D270F1" w:rsidRPr="003501C5" w:rsidRDefault="00D270F1" w:rsidP="00357BBB">
      <w:pPr>
        <w:rPr>
          <w:lang w:val="fi-FI"/>
        </w:rPr>
      </w:pPr>
    </w:p>
    <w:p w:rsidR="00D270F1" w:rsidRPr="003501C5" w:rsidRDefault="00D270F1" w:rsidP="00357BBB">
      <w:pPr>
        <w:rPr>
          <w:lang w:val="fi-FI"/>
        </w:rPr>
      </w:pPr>
      <w:r w:rsidRPr="003501C5">
        <w:rPr>
          <w:lang w:val="fi-FI"/>
        </w:rPr>
        <w:t xml:space="preserve">Tarvitsemme lomakkeen </w:t>
      </w:r>
      <w:r w:rsidRPr="003501C5">
        <w:rPr>
          <w:b/>
          <w:lang w:val="fi-FI"/>
        </w:rPr>
        <w:t xml:space="preserve">viimeistään </w:t>
      </w:r>
      <w:bookmarkStart w:id="1" w:name="_GoBack"/>
      <w:r w:rsidRPr="00357BBB">
        <w:rPr>
          <w:b/>
          <w:lang w:val="fi-FI"/>
        </w:rPr>
        <w:fldChar w:fldCharType="begin"/>
      </w:r>
      <w:r w:rsidRPr="00357BBB">
        <w:rPr>
          <w:b/>
          <w:lang w:val="fi-FI"/>
        </w:rPr>
        <w:instrText xml:space="preserve"> MACROBUTTON  AcceptAllConflictsInDoc "</w:instrText>
      </w:r>
      <w:r w:rsidRPr="00357BBB">
        <w:rPr>
          <w:b/>
          <w:color w:val="0070C0"/>
          <w:lang w:val="fi-FI"/>
        </w:rPr>
        <w:instrText>ANGE DATUM</w:instrText>
      </w:r>
      <w:r w:rsidRPr="00357BBB">
        <w:rPr>
          <w:b/>
          <w:lang w:val="fi-FI"/>
        </w:rPr>
        <w:instrText xml:space="preserve">" </w:instrText>
      </w:r>
      <w:r w:rsidRPr="00357BBB">
        <w:rPr>
          <w:b/>
          <w:lang w:val="fi-FI"/>
        </w:rPr>
        <w:fldChar w:fldCharType="end"/>
      </w:r>
      <w:bookmarkEnd w:id="1"/>
      <w:r>
        <w:rPr>
          <w:b/>
          <w:lang w:val="fi-FI"/>
        </w:rPr>
        <w:t xml:space="preserve"> </w:t>
      </w:r>
      <w:r w:rsidRPr="003501C5">
        <w:rPr>
          <w:b/>
          <w:lang w:val="fi-FI"/>
        </w:rPr>
        <w:t>mennessä</w:t>
      </w:r>
      <w:r w:rsidRPr="003501C5">
        <w:rPr>
          <w:lang w:val="fi-FI"/>
        </w:rPr>
        <w:t>. Jos lomaketta ei saada määräajan kuluessa, jätetään asiasi tutkimatta. Se merkitsee sitä, että Vakuutuskassa (Försäkringskassan) ei tutki oikeuttasi sairauspäivärahaan. Jos Vakuutuskassa ei tutki oikeuttasi sairauspäivärahaan, tällöin työnantajasi ei voi saada Vakuutuskassalta korvausta sinulle sairauspoissalosi ajalta maksetusta palkasta. Se voi myös merkitä sitä, että et saa sairauspäivärahaa pitemmän sairauspoissaolon ajalta.</w:t>
      </w:r>
    </w:p>
    <w:p w:rsidR="00D270F1" w:rsidRPr="003501C5" w:rsidRDefault="00D270F1" w:rsidP="00357BBB">
      <w:pPr>
        <w:rPr>
          <w:lang w:val="fi-FI"/>
        </w:rPr>
      </w:pPr>
    </w:p>
    <w:p w:rsidR="00D270F1" w:rsidRPr="003501C5" w:rsidRDefault="00D270F1" w:rsidP="00357BBB">
      <w:pPr>
        <w:pStyle w:val="12WimiRubrik2"/>
        <w:rPr>
          <w:lang w:val="fi-FI"/>
        </w:rPr>
      </w:pPr>
      <w:r w:rsidRPr="003501C5">
        <w:rPr>
          <w:lang w:val="fi-FI"/>
        </w:rPr>
        <w:t>Ota yhteyttä meihin</w:t>
      </w:r>
    </w:p>
    <w:p w:rsidR="00D270F1" w:rsidRPr="003501C5" w:rsidRDefault="00D270F1" w:rsidP="00357BBB">
      <w:pPr>
        <w:rPr>
          <w:lang w:val="fi-FI"/>
        </w:rPr>
      </w:pPr>
      <w:r w:rsidRPr="003501C5">
        <w:t>Lähetä lomake osoitteeseen: Försäkring</w:t>
      </w:r>
      <w:r>
        <w:t>skassans inläsningscentral, 839 88 </w:t>
      </w:r>
      <w:r w:rsidRPr="003501C5">
        <w:t xml:space="preserve">Östersund, Routsi. </w:t>
      </w:r>
      <w:r w:rsidRPr="003501C5">
        <w:rPr>
          <w:lang w:val="fi-FI"/>
        </w:rPr>
        <w:t>Jos jo olet lähettänyt sen, voit jättää tämän kirjeen huomiotta.</w:t>
      </w:r>
    </w:p>
    <w:p w:rsidR="00D270F1" w:rsidRPr="003501C5" w:rsidRDefault="00D270F1" w:rsidP="00357BBB">
      <w:pPr>
        <w:rPr>
          <w:lang w:val="fi-FI"/>
        </w:rPr>
      </w:pPr>
    </w:p>
    <w:p w:rsidR="00D270F1" w:rsidRPr="00357BBB" w:rsidRDefault="00D270F1" w:rsidP="00D270F1">
      <w:pPr>
        <w:rPr>
          <w:szCs w:val="24"/>
        </w:rPr>
      </w:pPr>
      <w:r w:rsidRPr="003501C5">
        <w:rPr>
          <w:lang w:val="fi-FI"/>
        </w:rPr>
        <w:t xml:space="preserve">Jos sinulla on kysyttävää, soita asiasi käsittelijälle </w:t>
      </w:r>
      <w:sdt>
        <w:sdtPr>
          <w:rPr>
            <w:szCs w:val="24"/>
          </w:rPr>
          <w:tag w:val="handlNamn"/>
          <w:id w:val="1716084211"/>
          <w:placeholder>
            <w:docPart w:val="07B169671233463AAFC98BF18EBB753E"/>
          </w:placeholder>
        </w:sdtPr>
        <w:sdtContent>
          <w:r>
            <w:rPr>
              <w:szCs w:val="24"/>
            </w:rPr>
            <w:t>Jessica Selander</w:t>
          </w:r>
        </w:sdtContent>
      </w:sdt>
      <w:r w:rsidRPr="00357BBB">
        <w:rPr>
          <w:szCs w:val="24"/>
        </w:rPr>
        <w:t xml:space="preserve"> </w:t>
      </w:r>
      <w:r>
        <w:t xml:space="preserve">puh </w:t>
      </w:r>
      <w:sdt>
        <w:sdtPr>
          <w:rPr>
            <w:szCs w:val="24"/>
          </w:rPr>
          <w:tag w:val="handlTelUtl"/>
          <w:id w:val="1489432489"/>
          <w:placeholder>
            <w:docPart w:val="8C6011BB03DC4FEBBE4A6917EDFF56C4"/>
          </w:placeholder>
        </w:sdtPr>
        <w:sdtContent>
          <w:r>
            <w:rPr>
              <w:szCs w:val="24"/>
            </w:rPr>
            <w:t>+46 10 116 66 07</w:t>
          </w:r>
        </w:sdtContent>
      </w:sdt>
      <w:r w:rsidRPr="00357BBB">
        <w:t>.</w:t>
      </w:r>
    </w:p>
    <w:p w:rsidR="00D270F1" w:rsidRPr="00357BBB" w:rsidRDefault="00D270F1" w:rsidP="008841CF"/>
    <w:p w:rsidR="00D270F1" w:rsidRPr="003501C5" w:rsidRDefault="00D270F1" w:rsidP="00357BBB">
      <w:r w:rsidRPr="003501C5">
        <w:t>Ystävällisin terveisin</w:t>
      </w:r>
    </w:p>
    <w:p w:rsidR="00D270F1" w:rsidRDefault="00D270F1" w:rsidP="00AE5BDF"/>
    <w:p w:rsidR="00D270F1" w:rsidRDefault="00D270F1" w:rsidP="00AE5BDF"/>
    <w:p w:rsidR="00D270F1" w:rsidRDefault="00D270F1" w:rsidP="00AE5BDF">
      <w:bookmarkStart w:id="2" w:name="MVH"/>
      <w:bookmarkStart w:id="3" w:name="generated_mvh"/>
      <w:bookmarkEnd w:id="2"/>
      <w:bookmarkEnd w:id="3"/>
      <w:r>
        <w:t>Försäkringskassan</w:t>
      </w:r>
    </w:p>
    <w:p w:rsidR="00D270F1" w:rsidRDefault="00D270F1" w:rsidP="00AE5BDF"/>
    <w:p w:rsidR="00D270F1" w:rsidRPr="00AE5BDF" w:rsidRDefault="00D270F1" w:rsidP="00AE5BDF">
      <w:r>
        <w:t>Jessica Selander</w:t>
      </w:r>
    </w:p>
    <w:p w:rsidR="00D270F1" w:rsidRDefault="00D270F1" w:rsidP="0016758F">
      <w:pPr>
        <w:pStyle w:val="Formatmall1"/>
      </w:pPr>
    </w:p>
    <w:sectPr w:rsidR="00D270F1" w:rsidSect="00D270F1">
      <w:headerReference w:type="even" r:id="rId7"/>
      <w:headerReference w:type="default" r:id="rId8"/>
      <w:footerReference w:type="even" r:id="rId9"/>
      <w:footerReference w:type="default" r:id="rId10"/>
      <w:headerReference w:type="first" r:id="rId11"/>
      <w:footerReference w:type="first" r:id="rId12"/>
      <w:pgSz w:w="11906" w:h="16838" w:code="9"/>
      <w:pgMar w:top="1985" w:right="2552" w:bottom="1077"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5C7" w:rsidRDefault="00B575C7" w:rsidP="00623C07">
      <w:r>
        <w:separator/>
      </w:r>
    </w:p>
  </w:endnote>
  <w:endnote w:type="continuationSeparator" w:id="0">
    <w:p w:rsidR="00B575C7" w:rsidRDefault="00B575C7" w:rsidP="00623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0F1" w:rsidRDefault="00D270F1">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76" w:type="dxa"/>
      <w:tblLayout w:type="fixed"/>
      <w:tblCellMar>
        <w:left w:w="57" w:type="dxa"/>
        <w:right w:w="57" w:type="dxa"/>
      </w:tblCellMar>
      <w:tblLook w:val="0000" w:firstRow="0" w:lastRow="0" w:firstColumn="0" w:lastColumn="0" w:noHBand="0" w:noVBand="0"/>
    </w:tblPr>
    <w:tblGrid>
      <w:gridCol w:w="3898"/>
      <w:gridCol w:w="2976"/>
      <w:gridCol w:w="1985"/>
      <w:gridCol w:w="1417"/>
    </w:tblGrid>
    <w:tr w:rsidR="00D270F1" w:rsidTr="009358B8">
      <w:trPr>
        <w:trHeight w:hRule="exact" w:val="180"/>
      </w:trPr>
      <w:tc>
        <w:tcPr>
          <w:tcW w:w="10276" w:type="dxa"/>
          <w:gridSpan w:val="4"/>
          <w:tcBorders>
            <w:bottom w:val="single" w:sz="4" w:space="0" w:color="auto"/>
          </w:tcBorders>
        </w:tcPr>
        <w:p w:rsidR="00D270F1" w:rsidRDefault="00D270F1" w:rsidP="00FC5A46">
          <w:pPr>
            <w:pStyle w:val="Sidfot"/>
            <w:rPr>
              <w:sz w:val="18"/>
            </w:rPr>
          </w:pPr>
        </w:p>
      </w:tc>
    </w:tr>
    <w:tr w:rsidR="00D270F1" w:rsidTr="009358B8">
      <w:trPr>
        <w:trHeight w:val="210"/>
      </w:trPr>
      <w:tc>
        <w:tcPr>
          <w:tcW w:w="3898" w:type="dxa"/>
          <w:tcBorders>
            <w:top w:val="single" w:sz="4" w:space="0" w:color="auto"/>
          </w:tcBorders>
        </w:tcPr>
        <w:p w:rsidR="00D270F1" w:rsidRPr="00846CFE" w:rsidRDefault="00D270F1" w:rsidP="00F71452">
          <w:pPr>
            <w:pStyle w:val="Sidfot"/>
            <w:spacing w:before="40"/>
            <w:rPr>
              <w:rFonts w:ascii="Arial" w:hAnsi="Arial" w:cs="Arial"/>
              <w:b/>
              <w:sz w:val="14"/>
              <w:szCs w:val="14"/>
            </w:rPr>
          </w:pPr>
          <w:r>
            <w:rPr>
              <w:rFonts w:ascii="Arial" w:hAnsi="Arial" w:cs="Arial"/>
              <w:b/>
              <w:sz w:val="14"/>
              <w:szCs w:val="14"/>
            </w:rPr>
            <w:t>Postadress</w:t>
          </w:r>
        </w:p>
      </w:tc>
      <w:tc>
        <w:tcPr>
          <w:tcW w:w="2976" w:type="dxa"/>
          <w:tcBorders>
            <w:top w:val="single" w:sz="4" w:space="0" w:color="auto"/>
          </w:tcBorders>
        </w:tcPr>
        <w:p w:rsidR="00D270F1" w:rsidRPr="00846CFE" w:rsidRDefault="00D270F1" w:rsidP="00F71452">
          <w:pPr>
            <w:pStyle w:val="Sidfot"/>
            <w:spacing w:before="40"/>
            <w:rPr>
              <w:rFonts w:ascii="Arial" w:hAnsi="Arial" w:cs="Arial"/>
              <w:b/>
              <w:sz w:val="14"/>
              <w:szCs w:val="14"/>
            </w:rPr>
          </w:pPr>
          <w:r>
            <w:rPr>
              <w:rFonts w:ascii="Arial" w:hAnsi="Arial" w:cs="Arial"/>
              <w:b/>
              <w:sz w:val="14"/>
              <w:szCs w:val="14"/>
            </w:rPr>
            <w:t>Kundcenter för privatpersoner</w:t>
          </w:r>
        </w:p>
      </w:tc>
      <w:tc>
        <w:tcPr>
          <w:tcW w:w="1985" w:type="dxa"/>
          <w:tcBorders>
            <w:top w:val="single" w:sz="4" w:space="0" w:color="auto"/>
          </w:tcBorders>
        </w:tcPr>
        <w:p w:rsidR="00D270F1" w:rsidRPr="00846CFE" w:rsidRDefault="00D270F1" w:rsidP="00FC5A46">
          <w:pPr>
            <w:pStyle w:val="Sidfot"/>
            <w:spacing w:before="40"/>
            <w:rPr>
              <w:rFonts w:ascii="Arial" w:hAnsi="Arial" w:cs="Arial"/>
              <w:b/>
              <w:sz w:val="14"/>
              <w:szCs w:val="14"/>
            </w:rPr>
          </w:pPr>
          <w:r>
            <w:rPr>
              <w:rFonts w:ascii="Arial" w:hAnsi="Arial" w:cs="Arial"/>
              <w:b/>
              <w:sz w:val="14"/>
              <w:szCs w:val="14"/>
            </w:rPr>
            <w:t>Faxnummer</w:t>
          </w:r>
        </w:p>
      </w:tc>
      <w:tc>
        <w:tcPr>
          <w:tcW w:w="1417" w:type="dxa"/>
          <w:tcBorders>
            <w:top w:val="single" w:sz="4" w:space="0" w:color="auto"/>
          </w:tcBorders>
        </w:tcPr>
        <w:p w:rsidR="00D270F1" w:rsidRPr="00846CFE" w:rsidRDefault="00D270F1" w:rsidP="00FC5A46">
          <w:pPr>
            <w:pStyle w:val="Sidfot"/>
            <w:spacing w:before="40"/>
            <w:rPr>
              <w:rFonts w:ascii="Arial" w:hAnsi="Arial" w:cs="Arial"/>
              <w:b/>
              <w:sz w:val="14"/>
              <w:szCs w:val="14"/>
            </w:rPr>
          </w:pPr>
          <w:r>
            <w:rPr>
              <w:rFonts w:ascii="Arial" w:hAnsi="Arial" w:cs="Arial"/>
              <w:b/>
              <w:sz w:val="14"/>
              <w:szCs w:val="14"/>
            </w:rPr>
            <w:t>Bankgiro</w:t>
          </w:r>
        </w:p>
      </w:tc>
    </w:tr>
    <w:tr w:rsidR="00D270F1" w:rsidTr="009358B8">
      <w:trPr>
        <w:trHeight w:val="210"/>
      </w:trPr>
      <w:tc>
        <w:tcPr>
          <w:tcW w:w="3898" w:type="dxa"/>
        </w:tcPr>
        <w:p w:rsidR="00D270F1" w:rsidRPr="003D6AB1" w:rsidRDefault="00D270F1" w:rsidP="00D43B9C">
          <w:pPr>
            <w:pStyle w:val="Sidfot"/>
            <w:rPr>
              <w:rFonts w:ascii="Arial" w:hAnsi="Arial" w:cs="Arial"/>
              <w:sz w:val="16"/>
              <w:szCs w:val="16"/>
            </w:rPr>
          </w:pPr>
          <w:r>
            <w:rPr>
              <w:rFonts w:ascii="Arial" w:hAnsi="Arial" w:cs="Arial"/>
              <w:sz w:val="16"/>
              <w:szCs w:val="16"/>
            </w:rPr>
            <w:t>Försäkringskassans inläsningscentral</w:t>
          </w:r>
          <w:r>
            <w:rPr>
              <w:rFonts w:ascii="Arial" w:hAnsi="Arial" w:cs="Arial"/>
              <w:sz w:val="16"/>
              <w:szCs w:val="16"/>
            </w:rPr>
            <w:br/>
            <w:t>839 88 Östersund</w:t>
          </w:r>
        </w:p>
      </w:tc>
      <w:tc>
        <w:tcPr>
          <w:tcW w:w="2976" w:type="dxa"/>
        </w:tcPr>
        <w:p w:rsidR="00D270F1" w:rsidRPr="003D6AB1" w:rsidRDefault="00D270F1" w:rsidP="00FC5A46">
          <w:pPr>
            <w:pStyle w:val="Sidfot"/>
            <w:rPr>
              <w:rFonts w:ascii="Arial" w:hAnsi="Arial" w:cs="Arial"/>
              <w:sz w:val="16"/>
              <w:szCs w:val="16"/>
            </w:rPr>
          </w:pPr>
          <w:r>
            <w:rPr>
              <w:rFonts w:ascii="Arial" w:hAnsi="Arial" w:cs="Arial"/>
              <w:sz w:val="16"/>
              <w:szCs w:val="16"/>
            </w:rPr>
            <w:t>0771-524 524</w:t>
          </w:r>
        </w:p>
      </w:tc>
      <w:sdt>
        <w:sdtPr>
          <w:alias w:val="handlLkFax"/>
          <w:tag w:val="handlLkFax"/>
          <w:id w:val="-1917696736"/>
          <w:placeholder>
            <w:docPart w:val="BB7823C948BE4109999F2DEFDB23E905"/>
          </w:placeholder>
          <w:showingPlcHdr/>
        </w:sdtPr>
        <w:sdtContent>
          <w:tc>
            <w:tcPr>
              <w:tcW w:w="1985" w:type="dxa"/>
            </w:tcPr>
            <w:p w:rsidR="00D270F1" w:rsidRPr="003D6AB1" w:rsidRDefault="00D270F1" w:rsidP="00EE6A93">
              <w:pPr>
                <w:pStyle w:val="Wimisidfotinnehllskontroll1"/>
              </w:pPr>
            </w:p>
          </w:tc>
        </w:sdtContent>
      </w:sdt>
      <w:sdt>
        <w:sdtPr>
          <w:alias w:val="handlLanKassaPg"/>
          <w:tag w:val="handlLanKassaPg"/>
          <w:id w:val="1855446632"/>
          <w:placeholder>
            <w:docPart w:val="BB7823C948BE4109999F2DEFDB23E905"/>
          </w:placeholder>
        </w:sdtPr>
        <w:sdtContent>
          <w:tc>
            <w:tcPr>
              <w:tcW w:w="1417" w:type="dxa"/>
            </w:tcPr>
            <w:p w:rsidR="00D270F1" w:rsidRPr="003D6AB1" w:rsidRDefault="00D270F1" w:rsidP="00D270F1">
              <w:pPr>
                <w:pStyle w:val="Wimisidfotinnehllskontroll1"/>
              </w:pPr>
              <w:r>
                <w:t>738-8036</w:t>
              </w:r>
            </w:p>
          </w:tc>
        </w:sdtContent>
      </w:sdt>
    </w:tr>
    <w:tr w:rsidR="00D270F1" w:rsidTr="009358B8">
      <w:trPr>
        <w:trHeight w:val="210"/>
      </w:trPr>
      <w:tc>
        <w:tcPr>
          <w:tcW w:w="3898" w:type="dxa"/>
        </w:tcPr>
        <w:p w:rsidR="00D270F1" w:rsidRPr="00846CFE" w:rsidRDefault="00D270F1" w:rsidP="008B71B0">
          <w:pPr>
            <w:pStyle w:val="Sidfot"/>
            <w:spacing w:beforeLines="40" w:before="96"/>
            <w:rPr>
              <w:rFonts w:ascii="Arial" w:hAnsi="Arial" w:cs="Arial"/>
              <w:b/>
              <w:sz w:val="14"/>
              <w:szCs w:val="14"/>
            </w:rPr>
          </w:pPr>
          <w:r w:rsidRPr="006811B6">
            <w:rPr>
              <w:rFonts w:ascii="Arial" w:hAnsi="Arial" w:cs="Arial"/>
              <w:b/>
              <w:sz w:val="14"/>
              <w:szCs w:val="14"/>
            </w:rPr>
            <w:t>Internet</w:t>
          </w:r>
        </w:p>
      </w:tc>
      <w:tc>
        <w:tcPr>
          <w:tcW w:w="2976" w:type="dxa"/>
        </w:tcPr>
        <w:p w:rsidR="00D270F1" w:rsidRPr="0000655A" w:rsidRDefault="00D270F1" w:rsidP="00FC5A46">
          <w:pPr>
            <w:pStyle w:val="Sidfot"/>
            <w:spacing w:beforeLines="40" w:before="96"/>
            <w:rPr>
              <w:rFonts w:ascii="Arial" w:hAnsi="Arial" w:cs="Arial"/>
              <w:b/>
              <w:sz w:val="14"/>
              <w:szCs w:val="14"/>
            </w:rPr>
          </w:pPr>
          <w:r w:rsidRPr="0000655A">
            <w:rPr>
              <w:rFonts w:ascii="Arial" w:hAnsi="Arial" w:cs="Arial"/>
              <w:b/>
              <w:sz w:val="14"/>
              <w:szCs w:val="14"/>
            </w:rPr>
            <w:t>Kundcenter för partner</w:t>
          </w:r>
        </w:p>
      </w:tc>
      <w:tc>
        <w:tcPr>
          <w:tcW w:w="1985" w:type="dxa"/>
        </w:tcPr>
        <w:p w:rsidR="00D270F1" w:rsidRPr="006811B6" w:rsidRDefault="00D270F1" w:rsidP="00FC5A46">
          <w:pPr>
            <w:pStyle w:val="Sidfot"/>
            <w:spacing w:beforeLines="40" w:before="96"/>
            <w:rPr>
              <w:rFonts w:ascii="Arial" w:hAnsi="Arial" w:cs="Arial"/>
              <w:b/>
              <w:sz w:val="14"/>
              <w:szCs w:val="14"/>
            </w:rPr>
          </w:pPr>
        </w:p>
      </w:tc>
      <w:tc>
        <w:tcPr>
          <w:tcW w:w="1417" w:type="dxa"/>
        </w:tcPr>
        <w:p w:rsidR="00D270F1" w:rsidRPr="0000655A" w:rsidRDefault="00D270F1" w:rsidP="00FC5A46">
          <w:pPr>
            <w:pStyle w:val="Sidfot"/>
            <w:spacing w:beforeLines="40" w:before="96"/>
            <w:rPr>
              <w:rFonts w:ascii="Arial" w:hAnsi="Arial" w:cs="Arial"/>
              <w:b/>
              <w:sz w:val="14"/>
              <w:szCs w:val="14"/>
            </w:rPr>
          </w:pPr>
          <w:r w:rsidRPr="0000655A">
            <w:rPr>
              <w:rFonts w:ascii="Arial" w:hAnsi="Arial" w:cs="Arial"/>
              <w:b/>
              <w:sz w:val="14"/>
              <w:szCs w:val="14"/>
            </w:rPr>
            <w:t>Org</w:t>
          </w:r>
          <w:r>
            <w:rPr>
              <w:rFonts w:ascii="Arial" w:hAnsi="Arial" w:cs="Arial"/>
              <w:b/>
              <w:sz w:val="14"/>
              <w:szCs w:val="14"/>
            </w:rPr>
            <w:t>.</w:t>
          </w:r>
          <w:r w:rsidRPr="0000655A">
            <w:rPr>
              <w:rFonts w:ascii="Arial" w:hAnsi="Arial" w:cs="Arial"/>
              <w:b/>
              <w:sz w:val="14"/>
              <w:szCs w:val="14"/>
            </w:rPr>
            <w:t>nr</w:t>
          </w:r>
        </w:p>
      </w:tc>
    </w:tr>
    <w:tr w:rsidR="00D270F1" w:rsidTr="009358B8">
      <w:trPr>
        <w:trHeight w:val="210"/>
      </w:trPr>
      <w:tc>
        <w:tcPr>
          <w:tcW w:w="3898" w:type="dxa"/>
        </w:tcPr>
        <w:p w:rsidR="00D270F1" w:rsidRPr="003D6AB1" w:rsidRDefault="00D270F1" w:rsidP="00E61F3E">
          <w:pPr>
            <w:pStyle w:val="Sidfot"/>
            <w:rPr>
              <w:rFonts w:ascii="Arial" w:hAnsi="Arial" w:cs="Arial"/>
              <w:sz w:val="16"/>
              <w:szCs w:val="16"/>
            </w:rPr>
          </w:pPr>
          <w:r>
            <w:rPr>
              <w:rFonts w:ascii="Arial" w:hAnsi="Arial" w:cs="Arial"/>
              <w:sz w:val="16"/>
              <w:szCs w:val="16"/>
            </w:rPr>
            <w:t>www.forsakringskassan.se</w:t>
          </w:r>
        </w:p>
      </w:tc>
      <w:tc>
        <w:tcPr>
          <w:tcW w:w="2976" w:type="dxa"/>
        </w:tcPr>
        <w:p w:rsidR="00D270F1" w:rsidRPr="003D6AB1" w:rsidRDefault="00D270F1" w:rsidP="00FC5A46">
          <w:pPr>
            <w:pStyle w:val="Sidfot"/>
            <w:rPr>
              <w:rFonts w:ascii="Arial" w:hAnsi="Arial" w:cs="Arial"/>
              <w:sz w:val="16"/>
              <w:szCs w:val="16"/>
            </w:rPr>
          </w:pPr>
          <w:r>
            <w:rPr>
              <w:rFonts w:ascii="Arial" w:hAnsi="Arial" w:cs="Arial"/>
              <w:sz w:val="16"/>
              <w:szCs w:val="16"/>
            </w:rPr>
            <w:t>0771-17 90 00</w:t>
          </w:r>
        </w:p>
      </w:tc>
      <w:tc>
        <w:tcPr>
          <w:tcW w:w="1985" w:type="dxa"/>
        </w:tcPr>
        <w:p w:rsidR="00D270F1" w:rsidRPr="003D6AB1" w:rsidRDefault="00D270F1" w:rsidP="00FC5A46">
          <w:pPr>
            <w:pStyle w:val="Sidfot"/>
            <w:rPr>
              <w:rFonts w:ascii="Arial" w:hAnsi="Arial" w:cs="Arial"/>
              <w:sz w:val="16"/>
              <w:szCs w:val="16"/>
            </w:rPr>
          </w:pPr>
        </w:p>
      </w:tc>
      <w:tc>
        <w:tcPr>
          <w:tcW w:w="1417" w:type="dxa"/>
        </w:tcPr>
        <w:p w:rsidR="00D270F1" w:rsidRPr="003D6AB1" w:rsidRDefault="00D270F1" w:rsidP="00FC5A46">
          <w:pPr>
            <w:pStyle w:val="Sidfot"/>
            <w:rPr>
              <w:rFonts w:ascii="Arial" w:hAnsi="Arial" w:cs="Arial"/>
              <w:sz w:val="16"/>
              <w:szCs w:val="16"/>
            </w:rPr>
          </w:pPr>
          <w:r>
            <w:rPr>
              <w:rFonts w:ascii="Arial" w:hAnsi="Arial" w:cs="Arial"/>
              <w:sz w:val="16"/>
              <w:szCs w:val="16"/>
            </w:rPr>
            <w:t>202100-5521</w:t>
          </w:r>
        </w:p>
      </w:tc>
    </w:tr>
  </w:tbl>
  <w:p w:rsidR="00D270F1" w:rsidRPr="00D270F1" w:rsidRDefault="00D270F1" w:rsidP="00D270F1">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0F1" w:rsidRDefault="00D270F1">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5C7" w:rsidRDefault="00B575C7" w:rsidP="00623C07">
      <w:r>
        <w:separator/>
      </w:r>
    </w:p>
  </w:footnote>
  <w:footnote w:type="continuationSeparator" w:id="0">
    <w:p w:rsidR="00B575C7" w:rsidRDefault="00B575C7" w:rsidP="00623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0F1" w:rsidRDefault="00D270F1">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rutnt"/>
      <w:tblW w:w="10257" w:type="dxa"/>
      <w:tblCellMar>
        <w:left w:w="57" w:type="dxa"/>
        <w:right w:w="57" w:type="dxa"/>
      </w:tblCellMar>
      <w:tblLook w:val="04A0" w:firstRow="1" w:lastRow="0" w:firstColumn="1" w:lastColumn="0" w:noHBand="0" w:noVBand="1"/>
    </w:tblPr>
    <w:tblGrid>
      <w:gridCol w:w="5142"/>
      <w:gridCol w:w="2457"/>
      <w:gridCol w:w="1358"/>
      <w:gridCol w:w="1300"/>
    </w:tblGrid>
    <w:tr w:rsidR="00D270F1" w:rsidTr="00DE31F6">
      <w:trPr>
        <w:trHeight w:val="527"/>
      </w:trPr>
      <w:tc>
        <w:tcPr>
          <w:tcW w:w="5142" w:type="dxa"/>
          <w:tcBorders>
            <w:top w:val="nil"/>
            <w:left w:val="nil"/>
            <w:bottom w:val="nil"/>
            <w:right w:val="nil"/>
          </w:tcBorders>
          <w:tcMar>
            <w:left w:w="0" w:type="dxa"/>
            <w:right w:w="0" w:type="dxa"/>
          </w:tcMar>
          <w:vAlign w:val="center"/>
        </w:tcPr>
        <w:bookmarkStart w:id="4" w:name="_MON_1100428083"/>
        <w:bookmarkEnd w:id="4"/>
        <w:bookmarkStart w:id="5" w:name="_MON_1158735505"/>
        <w:bookmarkEnd w:id="5"/>
        <w:p w:rsidR="00D270F1" w:rsidRDefault="00D270F1" w:rsidP="008A75C7">
          <w:pPr>
            <w:pStyle w:val="SidhuvudFK"/>
          </w:pPr>
          <w:r>
            <w:object w:dxaOrig="3436"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85pt;height:21.75pt" o:ole="" fillcolor="window">
                <v:imagedata r:id="rId1" o:title=""/>
              </v:shape>
              <o:OLEObject Type="Embed" ProgID="Word.Picture.8" ShapeID="_x0000_i1025" DrawAspect="Content" ObjectID="_1543140528" r:id="rId2"/>
            </w:object>
          </w:r>
        </w:p>
      </w:tc>
      <w:tc>
        <w:tcPr>
          <w:tcW w:w="3815" w:type="dxa"/>
          <w:gridSpan w:val="2"/>
          <w:tcBorders>
            <w:top w:val="nil"/>
            <w:left w:val="nil"/>
            <w:bottom w:val="nil"/>
            <w:right w:val="nil"/>
          </w:tcBorders>
          <w:vAlign w:val="bottom"/>
        </w:tcPr>
        <w:p w:rsidR="00D270F1" w:rsidRPr="00A60D74" w:rsidRDefault="00D270F1" w:rsidP="00A16E13">
          <w:pPr>
            <w:pStyle w:val="SidhuvudFK"/>
            <w:rPr>
              <w:rFonts w:cs="Arial"/>
              <w:caps/>
              <w:sz w:val="16"/>
              <w:szCs w:val="16"/>
            </w:rPr>
          </w:pPr>
        </w:p>
        <w:sdt>
          <w:sdtPr>
            <w:alias w:val="wDokumentNamn"/>
            <w:tag w:val="wDokumentNamn"/>
            <w:id w:val="-1859108736"/>
            <w:placeholder>
              <w:docPart w:val="05B7BBE4743942FC94E9FBA03E7E643A"/>
            </w:placeholder>
            <w:showingPlcHdr/>
          </w:sdtPr>
          <w:sdtContent>
            <w:p w:rsidR="00D270F1" w:rsidRPr="004D7F53" w:rsidRDefault="00D270F1" w:rsidP="00A16E13">
              <w:pPr>
                <w:pStyle w:val="Dokumentnamn"/>
              </w:pPr>
            </w:p>
          </w:sdtContent>
        </w:sdt>
      </w:tc>
      <w:tc>
        <w:tcPr>
          <w:tcW w:w="1300" w:type="dxa"/>
          <w:tcBorders>
            <w:top w:val="nil"/>
            <w:left w:val="nil"/>
            <w:bottom w:val="nil"/>
            <w:right w:val="nil"/>
          </w:tcBorders>
          <w:vAlign w:val="bottom"/>
        </w:tcPr>
        <w:p w:rsidR="00D270F1" w:rsidRPr="00A16E13" w:rsidRDefault="00D270F1" w:rsidP="00A16E13">
          <w:pPr>
            <w:pStyle w:val="SidhuvudFK"/>
            <w:rPr>
              <w:rFonts w:cs="Arial"/>
              <w:szCs w:val="20"/>
            </w:rPr>
          </w:pPr>
        </w:p>
        <w:p w:rsidR="00D270F1" w:rsidRPr="004D7F53" w:rsidRDefault="00D270F1" w:rsidP="00A16E13">
          <w:pPr>
            <w:pStyle w:val="SidhuvudFK"/>
            <w:rPr>
              <w:rFonts w:cs="Arial"/>
              <w:szCs w:val="20"/>
            </w:rPr>
          </w:pPr>
          <w:r>
            <w:rPr>
              <w:rFonts w:cs="Arial"/>
              <w:szCs w:val="20"/>
            </w:rPr>
            <w:fldChar w:fldCharType="begin"/>
          </w:r>
          <w:r>
            <w:rPr>
              <w:rFonts w:cs="Arial"/>
              <w:szCs w:val="20"/>
            </w:rPr>
            <w:instrText xml:space="preserve"> PAGE  \* Arabic  \* MERGEFORMAT </w:instrText>
          </w:r>
          <w:r>
            <w:rPr>
              <w:rFonts w:cs="Arial"/>
              <w:szCs w:val="20"/>
            </w:rPr>
            <w:fldChar w:fldCharType="separate"/>
          </w:r>
          <w:r>
            <w:rPr>
              <w:rFonts w:cs="Arial"/>
              <w:noProof/>
              <w:szCs w:val="20"/>
            </w:rPr>
            <w:t>1</w:t>
          </w:r>
          <w:r>
            <w:rPr>
              <w:rFonts w:cs="Arial"/>
              <w:szCs w:val="20"/>
            </w:rPr>
            <w:fldChar w:fldCharType="end"/>
          </w:r>
          <w:r>
            <w:rPr>
              <w:rFonts w:cs="Arial"/>
              <w:szCs w:val="20"/>
            </w:rPr>
            <w:t xml:space="preserve"> (</w:t>
          </w:r>
          <w:r>
            <w:rPr>
              <w:rFonts w:cs="Arial"/>
              <w:szCs w:val="20"/>
            </w:rPr>
            <w:fldChar w:fldCharType="begin"/>
          </w:r>
          <w:r>
            <w:rPr>
              <w:rFonts w:cs="Arial"/>
              <w:szCs w:val="20"/>
            </w:rPr>
            <w:instrText xml:space="preserve"> NUMPAGES  \* Arabic  \* MERGEFORMAT </w:instrText>
          </w:r>
          <w:r>
            <w:rPr>
              <w:rFonts w:cs="Arial"/>
              <w:szCs w:val="20"/>
            </w:rPr>
            <w:fldChar w:fldCharType="separate"/>
          </w:r>
          <w:r>
            <w:rPr>
              <w:rFonts w:cs="Arial"/>
              <w:noProof/>
              <w:szCs w:val="20"/>
            </w:rPr>
            <w:t>1</w:t>
          </w:r>
          <w:r>
            <w:rPr>
              <w:rFonts w:cs="Arial"/>
              <w:szCs w:val="20"/>
            </w:rPr>
            <w:fldChar w:fldCharType="end"/>
          </w:r>
          <w:r>
            <w:rPr>
              <w:rFonts w:cs="Arial"/>
              <w:szCs w:val="20"/>
            </w:rPr>
            <w:t>)</w:t>
          </w:r>
        </w:p>
      </w:tc>
    </w:tr>
    <w:tr w:rsidR="00D270F1" w:rsidTr="00DE31F6">
      <w:trPr>
        <w:trHeight w:val="181"/>
      </w:trPr>
      <w:tc>
        <w:tcPr>
          <w:tcW w:w="5142" w:type="dxa"/>
          <w:tcBorders>
            <w:top w:val="nil"/>
            <w:left w:val="nil"/>
            <w:bottom w:val="nil"/>
            <w:right w:val="nil"/>
          </w:tcBorders>
        </w:tcPr>
        <w:p w:rsidR="00D270F1" w:rsidRPr="00A140F4" w:rsidRDefault="00D270F1" w:rsidP="0052081E">
          <w:pPr>
            <w:pStyle w:val="SidhuvudFK2"/>
          </w:pPr>
        </w:p>
      </w:tc>
      <w:sdt>
        <w:sdtPr>
          <w:alias w:val="wRubrik1"/>
          <w:tag w:val="wRubrik1"/>
          <w:id w:val="-1145733876"/>
          <w:placeholder>
            <w:docPart w:val="05B7BBE4743942FC94E9FBA03E7E643A"/>
          </w:placeholder>
        </w:sdtPr>
        <w:sdtContent>
          <w:tc>
            <w:tcPr>
              <w:tcW w:w="2457" w:type="dxa"/>
              <w:tcBorders>
                <w:top w:val="nil"/>
                <w:left w:val="nil"/>
                <w:bottom w:val="nil"/>
                <w:right w:val="nil"/>
              </w:tcBorders>
            </w:tcPr>
            <w:p w:rsidR="00D270F1" w:rsidRPr="00A140F4" w:rsidRDefault="00D270F1" w:rsidP="00D270F1">
              <w:pPr>
                <w:pStyle w:val="SidhuvudFK2"/>
              </w:pPr>
              <w:r>
                <w:t>Datum</w:t>
              </w:r>
            </w:p>
          </w:tc>
        </w:sdtContent>
      </w:sdt>
      <w:sdt>
        <w:sdtPr>
          <w:alias w:val="wRubrik2"/>
          <w:tag w:val="wRubrik2"/>
          <w:id w:val="2030676692"/>
          <w:placeholder>
            <w:docPart w:val="145AEB27E39E465E8A08E4C7A384CDDC"/>
          </w:placeholder>
          <w:showingPlcHdr/>
        </w:sdtPr>
        <w:sdtContent>
          <w:tc>
            <w:tcPr>
              <w:tcW w:w="2658" w:type="dxa"/>
              <w:gridSpan w:val="2"/>
              <w:tcBorders>
                <w:top w:val="nil"/>
                <w:left w:val="nil"/>
                <w:bottom w:val="nil"/>
                <w:right w:val="nil"/>
              </w:tcBorders>
            </w:tcPr>
            <w:p w:rsidR="00D270F1" w:rsidRPr="00A140F4" w:rsidRDefault="00D270F1" w:rsidP="0052081E">
              <w:pPr>
                <w:pStyle w:val="SidhuvudFK2"/>
              </w:pPr>
            </w:p>
          </w:tc>
        </w:sdtContent>
      </w:sdt>
    </w:tr>
    <w:tr w:rsidR="00D270F1" w:rsidTr="00DE31F6">
      <w:tc>
        <w:tcPr>
          <w:tcW w:w="5142" w:type="dxa"/>
          <w:tcBorders>
            <w:top w:val="nil"/>
            <w:left w:val="nil"/>
            <w:bottom w:val="nil"/>
            <w:right w:val="nil"/>
          </w:tcBorders>
        </w:tcPr>
        <w:p w:rsidR="00D270F1" w:rsidRPr="004D7F53" w:rsidRDefault="00D270F1" w:rsidP="00E13433">
          <w:pPr>
            <w:pStyle w:val="SidhuvudFK"/>
          </w:pPr>
          <w:r>
            <w:t>Kundcenter 0771-524 524</w:t>
          </w:r>
        </w:p>
      </w:tc>
      <w:sdt>
        <w:sdtPr>
          <w:alias w:val="wDatum"/>
          <w:tag w:val="wDatum"/>
          <w:id w:val="-706868861"/>
          <w:placeholder>
            <w:docPart w:val="05B7BBE4743942FC94E9FBA03E7E643A"/>
          </w:placeholder>
        </w:sdtPr>
        <w:sdtContent>
          <w:bookmarkStart w:id="6" w:name="WIMI_DATUM_KNAPPVAL_RESULTAT" w:displacedByCustomXml="prev"/>
          <w:tc>
            <w:tcPr>
              <w:tcW w:w="2457" w:type="dxa"/>
              <w:tcBorders>
                <w:top w:val="nil"/>
                <w:left w:val="nil"/>
                <w:bottom w:val="nil"/>
                <w:right w:val="nil"/>
              </w:tcBorders>
            </w:tcPr>
            <w:p w:rsidR="00D270F1" w:rsidRPr="004D7F53" w:rsidRDefault="00D270F1" w:rsidP="00D270F1">
              <w:pPr>
                <w:pStyle w:val="SidhuvudFK"/>
              </w:pPr>
              <w:r>
                <w:t>2016-12-13</w:t>
              </w:r>
            </w:p>
          </w:tc>
          <w:bookmarkEnd w:id="6" w:displacedByCustomXml="next"/>
        </w:sdtContent>
      </w:sdt>
      <w:sdt>
        <w:sdtPr>
          <w:alias w:val="wPnrDnr"/>
          <w:tag w:val="wPnrDnr"/>
          <w:id w:val="1983573578"/>
          <w:placeholder>
            <w:docPart w:val="05B7BBE4743942FC94E9FBA03E7E643A"/>
          </w:placeholder>
          <w:showingPlcHdr/>
        </w:sdtPr>
        <w:sdtContent>
          <w:tc>
            <w:tcPr>
              <w:tcW w:w="2658" w:type="dxa"/>
              <w:gridSpan w:val="2"/>
              <w:tcBorders>
                <w:top w:val="nil"/>
                <w:left w:val="nil"/>
                <w:bottom w:val="nil"/>
                <w:right w:val="nil"/>
              </w:tcBorders>
            </w:tcPr>
            <w:p w:rsidR="00D270F1" w:rsidRPr="004D7F53" w:rsidRDefault="00D270F1" w:rsidP="00E13433">
              <w:pPr>
                <w:pStyle w:val="SidhuvudFK"/>
              </w:pPr>
            </w:p>
          </w:tc>
        </w:sdtContent>
      </w:sdt>
    </w:tr>
  </w:tbl>
  <w:p w:rsidR="00D270F1" w:rsidRPr="00D270F1" w:rsidRDefault="00D270F1" w:rsidP="00D270F1">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0F1" w:rsidRDefault="00D270F1">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34398D"/>
    <w:multiLevelType w:val="hybridMultilevel"/>
    <w:tmpl w:val="D79AC562"/>
    <w:lvl w:ilvl="0" w:tplc="F9EC9B96">
      <w:start w:val="1"/>
      <w:numFmt w:val="bullet"/>
      <w:pStyle w:val="20WimiPunktlista"/>
      <w:lvlText w:val=""/>
      <w:lvlJc w:val="left"/>
      <w:pPr>
        <w:ind w:left="720" w:hanging="360"/>
      </w:pPr>
      <w:rPr>
        <w:rFonts w:ascii="Symbol" w:hAnsi="Symbol" w:hint="default"/>
        <w:sz w:val="16"/>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U_MALLNR" w:val="15875fi"/>
    <w:docVar w:name="CU_MALLVERSION" w:val="002"/>
    <w:docVar w:name="CU_ORGANISATION" w:val="Försäkringskassan"/>
    <w:docVar w:name="WIMI_VALD_ADRESSTYP" w:val="K"/>
  </w:docVars>
  <w:rsids>
    <w:rsidRoot w:val="00D270F1"/>
    <w:rsid w:val="00003108"/>
    <w:rsid w:val="00017A2B"/>
    <w:rsid w:val="00043409"/>
    <w:rsid w:val="000D5778"/>
    <w:rsid w:val="00107D5C"/>
    <w:rsid w:val="001239F2"/>
    <w:rsid w:val="00133738"/>
    <w:rsid w:val="0015639C"/>
    <w:rsid w:val="0016758F"/>
    <w:rsid w:val="0017189B"/>
    <w:rsid w:val="001C3BC1"/>
    <w:rsid w:val="001D7384"/>
    <w:rsid w:val="001E2970"/>
    <w:rsid w:val="001F1940"/>
    <w:rsid w:val="0025472D"/>
    <w:rsid w:val="00261A49"/>
    <w:rsid w:val="002737C5"/>
    <w:rsid w:val="002827D6"/>
    <w:rsid w:val="00294BF1"/>
    <w:rsid w:val="002A615D"/>
    <w:rsid w:val="002B296A"/>
    <w:rsid w:val="002D64A3"/>
    <w:rsid w:val="002D6B84"/>
    <w:rsid w:val="00333FEE"/>
    <w:rsid w:val="00390F47"/>
    <w:rsid w:val="003B2DE8"/>
    <w:rsid w:val="00420E57"/>
    <w:rsid w:val="00447802"/>
    <w:rsid w:val="004613F9"/>
    <w:rsid w:val="004703A8"/>
    <w:rsid w:val="004846BC"/>
    <w:rsid w:val="00494C15"/>
    <w:rsid w:val="004A20B0"/>
    <w:rsid w:val="004B5745"/>
    <w:rsid w:val="00511F55"/>
    <w:rsid w:val="00527B2C"/>
    <w:rsid w:val="00561843"/>
    <w:rsid w:val="005B43CA"/>
    <w:rsid w:val="006121E3"/>
    <w:rsid w:val="00616B7D"/>
    <w:rsid w:val="00623C07"/>
    <w:rsid w:val="00626538"/>
    <w:rsid w:val="0065005C"/>
    <w:rsid w:val="00665DF9"/>
    <w:rsid w:val="00683FD9"/>
    <w:rsid w:val="006A4EFD"/>
    <w:rsid w:val="006C17FB"/>
    <w:rsid w:val="006C3206"/>
    <w:rsid w:val="006D2D82"/>
    <w:rsid w:val="0076454E"/>
    <w:rsid w:val="00791867"/>
    <w:rsid w:val="007A6840"/>
    <w:rsid w:val="007E25E6"/>
    <w:rsid w:val="007E6C20"/>
    <w:rsid w:val="0081348B"/>
    <w:rsid w:val="00867B92"/>
    <w:rsid w:val="00896C32"/>
    <w:rsid w:val="008A6504"/>
    <w:rsid w:val="008C528D"/>
    <w:rsid w:val="008D7963"/>
    <w:rsid w:val="0092196D"/>
    <w:rsid w:val="0094506D"/>
    <w:rsid w:val="0096533F"/>
    <w:rsid w:val="009971C6"/>
    <w:rsid w:val="009C65B0"/>
    <w:rsid w:val="00A115E9"/>
    <w:rsid w:val="00A15BA4"/>
    <w:rsid w:val="00A33AFA"/>
    <w:rsid w:val="00A72036"/>
    <w:rsid w:val="00A92895"/>
    <w:rsid w:val="00AC0A1B"/>
    <w:rsid w:val="00AC36DF"/>
    <w:rsid w:val="00AC6B6A"/>
    <w:rsid w:val="00B54000"/>
    <w:rsid w:val="00B575C7"/>
    <w:rsid w:val="00BF7B00"/>
    <w:rsid w:val="00C01726"/>
    <w:rsid w:val="00C271C1"/>
    <w:rsid w:val="00C5080D"/>
    <w:rsid w:val="00C73712"/>
    <w:rsid w:val="00C973D3"/>
    <w:rsid w:val="00CB5DA1"/>
    <w:rsid w:val="00CC56EA"/>
    <w:rsid w:val="00CC7891"/>
    <w:rsid w:val="00CD744B"/>
    <w:rsid w:val="00D270F1"/>
    <w:rsid w:val="00D33EB2"/>
    <w:rsid w:val="00D92186"/>
    <w:rsid w:val="00DA525A"/>
    <w:rsid w:val="00DB44C8"/>
    <w:rsid w:val="00DD7546"/>
    <w:rsid w:val="00DE17BA"/>
    <w:rsid w:val="00E0720D"/>
    <w:rsid w:val="00E252B6"/>
    <w:rsid w:val="00E5499C"/>
    <w:rsid w:val="00E97955"/>
    <w:rsid w:val="00EA2DBF"/>
    <w:rsid w:val="00EA517B"/>
    <w:rsid w:val="00EB1EAC"/>
    <w:rsid w:val="00EF0FCC"/>
    <w:rsid w:val="00F01730"/>
    <w:rsid w:val="00F31C8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4E29C9-30F5-4A18-9B38-5FA1E8CC6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C8"/>
    <w:pPr>
      <w:spacing w:after="0" w:line="240" w:lineRule="auto"/>
    </w:pPr>
    <w:rPr>
      <w:rFonts w:ascii="Times New Roman" w:hAnsi="Times New Roman"/>
      <w:sz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Formatmall1">
    <w:name w:val="Formatmall1"/>
    <w:basedOn w:val="Normal"/>
    <w:rsid w:val="0016758F"/>
    <w:pPr>
      <w:spacing w:line="1032" w:lineRule="auto"/>
    </w:pPr>
  </w:style>
  <w:style w:type="paragraph" w:customStyle="1" w:styleId="10Wimirendemening">
    <w:name w:val="1:0 Wimi Ärendemening"/>
    <w:basedOn w:val="Normal"/>
    <w:next w:val="Normal"/>
    <w:link w:val="10WimirendemeningChar"/>
    <w:qFormat/>
    <w:rsid w:val="00527B2C"/>
    <w:pPr>
      <w:spacing w:after="240"/>
    </w:pPr>
    <w:rPr>
      <w:rFonts w:ascii="Arial" w:hAnsi="Arial"/>
      <w:b/>
      <w:sz w:val="32"/>
    </w:rPr>
  </w:style>
  <w:style w:type="character" w:styleId="Platshllartext">
    <w:name w:val="Placeholder Text"/>
    <w:basedOn w:val="Standardstycketeckensnitt"/>
    <w:uiPriority w:val="99"/>
    <w:semiHidden/>
    <w:rsid w:val="0094506D"/>
    <w:rPr>
      <w:color w:val="808080"/>
    </w:rPr>
  </w:style>
  <w:style w:type="paragraph" w:customStyle="1" w:styleId="11WimiRubrik1">
    <w:name w:val="1:1 Wimi Rubrik 1"/>
    <w:basedOn w:val="Normal"/>
    <w:next w:val="Normal"/>
    <w:qFormat/>
    <w:rsid w:val="0094506D"/>
    <w:pPr>
      <w:keepNext/>
      <w:spacing w:after="40"/>
    </w:pPr>
    <w:rPr>
      <w:rFonts w:ascii="Arial" w:hAnsi="Arial"/>
      <w:b/>
      <w:sz w:val="26"/>
    </w:rPr>
  </w:style>
  <w:style w:type="table" w:styleId="Tabellrutnt">
    <w:name w:val="Table Grid"/>
    <w:basedOn w:val="Normaltabell"/>
    <w:uiPriority w:val="39"/>
    <w:rsid w:val="009C6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WimiRubrik2">
    <w:name w:val="1:2 Wimi Rubrik 2"/>
    <w:basedOn w:val="Normal"/>
    <w:next w:val="Normal"/>
    <w:qFormat/>
    <w:rsid w:val="00E97955"/>
    <w:pPr>
      <w:keepNext/>
      <w:spacing w:after="40"/>
    </w:pPr>
    <w:rPr>
      <w:rFonts w:ascii="Arial" w:hAnsi="Arial"/>
      <w:b/>
      <w:sz w:val="22"/>
    </w:rPr>
  </w:style>
  <w:style w:type="paragraph" w:customStyle="1" w:styleId="13WimiRubrik3">
    <w:name w:val="1:3 Wimi Rubrik 3"/>
    <w:basedOn w:val="Normal"/>
    <w:next w:val="Normal"/>
    <w:qFormat/>
    <w:rsid w:val="00420E57"/>
    <w:pPr>
      <w:keepNext/>
    </w:pPr>
    <w:rPr>
      <w:rFonts w:ascii="Arial" w:hAnsi="Arial"/>
      <w:b/>
      <w:sz w:val="18"/>
    </w:rPr>
  </w:style>
  <w:style w:type="paragraph" w:customStyle="1" w:styleId="14WimiRubrik4">
    <w:name w:val="1:4 Wimi Rubrik 4"/>
    <w:basedOn w:val="Normal"/>
    <w:next w:val="Normal"/>
    <w:qFormat/>
    <w:rsid w:val="00E97955"/>
    <w:pPr>
      <w:keepNext/>
      <w:spacing w:after="40"/>
    </w:pPr>
    <w:rPr>
      <w:i/>
    </w:rPr>
  </w:style>
  <w:style w:type="paragraph" w:customStyle="1" w:styleId="Adressflt">
    <w:name w:val="Adressfält"/>
    <w:basedOn w:val="Normal"/>
    <w:rsid w:val="00665DF9"/>
    <w:rPr>
      <w:rFonts w:ascii="Arial" w:hAnsi="Arial" w:cs="Arial"/>
      <w:sz w:val="20"/>
    </w:rPr>
  </w:style>
  <w:style w:type="paragraph" w:styleId="Sidhuvud">
    <w:name w:val="header"/>
    <w:basedOn w:val="Normal"/>
    <w:link w:val="SidhuvudChar"/>
    <w:uiPriority w:val="99"/>
    <w:unhideWhenUsed/>
    <w:rsid w:val="006C17FB"/>
    <w:pPr>
      <w:tabs>
        <w:tab w:val="center" w:pos="4536"/>
        <w:tab w:val="right" w:pos="9072"/>
      </w:tabs>
    </w:pPr>
  </w:style>
  <w:style w:type="character" w:customStyle="1" w:styleId="SidhuvudChar">
    <w:name w:val="Sidhuvud Char"/>
    <w:basedOn w:val="Standardstycketeckensnitt"/>
    <w:link w:val="Sidhuvud"/>
    <w:uiPriority w:val="99"/>
    <w:rsid w:val="006C17FB"/>
    <w:rPr>
      <w:rFonts w:ascii="Times New Roman" w:hAnsi="Times New Roman"/>
      <w:sz w:val="24"/>
    </w:rPr>
  </w:style>
  <w:style w:type="paragraph" w:customStyle="1" w:styleId="20WimiPunktlista">
    <w:name w:val="2:0 Wimi Punktlista"/>
    <w:basedOn w:val="Normal"/>
    <w:link w:val="20WimiPunktlistaChar"/>
    <w:qFormat/>
    <w:rsid w:val="00EF0FCC"/>
    <w:pPr>
      <w:numPr>
        <w:numId w:val="1"/>
      </w:numPr>
      <w:spacing w:before="40" w:after="40"/>
      <w:ind w:left="397" w:hanging="227"/>
    </w:pPr>
    <w:rPr>
      <w:rFonts w:eastAsia="Times New Roman" w:cs="Times New Roman"/>
      <w:szCs w:val="20"/>
      <w:lang w:eastAsia="sv-SE"/>
    </w:rPr>
  </w:style>
  <w:style w:type="character" w:customStyle="1" w:styleId="20WimiPunktlistaChar">
    <w:name w:val="2:0 Wimi Punktlista Char"/>
    <w:basedOn w:val="Standardstycketeckensnitt"/>
    <w:link w:val="20WimiPunktlista"/>
    <w:rsid w:val="00EF0FCC"/>
    <w:rPr>
      <w:rFonts w:ascii="Times New Roman" w:eastAsia="Times New Roman" w:hAnsi="Times New Roman" w:cs="Times New Roman"/>
      <w:sz w:val="24"/>
      <w:szCs w:val="20"/>
      <w:lang w:eastAsia="sv-SE"/>
    </w:rPr>
  </w:style>
  <w:style w:type="paragraph" w:styleId="Sidfot">
    <w:name w:val="footer"/>
    <w:basedOn w:val="Normal"/>
    <w:link w:val="SidfotChar"/>
    <w:unhideWhenUsed/>
    <w:rsid w:val="006C17FB"/>
    <w:pPr>
      <w:tabs>
        <w:tab w:val="center" w:pos="4536"/>
        <w:tab w:val="right" w:pos="9072"/>
      </w:tabs>
    </w:pPr>
  </w:style>
  <w:style w:type="character" w:customStyle="1" w:styleId="SidfotChar">
    <w:name w:val="Sidfot Char"/>
    <w:basedOn w:val="Standardstycketeckensnitt"/>
    <w:link w:val="Sidfot"/>
    <w:uiPriority w:val="99"/>
    <w:rsid w:val="006C17FB"/>
    <w:rPr>
      <w:rFonts w:ascii="Times New Roman" w:hAnsi="Times New Roman"/>
      <w:sz w:val="24"/>
    </w:rPr>
  </w:style>
  <w:style w:type="character" w:customStyle="1" w:styleId="10WimirendemeningChar">
    <w:name w:val="1:0 Wimi Ärendemening Char"/>
    <w:link w:val="10Wimirendemening"/>
    <w:rsid w:val="00D270F1"/>
    <w:rPr>
      <w:rFonts w:ascii="Arial" w:hAnsi="Arial"/>
      <w:b/>
      <w:sz w:val="32"/>
    </w:rPr>
  </w:style>
  <w:style w:type="paragraph" w:customStyle="1" w:styleId="SidhuvudFK">
    <w:name w:val="Sidhuvud FK"/>
    <w:basedOn w:val="Normal"/>
    <w:next w:val="Normal"/>
    <w:rsid w:val="00D270F1"/>
    <w:rPr>
      <w:rFonts w:ascii="Arial" w:hAnsi="Arial"/>
      <w:sz w:val="20"/>
    </w:rPr>
  </w:style>
  <w:style w:type="paragraph" w:customStyle="1" w:styleId="SidhuvudFK2">
    <w:name w:val="Sidhuvud FK2"/>
    <w:basedOn w:val="Normal"/>
    <w:rsid w:val="00D270F1"/>
    <w:pPr>
      <w:spacing w:line="180" w:lineRule="exact"/>
    </w:pPr>
    <w:rPr>
      <w:rFonts w:ascii="Arial" w:hAnsi="Arial" w:cs="Arial"/>
      <w:b/>
      <w:sz w:val="14"/>
      <w:szCs w:val="14"/>
    </w:rPr>
  </w:style>
  <w:style w:type="paragraph" w:customStyle="1" w:styleId="Dokumentnamn">
    <w:name w:val="Dokumentnamn"/>
    <w:basedOn w:val="Normal"/>
    <w:next w:val="Normal"/>
    <w:rsid w:val="00D270F1"/>
    <w:rPr>
      <w:rFonts w:ascii="Arial" w:hAnsi="Arial" w:cs="Arial"/>
      <w:b/>
      <w:caps/>
      <w:szCs w:val="20"/>
    </w:rPr>
  </w:style>
  <w:style w:type="paragraph" w:customStyle="1" w:styleId="Wimisidfotinnehllskontroll1">
    <w:name w:val="Wimi sidfot innehållskontroll 1"/>
    <w:basedOn w:val="Sidfot"/>
    <w:qFormat/>
    <w:rsid w:val="00D270F1"/>
    <w:rPr>
      <w:rFonts w:ascii="Arial" w:eastAsia="Times New Roman" w:hAnsi="Arial" w:cs="Arial"/>
      <w:sz w:val="16"/>
      <w:szCs w:val="16"/>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5DE9D62C9474633B1C3944BB67D939A"/>
        <w:category>
          <w:name w:val="Allmänt"/>
          <w:gallery w:val="placeholder"/>
        </w:category>
        <w:types>
          <w:type w:val="bbPlcHdr"/>
        </w:types>
        <w:behaviors>
          <w:behavior w:val="content"/>
        </w:behaviors>
        <w:guid w:val="{6A4DAA76-8208-4CC3-B396-55245A2A22E1}"/>
      </w:docPartPr>
      <w:docPartBody>
        <w:p w:rsidR="00000000" w:rsidRDefault="00DD7879">
          <w:pPr>
            <w:pStyle w:val="25DE9D62C9474633B1C3944BB67D939A"/>
          </w:pPr>
          <w:r w:rsidRPr="00550A09">
            <w:rPr>
              <w:rStyle w:val="Platshllartext"/>
            </w:rPr>
            <w:t>Klicka här för att ange text.</w:t>
          </w:r>
        </w:p>
      </w:docPartBody>
    </w:docPart>
    <w:docPart>
      <w:docPartPr>
        <w:name w:val="07B169671233463AAFC98BF18EBB753E"/>
        <w:category>
          <w:name w:val="Allmänt"/>
          <w:gallery w:val="placeholder"/>
        </w:category>
        <w:types>
          <w:type w:val="bbPlcHdr"/>
        </w:types>
        <w:behaviors>
          <w:behavior w:val="content"/>
        </w:behaviors>
        <w:guid w:val="{5786F82E-788D-4793-B8A1-21A1F3F0BEFE}"/>
      </w:docPartPr>
      <w:docPartBody>
        <w:p w:rsidR="00000000" w:rsidRDefault="00765CFB" w:rsidP="00765CFB">
          <w:pPr>
            <w:pStyle w:val="07B169671233463AAFC98BF18EBB753E"/>
          </w:pPr>
          <w:r>
            <w:rPr>
              <w:rFonts w:ascii="Times New Roman" w:hAnsi="Times New Roman"/>
              <w:sz w:val="24"/>
              <w:szCs w:val="24"/>
            </w:rPr>
            <w:t>X</w:t>
          </w:r>
        </w:p>
      </w:docPartBody>
    </w:docPart>
    <w:docPart>
      <w:docPartPr>
        <w:name w:val="8C6011BB03DC4FEBBE4A6917EDFF56C4"/>
        <w:category>
          <w:name w:val="Allmänt"/>
          <w:gallery w:val="placeholder"/>
        </w:category>
        <w:types>
          <w:type w:val="bbPlcHdr"/>
        </w:types>
        <w:behaviors>
          <w:behavior w:val="content"/>
        </w:behaviors>
        <w:guid w:val="{87E27308-7A99-425E-9825-BAC280C73EEA}"/>
      </w:docPartPr>
      <w:docPartBody>
        <w:p w:rsidR="00000000" w:rsidRDefault="00765CFB" w:rsidP="00765CFB">
          <w:pPr>
            <w:pStyle w:val="8C6011BB03DC4FEBBE4A6917EDFF56C4"/>
          </w:pPr>
          <w:r w:rsidRPr="007073B7">
            <w:rPr>
              <w:szCs w:val="24"/>
              <w:lang w:val="en-US"/>
            </w:rPr>
            <w:t>X</w:t>
          </w:r>
        </w:p>
      </w:docPartBody>
    </w:docPart>
    <w:docPart>
      <w:docPartPr>
        <w:name w:val="05B7BBE4743942FC94E9FBA03E7E643A"/>
        <w:category>
          <w:name w:val="Allmänt"/>
          <w:gallery w:val="placeholder"/>
        </w:category>
        <w:types>
          <w:type w:val="bbPlcHdr"/>
        </w:types>
        <w:behaviors>
          <w:behavior w:val="content"/>
        </w:behaviors>
        <w:guid w:val="{2B3120B8-B246-4E44-AA4D-49EE16BBA2DD}"/>
      </w:docPartPr>
      <w:docPartBody>
        <w:p w:rsidR="00000000" w:rsidRDefault="00765CFB" w:rsidP="00765CFB">
          <w:pPr>
            <w:pStyle w:val="05B7BBE4743942FC94E9FBA03E7E643A"/>
          </w:pPr>
          <w:r w:rsidRPr="00626554">
            <w:rPr>
              <w:rStyle w:val="Platshllartext"/>
            </w:rPr>
            <w:t>Klicka här för att ange text.</w:t>
          </w:r>
        </w:p>
      </w:docPartBody>
    </w:docPart>
    <w:docPart>
      <w:docPartPr>
        <w:name w:val="145AEB27E39E465E8A08E4C7A384CDDC"/>
        <w:category>
          <w:name w:val="Allmänt"/>
          <w:gallery w:val="placeholder"/>
        </w:category>
        <w:types>
          <w:type w:val="bbPlcHdr"/>
        </w:types>
        <w:behaviors>
          <w:behavior w:val="content"/>
        </w:behaviors>
        <w:guid w:val="{D3D2DC19-DE35-4313-874B-1F7BC193FC3E}"/>
      </w:docPartPr>
      <w:docPartBody>
        <w:p w:rsidR="00000000" w:rsidRDefault="00765CFB" w:rsidP="00765CFB">
          <w:pPr>
            <w:pStyle w:val="145AEB27E39E465E8A08E4C7A384CDDC"/>
          </w:pPr>
          <w:r w:rsidRPr="00626554">
            <w:rPr>
              <w:rStyle w:val="Platshllartext"/>
            </w:rPr>
            <w:t>e text.</w:t>
          </w:r>
        </w:p>
      </w:docPartBody>
    </w:docPart>
    <w:docPart>
      <w:docPartPr>
        <w:name w:val="BB7823C948BE4109999F2DEFDB23E905"/>
        <w:category>
          <w:name w:val="Allmänt"/>
          <w:gallery w:val="placeholder"/>
        </w:category>
        <w:types>
          <w:type w:val="bbPlcHdr"/>
        </w:types>
        <w:behaviors>
          <w:behavior w:val="content"/>
        </w:behaviors>
        <w:guid w:val="{2C857244-B86C-4A19-A336-FE8DD50E92DB}"/>
      </w:docPartPr>
      <w:docPartBody>
        <w:p w:rsidR="00000000" w:rsidRDefault="00765CFB" w:rsidP="00765CFB">
          <w:pPr>
            <w:pStyle w:val="BB7823C948BE4109999F2DEFDB23E905"/>
          </w:pPr>
          <w:r w:rsidRPr="00E30858">
            <w:rPr>
              <w:rStyle w:val="Platshllartext"/>
            </w:rPr>
            <w:t>Klicka här för att ange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CFB"/>
    <w:rsid w:val="00765CFB"/>
    <w:rsid w:val="00DD787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765CFB"/>
    <w:rPr>
      <w:color w:val="808080"/>
    </w:rPr>
  </w:style>
  <w:style w:type="paragraph" w:customStyle="1" w:styleId="25DE9D62C9474633B1C3944BB67D939A">
    <w:name w:val="25DE9D62C9474633B1C3944BB67D939A"/>
  </w:style>
  <w:style w:type="paragraph" w:customStyle="1" w:styleId="07B169671233463AAFC98BF18EBB753E">
    <w:name w:val="07B169671233463AAFC98BF18EBB753E"/>
    <w:rsid w:val="00765CFB"/>
  </w:style>
  <w:style w:type="paragraph" w:customStyle="1" w:styleId="8C6011BB03DC4FEBBE4A6917EDFF56C4">
    <w:name w:val="8C6011BB03DC4FEBBE4A6917EDFF56C4"/>
    <w:rsid w:val="00765CFB"/>
  </w:style>
  <w:style w:type="paragraph" w:customStyle="1" w:styleId="05B7BBE4743942FC94E9FBA03E7E643A">
    <w:name w:val="05B7BBE4743942FC94E9FBA03E7E643A"/>
    <w:rsid w:val="00765CFB"/>
  </w:style>
  <w:style w:type="paragraph" w:customStyle="1" w:styleId="145AEB27E39E465E8A08E4C7A384CDDC">
    <w:name w:val="145AEB27E39E465E8A08E4C7A384CDDC"/>
    <w:rsid w:val="00765CFB"/>
  </w:style>
  <w:style w:type="paragraph" w:customStyle="1" w:styleId="BB7823C948BE4109999F2DEFDB23E905">
    <w:name w:val="BB7823C948BE4109999F2DEFDB23E905"/>
    <w:rsid w:val="00765C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1035</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FK</Company>
  <LinksUpToDate>false</LinksUpToDate>
  <CharactersWithSpaces>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Selander Jessica (2800)</dc:creator>
  <cp:keywords/>
  <dc:description/>
  <cp:lastModifiedBy>Selander Jessica (2800)</cp:lastModifiedBy>
  <cp:revision>1</cp:revision>
  <dcterms:created xsi:type="dcterms:W3CDTF">2016-12-13T12:21:00Z</dcterms:created>
  <dcterms:modified xsi:type="dcterms:W3CDTF">2016-12-13T12:22:00Z</dcterms:modified>
</cp:coreProperties>
</file>