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BD441BD3DCBA445BA83CB53D49CF39B1"/>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BD441BD3DCBA445BA83CB53D49CF39B1"/>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BD441BD3DCBA445BA83CB53D49CF39B1"/>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BD441BD3DCBA445BA83CB53D49CF39B1"/>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BD441BD3DCBA445BA83CB53D49CF39B1"/>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BD441BD3DCBA445BA83CB53D49CF39B1"/>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BD441BD3DCBA445BA83CB53D49CF39B1"/>
            </w:placeholder>
            <w:showingPlcHdr/>
          </w:sdtPr>
          <w:sdtEndPr/>
          <w:sdtContent>
            <w:tc>
              <w:tcPr>
                <w:tcW w:w="5131" w:type="dxa"/>
              </w:tcPr>
              <w:p w:rsidR="009C65B0" w:rsidRPr="00261A49" w:rsidRDefault="009C65B0" w:rsidP="00665DF9">
                <w:pPr>
                  <w:pStyle w:val="Adressflt"/>
                </w:pPr>
              </w:p>
            </w:tc>
          </w:sdtContent>
        </w:sdt>
      </w:tr>
    </w:tbl>
    <w:p w:rsidR="001239F2" w:rsidRDefault="00282BC5"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82BC5" w:rsidRPr="00282BC5" w:rsidRDefault="00282BC5" w:rsidP="00282BC5">
                            <w:pPr>
                              <w:rPr>
                                <w:rFonts w:ascii="Arial" w:hAnsi="Arial" w:cs="Arial"/>
                                <w:sz w:val="12"/>
                              </w:rPr>
                            </w:pPr>
                            <w:r>
                              <w:rPr>
                                <w:rFonts w:ascii="Arial" w:hAnsi="Arial" w:cs="Arial"/>
                                <w:sz w:val="12"/>
                              </w:rPr>
                              <w:t>Wimi FK15875_001_W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282BC5" w:rsidRPr="00282BC5" w:rsidRDefault="00282BC5" w:rsidP="00282BC5">
                      <w:pPr>
                        <w:rPr>
                          <w:rFonts w:ascii="Arial" w:hAnsi="Arial" w:cs="Arial"/>
                          <w:sz w:val="12"/>
                        </w:rPr>
                      </w:pPr>
                      <w:r>
                        <w:rPr>
                          <w:rFonts w:ascii="Arial" w:hAnsi="Arial" w:cs="Arial"/>
                          <w:sz w:val="12"/>
                        </w:rPr>
                        <w:t>Wimi FK15875_001_W</w:t>
                      </w:r>
                    </w:p>
                  </w:txbxContent>
                </v:textbox>
                <w10:wrap anchorx="margin" anchory="page"/>
              </v:shape>
            </w:pict>
          </mc:Fallback>
        </mc:AlternateContent>
      </w:r>
    </w:p>
    <w:p w:rsidR="00282BC5" w:rsidRPr="00930D1A" w:rsidRDefault="00282BC5" w:rsidP="00930D1A">
      <w:pPr>
        <w:rPr>
          <w:rFonts w:ascii="Arial" w:hAnsi="Arial"/>
          <w:vanish/>
          <w:color w:val="FF0000"/>
          <w:sz w:val="20"/>
        </w:rPr>
      </w:pPr>
      <w:bookmarkStart w:id="0" w:name="Textstart"/>
      <w:bookmarkEnd w:id="0"/>
      <w:r w:rsidRPr="00930D1A">
        <w:rPr>
          <w:rFonts w:ascii="Arial" w:hAnsi="Arial"/>
          <w:vanish/>
          <w:color w:val="FF0000"/>
          <w:sz w:val="20"/>
        </w:rPr>
        <w:t>Kom ihåg att fylla i och skicka med blankett 6001 (Ansökan om sjukpenning för sjömän)</w:t>
      </w:r>
    </w:p>
    <w:p w:rsidR="00282BC5" w:rsidRPr="00BE28C9" w:rsidRDefault="00282BC5" w:rsidP="005E67D7">
      <w:pPr>
        <w:pStyle w:val="10Wimirendemening"/>
      </w:pPr>
      <w:r>
        <w:t>Påminnelse:</w:t>
      </w:r>
      <w:r w:rsidRPr="00BE28C9">
        <w:t xml:space="preserve"> </w:t>
      </w:r>
      <w:r>
        <w:t>ansökan</w:t>
      </w:r>
      <w:r w:rsidRPr="00BE28C9">
        <w:t xml:space="preserve"> om sjukpenning</w:t>
      </w:r>
      <w:r>
        <w:t xml:space="preserve"> för sjömän</w:t>
      </w:r>
    </w:p>
    <w:p w:rsidR="00282BC5" w:rsidRDefault="00282BC5" w:rsidP="005E67D7">
      <w:r>
        <w:t>Hej!</w:t>
      </w:r>
    </w:p>
    <w:p w:rsidR="00282BC5" w:rsidRDefault="00282BC5" w:rsidP="005E67D7"/>
    <w:p w:rsidR="00282BC5" w:rsidRDefault="00282BC5" w:rsidP="005E67D7">
      <w:r>
        <w:t>Vi har ännu inte fått in blanketten ”Ansökan om sjukpenning för sjömän”, som vi skickade till dig. Vi vill därför påminna dig om att det är viktigt att du fyller i och skickar blanketten.</w:t>
      </w:r>
      <w:bookmarkStart w:id="1" w:name="_GoBack"/>
      <w:bookmarkEnd w:id="1"/>
    </w:p>
    <w:p w:rsidR="00282BC5" w:rsidRDefault="00282BC5" w:rsidP="005E67D7"/>
    <w:p w:rsidR="00282BC5" w:rsidRDefault="00282BC5" w:rsidP="005E67D7">
      <w:r>
        <w:t xml:space="preserve">Vi behöver blanketten </w:t>
      </w:r>
      <w:r w:rsidRPr="00FC2E71">
        <w:rPr>
          <w:b/>
        </w:rPr>
        <w:t>senast den</w:t>
      </w:r>
      <w:r>
        <w:rPr>
          <w:b/>
        </w:rPr>
        <w:t xml:space="preserve"> </w:t>
      </w:r>
      <w:sdt>
        <w:sdtPr>
          <w:rPr>
            <w:b/>
          </w:rPr>
          <w:tag w:val="Datum1"/>
          <w:id w:val="-1585608693"/>
          <w:placeholder>
            <w:docPart w:val="55D17C174F3C4626B4EA9C7DCA7B74A0"/>
          </w:placeholder>
          <w:showingPlcHdr/>
          <w:date>
            <w:dateFormat w:val="d MMMM yyyy"/>
            <w:lid w:val="sv-SE"/>
            <w:storeMappedDataAs w:val="dateTime"/>
            <w:calendar w:val="gregorian"/>
          </w:date>
        </w:sdtPr>
        <w:sdtContent>
          <w:r w:rsidRPr="009C3ABB">
            <w:rPr>
              <w:b/>
            </w:rPr>
            <w:fldChar w:fldCharType="begin"/>
          </w:r>
          <w:r w:rsidRPr="009C3ABB">
            <w:rPr>
              <w:b/>
            </w:rPr>
            <w:instrText xml:space="preserve"> MACROBUTTON  AcceptAllConflictsInDoc "</w:instrText>
          </w:r>
          <w:r w:rsidRPr="009C3ABB">
            <w:rPr>
              <w:b/>
              <w:color w:val="0070C0"/>
            </w:rPr>
            <w:instrText>ANGE DATUM</w:instrText>
          </w:r>
          <w:r w:rsidRPr="009C3ABB">
            <w:rPr>
              <w:b/>
            </w:rPr>
            <w:instrText xml:space="preserve">" </w:instrText>
          </w:r>
          <w:r w:rsidRPr="009C3ABB">
            <w:rPr>
              <w:b/>
            </w:rPr>
            <w:fldChar w:fldCharType="end"/>
          </w:r>
        </w:sdtContent>
      </w:sdt>
      <w:r w:rsidRPr="0010224A">
        <w:t>. Om blanketten inte kommer in i tid kommer ditt ärende att avslutas. Det innebär att För</w:t>
      </w:r>
      <w:r w:rsidRPr="00680477">
        <w:t>säkringskassan inte prövar din rätt till sjukpenning</w:t>
      </w:r>
      <w:r>
        <w:t>. Om Försäkringskassan inte prövar din rätt till sjukpenning kan din arbetsgivare inte få ersättning från Försäkringskassan för den lön de betalar till dig under tiden du är sjuk. Det kan också innebära att du inte får sjukpenning om du skulle vara sjuk under en längre tid.</w:t>
      </w:r>
    </w:p>
    <w:p w:rsidR="00282BC5" w:rsidRDefault="00282BC5" w:rsidP="005E67D7"/>
    <w:p w:rsidR="00282BC5" w:rsidRDefault="00282BC5" w:rsidP="005E67D7">
      <w:pPr>
        <w:pStyle w:val="12WimiRubrik2"/>
      </w:pPr>
      <w:r>
        <w:t>Kontakta oss</w:t>
      </w:r>
    </w:p>
    <w:p w:rsidR="00282BC5" w:rsidRDefault="00282BC5" w:rsidP="005E67D7">
      <w:r>
        <w:t>Skicka blanketten till Försäkringskassans inläsningscentral, 839 88 Östersund. Om du redan har skickat den ber vi dig bortse från det här brevet.</w:t>
      </w:r>
    </w:p>
    <w:p w:rsidR="00282BC5" w:rsidRDefault="00282BC5" w:rsidP="005E67D7"/>
    <w:p w:rsidR="00282BC5" w:rsidRPr="00940ACD" w:rsidRDefault="00282BC5" w:rsidP="00282BC5">
      <w:r>
        <w:t xml:space="preserve">Om du har frågor, ring till </w:t>
      </w:r>
      <w:sdt>
        <w:sdtPr>
          <w:rPr>
            <w:szCs w:val="24"/>
          </w:rPr>
          <w:tag w:val="handlNamn"/>
          <w:id w:val="1716084211"/>
          <w:placeholder>
            <w:docPart w:val="1DEDB5A0C8304066AFF4AC7EFE07C1DD"/>
          </w:placeholder>
        </w:sdtPr>
        <w:sdtContent>
          <w:r>
            <w:rPr>
              <w:szCs w:val="24"/>
            </w:rPr>
            <w:t>Jessica Selander</w:t>
          </w:r>
        </w:sdtContent>
      </w:sdt>
      <w:r>
        <w:rPr>
          <w:szCs w:val="24"/>
        </w:rPr>
        <w:t xml:space="preserve"> </w:t>
      </w:r>
      <w:r w:rsidRPr="00940ACD">
        <w:t xml:space="preserve">på </w:t>
      </w:r>
      <w:sdt>
        <w:sdtPr>
          <w:tag w:val="handlTel"/>
          <w:id w:val="1088659879"/>
          <w:placeholder>
            <w:docPart w:val="837995BF10E24A3CAE27934933C920B7"/>
          </w:placeholder>
        </w:sdtPr>
        <w:sdtContent>
          <w:r>
            <w:t>010-116 66 07</w:t>
          </w:r>
        </w:sdtContent>
      </w:sdt>
      <w:r>
        <w:t>.</w:t>
      </w:r>
    </w:p>
    <w:p w:rsidR="00282BC5" w:rsidRDefault="00282BC5" w:rsidP="005E67D7"/>
    <w:p w:rsidR="00282BC5" w:rsidRDefault="00282BC5" w:rsidP="005E67D7"/>
    <w:p w:rsidR="00282BC5" w:rsidRDefault="00282BC5" w:rsidP="005E67D7">
      <w:r>
        <w:t>Med vänlig hälsning</w:t>
      </w:r>
    </w:p>
    <w:p w:rsidR="00282BC5" w:rsidRDefault="00282BC5" w:rsidP="00AE5BDF"/>
    <w:p w:rsidR="00282BC5" w:rsidRDefault="00282BC5" w:rsidP="00AE5BDF"/>
    <w:p w:rsidR="00282BC5" w:rsidRDefault="00282BC5" w:rsidP="00AE5BDF">
      <w:bookmarkStart w:id="2" w:name="MVH"/>
      <w:bookmarkStart w:id="3" w:name="generated_mvh"/>
      <w:bookmarkEnd w:id="2"/>
      <w:bookmarkEnd w:id="3"/>
      <w:r>
        <w:t>Försäkringskassan</w:t>
      </w:r>
    </w:p>
    <w:p w:rsidR="00282BC5" w:rsidRDefault="00282BC5" w:rsidP="00AE5BDF"/>
    <w:p w:rsidR="00282BC5" w:rsidRPr="00AE5BDF" w:rsidRDefault="00282BC5" w:rsidP="00AE5BDF">
      <w:r>
        <w:t>Jessica Selander</w:t>
      </w:r>
    </w:p>
    <w:p w:rsidR="00282BC5" w:rsidRDefault="00282BC5" w:rsidP="0016758F">
      <w:pPr>
        <w:pStyle w:val="Formatmall1"/>
      </w:pPr>
    </w:p>
    <w:sectPr w:rsidR="00282BC5" w:rsidSect="00282BC5">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DA0" w:rsidRDefault="00903DA0" w:rsidP="00623C07">
      <w:r>
        <w:separator/>
      </w:r>
    </w:p>
  </w:endnote>
  <w:endnote w:type="continuationSeparator" w:id="0">
    <w:p w:rsidR="00903DA0" w:rsidRDefault="00903DA0"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BC5" w:rsidRDefault="00282BC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282BC5" w:rsidTr="009358B8">
      <w:trPr>
        <w:trHeight w:hRule="exact" w:val="180"/>
      </w:trPr>
      <w:tc>
        <w:tcPr>
          <w:tcW w:w="10276" w:type="dxa"/>
          <w:gridSpan w:val="4"/>
          <w:tcBorders>
            <w:bottom w:val="single" w:sz="4" w:space="0" w:color="auto"/>
          </w:tcBorders>
        </w:tcPr>
        <w:p w:rsidR="00282BC5" w:rsidRDefault="00282BC5" w:rsidP="00FC5A46">
          <w:pPr>
            <w:pStyle w:val="Sidfot"/>
            <w:rPr>
              <w:sz w:val="18"/>
            </w:rPr>
          </w:pPr>
        </w:p>
      </w:tc>
    </w:tr>
    <w:tr w:rsidR="00282BC5" w:rsidTr="009358B8">
      <w:trPr>
        <w:trHeight w:val="210"/>
      </w:trPr>
      <w:tc>
        <w:tcPr>
          <w:tcW w:w="3898" w:type="dxa"/>
          <w:tcBorders>
            <w:top w:val="single" w:sz="4" w:space="0" w:color="auto"/>
          </w:tcBorders>
        </w:tcPr>
        <w:p w:rsidR="00282BC5" w:rsidRPr="00846CFE" w:rsidRDefault="00282BC5"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282BC5" w:rsidRPr="00846CFE" w:rsidRDefault="00282BC5"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282BC5" w:rsidRPr="00846CFE" w:rsidRDefault="00282BC5"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282BC5" w:rsidRPr="00846CFE" w:rsidRDefault="00282BC5" w:rsidP="00FC5A46">
          <w:pPr>
            <w:pStyle w:val="Sidfot"/>
            <w:spacing w:before="40"/>
            <w:rPr>
              <w:rFonts w:ascii="Arial" w:hAnsi="Arial" w:cs="Arial"/>
              <w:b/>
              <w:sz w:val="14"/>
              <w:szCs w:val="14"/>
            </w:rPr>
          </w:pPr>
          <w:r>
            <w:rPr>
              <w:rFonts w:ascii="Arial" w:hAnsi="Arial" w:cs="Arial"/>
              <w:b/>
              <w:sz w:val="14"/>
              <w:szCs w:val="14"/>
            </w:rPr>
            <w:t>Bankgiro</w:t>
          </w:r>
        </w:p>
      </w:tc>
    </w:tr>
    <w:tr w:rsidR="00282BC5" w:rsidTr="009358B8">
      <w:trPr>
        <w:trHeight w:val="210"/>
      </w:trPr>
      <w:tc>
        <w:tcPr>
          <w:tcW w:w="3898" w:type="dxa"/>
        </w:tcPr>
        <w:p w:rsidR="00282BC5" w:rsidRPr="003D6AB1" w:rsidRDefault="00282BC5" w:rsidP="00D43B9C">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839 88 Östersund</w:t>
          </w:r>
        </w:p>
      </w:tc>
      <w:tc>
        <w:tcPr>
          <w:tcW w:w="2976" w:type="dxa"/>
        </w:tcPr>
        <w:p w:rsidR="00282BC5" w:rsidRPr="003D6AB1" w:rsidRDefault="00282BC5"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169D3013A0894EEDBA69520E6AF4C428"/>
          </w:placeholder>
          <w:showingPlcHdr/>
        </w:sdtPr>
        <w:sdtContent>
          <w:tc>
            <w:tcPr>
              <w:tcW w:w="1985" w:type="dxa"/>
            </w:tcPr>
            <w:p w:rsidR="00282BC5" w:rsidRPr="003D6AB1" w:rsidRDefault="00282BC5" w:rsidP="00EE6A93">
              <w:pPr>
                <w:pStyle w:val="Wimisidfotinnehllskontroll1"/>
              </w:pPr>
            </w:p>
          </w:tc>
        </w:sdtContent>
      </w:sdt>
      <w:sdt>
        <w:sdtPr>
          <w:alias w:val="handlLanKassaPg"/>
          <w:tag w:val="handlLanKassaPg"/>
          <w:id w:val="1855446632"/>
          <w:placeholder>
            <w:docPart w:val="169D3013A0894EEDBA69520E6AF4C428"/>
          </w:placeholder>
        </w:sdtPr>
        <w:sdtContent>
          <w:tc>
            <w:tcPr>
              <w:tcW w:w="1417" w:type="dxa"/>
            </w:tcPr>
            <w:p w:rsidR="00282BC5" w:rsidRPr="003D6AB1" w:rsidRDefault="00282BC5" w:rsidP="00282BC5">
              <w:pPr>
                <w:pStyle w:val="Wimisidfotinnehllskontroll1"/>
              </w:pPr>
              <w:r>
                <w:t>738-8036</w:t>
              </w:r>
            </w:p>
          </w:tc>
        </w:sdtContent>
      </w:sdt>
    </w:tr>
    <w:tr w:rsidR="00282BC5" w:rsidTr="009358B8">
      <w:trPr>
        <w:trHeight w:val="210"/>
      </w:trPr>
      <w:tc>
        <w:tcPr>
          <w:tcW w:w="3898" w:type="dxa"/>
        </w:tcPr>
        <w:p w:rsidR="00282BC5" w:rsidRPr="00846CFE" w:rsidRDefault="00282BC5" w:rsidP="008B71B0">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282BC5" w:rsidRPr="0000655A" w:rsidRDefault="00282BC5" w:rsidP="00FC5A46">
          <w:pPr>
            <w:pStyle w:val="Sidfot"/>
            <w:spacing w:beforeLines="40" w:before="96"/>
            <w:rPr>
              <w:rFonts w:ascii="Arial" w:hAnsi="Arial" w:cs="Arial"/>
              <w:b/>
              <w:sz w:val="14"/>
              <w:szCs w:val="14"/>
            </w:rPr>
          </w:pPr>
          <w:r w:rsidRPr="0000655A">
            <w:rPr>
              <w:rFonts w:ascii="Arial" w:hAnsi="Arial" w:cs="Arial"/>
              <w:b/>
              <w:sz w:val="14"/>
              <w:szCs w:val="14"/>
            </w:rPr>
            <w:t>Kundcenter för partner</w:t>
          </w:r>
        </w:p>
      </w:tc>
      <w:tc>
        <w:tcPr>
          <w:tcW w:w="1985" w:type="dxa"/>
        </w:tcPr>
        <w:p w:rsidR="00282BC5" w:rsidRPr="006811B6" w:rsidRDefault="00282BC5" w:rsidP="00FC5A46">
          <w:pPr>
            <w:pStyle w:val="Sidfot"/>
            <w:spacing w:beforeLines="40" w:before="96"/>
            <w:rPr>
              <w:rFonts w:ascii="Arial" w:hAnsi="Arial" w:cs="Arial"/>
              <w:b/>
              <w:sz w:val="14"/>
              <w:szCs w:val="14"/>
            </w:rPr>
          </w:pPr>
        </w:p>
      </w:tc>
      <w:tc>
        <w:tcPr>
          <w:tcW w:w="1417" w:type="dxa"/>
        </w:tcPr>
        <w:p w:rsidR="00282BC5" w:rsidRPr="0000655A" w:rsidRDefault="00282BC5" w:rsidP="00FC5A46">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w:t>
          </w:r>
          <w:r w:rsidRPr="0000655A">
            <w:rPr>
              <w:rFonts w:ascii="Arial" w:hAnsi="Arial" w:cs="Arial"/>
              <w:b/>
              <w:sz w:val="14"/>
              <w:szCs w:val="14"/>
            </w:rPr>
            <w:t>nr</w:t>
          </w:r>
        </w:p>
      </w:tc>
    </w:tr>
    <w:tr w:rsidR="00282BC5" w:rsidTr="009358B8">
      <w:trPr>
        <w:trHeight w:val="210"/>
      </w:trPr>
      <w:tc>
        <w:tcPr>
          <w:tcW w:w="3898" w:type="dxa"/>
        </w:tcPr>
        <w:p w:rsidR="00282BC5" w:rsidRPr="003D6AB1" w:rsidRDefault="00282BC5" w:rsidP="00E61F3E">
          <w:pPr>
            <w:pStyle w:val="Sidfot"/>
            <w:rPr>
              <w:rFonts w:ascii="Arial" w:hAnsi="Arial" w:cs="Arial"/>
              <w:sz w:val="16"/>
              <w:szCs w:val="16"/>
            </w:rPr>
          </w:pPr>
          <w:r>
            <w:rPr>
              <w:rFonts w:ascii="Arial" w:hAnsi="Arial" w:cs="Arial"/>
              <w:sz w:val="16"/>
              <w:szCs w:val="16"/>
            </w:rPr>
            <w:t>www.forsakringskassan.se</w:t>
          </w:r>
        </w:p>
      </w:tc>
      <w:tc>
        <w:tcPr>
          <w:tcW w:w="2976" w:type="dxa"/>
        </w:tcPr>
        <w:p w:rsidR="00282BC5" w:rsidRPr="003D6AB1" w:rsidRDefault="00282BC5" w:rsidP="00FC5A46">
          <w:pPr>
            <w:pStyle w:val="Sidfot"/>
            <w:rPr>
              <w:rFonts w:ascii="Arial" w:hAnsi="Arial" w:cs="Arial"/>
              <w:sz w:val="16"/>
              <w:szCs w:val="16"/>
            </w:rPr>
          </w:pPr>
          <w:r>
            <w:rPr>
              <w:rFonts w:ascii="Arial" w:hAnsi="Arial" w:cs="Arial"/>
              <w:sz w:val="16"/>
              <w:szCs w:val="16"/>
            </w:rPr>
            <w:t>0771-17 90 00</w:t>
          </w:r>
        </w:p>
      </w:tc>
      <w:tc>
        <w:tcPr>
          <w:tcW w:w="1985" w:type="dxa"/>
        </w:tcPr>
        <w:p w:rsidR="00282BC5" w:rsidRPr="003D6AB1" w:rsidRDefault="00282BC5" w:rsidP="00FC5A46">
          <w:pPr>
            <w:pStyle w:val="Sidfot"/>
            <w:rPr>
              <w:rFonts w:ascii="Arial" w:hAnsi="Arial" w:cs="Arial"/>
              <w:sz w:val="16"/>
              <w:szCs w:val="16"/>
            </w:rPr>
          </w:pPr>
        </w:p>
      </w:tc>
      <w:tc>
        <w:tcPr>
          <w:tcW w:w="1417" w:type="dxa"/>
        </w:tcPr>
        <w:p w:rsidR="00282BC5" w:rsidRPr="003D6AB1" w:rsidRDefault="00282BC5" w:rsidP="00FC5A46">
          <w:pPr>
            <w:pStyle w:val="Sidfot"/>
            <w:rPr>
              <w:rFonts w:ascii="Arial" w:hAnsi="Arial" w:cs="Arial"/>
              <w:sz w:val="16"/>
              <w:szCs w:val="16"/>
            </w:rPr>
          </w:pPr>
          <w:r>
            <w:rPr>
              <w:rFonts w:ascii="Arial" w:hAnsi="Arial" w:cs="Arial"/>
              <w:sz w:val="16"/>
              <w:szCs w:val="16"/>
            </w:rPr>
            <w:t>202100-5521</w:t>
          </w:r>
        </w:p>
      </w:tc>
    </w:tr>
  </w:tbl>
  <w:p w:rsidR="00282BC5" w:rsidRPr="00282BC5" w:rsidRDefault="00282BC5" w:rsidP="00282BC5">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BC5" w:rsidRDefault="00282BC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DA0" w:rsidRDefault="00903DA0" w:rsidP="00623C07">
      <w:r>
        <w:separator/>
      </w:r>
    </w:p>
  </w:footnote>
  <w:footnote w:type="continuationSeparator" w:id="0">
    <w:p w:rsidR="00903DA0" w:rsidRDefault="00903DA0"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BC5" w:rsidRDefault="00282BC5">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282BC5" w:rsidTr="003E2C37">
      <w:trPr>
        <w:trHeight w:val="527"/>
      </w:trPr>
      <w:tc>
        <w:tcPr>
          <w:tcW w:w="5142" w:type="dxa"/>
          <w:tcBorders>
            <w:top w:val="nil"/>
            <w:left w:val="nil"/>
            <w:bottom w:val="nil"/>
            <w:right w:val="nil"/>
          </w:tcBorders>
          <w:tcMar>
            <w:left w:w="0" w:type="dxa"/>
            <w:right w:w="0" w:type="dxa"/>
          </w:tcMar>
          <w:vAlign w:val="center"/>
        </w:tcPr>
        <w:bookmarkStart w:id="4" w:name="_MON_1158735505"/>
        <w:bookmarkEnd w:id="4"/>
        <w:bookmarkStart w:id="5" w:name="_MON_1100428083"/>
        <w:bookmarkEnd w:id="5"/>
        <w:p w:rsidR="00282BC5" w:rsidRDefault="00282BC5"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0437" r:id="rId2"/>
            </w:object>
          </w:r>
        </w:p>
      </w:tc>
      <w:tc>
        <w:tcPr>
          <w:tcW w:w="3815" w:type="dxa"/>
          <w:gridSpan w:val="2"/>
          <w:tcBorders>
            <w:top w:val="nil"/>
            <w:left w:val="nil"/>
            <w:bottom w:val="nil"/>
            <w:right w:val="nil"/>
          </w:tcBorders>
          <w:vAlign w:val="bottom"/>
        </w:tcPr>
        <w:p w:rsidR="00282BC5" w:rsidRPr="00A60D74" w:rsidRDefault="00282BC5" w:rsidP="00A16E13">
          <w:pPr>
            <w:pStyle w:val="SidhuvudFK"/>
            <w:rPr>
              <w:rFonts w:cs="Arial"/>
              <w:caps/>
              <w:sz w:val="16"/>
              <w:szCs w:val="16"/>
            </w:rPr>
          </w:pPr>
        </w:p>
        <w:sdt>
          <w:sdtPr>
            <w:alias w:val="wDokumentNamn"/>
            <w:tag w:val="wDokumentNamn"/>
            <w:id w:val="-1859108736"/>
            <w:placeholder>
              <w:docPart w:val="F19512664A034C799F755A674404AA79"/>
            </w:placeholder>
            <w:showingPlcHdr/>
          </w:sdtPr>
          <w:sdtContent>
            <w:p w:rsidR="00282BC5" w:rsidRPr="004D7F53" w:rsidRDefault="00282BC5" w:rsidP="00A16E13">
              <w:pPr>
                <w:pStyle w:val="Dokumentnamn"/>
              </w:pPr>
            </w:p>
          </w:sdtContent>
        </w:sdt>
      </w:tc>
      <w:tc>
        <w:tcPr>
          <w:tcW w:w="1300" w:type="dxa"/>
          <w:tcBorders>
            <w:top w:val="nil"/>
            <w:left w:val="nil"/>
            <w:bottom w:val="nil"/>
            <w:right w:val="nil"/>
          </w:tcBorders>
          <w:vAlign w:val="bottom"/>
        </w:tcPr>
        <w:p w:rsidR="00282BC5" w:rsidRPr="00A16E13" w:rsidRDefault="00282BC5" w:rsidP="00A16E13">
          <w:pPr>
            <w:pStyle w:val="SidhuvudFK"/>
            <w:rPr>
              <w:rFonts w:cs="Arial"/>
              <w:szCs w:val="20"/>
            </w:rPr>
          </w:pPr>
        </w:p>
        <w:p w:rsidR="00282BC5" w:rsidRPr="004D7F53" w:rsidRDefault="00282BC5"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w:t>
          </w:r>
        </w:p>
      </w:tc>
    </w:tr>
    <w:tr w:rsidR="00282BC5" w:rsidTr="003E2C37">
      <w:trPr>
        <w:trHeight w:val="181"/>
      </w:trPr>
      <w:tc>
        <w:tcPr>
          <w:tcW w:w="5142" w:type="dxa"/>
          <w:tcBorders>
            <w:top w:val="nil"/>
            <w:left w:val="nil"/>
            <w:bottom w:val="nil"/>
            <w:right w:val="nil"/>
          </w:tcBorders>
        </w:tcPr>
        <w:p w:rsidR="00282BC5" w:rsidRPr="00A140F4" w:rsidRDefault="00282BC5" w:rsidP="0052081E">
          <w:pPr>
            <w:pStyle w:val="SidhuvudFK2"/>
          </w:pPr>
        </w:p>
      </w:tc>
      <w:sdt>
        <w:sdtPr>
          <w:alias w:val="wRubrik1"/>
          <w:tag w:val="wRubrik1"/>
          <w:id w:val="-1145733876"/>
          <w:placeholder>
            <w:docPart w:val="F19512664A034C799F755A674404AA79"/>
          </w:placeholder>
        </w:sdtPr>
        <w:sdtContent>
          <w:tc>
            <w:tcPr>
              <w:tcW w:w="2457" w:type="dxa"/>
              <w:tcBorders>
                <w:top w:val="nil"/>
                <w:left w:val="nil"/>
                <w:bottom w:val="nil"/>
                <w:right w:val="nil"/>
              </w:tcBorders>
            </w:tcPr>
            <w:p w:rsidR="00282BC5" w:rsidRPr="00A140F4" w:rsidRDefault="00282BC5" w:rsidP="00282BC5">
              <w:pPr>
                <w:pStyle w:val="SidhuvudFK2"/>
              </w:pPr>
              <w:r>
                <w:t>Datum</w:t>
              </w:r>
            </w:p>
          </w:tc>
        </w:sdtContent>
      </w:sdt>
      <w:sdt>
        <w:sdtPr>
          <w:alias w:val="wRubrik2"/>
          <w:tag w:val="wRubrik2"/>
          <w:id w:val="2030676692"/>
          <w:placeholder>
            <w:docPart w:val="38D75DD9B8844C689D18F26B0C4AD03A"/>
          </w:placeholder>
          <w:showingPlcHdr/>
        </w:sdtPr>
        <w:sdtContent>
          <w:tc>
            <w:tcPr>
              <w:tcW w:w="2658" w:type="dxa"/>
              <w:gridSpan w:val="2"/>
              <w:tcBorders>
                <w:top w:val="nil"/>
                <w:left w:val="nil"/>
                <w:bottom w:val="nil"/>
                <w:right w:val="nil"/>
              </w:tcBorders>
            </w:tcPr>
            <w:p w:rsidR="00282BC5" w:rsidRPr="00A140F4" w:rsidRDefault="00282BC5" w:rsidP="0052081E">
              <w:pPr>
                <w:pStyle w:val="SidhuvudFK2"/>
              </w:pPr>
            </w:p>
          </w:tc>
        </w:sdtContent>
      </w:sdt>
    </w:tr>
    <w:tr w:rsidR="00282BC5" w:rsidTr="003E2C37">
      <w:tc>
        <w:tcPr>
          <w:tcW w:w="5142" w:type="dxa"/>
          <w:tcBorders>
            <w:top w:val="nil"/>
            <w:left w:val="nil"/>
            <w:bottom w:val="nil"/>
            <w:right w:val="nil"/>
          </w:tcBorders>
        </w:tcPr>
        <w:p w:rsidR="00282BC5" w:rsidRPr="004D7F53" w:rsidRDefault="00282BC5" w:rsidP="00282BC5">
          <w:pPr>
            <w:pStyle w:val="SidhuvudFK"/>
          </w:pPr>
          <w:sdt>
            <w:sdtPr>
              <w:alias w:val="handlLkOmrade"/>
              <w:tag w:val="handlLkOmrade"/>
              <w:id w:val="-242961458"/>
              <w:placeholder>
                <w:docPart w:val="F19512664A034C799F755A674404AA79"/>
              </w:placeholder>
              <w:showingPlcHdr/>
            </w:sdtPr>
            <w:sdtContent/>
          </w:sdt>
          <w:r>
            <w:br/>
          </w:r>
          <w:sdt>
            <w:sdtPr>
              <w:alias w:val="handlNamn"/>
              <w:tag w:val="handlNamn"/>
              <w:id w:val="-212189117"/>
              <w:placeholder>
                <w:docPart w:val="F19512664A034C799F755A674404AA79"/>
              </w:placeholder>
            </w:sdtPr>
            <w:sdtContent>
              <w:r>
                <w:t>Jessica Selander</w:t>
              </w:r>
            </w:sdtContent>
          </w:sdt>
          <w:r>
            <w:t xml:space="preserve">, </w:t>
          </w:r>
          <w:sdt>
            <w:sdtPr>
              <w:alias w:val="handlTel"/>
              <w:tag w:val="handlTel"/>
              <w:id w:val="-883793377"/>
              <w:placeholder>
                <w:docPart w:val="F19512664A034C799F755A674404AA79"/>
              </w:placeholder>
            </w:sdtPr>
            <w:sdtContent>
              <w:r>
                <w:t>010-116 66 07</w:t>
              </w:r>
            </w:sdtContent>
          </w:sdt>
        </w:p>
      </w:tc>
      <w:sdt>
        <w:sdtPr>
          <w:alias w:val="wDatum"/>
          <w:tag w:val="wDatum"/>
          <w:id w:val="-706868861"/>
          <w:placeholder>
            <w:docPart w:val="F19512664A034C799F755A674404AA79"/>
          </w:placeholder>
        </w:sdtPr>
        <w:sdtContent>
          <w:bookmarkStart w:id="6" w:name="WIMI_DATUM_KNAPPVAL_RESULTAT" w:displacedByCustomXml="prev"/>
          <w:tc>
            <w:tcPr>
              <w:tcW w:w="2457" w:type="dxa"/>
              <w:tcBorders>
                <w:top w:val="nil"/>
                <w:left w:val="nil"/>
                <w:bottom w:val="nil"/>
                <w:right w:val="nil"/>
              </w:tcBorders>
            </w:tcPr>
            <w:p w:rsidR="00282BC5" w:rsidRPr="004D7F53" w:rsidRDefault="00282BC5" w:rsidP="00282BC5">
              <w:pPr>
                <w:pStyle w:val="SidhuvudFK"/>
              </w:pPr>
              <w:r>
                <w:t>2016-12-13</w:t>
              </w:r>
            </w:p>
          </w:tc>
          <w:bookmarkEnd w:id="6" w:displacedByCustomXml="next"/>
        </w:sdtContent>
      </w:sdt>
      <w:sdt>
        <w:sdtPr>
          <w:alias w:val="wPnrDnr"/>
          <w:tag w:val="wPnrDnr"/>
          <w:id w:val="1983573578"/>
          <w:placeholder>
            <w:docPart w:val="F19512664A034C799F755A674404AA79"/>
          </w:placeholder>
          <w:showingPlcHdr/>
        </w:sdtPr>
        <w:sdtContent>
          <w:tc>
            <w:tcPr>
              <w:tcW w:w="2658" w:type="dxa"/>
              <w:gridSpan w:val="2"/>
              <w:tcBorders>
                <w:top w:val="nil"/>
                <w:left w:val="nil"/>
                <w:bottom w:val="nil"/>
                <w:right w:val="nil"/>
              </w:tcBorders>
            </w:tcPr>
            <w:p w:rsidR="00282BC5" w:rsidRPr="004D7F53" w:rsidRDefault="00282BC5" w:rsidP="00E13433">
              <w:pPr>
                <w:pStyle w:val="SidhuvudFK"/>
              </w:pPr>
            </w:p>
          </w:tc>
        </w:sdtContent>
      </w:sdt>
    </w:tr>
  </w:tbl>
  <w:p w:rsidR="00282BC5" w:rsidRPr="00282BC5" w:rsidRDefault="00282BC5" w:rsidP="00282BC5">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BC5" w:rsidRDefault="00282BC5">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5875"/>
    <w:docVar w:name="CU_MALLVERSION" w:val="001"/>
    <w:docVar w:name="CU_ORGANISATION" w:val="Försäkringskassan"/>
    <w:docVar w:name="WIMI_VALD_ADRESSTYP" w:val="K"/>
  </w:docVars>
  <w:rsids>
    <w:rsidRoot w:val="00282BC5"/>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82BC5"/>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03DA0"/>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087A60-9434-4149-81B2-E05B5C1E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link w:val="10WimirendemeningChar"/>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character" w:customStyle="1" w:styleId="10WimirendemeningChar">
    <w:name w:val="1:0 Wimi Ärendemening Char"/>
    <w:link w:val="10Wimirendemening"/>
    <w:rsid w:val="00282BC5"/>
    <w:rPr>
      <w:rFonts w:ascii="Arial" w:hAnsi="Arial"/>
      <w:b/>
      <w:sz w:val="32"/>
    </w:rPr>
  </w:style>
  <w:style w:type="paragraph" w:customStyle="1" w:styleId="SidhuvudFK">
    <w:name w:val="Sidhuvud FK"/>
    <w:basedOn w:val="Normal"/>
    <w:next w:val="Normal"/>
    <w:rsid w:val="00282BC5"/>
    <w:rPr>
      <w:rFonts w:ascii="Arial" w:hAnsi="Arial"/>
      <w:sz w:val="20"/>
    </w:rPr>
  </w:style>
  <w:style w:type="paragraph" w:customStyle="1" w:styleId="SidhuvudFK2">
    <w:name w:val="Sidhuvud FK2"/>
    <w:basedOn w:val="Normal"/>
    <w:rsid w:val="00282BC5"/>
    <w:pPr>
      <w:spacing w:line="180" w:lineRule="exact"/>
    </w:pPr>
    <w:rPr>
      <w:rFonts w:ascii="Arial" w:hAnsi="Arial" w:cs="Arial"/>
      <w:b/>
      <w:sz w:val="14"/>
      <w:szCs w:val="14"/>
    </w:rPr>
  </w:style>
  <w:style w:type="paragraph" w:customStyle="1" w:styleId="Dokumentnamn">
    <w:name w:val="Dokumentnamn"/>
    <w:basedOn w:val="Normal"/>
    <w:next w:val="Normal"/>
    <w:rsid w:val="00282BC5"/>
    <w:rPr>
      <w:rFonts w:ascii="Arial" w:hAnsi="Arial" w:cs="Arial"/>
      <w:b/>
      <w:caps/>
      <w:szCs w:val="20"/>
    </w:rPr>
  </w:style>
  <w:style w:type="paragraph" w:customStyle="1" w:styleId="Wimisidfotinnehllskontroll1">
    <w:name w:val="Wimi sidfot innehållskontroll 1"/>
    <w:basedOn w:val="Sidfot"/>
    <w:qFormat/>
    <w:rsid w:val="00282BC5"/>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441BD3DCBA445BA83CB53D49CF39B1"/>
        <w:category>
          <w:name w:val="Allmänt"/>
          <w:gallery w:val="placeholder"/>
        </w:category>
        <w:types>
          <w:type w:val="bbPlcHdr"/>
        </w:types>
        <w:behaviors>
          <w:behavior w:val="content"/>
        </w:behaviors>
        <w:guid w:val="{3DDE9313-BF5D-4A1E-901A-7353B6923E06}"/>
      </w:docPartPr>
      <w:docPartBody>
        <w:p w:rsidR="00000000" w:rsidRDefault="00F07E7F">
          <w:pPr>
            <w:pStyle w:val="BD441BD3DCBA445BA83CB53D49CF39B1"/>
          </w:pPr>
          <w:r w:rsidRPr="00550A09">
            <w:rPr>
              <w:rStyle w:val="Platshllartext"/>
            </w:rPr>
            <w:t>Klicka här för att ange text.</w:t>
          </w:r>
        </w:p>
      </w:docPartBody>
    </w:docPart>
    <w:docPart>
      <w:docPartPr>
        <w:name w:val="55D17C174F3C4626B4EA9C7DCA7B74A0"/>
        <w:category>
          <w:name w:val="Allmänt"/>
          <w:gallery w:val="placeholder"/>
        </w:category>
        <w:types>
          <w:type w:val="bbPlcHdr"/>
        </w:types>
        <w:behaviors>
          <w:behavior w:val="content"/>
        </w:behaviors>
        <w:guid w:val="{1DA5C774-5821-4F1A-B602-6A204A7D9027}"/>
      </w:docPartPr>
      <w:docPartBody>
        <w:p w:rsidR="00000000" w:rsidRDefault="00F56F81" w:rsidP="00F56F81">
          <w:pPr>
            <w:pStyle w:val="55D17C174F3C4626B4EA9C7DCA7B74A0"/>
          </w:pPr>
          <w:r w:rsidRPr="009C3ABB">
            <w:rPr>
              <w:b/>
            </w:rPr>
            <w:fldChar w:fldCharType="begin"/>
          </w:r>
          <w:r w:rsidRPr="009C3ABB">
            <w:rPr>
              <w:b/>
            </w:rPr>
            <w:instrText xml:space="preserve"> MACROBUTTON  AcceptAllConflictsInDoc "</w:instrText>
          </w:r>
          <w:r w:rsidRPr="009C3ABB">
            <w:rPr>
              <w:b/>
              <w:color w:val="0070C0"/>
            </w:rPr>
            <w:instrText>ANGE DATUM</w:instrText>
          </w:r>
          <w:r w:rsidRPr="009C3ABB">
            <w:rPr>
              <w:b/>
            </w:rPr>
            <w:instrText xml:space="preserve">" </w:instrText>
          </w:r>
          <w:r w:rsidRPr="009C3ABB">
            <w:rPr>
              <w:b/>
            </w:rPr>
            <w:fldChar w:fldCharType="end"/>
          </w:r>
        </w:p>
      </w:docPartBody>
    </w:docPart>
    <w:docPart>
      <w:docPartPr>
        <w:name w:val="1DEDB5A0C8304066AFF4AC7EFE07C1DD"/>
        <w:category>
          <w:name w:val="Allmänt"/>
          <w:gallery w:val="placeholder"/>
        </w:category>
        <w:types>
          <w:type w:val="bbPlcHdr"/>
        </w:types>
        <w:behaviors>
          <w:behavior w:val="content"/>
        </w:behaviors>
        <w:guid w:val="{701E5864-7F85-473B-8F22-E0DFB903F457}"/>
      </w:docPartPr>
      <w:docPartBody>
        <w:p w:rsidR="00000000" w:rsidRDefault="00F56F81" w:rsidP="00F56F81">
          <w:pPr>
            <w:pStyle w:val="1DEDB5A0C8304066AFF4AC7EFE07C1DD"/>
          </w:pPr>
          <w:r>
            <w:rPr>
              <w:szCs w:val="24"/>
            </w:rPr>
            <w:t>X</w:t>
          </w:r>
        </w:p>
      </w:docPartBody>
    </w:docPart>
    <w:docPart>
      <w:docPartPr>
        <w:name w:val="837995BF10E24A3CAE27934933C920B7"/>
        <w:category>
          <w:name w:val="Allmänt"/>
          <w:gallery w:val="placeholder"/>
        </w:category>
        <w:types>
          <w:type w:val="bbPlcHdr"/>
        </w:types>
        <w:behaviors>
          <w:behavior w:val="content"/>
        </w:behaviors>
        <w:guid w:val="{8038B5AF-EA55-49C8-AA83-75D3A7FB6247}"/>
      </w:docPartPr>
      <w:docPartBody>
        <w:p w:rsidR="00000000" w:rsidRDefault="00F56F81" w:rsidP="00F56F81">
          <w:pPr>
            <w:pStyle w:val="837995BF10E24A3CAE27934933C920B7"/>
          </w:pPr>
          <w:r w:rsidRPr="00940ACD">
            <w:t>X</w:t>
          </w:r>
        </w:p>
      </w:docPartBody>
    </w:docPart>
    <w:docPart>
      <w:docPartPr>
        <w:name w:val="F19512664A034C799F755A674404AA79"/>
        <w:category>
          <w:name w:val="Allmänt"/>
          <w:gallery w:val="placeholder"/>
        </w:category>
        <w:types>
          <w:type w:val="bbPlcHdr"/>
        </w:types>
        <w:behaviors>
          <w:behavior w:val="content"/>
        </w:behaviors>
        <w:guid w:val="{76FF63F8-D732-4E1B-881B-8D7119F9183D}"/>
      </w:docPartPr>
      <w:docPartBody>
        <w:p w:rsidR="00000000" w:rsidRDefault="00F56F81" w:rsidP="00F56F81">
          <w:pPr>
            <w:pStyle w:val="F19512664A034C799F755A674404AA79"/>
          </w:pPr>
          <w:r w:rsidRPr="00626554">
            <w:rPr>
              <w:rStyle w:val="Platshllartext"/>
            </w:rPr>
            <w:t>Klicka här för att ange text.</w:t>
          </w:r>
        </w:p>
      </w:docPartBody>
    </w:docPart>
    <w:docPart>
      <w:docPartPr>
        <w:name w:val="38D75DD9B8844C689D18F26B0C4AD03A"/>
        <w:category>
          <w:name w:val="Allmänt"/>
          <w:gallery w:val="placeholder"/>
        </w:category>
        <w:types>
          <w:type w:val="bbPlcHdr"/>
        </w:types>
        <w:behaviors>
          <w:behavior w:val="content"/>
        </w:behaviors>
        <w:guid w:val="{F4BA9B6B-2260-4C42-BA16-196C1A387E91}"/>
      </w:docPartPr>
      <w:docPartBody>
        <w:p w:rsidR="00000000" w:rsidRDefault="00F56F81" w:rsidP="00F56F81">
          <w:pPr>
            <w:pStyle w:val="38D75DD9B8844C689D18F26B0C4AD03A"/>
          </w:pPr>
          <w:r w:rsidRPr="00626554">
            <w:rPr>
              <w:rStyle w:val="Platshllartext"/>
            </w:rPr>
            <w:t>e text.</w:t>
          </w:r>
        </w:p>
      </w:docPartBody>
    </w:docPart>
    <w:docPart>
      <w:docPartPr>
        <w:name w:val="169D3013A0894EEDBA69520E6AF4C428"/>
        <w:category>
          <w:name w:val="Allmänt"/>
          <w:gallery w:val="placeholder"/>
        </w:category>
        <w:types>
          <w:type w:val="bbPlcHdr"/>
        </w:types>
        <w:behaviors>
          <w:behavior w:val="content"/>
        </w:behaviors>
        <w:guid w:val="{4A492C0F-BB4F-4A53-B78B-EA529DF6DA1D}"/>
      </w:docPartPr>
      <w:docPartBody>
        <w:p w:rsidR="00000000" w:rsidRDefault="00F56F81" w:rsidP="00F56F81">
          <w:pPr>
            <w:pStyle w:val="169D3013A0894EEDBA69520E6AF4C428"/>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1"/>
    <w:rsid w:val="00F07E7F"/>
    <w:rsid w:val="00F56F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56F81"/>
    <w:rPr>
      <w:color w:val="808080"/>
    </w:rPr>
  </w:style>
  <w:style w:type="paragraph" w:customStyle="1" w:styleId="BD441BD3DCBA445BA83CB53D49CF39B1">
    <w:name w:val="BD441BD3DCBA445BA83CB53D49CF39B1"/>
  </w:style>
  <w:style w:type="paragraph" w:customStyle="1" w:styleId="55D17C174F3C4626B4EA9C7DCA7B74A0">
    <w:name w:val="55D17C174F3C4626B4EA9C7DCA7B74A0"/>
    <w:rsid w:val="00F56F81"/>
  </w:style>
  <w:style w:type="paragraph" w:customStyle="1" w:styleId="1DEDB5A0C8304066AFF4AC7EFE07C1DD">
    <w:name w:val="1DEDB5A0C8304066AFF4AC7EFE07C1DD"/>
    <w:rsid w:val="00F56F81"/>
  </w:style>
  <w:style w:type="paragraph" w:customStyle="1" w:styleId="837995BF10E24A3CAE27934933C920B7">
    <w:name w:val="837995BF10E24A3CAE27934933C920B7"/>
    <w:rsid w:val="00F56F81"/>
  </w:style>
  <w:style w:type="paragraph" w:customStyle="1" w:styleId="F19512664A034C799F755A674404AA79">
    <w:name w:val="F19512664A034C799F755A674404AA79"/>
    <w:rsid w:val="00F56F81"/>
  </w:style>
  <w:style w:type="paragraph" w:customStyle="1" w:styleId="38D75DD9B8844C689D18F26B0C4AD03A">
    <w:name w:val="38D75DD9B8844C689D18F26B0C4AD03A"/>
    <w:rsid w:val="00F56F81"/>
  </w:style>
  <w:style w:type="paragraph" w:customStyle="1" w:styleId="169D3013A0894EEDBA69520E6AF4C428">
    <w:name w:val="169D3013A0894EEDBA69520E6AF4C428"/>
    <w:rsid w:val="00F56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966</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2016-12-13T12:20:00Z</dcterms:created>
  <dcterms:modified xsi:type="dcterms:W3CDTF">2016-12-13T12:20:00Z</dcterms:modified>
</cp:coreProperties>
</file>