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1F8C6" w14:textId="490DDF4F" w:rsidR="00980BE9" w:rsidRDefault="00980BE9" w:rsidP="002806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val="en-US"/>
          <w14:ligatures w14:val="none"/>
        </w:rPr>
      </w:pPr>
      <w:r w:rsidRPr="00980BE9">
        <w:rPr>
          <w:rFonts w:ascii="Times New Roman" w:eastAsia="Times New Roman" w:hAnsi="Times New Roman" w:cs="Times New Roman"/>
          <w:b/>
          <w:bCs/>
          <w:kern w:val="36"/>
          <w:lang w:val="en-US"/>
          <w14:ligatures w14:val="none"/>
        </w:rPr>
        <w:t>https://claude.ai/chat/737e9d3f-8b4e-45cc-a3a2-99aa9b2c031b</w:t>
      </w:r>
    </w:p>
    <w:p w14:paraId="1BDC28F2" w14:textId="47B90C84" w:rsidR="00280631" w:rsidRPr="00280631" w:rsidRDefault="00280631" w:rsidP="002806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36"/>
          <w:lang w:val="en-US"/>
          <w14:ligatures w14:val="none"/>
        </w:rPr>
        <w:t>Algiers Earthquake Charity Ball – Source Notebook</w:t>
      </w:r>
    </w:p>
    <w:p w14:paraId="681B8349" w14:textId="77777777" w:rsidR="00280631" w:rsidRPr="00280631" w:rsidRDefault="00280631" w:rsidP="002806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Last updated: 2025</w:t>
      </w:r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noBreakHyphen/>
        <w:t>04</w:t>
      </w:r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noBreakHyphen/>
        <w:t>28</w:t>
      </w:r>
    </w:p>
    <w:p w14:paraId="02886A47" w14:textId="77777777" w:rsidR="00280631" w:rsidRPr="00280631" w:rsidRDefault="00280631" w:rsidP="002806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Event 1 — </w:t>
      </w:r>
      <w:proofErr w:type="spellStart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Borghèse</w:t>
      </w:r>
      <w:proofErr w:type="spellEnd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benefit, Théâtre </w:t>
      </w:r>
      <w:proofErr w:type="spellStart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impérial</w:t>
      </w:r>
      <w:proofErr w:type="spellEnd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d’Alger</w:t>
      </w:r>
      <w:proofErr w:type="spellEnd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· 11 Jan 1867</w:t>
      </w:r>
    </w:p>
    <w:p w14:paraId="4661E8B4" w14:textId="77777777" w:rsidR="00280631" w:rsidRPr="00280631" w:rsidRDefault="00280631" w:rsidP="002806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P2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— </w:t>
      </w:r>
      <w:proofErr w:type="spellStart"/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L’Akhbar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“Théâtre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impérial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d’Alger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”, </w:t>
      </w: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8 Jan 1867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 Pre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 xml:space="preserve">event notice: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Mme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Juliette 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Borghèse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will sing gratis in a benefit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organised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by the Société des Dames de Charité; scheduled for Friday 11 January.</w:t>
      </w:r>
    </w:p>
    <w:p w14:paraId="3529231A" w14:textId="77777777" w:rsidR="00280631" w:rsidRPr="00280631" w:rsidRDefault="00280631" w:rsidP="002806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P7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— </w:t>
      </w:r>
      <w:proofErr w:type="spellStart"/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L’Akhbar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“Théâtre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impérial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d’Alger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”, </w:t>
      </w: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10 Jan 1867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 Publishes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Mme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la 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Maréchale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de Mac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 xml:space="preserve">Mahon’s letter (dated 6 Jan) accepting the benefit and pledging the Dames de Charité’s support; promises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programme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details next issue.</w:t>
      </w:r>
    </w:p>
    <w:p w14:paraId="06346188" w14:textId="77777777" w:rsidR="00280631" w:rsidRPr="00280631" w:rsidRDefault="00280631" w:rsidP="002806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P6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— </w:t>
      </w:r>
      <w:proofErr w:type="spellStart"/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L’Akhbar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programme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bill, </w:t>
      </w: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11 Jan 1867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 </w:t>
      </w:r>
      <w:r w:rsidRPr="0028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</w:t>
      </w:r>
      <w:proofErr w:type="gramStart"/>
      <w:r w:rsidRPr="0028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programme:</w:t>
      </w:r>
      <w:proofErr w:type="gramEnd"/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1)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Il faut qu’une porte soit ouverte ou fermée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(one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noBreakHyphen/>
        <w:t>act proverb</w:t>
      </w:r>
      <w:proofErr w:type="gramStart"/>
      <w:r w:rsidRPr="00280631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2)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Les Dragons de Villars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(opéra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noBreakHyphen/>
        <w:t>comique, 3 acts) — Mlle Juliette Borghèse as Rose </w:t>
      </w:r>
      <w:proofErr w:type="gramStart"/>
      <w:r w:rsidRPr="00280631">
        <w:rPr>
          <w:rFonts w:ascii="Times New Roman" w:eastAsia="Times New Roman" w:hAnsi="Times New Roman" w:cs="Times New Roman"/>
          <w:kern w:val="0"/>
          <w14:ligatures w14:val="none"/>
        </w:rPr>
        <w:t>Friquet;</w:t>
      </w:r>
      <w:proofErr w:type="gramEnd"/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3)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Cadet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Roussel, Dumollet, Gribouille et C°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(chanson, 3 acts). 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Ticket office opened at 6 h ½; curtain at 7 h ½.</w:t>
      </w:r>
    </w:p>
    <w:p w14:paraId="228E6404" w14:textId="77777777" w:rsidR="00280631" w:rsidRPr="00280631" w:rsidRDefault="00280631" w:rsidP="002806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P5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— </w:t>
      </w:r>
      <w:proofErr w:type="spellStart"/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L’Akhbar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report, </w:t>
      </w: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15 Jan 1867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 Post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 xml:space="preserve">event: takings of </w:t>
      </w: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4 157 fr.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(incl. 300 fr. cash from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Borghèse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) handed to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Mme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la 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Maréchale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de Mac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>Mahon.</w:t>
      </w:r>
    </w:p>
    <w:p w14:paraId="4B9FBD7A" w14:textId="77777777" w:rsidR="00280631" w:rsidRPr="00280631" w:rsidRDefault="009C79A1" w:rsidP="0028063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C79A1">
        <w:rPr>
          <w:rFonts w:ascii="Times New Roman" w:eastAsia="Times New Roman" w:hAnsi="Times New Roman" w:cs="Times New Roman"/>
          <w:noProof/>
          <w:kern w:val="0"/>
          <w:lang w:val="en-US"/>
        </w:rPr>
        <w:pict w14:anchorId="51207EE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34CADC" w14:textId="77777777" w:rsidR="00280631" w:rsidRPr="00280631" w:rsidRDefault="00280631" w:rsidP="002806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Event 2 — Mutual</w:t>
      </w: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noBreakHyphen/>
        <w:t>aid society “La Famille” charity ball · 6 Feb 1867</w:t>
      </w:r>
    </w:p>
    <w:p w14:paraId="66573615" w14:textId="77777777" w:rsidR="00280631" w:rsidRPr="00280631" w:rsidRDefault="00280631" w:rsidP="002806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P3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L’Akhbar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, notice “La Famille — Société de secours mutuels — Bal”, </w:t>
      </w:r>
      <w:r w:rsidRPr="0028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 Feb 1867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Announces an anniversary ball in the theatre hall on Wednesday 6 February; proceeds earmarked for colon victims of the quake.</w:t>
      </w:r>
    </w:p>
    <w:p w14:paraId="3AC2AD81" w14:textId="77777777" w:rsidR="00280631" w:rsidRPr="00280631" w:rsidRDefault="009C79A1" w:rsidP="0028063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C79A1">
        <w:rPr>
          <w:rFonts w:ascii="Times New Roman" w:eastAsia="Times New Roman" w:hAnsi="Times New Roman" w:cs="Times New Roman"/>
          <w:noProof/>
          <w:kern w:val="0"/>
          <w:lang w:val="en-US"/>
        </w:rPr>
        <w:pict w14:anchorId="66B1D2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86FA97" w14:textId="77777777" w:rsidR="00280631" w:rsidRPr="00280631" w:rsidRDefault="00280631" w:rsidP="002806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Event 3 — Garrison artillery benefit, Théâtre Valentino · 1 Feb 1867</w:t>
      </w:r>
    </w:p>
    <w:p w14:paraId="2A484CB2" w14:textId="77777777" w:rsidR="00280631" w:rsidRPr="00280631" w:rsidRDefault="00280631" w:rsidP="002806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P4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— </w:t>
      </w:r>
      <w:proofErr w:type="spellStart"/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L’Akhbar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playbill, </w:t>
      </w: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 Feb 1867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 Vaudeville evening mounted by the garrison artillery. </w:t>
      </w:r>
      <w:r w:rsidRPr="0028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programme &amp; order of spectacle: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grand orchestral overture;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L’Allemand fabuliste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(comic scene, M. Mensigny);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Les Folies dramatiques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(vaudeville, 3 acts);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 à vingt ans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(romance, sung by M. Rimet);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 Docteur Chiendent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(vaudeville, 2 acts);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Mme Pipelet millionnaire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(comic scene, M. Rémy);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 Marin de Cherbourg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(vaudeville, 1 act). 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Ticket prices: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balcon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1 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 25 c,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orchestre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1 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parterre 50 c.</w:t>
      </w:r>
    </w:p>
    <w:p w14:paraId="32B31A56" w14:textId="77777777" w:rsidR="00280631" w:rsidRPr="00280631" w:rsidRDefault="009C79A1" w:rsidP="0028063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C79A1">
        <w:rPr>
          <w:rFonts w:ascii="Times New Roman" w:eastAsia="Times New Roman" w:hAnsi="Times New Roman" w:cs="Times New Roman"/>
          <w:noProof/>
          <w:kern w:val="0"/>
          <w:lang w:val="en-US"/>
        </w:rPr>
        <w:pict w14:anchorId="4EEAAC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062EA2" w14:textId="77777777" w:rsidR="00280631" w:rsidRPr="00280631" w:rsidRDefault="00280631" w:rsidP="002806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Event 4 — Unspecified charity </w:t>
      </w:r>
      <w:proofErr w:type="spellStart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bal</w:t>
      </w:r>
      <w:proofErr w:type="spellEnd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(</w:t>
      </w:r>
      <w:proofErr w:type="spellStart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Flavacourt</w:t>
      </w:r>
      <w:proofErr w:type="spellEnd"/>
      <w:r w:rsidRPr="002806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reference) · Jun 1867</w:t>
      </w:r>
    </w:p>
    <w:p w14:paraId="3437CB14" w14:textId="77777777" w:rsidR="00280631" w:rsidRPr="00280631" w:rsidRDefault="00280631" w:rsidP="002806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8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P1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2806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Courrier de l’Algérie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>, “Correspondance de province — Les cafés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chantants et les droits d’auteur (suite)” (by </w:t>
      </w:r>
      <w:r w:rsidRPr="0028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 Flavacourt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28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 Jun 1867</w:t>
      </w:r>
      <w:r w:rsidRPr="0028063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Concluding paragraph references </w:t>
      </w:r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a charity </w:t>
      </w:r>
      <w:proofErr w:type="spellStart"/>
      <w:r w:rsidRPr="0028063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bal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 Algiers for earthquake victims; exact date, venue, and </w:t>
      </w:r>
      <w:proofErr w:type="spellStart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organiser</w:t>
      </w:r>
      <w:proofErr w:type="spellEnd"/>
      <w:r w:rsidRPr="002806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not given.</w:t>
      </w:r>
    </w:p>
    <w:p w14:paraId="31649CAB" w14:textId="77777777" w:rsidR="00CB420C" w:rsidRPr="00280631" w:rsidRDefault="00CB420C">
      <w:pPr>
        <w:rPr>
          <w:lang w:val="en-US"/>
        </w:rPr>
      </w:pPr>
    </w:p>
    <w:sectPr w:rsidR="00CB420C" w:rsidRPr="0028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F35DE"/>
    <w:multiLevelType w:val="multilevel"/>
    <w:tmpl w:val="A53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26B0"/>
    <w:multiLevelType w:val="multilevel"/>
    <w:tmpl w:val="BFA4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05890"/>
    <w:multiLevelType w:val="multilevel"/>
    <w:tmpl w:val="CF50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C15AE"/>
    <w:multiLevelType w:val="multilevel"/>
    <w:tmpl w:val="E2E4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211145">
    <w:abstractNumId w:val="2"/>
  </w:num>
  <w:num w:numId="2" w16cid:durableId="1656957631">
    <w:abstractNumId w:val="3"/>
  </w:num>
  <w:num w:numId="3" w16cid:durableId="1476794412">
    <w:abstractNumId w:val="0"/>
  </w:num>
  <w:num w:numId="4" w16cid:durableId="173581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31"/>
    <w:rsid w:val="002658AF"/>
    <w:rsid w:val="00280631"/>
    <w:rsid w:val="00304779"/>
    <w:rsid w:val="005C2664"/>
    <w:rsid w:val="007D5CFE"/>
    <w:rsid w:val="00980BE9"/>
    <w:rsid w:val="009C79A1"/>
    <w:rsid w:val="00A05BAE"/>
    <w:rsid w:val="00B02FE1"/>
    <w:rsid w:val="00B41ECD"/>
    <w:rsid w:val="00BA5450"/>
    <w:rsid w:val="00BC069C"/>
    <w:rsid w:val="00CB420C"/>
    <w:rsid w:val="00F3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ECE7"/>
  <w15:chartTrackingRefBased/>
  <w15:docId w15:val="{D98E961F-D78F-B445-988D-849AD20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6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6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6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6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806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631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31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631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631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631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631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631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806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63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6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631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806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631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80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631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80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06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280631"/>
    <w:rPr>
      <w:i/>
      <w:iCs/>
    </w:rPr>
  </w:style>
  <w:style w:type="character" w:styleId="Strong">
    <w:name w:val="Strong"/>
    <w:basedOn w:val="DefaultParagraphFont"/>
    <w:uiPriority w:val="22"/>
    <w:qFormat/>
    <w:rsid w:val="00280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Cohen</dc:creator>
  <cp:keywords/>
  <dc:description/>
  <cp:lastModifiedBy>Simon Cohen</cp:lastModifiedBy>
  <cp:revision>3</cp:revision>
  <dcterms:created xsi:type="dcterms:W3CDTF">2025-04-29T02:02:00Z</dcterms:created>
  <dcterms:modified xsi:type="dcterms:W3CDTF">2025-05-25T00:36:00Z</dcterms:modified>
</cp:coreProperties>
</file>