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rPr/>
      </w:pPr>
      <w:bookmarkStart w:id="0" w:name="_senk445v8fcs"/>
      <w:bookmarkEnd w:id="0"/>
      <w:r>
        <w:rPr/>
        <w:t>Lavori belli per portfolio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360"/>
        <w:ind w:hanging="360" w:left="720"/>
        <w:rPr>
          <w:u w:val="none"/>
        </w:rPr>
      </w:pPr>
      <w:r>
        <w:rPr/>
        <w:t>Brochure CIS</w:t>
      </w:r>
    </w:p>
    <w:p>
      <w:pPr>
        <w:pStyle w:val="Normal1"/>
        <w:numPr>
          <w:ilvl w:val="1"/>
          <w:numId w:val="3"/>
        </w:numPr>
        <w:spacing w:lineRule="auto" w:line="360"/>
        <w:ind w:hanging="360" w:left="1440"/>
        <w:rPr>
          <w:shd w:fill="B6D7A8" w:val="clear"/>
        </w:rPr>
      </w:pPr>
      <w:r>
        <w:rPr>
          <w:shd w:fill="B6D7A8" w:val="clear"/>
        </w:rPr>
        <w:t>OK copertina e pagine 16-17 per mockup book landscape (da preparare)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rPr>
          <w:u w:val="none"/>
        </w:rPr>
      </w:pPr>
      <w:r>
        <w:rPr/>
        <w:t>Banners delle finali</w:t>
      </w:r>
    </w:p>
    <w:p>
      <w:pPr>
        <w:pStyle w:val="Normal1"/>
        <w:numPr>
          <w:ilvl w:val="1"/>
          <w:numId w:val="4"/>
        </w:numPr>
        <w:spacing w:lineRule="auto" w:line="360"/>
        <w:ind w:hanging="360" w:left="1440"/>
        <w:rPr>
          <w:shd w:fill="B6D7A8" w:val="clear"/>
        </w:rPr>
      </w:pPr>
      <w:r>
        <w:rPr>
          <w:shd w:fill="B6D7A8" w:val="clear"/>
        </w:rPr>
        <w:t>OK fare mockup di un banner</w:t>
      </w:r>
    </w:p>
    <w:p>
      <w:pPr>
        <w:pStyle w:val="Normal1"/>
        <w:numPr>
          <w:ilvl w:val="1"/>
          <w:numId w:val="4"/>
        </w:numPr>
        <w:spacing w:lineRule="auto" w:line="360"/>
        <w:ind w:hanging="360" w:left="1440"/>
        <w:rPr>
          <w:shd w:fill="B6D7A8" w:val="clear"/>
        </w:rPr>
      </w:pPr>
      <w:r>
        <w:rPr>
          <w:shd w:fill="B6D7A8" w:val="clear"/>
        </w:rPr>
        <w:t>OK guardare su https://mockups-design.com/ per mockup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/>
        <w:rPr>
          <w:u w:val="none"/>
        </w:rPr>
      </w:pPr>
      <w:r>
        <w:rPr/>
        <w:t>Flyer saggio</w:t>
      </w:r>
    </w:p>
    <w:p>
      <w:pPr>
        <w:pStyle w:val="Normal1"/>
        <w:numPr>
          <w:ilvl w:val="1"/>
          <w:numId w:val="6"/>
        </w:numPr>
        <w:spacing w:lineRule="auto" w:line="360"/>
        <w:ind w:hanging="360" w:left="1440"/>
        <w:rPr>
          <w:shd w:fill="B6D7A8" w:val="clear"/>
        </w:rPr>
      </w:pPr>
      <w:r>
        <w:rPr>
          <w:shd w:fill="B6D7A8" w:val="clear"/>
        </w:rPr>
        <w:t>OK c'è il mockup ok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/>
        <w:rPr>
          <w:u w:val="none"/>
        </w:rPr>
      </w:pPr>
      <w:r>
        <w:rPr/>
        <w:t>Calendario Fisc 2023</w:t>
      </w:r>
    </w:p>
    <w:p>
      <w:pPr>
        <w:pStyle w:val="Normal1"/>
        <w:numPr>
          <w:ilvl w:val="1"/>
          <w:numId w:val="6"/>
        </w:numPr>
        <w:spacing w:lineRule="auto" w:line="360"/>
        <w:ind w:hanging="360" w:left="1440"/>
        <w:rPr>
          <w:u w:val="none"/>
        </w:rPr>
      </w:pPr>
      <w:r>
        <w:rPr/>
        <w:t>prendere mockup calendario e inserire la testata calendario_2022.pdf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rPr>
          <w:u w:val="none"/>
        </w:rPr>
      </w:pPr>
      <w:r>
        <w:rPr/>
        <w:t>1 lavoro che ho fatto in comune</w:t>
      </w:r>
    </w:p>
    <w:p>
      <w:pPr>
        <w:pStyle w:val="Normal1"/>
        <w:numPr>
          <w:ilvl w:val="1"/>
          <w:numId w:val="5"/>
        </w:numPr>
        <w:spacing w:lineRule="auto" w:line="360"/>
        <w:ind w:hanging="360" w:left="1440"/>
        <w:rPr>
          <w:u w:val="none"/>
        </w:rPr>
      </w:pPr>
      <w:r>
        <w:rPr/>
        <w:t>CAMPUS orienta scuola fare FOTO del volantino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/>
        <w:rPr>
          <w:u w:val="none"/>
        </w:rPr>
      </w:pPr>
      <w:r>
        <w:rPr/>
        <w:t>Locandina Frammenti</w:t>
      </w:r>
    </w:p>
    <w:p>
      <w:pPr>
        <w:pStyle w:val="Normal1"/>
        <w:numPr>
          <w:ilvl w:val="1"/>
          <w:numId w:val="7"/>
        </w:numPr>
        <w:spacing w:lineRule="auto" w:line="360"/>
        <w:ind w:hanging="360" w:left="1440"/>
        <w:rPr>
          <w:u w:val="none"/>
        </w:rPr>
      </w:pPr>
      <w:r>
        <w:rPr>
          <w:shd w:fill="B6D7A8" w:val="clear"/>
        </w:rPr>
        <w:t>OK fare mockup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/>
        <w:rPr>
          <w:u w:val="none"/>
        </w:rPr>
      </w:pPr>
      <w:r>
        <w:rPr/>
        <w:t>Lavoro Oristano Logo</w:t>
      </w:r>
    </w:p>
    <w:p>
      <w:pPr>
        <w:pStyle w:val="Normal1"/>
        <w:numPr>
          <w:ilvl w:val="1"/>
          <w:numId w:val="2"/>
        </w:numPr>
        <w:spacing w:lineRule="auto" w:line="360"/>
        <w:ind w:hanging="360" w:left="1440"/>
        <w:rPr>
          <w:u w:val="none"/>
        </w:rPr>
      </w:pPr>
      <w:r>
        <w:rPr/>
        <w:t xml:space="preserve">VERO prendi qualche mockup già preparato    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Lavoro Cinosport Logo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440"/>
        <w:rPr>
          <w:u w:val="none"/>
        </w:rPr>
      </w:pPr>
      <w:r>
        <w:rPr/>
        <w:t>Prendi Logo del cinosport</w:t>
      </w:r>
    </w:p>
    <w:p>
      <w:pPr>
        <w:pStyle w:val="Normal1"/>
        <w:spacing w:lineRule="auto" w:line="360"/>
        <w:rPr/>
      </w:pPr>
      <w:r>
        <w:rPr/>
        <w:t xml:space="preserve">    </w:t>
      </w:r>
    </w:p>
    <w:p>
      <w:pPr>
        <w:pStyle w:val="Normal1"/>
        <w:spacing w:lineRule="auto" w:line="360"/>
        <w:rPr/>
      </w:pPr>
      <w:r>
        <w:rPr/>
        <w:t>----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CATEGORIE</w:t>
      </w:r>
    </w:p>
    <w:p>
      <w:pPr>
        <w:pStyle w:val="Normal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Grafica per eventi - Finali CIS Lignano Sabbiadoro 2023</w:t>
      </w:r>
    </w:p>
    <w:p>
      <w:pPr>
        <w:pStyle w:val="Normal1"/>
        <w:numPr>
          <w:ilvl w:val="1"/>
          <w:numId w:val="8"/>
        </w:numPr>
        <w:rPr/>
      </w:pPr>
      <w:r>
        <w:rPr/>
        <w:t>Dog Sports Open Games 2023</w:t>
      </w:r>
    </w:p>
    <w:p>
      <w:pPr>
        <w:pStyle w:val="Normal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Grafica per Social Media - Eventi – Newsletter</w:t>
      </w:r>
    </w:p>
    <w:p>
      <w:pPr>
        <w:pStyle w:val="Normal1"/>
        <w:numPr>
          <w:ilvl w:val="1"/>
          <w:numId w:val="8"/>
        </w:numPr>
        <w:rPr/>
      </w:pPr>
      <w:r>
        <w:rPr/>
        <w:t>Newsletter</w:t>
      </w:r>
    </w:p>
    <w:p>
      <w:pPr>
        <w:pStyle w:val="Normal1"/>
        <w:numPr>
          <w:ilvl w:val="1"/>
          <w:numId w:val="8"/>
        </w:numPr>
        <w:rPr/>
      </w:pPr>
      <w:r>
        <w:rPr/>
        <w:t>Osteopaticamente</w:t>
      </w:r>
    </w:p>
    <w:p>
      <w:pPr>
        <w:pStyle w:val="Normal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Impaginazione Brochure-Volantini -Flyer</w:t>
      </w:r>
    </w:p>
    <w:p>
      <w:pPr>
        <w:pStyle w:val="Normal1"/>
        <w:numPr>
          <w:ilvl w:val="1"/>
          <w:numId w:val="8"/>
        </w:numPr>
        <w:rPr/>
      </w:pPr>
      <w:r>
        <w:rPr/>
        <w:t>Brochure CIS</w:t>
      </w:r>
    </w:p>
    <w:p>
      <w:pPr>
        <w:pStyle w:val="Normal1"/>
        <w:numPr>
          <w:ilvl w:val="1"/>
          <w:numId w:val="8"/>
        </w:numPr>
        <w:rPr/>
      </w:pPr>
      <w:r>
        <w:rPr/>
        <w:t>Progetti per Comune (Manifesto Campus Orienta Scuola, Flyer)</w:t>
      </w:r>
    </w:p>
    <w:p>
      <w:pPr>
        <w:pStyle w:val="Normal1"/>
        <w:numPr>
          <w:ilvl w:val="1"/>
          <w:numId w:val="8"/>
        </w:numPr>
        <w:rPr/>
      </w:pPr>
      <w:r>
        <w:rPr/>
        <w:t>Flyer Saggio spazioB</w:t>
      </w:r>
    </w:p>
    <w:p>
      <w:pPr>
        <w:pStyle w:val="Normal1"/>
        <w:numPr>
          <w:ilvl w:val="1"/>
          <w:numId w:val="8"/>
        </w:numPr>
        <w:rPr/>
      </w:pPr>
      <w:r>
        <w:rPr/>
        <w:t>Locandina Frammenti</w:t>
      </w:r>
    </w:p>
    <w:p>
      <w:pPr>
        <w:pStyle w:val="Normal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Progettazione Loghi</w:t>
      </w:r>
    </w:p>
    <w:p>
      <w:pPr>
        <w:pStyle w:val="Normal1"/>
        <w:numPr>
          <w:ilvl w:val="1"/>
          <w:numId w:val="8"/>
        </w:numPr>
        <w:rPr/>
      </w:pPr>
      <w:r>
        <w:rPr/>
        <w:t>Oristano</w:t>
      </w:r>
    </w:p>
    <w:p>
      <w:pPr>
        <w:pStyle w:val="Normal1"/>
        <w:rPr/>
      </w:pPr>
      <w:r>
        <w:rPr/>
        <w:t>21/04/2024</w:t>
      </w:r>
    </w:p>
    <w:p>
      <w:pPr>
        <w:pStyle w:val="Normal1"/>
        <w:rPr/>
      </w:pPr>
      <w:r>
        <w:rPr/>
        <w:t>Elimina vecchio menu a tendina</w:t>
      </w:r>
    </w:p>
    <w:p>
      <w:pPr>
        <w:pStyle w:val="Normal1"/>
        <w:rPr/>
      </w:pPr>
      <w:r>
        <w:rPr/>
        <w:t>Rifai menu comune per pc/smartphone:</w:t>
      </w:r>
    </w:p>
    <w:p>
      <w:pPr>
        <w:pStyle w:val="Normal1"/>
        <w:rPr/>
      </w:pPr>
      <w:r>
        <w:rPr/>
        <w:t>Barra orizzontale con macrocategorie (event design, impaginazione ecc) che si riempie man mano che scorri il sito</w:t>
      </w:r>
    </w:p>
    <w:p>
      <w:pPr>
        <w:pStyle w:val="Normal1"/>
        <w:rPr>
          <w:b/>
          <w:bCs/>
        </w:rPr>
      </w:pPr>
      <w:r>
        <w:rPr/>
      </w:r>
    </w:p>
    <w:p>
      <w:pPr>
        <w:pStyle w:val="Normal1"/>
        <w:rPr/>
      </w:pPr>
      <w:r>
        <w:rPr>
          <w:b/>
          <w:bCs/>
        </w:rPr>
        <w:t>Galleria</w:t>
      </w:r>
    </w:p>
    <w:p>
      <w:pPr>
        <w:pStyle w:val="Normal1"/>
        <w:rPr/>
      </w:pPr>
      <w:r>
        <w:rPr/>
        <w:t>Vedi idee veronica per impostazione galleria (es. elementi in righe 2 3 2 3..)</w:t>
      </w:r>
    </w:p>
    <w:p>
      <w:pPr>
        <w:pStyle w:val="Normal1"/>
        <w:rPr/>
      </w:pPr>
      <w:r>
        <w:rPr/>
        <w:t>Fai in modo che tutte le immagini in galleria siano quadrate o a basso rapporto l/h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Overlay immagini</w:t>
      </w:r>
    </w:p>
    <w:p>
      <w:pPr>
        <w:pStyle w:val="Normal1"/>
        <w:rPr/>
      </w:pPr>
      <w:r>
        <w:rPr/>
        <w:t>Troppo scuro quando passi sopra il mouse</w:t>
      </w:r>
    </w:p>
    <w:p>
      <w:pPr>
        <w:pStyle w:val="Normal1"/>
        <w:rPr/>
      </w:pPr>
      <w:r>
        <w:rPr/>
        <w:t>Testo troppo piccolo</w:t>
      </w:r>
    </w:p>
    <w:p>
      <w:pPr>
        <w:pStyle w:val="Normal1"/>
        <w:rPr/>
      </w:pPr>
      <w:r>
        <w:rPr/>
        <w:t>Aggiungi icona per fullscreen?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Overlay Zoom on click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Crea logica per zoom on click sulle immagini, vedi vecchio progetto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LibreOffice/7.6.0.3$Windows_X86_64 LibreOffice_project/69edd8b8ebc41d00b4de3915dc82f8f0fc3b6265</Application>
  <AppVersion>15.0000</AppVersion>
  <Pages>2</Pages>
  <Words>242</Words>
  <Characters>1243</Characters>
  <CharactersWithSpaces>1421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2024-04-21T18:57:02Z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