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6AD27" w14:textId="6EC69747" w:rsidR="00140354" w:rsidRPr="00514D96" w:rsidRDefault="00140354" w:rsidP="00514D96">
      <w:pPr>
        <w:tabs>
          <w:tab w:val="left" w:pos="2374"/>
        </w:tabs>
        <w:spacing w:before="100" w:beforeAutospacing="1"/>
        <w:jc w:val="left"/>
        <w:outlineLvl w:val="0"/>
        <w:rPr>
          <w:rFonts w:ascii="Calibri" w:eastAsia="Times New Roman" w:hAnsi="Calibri" w:cs="Calibri"/>
          <w:b/>
          <w:bCs/>
          <w:color w:val="000000"/>
          <w:kern w:val="36"/>
          <w:lang w:eastAsia="it-IT"/>
          <w14:ligatures w14:val="none"/>
        </w:rPr>
      </w:pPr>
      <w:r w:rsidRPr="00514D96">
        <w:rPr>
          <w:rFonts w:ascii="Calibri" w:eastAsia="Times New Roman" w:hAnsi="Calibri" w:cs="Calibri"/>
          <w:b/>
          <w:bCs/>
          <w:color w:val="000000"/>
          <w:kern w:val="36"/>
          <w:lang w:eastAsia="it-IT"/>
          <w14:ligatures w14:val="none"/>
        </w:rPr>
        <w:t>Bibliografia</w:t>
      </w:r>
      <w:r w:rsidR="00514D96">
        <w:rPr>
          <w:rFonts w:ascii="Calibri" w:eastAsia="Times New Roman" w:hAnsi="Calibri" w:cs="Calibri"/>
          <w:b/>
          <w:bCs/>
          <w:color w:val="000000"/>
          <w:kern w:val="36"/>
          <w:lang w:eastAsia="it-IT"/>
          <w14:ligatures w14:val="none"/>
        </w:rPr>
        <w:t>:</w:t>
      </w:r>
      <w:r w:rsidRPr="00514D96">
        <w:rPr>
          <w:rFonts w:ascii="Calibri" w:eastAsia="Times New Roman" w:hAnsi="Calibri" w:cs="Calibri"/>
          <w:b/>
          <w:bCs/>
          <w:color w:val="000000"/>
          <w:kern w:val="36"/>
          <w:lang w:eastAsia="it-IT"/>
          <w14:ligatures w14:val="none"/>
        </w:rPr>
        <w:t xml:space="preserve"> </w:t>
      </w:r>
    </w:p>
    <w:p w14:paraId="62F07D99" w14:textId="0588E365" w:rsidR="009F0FEA" w:rsidRPr="009F0FEA" w:rsidRDefault="009F0FEA" w:rsidP="00514D96">
      <w:pPr>
        <w:pStyle w:val="NormaleWeb"/>
        <w:spacing w:after="0" w:afterAutospacing="0"/>
        <w:rPr>
          <w:rFonts w:ascii="Calibri" w:hAnsi="Calibri" w:cs="Calibri"/>
          <w:color w:val="000000"/>
        </w:rPr>
      </w:pPr>
      <w:r w:rsidRPr="009F0FEA">
        <w:rPr>
          <w:rFonts w:ascii="Calibri" w:hAnsi="Calibri" w:cs="Calibri"/>
          <w:color w:val="000000"/>
        </w:rPr>
        <w:t xml:space="preserve">Allotey, J., Zamora, J., Cheong-See, F., Kalidindi, M., Arroyo-Manzano, D., Asztalos, E., van </w:t>
      </w:r>
      <w:proofErr w:type="spellStart"/>
      <w:r w:rsidRPr="009F0FEA">
        <w:rPr>
          <w:rFonts w:ascii="Calibri" w:hAnsi="Calibri" w:cs="Calibri"/>
          <w:color w:val="000000"/>
        </w:rPr>
        <w:t>der</w:t>
      </w:r>
      <w:proofErr w:type="spellEnd"/>
      <w:r w:rsidRPr="009F0FEA">
        <w:rPr>
          <w:rFonts w:ascii="Calibri" w:hAnsi="Calibri" w:cs="Calibri"/>
          <w:color w:val="000000"/>
        </w:rPr>
        <w:t xml:space="preserve"> Post, J., Mol, B. W., Moore, D., &amp; </w:t>
      </w:r>
      <w:proofErr w:type="spellStart"/>
      <w:r w:rsidRPr="009F0FEA">
        <w:rPr>
          <w:rFonts w:ascii="Calibri" w:hAnsi="Calibri" w:cs="Calibri"/>
          <w:color w:val="000000"/>
        </w:rPr>
        <w:t>Thangaratinam</w:t>
      </w:r>
      <w:proofErr w:type="spellEnd"/>
      <w:r w:rsidRPr="009F0FEA">
        <w:rPr>
          <w:rFonts w:ascii="Calibri" w:hAnsi="Calibri" w:cs="Calibri"/>
          <w:color w:val="000000"/>
        </w:rPr>
        <w:t xml:space="preserve">, S. (2018). Cognitive, </w:t>
      </w:r>
      <w:proofErr w:type="spellStart"/>
      <w:r w:rsidRPr="009F0FEA">
        <w:rPr>
          <w:rFonts w:ascii="Calibri" w:hAnsi="Calibri" w:cs="Calibri"/>
          <w:color w:val="000000"/>
        </w:rPr>
        <w:t>motor</w:t>
      </w:r>
      <w:proofErr w:type="spellEnd"/>
      <w:r w:rsidRPr="009F0FEA">
        <w:rPr>
          <w:rFonts w:ascii="Calibri" w:hAnsi="Calibri" w:cs="Calibri"/>
          <w:color w:val="000000"/>
        </w:rPr>
        <w:t xml:space="preserve">, </w:t>
      </w:r>
      <w:proofErr w:type="spellStart"/>
      <w:r w:rsidRPr="009F0FEA">
        <w:rPr>
          <w:rFonts w:ascii="Calibri" w:hAnsi="Calibri" w:cs="Calibri"/>
          <w:color w:val="000000"/>
        </w:rPr>
        <w:t>behavioural</w:t>
      </w:r>
      <w:proofErr w:type="spellEnd"/>
      <w:r w:rsidRPr="009F0FEA">
        <w:rPr>
          <w:rFonts w:ascii="Calibri" w:hAnsi="Calibri" w:cs="Calibri"/>
          <w:color w:val="000000"/>
        </w:rPr>
        <w:t xml:space="preserve"> and </w:t>
      </w:r>
      <w:proofErr w:type="spellStart"/>
      <w:r w:rsidRPr="009F0FEA">
        <w:rPr>
          <w:rFonts w:ascii="Calibri" w:hAnsi="Calibri" w:cs="Calibri"/>
          <w:color w:val="000000"/>
        </w:rPr>
        <w:t>academic</w:t>
      </w:r>
      <w:proofErr w:type="spellEnd"/>
      <w:r w:rsidRPr="009F0FEA">
        <w:rPr>
          <w:rFonts w:ascii="Calibri" w:hAnsi="Calibri" w:cs="Calibri"/>
          <w:color w:val="000000"/>
        </w:rPr>
        <w:t xml:space="preserve"> performances of </w:t>
      </w:r>
      <w:proofErr w:type="spellStart"/>
      <w:r w:rsidRPr="009F0FEA">
        <w:rPr>
          <w:rFonts w:ascii="Calibri" w:hAnsi="Calibri" w:cs="Calibri"/>
          <w:color w:val="000000"/>
        </w:rPr>
        <w:t>children</w:t>
      </w:r>
      <w:proofErr w:type="spellEnd"/>
      <w:r w:rsidRPr="009F0FEA">
        <w:rPr>
          <w:rFonts w:ascii="Calibri" w:hAnsi="Calibri" w:cs="Calibri"/>
          <w:color w:val="000000"/>
        </w:rPr>
        <w:t xml:space="preserve"> </w:t>
      </w:r>
      <w:proofErr w:type="spellStart"/>
      <w:r w:rsidRPr="009F0FEA">
        <w:rPr>
          <w:rFonts w:ascii="Calibri" w:hAnsi="Calibri" w:cs="Calibri"/>
          <w:color w:val="000000"/>
        </w:rPr>
        <w:t>born</w:t>
      </w:r>
      <w:proofErr w:type="spellEnd"/>
      <w:r w:rsidRPr="009F0FEA">
        <w:rPr>
          <w:rFonts w:ascii="Calibri" w:hAnsi="Calibri" w:cs="Calibri"/>
          <w:color w:val="000000"/>
        </w:rPr>
        <w:t xml:space="preserve"> </w:t>
      </w:r>
      <w:proofErr w:type="spellStart"/>
      <w:r w:rsidRPr="009F0FEA">
        <w:rPr>
          <w:rFonts w:ascii="Calibri" w:hAnsi="Calibri" w:cs="Calibri"/>
          <w:color w:val="000000"/>
        </w:rPr>
        <w:t>preterm</w:t>
      </w:r>
      <w:proofErr w:type="spellEnd"/>
      <w:r w:rsidRPr="009F0FEA">
        <w:rPr>
          <w:rFonts w:ascii="Calibri" w:hAnsi="Calibri" w:cs="Calibri"/>
          <w:color w:val="000000"/>
        </w:rPr>
        <w:t>: A meta-</w:t>
      </w:r>
      <w:proofErr w:type="spellStart"/>
      <w:r w:rsidRPr="009F0FEA">
        <w:rPr>
          <w:rFonts w:ascii="Calibri" w:hAnsi="Calibri" w:cs="Calibri"/>
          <w:color w:val="000000"/>
        </w:rPr>
        <w:t>analysis</w:t>
      </w:r>
      <w:proofErr w:type="spellEnd"/>
      <w:r w:rsidRPr="009F0FEA">
        <w:rPr>
          <w:rFonts w:ascii="Calibri" w:hAnsi="Calibri" w:cs="Calibri"/>
          <w:color w:val="000000"/>
        </w:rPr>
        <w:t xml:space="preserve"> and </w:t>
      </w:r>
      <w:proofErr w:type="spellStart"/>
      <w:r w:rsidRPr="009F0FEA">
        <w:rPr>
          <w:rFonts w:ascii="Calibri" w:hAnsi="Calibri" w:cs="Calibri"/>
          <w:color w:val="000000"/>
        </w:rPr>
        <w:t>systematic</w:t>
      </w:r>
      <w:proofErr w:type="spellEnd"/>
      <w:r w:rsidRPr="009F0FEA">
        <w:rPr>
          <w:rFonts w:ascii="Calibri" w:hAnsi="Calibri" w:cs="Calibri"/>
          <w:color w:val="000000"/>
        </w:rPr>
        <w:t xml:space="preserve"> review.</w:t>
      </w:r>
      <w:r w:rsidRPr="009F0FE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9F0FEA">
        <w:rPr>
          <w:rStyle w:val="Enfasicorsivo"/>
          <w:rFonts w:ascii="Calibri" w:eastAsiaTheme="majorEastAsia" w:hAnsi="Calibri" w:cs="Calibri"/>
          <w:color w:val="000000"/>
        </w:rPr>
        <w:t xml:space="preserve">JAMA </w:t>
      </w:r>
      <w:proofErr w:type="spellStart"/>
      <w:r w:rsidRPr="009F0FEA">
        <w:rPr>
          <w:rStyle w:val="Enfasicorsivo"/>
          <w:rFonts w:ascii="Calibri" w:eastAsiaTheme="majorEastAsia" w:hAnsi="Calibri" w:cs="Calibri"/>
          <w:color w:val="000000"/>
        </w:rPr>
        <w:t>Pediatrics</w:t>
      </w:r>
      <w:proofErr w:type="spellEnd"/>
      <w:r w:rsidRPr="009F0FEA">
        <w:rPr>
          <w:rStyle w:val="Enfasicorsivo"/>
          <w:rFonts w:ascii="Calibri" w:eastAsiaTheme="majorEastAsia" w:hAnsi="Calibri" w:cs="Calibri"/>
          <w:color w:val="000000"/>
        </w:rPr>
        <w:t>, 172</w:t>
      </w:r>
      <w:r w:rsidRPr="009F0FEA">
        <w:rPr>
          <w:rFonts w:ascii="Calibri" w:hAnsi="Calibri" w:cs="Calibri"/>
          <w:color w:val="000000"/>
        </w:rPr>
        <w:t>(4), 361–367.</w:t>
      </w:r>
      <w:r w:rsidRPr="009F0FE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9F0FEA">
        <w:rPr>
          <w:rFonts w:ascii="Calibri" w:hAnsi="Calibri" w:cs="Calibri"/>
        </w:rPr>
        <w:t>https://doi.org/10.1001/jamapediatrics.2017.5858</w:t>
      </w:r>
    </w:p>
    <w:p w14:paraId="105AE2F7" w14:textId="1FF05B6F" w:rsidR="003C75E8" w:rsidRDefault="003C75E8" w:rsidP="00514D96">
      <w:pPr>
        <w:pStyle w:val="NormaleWeb"/>
        <w:spacing w:after="0" w:afterAutospacing="0"/>
        <w:rPr>
          <w:rFonts w:ascii="Calibri" w:hAnsi="Calibri" w:cs="Calibri"/>
        </w:rPr>
      </w:pPr>
      <w:r w:rsidRPr="003C75E8">
        <w:rPr>
          <w:rFonts w:ascii="Calibri" w:hAnsi="Calibri" w:cs="Calibri"/>
          <w:color w:val="000000"/>
        </w:rPr>
        <w:t xml:space="preserve">Astle, D. E., Holmes, J., Kievit, R., &amp; Gathercole, S. E. (2021). </w:t>
      </w:r>
      <w:proofErr w:type="spellStart"/>
      <w:r w:rsidRPr="003C75E8">
        <w:rPr>
          <w:rFonts w:ascii="Calibri" w:hAnsi="Calibri" w:cs="Calibri"/>
          <w:color w:val="000000"/>
        </w:rPr>
        <w:t>Annual</w:t>
      </w:r>
      <w:proofErr w:type="spellEnd"/>
      <w:r w:rsidRPr="003C75E8">
        <w:rPr>
          <w:rFonts w:ascii="Calibri" w:hAnsi="Calibri" w:cs="Calibri"/>
          <w:color w:val="000000"/>
        </w:rPr>
        <w:t xml:space="preserve"> </w:t>
      </w:r>
      <w:proofErr w:type="spellStart"/>
      <w:r w:rsidRPr="003C75E8">
        <w:rPr>
          <w:rFonts w:ascii="Calibri" w:hAnsi="Calibri" w:cs="Calibri"/>
          <w:color w:val="000000"/>
        </w:rPr>
        <w:t>research</w:t>
      </w:r>
      <w:proofErr w:type="spellEnd"/>
      <w:r w:rsidRPr="003C75E8">
        <w:rPr>
          <w:rFonts w:ascii="Calibri" w:hAnsi="Calibri" w:cs="Calibri"/>
          <w:color w:val="000000"/>
        </w:rPr>
        <w:t xml:space="preserve"> review: </w:t>
      </w:r>
      <w:proofErr w:type="spellStart"/>
      <w:r w:rsidRPr="003C75E8">
        <w:rPr>
          <w:rFonts w:ascii="Calibri" w:hAnsi="Calibri" w:cs="Calibri"/>
          <w:color w:val="000000"/>
        </w:rPr>
        <w:t>Transdiagnostic</w:t>
      </w:r>
      <w:proofErr w:type="spellEnd"/>
      <w:r w:rsidRPr="003C75E8">
        <w:rPr>
          <w:rFonts w:ascii="Calibri" w:hAnsi="Calibri" w:cs="Calibri"/>
          <w:color w:val="000000"/>
        </w:rPr>
        <w:t xml:space="preserve"> </w:t>
      </w:r>
      <w:proofErr w:type="spellStart"/>
      <w:r w:rsidRPr="003C75E8">
        <w:rPr>
          <w:rFonts w:ascii="Calibri" w:hAnsi="Calibri" w:cs="Calibri"/>
          <w:color w:val="000000"/>
        </w:rPr>
        <w:t>approaches</w:t>
      </w:r>
      <w:proofErr w:type="spellEnd"/>
      <w:r w:rsidRPr="003C75E8">
        <w:rPr>
          <w:rFonts w:ascii="Calibri" w:hAnsi="Calibri" w:cs="Calibri"/>
          <w:color w:val="000000"/>
        </w:rPr>
        <w:t xml:space="preserve"> to </w:t>
      </w:r>
      <w:proofErr w:type="spellStart"/>
      <w:r w:rsidRPr="003C75E8">
        <w:rPr>
          <w:rFonts w:ascii="Calibri" w:hAnsi="Calibri" w:cs="Calibri"/>
          <w:color w:val="000000"/>
        </w:rPr>
        <w:t>mental</w:t>
      </w:r>
      <w:proofErr w:type="spellEnd"/>
      <w:r w:rsidRPr="003C75E8">
        <w:rPr>
          <w:rFonts w:ascii="Calibri" w:hAnsi="Calibri" w:cs="Calibri"/>
          <w:color w:val="000000"/>
        </w:rPr>
        <w:t xml:space="preserve"> health </w:t>
      </w:r>
      <w:proofErr w:type="spellStart"/>
      <w:r w:rsidRPr="003C75E8">
        <w:rPr>
          <w:rFonts w:ascii="Calibri" w:hAnsi="Calibri" w:cs="Calibri"/>
          <w:color w:val="000000"/>
        </w:rPr>
        <w:t>problems</w:t>
      </w:r>
      <w:proofErr w:type="spellEnd"/>
      <w:r w:rsidRPr="003C75E8">
        <w:rPr>
          <w:rFonts w:ascii="Calibri" w:hAnsi="Calibri" w:cs="Calibri"/>
          <w:color w:val="000000"/>
        </w:rPr>
        <w:t xml:space="preserve"> in </w:t>
      </w:r>
      <w:proofErr w:type="spellStart"/>
      <w:r w:rsidRPr="003C75E8">
        <w:rPr>
          <w:rFonts w:ascii="Calibri" w:hAnsi="Calibri" w:cs="Calibri"/>
          <w:color w:val="000000"/>
        </w:rPr>
        <w:t>childhood</w:t>
      </w:r>
      <w:proofErr w:type="spellEnd"/>
      <w:r w:rsidRPr="003C75E8">
        <w:rPr>
          <w:rFonts w:ascii="Calibri" w:hAnsi="Calibri" w:cs="Calibri"/>
          <w:color w:val="000000"/>
        </w:rPr>
        <w:t xml:space="preserve"> and </w:t>
      </w:r>
      <w:proofErr w:type="spellStart"/>
      <w:r w:rsidRPr="003C75E8">
        <w:rPr>
          <w:rFonts w:ascii="Calibri" w:hAnsi="Calibri" w:cs="Calibri"/>
          <w:color w:val="000000"/>
        </w:rPr>
        <w:t>adolescence</w:t>
      </w:r>
      <w:proofErr w:type="spellEnd"/>
      <w:r w:rsidRPr="003C75E8">
        <w:rPr>
          <w:rFonts w:ascii="Calibri" w:hAnsi="Calibri" w:cs="Calibri"/>
          <w:color w:val="000000"/>
        </w:rPr>
        <w:t>.</w:t>
      </w:r>
      <w:r w:rsidRPr="003C7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3C75E8">
        <w:rPr>
          <w:rStyle w:val="Enfasicorsivo"/>
          <w:rFonts w:ascii="Calibri" w:eastAsiaTheme="majorEastAsia" w:hAnsi="Calibri" w:cs="Calibri"/>
          <w:color w:val="000000"/>
        </w:rPr>
        <w:t xml:space="preserve">Journal of Child </w:t>
      </w:r>
      <w:proofErr w:type="spellStart"/>
      <w:r w:rsidRPr="003C75E8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3C75E8">
        <w:rPr>
          <w:rStyle w:val="Enfasicorsivo"/>
          <w:rFonts w:ascii="Calibri" w:eastAsiaTheme="majorEastAsia" w:hAnsi="Calibri" w:cs="Calibri"/>
          <w:color w:val="000000"/>
        </w:rPr>
        <w:t xml:space="preserve"> and </w:t>
      </w:r>
      <w:proofErr w:type="spellStart"/>
      <w:r w:rsidRPr="003C75E8">
        <w:rPr>
          <w:rStyle w:val="Enfasicorsivo"/>
          <w:rFonts w:ascii="Calibri" w:eastAsiaTheme="majorEastAsia" w:hAnsi="Calibri" w:cs="Calibri"/>
          <w:color w:val="000000"/>
        </w:rPr>
        <w:t>Psychiatry</w:t>
      </w:r>
      <w:proofErr w:type="spellEnd"/>
      <w:r w:rsidRPr="003C75E8">
        <w:rPr>
          <w:rStyle w:val="Enfasicorsivo"/>
          <w:rFonts w:ascii="Calibri" w:eastAsiaTheme="majorEastAsia" w:hAnsi="Calibri" w:cs="Calibri"/>
          <w:color w:val="000000"/>
        </w:rPr>
        <w:t>, 62</w:t>
      </w:r>
      <w:r w:rsidRPr="003C75E8">
        <w:rPr>
          <w:rFonts w:ascii="Calibri" w:hAnsi="Calibri" w:cs="Calibri"/>
          <w:color w:val="000000"/>
        </w:rPr>
        <w:t>(8), 922–943.</w:t>
      </w:r>
      <w:r w:rsidRPr="003C75E8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5" w:history="1">
        <w:r w:rsidR="00552462" w:rsidRPr="00E84CBA">
          <w:rPr>
            <w:rStyle w:val="Collegamentoipertestuale"/>
            <w:rFonts w:ascii="Calibri" w:hAnsi="Calibri" w:cs="Calibri"/>
          </w:rPr>
          <w:t>https://doi.org/10.1111/jcpp.13354</w:t>
        </w:r>
      </w:hyperlink>
    </w:p>
    <w:p w14:paraId="07B723E3" w14:textId="2CDCBB9C" w:rsidR="00552462" w:rsidRDefault="00552462" w:rsidP="00514D96">
      <w:pPr>
        <w:pStyle w:val="NormaleWeb"/>
        <w:spacing w:after="0" w:afterAutospacing="0"/>
      </w:pPr>
      <w:r w:rsidRPr="00552462">
        <w:rPr>
          <w:rFonts w:ascii="Calibri" w:hAnsi="Calibri" w:cs="Calibri"/>
          <w:color w:val="000000"/>
        </w:rPr>
        <w:t>Astle, D. E., Holmes, J., Kievit, R., &amp; Gathercole, S. E. (2021).</w:t>
      </w:r>
      <w:r>
        <w:rPr>
          <w:rFonts w:ascii="Calibri" w:hAnsi="Calibri" w:cs="Calibri"/>
          <w:color w:val="000000"/>
        </w:rPr>
        <w:t xml:space="preserve"> </w:t>
      </w:r>
      <w:proofErr w:type="spellStart"/>
      <w:r w:rsidRPr="00552462">
        <w:rPr>
          <w:rFonts w:ascii="Calibri" w:hAnsi="Calibri" w:cs="Calibri"/>
          <w:color w:val="000000"/>
        </w:rPr>
        <w:t>Annual</w:t>
      </w:r>
      <w:proofErr w:type="spellEnd"/>
      <w:r w:rsidRPr="00552462">
        <w:rPr>
          <w:rFonts w:ascii="Calibri" w:hAnsi="Calibri" w:cs="Calibri"/>
          <w:color w:val="000000"/>
        </w:rPr>
        <w:t xml:space="preserve"> </w:t>
      </w:r>
      <w:proofErr w:type="spellStart"/>
      <w:r w:rsidRPr="00552462">
        <w:rPr>
          <w:rFonts w:ascii="Calibri" w:hAnsi="Calibri" w:cs="Calibri"/>
          <w:color w:val="000000"/>
        </w:rPr>
        <w:t>research</w:t>
      </w:r>
      <w:proofErr w:type="spellEnd"/>
      <w:r w:rsidRPr="00552462">
        <w:rPr>
          <w:rFonts w:ascii="Calibri" w:hAnsi="Calibri" w:cs="Calibri"/>
          <w:color w:val="000000"/>
        </w:rPr>
        <w:t xml:space="preserve"> review: The </w:t>
      </w:r>
      <w:proofErr w:type="spellStart"/>
      <w:r w:rsidRPr="00552462">
        <w:rPr>
          <w:rFonts w:ascii="Calibri" w:hAnsi="Calibri" w:cs="Calibri"/>
          <w:color w:val="000000"/>
        </w:rPr>
        <w:t>transdiagnostic</w:t>
      </w:r>
      <w:proofErr w:type="spellEnd"/>
      <w:r w:rsidRPr="00552462">
        <w:rPr>
          <w:rFonts w:ascii="Calibri" w:hAnsi="Calibri" w:cs="Calibri"/>
          <w:color w:val="000000"/>
        </w:rPr>
        <w:t xml:space="preserve"> </w:t>
      </w:r>
      <w:proofErr w:type="spellStart"/>
      <w:r w:rsidRPr="00552462">
        <w:rPr>
          <w:rFonts w:ascii="Calibri" w:hAnsi="Calibri" w:cs="Calibri"/>
          <w:color w:val="000000"/>
        </w:rPr>
        <w:t>revolution</w:t>
      </w:r>
      <w:proofErr w:type="spellEnd"/>
      <w:r w:rsidRPr="00552462">
        <w:rPr>
          <w:rFonts w:ascii="Calibri" w:hAnsi="Calibri" w:cs="Calibri"/>
          <w:color w:val="000000"/>
        </w:rPr>
        <w:t xml:space="preserve"> in </w:t>
      </w:r>
      <w:proofErr w:type="spellStart"/>
      <w:r w:rsidRPr="00552462">
        <w:rPr>
          <w:rFonts w:ascii="Calibri" w:hAnsi="Calibri" w:cs="Calibri"/>
          <w:color w:val="000000"/>
        </w:rPr>
        <w:t>neurodevelopmental</w:t>
      </w:r>
      <w:proofErr w:type="spellEnd"/>
      <w:r w:rsidRPr="00552462">
        <w:rPr>
          <w:rFonts w:ascii="Calibri" w:hAnsi="Calibri" w:cs="Calibri"/>
          <w:color w:val="000000"/>
        </w:rPr>
        <w:t xml:space="preserve"> disorders.</w:t>
      </w:r>
      <w:r w:rsidRPr="0055246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552462">
        <w:rPr>
          <w:rStyle w:val="Enfasicorsivo"/>
          <w:rFonts w:ascii="Calibri" w:eastAsiaTheme="majorEastAsia" w:hAnsi="Calibri" w:cs="Calibri"/>
          <w:color w:val="000000"/>
        </w:rPr>
        <w:t xml:space="preserve">Journal of Child </w:t>
      </w:r>
      <w:proofErr w:type="spellStart"/>
      <w:r w:rsidRPr="00552462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552462">
        <w:rPr>
          <w:rStyle w:val="Enfasicorsivo"/>
          <w:rFonts w:ascii="Calibri" w:eastAsiaTheme="majorEastAsia" w:hAnsi="Calibri" w:cs="Calibri"/>
          <w:color w:val="000000"/>
        </w:rPr>
        <w:t xml:space="preserve"> and </w:t>
      </w:r>
      <w:proofErr w:type="spellStart"/>
      <w:r w:rsidRPr="00552462">
        <w:rPr>
          <w:rStyle w:val="Enfasicorsivo"/>
          <w:rFonts w:ascii="Calibri" w:eastAsiaTheme="majorEastAsia" w:hAnsi="Calibri" w:cs="Calibri"/>
          <w:color w:val="000000"/>
        </w:rPr>
        <w:t>Psychiatry</w:t>
      </w:r>
      <w:proofErr w:type="spellEnd"/>
      <w:r w:rsidRPr="00552462">
        <w:rPr>
          <w:rStyle w:val="Enfasicorsivo"/>
          <w:rFonts w:ascii="Calibri" w:eastAsiaTheme="majorEastAsia" w:hAnsi="Calibri" w:cs="Calibri"/>
          <w:color w:val="000000"/>
        </w:rPr>
        <w:t>, 62</w:t>
      </w:r>
      <w:r w:rsidRPr="00552462">
        <w:rPr>
          <w:rFonts w:ascii="Calibri" w:hAnsi="Calibri" w:cs="Calibri"/>
          <w:color w:val="000000"/>
        </w:rPr>
        <w:t>(4), 397–417.</w:t>
      </w:r>
      <w:r w:rsidRPr="00552462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6" w:tgtFrame="_new" w:history="1">
        <w:r w:rsidRPr="00552462">
          <w:rPr>
            <w:rStyle w:val="Collegamentoipertestuale"/>
            <w:rFonts w:ascii="Calibri" w:eastAsiaTheme="majorEastAsia" w:hAnsi="Calibri" w:cs="Calibri"/>
          </w:rPr>
          <w:t>https://doi.org/10.1111/jcpp.13381</w:t>
        </w:r>
      </w:hyperlink>
    </w:p>
    <w:p w14:paraId="5C7198D3" w14:textId="019BFECA" w:rsidR="00E46220" w:rsidRDefault="00E46220" w:rsidP="00514D96">
      <w:pPr>
        <w:pStyle w:val="NormaleWeb"/>
        <w:spacing w:after="0" w:afterAutospacing="0"/>
      </w:pPr>
      <w:r w:rsidRPr="00E46220">
        <w:rPr>
          <w:rFonts w:ascii="Calibri" w:hAnsi="Calibri" w:cs="Calibri"/>
          <w:color w:val="000000"/>
        </w:rPr>
        <w:t xml:space="preserve">Barkley, R. A. (1997). </w:t>
      </w:r>
      <w:proofErr w:type="spellStart"/>
      <w:r w:rsidRPr="00E46220">
        <w:rPr>
          <w:rFonts w:ascii="Calibri" w:hAnsi="Calibri" w:cs="Calibri"/>
          <w:color w:val="000000"/>
        </w:rPr>
        <w:t>Behavioral</w:t>
      </w:r>
      <w:proofErr w:type="spellEnd"/>
      <w:r w:rsidRPr="00E46220">
        <w:rPr>
          <w:rFonts w:ascii="Calibri" w:hAnsi="Calibri" w:cs="Calibri"/>
          <w:color w:val="000000"/>
        </w:rPr>
        <w:t xml:space="preserve"> </w:t>
      </w:r>
      <w:proofErr w:type="spellStart"/>
      <w:r w:rsidRPr="00E46220">
        <w:rPr>
          <w:rFonts w:ascii="Calibri" w:hAnsi="Calibri" w:cs="Calibri"/>
          <w:color w:val="000000"/>
        </w:rPr>
        <w:t>inhibition</w:t>
      </w:r>
      <w:proofErr w:type="spellEnd"/>
      <w:r w:rsidRPr="00E46220">
        <w:rPr>
          <w:rFonts w:ascii="Calibri" w:hAnsi="Calibri" w:cs="Calibri"/>
          <w:color w:val="000000"/>
        </w:rPr>
        <w:t xml:space="preserve">, </w:t>
      </w:r>
      <w:proofErr w:type="spellStart"/>
      <w:r w:rsidRPr="00E46220">
        <w:rPr>
          <w:rFonts w:ascii="Calibri" w:hAnsi="Calibri" w:cs="Calibri"/>
          <w:color w:val="000000"/>
        </w:rPr>
        <w:t>sustained</w:t>
      </w:r>
      <w:proofErr w:type="spellEnd"/>
      <w:r w:rsidRPr="00E46220">
        <w:rPr>
          <w:rFonts w:ascii="Calibri" w:hAnsi="Calibri" w:cs="Calibri"/>
          <w:color w:val="000000"/>
        </w:rPr>
        <w:t xml:space="preserve"> </w:t>
      </w:r>
      <w:proofErr w:type="spellStart"/>
      <w:r w:rsidRPr="00E46220">
        <w:rPr>
          <w:rFonts w:ascii="Calibri" w:hAnsi="Calibri" w:cs="Calibri"/>
          <w:color w:val="000000"/>
        </w:rPr>
        <w:t>attention</w:t>
      </w:r>
      <w:proofErr w:type="spellEnd"/>
      <w:r w:rsidRPr="00E46220">
        <w:rPr>
          <w:rFonts w:ascii="Calibri" w:hAnsi="Calibri" w:cs="Calibri"/>
          <w:color w:val="000000"/>
        </w:rPr>
        <w:t xml:space="preserve">, and executive </w:t>
      </w:r>
      <w:proofErr w:type="spellStart"/>
      <w:r w:rsidRPr="00E46220">
        <w:rPr>
          <w:rFonts w:ascii="Calibri" w:hAnsi="Calibri" w:cs="Calibri"/>
          <w:color w:val="000000"/>
        </w:rPr>
        <w:t>functions</w:t>
      </w:r>
      <w:proofErr w:type="spellEnd"/>
      <w:r w:rsidRPr="00E46220">
        <w:rPr>
          <w:rFonts w:ascii="Calibri" w:hAnsi="Calibri" w:cs="Calibri"/>
          <w:color w:val="000000"/>
        </w:rPr>
        <w:t xml:space="preserve">: </w:t>
      </w:r>
      <w:proofErr w:type="spellStart"/>
      <w:r w:rsidRPr="00E46220">
        <w:rPr>
          <w:rFonts w:ascii="Calibri" w:hAnsi="Calibri" w:cs="Calibri"/>
          <w:color w:val="000000"/>
        </w:rPr>
        <w:t>Constructing</w:t>
      </w:r>
      <w:proofErr w:type="spellEnd"/>
      <w:r w:rsidRPr="00E46220">
        <w:rPr>
          <w:rFonts w:ascii="Calibri" w:hAnsi="Calibri" w:cs="Calibri"/>
          <w:color w:val="000000"/>
        </w:rPr>
        <w:t xml:space="preserve"> a </w:t>
      </w:r>
      <w:proofErr w:type="spellStart"/>
      <w:r w:rsidRPr="00E46220">
        <w:rPr>
          <w:rFonts w:ascii="Calibri" w:hAnsi="Calibri" w:cs="Calibri"/>
          <w:color w:val="000000"/>
        </w:rPr>
        <w:t>unifying</w:t>
      </w:r>
      <w:proofErr w:type="spellEnd"/>
      <w:r w:rsidRPr="00E46220">
        <w:rPr>
          <w:rFonts w:ascii="Calibri" w:hAnsi="Calibri" w:cs="Calibri"/>
          <w:color w:val="000000"/>
        </w:rPr>
        <w:t xml:space="preserve"> theory of ADHD.</w:t>
      </w:r>
      <w:r w:rsidRPr="00E46220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E46220">
        <w:rPr>
          <w:rStyle w:val="Enfasicorsivo"/>
          <w:rFonts w:ascii="Calibri" w:eastAsiaTheme="majorEastAsia" w:hAnsi="Calibri" w:cs="Calibri"/>
          <w:color w:val="000000"/>
        </w:rPr>
        <w:t>Psychological</w:t>
      </w:r>
      <w:proofErr w:type="spellEnd"/>
      <w:r w:rsidRPr="00E46220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E46220">
        <w:rPr>
          <w:rStyle w:val="Enfasicorsivo"/>
          <w:rFonts w:ascii="Calibri" w:eastAsiaTheme="majorEastAsia" w:hAnsi="Calibri" w:cs="Calibri"/>
          <w:color w:val="000000"/>
        </w:rPr>
        <w:t>Bulletin</w:t>
      </w:r>
      <w:proofErr w:type="spellEnd"/>
      <w:r w:rsidRPr="00E46220">
        <w:rPr>
          <w:rStyle w:val="Enfasicorsivo"/>
          <w:rFonts w:ascii="Calibri" w:eastAsiaTheme="majorEastAsia" w:hAnsi="Calibri" w:cs="Calibri"/>
          <w:color w:val="000000"/>
        </w:rPr>
        <w:t>, 121</w:t>
      </w:r>
      <w:r w:rsidRPr="00E46220">
        <w:rPr>
          <w:rFonts w:ascii="Calibri" w:hAnsi="Calibri" w:cs="Calibri"/>
          <w:color w:val="000000"/>
        </w:rPr>
        <w:t>(1), 65</w:t>
      </w:r>
      <w:r>
        <w:rPr>
          <w:rFonts w:ascii="Calibri" w:hAnsi="Calibri" w:cs="Calibri"/>
          <w:color w:val="000000"/>
        </w:rPr>
        <w:t>-</w:t>
      </w:r>
      <w:r w:rsidRPr="00E46220">
        <w:rPr>
          <w:rFonts w:ascii="Calibri" w:hAnsi="Calibri" w:cs="Calibri"/>
          <w:color w:val="000000"/>
        </w:rPr>
        <w:t>94.</w:t>
      </w:r>
      <w:r w:rsidRPr="00E46220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7" w:tgtFrame="_new" w:history="1">
        <w:r w:rsidRPr="00E46220">
          <w:rPr>
            <w:rStyle w:val="Collegamentoipertestuale"/>
            <w:rFonts w:ascii="Calibri" w:eastAsiaTheme="majorEastAsia" w:hAnsi="Calibri" w:cs="Calibri"/>
          </w:rPr>
          <w:t>https://doi.org/10.1037/0033-2909.121.1.65</w:t>
        </w:r>
      </w:hyperlink>
    </w:p>
    <w:p w14:paraId="6F03F1AA" w14:textId="77777777" w:rsidR="00054B01" w:rsidRPr="003C75E8" w:rsidRDefault="00054B01" w:rsidP="00054B01">
      <w:pPr>
        <w:pStyle w:val="NormaleWeb"/>
        <w:rPr>
          <w:rFonts w:ascii="Calibri" w:hAnsi="Calibri" w:cs="Calibri"/>
          <w:color w:val="000000"/>
        </w:rPr>
      </w:pPr>
      <w:r w:rsidRPr="003C75E8">
        <w:rPr>
          <w:rFonts w:ascii="Calibri" w:hAnsi="Calibri" w:cs="Calibri"/>
          <w:color w:val="000000"/>
        </w:rPr>
        <w:t xml:space="preserve">Beauchaine, T. P. (2015). Future </w:t>
      </w:r>
      <w:proofErr w:type="spellStart"/>
      <w:r w:rsidRPr="003C75E8">
        <w:rPr>
          <w:rFonts w:ascii="Calibri" w:hAnsi="Calibri" w:cs="Calibri"/>
          <w:color w:val="000000"/>
        </w:rPr>
        <w:t>directions</w:t>
      </w:r>
      <w:proofErr w:type="spellEnd"/>
      <w:r w:rsidRPr="003C75E8">
        <w:rPr>
          <w:rFonts w:ascii="Calibri" w:hAnsi="Calibri" w:cs="Calibri"/>
          <w:color w:val="000000"/>
        </w:rPr>
        <w:t xml:space="preserve"> in </w:t>
      </w:r>
      <w:proofErr w:type="spellStart"/>
      <w:r w:rsidRPr="003C75E8">
        <w:rPr>
          <w:rFonts w:ascii="Calibri" w:hAnsi="Calibri" w:cs="Calibri"/>
          <w:color w:val="000000"/>
        </w:rPr>
        <w:t>emotion</w:t>
      </w:r>
      <w:proofErr w:type="spellEnd"/>
      <w:r w:rsidRPr="003C75E8">
        <w:rPr>
          <w:rFonts w:ascii="Calibri" w:hAnsi="Calibri" w:cs="Calibri"/>
          <w:color w:val="000000"/>
        </w:rPr>
        <w:t xml:space="preserve"> </w:t>
      </w:r>
      <w:proofErr w:type="spellStart"/>
      <w:r w:rsidRPr="003C75E8">
        <w:rPr>
          <w:rFonts w:ascii="Calibri" w:hAnsi="Calibri" w:cs="Calibri"/>
          <w:color w:val="000000"/>
        </w:rPr>
        <w:t>dysregulation</w:t>
      </w:r>
      <w:proofErr w:type="spellEnd"/>
      <w:r w:rsidRPr="003C75E8">
        <w:rPr>
          <w:rFonts w:ascii="Calibri" w:hAnsi="Calibri" w:cs="Calibri"/>
          <w:color w:val="000000"/>
        </w:rPr>
        <w:t xml:space="preserve"> and </w:t>
      </w:r>
      <w:proofErr w:type="spellStart"/>
      <w:r w:rsidRPr="003C75E8">
        <w:rPr>
          <w:rFonts w:ascii="Calibri" w:hAnsi="Calibri" w:cs="Calibri"/>
          <w:color w:val="000000"/>
        </w:rPr>
        <w:t>youth</w:t>
      </w:r>
      <w:proofErr w:type="spellEnd"/>
      <w:r w:rsidRPr="003C75E8">
        <w:rPr>
          <w:rFonts w:ascii="Calibri" w:hAnsi="Calibri" w:cs="Calibri"/>
          <w:color w:val="000000"/>
        </w:rPr>
        <w:t xml:space="preserve"> </w:t>
      </w:r>
      <w:proofErr w:type="spellStart"/>
      <w:r w:rsidRPr="003C75E8">
        <w:rPr>
          <w:rFonts w:ascii="Calibri" w:hAnsi="Calibri" w:cs="Calibri"/>
          <w:color w:val="000000"/>
        </w:rPr>
        <w:t>psychopathology</w:t>
      </w:r>
      <w:proofErr w:type="spellEnd"/>
      <w:r w:rsidRPr="003C75E8">
        <w:rPr>
          <w:rFonts w:ascii="Calibri" w:hAnsi="Calibri" w:cs="Calibri"/>
          <w:color w:val="000000"/>
        </w:rPr>
        <w:t>.</w:t>
      </w:r>
      <w:r w:rsidRPr="003C7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3C75E8">
        <w:rPr>
          <w:rStyle w:val="Enfasicorsivo"/>
          <w:rFonts w:ascii="Calibri" w:eastAsiaTheme="majorEastAsia" w:hAnsi="Calibri" w:cs="Calibri"/>
          <w:color w:val="000000"/>
        </w:rPr>
        <w:t xml:space="preserve">Journal of Clinical Child &amp; </w:t>
      </w:r>
      <w:proofErr w:type="spellStart"/>
      <w:r w:rsidRPr="003C75E8">
        <w:rPr>
          <w:rStyle w:val="Enfasicorsivo"/>
          <w:rFonts w:ascii="Calibri" w:eastAsiaTheme="majorEastAsia" w:hAnsi="Calibri" w:cs="Calibri"/>
          <w:color w:val="000000"/>
        </w:rPr>
        <w:t>Adolescent</w:t>
      </w:r>
      <w:proofErr w:type="spellEnd"/>
      <w:r w:rsidRPr="003C75E8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3C75E8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3C75E8">
        <w:rPr>
          <w:rStyle w:val="Enfasicorsivo"/>
          <w:rFonts w:ascii="Calibri" w:eastAsiaTheme="majorEastAsia" w:hAnsi="Calibri" w:cs="Calibri"/>
          <w:color w:val="000000"/>
        </w:rPr>
        <w:t>, 44</w:t>
      </w:r>
      <w:r w:rsidRPr="003C75E8">
        <w:rPr>
          <w:rFonts w:ascii="Calibri" w:hAnsi="Calibri" w:cs="Calibri"/>
          <w:color w:val="000000"/>
        </w:rPr>
        <w:t>(5), 875–896.</w:t>
      </w:r>
      <w:r w:rsidRPr="003C7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3C75E8">
        <w:rPr>
          <w:rFonts w:ascii="Calibri" w:hAnsi="Calibri" w:cs="Calibri"/>
          <w:color w:val="000000"/>
        </w:rPr>
        <w:t>https://doi.org/10.1080/15374416.2015.1038827</w:t>
      </w:r>
    </w:p>
    <w:p w14:paraId="09752B1F" w14:textId="63FD8619" w:rsidR="00054B01" w:rsidRDefault="00054B01" w:rsidP="00054B01">
      <w:pPr>
        <w:pStyle w:val="NormaleWeb"/>
        <w:rPr>
          <w:rFonts w:ascii="Calibri" w:hAnsi="Calibri" w:cs="Calibri"/>
          <w:color w:val="000000"/>
        </w:rPr>
      </w:pPr>
      <w:r w:rsidRPr="003C75E8">
        <w:rPr>
          <w:rFonts w:ascii="Calibri" w:hAnsi="Calibri" w:cs="Calibri"/>
          <w:color w:val="000000"/>
        </w:rPr>
        <w:t xml:space="preserve">Beauchaine, T. P., &amp; Cicchetti, D. (2019). </w:t>
      </w:r>
      <w:proofErr w:type="spellStart"/>
      <w:r w:rsidRPr="003C75E8">
        <w:rPr>
          <w:rFonts w:ascii="Calibri" w:hAnsi="Calibri" w:cs="Calibri"/>
          <w:color w:val="000000"/>
        </w:rPr>
        <w:t>Emotion</w:t>
      </w:r>
      <w:proofErr w:type="spellEnd"/>
      <w:r w:rsidRPr="003C75E8">
        <w:rPr>
          <w:rFonts w:ascii="Calibri" w:hAnsi="Calibri" w:cs="Calibri"/>
          <w:color w:val="000000"/>
        </w:rPr>
        <w:t xml:space="preserve"> </w:t>
      </w:r>
      <w:proofErr w:type="spellStart"/>
      <w:r w:rsidRPr="003C75E8">
        <w:rPr>
          <w:rFonts w:ascii="Calibri" w:hAnsi="Calibri" w:cs="Calibri"/>
          <w:color w:val="000000"/>
        </w:rPr>
        <w:t>dysregulation</w:t>
      </w:r>
      <w:proofErr w:type="spellEnd"/>
      <w:r w:rsidRPr="003C75E8">
        <w:rPr>
          <w:rFonts w:ascii="Calibri" w:hAnsi="Calibri" w:cs="Calibri"/>
          <w:color w:val="000000"/>
        </w:rPr>
        <w:t xml:space="preserve"> and </w:t>
      </w:r>
      <w:proofErr w:type="spellStart"/>
      <w:r w:rsidRPr="003C75E8">
        <w:rPr>
          <w:rFonts w:ascii="Calibri" w:hAnsi="Calibri" w:cs="Calibri"/>
          <w:color w:val="000000"/>
        </w:rPr>
        <w:t>emerging</w:t>
      </w:r>
      <w:proofErr w:type="spellEnd"/>
      <w:r w:rsidRPr="003C75E8">
        <w:rPr>
          <w:rFonts w:ascii="Calibri" w:hAnsi="Calibri" w:cs="Calibri"/>
          <w:color w:val="000000"/>
        </w:rPr>
        <w:t xml:space="preserve"> </w:t>
      </w:r>
      <w:proofErr w:type="spellStart"/>
      <w:r w:rsidRPr="003C75E8">
        <w:rPr>
          <w:rFonts w:ascii="Calibri" w:hAnsi="Calibri" w:cs="Calibri"/>
          <w:color w:val="000000"/>
        </w:rPr>
        <w:t>psychopathology</w:t>
      </w:r>
      <w:proofErr w:type="spellEnd"/>
      <w:r w:rsidRPr="003C75E8">
        <w:rPr>
          <w:rFonts w:ascii="Calibri" w:hAnsi="Calibri" w:cs="Calibri"/>
          <w:color w:val="000000"/>
        </w:rPr>
        <w:t xml:space="preserve">: A </w:t>
      </w:r>
      <w:proofErr w:type="spellStart"/>
      <w:r w:rsidRPr="003C75E8">
        <w:rPr>
          <w:rFonts w:ascii="Calibri" w:hAnsi="Calibri" w:cs="Calibri"/>
          <w:color w:val="000000"/>
        </w:rPr>
        <w:t>transdiagnostic</w:t>
      </w:r>
      <w:proofErr w:type="spellEnd"/>
      <w:r w:rsidRPr="003C75E8">
        <w:rPr>
          <w:rFonts w:ascii="Calibri" w:hAnsi="Calibri" w:cs="Calibri"/>
          <w:color w:val="000000"/>
        </w:rPr>
        <w:t xml:space="preserve">, </w:t>
      </w:r>
      <w:proofErr w:type="spellStart"/>
      <w:r w:rsidRPr="003C75E8">
        <w:rPr>
          <w:rFonts w:ascii="Calibri" w:hAnsi="Calibri" w:cs="Calibri"/>
          <w:color w:val="000000"/>
        </w:rPr>
        <w:t>transdisciplinary</w:t>
      </w:r>
      <w:proofErr w:type="spellEnd"/>
      <w:r w:rsidRPr="003C75E8">
        <w:rPr>
          <w:rFonts w:ascii="Calibri" w:hAnsi="Calibri" w:cs="Calibri"/>
          <w:color w:val="000000"/>
        </w:rPr>
        <w:t xml:space="preserve"> </w:t>
      </w:r>
      <w:proofErr w:type="spellStart"/>
      <w:r w:rsidRPr="003C75E8">
        <w:rPr>
          <w:rFonts w:ascii="Calibri" w:hAnsi="Calibri" w:cs="Calibri"/>
          <w:color w:val="000000"/>
        </w:rPr>
        <w:t>perspective</w:t>
      </w:r>
      <w:proofErr w:type="spellEnd"/>
      <w:r w:rsidRPr="003C75E8">
        <w:rPr>
          <w:rFonts w:ascii="Calibri" w:hAnsi="Calibri" w:cs="Calibri"/>
          <w:color w:val="000000"/>
        </w:rPr>
        <w:t>.</w:t>
      </w:r>
      <w:r w:rsidRPr="003C7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3C75E8">
        <w:rPr>
          <w:rStyle w:val="Enfasicorsivo"/>
          <w:rFonts w:ascii="Calibri" w:eastAsiaTheme="majorEastAsia" w:hAnsi="Calibri" w:cs="Calibri"/>
          <w:color w:val="000000"/>
        </w:rPr>
        <w:t xml:space="preserve">Development and </w:t>
      </w:r>
      <w:proofErr w:type="spellStart"/>
      <w:r w:rsidRPr="003C75E8">
        <w:rPr>
          <w:rStyle w:val="Enfasicorsivo"/>
          <w:rFonts w:ascii="Calibri" w:eastAsiaTheme="majorEastAsia" w:hAnsi="Calibri" w:cs="Calibri"/>
          <w:color w:val="000000"/>
        </w:rPr>
        <w:t>Psychopathology</w:t>
      </w:r>
      <w:proofErr w:type="spellEnd"/>
      <w:r w:rsidRPr="003C75E8">
        <w:rPr>
          <w:rStyle w:val="Enfasicorsivo"/>
          <w:rFonts w:ascii="Calibri" w:eastAsiaTheme="majorEastAsia" w:hAnsi="Calibri" w:cs="Calibri"/>
          <w:color w:val="000000"/>
        </w:rPr>
        <w:t>, 31</w:t>
      </w:r>
      <w:r w:rsidRPr="003C75E8">
        <w:rPr>
          <w:rFonts w:ascii="Calibri" w:hAnsi="Calibri" w:cs="Calibri"/>
          <w:color w:val="000000"/>
        </w:rPr>
        <w:t>(3), 799–804.</w:t>
      </w:r>
      <w:r w:rsidRPr="003C75E8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8" w:history="1">
        <w:r w:rsidR="005D074B" w:rsidRPr="007B241F">
          <w:rPr>
            <w:rStyle w:val="Collegamentoipertestuale"/>
            <w:rFonts w:ascii="Calibri" w:hAnsi="Calibri" w:cs="Calibri"/>
          </w:rPr>
          <w:t>https://doi.org/10.1017/S0954579419000671</w:t>
        </w:r>
      </w:hyperlink>
    </w:p>
    <w:p w14:paraId="63FBCFD6" w14:textId="63C0FD9E" w:rsidR="005D074B" w:rsidRPr="00E46220" w:rsidRDefault="005D074B" w:rsidP="00054B01">
      <w:pPr>
        <w:pStyle w:val="NormaleWeb"/>
        <w:rPr>
          <w:rFonts w:ascii="Calibri" w:hAnsi="Calibri" w:cs="Calibri"/>
          <w:color w:val="000000"/>
        </w:rPr>
      </w:pPr>
      <w:r w:rsidRPr="005D074B">
        <w:rPr>
          <w:rFonts w:ascii="Calibri" w:hAnsi="Calibri" w:cs="Calibri"/>
          <w:color w:val="000000"/>
        </w:rPr>
        <w:t xml:space="preserve">Berni, M., Guzzetta, A., Scatigna, S., </w:t>
      </w:r>
      <w:proofErr w:type="spellStart"/>
      <w:r w:rsidRPr="005D074B">
        <w:rPr>
          <w:rFonts w:ascii="Calibri" w:hAnsi="Calibri" w:cs="Calibri"/>
          <w:color w:val="000000"/>
        </w:rPr>
        <w:t>Pecini</w:t>
      </w:r>
      <w:proofErr w:type="spellEnd"/>
      <w:r w:rsidRPr="005D074B">
        <w:rPr>
          <w:rFonts w:ascii="Calibri" w:hAnsi="Calibri" w:cs="Calibri"/>
          <w:color w:val="000000"/>
        </w:rPr>
        <w:t xml:space="preserve">, C., </w:t>
      </w:r>
      <w:proofErr w:type="spellStart"/>
      <w:r w:rsidRPr="005D074B">
        <w:rPr>
          <w:rFonts w:ascii="Calibri" w:hAnsi="Calibri" w:cs="Calibri"/>
          <w:color w:val="000000"/>
        </w:rPr>
        <w:t>Igliozzi</w:t>
      </w:r>
      <w:proofErr w:type="spellEnd"/>
      <w:r w:rsidRPr="005D074B">
        <w:rPr>
          <w:rFonts w:ascii="Calibri" w:hAnsi="Calibri" w:cs="Calibri"/>
          <w:color w:val="000000"/>
        </w:rPr>
        <w:t>, R., Mazzotti, S., Calderoni, S., Martinelli, A., &amp; Tancredi, R. (2025). </w:t>
      </w:r>
      <w:proofErr w:type="spellStart"/>
      <w:r w:rsidRPr="005D074B">
        <w:rPr>
          <w:rFonts w:ascii="Calibri" w:hAnsi="Calibri" w:cs="Calibri"/>
          <w:i/>
          <w:iCs/>
          <w:color w:val="000000"/>
        </w:rPr>
        <w:t>Exploring</w:t>
      </w:r>
      <w:proofErr w:type="spellEnd"/>
      <w:r w:rsidRPr="005D074B">
        <w:rPr>
          <w:rFonts w:ascii="Calibri" w:hAnsi="Calibri" w:cs="Calibri"/>
          <w:i/>
          <w:iCs/>
          <w:color w:val="000000"/>
        </w:rPr>
        <w:t xml:space="preserve"> the </w:t>
      </w:r>
      <w:proofErr w:type="spellStart"/>
      <w:r w:rsidRPr="005D074B">
        <w:rPr>
          <w:rFonts w:ascii="Calibri" w:hAnsi="Calibri" w:cs="Calibri"/>
          <w:i/>
          <w:iCs/>
          <w:color w:val="000000"/>
        </w:rPr>
        <w:t>predictive</w:t>
      </w:r>
      <w:proofErr w:type="spellEnd"/>
      <w:r w:rsidRPr="005D074B">
        <w:rPr>
          <w:rFonts w:ascii="Calibri" w:hAnsi="Calibri" w:cs="Calibri"/>
          <w:i/>
          <w:iCs/>
          <w:color w:val="000000"/>
        </w:rPr>
        <w:t xml:space="preserve"> </w:t>
      </w:r>
      <w:proofErr w:type="spellStart"/>
      <w:r w:rsidRPr="005D074B">
        <w:rPr>
          <w:rFonts w:ascii="Calibri" w:hAnsi="Calibri" w:cs="Calibri"/>
          <w:i/>
          <w:iCs/>
          <w:color w:val="000000"/>
        </w:rPr>
        <w:t>role</w:t>
      </w:r>
      <w:proofErr w:type="spellEnd"/>
      <w:r w:rsidRPr="005D074B">
        <w:rPr>
          <w:rFonts w:ascii="Calibri" w:hAnsi="Calibri" w:cs="Calibri"/>
          <w:i/>
          <w:iCs/>
          <w:color w:val="000000"/>
        </w:rPr>
        <w:t xml:space="preserve"> of </w:t>
      </w:r>
      <w:proofErr w:type="spellStart"/>
      <w:r w:rsidRPr="005D074B">
        <w:rPr>
          <w:rFonts w:ascii="Calibri" w:hAnsi="Calibri" w:cs="Calibri"/>
          <w:i/>
          <w:iCs/>
          <w:color w:val="000000"/>
        </w:rPr>
        <w:t>early</w:t>
      </w:r>
      <w:proofErr w:type="spellEnd"/>
      <w:r w:rsidRPr="005D074B">
        <w:rPr>
          <w:rFonts w:ascii="Calibri" w:hAnsi="Calibri" w:cs="Calibri"/>
          <w:i/>
          <w:iCs/>
          <w:color w:val="000000"/>
        </w:rPr>
        <w:t xml:space="preserve"> executive </w:t>
      </w:r>
      <w:proofErr w:type="spellStart"/>
      <w:r w:rsidRPr="005D074B">
        <w:rPr>
          <w:rFonts w:ascii="Calibri" w:hAnsi="Calibri" w:cs="Calibri"/>
          <w:i/>
          <w:iCs/>
          <w:color w:val="000000"/>
        </w:rPr>
        <w:t>functions</w:t>
      </w:r>
      <w:proofErr w:type="spellEnd"/>
      <w:r w:rsidRPr="005D074B">
        <w:rPr>
          <w:rFonts w:ascii="Calibri" w:hAnsi="Calibri" w:cs="Calibri"/>
          <w:i/>
          <w:iCs/>
          <w:color w:val="000000"/>
        </w:rPr>
        <w:t xml:space="preserve"> and self-</w:t>
      </w:r>
      <w:proofErr w:type="spellStart"/>
      <w:r w:rsidRPr="005D074B">
        <w:rPr>
          <w:rFonts w:ascii="Calibri" w:hAnsi="Calibri" w:cs="Calibri"/>
          <w:i/>
          <w:iCs/>
          <w:color w:val="000000"/>
        </w:rPr>
        <w:t>regulation</w:t>
      </w:r>
      <w:proofErr w:type="spellEnd"/>
      <w:r w:rsidRPr="005D074B">
        <w:rPr>
          <w:rFonts w:ascii="Calibri" w:hAnsi="Calibri" w:cs="Calibri"/>
          <w:i/>
          <w:iCs/>
          <w:color w:val="000000"/>
        </w:rPr>
        <w:t xml:space="preserve"> on </w:t>
      </w:r>
      <w:proofErr w:type="spellStart"/>
      <w:r w:rsidRPr="005D074B">
        <w:rPr>
          <w:rFonts w:ascii="Calibri" w:hAnsi="Calibri" w:cs="Calibri"/>
          <w:i/>
          <w:iCs/>
          <w:color w:val="000000"/>
        </w:rPr>
        <w:t>functional</w:t>
      </w:r>
      <w:proofErr w:type="spellEnd"/>
      <w:r w:rsidRPr="005D074B">
        <w:rPr>
          <w:rFonts w:ascii="Calibri" w:hAnsi="Calibri" w:cs="Calibri"/>
          <w:i/>
          <w:iCs/>
          <w:color w:val="000000"/>
        </w:rPr>
        <w:t xml:space="preserve"> </w:t>
      </w:r>
      <w:proofErr w:type="spellStart"/>
      <w:r w:rsidRPr="005D074B">
        <w:rPr>
          <w:rFonts w:ascii="Calibri" w:hAnsi="Calibri" w:cs="Calibri"/>
          <w:i/>
          <w:iCs/>
          <w:color w:val="000000"/>
        </w:rPr>
        <w:t>outcome</w:t>
      </w:r>
      <w:proofErr w:type="spellEnd"/>
      <w:r w:rsidRPr="005D074B">
        <w:rPr>
          <w:rFonts w:ascii="Calibri" w:hAnsi="Calibri" w:cs="Calibri"/>
          <w:i/>
          <w:iCs/>
          <w:color w:val="000000"/>
        </w:rPr>
        <w:t xml:space="preserve"> in </w:t>
      </w:r>
      <w:proofErr w:type="spellStart"/>
      <w:r w:rsidRPr="005D074B">
        <w:rPr>
          <w:rFonts w:ascii="Calibri" w:hAnsi="Calibri" w:cs="Calibri"/>
          <w:i/>
          <w:iCs/>
          <w:color w:val="000000"/>
        </w:rPr>
        <w:t>neurodevelopmental</w:t>
      </w:r>
      <w:proofErr w:type="spellEnd"/>
      <w:r w:rsidRPr="005D074B">
        <w:rPr>
          <w:rFonts w:ascii="Calibri" w:hAnsi="Calibri" w:cs="Calibri"/>
          <w:i/>
          <w:iCs/>
          <w:color w:val="000000"/>
        </w:rPr>
        <w:t xml:space="preserve"> disorders: A </w:t>
      </w:r>
      <w:proofErr w:type="spellStart"/>
      <w:r w:rsidRPr="005D074B">
        <w:rPr>
          <w:rFonts w:ascii="Calibri" w:hAnsi="Calibri" w:cs="Calibri"/>
          <w:i/>
          <w:iCs/>
          <w:color w:val="000000"/>
        </w:rPr>
        <w:t>systematic</w:t>
      </w:r>
      <w:proofErr w:type="spellEnd"/>
      <w:r w:rsidRPr="005D074B">
        <w:rPr>
          <w:rFonts w:ascii="Calibri" w:hAnsi="Calibri" w:cs="Calibri"/>
          <w:i/>
          <w:iCs/>
          <w:color w:val="000000"/>
        </w:rPr>
        <w:t xml:space="preserve"> review and meta-</w:t>
      </w:r>
      <w:proofErr w:type="spellStart"/>
      <w:r w:rsidRPr="005D074B">
        <w:rPr>
          <w:rFonts w:ascii="Calibri" w:hAnsi="Calibri" w:cs="Calibri"/>
          <w:i/>
          <w:iCs/>
          <w:color w:val="000000"/>
        </w:rPr>
        <w:t>analysis</w:t>
      </w:r>
      <w:proofErr w:type="spellEnd"/>
      <w:r w:rsidRPr="005D074B">
        <w:rPr>
          <w:rFonts w:ascii="Calibri" w:hAnsi="Calibri" w:cs="Calibri"/>
          <w:color w:val="000000"/>
        </w:rPr>
        <w:t>. </w:t>
      </w:r>
      <w:proofErr w:type="spellStart"/>
      <w:r w:rsidRPr="005D074B">
        <w:rPr>
          <w:rFonts w:ascii="Calibri" w:hAnsi="Calibri" w:cs="Calibri"/>
          <w:i/>
          <w:iCs/>
          <w:color w:val="000000"/>
        </w:rPr>
        <w:t>Neuropsychology</w:t>
      </w:r>
      <w:proofErr w:type="spellEnd"/>
      <w:r w:rsidRPr="005D074B">
        <w:rPr>
          <w:rFonts w:ascii="Calibri" w:hAnsi="Calibri" w:cs="Calibri"/>
          <w:i/>
          <w:iCs/>
          <w:color w:val="000000"/>
        </w:rPr>
        <w:t xml:space="preserve"> Review</w:t>
      </w:r>
      <w:r w:rsidRPr="005D074B">
        <w:rPr>
          <w:rFonts w:ascii="Calibri" w:hAnsi="Calibri" w:cs="Calibri"/>
          <w:color w:val="000000"/>
        </w:rPr>
        <w:t>. </w:t>
      </w:r>
      <w:hyperlink r:id="rId9" w:tgtFrame="_new" w:history="1">
        <w:r w:rsidRPr="005D074B">
          <w:rPr>
            <w:rStyle w:val="Collegamentoipertestuale"/>
            <w:rFonts w:ascii="Calibri" w:hAnsi="Calibri" w:cs="Calibri"/>
          </w:rPr>
          <w:t>https://doi.org/10.1007/s11065-025-09683-5</w:t>
        </w:r>
      </w:hyperlink>
    </w:p>
    <w:p w14:paraId="7F90E3F3" w14:textId="1CDC3EC1" w:rsidR="007722FA" w:rsidRDefault="007722FA" w:rsidP="00514D96">
      <w:pPr>
        <w:pStyle w:val="NormaleWeb"/>
        <w:spacing w:after="0" w:afterAutospacing="0"/>
      </w:pPr>
      <w:r w:rsidRPr="007722FA">
        <w:rPr>
          <w:rFonts w:ascii="Calibri" w:hAnsi="Calibri" w:cs="Calibri"/>
          <w:color w:val="000000"/>
        </w:rPr>
        <w:t xml:space="preserve">Bernier, A., Carlson, S. M., &amp; Whipple, N. (2010). From </w:t>
      </w:r>
      <w:proofErr w:type="spellStart"/>
      <w:r w:rsidRPr="007722FA">
        <w:rPr>
          <w:rFonts w:ascii="Calibri" w:hAnsi="Calibri" w:cs="Calibri"/>
          <w:color w:val="000000"/>
        </w:rPr>
        <w:t>external</w:t>
      </w:r>
      <w:proofErr w:type="spellEnd"/>
      <w:r w:rsidRPr="007722FA">
        <w:rPr>
          <w:rFonts w:ascii="Calibri" w:hAnsi="Calibri" w:cs="Calibri"/>
          <w:color w:val="000000"/>
        </w:rPr>
        <w:t xml:space="preserve"> </w:t>
      </w:r>
      <w:proofErr w:type="spellStart"/>
      <w:r w:rsidRPr="007722FA">
        <w:rPr>
          <w:rFonts w:ascii="Calibri" w:hAnsi="Calibri" w:cs="Calibri"/>
          <w:color w:val="000000"/>
        </w:rPr>
        <w:t>regulation</w:t>
      </w:r>
      <w:proofErr w:type="spellEnd"/>
      <w:r w:rsidRPr="007722FA">
        <w:rPr>
          <w:rFonts w:ascii="Calibri" w:hAnsi="Calibri" w:cs="Calibri"/>
          <w:color w:val="000000"/>
        </w:rPr>
        <w:t xml:space="preserve"> to self-</w:t>
      </w:r>
      <w:proofErr w:type="spellStart"/>
      <w:r w:rsidRPr="007722FA">
        <w:rPr>
          <w:rFonts w:ascii="Calibri" w:hAnsi="Calibri" w:cs="Calibri"/>
          <w:color w:val="000000"/>
        </w:rPr>
        <w:t>regulation</w:t>
      </w:r>
      <w:proofErr w:type="spellEnd"/>
      <w:r w:rsidRPr="007722FA">
        <w:rPr>
          <w:rFonts w:ascii="Calibri" w:hAnsi="Calibri" w:cs="Calibri"/>
          <w:color w:val="000000"/>
        </w:rPr>
        <w:t xml:space="preserve">: Early </w:t>
      </w:r>
      <w:proofErr w:type="spellStart"/>
      <w:r w:rsidRPr="007722FA">
        <w:rPr>
          <w:rFonts w:ascii="Calibri" w:hAnsi="Calibri" w:cs="Calibri"/>
          <w:color w:val="000000"/>
        </w:rPr>
        <w:t>parenting</w:t>
      </w:r>
      <w:proofErr w:type="spellEnd"/>
      <w:r w:rsidRPr="007722FA">
        <w:rPr>
          <w:rFonts w:ascii="Calibri" w:hAnsi="Calibri" w:cs="Calibri"/>
          <w:color w:val="000000"/>
        </w:rPr>
        <w:t xml:space="preserve"> </w:t>
      </w:r>
      <w:proofErr w:type="spellStart"/>
      <w:r w:rsidRPr="007722FA">
        <w:rPr>
          <w:rFonts w:ascii="Calibri" w:hAnsi="Calibri" w:cs="Calibri"/>
          <w:color w:val="000000"/>
        </w:rPr>
        <w:t>precursors</w:t>
      </w:r>
      <w:proofErr w:type="spellEnd"/>
      <w:r w:rsidRPr="007722FA">
        <w:rPr>
          <w:rFonts w:ascii="Calibri" w:hAnsi="Calibri" w:cs="Calibri"/>
          <w:color w:val="000000"/>
        </w:rPr>
        <w:t xml:space="preserve"> of </w:t>
      </w:r>
      <w:proofErr w:type="spellStart"/>
      <w:r w:rsidRPr="007722FA">
        <w:rPr>
          <w:rFonts w:ascii="Calibri" w:hAnsi="Calibri" w:cs="Calibri"/>
          <w:color w:val="000000"/>
        </w:rPr>
        <w:t>young</w:t>
      </w:r>
      <w:proofErr w:type="spellEnd"/>
      <w:r w:rsidRPr="007722FA">
        <w:rPr>
          <w:rFonts w:ascii="Calibri" w:hAnsi="Calibri" w:cs="Calibri"/>
          <w:color w:val="000000"/>
        </w:rPr>
        <w:t xml:space="preserve"> </w:t>
      </w:r>
      <w:proofErr w:type="spellStart"/>
      <w:r w:rsidRPr="007722FA">
        <w:rPr>
          <w:rFonts w:ascii="Calibri" w:hAnsi="Calibri" w:cs="Calibri"/>
          <w:color w:val="000000"/>
        </w:rPr>
        <w:t>children’s</w:t>
      </w:r>
      <w:proofErr w:type="spellEnd"/>
      <w:r w:rsidRPr="007722FA">
        <w:rPr>
          <w:rFonts w:ascii="Calibri" w:hAnsi="Calibri" w:cs="Calibri"/>
          <w:color w:val="000000"/>
        </w:rPr>
        <w:t xml:space="preserve"> executive </w:t>
      </w:r>
      <w:proofErr w:type="spellStart"/>
      <w:r w:rsidRPr="007722FA">
        <w:rPr>
          <w:rFonts w:ascii="Calibri" w:hAnsi="Calibri" w:cs="Calibri"/>
          <w:color w:val="000000"/>
        </w:rPr>
        <w:t>functioning</w:t>
      </w:r>
      <w:proofErr w:type="spellEnd"/>
      <w:r w:rsidRPr="007722FA">
        <w:rPr>
          <w:rFonts w:ascii="Calibri" w:hAnsi="Calibri" w:cs="Calibri"/>
          <w:color w:val="000000"/>
        </w:rPr>
        <w:t>.</w:t>
      </w:r>
      <w:r w:rsidRPr="007722F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7722FA">
        <w:rPr>
          <w:rStyle w:val="Enfasicorsivo"/>
          <w:rFonts w:ascii="Calibri" w:eastAsiaTheme="majorEastAsia" w:hAnsi="Calibri" w:cs="Calibri"/>
          <w:color w:val="000000"/>
        </w:rPr>
        <w:t>Child Development, 81</w:t>
      </w:r>
      <w:r w:rsidRPr="007722FA">
        <w:rPr>
          <w:rFonts w:ascii="Calibri" w:hAnsi="Calibri" w:cs="Calibri"/>
          <w:color w:val="000000"/>
        </w:rPr>
        <w:t>(1), 326–339.</w:t>
      </w:r>
      <w:r w:rsidRPr="007722FA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10" w:tgtFrame="_new" w:history="1">
        <w:r w:rsidRPr="007722FA">
          <w:rPr>
            <w:rStyle w:val="Collegamentoipertestuale"/>
            <w:rFonts w:ascii="Calibri" w:eastAsiaTheme="majorEastAsia" w:hAnsi="Calibri" w:cs="Calibri"/>
          </w:rPr>
          <w:t>https://doi.org/10.1111/j.1467-8624.2009.01397.x</w:t>
        </w:r>
      </w:hyperlink>
    </w:p>
    <w:p w14:paraId="4913612F" w14:textId="5E946FA7" w:rsidR="00E46220" w:rsidRPr="00E46220" w:rsidRDefault="00E46220" w:rsidP="00514D96">
      <w:pPr>
        <w:pStyle w:val="NormaleWeb"/>
        <w:spacing w:after="0" w:afterAutospacing="0"/>
        <w:rPr>
          <w:rFonts w:ascii="Calibri" w:hAnsi="Calibri" w:cs="Calibri"/>
          <w:color w:val="000000"/>
        </w:rPr>
      </w:pPr>
      <w:r w:rsidRPr="00E46220">
        <w:rPr>
          <w:rFonts w:ascii="Calibri" w:hAnsi="Calibri" w:cs="Calibri"/>
          <w:color w:val="000000"/>
        </w:rPr>
        <w:t xml:space="preserve">Bishop, D. V. M., </w:t>
      </w:r>
      <w:proofErr w:type="spellStart"/>
      <w:r w:rsidRPr="00E46220">
        <w:rPr>
          <w:rFonts w:ascii="Calibri" w:hAnsi="Calibri" w:cs="Calibri"/>
          <w:color w:val="000000"/>
        </w:rPr>
        <w:t>Snowling</w:t>
      </w:r>
      <w:proofErr w:type="spellEnd"/>
      <w:r w:rsidRPr="00E46220">
        <w:rPr>
          <w:rFonts w:ascii="Calibri" w:hAnsi="Calibri" w:cs="Calibri"/>
          <w:color w:val="000000"/>
        </w:rPr>
        <w:t xml:space="preserve">, M. J., Thompson, P. A., Greenhalgh, T., &amp; CATALISE Consortium. (2017). </w:t>
      </w:r>
      <w:proofErr w:type="spellStart"/>
      <w:r w:rsidRPr="00E46220">
        <w:rPr>
          <w:rFonts w:ascii="Calibri" w:hAnsi="Calibri" w:cs="Calibri"/>
          <w:color w:val="000000"/>
        </w:rPr>
        <w:t>Phase</w:t>
      </w:r>
      <w:proofErr w:type="spellEnd"/>
      <w:r w:rsidRPr="00E46220">
        <w:rPr>
          <w:rFonts w:ascii="Calibri" w:hAnsi="Calibri" w:cs="Calibri"/>
          <w:color w:val="000000"/>
        </w:rPr>
        <w:t xml:space="preserve"> 2 of CATALISE: A </w:t>
      </w:r>
      <w:proofErr w:type="spellStart"/>
      <w:r w:rsidRPr="00E46220">
        <w:rPr>
          <w:rFonts w:ascii="Calibri" w:hAnsi="Calibri" w:cs="Calibri"/>
          <w:color w:val="000000"/>
        </w:rPr>
        <w:t>multinational</w:t>
      </w:r>
      <w:proofErr w:type="spellEnd"/>
      <w:r w:rsidRPr="00E46220">
        <w:rPr>
          <w:rFonts w:ascii="Calibri" w:hAnsi="Calibri" w:cs="Calibri"/>
          <w:color w:val="000000"/>
        </w:rPr>
        <w:t xml:space="preserve"> and </w:t>
      </w:r>
      <w:proofErr w:type="spellStart"/>
      <w:r w:rsidRPr="00E46220">
        <w:rPr>
          <w:rFonts w:ascii="Calibri" w:hAnsi="Calibri" w:cs="Calibri"/>
          <w:color w:val="000000"/>
        </w:rPr>
        <w:t>multidisciplinary</w:t>
      </w:r>
      <w:proofErr w:type="spellEnd"/>
      <w:r w:rsidRPr="00E46220">
        <w:rPr>
          <w:rFonts w:ascii="Calibri" w:hAnsi="Calibri" w:cs="Calibri"/>
          <w:color w:val="000000"/>
        </w:rPr>
        <w:t xml:space="preserve"> Delphi consensus study of </w:t>
      </w:r>
      <w:proofErr w:type="spellStart"/>
      <w:r w:rsidRPr="00E46220">
        <w:rPr>
          <w:rFonts w:ascii="Calibri" w:hAnsi="Calibri" w:cs="Calibri"/>
          <w:color w:val="000000"/>
        </w:rPr>
        <w:t>problems</w:t>
      </w:r>
      <w:proofErr w:type="spellEnd"/>
      <w:r w:rsidRPr="00E46220">
        <w:rPr>
          <w:rFonts w:ascii="Calibri" w:hAnsi="Calibri" w:cs="Calibri"/>
          <w:color w:val="000000"/>
        </w:rPr>
        <w:t xml:space="preserve"> with </w:t>
      </w:r>
      <w:proofErr w:type="spellStart"/>
      <w:r w:rsidRPr="00E46220">
        <w:rPr>
          <w:rFonts w:ascii="Calibri" w:hAnsi="Calibri" w:cs="Calibri"/>
          <w:color w:val="000000"/>
        </w:rPr>
        <w:t>language</w:t>
      </w:r>
      <w:proofErr w:type="spellEnd"/>
      <w:r w:rsidRPr="00E46220">
        <w:rPr>
          <w:rFonts w:ascii="Calibri" w:hAnsi="Calibri" w:cs="Calibri"/>
          <w:color w:val="000000"/>
        </w:rPr>
        <w:t xml:space="preserve"> </w:t>
      </w:r>
      <w:proofErr w:type="spellStart"/>
      <w:r w:rsidRPr="00E46220">
        <w:rPr>
          <w:rFonts w:ascii="Calibri" w:hAnsi="Calibri" w:cs="Calibri"/>
          <w:color w:val="000000"/>
        </w:rPr>
        <w:t>development</w:t>
      </w:r>
      <w:proofErr w:type="spellEnd"/>
      <w:r w:rsidRPr="00E46220">
        <w:rPr>
          <w:rFonts w:ascii="Calibri" w:hAnsi="Calibri" w:cs="Calibri"/>
          <w:color w:val="000000"/>
        </w:rPr>
        <w:t xml:space="preserve">: </w:t>
      </w:r>
      <w:proofErr w:type="spellStart"/>
      <w:r w:rsidRPr="00E46220">
        <w:rPr>
          <w:rFonts w:ascii="Calibri" w:hAnsi="Calibri" w:cs="Calibri"/>
          <w:color w:val="000000"/>
        </w:rPr>
        <w:t>Terminology</w:t>
      </w:r>
      <w:proofErr w:type="spellEnd"/>
      <w:r w:rsidRPr="00E46220">
        <w:rPr>
          <w:rFonts w:ascii="Calibri" w:hAnsi="Calibri" w:cs="Calibri"/>
          <w:color w:val="000000"/>
        </w:rPr>
        <w:t>.</w:t>
      </w:r>
      <w:r w:rsidRPr="00E46220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E46220">
        <w:rPr>
          <w:rStyle w:val="Enfasicorsivo"/>
          <w:rFonts w:ascii="Calibri" w:eastAsiaTheme="majorEastAsia" w:hAnsi="Calibri" w:cs="Calibri"/>
          <w:color w:val="000000"/>
        </w:rPr>
        <w:t xml:space="preserve">Journal of Child </w:t>
      </w:r>
      <w:proofErr w:type="spellStart"/>
      <w:r w:rsidRPr="00E46220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E46220">
        <w:rPr>
          <w:rStyle w:val="Enfasicorsivo"/>
          <w:rFonts w:ascii="Calibri" w:eastAsiaTheme="majorEastAsia" w:hAnsi="Calibri" w:cs="Calibri"/>
          <w:color w:val="000000"/>
        </w:rPr>
        <w:t xml:space="preserve"> and </w:t>
      </w:r>
      <w:proofErr w:type="spellStart"/>
      <w:r w:rsidRPr="00E46220">
        <w:rPr>
          <w:rStyle w:val="Enfasicorsivo"/>
          <w:rFonts w:ascii="Calibri" w:eastAsiaTheme="majorEastAsia" w:hAnsi="Calibri" w:cs="Calibri"/>
          <w:color w:val="000000"/>
        </w:rPr>
        <w:t>Psychiatry</w:t>
      </w:r>
      <w:proofErr w:type="spellEnd"/>
      <w:r w:rsidRPr="00E46220">
        <w:rPr>
          <w:rStyle w:val="Enfasicorsivo"/>
          <w:rFonts w:ascii="Calibri" w:eastAsiaTheme="majorEastAsia" w:hAnsi="Calibri" w:cs="Calibri"/>
          <w:color w:val="000000"/>
        </w:rPr>
        <w:t>, 58</w:t>
      </w:r>
      <w:r w:rsidRPr="00E46220">
        <w:rPr>
          <w:rFonts w:ascii="Calibri" w:hAnsi="Calibri" w:cs="Calibri"/>
          <w:color w:val="000000"/>
        </w:rPr>
        <w:t>(10), 1068–1080.</w:t>
      </w:r>
      <w:r w:rsidRPr="00E46220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11" w:tgtFrame="_new" w:history="1">
        <w:r w:rsidRPr="00E46220">
          <w:rPr>
            <w:rStyle w:val="Collegamentoipertestuale"/>
            <w:rFonts w:ascii="Calibri" w:eastAsiaTheme="majorEastAsia" w:hAnsi="Calibri" w:cs="Calibri"/>
          </w:rPr>
          <w:t>https://doi.org/10.1111/jcpp.12721</w:t>
        </w:r>
      </w:hyperlink>
    </w:p>
    <w:p w14:paraId="4B624947" w14:textId="5D6179F7" w:rsidR="00514D96" w:rsidRDefault="00514D96" w:rsidP="00514D96">
      <w:pPr>
        <w:pStyle w:val="NormaleWeb"/>
        <w:spacing w:after="0" w:afterAutospacing="0"/>
      </w:pPr>
      <w:r w:rsidRPr="007722FA">
        <w:rPr>
          <w:rFonts w:ascii="Calibri" w:hAnsi="Calibri" w:cs="Calibri"/>
          <w:color w:val="000000"/>
        </w:rPr>
        <w:t>Blair, C. (2010). Stress and the</w:t>
      </w:r>
      <w:r w:rsidRPr="00514D96">
        <w:rPr>
          <w:rFonts w:ascii="Calibri" w:hAnsi="Calibri" w:cs="Calibri"/>
          <w:color w:val="000000"/>
        </w:rPr>
        <w:t xml:space="preserve"> </w:t>
      </w:r>
      <w:proofErr w:type="spellStart"/>
      <w:r w:rsidRPr="00514D96">
        <w:rPr>
          <w:rFonts w:ascii="Calibri" w:hAnsi="Calibri" w:cs="Calibri"/>
          <w:color w:val="000000"/>
        </w:rPr>
        <w:t>development</w:t>
      </w:r>
      <w:proofErr w:type="spellEnd"/>
      <w:r w:rsidRPr="00514D96">
        <w:rPr>
          <w:rFonts w:ascii="Calibri" w:hAnsi="Calibri" w:cs="Calibri"/>
          <w:color w:val="000000"/>
        </w:rPr>
        <w:t xml:space="preserve"> of self-</w:t>
      </w:r>
      <w:proofErr w:type="spellStart"/>
      <w:r w:rsidRPr="00514D96">
        <w:rPr>
          <w:rFonts w:ascii="Calibri" w:hAnsi="Calibri" w:cs="Calibri"/>
          <w:color w:val="000000"/>
        </w:rPr>
        <w:t>regulation</w:t>
      </w:r>
      <w:proofErr w:type="spellEnd"/>
      <w:r w:rsidRPr="00514D96">
        <w:rPr>
          <w:rFonts w:ascii="Calibri" w:hAnsi="Calibri" w:cs="Calibri"/>
          <w:color w:val="000000"/>
        </w:rPr>
        <w:t xml:space="preserve"> in </w:t>
      </w:r>
      <w:proofErr w:type="spellStart"/>
      <w:r w:rsidRPr="00514D96">
        <w:rPr>
          <w:rFonts w:ascii="Calibri" w:hAnsi="Calibri" w:cs="Calibri"/>
          <w:color w:val="000000"/>
        </w:rPr>
        <w:t>context</w:t>
      </w:r>
      <w:proofErr w:type="spellEnd"/>
      <w:r w:rsidRPr="00514D96">
        <w:rPr>
          <w:rFonts w:ascii="Calibri" w:hAnsi="Calibri" w:cs="Calibri"/>
          <w:color w:val="000000"/>
        </w:rPr>
        <w:t>.</w:t>
      </w:r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Child Development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Perspectives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>, 4</w:t>
      </w:r>
      <w:r w:rsidRPr="00514D96">
        <w:rPr>
          <w:rFonts w:ascii="Calibri" w:hAnsi="Calibri" w:cs="Calibri"/>
          <w:color w:val="000000"/>
        </w:rPr>
        <w:t>(3), 181–188.</w:t>
      </w:r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12" w:tgtFrame="_new" w:history="1">
        <w:r w:rsidRPr="00514D96">
          <w:rPr>
            <w:rStyle w:val="Collegamentoipertestuale"/>
            <w:rFonts w:ascii="Calibri" w:eastAsiaTheme="majorEastAsia" w:hAnsi="Calibri" w:cs="Calibri"/>
          </w:rPr>
          <w:t>https://doi.org/10.1111/j.1750-8606.2010.00145.x</w:t>
        </w:r>
      </w:hyperlink>
    </w:p>
    <w:p w14:paraId="54E5CED6" w14:textId="5C638C85" w:rsidR="00A818D1" w:rsidRPr="00514D96" w:rsidRDefault="00A818D1" w:rsidP="00514D96">
      <w:pPr>
        <w:pStyle w:val="NormaleWeb"/>
        <w:spacing w:after="0" w:afterAutospacing="0"/>
        <w:rPr>
          <w:rFonts w:ascii="Calibri" w:hAnsi="Calibri" w:cs="Calibri"/>
          <w:color w:val="000000"/>
        </w:rPr>
      </w:pPr>
      <w:r w:rsidRPr="00A818D1">
        <w:rPr>
          <w:rFonts w:ascii="Calibri" w:hAnsi="Calibri" w:cs="Calibri"/>
          <w:color w:val="000000"/>
        </w:rPr>
        <w:t>Blair, C., &amp; Ku, S. (2022). Self-</w:t>
      </w:r>
      <w:proofErr w:type="spellStart"/>
      <w:r w:rsidRPr="00A818D1">
        <w:rPr>
          <w:rFonts w:ascii="Calibri" w:hAnsi="Calibri" w:cs="Calibri"/>
          <w:color w:val="000000"/>
        </w:rPr>
        <w:t>regulation</w:t>
      </w:r>
      <w:proofErr w:type="spellEnd"/>
      <w:r w:rsidRPr="00A818D1">
        <w:rPr>
          <w:rFonts w:ascii="Calibri" w:hAnsi="Calibri" w:cs="Calibri"/>
          <w:color w:val="000000"/>
        </w:rPr>
        <w:t xml:space="preserve"> and the </w:t>
      </w:r>
      <w:proofErr w:type="spellStart"/>
      <w:r w:rsidRPr="00A818D1">
        <w:rPr>
          <w:rFonts w:ascii="Calibri" w:hAnsi="Calibri" w:cs="Calibri"/>
          <w:color w:val="000000"/>
        </w:rPr>
        <w:t>developing</w:t>
      </w:r>
      <w:proofErr w:type="spellEnd"/>
      <w:r w:rsidRPr="00A818D1">
        <w:rPr>
          <w:rFonts w:ascii="Calibri" w:hAnsi="Calibri" w:cs="Calibri"/>
          <w:color w:val="000000"/>
        </w:rPr>
        <w:t xml:space="preserve"> brain. In M. H. Bornstein (Ed.), </w:t>
      </w:r>
      <w:proofErr w:type="spellStart"/>
      <w:r w:rsidRPr="00A818D1">
        <w:rPr>
          <w:rFonts w:ascii="Calibri" w:hAnsi="Calibri" w:cs="Calibri"/>
          <w:i/>
          <w:iCs/>
          <w:color w:val="000000"/>
        </w:rPr>
        <w:t>Handbook</w:t>
      </w:r>
      <w:proofErr w:type="spellEnd"/>
      <w:r w:rsidRPr="00A818D1">
        <w:rPr>
          <w:rFonts w:ascii="Calibri" w:hAnsi="Calibri" w:cs="Calibri"/>
          <w:i/>
          <w:iCs/>
          <w:color w:val="000000"/>
        </w:rPr>
        <w:t xml:space="preserve"> of </w:t>
      </w:r>
      <w:proofErr w:type="spellStart"/>
      <w:proofErr w:type="gramStart"/>
      <w:r w:rsidRPr="00A818D1">
        <w:rPr>
          <w:rFonts w:ascii="Calibri" w:hAnsi="Calibri" w:cs="Calibri"/>
          <w:i/>
          <w:iCs/>
          <w:color w:val="000000"/>
        </w:rPr>
        <w:t>Parenting</w:t>
      </w:r>
      <w:proofErr w:type="spellEnd"/>
      <w:r w:rsidRPr="00A818D1">
        <w:rPr>
          <w:rFonts w:ascii="Calibri" w:hAnsi="Calibri" w:cs="Calibri"/>
          <w:color w:val="000000"/>
        </w:rPr>
        <w:t>(</w:t>
      </w:r>
      <w:proofErr w:type="gramEnd"/>
      <w:r w:rsidRPr="00A818D1">
        <w:rPr>
          <w:rFonts w:ascii="Calibri" w:hAnsi="Calibri" w:cs="Calibri"/>
          <w:color w:val="000000"/>
        </w:rPr>
        <w:t>3rd ed., Vol. 2, pp. 123–148). Routledge.</w:t>
      </w:r>
    </w:p>
    <w:p w14:paraId="677FA1E4" w14:textId="26729334" w:rsidR="007C0DCA" w:rsidRDefault="00514D96" w:rsidP="00514D96">
      <w:pPr>
        <w:pStyle w:val="NormaleWeb"/>
        <w:spacing w:after="0" w:afterAutospacing="0"/>
      </w:pPr>
      <w:r w:rsidRPr="00514D96">
        <w:rPr>
          <w:rFonts w:ascii="Calibri" w:hAnsi="Calibri" w:cs="Calibri"/>
          <w:color w:val="000000"/>
        </w:rPr>
        <w:lastRenderedPageBreak/>
        <w:t xml:space="preserve">Blair, C., &amp; Raver, C. C. (2015). School </w:t>
      </w:r>
      <w:proofErr w:type="spellStart"/>
      <w:r w:rsidRPr="00514D96">
        <w:rPr>
          <w:rFonts w:ascii="Calibri" w:hAnsi="Calibri" w:cs="Calibri"/>
          <w:color w:val="000000"/>
        </w:rPr>
        <w:t>readiness</w:t>
      </w:r>
      <w:proofErr w:type="spellEnd"/>
      <w:r w:rsidRPr="00514D96">
        <w:rPr>
          <w:rFonts w:ascii="Calibri" w:hAnsi="Calibri" w:cs="Calibri"/>
          <w:color w:val="000000"/>
        </w:rPr>
        <w:t xml:space="preserve"> and self-</w:t>
      </w:r>
      <w:proofErr w:type="spellStart"/>
      <w:r w:rsidRPr="00514D96">
        <w:rPr>
          <w:rFonts w:ascii="Calibri" w:hAnsi="Calibri" w:cs="Calibri"/>
          <w:color w:val="000000"/>
        </w:rPr>
        <w:t>regulation</w:t>
      </w:r>
      <w:proofErr w:type="spellEnd"/>
      <w:r w:rsidRPr="00514D96">
        <w:rPr>
          <w:rFonts w:ascii="Calibri" w:hAnsi="Calibri" w:cs="Calibri"/>
          <w:color w:val="000000"/>
        </w:rPr>
        <w:t xml:space="preserve">: A </w:t>
      </w:r>
      <w:proofErr w:type="spellStart"/>
      <w:r w:rsidRPr="00514D96">
        <w:rPr>
          <w:rFonts w:ascii="Calibri" w:hAnsi="Calibri" w:cs="Calibri"/>
          <w:color w:val="000000"/>
        </w:rPr>
        <w:t>developmental</w:t>
      </w:r>
      <w:proofErr w:type="spellEnd"/>
      <w:r w:rsidRPr="00514D96">
        <w:rPr>
          <w:rFonts w:ascii="Calibri" w:hAnsi="Calibri" w:cs="Calibri"/>
          <w:color w:val="000000"/>
        </w:rPr>
        <w:t xml:space="preserve"> </w:t>
      </w:r>
      <w:proofErr w:type="spellStart"/>
      <w:r w:rsidRPr="00514D96">
        <w:rPr>
          <w:rFonts w:ascii="Calibri" w:hAnsi="Calibri" w:cs="Calibri"/>
          <w:color w:val="000000"/>
        </w:rPr>
        <w:t>psychobiological</w:t>
      </w:r>
      <w:proofErr w:type="spellEnd"/>
      <w:r w:rsidRPr="00514D96">
        <w:rPr>
          <w:rFonts w:ascii="Calibri" w:hAnsi="Calibri" w:cs="Calibri"/>
          <w:color w:val="000000"/>
        </w:rPr>
        <w:t xml:space="preserve"> </w:t>
      </w:r>
      <w:proofErr w:type="spellStart"/>
      <w:r w:rsidRPr="00514D96">
        <w:rPr>
          <w:rFonts w:ascii="Calibri" w:hAnsi="Calibri" w:cs="Calibri"/>
          <w:color w:val="000000"/>
        </w:rPr>
        <w:t>approach</w:t>
      </w:r>
      <w:proofErr w:type="spellEnd"/>
      <w:r w:rsidRPr="00514D96">
        <w:rPr>
          <w:rFonts w:ascii="Calibri" w:hAnsi="Calibri" w:cs="Calibri"/>
          <w:color w:val="000000"/>
        </w:rPr>
        <w:t>.</w:t>
      </w:r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Annual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 Review of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>, 66</w:t>
      </w:r>
      <w:r w:rsidRPr="00514D96">
        <w:rPr>
          <w:rFonts w:ascii="Calibri" w:hAnsi="Calibri" w:cs="Calibri"/>
          <w:color w:val="000000"/>
        </w:rPr>
        <w:t>, 711–731.</w:t>
      </w:r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13" w:tgtFrame="_new" w:history="1">
        <w:r w:rsidRPr="00514D96">
          <w:rPr>
            <w:rStyle w:val="Collegamentoipertestuale"/>
            <w:rFonts w:ascii="Calibri" w:eastAsiaTheme="majorEastAsia" w:hAnsi="Calibri" w:cs="Calibri"/>
          </w:rPr>
          <w:t>https://doi.org/10.1146/annurev-psych-010814-015221</w:t>
        </w:r>
      </w:hyperlink>
    </w:p>
    <w:p w14:paraId="3F59F18C" w14:textId="04FBFACE" w:rsidR="00FF6550" w:rsidRDefault="00FF6550" w:rsidP="00514D96">
      <w:pPr>
        <w:pStyle w:val="NormaleWeb"/>
        <w:spacing w:after="0" w:afterAutospacing="0"/>
        <w:rPr>
          <w:rFonts w:ascii="Calibri" w:hAnsi="Calibri" w:cs="Calibri"/>
        </w:rPr>
      </w:pPr>
      <w:r w:rsidRPr="007C0DCA">
        <w:rPr>
          <w:rFonts w:ascii="Calibri" w:hAnsi="Calibri" w:cs="Calibri"/>
          <w:color w:val="000000"/>
        </w:rPr>
        <w:t>Blair, C., &amp; Razza, R. P. (2007).</w:t>
      </w:r>
      <w:r>
        <w:rPr>
          <w:rFonts w:ascii="Calibri" w:hAnsi="Calibri" w:cs="Calibri"/>
          <w:color w:val="000000"/>
        </w:rPr>
        <w:t xml:space="preserve"> </w:t>
      </w:r>
      <w:proofErr w:type="spellStart"/>
      <w:r w:rsidRPr="007C0DCA">
        <w:rPr>
          <w:rFonts w:ascii="Calibri" w:hAnsi="Calibri" w:cs="Calibri"/>
          <w:color w:val="000000"/>
        </w:rPr>
        <w:t>Relating</w:t>
      </w:r>
      <w:proofErr w:type="spellEnd"/>
      <w:r w:rsidRPr="007C0DCA">
        <w:rPr>
          <w:rFonts w:ascii="Calibri" w:hAnsi="Calibri" w:cs="Calibri"/>
          <w:color w:val="000000"/>
        </w:rPr>
        <w:t xml:space="preserve"> </w:t>
      </w:r>
      <w:proofErr w:type="spellStart"/>
      <w:r w:rsidRPr="007C0DCA">
        <w:rPr>
          <w:rFonts w:ascii="Calibri" w:hAnsi="Calibri" w:cs="Calibri"/>
          <w:color w:val="000000"/>
        </w:rPr>
        <w:t>effortful</w:t>
      </w:r>
      <w:proofErr w:type="spellEnd"/>
      <w:r w:rsidRPr="007C0DCA">
        <w:rPr>
          <w:rFonts w:ascii="Calibri" w:hAnsi="Calibri" w:cs="Calibri"/>
          <w:color w:val="000000"/>
        </w:rPr>
        <w:t xml:space="preserve"> control, executive </w:t>
      </w:r>
      <w:proofErr w:type="spellStart"/>
      <w:r w:rsidRPr="007C0DCA">
        <w:rPr>
          <w:rFonts w:ascii="Calibri" w:hAnsi="Calibri" w:cs="Calibri"/>
          <w:color w:val="000000"/>
        </w:rPr>
        <w:t>function</w:t>
      </w:r>
      <w:proofErr w:type="spellEnd"/>
      <w:r w:rsidRPr="007C0DCA">
        <w:rPr>
          <w:rFonts w:ascii="Calibri" w:hAnsi="Calibri" w:cs="Calibri"/>
          <w:color w:val="000000"/>
        </w:rPr>
        <w:t xml:space="preserve">, and false </w:t>
      </w:r>
      <w:proofErr w:type="spellStart"/>
      <w:r w:rsidRPr="007C0DCA">
        <w:rPr>
          <w:rFonts w:ascii="Calibri" w:hAnsi="Calibri" w:cs="Calibri"/>
          <w:color w:val="000000"/>
        </w:rPr>
        <w:t>belief</w:t>
      </w:r>
      <w:proofErr w:type="spellEnd"/>
      <w:r w:rsidRPr="007C0DCA">
        <w:rPr>
          <w:rFonts w:ascii="Calibri" w:hAnsi="Calibri" w:cs="Calibri"/>
          <w:color w:val="000000"/>
        </w:rPr>
        <w:t xml:space="preserve"> </w:t>
      </w:r>
      <w:proofErr w:type="spellStart"/>
      <w:r w:rsidRPr="007C0DCA">
        <w:rPr>
          <w:rFonts w:ascii="Calibri" w:hAnsi="Calibri" w:cs="Calibri"/>
          <w:color w:val="000000"/>
        </w:rPr>
        <w:t>understanding</w:t>
      </w:r>
      <w:proofErr w:type="spellEnd"/>
      <w:r w:rsidRPr="007C0DCA">
        <w:rPr>
          <w:rFonts w:ascii="Calibri" w:hAnsi="Calibri" w:cs="Calibri"/>
          <w:color w:val="000000"/>
        </w:rPr>
        <w:t xml:space="preserve"> to </w:t>
      </w:r>
      <w:proofErr w:type="spellStart"/>
      <w:r w:rsidRPr="007C0DCA">
        <w:rPr>
          <w:rFonts w:ascii="Calibri" w:hAnsi="Calibri" w:cs="Calibri"/>
          <w:color w:val="000000"/>
        </w:rPr>
        <w:t>emerging</w:t>
      </w:r>
      <w:proofErr w:type="spellEnd"/>
      <w:r w:rsidRPr="007C0DCA">
        <w:rPr>
          <w:rFonts w:ascii="Calibri" w:hAnsi="Calibri" w:cs="Calibri"/>
          <w:color w:val="000000"/>
        </w:rPr>
        <w:t xml:space="preserve"> </w:t>
      </w:r>
      <w:proofErr w:type="spellStart"/>
      <w:r w:rsidRPr="007C0DCA">
        <w:rPr>
          <w:rFonts w:ascii="Calibri" w:hAnsi="Calibri" w:cs="Calibri"/>
          <w:color w:val="000000"/>
        </w:rPr>
        <w:t>math</w:t>
      </w:r>
      <w:proofErr w:type="spellEnd"/>
      <w:r w:rsidRPr="007C0DCA">
        <w:rPr>
          <w:rFonts w:ascii="Calibri" w:hAnsi="Calibri" w:cs="Calibri"/>
          <w:color w:val="000000"/>
        </w:rPr>
        <w:t xml:space="preserve"> and </w:t>
      </w:r>
      <w:proofErr w:type="spellStart"/>
      <w:r w:rsidRPr="007C0DCA">
        <w:rPr>
          <w:rFonts w:ascii="Calibri" w:hAnsi="Calibri" w:cs="Calibri"/>
          <w:color w:val="000000"/>
        </w:rPr>
        <w:t>literacy</w:t>
      </w:r>
      <w:proofErr w:type="spellEnd"/>
      <w:r w:rsidRPr="007C0DCA">
        <w:rPr>
          <w:rFonts w:ascii="Calibri" w:hAnsi="Calibri" w:cs="Calibri"/>
          <w:color w:val="000000"/>
        </w:rPr>
        <w:t xml:space="preserve"> </w:t>
      </w:r>
      <w:proofErr w:type="spellStart"/>
      <w:r w:rsidRPr="007C0DCA">
        <w:rPr>
          <w:rFonts w:ascii="Calibri" w:hAnsi="Calibri" w:cs="Calibri"/>
          <w:color w:val="000000"/>
        </w:rPr>
        <w:t>ability</w:t>
      </w:r>
      <w:proofErr w:type="spellEnd"/>
      <w:r w:rsidRPr="007C0DCA">
        <w:rPr>
          <w:rFonts w:ascii="Calibri" w:hAnsi="Calibri" w:cs="Calibri"/>
          <w:color w:val="000000"/>
        </w:rPr>
        <w:t xml:space="preserve"> in kindergarten.</w:t>
      </w:r>
      <w:r>
        <w:rPr>
          <w:rFonts w:ascii="Calibri" w:hAnsi="Calibri" w:cs="Calibri"/>
          <w:color w:val="000000"/>
        </w:rPr>
        <w:t xml:space="preserve"> </w:t>
      </w:r>
      <w:r w:rsidRPr="007C0DCA">
        <w:rPr>
          <w:rStyle w:val="Enfasicorsivo"/>
          <w:rFonts w:ascii="Calibri" w:hAnsi="Calibri" w:cs="Calibri"/>
          <w:color w:val="000000"/>
        </w:rPr>
        <w:t>Child Development, 78</w:t>
      </w:r>
      <w:r w:rsidRPr="007C0DCA">
        <w:rPr>
          <w:rFonts w:ascii="Calibri" w:hAnsi="Calibri" w:cs="Calibri"/>
          <w:color w:val="000000"/>
        </w:rPr>
        <w:t>(2), 647–663.</w:t>
      </w:r>
      <w:r>
        <w:rPr>
          <w:rFonts w:ascii="Calibri" w:hAnsi="Calibri" w:cs="Calibri"/>
          <w:color w:val="000000"/>
        </w:rPr>
        <w:t xml:space="preserve"> </w:t>
      </w:r>
      <w:hyperlink r:id="rId14" w:history="1">
        <w:r w:rsidR="003C75E8" w:rsidRPr="008E07EB">
          <w:rPr>
            <w:rStyle w:val="Collegamentoipertestuale"/>
            <w:rFonts w:ascii="Calibri" w:hAnsi="Calibri" w:cs="Calibri"/>
          </w:rPr>
          <w:t>https://doi.org/10.1111/j.1467-8624.2007.01019.x</w:t>
        </w:r>
      </w:hyperlink>
    </w:p>
    <w:p w14:paraId="1E39BE62" w14:textId="5C0FE932" w:rsidR="007722FA" w:rsidRDefault="007722FA" w:rsidP="00514D96">
      <w:pPr>
        <w:pStyle w:val="NormaleWeb"/>
        <w:spacing w:after="0" w:afterAutospacing="0"/>
      </w:pPr>
      <w:r w:rsidRPr="007722FA">
        <w:rPr>
          <w:rFonts w:ascii="Calibri" w:hAnsi="Calibri" w:cs="Calibri"/>
          <w:color w:val="000000"/>
        </w:rPr>
        <w:t xml:space="preserve">Bradley, R. H., &amp; Corwyn, R. F. (2002). </w:t>
      </w:r>
      <w:proofErr w:type="spellStart"/>
      <w:r w:rsidRPr="007722FA">
        <w:rPr>
          <w:rFonts w:ascii="Calibri" w:hAnsi="Calibri" w:cs="Calibri"/>
          <w:color w:val="000000"/>
        </w:rPr>
        <w:t>Socioeconomic</w:t>
      </w:r>
      <w:proofErr w:type="spellEnd"/>
      <w:r w:rsidRPr="007722FA">
        <w:rPr>
          <w:rFonts w:ascii="Calibri" w:hAnsi="Calibri" w:cs="Calibri"/>
          <w:color w:val="000000"/>
        </w:rPr>
        <w:t xml:space="preserve"> status and </w:t>
      </w:r>
      <w:proofErr w:type="spellStart"/>
      <w:r w:rsidRPr="007722FA">
        <w:rPr>
          <w:rFonts w:ascii="Calibri" w:hAnsi="Calibri" w:cs="Calibri"/>
          <w:color w:val="000000"/>
        </w:rPr>
        <w:t>child</w:t>
      </w:r>
      <w:proofErr w:type="spellEnd"/>
      <w:r w:rsidRPr="007722FA">
        <w:rPr>
          <w:rFonts w:ascii="Calibri" w:hAnsi="Calibri" w:cs="Calibri"/>
          <w:color w:val="000000"/>
        </w:rPr>
        <w:t xml:space="preserve"> </w:t>
      </w:r>
      <w:proofErr w:type="spellStart"/>
      <w:r w:rsidRPr="007722FA">
        <w:rPr>
          <w:rFonts w:ascii="Calibri" w:hAnsi="Calibri" w:cs="Calibri"/>
          <w:color w:val="000000"/>
        </w:rPr>
        <w:t>development</w:t>
      </w:r>
      <w:proofErr w:type="spellEnd"/>
      <w:r w:rsidRPr="007722FA">
        <w:rPr>
          <w:rFonts w:ascii="Calibri" w:hAnsi="Calibri" w:cs="Calibri"/>
          <w:color w:val="000000"/>
        </w:rPr>
        <w:t>.</w:t>
      </w:r>
      <w:r w:rsidRPr="007722FA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7722FA">
        <w:rPr>
          <w:rStyle w:val="Enfasicorsivo"/>
          <w:rFonts w:ascii="Calibri" w:eastAsiaTheme="majorEastAsia" w:hAnsi="Calibri" w:cs="Calibri"/>
          <w:color w:val="000000"/>
        </w:rPr>
        <w:t>Annual</w:t>
      </w:r>
      <w:proofErr w:type="spellEnd"/>
      <w:r w:rsidRPr="007722FA">
        <w:rPr>
          <w:rStyle w:val="Enfasicorsivo"/>
          <w:rFonts w:ascii="Calibri" w:eastAsiaTheme="majorEastAsia" w:hAnsi="Calibri" w:cs="Calibri"/>
          <w:color w:val="000000"/>
        </w:rPr>
        <w:t xml:space="preserve"> Review of </w:t>
      </w:r>
      <w:proofErr w:type="spellStart"/>
      <w:r w:rsidRPr="007722FA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7722FA">
        <w:rPr>
          <w:rStyle w:val="Enfasicorsivo"/>
          <w:rFonts w:ascii="Calibri" w:eastAsiaTheme="majorEastAsia" w:hAnsi="Calibri" w:cs="Calibri"/>
          <w:color w:val="000000"/>
        </w:rPr>
        <w:t>, 53</w:t>
      </w:r>
      <w:r w:rsidRPr="007722FA">
        <w:rPr>
          <w:rFonts w:ascii="Calibri" w:hAnsi="Calibri" w:cs="Calibri"/>
          <w:color w:val="000000"/>
        </w:rPr>
        <w:t>, 371–399.</w:t>
      </w:r>
      <w:r w:rsidRPr="007722FA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15" w:tgtFrame="_new" w:history="1">
        <w:r w:rsidRPr="007722FA">
          <w:rPr>
            <w:rStyle w:val="Collegamentoipertestuale"/>
            <w:rFonts w:ascii="Calibri" w:eastAsiaTheme="majorEastAsia" w:hAnsi="Calibri" w:cs="Calibri"/>
          </w:rPr>
          <w:t>https://doi.org/10.1146/annurev.psych.53.100901.135233</w:t>
        </w:r>
      </w:hyperlink>
    </w:p>
    <w:p w14:paraId="282EBCCC" w14:textId="77777777" w:rsidR="00514D96" w:rsidRPr="00514D96" w:rsidRDefault="00514D96" w:rsidP="00514D96">
      <w:pPr>
        <w:pStyle w:val="NormaleWeb"/>
        <w:spacing w:after="0" w:afterAutospacing="0"/>
        <w:rPr>
          <w:rFonts w:ascii="Calibri" w:hAnsi="Calibri" w:cs="Calibri"/>
          <w:color w:val="000000"/>
        </w:rPr>
      </w:pPr>
      <w:r w:rsidRPr="00514D96">
        <w:rPr>
          <w:rFonts w:ascii="Calibri" w:hAnsi="Calibri" w:cs="Calibri"/>
          <w:color w:val="000000"/>
        </w:rPr>
        <w:t xml:space="preserve">Calkins, S. D. (2007). The </w:t>
      </w:r>
      <w:proofErr w:type="spellStart"/>
      <w:r w:rsidRPr="00514D96">
        <w:rPr>
          <w:rFonts w:ascii="Calibri" w:hAnsi="Calibri" w:cs="Calibri"/>
          <w:color w:val="000000"/>
        </w:rPr>
        <w:t>emergence</w:t>
      </w:r>
      <w:proofErr w:type="spellEnd"/>
      <w:r w:rsidRPr="00514D96">
        <w:rPr>
          <w:rFonts w:ascii="Calibri" w:hAnsi="Calibri" w:cs="Calibri"/>
          <w:color w:val="000000"/>
        </w:rPr>
        <w:t xml:space="preserve"> of self-</w:t>
      </w:r>
      <w:proofErr w:type="spellStart"/>
      <w:r w:rsidRPr="00514D96">
        <w:rPr>
          <w:rFonts w:ascii="Calibri" w:hAnsi="Calibri" w:cs="Calibri"/>
          <w:color w:val="000000"/>
        </w:rPr>
        <w:t>regulation</w:t>
      </w:r>
      <w:proofErr w:type="spellEnd"/>
      <w:r w:rsidRPr="00514D96">
        <w:rPr>
          <w:rFonts w:ascii="Calibri" w:hAnsi="Calibri" w:cs="Calibri"/>
          <w:color w:val="000000"/>
        </w:rPr>
        <w:t xml:space="preserve">: </w:t>
      </w:r>
      <w:proofErr w:type="spellStart"/>
      <w:r w:rsidRPr="00514D96">
        <w:rPr>
          <w:rFonts w:ascii="Calibri" w:hAnsi="Calibri" w:cs="Calibri"/>
          <w:color w:val="000000"/>
        </w:rPr>
        <w:t>Biological</w:t>
      </w:r>
      <w:proofErr w:type="spellEnd"/>
      <w:r w:rsidRPr="00514D96">
        <w:rPr>
          <w:rFonts w:ascii="Calibri" w:hAnsi="Calibri" w:cs="Calibri"/>
          <w:color w:val="000000"/>
        </w:rPr>
        <w:t xml:space="preserve"> and </w:t>
      </w:r>
      <w:proofErr w:type="spellStart"/>
      <w:r w:rsidRPr="00514D96">
        <w:rPr>
          <w:rFonts w:ascii="Calibri" w:hAnsi="Calibri" w:cs="Calibri"/>
          <w:color w:val="000000"/>
        </w:rPr>
        <w:t>behavioral</w:t>
      </w:r>
      <w:proofErr w:type="spellEnd"/>
      <w:r w:rsidRPr="00514D96">
        <w:rPr>
          <w:rFonts w:ascii="Calibri" w:hAnsi="Calibri" w:cs="Calibri"/>
          <w:color w:val="000000"/>
        </w:rPr>
        <w:t xml:space="preserve"> control </w:t>
      </w:r>
      <w:proofErr w:type="spellStart"/>
      <w:r w:rsidRPr="00514D96">
        <w:rPr>
          <w:rFonts w:ascii="Calibri" w:hAnsi="Calibri" w:cs="Calibri"/>
          <w:color w:val="000000"/>
        </w:rPr>
        <w:t>mechanisms</w:t>
      </w:r>
      <w:proofErr w:type="spellEnd"/>
      <w:r w:rsidRPr="00514D96">
        <w:rPr>
          <w:rFonts w:ascii="Calibri" w:hAnsi="Calibri" w:cs="Calibri"/>
          <w:color w:val="000000"/>
        </w:rPr>
        <w:t xml:space="preserve"> </w:t>
      </w:r>
      <w:proofErr w:type="spellStart"/>
      <w:r w:rsidRPr="00514D96">
        <w:rPr>
          <w:rFonts w:ascii="Calibri" w:hAnsi="Calibri" w:cs="Calibri"/>
          <w:color w:val="000000"/>
        </w:rPr>
        <w:t>supporting</w:t>
      </w:r>
      <w:proofErr w:type="spellEnd"/>
      <w:r w:rsidRPr="00514D96">
        <w:rPr>
          <w:rFonts w:ascii="Calibri" w:hAnsi="Calibri" w:cs="Calibri"/>
          <w:color w:val="000000"/>
        </w:rPr>
        <w:t xml:space="preserve"> </w:t>
      </w:r>
      <w:proofErr w:type="spellStart"/>
      <w:r w:rsidRPr="00514D96">
        <w:rPr>
          <w:rFonts w:ascii="Calibri" w:hAnsi="Calibri" w:cs="Calibri"/>
          <w:color w:val="000000"/>
        </w:rPr>
        <w:t>toddler</w:t>
      </w:r>
      <w:proofErr w:type="spellEnd"/>
      <w:r w:rsidRPr="00514D96">
        <w:rPr>
          <w:rFonts w:ascii="Calibri" w:hAnsi="Calibri" w:cs="Calibri"/>
          <w:color w:val="000000"/>
        </w:rPr>
        <w:t xml:space="preserve"> </w:t>
      </w:r>
      <w:proofErr w:type="spellStart"/>
      <w:r w:rsidRPr="00514D96">
        <w:rPr>
          <w:rFonts w:ascii="Calibri" w:hAnsi="Calibri" w:cs="Calibri"/>
          <w:color w:val="000000"/>
        </w:rPr>
        <w:t>competencies</w:t>
      </w:r>
      <w:proofErr w:type="spellEnd"/>
      <w:r w:rsidRPr="00514D96">
        <w:rPr>
          <w:rFonts w:ascii="Calibri" w:hAnsi="Calibri" w:cs="Calibri"/>
          <w:color w:val="000000"/>
        </w:rPr>
        <w:t>. In C. A. Brownell &amp; C. B. Kopp (</w:t>
      </w:r>
      <w:proofErr w:type="spellStart"/>
      <w:r w:rsidRPr="00514D96">
        <w:rPr>
          <w:rFonts w:ascii="Calibri" w:hAnsi="Calibri" w:cs="Calibri"/>
          <w:color w:val="000000"/>
        </w:rPr>
        <w:t>Eds</w:t>
      </w:r>
      <w:proofErr w:type="spellEnd"/>
      <w:r w:rsidRPr="00514D96">
        <w:rPr>
          <w:rFonts w:ascii="Calibri" w:hAnsi="Calibri" w:cs="Calibri"/>
          <w:color w:val="000000"/>
        </w:rPr>
        <w:t>.),</w:t>
      </w:r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Socioemotional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development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 in the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toddler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years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: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Transitions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 and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transformations</w:t>
      </w:r>
      <w:proofErr w:type="spellEnd"/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514D96">
        <w:rPr>
          <w:rFonts w:ascii="Calibri" w:hAnsi="Calibri" w:cs="Calibri"/>
          <w:color w:val="000000"/>
        </w:rPr>
        <w:t>(pp. 261–284). Guilford Press.</w:t>
      </w:r>
    </w:p>
    <w:p w14:paraId="240DB5B4" w14:textId="77777777" w:rsidR="00514D96" w:rsidRPr="00514D96" w:rsidRDefault="00514D96" w:rsidP="00514D96">
      <w:pPr>
        <w:pStyle w:val="NormaleWeb"/>
        <w:spacing w:after="0" w:afterAutospacing="0"/>
        <w:rPr>
          <w:rFonts w:ascii="Calibri" w:hAnsi="Calibri" w:cs="Calibri"/>
          <w:color w:val="000000"/>
        </w:rPr>
      </w:pPr>
      <w:r w:rsidRPr="00514D96">
        <w:rPr>
          <w:rFonts w:ascii="Calibri" w:hAnsi="Calibri" w:cs="Calibri"/>
          <w:color w:val="000000"/>
        </w:rPr>
        <w:t xml:space="preserve">Calkins, S. D., &amp; Hill, A. (2007). Caregiver </w:t>
      </w:r>
      <w:proofErr w:type="spellStart"/>
      <w:r w:rsidRPr="00514D96">
        <w:rPr>
          <w:rFonts w:ascii="Calibri" w:hAnsi="Calibri" w:cs="Calibri"/>
          <w:color w:val="000000"/>
        </w:rPr>
        <w:t>influences</w:t>
      </w:r>
      <w:proofErr w:type="spellEnd"/>
      <w:r w:rsidRPr="00514D96">
        <w:rPr>
          <w:rFonts w:ascii="Calibri" w:hAnsi="Calibri" w:cs="Calibri"/>
          <w:color w:val="000000"/>
        </w:rPr>
        <w:t xml:space="preserve"> on </w:t>
      </w:r>
      <w:proofErr w:type="spellStart"/>
      <w:r w:rsidRPr="00514D96">
        <w:rPr>
          <w:rFonts w:ascii="Calibri" w:hAnsi="Calibri" w:cs="Calibri"/>
          <w:color w:val="000000"/>
        </w:rPr>
        <w:t>emerging</w:t>
      </w:r>
      <w:proofErr w:type="spellEnd"/>
      <w:r w:rsidRPr="00514D96">
        <w:rPr>
          <w:rFonts w:ascii="Calibri" w:hAnsi="Calibri" w:cs="Calibri"/>
          <w:color w:val="000000"/>
        </w:rPr>
        <w:t xml:space="preserve"> </w:t>
      </w:r>
      <w:proofErr w:type="spellStart"/>
      <w:r w:rsidRPr="00514D96">
        <w:rPr>
          <w:rFonts w:ascii="Calibri" w:hAnsi="Calibri" w:cs="Calibri"/>
          <w:color w:val="000000"/>
        </w:rPr>
        <w:t>emotion</w:t>
      </w:r>
      <w:proofErr w:type="spellEnd"/>
      <w:r w:rsidRPr="00514D96">
        <w:rPr>
          <w:rFonts w:ascii="Calibri" w:hAnsi="Calibri" w:cs="Calibri"/>
          <w:color w:val="000000"/>
        </w:rPr>
        <w:t xml:space="preserve"> </w:t>
      </w:r>
      <w:proofErr w:type="spellStart"/>
      <w:r w:rsidRPr="00514D96">
        <w:rPr>
          <w:rFonts w:ascii="Calibri" w:hAnsi="Calibri" w:cs="Calibri"/>
          <w:color w:val="000000"/>
        </w:rPr>
        <w:t>regulation</w:t>
      </w:r>
      <w:proofErr w:type="spellEnd"/>
      <w:r w:rsidRPr="00514D96">
        <w:rPr>
          <w:rFonts w:ascii="Calibri" w:hAnsi="Calibri" w:cs="Calibri"/>
          <w:color w:val="000000"/>
        </w:rPr>
        <w:t xml:space="preserve">: </w:t>
      </w:r>
      <w:proofErr w:type="spellStart"/>
      <w:r w:rsidRPr="00514D96">
        <w:rPr>
          <w:rFonts w:ascii="Calibri" w:hAnsi="Calibri" w:cs="Calibri"/>
          <w:color w:val="000000"/>
        </w:rPr>
        <w:t>Biological</w:t>
      </w:r>
      <w:proofErr w:type="spellEnd"/>
      <w:r w:rsidRPr="00514D96">
        <w:rPr>
          <w:rFonts w:ascii="Calibri" w:hAnsi="Calibri" w:cs="Calibri"/>
          <w:color w:val="000000"/>
        </w:rPr>
        <w:t xml:space="preserve"> and </w:t>
      </w:r>
      <w:proofErr w:type="spellStart"/>
      <w:r w:rsidRPr="00514D96">
        <w:rPr>
          <w:rFonts w:ascii="Calibri" w:hAnsi="Calibri" w:cs="Calibri"/>
          <w:color w:val="000000"/>
        </w:rPr>
        <w:t>environmental</w:t>
      </w:r>
      <w:proofErr w:type="spellEnd"/>
      <w:r w:rsidRPr="00514D96">
        <w:rPr>
          <w:rFonts w:ascii="Calibri" w:hAnsi="Calibri" w:cs="Calibri"/>
          <w:color w:val="000000"/>
        </w:rPr>
        <w:t xml:space="preserve"> </w:t>
      </w:r>
      <w:proofErr w:type="spellStart"/>
      <w:r w:rsidRPr="00514D96">
        <w:rPr>
          <w:rFonts w:ascii="Calibri" w:hAnsi="Calibri" w:cs="Calibri"/>
          <w:color w:val="000000"/>
        </w:rPr>
        <w:t>transactions</w:t>
      </w:r>
      <w:proofErr w:type="spellEnd"/>
      <w:r w:rsidRPr="00514D96">
        <w:rPr>
          <w:rFonts w:ascii="Calibri" w:hAnsi="Calibri" w:cs="Calibri"/>
          <w:color w:val="000000"/>
        </w:rPr>
        <w:t xml:space="preserve"> in </w:t>
      </w:r>
      <w:proofErr w:type="spellStart"/>
      <w:r w:rsidRPr="00514D96">
        <w:rPr>
          <w:rFonts w:ascii="Calibri" w:hAnsi="Calibri" w:cs="Calibri"/>
          <w:color w:val="000000"/>
        </w:rPr>
        <w:t>early</w:t>
      </w:r>
      <w:proofErr w:type="spellEnd"/>
      <w:r w:rsidRPr="00514D96">
        <w:rPr>
          <w:rFonts w:ascii="Calibri" w:hAnsi="Calibri" w:cs="Calibri"/>
          <w:color w:val="000000"/>
        </w:rPr>
        <w:t xml:space="preserve"> </w:t>
      </w:r>
      <w:proofErr w:type="spellStart"/>
      <w:r w:rsidRPr="00514D96">
        <w:rPr>
          <w:rFonts w:ascii="Calibri" w:hAnsi="Calibri" w:cs="Calibri"/>
          <w:color w:val="000000"/>
        </w:rPr>
        <w:t>development</w:t>
      </w:r>
      <w:proofErr w:type="spellEnd"/>
      <w:r w:rsidRPr="00514D96">
        <w:rPr>
          <w:rFonts w:ascii="Calibri" w:hAnsi="Calibri" w:cs="Calibri"/>
          <w:color w:val="000000"/>
        </w:rPr>
        <w:t>. In J. J. Gross (Ed.),</w:t>
      </w:r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Handbook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 of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emotion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regulation</w:t>
      </w:r>
      <w:proofErr w:type="spellEnd"/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514D96">
        <w:rPr>
          <w:rFonts w:ascii="Calibri" w:hAnsi="Calibri" w:cs="Calibri"/>
          <w:color w:val="000000"/>
        </w:rPr>
        <w:t>(pp. 229–248). Guilford Press.</w:t>
      </w:r>
    </w:p>
    <w:p w14:paraId="1A33DF30" w14:textId="77777777" w:rsidR="00552462" w:rsidRDefault="00514D96" w:rsidP="00514D96">
      <w:pPr>
        <w:pStyle w:val="NormaleWeb"/>
        <w:spacing w:after="0" w:afterAutospacing="0"/>
        <w:rPr>
          <w:rFonts w:ascii="Calibri" w:hAnsi="Calibri" w:cs="Calibri"/>
          <w:color w:val="000000"/>
        </w:rPr>
      </w:pPr>
      <w:r w:rsidRPr="00514D96">
        <w:rPr>
          <w:rFonts w:ascii="Calibri" w:hAnsi="Calibri" w:cs="Calibri"/>
          <w:color w:val="000000"/>
        </w:rPr>
        <w:t xml:space="preserve">Calkins, S. D., &amp; </w:t>
      </w:r>
      <w:proofErr w:type="spellStart"/>
      <w:r w:rsidRPr="00514D96">
        <w:rPr>
          <w:rFonts w:ascii="Calibri" w:hAnsi="Calibri" w:cs="Calibri"/>
          <w:color w:val="000000"/>
        </w:rPr>
        <w:t>Leerkes</w:t>
      </w:r>
      <w:proofErr w:type="spellEnd"/>
      <w:r w:rsidRPr="00514D96">
        <w:rPr>
          <w:rFonts w:ascii="Calibri" w:hAnsi="Calibri" w:cs="Calibri"/>
          <w:color w:val="000000"/>
        </w:rPr>
        <w:t xml:space="preserve">, E. M. (2011). Early attachment </w:t>
      </w:r>
      <w:proofErr w:type="spellStart"/>
      <w:r w:rsidRPr="00514D96">
        <w:rPr>
          <w:rFonts w:ascii="Calibri" w:hAnsi="Calibri" w:cs="Calibri"/>
          <w:color w:val="000000"/>
        </w:rPr>
        <w:t>processes</w:t>
      </w:r>
      <w:proofErr w:type="spellEnd"/>
      <w:r w:rsidRPr="00514D96">
        <w:rPr>
          <w:rFonts w:ascii="Calibri" w:hAnsi="Calibri" w:cs="Calibri"/>
          <w:color w:val="000000"/>
        </w:rPr>
        <w:t xml:space="preserve"> and the </w:t>
      </w:r>
      <w:proofErr w:type="spellStart"/>
      <w:r w:rsidRPr="00514D96">
        <w:rPr>
          <w:rFonts w:ascii="Calibri" w:hAnsi="Calibri" w:cs="Calibri"/>
          <w:color w:val="000000"/>
        </w:rPr>
        <w:t>development</w:t>
      </w:r>
      <w:proofErr w:type="spellEnd"/>
      <w:r w:rsidRPr="00514D96">
        <w:rPr>
          <w:rFonts w:ascii="Calibri" w:hAnsi="Calibri" w:cs="Calibri"/>
          <w:color w:val="000000"/>
        </w:rPr>
        <w:t xml:space="preserve"> of </w:t>
      </w:r>
      <w:proofErr w:type="spellStart"/>
      <w:r w:rsidRPr="00514D96">
        <w:rPr>
          <w:rFonts w:ascii="Calibri" w:hAnsi="Calibri" w:cs="Calibri"/>
          <w:color w:val="000000"/>
        </w:rPr>
        <w:t>emotional</w:t>
      </w:r>
      <w:proofErr w:type="spellEnd"/>
      <w:r w:rsidRPr="00514D96">
        <w:rPr>
          <w:rFonts w:ascii="Calibri" w:hAnsi="Calibri" w:cs="Calibri"/>
          <w:color w:val="000000"/>
        </w:rPr>
        <w:t xml:space="preserve"> self-</w:t>
      </w:r>
      <w:proofErr w:type="spellStart"/>
      <w:r w:rsidRPr="00514D96">
        <w:rPr>
          <w:rFonts w:ascii="Calibri" w:hAnsi="Calibri" w:cs="Calibri"/>
          <w:color w:val="000000"/>
        </w:rPr>
        <w:t>regulation</w:t>
      </w:r>
      <w:proofErr w:type="spellEnd"/>
      <w:r w:rsidRPr="00514D96">
        <w:rPr>
          <w:rFonts w:ascii="Calibri" w:hAnsi="Calibri" w:cs="Calibri"/>
          <w:color w:val="000000"/>
        </w:rPr>
        <w:t>. In K. D. Vohs &amp; R. F. Baumeister (</w:t>
      </w:r>
      <w:proofErr w:type="spellStart"/>
      <w:r w:rsidRPr="00514D96">
        <w:rPr>
          <w:rFonts w:ascii="Calibri" w:hAnsi="Calibri" w:cs="Calibri"/>
          <w:color w:val="000000"/>
        </w:rPr>
        <w:t>Eds</w:t>
      </w:r>
      <w:proofErr w:type="spellEnd"/>
      <w:r w:rsidRPr="00514D96">
        <w:rPr>
          <w:rFonts w:ascii="Calibri" w:hAnsi="Calibri" w:cs="Calibri"/>
          <w:color w:val="000000"/>
        </w:rPr>
        <w:t>.),</w:t>
      </w:r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Handbook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 of self-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regulation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: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Research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, theory, and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applications</w:t>
      </w:r>
      <w:proofErr w:type="spellEnd"/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514D96">
        <w:rPr>
          <w:rFonts w:ascii="Calibri" w:hAnsi="Calibri" w:cs="Calibri"/>
          <w:color w:val="000000"/>
        </w:rPr>
        <w:t>(2nd ed., pp. 355–373). Guilford Press.</w:t>
      </w:r>
    </w:p>
    <w:p w14:paraId="6B67D299" w14:textId="59A48C7D" w:rsidR="00236D6B" w:rsidRDefault="00236D6B" w:rsidP="00514D96">
      <w:pPr>
        <w:pStyle w:val="NormaleWeb"/>
        <w:spacing w:after="0" w:afterAutospacing="0"/>
      </w:pPr>
      <w:r w:rsidRPr="00236D6B">
        <w:rPr>
          <w:rFonts w:ascii="Calibri" w:hAnsi="Calibri" w:cs="Calibri"/>
          <w:color w:val="000000"/>
        </w:rPr>
        <w:t xml:space="preserve">Caspi, A., Houts, R. M., Belsky, D. W., Goldman-Mellor, S. J., Harrington, H., Israel, S., Meier, M. H., </w:t>
      </w:r>
      <w:proofErr w:type="spellStart"/>
      <w:r w:rsidRPr="00236D6B">
        <w:rPr>
          <w:rFonts w:ascii="Calibri" w:hAnsi="Calibri" w:cs="Calibri"/>
          <w:color w:val="000000"/>
        </w:rPr>
        <w:t>Ramrakha</w:t>
      </w:r>
      <w:proofErr w:type="spellEnd"/>
      <w:r w:rsidRPr="00236D6B">
        <w:rPr>
          <w:rFonts w:ascii="Calibri" w:hAnsi="Calibri" w:cs="Calibri"/>
          <w:color w:val="000000"/>
        </w:rPr>
        <w:t>, S., Shalev, I., Poulton, R., &amp; Moffitt, T. E. (2014).</w:t>
      </w:r>
      <w:r w:rsidR="00294B05">
        <w:rPr>
          <w:rFonts w:ascii="Calibri" w:hAnsi="Calibri" w:cs="Calibri"/>
          <w:color w:val="000000"/>
        </w:rPr>
        <w:t xml:space="preserve"> </w:t>
      </w:r>
      <w:r w:rsidRPr="00236D6B">
        <w:rPr>
          <w:rFonts w:ascii="Calibri" w:hAnsi="Calibri" w:cs="Calibri"/>
          <w:color w:val="000000"/>
        </w:rPr>
        <w:t xml:space="preserve">The p </w:t>
      </w:r>
      <w:proofErr w:type="spellStart"/>
      <w:r w:rsidRPr="00236D6B">
        <w:rPr>
          <w:rFonts w:ascii="Calibri" w:hAnsi="Calibri" w:cs="Calibri"/>
          <w:color w:val="000000"/>
        </w:rPr>
        <w:t>factor</w:t>
      </w:r>
      <w:proofErr w:type="spellEnd"/>
      <w:r w:rsidRPr="00236D6B">
        <w:rPr>
          <w:rFonts w:ascii="Calibri" w:hAnsi="Calibri" w:cs="Calibri"/>
          <w:color w:val="000000"/>
        </w:rPr>
        <w:t xml:space="preserve">: One general </w:t>
      </w:r>
      <w:proofErr w:type="spellStart"/>
      <w:r w:rsidRPr="00236D6B">
        <w:rPr>
          <w:rFonts w:ascii="Calibri" w:hAnsi="Calibri" w:cs="Calibri"/>
          <w:color w:val="000000"/>
        </w:rPr>
        <w:t>psychopathology</w:t>
      </w:r>
      <w:proofErr w:type="spellEnd"/>
      <w:r w:rsidRPr="00236D6B">
        <w:rPr>
          <w:rFonts w:ascii="Calibri" w:hAnsi="Calibri" w:cs="Calibri"/>
          <w:color w:val="000000"/>
        </w:rPr>
        <w:t xml:space="preserve"> </w:t>
      </w:r>
      <w:proofErr w:type="spellStart"/>
      <w:r w:rsidRPr="00236D6B">
        <w:rPr>
          <w:rFonts w:ascii="Calibri" w:hAnsi="Calibri" w:cs="Calibri"/>
          <w:color w:val="000000"/>
        </w:rPr>
        <w:t>factor</w:t>
      </w:r>
      <w:proofErr w:type="spellEnd"/>
      <w:r w:rsidRPr="00236D6B">
        <w:rPr>
          <w:rFonts w:ascii="Calibri" w:hAnsi="Calibri" w:cs="Calibri"/>
          <w:color w:val="000000"/>
        </w:rPr>
        <w:t xml:space="preserve"> in the </w:t>
      </w:r>
      <w:proofErr w:type="spellStart"/>
      <w:r w:rsidRPr="00236D6B">
        <w:rPr>
          <w:rFonts w:ascii="Calibri" w:hAnsi="Calibri" w:cs="Calibri"/>
          <w:color w:val="000000"/>
        </w:rPr>
        <w:t>structure</w:t>
      </w:r>
      <w:proofErr w:type="spellEnd"/>
      <w:r w:rsidRPr="00236D6B">
        <w:rPr>
          <w:rFonts w:ascii="Calibri" w:hAnsi="Calibri" w:cs="Calibri"/>
          <w:color w:val="000000"/>
        </w:rPr>
        <w:t xml:space="preserve"> of </w:t>
      </w:r>
      <w:proofErr w:type="spellStart"/>
      <w:r w:rsidRPr="00236D6B">
        <w:rPr>
          <w:rFonts w:ascii="Calibri" w:hAnsi="Calibri" w:cs="Calibri"/>
          <w:color w:val="000000"/>
        </w:rPr>
        <w:t>psychiatric</w:t>
      </w:r>
      <w:proofErr w:type="spellEnd"/>
      <w:r w:rsidRPr="00236D6B">
        <w:rPr>
          <w:rFonts w:ascii="Calibri" w:hAnsi="Calibri" w:cs="Calibri"/>
          <w:color w:val="000000"/>
        </w:rPr>
        <w:t xml:space="preserve"> disorders?</w:t>
      </w:r>
      <w:r w:rsidRPr="00236D6B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236D6B">
        <w:rPr>
          <w:rStyle w:val="Enfasicorsivo"/>
          <w:rFonts w:ascii="Calibri" w:eastAsiaTheme="majorEastAsia" w:hAnsi="Calibri" w:cs="Calibri"/>
          <w:color w:val="000000"/>
        </w:rPr>
        <w:t xml:space="preserve">Clinical </w:t>
      </w:r>
      <w:proofErr w:type="spellStart"/>
      <w:r w:rsidRPr="00236D6B">
        <w:rPr>
          <w:rStyle w:val="Enfasicorsivo"/>
          <w:rFonts w:ascii="Calibri" w:eastAsiaTheme="majorEastAsia" w:hAnsi="Calibri" w:cs="Calibri"/>
          <w:color w:val="000000"/>
        </w:rPr>
        <w:t>Psychological</w:t>
      </w:r>
      <w:proofErr w:type="spellEnd"/>
      <w:r w:rsidRPr="00236D6B">
        <w:rPr>
          <w:rStyle w:val="Enfasicorsivo"/>
          <w:rFonts w:ascii="Calibri" w:eastAsiaTheme="majorEastAsia" w:hAnsi="Calibri" w:cs="Calibri"/>
          <w:color w:val="000000"/>
        </w:rPr>
        <w:t xml:space="preserve"> Science, 2</w:t>
      </w:r>
      <w:r w:rsidRPr="00236D6B">
        <w:rPr>
          <w:rFonts w:ascii="Calibri" w:hAnsi="Calibri" w:cs="Calibri"/>
          <w:color w:val="000000"/>
        </w:rPr>
        <w:t>(2), 119–137.</w:t>
      </w:r>
      <w:r w:rsidRPr="00236D6B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16" w:history="1">
        <w:r w:rsidR="00054B01" w:rsidRPr="005E22C0">
          <w:rPr>
            <w:rStyle w:val="Collegamentoipertestuale"/>
            <w:rFonts w:ascii="Calibri" w:hAnsi="Calibri" w:cs="Calibri"/>
          </w:rPr>
          <w:t>https://doi.org/10.1177/2167702613497473</w:t>
        </w:r>
      </w:hyperlink>
    </w:p>
    <w:p w14:paraId="617906A2" w14:textId="0EA6B721" w:rsidR="005D074B" w:rsidRDefault="005D074B" w:rsidP="00514D96">
      <w:pPr>
        <w:pStyle w:val="NormaleWeb"/>
        <w:spacing w:after="0" w:afterAutospacing="0"/>
        <w:rPr>
          <w:rFonts w:ascii="Calibri" w:hAnsi="Calibri" w:cs="Calibri"/>
        </w:rPr>
      </w:pPr>
      <w:r w:rsidRPr="005D074B">
        <w:rPr>
          <w:rFonts w:ascii="Calibri" w:hAnsi="Calibri" w:cs="Calibri"/>
        </w:rPr>
        <w:t xml:space="preserve">Carlson, S. M. (2005). </w:t>
      </w:r>
      <w:proofErr w:type="spellStart"/>
      <w:r w:rsidRPr="005D074B">
        <w:rPr>
          <w:rFonts w:ascii="Calibri" w:hAnsi="Calibri" w:cs="Calibri"/>
        </w:rPr>
        <w:t>Developmentally</w:t>
      </w:r>
      <w:proofErr w:type="spellEnd"/>
      <w:r w:rsidRPr="005D074B">
        <w:rPr>
          <w:rFonts w:ascii="Calibri" w:hAnsi="Calibri" w:cs="Calibri"/>
        </w:rPr>
        <w:t xml:space="preserve"> sensitive </w:t>
      </w:r>
      <w:proofErr w:type="spellStart"/>
      <w:r w:rsidRPr="005D074B">
        <w:rPr>
          <w:rFonts w:ascii="Calibri" w:hAnsi="Calibri" w:cs="Calibri"/>
        </w:rPr>
        <w:t>measures</w:t>
      </w:r>
      <w:proofErr w:type="spellEnd"/>
      <w:r w:rsidRPr="005D074B">
        <w:rPr>
          <w:rFonts w:ascii="Calibri" w:hAnsi="Calibri" w:cs="Calibri"/>
        </w:rPr>
        <w:t xml:space="preserve"> of executive </w:t>
      </w:r>
      <w:proofErr w:type="spellStart"/>
      <w:r w:rsidRPr="005D074B">
        <w:rPr>
          <w:rFonts w:ascii="Calibri" w:hAnsi="Calibri" w:cs="Calibri"/>
        </w:rPr>
        <w:t>function</w:t>
      </w:r>
      <w:proofErr w:type="spellEnd"/>
      <w:r w:rsidRPr="005D074B">
        <w:rPr>
          <w:rFonts w:ascii="Calibri" w:hAnsi="Calibri" w:cs="Calibri"/>
        </w:rPr>
        <w:t xml:space="preserve"> in </w:t>
      </w:r>
      <w:proofErr w:type="spellStart"/>
      <w:r w:rsidRPr="005D074B">
        <w:rPr>
          <w:rFonts w:ascii="Calibri" w:hAnsi="Calibri" w:cs="Calibri"/>
        </w:rPr>
        <w:t>preschool</w:t>
      </w:r>
      <w:proofErr w:type="spellEnd"/>
      <w:r w:rsidRPr="005D074B">
        <w:rPr>
          <w:rFonts w:ascii="Calibri" w:hAnsi="Calibri" w:cs="Calibri"/>
        </w:rPr>
        <w:t xml:space="preserve"> </w:t>
      </w:r>
      <w:proofErr w:type="spellStart"/>
      <w:r w:rsidRPr="005D074B">
        <w:rPr>
          <w:rFonts w:ascii="Calibri" w:hAnsi="Calibri" w:cs="Calibri"/>
        </w:rPr>
        <w:t>children</w:t>
      </w:r>
      <w:proofErr w:type="spellEnd"/>
      <w:r w:rsidRPr="005D074B">
        <w:rPr>
          <w:rFonts w:ascii="Calibri" w:hAnsi="Calibri" w:cs="Calibri"/>
        </w:rPr>
        <w:t>. </w:t>
      </w:r>
      <w:proofErr w:type="spellStart"/>
      <w:r w:rsidRPr="005D074B">
        <w:rPr>
          <w:rFonts w:ascii="Calibri" w:hAnsi="Calibri" w:cs="Calibri"/>
          <w:i/>
          <w:iCs/>
        </w:rPr>
        <w:t>Developmental</w:t>
      </w:r>
      <w:proofErr w:type="spellEnd"/>
      <w:r w:rsidRPr="005D074B">
        <w:rPr>
          <w:rFonts w:ascii="Calibri" w:hAnsi="Calibri" w:cs="Calibri"/>
          <w:i/>
          <w:iCs/>
        </w:rPr>
        <w:t xml:space="preserve"> </w:t>
      </w:r>
      <w:proofErr w:type="spellStart"/>
      <w:r w:rsidRPr="005D074B">
        <w:rPr>
          <w:rFonts w:ascii="Calibri" w:hAnsi="Calibri" w:cs="Calibri"/>
          <w:i/>
          <w:iCs/>
        </w:rPr>
        <w:t>Neuropsychology</w:t>
      </w:r>
      <w:proofErr w:type="spellEnd"/>
      <w:r w:rsidRPr="005D074B">
        <w:rPr>
          <w:rFonts w:ascii="Calibri" w:hAnsi="Calibri" w:cs="Calibri"/>
          <w:i/>
          <w:iCs/>
        </w:rPr>
        <w:t>, 28</w:t>
      </w:r>
      <w:r w:rsidRPr="005D074B">
        <w:rPr>
          <w:rFonts w:ascii="Calibri" w:hAnsi="Calibri" w:cs="Calibri"/>
        </w:rPr>
        <w:t>(2), 595</w:t>
      </w:r>
      <w:r>
        <w:rPr>
          <w:rFonts w:ascii="Calibri" w:hAnsi="Calibri" w:cs="Calibri"/>
        </w:rPr>
        <w:t>-</w:t>
      </w:r>
      <w:r w:rsidRPr="005D074B">
        <w:rPr>
          <w:rFonts w:ascii="Calibri" w:hAnsi="Calibri" w:cs="Calibri"/>
        </w:rPr>
        <w:t>616. https://doi.org/10.1207/s15326942dn2802_3</w:t>
      </w:r>
    </w:p>
    <w:p w14:paraId="3EC0E000" w14:textId="4F754365" w:rsidR="00054B01" w:rsidRPr="00054B01" w:rsidRDefault="00054B01" w:rsidP="00514D96">
      <w:pPr>
        <w:pStyle w:val="NormaleWeb"/>
        <w:spacing w:after="0" w:afterAutospacing="0"/>
        <w:rPr>
          <w:rFonts w:ascii="Calibri" w:hAnsi="Calibri" w:cs="Calibri"/>
          <w:color w:val="000000"/>
        </w:rPr>
      </w:pPr>
      <w:r w:rsidRPr="00054B01">
        <w:rPr>
          <w:rFonts w:ascii="Calibri" w:hAnsi="Calibri" w:cs="Calibri"/>
          <w:color w:val="000000"/>
        </w:rPr>
        <w:t>Chronis-Tuscano, A., Degnan, K. A., Pine, D. S., Perez-Edgar, K., Henderson, H. A., Diaz, Y., Raggi, V. L., &amp; Fox, N. A. (2009).</w:t>
      </w:r>
      <w:r>
        <w:rPr>
          <w:rFonts w:ascii="Calibri" w:hAnsi="Calibri" w:cs="Calibri"/>
          <w:color w:val="000000"/>
        </w:rPr>
        <w:t xml:space="preserve"> </w:t>
      </w:r>
      <w:r w:rsidRPr="00054B01">
        <w:rPr>
          <w:rFonts w:ascii="Calibri" w:hAnsi="Calibri" w:cs="Calibri"/>
          <w:color w:val="000000"/>
        </w:rPr>
        <w:t xml:space="preserve">Stable </w:t>
      </w:r>
      <w:proofErr w:type="spellStart"/>
      <w:r w:rsidRPr="00054B01">
        <w:rPr>
          <w:rFonts w:ascii="Calibri" w:hAnsi="Calibri" w:cs="Calibri"/>
          <w:color w:val="000000"/>
        </w:rPr>
        <w:t>early</w:t>
      </w:r>
      <w:proofErr w:type="spellEnd"/>
      <w:r w:rsidRPr="00054B01">
        <w:rPr>
          <w:rFonts w:ascii="Calibri" w:hAnsi="Calibri" w:cs="Calibri"/>
          <w:color w:val="000000"/>
        </w:rPr>
        <w:t xml:space="preserve"> </w:t>
      </w:r>
      <w:proofErr w:type="spellStart"/>
      <w:r w:rsidRPr="00054B01">
        <w:rPr>
          <w:rFonts w:ascii="Calibri" w:hAnsi="Calibri" w:cs="Calibri"/>
          <w:color w:val="000000"/>
        </w:rPr>
        <w:t>maternal</w:t>
      </w:r>
      <w:proofErr w:type="spellEnd"/>
      <w:r w:rsidRPr="00054B01">
        <w:rPr>
          <w:rFonts w:ascii="Calibri" w:hAnsi="Calibri" w:cs="Calibri"/>
          <w:color w:val="000000"/>
        </w:rPr>
        <w:t xml:space="preserve"> report of </w:t>
      </w:r>
      <w:proofErr w:type="spellStart"/>
      <w:r w:rsidRPr="00054B01">
        <w:rPr>
          <w:rFonts w:ascii="Calibri" w:hAnsi="Calibri" w:cs="Calibri"/>
          <w:color w:val="000000"/>
        </w:rPr>
        <w:t>behavioral</w:t>
      </w:r>
      <w:proofErr w:type="spellEnd"/>
      <w:r w:rsidRPr="00054B01">
        <w:rPr>
          <w:rFonts w:ascii="Calibri" w:hAnsi="Calibri" w:cs="Calibri"/>
          <w:color w:val="000000"/>
        </w:rPr>
        <w:t xml:space="preserve"> </w:t>
      </w:r>
      <w:proofErr w:type="spellStart"/>
      <w:r w:rsidRPr="00054B01">
        <w:rPr>
          <w:rFonts w:ascii="Calibri" w:hAnsi="Calibri" w:cs="Calibri"/>
          <w:color w:val="000000"/>
        </w:rPr>
        <w:t>inhibition</w:t>
      </w:r>
      <w:proofErr w:type="spellEnd"/>
      <w:r w:rsidRPr="00054B01">
        <w:rPr>
          <w:rFonts w:ascii="Calibri" w:hAnsi="Calibri" w:cs="Calibri"/>
          <w:color w:val="000000"/>
        </w:rPr>
        <w:t xml:space="preserve"> </w:t>
      </w:r>
      <w:proofErr w:type="spellStart"/>
      <w:r w:rsidRPr="00054B01">
        <w:rPr>
          <w:rFonts w:ascii="Calibri" w:hAnsi="Calibri" w:cs="Calibri"/>
          <w:color w:val="000000"/>
        </w:rPr>
        <w:t>predicts</w:t>
      </w:r>
      <w:proofErr w:type="spellEnd"/>
      <w:r w:rsidRPr="00054B01">
        <w:rPr>
          <w:rFonts w:ascii="Calibri" w:hAnsi="Calibri" w:cs="Calibri"/>
          <w:color w:val="000000"/>
        </w:rPr>
        <w:t xml:space="preserve"> </w:t>
      </w:r>
      <w:proofErr w:type="spellStart"/>
      <w:r w:rsidRPr="00054B01">
        <w:rPr>
          <w:rFonts w:ascii="Calibri" w:hAnsi="Calibri" w:cs="Calibri"/>
          <w:color w:val="000000"/>
        </w:rPr>
        <w:t>lifetime</w:t>
      </w:r>
      <w:proofErr w:type="spellEnd"/>
      <w:r w:rsidRPr="00054B01">
        <w:rPr>
          <w:rFonts w:ascii="Calibri" w:hAnsi="Calibri" w:cs="Calibri"/>
          <w:color w:val="000000"/>
        </w:rPr>
        <w:t xml:space="preserve"> social </w:t>
      </w:r>
      <w:proofErr w:type="spellStart"/>
      <w:r w:rsidRPr="00054B01">
        <w:rPr>
          <w:rFonts w:ascii="Calibri" w:hAnsi="Calibri" w:cs="Calibri"/>
          <w:color w:val="000000"/>
        </w:rPr>
        <w:t>anxiety</w:t>
      </w:r>
      <w:proofErr w:type="spellEnd"/>
      <w:r w:rsidRPr="00054B01">
        <w:rPr>
          <w:rFonts w:ascii="Calibri" w:hAnsi="Calibri" w:cs="Calibri"/>
          <w:color w:val="000000"/>
        </w:rPr>
        <w:t xml:space="preserve"> disorder in </w:t>
      </w:r>
      <w:proofErr w:type="spellStart"/>
      <w:r w:rsidRPr="00054B01">
        <w:rPr>
          <w:rFonts w:ascii="Calibri" w:hAnsi="Calibri" w:cs="Calibri"/>
          <w:color w:val="000000"/>
        </w:rPr>
        <w:t>adolescence</w:t>
      </w:r>
      <w:proofErr w:type="spellEnd"/>
      <w:r w:rsidRPr="00054B01">
        <w:rPr>
          <w:rFonts w:ascii="Calibri" w:hAnsi="Calibri" w:cs="Calibri"/>
          <w:color w:val="000000"/>
        </w:rPr>
        <w:t>.</w:t>
      </w:r>
      <w:r w:rsidRPr="00054B01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54B01">
        <w:rPr>
          <w:rStyle w:val="Enfasicorsivo"/>
          <w:rFonts w:ascii="Calibri" w:eastAsiaTheme="majorEastAsia" w:hAnsi="Calibri" w:cs="Calibri"/>
          <w:color w:val="000000"/>
        </w:rPr>
        <w:t xml:space="preserve">Journal of the American Academy of Child &amp; </w:t>
      </w:r>
      <w:proofErr w:type="spellStart"/>
      <w:r w:rsidRPr="00054B01">
        <w:rPr>
          <w:rStyle w:val="Enfasicorsivo"/>
          <w:rFonts w:ascii="Calibri" w:eastAsiaTheme="majorEastAsia" w:hAnsi="Calibri" w:cs="Calibri"/>
          <w:color w:val="000000"/>
        </w:rPr>
        <w:t>Adolescent</w:t>
      </w:r>
      <w:proofErr w:type="spellEnd"/>
      <w:r w:rsidRPr="00054B01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054B01">
        <w:rPr>
          <w:rStyle w:val="Enfasicorsivo"/>
          <w:rFonts w:ascii="Calibri" w:eastAsiaTheme="majorEastAsia" w:hAnsi="Calibri" w:cs="Calibri"/>
          <w:color w:val="000000"/>
        </w:rPr>
        <w:t>Psychiatry</w:t>
      </w:r>
      <w:proofErr w:type="spellEnd"/>
      <w:r w:rsidRPr="00054B01">
        <w:rPr>
          <w:rStyle w:val="Enfasicorsivo"/>
          <w:rFonts w:ascii="Calibri" w:eastAsiaTheme="majorEastAsia" w:hAnsi="Calibri" w:cs="Calibri"/>
          <w:color w:val="000000"/>
        </w:rPr>
        <w:t>, 48</w:t>
      </w:r>
      <w:r w:rsidRPr="00054B01">
        <w:rPr>
          <w:rFonts w:ascii="Calibri" w:hAnsi="Calibri" w:cs="Calibri"/>
          <w:color w:val="000000"/>
        </w:rPr>
        <w:t>(9), 928–935.</w:t>
      </w:r>
      <w:r w:rsidRPr="00054B01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54B01">
        <w:rPr>
          <w:rFonts w:ascii="Calibri" w:hAnsi="Calibri" w:cs="Calibri"/>
        </w:rPr>
        <w:t>https://doi.org/10.1097/CHI.0b013e3181ae09df</w:t>
      </w:r>
    </w:p>
    <w:p w14:paraId="24796F5D" w14:textId="2139A825" w:rsidR="00552462" w:rsidRDefault="00552462" w:rsidP="00514D96">
      <w:pPr>
        <w:pStyle w:val="NormaleWeb"/>
        <w:spacing w:after="0" w:afterAutospacing="0"/>
        <w:rPr>
          <w:rFonts w:ascii="Calibri" w:hAnsi="Calibri" w:cs="Calibri"/>
          <w:color w:val="000000"/>
        </w:rPr>
      </w:pPr>
      <w:r w:rsidRPr="00552462">
        <w:rPr>
          <w:rFonts w:ascii="Calibri" w:hAnsi="Calibri" w:cs="Calibri"/>
          <w:color w:val="000000"/>
        </w:rPr>
        <w:t>Cicchetti, D. (2006).</w:t>
      </w:r>
      <w:r>
        <w:rPr>
          <w:rFonts w:ascii="Calibri" w:hAnsi="Calibri" w:cs="Calibri"/>
          <w:color w:val="000000"/>
        </w:rPr>
        <w:t xml:space="preserve"> </w:t>
      </w:r>
      <w:r w:rsidRPr="00552462">
        <w:rPr>
          <w:rFonts w:ascii="Calibri" w:hAnsi="Calibri" w:cs="Calibri"/>
          <w:color w:val="000000"/>
        </w:rPr>
        <w:t xml:space="preserve">Development and </w:t>
      </w:r>
      <w:proofErr w:type="spellStart"/>
      <w:r w:rsidRPr="00552462">
        <w:rPr>
          <w:rFonts w:ascii="Calibri" w:hAnsi="Calibri" w:cs="Calibri"/>
          <w:color w:val="000000"/>
        </w:rPr>
        <w:t>psychopathology</w:t>
      </w:r>
      <w:proofErr w:type="spellEnd"/>
      <w:r w:rsidRPr="00552462">
        <w:rPr>
          <w:rFonts w:ascii="Calibri" w:hAnsi="Calibri" w:cs="Calibri"/>
          <w:color w:val="000000"/>
        </w:rPr>
        <w:t>. In D. Cicchetti &amp; D. J. Cohen (</w:t>
      </w:r>
      <w:proofErr w:type="spellStart"/>
      <w:r w:rsidRPr="00552462">
        <w:rPr>
          <w:rFonts w:ascii="Calibri" w:hAnsi="Calibri" w:cs="Calibri"/>
          <w:color w:val="000000"/>
        </w:rPr>
        <w:t>Eds</w:t>
      </w:r>
      <w:proofErr w:type="spellEnd"/>
      <w:r w:rsidRPr="00552462">
        <w:rPr>
          <w:rFonts w:ascii="Calibri" w:hAnsi="Calibri" w:cs="Calibri"/>
          <w:color w:val="000000"/>
        </w:rPr>
        <w:t>.),</w:t>
      </w:r>
      <w:r w:rsidRPr="00552462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552462">
        <w:rPr>
          <w:rStyle w:val="Enfasicorsivo"/>
          <w:rFonts w:ascii="Calibri" w:eastAsiaTheme="majorEastAsia" w:hAnsi="Calibri" w:cs="Calibri"/>
          <w:color w:val="000000"/>
        </w:rPr>
        <w:t>Developmental</w:t>
      </w:r>
      <w:proofErr w:type="spellEnd"/>
      <w:r w:rsidRPr="00552462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552462">
        <w:rPr>
          <w:rStyle w:val="Enfasicorsivo"/>
          <w:rFonts w:ascii="Calibri" w:eastAsiaTheme="majorEastAsia" w:hAnsi="Calibri" w:cs="Calibri"/>
          <w:color w:val="000000"/>
        </w:rPr>
        <w:t>psychopathology</w:t>
      </w:r>
      <w:proofErr w:type="spellEnd"/>
      <w:r w:rsidRPr="0055246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552462">
        <w:rPr>
          <w:rFonts w:ascii="Calibri" w:hAnsi="Calibri" w:cs="Calibri"/>
          <w:color w:val="000000"/>
        </w:rPr>
        <w:t>(Vol. 1, pp. 1–23). Wiley.</w:t>
      </w:r>
    </w:p>
    <w:p w14:paraId="0FEE668E" w14:textId="71981106" w:rsidR="00054B01" w:rsidRPr="00054B01" w:rsidRDefault="00054B01" w:rsidP="00514D96">
      <w:pPr>
        <w:pStyle w:val="NormaleWeb"/>
        <w:spacing w:after="0" w:afterAutospacing="0"/>
        <w:rPr>
          <w:rFonts w:ascii="Calibri" w:hAnsi="Calibri" w:cs="Calibri"/>
          <w:color w:val="000000"/>
        </w:rPr>
      </w:pPr>
      <w:r w:rsidRPr="00054B01">
        <w:rPr>
          <w:rFonts w:ascii="Calibri" w:hAnsi="Calibri" w:cs="Calibri"/>
          <w:color w:val="000000"/>
        </w:rPr>
        <w:t xml:space="preserve">Cicchetti, D., &amp; </w:t>
      </w:r>
      <w:proofErr w:type="spellStart"/>
      <w:r w:rsidRPr="00054B01">
        <w:rPr>
          <w:rFonts w:ascii="Calibri" w:hAnsi="Calibri" w:cs="Calibri"/>
          <w:color w:val="000000"/>
        </w:rPr>
        <w:t>Rogosch</w:t>
      </w:r>
      <w:proofErr w:type="spellEnd"/>
      <w:r w:rsidRPr="00054B01">
        <w:rPr>
          <w:rFonts w:ascii="Calibri" w:hAnsi="Calibri" w:cs="Calibri"/>
          <w:color w:val="000000"/>
        </w:rPr>
        <w:t>, F. A. (2002).</w:t>
      </w:r>
      <w:r>
        <w:rPr>
          <w:rFonts w:ascii="Calibri" w:hAnsi="Calibri" w:cs="Calibri"/>
          <w:color w:val="000000"/>
        </w:rPr>
        <w:t xml:space="preserve"> </w:t>
      </w:r>
      <w:r w:rsidRPr="00054B01">
        <w:rPr>
          <w:rFonts w:ascii="Calibri" w:hAnsi="Calibri" w:cs="Calibri"/>
          <w:color w:val="000000"/>
        </w:rPr>
        <w:t xml:space="preserve">A </w:t>
      </w:r>
      <w:proofErr w:type="spellStart"/>
      <w:r w:rsidRPr="00054B01">
        <w:rPr>
          <w:rFonts w:ascii="Calibri" w:hAnsi="Calibri" w:cs="Calibri"/>
          <w:color w:val="000000"/>
        </w:rPr>
        <w:t>developmental</w:t>
      </w:r>
      <w:proofErr w:type="spellEnd"/>
      <w:r w:rsidRPr="00054B01">
        <w:rPr>
          <w:rFonts w:ascii="Calibri" w:hAnsi="Calibri" w:cs="Calibri"/>
          <w:color w:val="000000"/>
        </w:rPr>
        <w:t xml:space="preserve"> </w:t>
      </w:r>
      <w:proofErr w:type="spellStart"/>
      <w:r w:rsidRPr="00054B01">
        <w:rPr>
          <w:rFonts w:ascii="Calibri" w:hAnsi="Calibri" w:cs="Calibri"/>
          <w:color w:val="000000"/>
        </w:rPr>
        <w:t>psychopathology</w:t>
      </w:r>
      <w:proofErr w:type="spellEnd"/>
      <w:r w:rsidRPr="00054B01">
        <w:rPr>
          <w:rFonts w:ascii="Calibri" w:hAnsi="Calibri" w:cs="Calibri"/>
          <w:color w:val="000000"/>
        </w:rPr>
        <w:t xml:space="preserve"> </w:t>
      </w:r>
      <w:proofErr w:type="spellStart"/>
      <w:r w:rsidRPr="00054B01">
        <w:rPr>
          <w:rFonts w:ascii="Calibri" w:hAnsi="Calibri" w:cs="Calibri"/>
          <w:color w:val="000000"/>
        </w:rPr>
        <w:t>perspective</w:t>
      </w:r>
      <w:proofErr w:type="spellEnd"/>
      <w:r w:rsidRPr="00054B01">
        <w:rPr>
          <w:rFonts w:ascii="Calibri" w:hAnsi="Calibri" w:cs="Calibri"/>
          <w:color w:val="000000"/>
        </w:rPr>
        <w:t xml:space="preserve"> on </w:t>
      </w:r>
      <w:proofErr w:type="spellStart"/>
      <w:r w:rsidRPr="00054B01">
        <w:rPr>
          <w:rFonts w:ascii="Calibri" w:hAnsi="Calibri" w:cs="Calibri"/>
          <w:color w:val="000000"/>
        </w:rPr>
        <w:t>adolescence</w:t>
      </w:r>
      <w:proofErr w:type="spellEnd"/>
      <w:r w:rsidRPr="00054B01">
        <w:rPr>
          <w:rFonts w:ascii="Calibri" w:hAnsi="Calibri" w:cs="Calibri"/>
          <w:color w:val="000000"/>
        </w:rPr>
        <w:t>.</w:t>
      </w:r>
      <w:r w:rsidRPr="00054B01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54B01">
        <w:rPr>
          <w:rStyle w:val="Enfasicorsivo"/>
          <w:rFonts w:ascii="Calibri" w:eastAsiaTheme="majorEastAsia" w:hAnsi="Calibri" w:cs="Calibri"/>
          <w:color w:val="000000"/>
        </w:rPr>
        <w:t xml:space="preserve">Journal of Consulting and Clinical </w:t>
      </w:r>
      <w:proofErr w:type="spellStart"/>
      <w:r w:rsidRPr="00054B01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054B01">
        <w:rPr>
          <w:rStyle w:val="Enfasicorsivo"/>
          <w:rFonts w:ascii="Calibri" w:eastAsiaTheme="majorEastAsia" w:hAnsi="Calibri" w:cs="Calibri"/>
          <w:color w:val="000000"/>
        </w:rPr>
        <w:t>, 70</w:t>
      </w:r>
      <w:r w:rsidRPr="00054B01">
        <w:rPr>
          <w:rFonts w:ascii="Calibri" w:hAnsi="Calibri" w:cs="Calibri"/>
          <w:color w:val="000000"/>
        </w:rPr>
        <w:t>(1), 6–20.</w:t>
      </w:r>
      <w:r w:rsidRPr="00054B01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54B01">
        <w:rPr>
          <w:rFonts w:ascii="Calibri" w:hAnsi="Calibri" w:cs="Calibri"/>
        </w:rPr>
        <w:t>https://doi.org/10.1037/0022-006X.70.1.6</w:t>
      </w:r>
    </w:p>
    <w:p w14:paraId="46E6AD37" w14:textId="261F1173" w:rsidR="00A55DF7" w:rsidRDefault="00A55DF7" w:rsidP="00514D96">
      <w:pPr>
        <w:pStyle w:val="NormaleWeb"/>
        <w:spacing w:after="0" w:afterAutospacing="0"/>
        <w:rPr>
          <w:rFonts w:ascii="Calibri" w:hAnsi="Calibri" w:cs="Calibri"/>
        </w:rPr>
      </w:pPr>
      <w:r w:rsidRPr="00A55DF7">
        <w:rPr>
          <w:rStyle w:val="Enfasigrassetto"/>
          <w:rFonts w:ascii="Calibri" w:eastAsiaTheme="majorEastAsia" w:hAnsi="Calibri" w:cs="Calibri"/>
          <w:b w:val="0"/>
          <w:bCs w:val="0"/>
          <w:color w:val="000000"/>
        </w:rPr>
        <w:t>Cicchetti, D., &amp; Toth, S. L. (2009).</w:t>
      </w:r>
      <w:r w:rsidRPr="00A55DF7">
        <w:rPr>
          <w:rFonts w:ascii="Calibri" w:hAnsi="Calibri" w:cs="Calibri"/>
          <w:color w:val="000000"/>
        </w:rPr>
        <w:t xml:space="preserve"> The </w:t>
      </w:r>
      <w:proofErr w:type="spellStart"/>
      <w:r w:rsidRPr="00A55DF7">
        <w:rPr>
          <w:rFonts w:ascii="Calibri" w:hAnsi="Calibri" w:cs="Calibri"/>
          <w:color w:val="000000"/>
        </w:rPr>
        <w:t>past</w:t>
      </w:r>
      <w:proofErr w:type="spellEnd"/>
      <w:r w:rsidRPr="00A55DF7">
        <w:rPr>
          <w:rFonts w:ascii="Calibri" w:hAnsi="Calibri" w:cs="Calibri"/>
          <w:color w:val="000000"/>
        </w:rPr>
        <w:t xml:space="preserve"> </w:t>
      </w:r>
      <w:proofErr w:type="spellStart"/>
      <w:r w:rsidRPr="00A55DF7">
        <w:rPr>
          <w:rFonts w:ascii="Calibri" w:hAnsi="Calibri" w:cs="Calibri"/>
          <w:color w:val="000000"/>
        </w:rPr>
        <w:t>achievements</w:t>
      </w:r>
      <w:proofErr w:type="spellEnd"/>
      <w:r w:rsidRPr="00A55DF7">
        <w:rPr>
          <w:rFonts w:ascii="Calibri" w:hAnsi="Calibri" w:cs="Calibri"/>
          <w:color w:val="000000"/>
        </w:rPr>
        <w:t xml:space="preserve"> and future </w:t>
      </w:r>
      <w:proofErr w:type="spellStart"/>
      <w:r w:rsidRPr="00A55DF7">
        <w:rPr>
          <w:rFonts w:ascii="Calibri" w:hAnsi="Calibri" w:cs="Calibri"/>
          <w:color w:val="000000"/>
        </w:rPr>
        <w:t>promises</w:t>
      </w:r>
      <w:proofErr w:type="spellEnd"/>
      <w:r w:rsidRPr="00A55DF7">
        <w:rPr>
          <w:rFonts w:ascii="Calibri" w:hAnsi="Calibri" w:cs="Calibri"/>
          <w:color w:val="000000"/>
        </w:rPr>
        <w:t xml:space="preserve"> of </w:t>
      </w:r>
      <w:proofErr w:type="spellStart"/>
      <w:r w:rsidRPr="00A55DF7">
        <w:rPr>
          <w:rFonts w:ascii="Calibri" w:hAnsi="Calibri" w:cs="Calibri"/>
          <w:color w:val="000000"/>
        </w:rPr>
        <w:t>developmental</w:t>
      </w:r>
      <w:proofErr w:type="spellEnd"/>
      <w:r w:rsidRPr="00A55DF7">
        <w:rPr>
          <w:rFonts w:ascii="Calibri" w:hAnsi="Calibri" w:cs="Calibri"/>
          <w:color w:val="000000"/>
        </w:rPr>
        <w:t xml:space="preserve"> </w:t>
      </w:r>
      <w:proofErr w:type="spellStart"/>
      <w:r w:rsidRPr="00A55DF7">
        <w:rPr>
          <w:rFonts w:ascii="Calibri" w:hAnsi="Calibri" w:cs="Calibri"/>
          <w:color w:val="000000"/>
        </w:rPr>
        <w:t>psychopathology</w:t>
      </w:r>
      <w:proofErr w:type="spellEnd"/>
      <w:r w:rsidRPr="00A55DF7">
        <w:rPr>
          <w:rFonts w:ascii="Calibri" w:hAnsi="Calibri" w:cs="Calibri"/>
          <w:color w:val="000000"/>
        </w:rPr>
        <w:t>: The coming of age of a discipline.</w:t>
      </w:r>
      <w:r w:rsidRPr="00A55DF7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A55DF7">
        <w:rPr>
          <w:rStyle w:val="Enfasicorsivo"/>
          <w:rFonts w:ascii="Calibri" w:eastAsiaTheme="majorEastAsia" w:hAnsi="Calibri" w:cs="Calibri"/>
          <w:color w:val="000000"/>
        </w:rPr>
        <w:t xml:space="preserve">Journal of Child </w:t>
      </w:r>
      <w:proofErr w:type="spellStart"/>
      <w:r w:rsidRPr="00A55DF7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A55DF7">
        <w:rPr>
          <w:rStyle w:val="Enfasicorsivo"/>
          <w:rFonts w:ascii="Calibri" w:eastAsiaTheme="majorEastAsia" w:hAnsi="Calibri" w:cs="Calibri"/>
          <w:color w:val="000000"/>
        </w:rPr>
        <w:t xml:space="preserve"> and </w:t>
      </w:r>
      <w:proofErr w:type="spellStart"/>
      <w:r w:rsidRPr="00A55DF7">
        <w:rPr>
          <w:rStyle w:val="Enfasicorsivo"/>
          <w:rFonts w:ascii="Calibri" w:eastAsiaTheme="majorEastAsia" w:hAnsi="Calibri" w:cs="Calibri"/>
          <w:color w:val="000000"/>
        </w:rPr>
        <w:t>Psychiatry</w:t>
      </w:r>
      <w:proofErr w:type="spellEnd"/>
      <w:r w:rsidRPr="00A55DF7">
        <w:rPr>
          <w:rStyle w:val="Enfasicorsivo"/>
          <w:rFonts w:ascii="Calibri" w:eastAsiaTheme="majorEastAsia" w:hAnsi="Calibri" w:cs="Calibri"/>
          <w:color w:val="000000"/>
        </w:rPr>
        <w:t>, 50</w:t>
      </w:r>
      <w:r w:rsidRPr="00A55DF7">
        <w:rPr>
          <w:rFonts w:ascii="Calibri" w:hAnsi="Calibri" w:cs="Calibri"/>
          <w:color w:val="000000"/>
        </w:rPr>
        <w:t>(1–2), 16–25.</w:t>
      </w:r>
      <w:r w:rsidRPr="00A55DF7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17" w:history="1">
        <w:r w:rsidR="009F0FEA" w:rsidRPr="00FB68D8">
          <w:rPr>
            <w:rStyle w:val="Collegamentoipertestuale"/>
            <w:rFonts w:ascii="Calibri" w:hAnsi="Calibri" w:cs="Calibri"/>
          </w:rPr>
          <w:t>https://doi.org/10.1111/j.1469-7610.2008.01979.x</w:t>
        </w:r>
      </w:hyperlink>
    </w:p>
    <w:p w14:paraId="1D741FF9" w14:textId="403AC096" w:rsidR="009F0FEA" w:rsidRPr="009F0FEA" w:rsidRDefault="009F0FEA" w:rsidP="009F0FEA">
      <w:pPr>
        <w:pStyle w:val="NormaleWeb"/>
        <w:rPr>
          <w:rFonts w:ascii="Calibri" w:hAnsi="Calibri" w:cs="Calibri"/>
          <w:color w:val="000000"/>
        </w:rPr>
      </w:pPr>
      <w:r w:rsidRPr="009F0FEA">
        <w:rPr>
          <w:rFonts w:ascii="Calibri" w:hAnsi="Calibri" w:cs="Calibri"/>
          <w:color w:val="000000"/>
        </w:rPr>
        <w:lastRenderedPageBreak/>
        <w:t xml:space="preserve">Clark, C. A. C., Woodward, L. J., Horwood, L. J., &amp; Moor, S. (2008). Development of </w:t>
      </w:r>
      <w:proofErr w:type="spellStart"/>
      <w:r w:rsidRPr="009F0FEA">
        <w:rPr>
          <w:rFonts w:ascii="Calibri" w:hAnsi="Calibri" w:cs="Calibri"/>
          <w:color w:val="000000"/>
        </w:rPr>
        <w:t>emotional</w:t>
      </w:r>
      <w:proofErr w:type="spellEnd"/>
      <w:r w:rsidRPr="009F0FEA">
        <w:rPr>
          <w:rFonts w:ascii="Calibri" w:hAnsi="Calibri" w:cs="Calibri"/>
          <w:color w:val="000000"/>
        </w:rPr>
        <w:t xml:space="preserve"> and </w:t>
      </w:r>
      <w:proofErr w:type="spellStart"/>
      <w:r w:rsidRPr="009F0FEA">
        <w:rPr>
          <w:rFonts w:ascii="Calibri" w:hAnsi="Calibri" w:cs="Calibri"/>
          <w:color w:val="000000"/>
        </w:rPr>
        <w:t>behavioral</w:t>
      </w:r>
      <w:proofErr w:type="spellEnd"/>
      <w:r w:rsidRPr="009F0FEA">
        <w:rPr>
          <w:rFonts w:ascii="Calibri" w:hAnsi="Calibri" w:cs="Calibri"/>
          <w:color w:val="000000"/>
        </w:rPr>
        <w:t xml:space="preserve"> </w:t>
      </w:r>
      <w:proofErr w:type="spellStart"/>
      <w:r w:rsidRPr="009F0FEA">
        <w:rPr>
          <w:rFonts w:ascii="Calibri" w:hAnsi="Calibri" w:cs="Calibri"/>
          <w:color w:val="000000"/>
        </w:rPr>
        <w:t>regulation</w:t>
      </w:r>
      <w:proofErr w:type="spellEnd"/>
      <w:r w:rsidRPr="009F0FEA">
        <w:rPr>
          <w:rFonts w:ascii="Calibri" w:hAnsi="Calibri" w:cs="Calibri"/>
          <w:color w:val="000000"/>
        </w:rPr>
        <w:t xml:space="preserve"> in </w:t>
      </w:r>
      <w:proofErr w:type="spellStart"/>
      <w:r w:rsidRPr="009F0FEA">
        <w:rPr>
          <w:rFonts w:ascii="Calibri" w:hAnsi="Calibri" w:cs="Calibri"/>
          <w:color w:val="000000"/>
        </w:rPr>
        <w:t>children</w:t>
      </w:r>
      <w:proofErr w:type="spellEnd"/>
      <w:r w:rsidRPr="009F0FEA">
        <w:rPr>
          <w:rFonts w:ascii="Calibri" w:hAnsi="Calibri" w:cs="Calibri"/>
          <w:color w:val="000000"/>
        </w:rPr>
        <w:t xml:space="preserve"> </w:t>
      </w:r>
      <w:proofErr w:type="spellStart"/>
      <w:r w:rsidRPr="009F0FEA">
        <w:rPr>
          <w:rFonts w:ascii="Calibri" w:hAnsi="Calibri" w:cs="Calibri"/>
          <w:color w:val="000000"/>
        </w:rPr>
        <w:t>born</w:t>
      </w:r>
      <w:proofErr w:type="spellEnd"/>
      <w:r w:rsidRPr="009F0FEA">
        <w:rPr>
          <w:rFonts w:ascii="Calibri" w:hAnsi="Calibri" w:cs="Calibri"/>
          <w:color w:val="000000"/>
        </w:rPr>
        <w:t xml:space="preserve"> </w:t>
      </w:r>
      <w:proofErr w:type="spellStart"/>
      <w:r w:rsidRPr="009F0FEA">
        <w:rPr>
          <w:rFonts w:ascii="Calibri" w:hAnsi="Calibri" w:cs="Calibri"/>
          <w:color w:val="000000"/>
        </w:rPr>
        <w:t>extremely</w:t>
      </w:r>
      <w:proofErr w:type="spellEnd"/>
      <w:r w:rsidRPr="009F0FEA">
        <w:rPr>
          <w:rFonts w:ascii="Calibri" w:hAnsi="Calibri" w:cs="Calibri"/>
          <w:color w:val="000000"/>
        </w:rPr>
        <w:t xml:space="preserve"> </w:t>
      </w:r>
      <w:proofErr w:type="spellStart"/>
      <w:r w:rsidRPr="009F0FEA">
        <w:rPr>
          <w:rFonts w:ascii="Calibri" w:hAnsi="Calibri" w:cs="Calibri"/>
          <w:color w:val="000000"/>
        </w:rPr>
        <w:t>preterm</w:t>
      </w:r>
      <w:proofErr w:type="spellEnd"/>
      <w:r w:rsidRPr="009F0FEA">
        <w:rPr>
          <w:rFonts w:ascii="Calibri" w:hAnsi="Calibri" w:cs="Calibri"/>
          <w:color w:val="000000"/>
        </w:rPr>
        <w:t xml:space="preserve"> and </w:t>
      </w:r>
      <w:proofErr w:type="spellStart"/>
      <w:r w:rsidRPr="009F0FEA">
        <w:rPr>
          <w:rFonts w:ascii="Calibri" w:hAnsi="Calibri" w:cs="Calibri"/>
          <w:color w:val="000000"/>
        </w:rPr>
        <w:t>very</w:t>
      </w:r>
      <w:proofErr w:type="spellEnd"/>
      <w:r w:rsidRPr="009F0FEA">
        <w:rPr>
          <w:rFonts w:ascii="Calibri" w:hAnsi="Calibri" w:cs="Calibri"/>
          <w:color w:val="000000"/>
        </w:rPr>
        <w:t xml:space="preserve"> </w:t>
      </w:r>
      <w:proofErr w:type="spellStart"/>
      <w:r w:rsidRPr="009F0FEA">
        <w:rPr>
          <w:rFonts w:ascii="Calibri" w:hAnsi="Calibri" w:cs="Calibri"/>
          <w:color w:val="000000"/>
        </w:rPr>
        <w:t>preterm</w:t>
      </w:r>
      <w:proofErr w:type="spellEnd"/>
      <w:r w:rsidRPr="009F0FEA">
        <w:rPr>
          <w:rFonts w:ascii="Calibri" w:hAnsi="Calibri" w:cs="Calibri"/>
          <w:color w:val="000000"/>
        </w:rPr>
        <w:t xml:space="preserve">: </w:t>
      </w:r>
      <w:proofErr w:type="spellStart"/>
      <w:r w:rsidRPr="009F0FEA">
        <w:rPr>
          <w:rFonts w:ascii="Calibri" w:hAnsi="Calibri" w:cs="Calibri"/>
          <w:color w:val="000000"/>
        </w:rPr>
        <w:t>Biological</w:t>
      </w:r>
      <w:proofErr w:type="spellEnd"/>
      <w:r w:rsidRPr="009F0FEA">
        <w:rPr>
          <w:rFonts w:ascii="Calibri" w:hAnsi="Calibri" w:cs="Calibri"/>
          <w:color w:val="000000"/>
        </w:rPr>
        <w:t xml:space="preserve"> and social </w:t>
      </w:r>
      <w:proofErr w:type="spellStart"/>
      <w:r w:rsidRPr="009F0FEA">
        <w:rPr>
          <w:rFonts w:ascii="Calibri" w:hAnsi="Calibri" w:cs="Calibri"/>
          <w:color w:val="000000"/>
        </w:rPr>
        <w:t>influences</w:t>
      </w:r>
      <w:proofErr w:type="spellEnd"/>
      <w:r w:rsidRPr="009F0FEA">
        <w:rPr>
          <w:rFonts w:ascii="Calibri" w:hAnsi="Calibri" w:cs="Calibri"/>
          <w:color w:val="000000"/>
        </w:rPr>
        <w:t>.</w:t>
      </w:r>
      <w:r w:rsidRPr="009F0FE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9F0FEA">
        <w:rPr>
          <w:rStyle w:val="Enfasicorsivo"/>
          <w:rFonts w:ascii="Calibri" w:eastAsiaTheme="majorEastAsia" w:hAnsi="Calibri" w:cs="Calibri"/>
          <w:color w:val="000000"/>
        </w:rPr>
        <w:t>Child Development, 79</w:t>
      </w:r>
      <w:r w:rsidRPr="009F0FEA">
        <w:rPr>
          <w:rFonts w:ascii="Calibri" w:hAnsi="Calibri" w:cs="Calibri"/>
          <w:color w:val="000000"/>
        </w:rPr>
        <w:t>(5), 1444–1462.</w:t>
      </w:r>
      <w:r w:rsidRPr="009F0FE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9F0FEA">
        <w:rPr>
          <w:rFonts w:ascii="Calibri" w:hAnsi="Calibri" w:cs="Calibri"/>
          <w:color w:val="000000"/>
        </w:rPr>
        <w:t>https://doi.org/10.1111/j.1467-8624.2008.01198.x</w:t>
      </w:r>
    </w:p>
    <w:p w14:paraId="7F1AB024" w14:textId="7D2A5A93" w:rsidR="003C75E8" w:rsidRDefault="00514D96" w:rsidP="00514D96">
      <w:pPr>
        <w:pStyle w:val="NormaleWeb"/>
        <w:spacing w:after="0" w:afterAutospacing="0"/>
        <w:rPr>
          <w:rFonts w:ascii="Calibri" w:hAnsi="Calibri" w:cs="Calibri"/>
          <w:color w:val="000000"/>
        </w:rPr>
      </w:pPr>
      <w:r w:rsidRPr="00514D96">
        <w:rPr>
          <w:rFonts w:ascii="Calibri" w:hAnsi="Calibri" w:cs="Calibri"/>
          <w:color w:val="000000"/>
        </w:rPr>
        <w:t xml:space="preserve">Cole, P. M., Martin, S. E., &amp; Dennis, T. A. (2004). </w:t>
      </w:r>
      <w:proofErr w:type="spellStart"/>
      <w:r w:rsidRPr="00514D96">
        <w:rPr>
          <w:rFonts w:ascii="Calibri" w:hAnsi="Calibri" w:cs="Calibri"/>
          <w:color w:val="000000"/>
        </w:rPr>
        <w:t>Emotion</w:t>
      </w:r>
      <w:proofErr w:type="spellEnd"/>
      <w:r w:rsidRPr="00514D96">
        <w:rPr>
          <w:rFonts w:ascii="Calibri" w:hAnsi="Calibri" w:cs="Calibri"/>
          <w:color w:val="000000"/>
        </w:rPr>
        <w:t xml:space="preserve"> </w:t>
      </w:r>
      <w:proofErr w:type="spellStart"/>
      <w:r w:rsidRPr="00514D96">
        <w:rPr>
          <w:rFonts w:ascii="Calibri" w:hAnsi="Calibri" w:cs="Calibri"/>
          <w:color w:val="000000"/>
        </w:rPr>
        <w:t>regulation</w:t>
      </w:r>
      <w:proofErr w:type="spellEnd"/>
      <w:r w:rsidRPr="00514D96">
        <w:rPr>
          <w:rFonts w:ascii="Calibri" w:hAnsi="Calibri" w:cs="Calibri"/>
          <w:color w:val="000000"/>
        </w:rPr>
        <w:t xml:space="preserve"> </w:t>
      </w:r>
      <w:proofErr w:type="spellStart"/>
      <w:r w:rsidRPr="00514D96">
        <w:rPr>
          <w:rFonts w:ascii="Calibri" w:hAnsi="Calibri" w:cs="Calibri"/>
          <w:color w:val="000000"/>
        </w:rPr>
        <w:t>as</w:t>
      </w:r>
      <w:proofErr w:type="spellEnd"/>
      <w:r w:rsidRPr="00514D96">
        <w:rPr>
          <w:rFonts w:ascii="Calibri" w:hAnsi="Calibri" w:cs="Calibri"/>
          <w:color w:val="000000"/>
        </w:rPr>
        <w:t xml:space="preserve"> a </w:t>
      </w:r>
      <w:proofErr w:type="spellStart"/>
      <w:r w:rsidRPr="00514D96">
        <w:rPr>
          <w:rFonts w:ascii="Calibri" w:hAnsi="Calibri" w:cs="Calibri"/>
          <w:color w:val="000000"/>
        </w:rPr>
        <w:t>scientific</w:t>
      </w:r>
      <w:proofErr w:type="spellEnd"/>
      <w:r w:rsidRPr="00514D96">
        <w:rPr>
          <w:rFonts w:ascii="Calibri" w:hAnsi="Calibri" w:cs="Calibri"/>
          <w:color w:val="000000"/>
        </w:rPr>
        <w:t xml:space="preserve"> </w:t>
      </w:r>
      <w:proofErr w:type="spellStart"/>
      <w:r w:rsidRPr="00514D96">
        <w:rPr>
          <w:rFonts w:ascii="Calibri" w:hAnsi="Calibri" w:cs="Calibri"/>
          <w:color w:val="000000"/>
        </w:rPr>
        <w:t>construct</w:t>
      </w:r>
      <w:proofErr w:type="spellEnd"/>
      <w:r w:rsidRPr="00514D96">
        <w:rPr>
          <w:rFonts w:ascii="Calibri" w:hAnsi="Calibri" w:cs="Calibri"/>
          <w:color w:val="000000"/>
        </w:rPr>
        <w:t xml:space="preserve">: </w:t>
      </w:r>
      <w:proofErr w:type="spellStart"/>
      <w:r w:rsidRPr="00514D96">
        <w:rPr>
          <w:rFonts w:ascii="Calibri" w:hAnsi="Calibri" w:cs="Calibri"/>
          <w:color w:val="000000"/>
        </w:rPr>
        <w:t>Methodological</w:t>
      </w:r>
      <w:proofErr w:type="spellEnd"/>
      <w:r w:rsidRPr="00514D96">
        <w:rPr>
          <w:rFonts w:ascii="Calibri" w:hAnsi="Calibri" w:cs="Calibri"/>
          <w:color w:val="000000"/>
        </w:rPr>
        <w:t xml:space="preserve"> challenges and </w:t>
      </w:r>
      <w:proofErr w:type="spellStart"/>
      <w:r w:rsidRPr="00514D96">
        <w:rPr>
          <w:rFonts w:ascii="Calibri" w:hAnsi="Calibri" w:cs="Calibri"/>
          <w:color w:val="000000"/>
        </w:rPr>
        <w:t>directions</w:t>
      </w:r>
      <w:proofErr w:type="spellEnd"/>
      <w:r w:rsidRPr="00514D96">
        <w:rPr>
          <w:rFonts w:ascii="Calibri" w:hAnsi="Calibri" w:cs="Calibri"/>
          <w:color w:val="000000"/>
        </w:rPr>
        <w:t xml:space="preserve"> for </w:t>
      </w:r>
      <w:proofErr w:type="spellStart"/>
      <w:r w:rsidRPr="00514D96">
        <w:rPr>
          <w:rFonts w:ascii="Calibri" w:hAnsi="Calibri" w:cs="Calibri"/>
          <w:color w:val="000000"/>
        </w:rPr>
        <w:t>child</w:t>
      </w:r>
      <w:proofErr w:type="spellEnd"/>
      <w:r w:rsidRPr="00514D96">
        <w:rPr>
          <w:rFonts w:ascii="Calibri" w:hAnsi="Calibri" w:cs="Calibri"/>
          <w:color w:val="000000"/>
        </w:rPr>
        <w:t xml:space="preserve"> </w:t>
      </w:r>
      <w:proofErr w:type="spellStart"/>
      <w:r w:rsidRPr="00514D96">
        <w:rPr>
          <w:rFonts w:ascii="Calibri" w:hAnsi="Calibri" w:cs="Calibri"/>
          <w:color w:val="000000"/>
        </w:rPr>
        <w:t>development</w:t>
      </w:r>
      <w:proofErr w:type="spellEnd"/>
      <w:r w:rsidRPr="00514D96">
        <w:rPr>
          <w:rFonts w:ascii="Calibri" w:hAnsi="Calibri" w:cs="Calibri"/>
          <w:color w:val="000000"/>
        </w:rPr>
        <w:t xml:space="preserve"> </w:t>
      </w:r>
      <w:proofErr w:type="spellStart"/>
      <w:r w:rsidRPr="00514D96">
        <w:rPr>
          <w:rFonts w:ascii="Calibri" w:hAnsi="Calibri" w:cs="Calibri"/>
          <w:color w:val="000000"/>
        </w:rPr>
        <w:t>research</w:t>
      </w:r>
      <w:proofErr w:type="spellEnd"/>
      <w:r w:rsidRPr="00514D96">
        <w:rPr>
          <w:rFonts w:ascii="Calibri" w:hAnsi="Calibri" w:cs="Calibri"/>
          <w:color w:val="000000"/>
        </w:rPr>
        <w:t>.</w:t>
      </w:r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514D96">
        <w:rPr>
          <w:rStyle w:val="Enfasicorsivo"/>
          <w:rFonts w:ascii="Calibri" w:eastAsiaTheme="majorEastAsia" w:hAnsi="Calibri" w:cs="Calibri"/>
          <w:color w:val="000000"/>
        </w:rPr>
        <w:t>Child Development, 75</w:t>
      </w:r>
      <w:r w:rsidRPr="00514D96">
        <w:rPr>
          <w:rFonts w:ascii="Calibri" w:hAnsi="Calibri" w:cs="Calibri"/>
          <w:color w:val="000000"/>
        </w:rPr>
        <w:t>(2), 317–333.</w:t>
      </w:r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18" w:history="1">
        <w:r w:rsidR="003C75E8" w:rsidRPr="008E07EB">
          <w:rPr>
            <w:rStyle w:val="Collegamentoipertestuale"/>
            <w:rFonts w:ascii="Calibri" w:hAnsi="Calibri" w:cs="Calibri"/>
          </w:rPr>
          <w:t>https://doi.org/10.1111/j.1467-8624.2004.00673.x</w:t>
        </w:r>
      </w:hyperlink>
    </w:p>
    <w:p w14:paraId="48A69C26" w14:textId="411568E5" w:rsidR="003C75E8" w:rsidRDefault="003C75E8" w:rsidP="003C75E8">
      <w:pPr>
        <w:pStyle w:val="NormaleWeb"/>
      </w:pPr>
      <w:r w:rsidRPr="003C75E8">
        <w:rPr>
          <w:rFonts w:ascii="Calibri" w:hAnsi="Calibri" w:cs="Calibri"/>
          <w:color w:val="000000"/>
        </w:rPr>
        <w:t xml:space="preserve">Cole, P. M., Michel, M. K., &amp; Teti, L. O. (1994). The </w:t>
      </w:r>
      <w:proofErr w:type="spellStart"/>
      <w:r w:rsidRPr="003C75E8">
        <w:rPr>
          <w:rFonts w:ascii="Calibri" w:hAnsi="Calibri" w:cs="Calibri"/>
          <w:color w:val="000000"/>
        </w:rPr>
        <w:t>development</w:t>
      </w:r>
      <w:proofErr w:type="spellEnd"/>
      <w:r w:rsidRPr="003C75E8">
        <w:rPr>
          <w:rFonts w:ascii="Calibri" w:hAnsi="Calibri" w:cs="Calibri"/>
          <w:color w:val="000000"/>
        </w:rPr>
        <w:t xml:space="preserve"> of </w:t>
      </w:r>
      <w:proofErr w:type="spellStart"/>
      <w:r w:rsidRPr="003C75E8">
        <w:rPr>
          <w:rFonts w:ascii="Calibri" w:hAnsi="Calibri" w:cs="Calibri"/>
          <w:color w:val="000000"/>
        </w:rPr>
        <w:t>emotion</w:t>
      </w:r>
      <w:proofErr w:type="spellEnd"/>
      <w:r w:rsidRPr="003C75E8">
        <w:rPr>
          <w:rFonts w:ascii="Calibri" w:hAnsi="Calibri" w:cs="Calibri"/>
          <w:color w:val="000000"/>
        </w:rPr>
        <w:t xml:space="preserve"> </w:t>
      </w:r>
      <w:proofErr w:type="spellStart"/>
      <w:r w:rsidRPr="003C75E8">
        <w:rPr>
          <w:rFonts w:ascii="Calibri" w:hAnsi="Calibri" w:cs="Calibri"/>
          <w:color w:val="000000"/>
        </w:rPr>
        <w:t>regulation</w:t>
      </w:r>
      <w:proofErr w:type="spellEnd"/>
      <w:r w:rsidRPr="003C75E8">
        <w:rPr>
          <w:rFonts w:ascii="Calibri" w:hAnsi="Calibri" w:cs="Calibri"/>
          <w:color w:val="000000"/>
        </w:rPr>
        <w:t xml:space="preserve"> and </w:t>
      </w:r>
      <w:proofErr w:type="spellStart"/>
      <w:r w:rsidRPr="003C75E8">
        <w:rPr>
          <w:rFonts w:ascii="Calibri" w:hAnsi="Calibri" w:cs="Calibri"/>
          <w:color w:val="000000"/>
        </w:rPr>
        <w:t>dysregulation</w:t>
      </w:r>
      <w:proofErr w:type="spellEnd"/>
      <w:r w:rsidRPr="003C75E8">
        <w:rPr>
          <w:rFonts w:ascii="Calibri" w:hAnsi="Calibri" w:cs="Calibri"/>
          <w:color w:val="000000"/>
        </w:rPr>
        <w:t xml:space="preserve">: A clinical </w:t>
      </w:r>
      <w:proofErr w:type="spellStart"/>
      <w:r w:rsidRPr="003C75E8">
        <w:rPr>
          <w:rFonts w:ascii="Calibri" w:hAnsi="Calibri" w:cs="Calibri"/>
          <w:color w:val="000000"/>
        </w:rPr>
        <w:t>perspective</w:t>
      </w:r>
      <w:proofErr w:type="spellEnd"/>
      <w:r w:rsidRPr="003C75E8">
        <w:rPr>
          <w:rFonts w:ascii="Calibri" w:hAnsi="Calibri" w:cs="Calibri"/>
          <w:color w:val="000000"/>
        </w:rPr>
        <w:t>.</w:t>
      </w:r>
      <w:r w:rsidRPr="003C75E8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3C75E8">
        <w:rPr>
          <w:rStyle w:val="Enfasicorsivo"/>
          <w:rFonts w:ascii="Calibri" w:eastAsiaTheme="majorEastAsia" w:hAnsi="Calibri" w:cs="Calibri"/>
          <w:color w:val="000000"/>
        </w:rPr>
        <w:t>Monographs</w:t>
      </w:r>
      <w:proofErr w:type="spellEnd"/>
      <w:r w:rsidRPr="003C75E8">
        <w:rPr>
          <w:rStyle w:val="Enfasicorsivo"/>
          <w:rFonts w:ascii="Calibri" w:eastAsiaTheme="majorEastAsia" w:hAnsi="Calibri" w:cs="Calibri"/>
          <w:color w:val="000000"/>
        </w:rPr>
        <w:t xml:space="preserve"> of the Society for </w:t>
      </w:r>
      <w:proofErr w:type="spellStart"/>
      <w:r w:rsidRPr="003C75E8">
        <w:rPr>
          <w:rStyle w:val="Enfasicorsivo"/>
          <w:rFonts w:ascii="Calibri" w:eastAsiaTheme="majorEastAsia" w:hAnsi="Calibri" w:cs="Calibri"/>
          <w:color w:val="000000"/>
        </w:rPr>
        <w:t>Research</w:t>
      </w:r>
      <w:proofErr w:type="spellEnd"/>
      <w:r w:rsidRPr="003C75E8">
        <w:rPr>
          <w:rStyle w:val="Enfasicorsivo"/>
          <w:rFonts w:ascii="Calibri" w:eastAsiaTheme="majorEastAsia" w:hAnsi="Calibri" w:cs="Calibri"/>
          <w:color w:val="000000"/>
        </w:rPr>
        <w:t xml:space="preserve"> in Child Development, 59</w:t>
      </w:r>
      <w:r w:rsidRPr="003C75E8">
        <w:rPr>
          <w:rFonts w:ascii="Calibri" w:hAnsi="Calibri" w:cs="Calibri"/>
          <w:color w:val="000000"/>
        </w:rPr>
        <w:t>(2–3), 73–100.</w:t>
      </w:r>
      <w:r w:rsidRPr="003C75E8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19" w:history="1">
        <w:r w:rsidR="00552462" w:rsidRPr="00E84CBA">
          <w:rPr>
            <w:rStyle w:val="Collegamentoipertestuale"/>
            <w:rFonts w:ascii="Calibri" w:hAnsi="Calibri" w:cs="Calibri"/>
          </w:rPr>
          <w:t>https://doi.org/10.1111/j.1540-5834.1994.tb01278.x</w:t>
        </w:r>
      </w:hyperlink>
    </w:p>
    <w:p w14:paraId="7890FC22" w14:textId="10ACB10E" w:rsidR="00A818D1" w:rsidRPr="00C24B04" w:rsidRDefault="00A818D1" w:rsidP="003C75E8">
      <w:pPr>
        <w:pStyle w:val="NormaleWeb"/>
        <w:rPr>
          <w:rFonts w:ascii="Calibri" w:hAnsi="Calibri" w:cs="Calibri"/>
        </w:rPr>
      </w:pPr>
      <w:r w:rsidRPr="00C24B04">
        <w:rPr>
          <w:rFonts w:ascii="Calibri" w:hAnsi="Calibri" w:cs="Calibri"/>
        </w:rPr>
        <w:t xml:space="preserve">Cuevas, K., &amp; Bell, M. A. (2014). Infant </w:t>
      </w:r>
      <w:proofErr w:type="spellStart"/>
      <w:r w:rsidRPr="00C24B04">
        <w:rPr>
          <w:rFonts w:ascii="Calibri" w:hAnsi="Calibri" w:cs="Calibri"/>
        </w:rPr>
        <w:t>attention</w:t>
      </w:r>
      <w:proofErr w:type="spellEnd"/>
      <w:r w:rsidRPr="00C24B04">
        <w:rPr>
          <w:rFonts w:ascii="Calibri" w:hAnsi="Calibri" w:cs="Calibri"/>
        </w:rPr>
        <w:t xml:space="preserve"> and </w:t>
      </w:r>
      <w:proofErr w:type="spellStart"/>
      <w:r w:rsidRPr="00C24B04">
        <w:rPr>
          <w:rFonts w:ascii="Calibri" w:hAnsi="Calibri" w:cs="Calibri"/>
        </w:rPr>
        <w:t>early</w:t>
      </w:r>
      <w:proofErr w:type="spellEnd"/>
      <w:r w:rsidRPr="00C24B04">
        <w:rPr>
          <w:rFonts w:ascii="Calibri" w:hAnsi="Calibri" w:cs="Calibri"/>
        </w:rPr>
        <w:t xml:space="preserve"> </w:t>
      </w:r>
      <w:proofErr w:type="spellStart"/>
      <w:r w:rsidRPr="00C24B04">
        <w:rPr>
          <w:rFonts w:ascii="Calibri" w:hAnsi="Calibri" w:cs="Calibri"/>
        </w:rPr>
        <w:t>childhood</w:t>
      </w:r>
      <w:proofErr w:type="spellEnd"/>
      <w:r w:rsidRPr="00C24B04">
        <w:rPr>
          <w:rFonts w:ascii="Calibri" w:hAnsi="Calibri" w:cs="Calibri"/>
        </w:rPr>
        <w:t xml:space="preserve"> executive </w:t>
      </w:r>
      <w:proofErr w:type="spellStart"/>
      <w:r w:rsidRPr="00C24B04">
        <w:rPr>
          <w:rFonts w:ascii="Calibri" w:hAnsi="Calibri" w:cs="Calibri"/>
        </w:rPr>
        <w:t>function</w:t>
      </w:r>
      <w:proofErr w:type="spellEnd"/>
      <w:r w:rsidRPr="00C24B04">
        <w:rPr>
          <w:rFonts w:ascii="Calibri" w:hAnsi="Calibri" w:cs="Calibri"/>
        </w:rPr>
        <w:t>. </w:t>
      </w:r>
      <w:r w:rsidRPr="00C24B04">
        <w:rPr>
          <w:rFonts w:ascii="Calibri" w:hAnsi="Calibri" w:cs="Calibri"/>
          <w:i/>
          <w:iCs/>
        </w:rPr>
        <w:t>Child Development, 85</w:t>
      </w:r>
      <w:r w:rsidRPr="00C24B04">
        <w:rPr>
          <w:rFonts w:ascii="Calibri" w:hAnsi="Calibri" w:cs="Calibri"/>
        </w:rPr>
        <w:t>(2), 397–404. https://doi.org/10.1111/cdev.12126</w:t>
      </w:r>
    </w:p>
    <w:p w14:paraId="4B0358C5" w14:textId="3C0A1ADF" w:rsidR="00535457" w:rsidRDefault="00535457" w:rsidP="00306221">
      <w:pPr>
        <w:spacing w:before="100" w:beforeAutospacing="1" w:after="100" w:afterAutospacing="1"/>
        <w:jc w:val="left"/>
        <w:rPr>
          <w:rFonts w:ascii="Calibri" w:hAnsi="Calibri" w:cs="Calibri"/>
          <w:color w:val="000000"/>
        </w:rPr>
      </w:pPr>
      <w:r w:rsidRPr="00535457">
        <w:rPr>
          <w:rFonts w:ascii="Calibri" w:hAnsi="Calibri" w:cs="Calibri"/>
          <w:color w:val="000000"/>
        </w:rPr>
        <w:t xml:space="preserve">Cuthbert, B. N., &amp; Insel, T. R. (2013). Toward the future of </w:t>
      </w:r>
      <w:proofErr w:type="spellStart"/>
      <w:r w:rsidRPr="00535457">
        <w:rPr>
          <w:rFonts w:ascii="Calibri" w:hAnsi="Calibri" w:cs="Calibri"/>
          <w:color w:val="000000"/>
        </w:rPr>
        <w:t>psychiatric</w:t>
      </w:r>
      <w:proofErr w:type="spellEnd"/>
      <w:r w:rsidRPr="00535457">
        <w:rPr>
          <w:rFonts w:ascii="Calibri" w:hAnsi="Calibri" w:cs="Calibri"/>
          <w:color w:val="000000"/>
        </w:rPr>
        <w:t xml:space="preserve"> </w:t>
      </w:r>
      <w:proofErr w:type="spellStart"/>
      <w:r w:rsidRPr="00535457">
        <w:rPr>
          <w:rFonts w:ascii="Calibri" w:hAnsi="Calibri" w:cs="Calibri"/>
          <w:color w:val="000000"/>
        </w:rPr>
        <w:t>diagnosis</w:t>
      </w:r>
      <w:proofErr w:type="spellEnd"/>
      <w:r w:rsidRPr="00535457">
        <w:rPr>
          <w:rFonts w:ascii="Calibri" w:hAnsi="Calibri" w:cs="Calibri"/>
          <w:color w:val="000000"/>
        </w:rPr>
        <w:t xml:space="preserve">: The </w:t>
      </w:r>
      <w:proofErr w:type="spellStart"/>
      <w:r w:rsidRPr="00535457">
        <w:rPr>
          <w:rFonts w:ascii="Calibri" w:hAnsi="Calibri" w:cs="Calibri"/>
          <w:color w:val="000000"/>
        </w:rPr>
        <w:t>seven</w:t>
      </w:r>
      <w:proofErr w:type="spellEnd"/>
      <w:r w:rsidRPr="00535457">
        <w:rPr>
          <w:rFonts w:ascii="Calibri" w:hAnsi="Calibri" w:cs="Calibri"/>
          <w:color w:val="000000"/>
        </w:rPr>
        <w:t xml:space="preserve"> </w:t>
      </w:r>
      <w:proofErr w:type="spellStart"/>
      <w:r w:rsidRPr="00535457">
        <w:rPr>
          <w:rFonts w:ascii="Calibri" w:hAnsi="Calibri" w:cs="Calibri"/>
          <w:color w:val="000000"/>
        </w:rPr>
        <w:t>pillars</w:t>
      </w:r>
      <w:proofErr w:type="spellEnd"/>
      <w:r w:rsidRPr="00535457">
        <w:rPr>
          <w:rFonts w:ascii="Calibri" w:hAnsi="Calibri" w:cs="Calibri"/>
          <w:color w:val="000000"/>
        </w:rPr>
        <w:t xml:space="preserve"> of </w:t>
      </w:r>
      <w:proofErr w:type="spellStart"/>
      <w:r w:rsidRPr="00535457">
        <w:rPr>
          <w:rFonts w:ascii="Calibri" w:hAnsi="Calibri" w:cs="Calibri"/>
          <w:color w:val="000000"/>
        </w:rPr>
        <w:t>RDoC</w:t>
      </w:r>
      <w:proofErr w:type="spellEnd"/>
      <w:r w:rsidRPr="00535457">
        <w:rPr>
          <w:rFonts w:ascii="Calibri" w:hAnsi="Calibri" w:cs="Calibri"/>
          <w:color w:val="000000"/>
        </w:rPr>
        <w:t>.</w:t>
      </w:r>
      <w:r w:rsidRPr="00535457">
        <w:rPr>
          <w:rStyle w:val="apple-converted-space"/>
          <w:rFonts w:ascii="Calibri" w:hAnsi="Calibri" w:cs="Calibri"/>
          <w:color w:val="000000"/>
        </w:rPr>
        <w:t> </w:t>
      </w:r>
      <w:r w:rsidRPr="00535457">
        <w:rPr>
          <w:rStyle w:val="Enfasicorsivo"/>
          <w:rFonts w:ascii="Calibri" w:hAnsi="Calibri" w:cs="Calibri"/>
          <w:color w:val="000000"/>
        </w:rPr>
        <w:t>BMC Medicine, 11</w:t>
      </w:r>
      <w:r w:rsidRPr="00535457">
        <w:rPr>
          <w:rFonts w:ascii="Calibri" w:hAnsi="Calibri" w:cs="Calibri"/>
          <w:color w:val="000000"/>
        </w:rPr>
        <w:t>, 126.</w:t>
      </w:r>
      <w:r w:rsidRPr="00535457">
        <w:rPr>
          <w:rStyle w:val="apple-converted-space"/>
          <w:rFonts w:ascii="Calibri" w:hAnsi="Calibri" w:cs="Calibri"/>
          <w:color w:val="000000"/>
        </w:rPr>
        <w:t> </w:t>
      </w:r>
      <w:hyperlink r:id="rId20" w:tgtFrame="_new" w:history="1">
        <w:r w:rsidRPr="00535457">
          <w:rPr>
            <w:rStyle w:val="Collegamentoipertestuale"/>
            <w:rFonts w:ascii="Calibri" w:hAnsi="Calibri" w:cs="Calibri"/>
          </w:rPr>
          <w:t>https://doi.org/10.1186/1741-7015-11-126</w:t>
        </w:r>
      </w:hyperlink>
    </w:p>
    <w:p w14:paraId="2A64BC97" w14:textId="566ED9EE" w:rsidR="00552462" w:rsidRDefault="00552462" w:rsidP="003C75E8">
      <w:pPr>
        <w:pStyle w:val="NormaleWeb"/>
      </w:pPr>
      <w:r w:rsidRPr="00552462">
        <w:rPr>
          <w:rFonts w:ascii="Calibri" w:hAnsi="Calibri" w:cs="Calibri"/>
          <w:color w:val="000000"/>
        </w:rPr>
        <w:t>Dalgleish, T., Black, M., Johnston, D., &amp; Bevan, A. (2020).</w:t>
      </w:r>
      <w:r>
        <w:rPr>
          <w:rFonts w:ascii="Calibri" w:hAnsi="Calibri" w:cs="Calibri"/>
          <w:color w:val="000000"/>
        </w:rPr>
        <w:t xml:space="preserve"> </w:t>
      </w:r>
      <w:proofErr w:type="spellStart"/>
      <w:r w:rsidRPr="00552462">
        <w:rPr>
          <w:rFonts w:ascii="Calibri" w:hAnsi="Calibri" w:cs="Calibri"/>
          <w:color w:val="000000"/>
        </w:rPr>
        <w:t>Transdiagnostic</w:t>
      </w:r>
      <w:proofErr w:type="spellEnd"/>
      <w:r w:rsidRPr="00552462">
        <w:rPr>
          <w:rFonts w:ascii="Calibri" w:hAnsi="Calibri" w:cs="Calibri"/>
          <w:color w:val="000000"/>
        </w:rPr>
        <w:t xml:space="preserve"> </w:t>
      </w:r>
      <w:proofErr w:type="spellStart"/>
      <w:r w:rsidRPr="00552462">
        <w:rPr>
          <w:rFonts w:ascii="Calibri" w:hAnsi="Calibri" w:cs="Calibri"/>
          <w:color w:val="000000"/>
        </w:rPr>
        <w:t>approaches</w:t>
      </w:r>
      <w:proofErr w:type="spellEnd"/>
      <w:r w:rsidRPr="00552462">
        <w:rPr>
          <w:rFonts w:ascii="Calibri" w:hAnsi="Calibri" w:cs="Calibri"/>
          <w:color w:val="000000"/>
        </w:rPr>
        <w:t xml:space="preserve"> to </w:t>
      </w:r>
      <w:proofErr w:type="spellStart"/>
      <w:r w:rsidRPr="00552462">
        <w:rPr>
          <w:rFonts w:ascii="Calibri" w:hAnsi="Calibri" w:cs="Calibri"/>
          <w:color w:val="000000"/>
        </w:rPr>
        <w:t>mental</w:t>
      </w:r>
      <w:proofErr w:type="spellEnd"/>
      <w:r w:rsidRPr="00552462">
        <w:rPr>
          <w:rFonts w:ascii="Calibri" w:hAnsi="Calibri" w:cs="Calibri"/>
          <w:color w:val="000000"/>
        </w:rPr>
        <w:t xml:space="preserve"> health </w:t>
      </w:r>
      <w:proofErr w:type="spellStart"/>
      <w:r w:rsidRPr="00552462">
        <w:rPr>
          <w:rFonts w:ascii="Calibri" w:hAnsi="Calibri" w:cs="Calibri"/>
          <w:color w:val="000000"/>
        </w:rPr>
        <w:t>problems</w:t>
      </w:r>
      <w:proofErr w:type="spellEnd"/>
      <w:r w:rsidRPr="00552462">
        <w:rPr>
          <w:rFonts w:ascii="Calibri" w:hAnsi="Calibri" w:cs="Calibri"/>
          <w:color w:val="000000"/>
        </w:rPr>
        <w:t xml:space="preserve">: Current status and future </w:t>
      </w:r>
      <w:proofErr w:type="spellStart"/>
      <w:r w:rsidRPr="00552462">
        <w:rPr>
          <w:rFonts w:ascii="Calibri" w:hAnsi="Calibri" w:cs="Calibri"/>
          <w:color w:val="000000"/>
        </w:rPr>
        <w:t>directions</w:t>
      </w:r>
      <w:proofErr w:type="spellEnd"/>
      <w:r w:rsidRPr="00552462">
        <w:rPr>
          <w:rFonts w:ascii="Calibri" w:hAnsi="Calibri" w:cs="Calibri"/>
          <w:color w:val="000000"/>
        </w:rPr>
        <w:t>.</w:t>
      </w:r>
      <w:r w:rsidRPr="0055246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552462">
        <w:rPr>
          <w:rStyle w:val="Enfasicorsivo"/>
          <w:rFonts w:ascii="Calibri" w:eastAsiaTheme="majorEastAsia" w:hAnsi="Calibri" w:cs="Calibri"/>
          <w:color w:val="000000"/>
        </w:rPr>
        <w:t xml:space="preserve">Journal of Consulting and Clinical </w:t>
      </w:r>
      <w:proofErr w:type="spellStart"/>
      <w:r w:rsidRPr="00552462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552462">
        <w:rPr>
          <w:rStyle w:val="Enfasicorsivo"/>
          <w:rFonts w:ascii="Calibri" w:eastAsiaTheme="majorEastAsia" w:hAnsi="Calibri" w:cs="Calibri"/>
          <w:color w:val="000000"/>
        </w:rPr>
        <w:t>, 88</w:t>
      </w:r>
      <w:r w:rsidRPr="00552462">
        <w:rPr>
          <w:rFonts w:ascii="Calibri" w:hAnsi="Calibri" w:cs="Calibri"/>
          <w:color w:val="000000"/>
        </w:rPr>
        <w:t>(3), 179–195.</w:t>
      </w:r>
      <w:r w:rsidRPr="00552462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21" w:tgtFrame="_new" w:history="1">
        <w:r w:rsidRPr="00552462">
          <w:rPr>
            <w:rStyle w:val="Collegamentoipertestuale"/>
            <w:rFonts w:ascii="Calibri" w:eastAsiaTheme="majorEastAsia" w:hAnsi="Calibri" w:cs="Calibri"/>
          </w:rPr>
          <w:t>https://doi.org/10.1037/ccp0000482</w:t>
        </w:r>
      </w:hyperlink>
    </w:p>
    <w:p w14:paraId="1A7DA24B" w14:textId="12923CF2" w:rsidR="009F0FEA" w:rsidRPr="009F0FEA" w:rsidRDefault="009F0FEA" w:rsidP="003C75E8">
      <w:pPr>
        <w:pStyle w:val="NormaleWeb"/>
        <w:rPr>
          <w:rFonts w:ascii="Calibri" w:hAnsi="Calibri" w:cs="Calibri"/>
          <w:color w:val="000000"/>
        </w:rPr>
      </w:pPr>
      <w:r w:rsidRPr="009F0FEA">
        <w:rPr>
          <w:rFonts w:ascii="Calibri" w:hAnsi="Calibri" w:cs="Calibri"/>
          <w:color w:val="000000"/>
        </w:rPr>
        <w:t xml:space="preserve">Daunhauer, L. A., &amp; Fidler, D. J. (2011). The Down </w:t>
      </w:r>
      <w:proofErr w:type="spellStart"/>
      <w:r w:rsidRPr="009F0FEA">
        <w:rPr>
          <w:rFonts w:ascii="Calibri" w:hAnsi="Calibri" w:cs="Calibri"/>
          <w:color w:val="000000"/>
        </w:rPr>
        <w:t>syndrome</w:t>
      </w:r>
      <w:proofErr w:type="spellEnd"/>
      <w:r w:rsidRPr="009F0FEA">
        <w:rPr>
          <w:rFonts w:ascii="Calibri" w:hAnsi="Calibri" w:cs="Calibri"/>
          <w:color w:val="000000"/>
        </w:rPr>
        <w:t xml:space="preserve"> </w:t>
      </w:r>
      <w:proofErr w:type="spellStart"/>
      <w:r w:rsidRPr="009F0FEA">
        <w:rPr>
          <w:rFonts w:ascii="Calibri" w:hAnsi="Calibri" w:cs="Calibri"/>
          <w:color w:val="000000"/>
        </w:rPr>
        <w:t>behavioral</w:t>
      </w:r>
      <w:proofErr w:type="spellEnd"/>
      <w:r w:rsidRPr="009F0FEA">
        <w:rPr>
          <w:rFonts w:ascii="Calibri" w:hAnsi="Calibri" w:cs="Calibri"/>
          <w:color w:val="000000"/>
        </w:rPr>
        <w:t xml:space="preserve"> </w:t>
      </w:r>
      <w:proofErr w:type="spellStart"/>
      <w:r w:rsidRPr="009F0FEA">
        <w:rPr>
          <w:rFonts w:ascii="Calibri" w:hAnsi="Calibri" w:cs="Calibri"/>
          <w:color w:val="000000"/>
        </w:rPr>
        <w:t>phenotype</w:t>
      </w:r>
      <w:proofErr w:type="spellEnd"/>
      <w:r w:rsidRPr="009F0FEA">
        <w:rPr>
          <w:rFonts w:ascii="Calibri" w:hAnsi="Calibri" w:cs="Calibri"/>
          <w:color w:val="000000"/>
        </w:rPr>
        <w:t xml:space="preserve">: </w:t>
      </w:r>
      <w:proofErr w:type="spellStart"/>
      <w:r w:rsidRPr="009F0FEA">
        <w:rPr>
          <w:rFonts w:ascii="Calibri" w:hAnsi="Calibri" w:cs="Calibri"/>
          <w:color w:val="000000"/>
        </w:rPr>
        <w:t>Implications</w:t>
      </w:r>
      <w:proofErr w:type="spellEnd"/>
      <w:r w:rsidRPr="009F0FEA">
        <w:rPr>
          <w:rFonts w:ascii="Calibri" w:hAnsi="Calibri" w:cs="Calibri"/>
          <w:color w:val="000000"/>
        </w:rPr>
        <w:t xml:space="preserve"> for practice and </w:t>
      </w:r>
      <w:proofErr w:type="spellStart"/>
      <w:r w:rsidRPr="009F0FEA">
        <w:rPr>
          <w:rFonts w:ascii="Calibri" w:hAnsi="Calibri" w:cs="Calibri"/>
          <w:color w:val="000000"/>
        </w:rPr>
        <w:t>research</w:t>
      </w:r>
      <w:proofErr w:type="spellEnd"/>
      <w:r w:rsidRPr="009F0FEA">
        <w:rPr>
          <w:rFonts w:ascii="Calibri" w:hAnsi="Calibri" w:cs="Calibri"/>
          <w:color w:val="000000"/>
        </w:rPr>
        <w:t xml:space="preserve"> in </w:t>
      </w:r>
      <w:proofErr w:type="spellStart"/>
      <w:r w:rsidRPr="009F0FEA">
        <w:rPr>
          <w:rFonts w:ascii="Calibri" w:hAnsi="Calibri" w:cs="Calibri"/>
          <w:color w:val="000000"/>
        </w:rPr>
        <w:t>developmental</w:t>
      </w:r>
      <w:proofErr w:type="spellEnd"/>
      <w:r w:rsidRPr="009F0FEA">
        <w:rPr>
          <w:rFonts w:ascii="Calibri" w:hAnsi="Calibri" w:cs="Calibri"/>
          <w:color w:val="000000"/>
        </w:rPr>
        <w:t xml:space="preserve"> </w:t>
      </w:r>
      <w:proofErr w:type="spellStart"/>
      <w:r w:rsidRPr="009F0FEA">
        <w:rPr>
          <w:rFonts w:ascii="Calibri" w:hAnsi="Calibri" w:cs="Calibri"/>
          <w:color w:val="000000"/>
        </w:rPr>
        <w:t>psychology</w:t>
      </w:r>
      <w:proofErr w:type="spellEnd"/>
      <w:r w:rsidRPr="009F0FEA">
        <w:rPr>
          <w:rFonts w:ascii="Calibri" w:hAnsi="Calibri" w:cs="Calibri"/>
          <w:color w:val="000000"/>
        </w:rPr>
        <w:t>.</w:t>
      </w:r>
      <w:r w:rsidRPr="009F0FEA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9F0FEA">
        <w:rPr>
          <w:rStyle w:val="Enfasicorsivo"/>
          <w:rFonts w:ascii="Calibri" w:eastAsiaTheme="majorEastAsia" w:hAnsi="Calibri" w:cs="Calibri"/>
          <w:color w:val="000000"/>
        </w:rPr>
        <w:t>Developmental</w:t>
      </w:r>
      <w:proofErr w:type="spellEnd"/>
      <w:r w:rsidRPr="009F0FEA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9F0FEA">
        <w:rPr>
          <w:rStyle w:val="Enfasicorsivo"/>
          <w:rFonts w:ascii="Calibri" w:eastAsiaTheme="majorEastAsia" w:hAnsi="Calibri" w:cs="Calibri"/>
          <w:color w:val="000000"/>
        </w:rPr>
        <w:t>Disabilities</w:t>
      </w:r>
      <w:proofErr w:type="spellEnd"/>
      <w:r w:rsidRPr="009F0FEA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9F0FEA">
        <w:rPr>
          <w:rStyle w:val="Enfasicorsivo"/>
          <w:rFonts w:ascii="Calibri" w:eastAsiaTheme="majorEastAsia" w:hAnsi="Calibri" w:cs="Calibri"/>
          <w:color w:val="000000"/>
        </w:rPr>
        <w:t>Research</w:t>
      </w:r>
      <w:proofErr w:type="spellEnd"/>
      <w:r w:rsidRPr="009F0FEA">
        <w:rPr>
          <w:rStyle w:val="Enfasicorsivo"/>
          <w:rFonts w:ascii="Calibri" w:eastAsiaTheme="majorEastAsia" w:hAnsi="Calibri" w:cs="Calibri"/>
          <w:color w:val="000000"/>
        </w:rPr>
        <w:t xml:space="preserve"> Reviews, 17</w:t>
      </w:r>
      <w:r w:rsidRPr="009F0FEA">
        <w:rPr>
          <w:rFonts w:ascii="Calibri" w:hAnsi="Calibri" w:cs="Calibri"/>
          <w:color w:val="000000"/>
        </w:rPr>
        <w:t>(2), 111–117.</w:t>
      </w:r>
      <w:r w:rsidRPr="009F0FE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9F0FEA">
        <w:rPr>
          <w:rFonts w:ascii="Calibri" w:hAnsi="Calibri" w:cs="Calibri"/>
          <w:color w:val="000000"/>
        </w:rPr>
        <w:t>https://doi.org/10.1002/ddrr.2010</w:t>
      </w:r>
    </w:p>
    <w:p w14:paraId="607F4543" w14:textId="1B0DE519" w:rsidR="00514D96" w:rsidRDefault="00514D96" w:rsidP="00514D96">
      <w:pPr>
        <w:pStyle w:val="NormaleWeb"/>
        <w:spacing w:after="0" w:afterAutospacing="0"/>
      </w:pPr>
      <w:r w:rsidRPr="00514D96">
        <w:rPr>
          <w:rFonts w:ascii="Calibri" w:hAnsi="Calibri" w:cs="Calibri"/>
          <w:color w:val="000000"/>
        </w:rPr>
        <w:t xml:space="preserve">Diamond, A. (2013). Executive </w:t>
      </w:r>
      <w:proofErr w:type="spellStart"/>
      <w:r w:rsidRPr="00514D96">
        <w:rPr>
          <w:rFonts w:ascii="Calibri" w:hAnsi="Calibri" w:cs="Calibri"/>
          <w:color w:val="000000"/>
        </w:rPr>
        <w:t>functions</w:t>
      </w:r>
      <w:proofErr w:type="spellEnd"/>
      <w:r w:rsidRPr="00514D96">
        <w:rPr>
          <w:rFonts w:ascii="Calibri" w:hAnsi="Calibri" w:cs="Calibri"/>
          <w:color w:val="000000"/>
        </w:rPr>
        <w:t>.</w:t>
      </w:r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Annual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 Review of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>, 64</w:t>
      </w:r>
      <w:r w:rsidRPr="00514D96">
        <w:rPr>
          <w:rFonts w:ascii="Calibri" w:hAnsi="Calibri" w:cs="Calibri"/>
          <w:color w:val="000000"/>
        </w:rPr>
        <w:t>, 135–168.</w:t>
      </w:r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22" w:tgtFrame="_new" w:history="1">
        <w:r w:rsidRPr="00514D96">
          <w:rPr>
            <w:rStyle w:val="Collegamentoipertestuale"/>
            <w:rFonts w:ascii="Calibri" w:eastAsiaTheme="majorEastAsia" w:hAnsi="Calibri" w:cs="Calibri"/>
          </w:rPr>
          <w:t>https://doi.org/10.1146/annurev-psych-113011-143750</w:t>
        </w:r>
      </w:hyperlink>
    </w:p>
    <w:p w14:paraId="2EF7BC0A" w14:textId="334FD686" w:rsidR="005D074B" w:rsidRDefault="005D074B" w:rsidP="00514D96">
      <w:pPr>
        <w:pStyle w:val="NormaleWeb"/>
        <w:spacing w:after="0" w:afterAutospacing="0"/>
      </w:pPr>
      <w:r w:rsidRPr="005D074B">
        <w:t xml:space="preserve">Doebel, S. (2020). </w:t>
      </w:r>
      <w:proofErr w:type="spellStart"/>
      <w:r w:rsidRPr="005D074B">
        <w:t>Rethinking</w:t>
      </w:r>
      <w:proofErr w:type="spellEnd"/>
      <w:r w:rsidRPr="005D074B">
        <w:t xml:space="preserve"> executive </w:t>
      </w:r>
      <w:proofErr w:type="spellStart"/>
      <w:r w:rsidRPr="005D074B">
        <w:t>function</w:t>
      </w:r>
      <w:proofErr w:type="spellEnd"/>
      <w:r w:rsidRPr="005D074B">
        <w:t xml:space="preserve"> and </w:t>
      </w:r>
      <w:proofErr w:type="spellStart"/>
      <w:r w:rsidRPr="005D074B">
        <w:t>its</w:t>
      </w:r>
      <w:proofErr w:type="spellEnd"/>
      <w:r w:rsidRPr="005D074B">
        <w:t xml:space="preserve"> </w:t>
      </w:r>
      <w:proofErr w:type="spellStart"/>
      <w:r w:rsidRPr="005D074B">
        <w:t>development</w:t>
      </w:r>
      <w:proofErr w:type="spellEnd"/>
      <w:r w:rsidRPr="005D074B">
        <w:t>. </w:t>
      </w:r>
      <w:proofErr w:type="spellStart"/>
      <w:r w:rsidRPr="005D074B">
        <w:rPr>
          <w:i/>
          <w:iCs/>
        </w:rPr>
        <w:t>Perspectives</w:t>
      </w:r>
      <w:proofErr w:type="spellEnd"/>
      <w:r w:rsidRPr="005D074B">
        <w:rPr>
          <w:i/>
          <w:iCs/>
        </w:rPr>
        <w:t xml:space="preserve"> on </w:t>
      </w:r>
      <w:proofErr w:type="spellStart"/>
      <w:r w:rsidRPr="005D074B">
        <w:rPr>
          <w:i/>
          <w:iCs/>
        </w:rPr>
        <w:t>Psychological</w:t>
      </w:r>
      <w:proofErr w:type="spellEnd"/>
      <w:r w:rsidRPr="005D074B">
        <w:rPr>
          <w:i/>
          <w:iCs/>
        </w:rPr>
        <w:t xml:space="preserve"> Science, 15</w:t>
      </w:r>
      <w:r w:rsidRPr="005D074B">
        <w:t>(4), 942–956. https://doi.org/10.1177/1745691620904771</w:t>
      </w:r>
    </w:p>
    <w:p w14:paraId="1FBAB0E8" w14:textId="5FE80F50" w:rsidR="00054B01" w:rsidRDefault="00054B01" w:rsidP="00514D96">
      <w:pPr>
        <w:pStyle w:val="NormaleWeb"/>
        <w:spacing w:after="0" w:afterAutospacing="0"/>
      </w:pPr>
      <w:r w:rsidRPr="00054B01">
        <w:rPr>
          <w:rFonts w:ascii="Calibri" w:hAnsi="Calibri" w:cs="Calibri"/>
          <w:color w:val="000000"/>
        </w:rPr>
        <w:t>Degnan, K. A., &amp; Fox, N. A. (2007).</w:t>
      </w:r>
      <w:r>
        <w:rPr>
          <w:rFonts w:ascii="Calibri" w:hAnsi="Calibri" w:cs="Calibri"/>
          <w:color w:val="000000"/>
        </w:rPr>
        <w:t xml:space="preserve"> </w:t>
      </w:r>
      <w:proofErr w:type="spellStart"/>
      <w:r w:rsidRPr="00054B01">
        <w:rPr>
          <w:rFonts w:ascii="Calibri" w:hAnsi="Calibri" w:cs="Calibri"/>
          <w:color w:val="000000"/>
        </w:rPr>
        <w:t>Behavioral</w:t>
      </w:r>
      <w:proofErr w:type="spellEnd"/>
      <w:r w:rsidRPr="00054B01">
        <w:rPr>
          <w:rFonts w:ascii="Calibri" w:hAnsi="Calibri" w:cs="Calibri"/>
          <w:color w:val="000000"/>
        </w:rPr>
        <w:t xml:space="preserve"> </w:t>
      </w:r>
      <w:proofErr w:type="spellStart"/>
      <w:r w:rsidRPr="00054B01">
        <w:rPr>
          <w:rFonts w:ascii="Calibri" w:hAnsi="Calibri" w:cs="Calibri"/>
          <w:color w:val="000000"/>
        </w:rPr>
        <w:t>inhibition</w:t>
      </w:r>
      <w:proofErr w:type="spellEnd"/>
      <w:r w:rsidRPr="00054B01">
        <w:rPr>
          <w:rFonts w:ascii="Calibri" w:hAnsi="Calibri" w:cs="Calibri"/>
          <w:color w:val="000000"/>
        </w:rPr>
        <w:t xml:space="preserve"> and </w:t>
      </w:r>
      <w:proofErr w:type="spellStart"/>
      <w:r w:rsidRPr="00054B01">
        <w:rPr>
          <w:rFonts w:ascii="Calibri" w:hAnsi="Calibri" w:cs="Calibri"/>
          <w:color w:val="000000"/>
        </w:rPr>
        <w:t>anxiety</w:t>
      </w:r>
      <w:proofErr w:type="spellEnd"/>
      <w:r w:rsidRPr="00054B01">
        <w:rPr>
          <w:rFonts w:ascii="Calibri" w:hAnsi="Calibri" w:cs="Calibri"/>
          <w:color w:val="000000"/>
        </w:rPr>
        <w:t xml:space="preserve"> disorders: Multiple </w:t>
      </w:r>
      <w:proofErr w:type="spellStart"/>
      <w:r w:rsidRPr="00054B01">
        <w:rPr>
          <w:rFonts w:ascii="Calibri" w:hAnsi="Calibri" w:cs="Calibri"/>
          <w:color w:val="000000"/>
        </w:rPr>
        <w:t>levels</w:t>
      </w:r>
      <w:proofErr w:type="spellEnd"/>
      <w:r w:rsidRPr="00054B01">
        <w:rPr>
          <w:rFonts w:ascii="Calibri" w:hAnsi="Calibri" w:cs="Calibri"/>
          <w:color w:val="000000"/>
        </w:rPr>
        <w:t xml:space="preserve"> of a </w:t>
      </w:r>
      <w:proofErr w:type="spellStart"/>
      <w:r w:rsidRPr="00054B01">
        <w:rPr>
          <w:rFonts w:ascii="Calibri" w:hAnsi="Calibri" w:cs="Calibri"/>
          <w:color w:val="000000"/>
        </w:rPr>
        <w:t>resilience</w:t>
      </w:r>
      <w:proofErr w:type="spellEnd"/>
      <w:r w:rsidRPr="00054B01">
        <w:rPr>
          <w:rFonts w:ascii="Calibri" w:hAnsi="Calibri" w:cs="Calibri"/>
          <w:color w:val="000000"/>
        </w:rPr>
        <w:t xml:space="preserve"> </w:t>
      </w:r>
      <w:proofErr w:type="spellStart"/>
      <w:r w:rsidRPr="00054B01">
        <w:rPr>
          <w:rFonts w:ascii="Calibri" w:hAnsi="Calibri" w:cs="Calibri"/>
          <w:color w:val="000000"/>
        </w:rPr>
        <w:t>process</w:t>
      </w:r>
      <w:proofErr w:type="spellEnd"/>
      <w:r w:rsidRPr="00054B01">
        <w:rPr>
          <w:rFonts w:ascii="Calibri" w:hAnsi="Calibri" w:cs="Calibri"/>
          <w:color w:val="000000"/>
        </w:rPr>
        <w:t>.</w:t>
      </w:r>
      <w:r w:rsidRPr="00054B01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54B01">
        <w:rPr>
          <w:rStyle w:val="Enfasicorsivo"/>
          <w:rFonts w:ascii="Calibri" w:eastAsiaTheme="majorEastAsia" w:hAnsi="Calibri" w:cs="Calibri"/>
          <w:color w:val="000000"/>
        </w:rPr>
        <w:t xml:space="preserve">Development and </w:t>
      </w:r>
      <w:proofErr w:type="spellStart"/>
      <w:r w:rsidRPr="00054B01">
        <w:rPr>
          <w:rStyle w:val="Enfasicorsivo"/>
          <w:rFonts w:ascii="Calibri" w:eastAsiaTheme="majorEastAsia" w:hAnsi="Calibri" w:cs="Calibri"/>
          <w:color w:val="000000"/>
        </w:rPr>
        <w:t>Psychopathology</w:t>
      </w:r>
      <w:proofErr w:type="spellEnd"/>
      <w:r w:rsidRPr="00054B01">
        <w:rPr>
          <w:rStyle w:val="Enfasicorsivo"/>
          <w:rFonts w:ascii="Calibri" w:eastAsiaTheme="majorEastAsia" w:hAnsi="Calibri" w:cs="Calibri"/>
          <w:color w:val="000000"/>
        </w:rPr>
        <w:t>, 19</w:t>
      </w:r>
      <w:r w:rsidRPr="00054B01">
        <w:rPr>
          <w:rFonts w:ascii="Calibri" w:hAnsi="Calibri" w:cs="Calibri"/>
          <w:color w:val="000000"/>
        </w:rPr>
        <w:t>(3), 729–746.</w:t>
      </w:r>
      <w:r w:rsidRPr="00054B01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23" w:history="1">
        <w:r w:rsidRPr="005E22C0">
          <w:rPr>
            <w:rStyle w:val="Collegamentoipertestuale"/>
            <w:rFonts w:ascii="Calibri" w:hAnsi="Calibri" w:cs="Calibri"/>
          </w:rPr>
          <w:t>https://doi.org/10.1017/S0954579407000363</w:t>
        </w:r>
      </w:hyperlink>
    </w:p>
    <w:p w14:paraId="5B4F00AF" w14:textId="414E457D" w:rsidR="005D074B" w:rsidRDefault="005D074B" w:rsidP="00514D96">
      <w:pPr>
        <w:pStyle w:val="NormaleWeb"/>
        <w:spacing w:after="0" w:afterAutospacing="0"/>
        <w:rPr>
          <w:rFonts w:ascii="Calibri" w:hAnsi="Calibri" w:cs="Calibri"/>
        </w:rPr>
      </w:pPr>
      <w:r w:rsidRPr="005D074B">
        <w:rPr>
          <w:rFonts w:ascii="Calibri" w:hAnsi="Calibri" w:cs="Calibri"/>
        </w:rPr>
        <w:t>Duckworth, A. L., &amp; Kern, M. L. (2011). A meta-</w:t>
      </w:r>
      <w:proofErr w:type="spellStart"/>
      <w:r w:rsidRPr="005D074B">
        <w:rPr>
          <w:rFonts w:ascii="Calibri" w:hAnsi="Calibri" w:cs="Calibri"/>
        </w:rPr>
        <w:t>analysis</w:t>
      </w:r>
      <w:proofErr w:type="spellEnd"/>
      <w:r w:rsidRPr="005D074B">
        <w:rPr>
          <w:rFonts w:ascii="Calibri" w:hAnsi="Calibri" w:cs="Calibri"/>
        </w:rPr>
        <w:t xml:space="preserve"> of the </w:t>
      </w:r>
      <w:proofErr w:type="spellStart"/>
      <w:r w:rsidRPr="005D074B">
        <w:rPr>
          <w:rFonts w:ascii="Calibri" w:hAnsi="Calibri" w:cs="Calibri"/>
        </w:rPr>
        <w:t>convergent</w:t>
      </w:r>
      <w:proofErr w:type="spellEnd"/>
      <w:r w:rsidRPr="005D074B">
        <w:rPr>
          <w:rFonts w:ascii="Calibri" w:hAnsi="Calibri" w:cs="Calibri"/>
        </w:rPr>
        <w:t xml:space="preserve"> </w:t>
      </w:r>
      <w:proofErr w:type="spellStart"/>
      <w:r w:rsidRPr="005D074B">
        <w:rPr>
          <w:rFonts w:ascii="Calibri" w:hAnsi="Calibri" w:cs="Calibri"/>
        </w:rPr>
        <w:t>validity</w:t>
      </w:r>
      <w:proofErr w:type="spellEnd"/>
      <w:r w:rsidRPr="005D074B">
        <w:rPr>
          <w:rFonts w:ascii="Calibri" w:hAnsi="Calibri" w:cs="Calibri"/>
        </w:rPr>
        <w:t xml:space="preserve"> of self-control </w:t>
      </w:r>
      <w:proofErr w:type="spellStart"/>
      <w:r w:rsidRPr="005D074B">
        <w:rPr>
          <w:rFonts w:ascii="Calibri" w:hAnsi="Calibri" w:cs="Calibri"/>
        </w:rPr>
        <w:t>measures</w:t>
      </w:r>
      <w:proofErr w:type="spellEnd"/>
      <w:r w:rsidRPr="005D074B">
        <w:rPr>
          <w:rFonts w:ascii="Calibri" w:hAnsi="Calibri" w:cs="Calibri"/>
        </w:rPr>
        <w:t>. </w:t>
      </w:r>
      <w:r w:rsidRPr="005D074B">
        <w:rPr>
          <w:rFonts w:ascii="Calibri" w:hAnsi="Calibri" w:cs="Calibri"/>
          <w:i/>
          <w:iCs/>
        </w:rPr>
        <w:t xml:space="preserve">Journal of </w:t>
      </w:r>
      <w:proofErr w:type="spellStart"/>
      <w:r w:rsidRPr="005D074B">
        <w:rPr>
          <w:rFonts w:ascii="Calibri" w:hAnsi="Calibri" w:cs="Calibri"/>
          <w:i/>
          <w:iCs/>
        </w:rPr>
        <w:t>Research</w:t>
      </w:r>
      <w:proofErr w:type="spellEnd"/>
      <w:r w:rsidRPr="005D074B">
        <w:rPr>
          <w:rFonts w:ascii="Calibri" w:hAnsi="Calibri" w:cs="Calibri"/>
          <w:i/>
          <w:iCs/>
        </w:rPr>
        <w:t xml:space="preserve"> in </w:t>
      </w:r>
      <w:proofErr w:type="spellStart"/>
      <w:r w:rsidRPr="005D074B">
        <w:rPr>
          <w:rFonts w:ascii="Calibri" w:hAnsi="Calibri" w:cs="Calibri"/>
          <w:i/>
          <w:iCs/>
        </w:rPr>
        <w:t>Personality</w:t>
      </w:r>
      <w:proofErr w:type="spellEnd"/>
      <w:r w:rsidRPr="005D074B">
        <w:rPr>
          <w:rFonts w:ascii="Calibri" w:hAnsi="Calibri" w:cs="Calibri"/>
          <w:i/>
          <w:iCs/>
        </w:rPr>
        <w:t>, 45</w:t>
      </w:r>
      <w:r w:rsidRPr="005D074B">
        <w:rPr>
          <w:rFonts w:ascii="Calibri" w:hAnsi="Calibri" w:cs="Calibri"/>
        </w:rPr>
        <w:t>(3), 259–268. </w:t>
      </w:r>
      <w:hyperlink r:id="rId24" w:tgtFrame="_new" w:history="1">
        <w:r w:rsidRPr="005D074B">
          <w:rPr>
            <w:rStyle w:val="Collegamentoipertestuale"/>
            <w:rFonts w:ascii="Calibri" w:hAnsi="Calibri" w:cs="Calibri"/>
          </w:rPr>
          <w:t>https://doi.org/10.1016/j.jrp.2011.02.004</w:t>
        </w:r>
      </w:hyperlink>
    </w:p>
    <w:p w14:paraId="55CD3541" w14:textId="3440E497" w:rsidR="00054B01" w:rsidRPr="00054B01" w:rsidRDefault="00054B01" w:rsidP="00054B01">
      <w:pPr>
        <w:pStyle w:val="NormaleWeb"/>
        <w:rPr>
          <w:rFonts w:ascii="Calibri" w:hAnsi="Calibri" w:cs="Calibri"/>
          <w:color w:val="000000"/>
        </w:rPr>
      </w:pPr>
      <w:r w:rsidRPr="00054B01">
        <w:rPr>
          <w:rFonts w:ascii="Calibri" w:hAnsi="Calibri" w:cs="Calibri"/>
          <w:color w:val="000000"/>
        </w:rPr>
        <w:t>Egger, H. L., &amp; Angold, A. (2006).</w:t>
      </w:r>
      <w:r>
        <w:rPr>
          <w:rFonts w:ascii="Calibri" w:hAnsi="Calibri" w:cs="Calibri"/>
          <w:color w:val="000000"/>
        </w:rPr>
        <w:t xml:space="preserve"> </w:t>
      </w:r>
      <w:r w:rsidRPr="00054B01">
        <w:rPr>
          <w:rFonts w:ascii="Calibri" w:hAnsi="Calibri" w:cs="Calibri"/>
          <w:color w:val="000000"/>
        </w:rPr>
        <w:t xml:space="preserve">Common </w:t>
      </w:r>
      <w:proofErr w:type="spellStart"/>
      <w:r w:rsidRPr="00054B01">
        <w:rPr>
          <w:rFonts w:ascii="Calibri" w:hAnsi="Calibri" w:cs="Calibri"/>
          <w:color w:val="000000"/>
        </w:rPr>
        <w:t>emotional</w:t>
      </w:r>
      <w:proofErr w:type="spellEnd"/>
      <w:r w:rsidRPr="00054B01">
        <w:rPr>
          <w:rFonts w:ascii="Calibri" w:hAnsi="Calibri" w:cs="Calibri"/>
          <w:color w:val="000000"/>
        </w:rPr>
        <w:t xml:space="preserve"> and </w:t>
      </w:r>
      <w:proofErr w:type="spellStart"/>
      <w:r w:rsidRPr="00054B01">
        <w:rPr>
          <w:rFonts w:ascii="Calibri" w:hAnsi="Calibri" w:cs="Calibri"/>
          <w:color w:val="000000"/>
        </w:rPr>
        <w:t>behavioral</w:t>
      </w:r>
      <w:proofErr w:type="spellEnd"/>
      <w:r w:rsidRPr="00054B01">
        <w:rPr>
          <w:rFonts w:ascii="Calibri" w:hAnsi="Calibri" w:cs="Calibri"/>
          <w:color w:val="000000"/>
        </w:rPr>
        <w:t xml:space="preserve"> disorders in </w:t>
      </w:r>
      <w:proofErr w:type="spellStart"/>
      <w:r w:rsidRPr="00054B01">
        <w:rPr>
          <w:rFonts w:ascii="Calibri" w:hAnsi="Calibri" w:cs="Calibri"/>
          <w:color w:val="000000"/>
        </w:rPr>
        <w:t>preschool</w:t>
      </w:r>
      <w:proofErr w:type="spellEnd"/>
      <w:r w:rsidRPr="00054B01">
        <w:rPr>
          <w:rFonts w:ascii="Calibri" w:hAnsi="Calibri" w:cs="Calibri"/>
          <w:color w:val="000000"/>
        </w:rPr>
        <w:t xml:space="preserve"> </w:t>
      </w:r>
      <w:proofErr w:type="spellStart"/>
      <w:r w:rsidRPr="00054B01">
        <w:rPr>
          <w:rFonts w:ascii="Calibri" w:hAnsi="Calibri" w:cs="Calibri"/>
          <w:color w:val="000000"/>
        </w:rPr>
        <w:t>children</w:t>
      </w:r>
      <w:proofErr w:type="spellEnd"/>
      <w:r w:rsidRPr="00054B01">
        <w:rPr>
          <w:rFonts w:ascii="Calibri" w:hAnsi="Calibri" w:cs="Calibri"/>
          <w:color w:val="000000"/>
        </w:rPr>
        <w:t xml:space="preserve">: Presentation, </w:t>
      </w:r>
      <w:proofErr w:type="spellStart"/>
      <w:r w:rsidRPr="00054B01">
        <w:rPr>
          <w:rFonts w:ascii="Calibri" w:hAnsi="Calibri" w:cs="Calibri"/>
          <w:color w:val="000000"/>
        </w:rPr>
        <w:t>nosology</w:t>
      </w:r>
      <w:proofErr w:type="spellEnd"/>
      <w:r w:rsidRPr="00054B01">
        <w:rPr>
          <w:rFonts w:ascii="Calibri" w:hAnsi="Calibri" w:cs="Calibri"/>
          <w:color w:val="000000"/>
        </w:rPr>
        <w:t xml:space="preserve">, and </w:t>
      </w:r>
      <w:proofErr w:type="spellStart"/>
      <w:r w:rsidRPr="00054B01">
        <w:rPr>
          <w:rFonts w:ascii="Calibri" w:hAnsi="Calibri" w:cs="Calibri"/>
          <w:color w:val="000000"/>
        </w:rPr>
        <w:t>epidemiology</w:t>
      </w:r>
      <w:proofErr w:type="spellEnd"/>
      <w:r w:rsidRPr="00054B01">
        <w:rPr>
          <w:rFonts w:ascii="Calibri" w:hAnsi="Calibri" w:cs="Calibri"/>
          <w:color w:val="000000"/>
        </w:rPr>
        <w:t>.</w:t>
      </w:r>
      <w:r w:rsidRPr="00054B01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54B01">
        <w:rPr>
          <w:rStyle w:val="Enfasicorsivo"/>
          <w:rFonts w:ascii="Calibri" w:eastAsiaTheme="majorEastAsia" w:hAnsi="Calibri" w:cs="Calibri"/>
          <w:color w:val="000000"/>
        </w:rPr>
        <w:t xml:space="preserve">Journal of Child </w:t>
      </w:r>
      <w:proofErr w:type="spellStart"/>
      <w:r w:rsidRPr="00054B01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054B01">
        <w:rPr>
          <w:rStyle w:val="Enfasicorsivo"/>
          <w:rFonts w:ascii="Calibri" w:eastAsiaTheme="majorEastAsia" w:hAnsi="Calibri" w:cs="Calibri"/>
          <w:color w:val="000000"/>
        </w:rPr>
        <w:t xml:space="preserve"> and </w:t>
      </w:r>
      <w:proofErr w:type="spellStart"/>
      <w:r w:rsidRPr="00054B01">
        <w:rPr>
          <w:rStyle w:val="Enfasicorsivo"/>
          <w:rFonts w:ascii="Calibri" w:eastAsiaTheme="majorEastAsia" w:hAnsi="Calibri" w:cs="Calibri"/>
          <w:color w:val="000000"/>
        </w:rPr>
        <w:t>Psychiatry</w:t>
      </w:r>
      <w:proofErr w:type="spellEnd"/>
      <w:r w:rsidRPr="00054B01">
        <w:rPr>
          <w:rStyle w:val="Enfasicorsivo"/>
          <w:rFonts w:ascii="Calibri" w:eastAsiaTheme="majorEastAsia" w:hAnsi="Calibri" w:cs="Calibri"/>
          <w:color w:val="000000"/>
        </w:rPr>
        <w:t>, 47</w:t>
      </w:r>
      <w:r w:rsidRPr="00054B01">
        <w:rPr>
          <w:rFonts w:ascii="Calibri" w:hAnsi="Calibri" w:cs="Calibri"/>
          <w:color w:val="000000"/>
        </w:rPr>
        <w:t>(3–4), 313–337.</w:t>
      </w:r>
      <w:r w:rsidRPr="00054B01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25" w:tgtFrame="_new" w:history="1">
        <w:r w:rsidRPr="00054B01">
          <w:rPr>
            <w:rStyle w:val="Collegamentoipertestuale"/>
            <w:rFonts w:ascii="Calibri" w:eastAsiaTheme="majorEastAsia" w:hAnsi="Calibri" w:cs="Calibri"/>
          </w:rPr>
          <w:t>https://doi.org/10.1111/j.1469-7610.2006.01618.x</w:t>
        </w:r>
      </w:hyperlink>
    </w:p>
    <w:p w14:paraId="0D910405" w14:textId="77777777" w:rsidR="00514D96" w:rsidRDefault="00514D96" w:rsidP="00514D96">
      <w:pPr>
        <w:pStyle w:val="NormaleWeb"/>
        <w:spacing w:after="0" w:afterAutospacing="0"/>
      </w:pPr>
      <w:r w:rsidRPr="00514D96">
        <w:rPr>
          <w:rFonts w:ascii="Calibri" w:hAnsi="Calibri" w:cs="Calibri"/>
          <w:color w:val="000000"/>
        </w:rPr>
        <w:t xml:space="preserve">Eisenberg, N., Spinrad, T. L., &amp; Eggum, N. D. (2010). </w:t>
      </w:r>
      <w:proofErr w:type="spellStart"/>
      <w:r w:rsidRPr="00514D96">
        <w:rPr>
          <w:rFonts w:ascii="Calibri" w:hAnsi="Calibri" w:cs="Calibri"/>
          <w:color w:val="000000"/>
        </w:rPr>
        <w:t>Emotion-related</w:t>
      </w:r>
      <w:proofErr w:type="spellEnd"/>
      <w:r w:rsidRPr="00514D96">
        <w:rPr>
          <w:rFonts w:ascii="Calibri" w:hAnsi="Calibri" w:cs="Calibri"/>
          <w:color w:val="000000"/>
        </w:rPr>
        <w:t xml:space="preserve"> self-</w:t>
      </w:r>
      <w:proofErr w:type="spellStart"/>
      <w:r w:rsidRPr="00514D96">
        <w:rPr>
          <w:rFonts w:ascii="Calibri" w:hAnsi="Calibri" w:cs="Calibri"/>
          <w:color w:val="000000"/>
        </w:rPr>
        <w:t>regulation</w:t>
      </w:r>
      <w:proofErr w:type="spellEnd"/>
      <w:r w:rsidRPr="00514D96">
        <w:rPr>
          <w:rFonts w:ascii="Calibri" w:hAnsi="Calibri" w:cs="Calibri"/>
          <w:color w:val="000000"/>
        </w:rPr>
        <w:t xml:space="preserve"> and </w:t>
      </w:r>
      <w:proofErr w:type="spellStart"/>
      <w:r w:rsidRPr="00514D96">
        <w:rPr>
          <w:rFonts w:ascii="Calibri" w:hAnsi="Calibri" w:cs="Calibri"/>
          <w:color w:val="000000"/>
        </w:rPr>
        <w:t>its</w:t>
      </w:r>
      <w:proofErr w:type="spellEnd"/>
      <w:r w:rsidRPr="00514D96">
        <w:rPr>
          <w:rFonts w:ascii="Calibri" w:hAnsi="Calibri" w:cs="Calibri"/>
          <w:color w:val="000000"/>
        </w:rPr>
        <w:t xml:space="preserve"> relation to </w:t>
      </w:r>
      <w:proofErr w:type="spellStart"/>
      <w:r w:rsidRPr="00514D96">
        <w:rPr>
          <w:rFonts w:ascii="Calibri" w:hAnsi="Calibri" w:cs="Calibri"/>
          <w:color w:val="000000"/>
        </w:rPr>
        <w:t>children’s</w:t>
      </w:r>
      <w:proofErr w:type="spellEnd"/>
      <w:r w:rsidRPr="00514D96">
        <w:rPr>
          <w:rFonts w:ascii="Calibri" w:hAnsi="Calibri" w:cs="Calibri"/>
          <w:color w:val="000000"/>
        </w:rPr>
        <w:t xml:space="preserve"> </w:t>
      </w:r>
      <w:proofErr w:type="spellStart"/>
      <w:r w:rsidRPr="00514D96">
        <w:rPr>
          <w:rFonts w:ascii="Calibri" w:hAnsi="Calibri" w:cs="Calibri"/>
          <w:color w:val="000000"/>
        </w:rPr>
        <w:t>maladjustment</w:t>
      </w:r>
      <w:proofErr w:type="spellEnd"/>
      <w:r w:rsidRPr="00514D96">
        <w:rPr>
          <w:rFonts w:ascii="Calibri" w:hAnsi="Calibri" w:cs="Calibri"/>
          <w:color w:val="000000"/>
        </w:rPr>
        <w:t>.</w:t>
      </w:r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Annual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 Review of Clinical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>, 6</w:t>
      </w:r>
      <w:r w:rsidRPr="00514D96">
        <w:rPr>
          <w:rFonts w:ascii="Calibri" w:hAnsi="Calibri" w:cs="Calibri"/>
          <w:color w:val="000000"/>
        </w:rPr>
        <w:t>, 495–525.</w:t>
      </w:r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26" w:tgtFrame="_new" w:history="1">
        <w:r w:rsidRPr="00514D96">
          <w:rPr>
            <w:rStyle w:val="Collegamentoipertestuale"/>
            <w:rFonts w:ascii="Calibri" w:eastAsiaTheme="majorEastAsia" w:hAnsi="Calibri" w:cs="Calibri"/>
          </w:rPr>
          <w:t>https://doi.org/10.1146/annurev.clinpsy.121208.131208</w:t>
        </w:r>
      </w:hyperlink>
    </w:p>
    <w:p w14:paraId="4C83E7FB" w14:textId="0DEE6B6B" w:rsidR="007722FA" w:rsidRDefault="007722FA" w:rsidP="00514D96">
      <w:pPr>
        <w:pStyle w:val="NormaleWeb"/>
        <w:spacing w:after="0" w:afterAutospacing="0"/>
      </w:pPr>
      <w:r w:rsidRPr="007722FA">
        <w:rPr>
          <w:rFonts w:ascii="Calibri" w:hAnsi="Calibri" w:cs="Calibri"/>
          <w:color w:val="000000"/>
        </w:rPr>
        <w:lastRenderedPageBreak/>
        <w:t xml:space="preserve">Evans, G. W., Li, D., &amp; Whipple, S. S. (2013). Cumulative risk and </w:t>
      </w:r>
      <w:proofErr w:type="spellStart"/>
      <w:r w:rsidRPr="007722FA">
        <w:rPr>
          <w:rFonts w:ascii="Calibri" w:hAnsi="Calibri" w:cs="Calibri"/>
          <w:color w:val="000000"/>
        </w:rPr>
        <w:t>child</w:t>
      </w:r>
      <w:proofErr w:type="spellEnd"/>
      <w:r w:rsidRPr="007722FA">
        <w:rPr>
          <w:rFonts w:ascii="Calibri" w:hAnsi="Calibri" w:cs="Calibri"/>
          <w:color w:val="000000"/>
        </w:rPr>
        <w:t xml:space="preserve"> </w:t>
      </w:r>
      <w:proofErr w:type="spellStart"/>
      <w:r w:rsidRPr="007722FA">
        <w:rPr>
          <w:rFonts w:ascii="Calibri" w:hAnsi="Calibri" w:cs="Calibri"/>
          <w:color w:val="000000"/>
        </w:rPr>
        <w:t>development</w:t>
      </w:r>
      <w:proofErr w:type="spellEnd"/>
      <w:r w:rsidRPr="007722FA">
        <w:rPr>
          <w:rFonts w:ascii="Calibri" w:hAnsi="Calibri" w:cs="Calibri"/>
          <w:color w:val="000000"/>
        </w:rPr>
        <w:t>.</w:t>
      </w:r>
      <w:r w:rsidRPr="007722FA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7722FA">
        <w:rPr>
          <w:rStyle w:val="Enfasicorsivo"/>
          <w:rFonts w:ascii="Calibri" w:eastAsiaTheme="majorEastAsia" w:hAnsi="Calibri" w:cs="Calibri"/>
          <w:color w:val="000000"/>
        </w:rPr>
        <w:t>Psychological</w:t>
      </w:r>
      <w:proofErr w:type="spellEnd"/>
      <w:r w:rsidRPr="007722FA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7722FA">
        <w:rPr>
          <w:rStyle w:val="Enfasicorsivo"/>
          <w:rFonts w:ascii="Calibri" w:eastAsiaTheme="majorEastAsia" w:hAnsi="Calibri" w:cs="Calibri"/>
          <w:color w:val="000000"/>
        </w:rPr>
        <w:t>Bulletin</w:t>
      </w:r>
      <w:proofErr w:type="spellEnd"/>
      <w:r w:rsidRPr="007722FA">
        <w:rPr>
          <w:rStyle w:val="Enfasicorsivo"/>
          <w:rFonts w:ascii="Calibri" w:eastAsiaTheme="majorEastAsia" w:hAnsi="Calibri" w:cs="Calibri"/>
          <w:color w:val="000000"/>
        </w:rPr>
        <w:t>, 139</w:t>
      </w:r>
      <w:r w:rsidRPr="007722FA">
        <w:rPr>
          <w:rFonts w:ascii="Calibri" w:hAnsi="Calibri" w:cs="Calibri"/>
          <w:color w:val="000000"/>
        </w:rPr>
        <w:t>(6), 1342–1396.</w:t>
      </w:r>
      <w:r w:rsidRPr="007722FA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27" w:tgtFrame="_new" w:history="1">
        <w:r w:rsidRPr="007722FA">
          <w:rPr>
            <w:rStyle w:val="Collegamentoipertestuale"/>
            <w:rFonts w:ascii="Calibri" w:eastAsiaTheme="majorEastAsia" w:hAnsi="Calibri" w:cs="Calibri"/>
          </w:rPr>
          <w:t>https://doi.org/10.1037/a0031808</w:t>
        </w:r>
      </w:hyperlink>
    </w:p>
    <w:p w14:paraId="364A3F91" w14:textId="77777777" w:rsidR="009F0FEA" w:rsidRPr="009F0FEA" w:rsidRDefault="009F0FEA" w:rsidP="009F0FEA">
      <w:pPr>
        <w:pStyle w:val="NormaleWeb"/>
        <w:rPr>
          <w:rFonts w:ascii="Calibri" w:hAnsi="Calibri" w:cs="Calibri"/>
          <w:color w:val="000000"/>
        </w:rPr>
      </w:pPr>
      <w:r w:rsidRPr="009F0FEA">
        <w:rPr>
          <w:rFonts w:ascii="Calibri" w:hAnsi="Calibri" w:cs="Calibri"/>
          <w:color w:val="000000"/>
        </w:rPr>
        <w:t xml:space="preserve">Fidler, D. J. (2005). The </w:t>
      </w:r>
      <w:proofErr w:type="spellStart"/>
      <w:r w:rsidRPr="009F0FEA">
        <w:rPr>
          <w:rFonts w:ascii="Calibri" w:hAnsi="Calibri" w:cs="Calibri"/>
          <w:color w:val="000000"/>
        </w:rPr>
        <w:t>emerging</w:t>
      </w:r>
      <w:proofErr w:type="spellEnd"/>
      <w:r w:rsidRPr="009F0FEA">
        <w:rPr>
          <w:rFonts w:ascii="Calibri" w:hAnsi="Calibri" w:cs="Calibri"/>
          <w:color w:val="000000"/>
        </w:rPr>
        <w:t xml:space="preserve"> Down </w:t>
      </w:r>
      <w:proofErr w:type="spellStart"/>
      <w:r w:rsidRPr="009F0FEA">
        <w:rPr>
          <w:rFonts w:ascii="Calibri" w:hAnsi="Calibri" w:cs="Calibri"/>
          <w:color w:val="000000"/>
        </w:rPr>
        <w:t>syndrome</w:t>
      </w:r>
      <w:proofErr w:type="spellEnd"/>
      <w:r w:rsidRPr="009F0FEA">
        <w:rPr>
          <w:rFonts w:ascii="Calibri" w:hAnsi="Calibri" w:cs="Calibri"/>
          <w:color w:val="000000"/>
        </w:rPr>
        <w:t xml:space="preserve"> </w:t>
      </w:r>
      <w:proofErr w:type="spellStart"/>
      <w:r w:rsidRPr="009F0FEA">
        <w:rPr>
          <w:rFonts w:ascii="Calibri" w:hAnsi="Calibri" w:cs="Calibri"/>
          <w:color w:val="000000"/>
        </w:rPr>
        <w:t>behavioral</w:t>
      </w:r>
      <w:proofErr w:type="spellEnd"/>
      <w:r w:rsidRPr="009F0FEA">
        <w:rPr>
          <w:rFonts w:ascii="Calibri" w:hAnsi="Calibri" w:cs="Calibri"/>
          <w:color w:val="000000"/>
        </w:rPr>
        <w:t xml:space="preserve"> </w:t>
      </w:r>
      <w:proofErr w:type="spellStart"/>
      <w:r w:rsidRPr="009F0FEA">
        <w:rPr>
          <w:rFonts w:ascii="Calibri" w:hAnsi="Calibri" w:cs="Calibri"/>
          <w:color w:val="000000"/>
        </w:rPr>
        <w:t>phenotype</w:t>
      </w:r>
      <w:proofErr w:type="spellEnd"/>
      <w:r w:rsidRPr="009F0FEA">
        <w:rPr>
          <w:rFonts w:ascii="Calibri" w:hAnsi="Calibri" w:cs="Calibri"/>
          <w:color w:val="000000"/>
        </w:rPr>
        <w:t xml:space="preserve"> in </w:t>
      </w:r>
      <w:proofErr w:type="spellStart"/>
      <w:r w:rsidRPr="009F0FEA">
        <w:rPr>
          <w:rFonts w:ascii="Calibri" w:hAnsi="Calibri" w:cs="Calibri"/>
          <w:color w:val="000000"/>
        </w:rPr>
        <w:t>early</w:t>
      </w:r>
      <w:proofErr w:type="spellEnd"/>
      <w:r w:rsidRPr="009F0FEA">
        <w:rPr>
          <w:rFonts w:ascii="Calibri" w:hAnsi="Calibri" w:cs="Calibri"/>
          <w:color w:val="000000"/>
        </w:rPr>
        <w:t xml:space="preserve"> </w:t>
      </w:r>
      <w:proofErr w:type="spellStart"/>
      <w:r w:rsidRPr="009F0FEA">
        <w:rPr>
          <w:rFonts w:ascii="Calibri" w:hAnsi="Calibri" w:cs="Calibri"/>
          <w:color w:val="000000"/>
        </w:rPr>
        <w:t>childhood</w:t>
      </w:r>
      <w:proofErr w:type="spellEnd"/>
      <w:r w:rsidRPr="009F0FEA">
        <w:rPr>
          <w:rFonts w:ascii="Calibri" w:hAnsi="Calibri" w:cs="Calibri"/>
          <w:color w:val="000000"/>
        </w:rPr>
        <w:t xml:space="preserve">: </w:t>
      </w:r>
      <w:proofErr w:type="spellStart"/>
      <w:r w:rsidRPr="009F0FEA">
        <w:rPr>
          <w:rFonts w:ascii="Calibri" w:hAnsi="Calibri" w:cs="Calibri"/>
          <w:color w:val="000000"/>
        </w:rPr>
        <w:t>Implications</w:t>
      </w:r>
      <w:proofErr w:type="spellEnd"/>
      <w:r w:rsidRPr="009F0FEA">
        <w:rPr>
          <w:rFonts w:ascii="Calibri" w:hAnsi="Calibri" w:cs="Calibri"/>
          <w:color w:val="000000"/>
        </w:rPr>
        <w:t xml:space="preserve"> for practice.</w:t>
      </w:r>
      <w:r w:rsidRPr="009F0FEA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9F0FEA">
        <w:rPr>
          <w:rStyle w:val="Enfasicorsivo"/>
          <w:rFonts w:ascii="Calibri" w:eastAsiaTheme="majorEastAsia" w:hAnsi="Calibri" w:cs="Calibri"/>
          <w:color w:val="000000"/>
        </w:rPr>
        <w:t>Infants</w:t>
      </w:r>
      <w:proofErr w:type="spellEnd"/>
      <w:r w:rsidRPr="009F0FEA">
        <w:rPr>
          <w:rStyle w:val="Enfasicorsivo"/>
          <w:rFonts w:ascii="Calibri" w:eastAsiaTheme="majorEastAsia" w:hAnsi="Calibri" w:cs="Calibri"/>
          <w:color w:val="000000"/>
        </w:rPr>
        <w:t xml:space="preserve"> &amp; Young Children, 18</w:t>
      </w:r>
      <w:r w:rsidRPr="009F0FEA">
        <w:rPr>
          <w:rFonts w:ascii="Calibri" w:hAnsi="Calibri" w:cs="Calibri"/>
          <w:color w:val="000000"/>
        </w:rPr>
        <w:t>(2), 86–103.</w:t>
      </w:r>
    </w:p>
    <w:p w14:paraId="44DC0E39" w14:textId="3141F44A" w:rsidR="009F0FEA" w:rsidRPr="009F0FEA" w:rsidRDefault="009F0FEA" w:rsidP="009F0FEA">
      <w:pPr>
        <w:pStyle w:val="NormaleWeb"/>
        <w:rPr>
          <w:rFonts w:ascii="Calibri" w:hAnsi="Calibri" w:cs="Calibri"/>
          <w:color w:val="000000"/>
        </w:rPr>
      </w:pPr>
      <w:r w:rsidRPr="009F0FEA">
        <w:rPr>
          <w:rFonts w:ascii="Calibri" w:hAnsi="Calibri" w:cs="Calibri"/>
          <w:color w:val="000000"/>
        </w:rPr>
        <w:t xml:space="preserve">Fidler, D. J., </w:t>
      </w:r>
      <w:proofErr w:type="spellStart"/>
      <w:r w:rsidRPr="009F0FEA">
        <w:rPr>
          <w:rFonts w:ascii="Calibri" w:hAnsi="Calibri" w:cs="Calibri"/>
          <w:color w:val="000000"/>
        </w:rPr>
        <w:t>Most</w:t>
      </w:r>
      <w:proofErr w:type="spellEnd"/>
      <w:r w:rsidRPr="009F0FEA">
        <w:rPr>
          <w:rFonts w:ascii="Calibri" w:hAnsi="Calibri" w:cs="Calibri"/>
          <w:color w:val="000000"/>
        </w:rPr>
        <w:t xml:space="preserve">, D. E., &amp; Philofsky, A. (2009). The Down </w:t>
      </w:r>
      <w:proofErr w:type="spellStart"/>
      <w:r w:rsidRPr="009F0FEA">
        <w:rPr>
          <w:rFonts w:ascii="Calibri" w:hAnsi="Calibri" w:cs="Calibri"/>
          <w:color w:val="000000"/>
        </w:rPr>
        <w:t>syndrome</w:t>
      </w:r>
      <w:proofErr w:type="spellEnd"/>
      <w:r w:rsidRPr="009F0FEA">
        <w:rPr>
          <w:rFonts w:ascii="Calibri" w:hAnsi="Calibri" w:cs="Calibri"/>
          <w:color w:val="000000"/>
        </w:rPr>
        <w:t xml:space="preserve"> </w:t>
      </w:r>
      <w:proofErr w:type="spellStart"/>
      <w:r w:rsidRPr="009F0FEA">
        <w:rPr>
          <w:rFonts w:ascii="Calibri" w:hAnsi="Calibri" w:cs="Calibri"/>
          <w:color w:val="000000"/>
        </w:rPr>
        <w:t>behavioral</w:t>
      </w:r>
      <w:proofErr w:type="spellEnd"/>
      <w:r w:rsidRPr="009F0FEA">
        <w:rPr>
          <w:rFonts w:ascii="Calibri" w:hAnsi="Calibri" w:cs="Calibri"/>
          <w:color w:val="000000"/>
        </w:rPr>
        <w:t xml:space="preserve"> </w:t>
      </w:r>
      <w:proofErr w:type="spellStart"/>
      <w:r w:rsidRPr="009F0FEA">
        <w:rPr>
          <w:rFonts w:ascii="Calibri" w:hAnsi="Calibri" w:cs="Calibri"/>
          <w:color w:val="000000"/>
        </w:rPr>
        <w:t>phenotype</w:t>
      </w:r>
      <w:proofErr w:type="spellEnd"/>
      <w:r w:rsidRPr="009F0FEA">
        <w:rPr>
          <w:rFonts w:ascii="Calibri" w:hAnsi="Calibri" w:cs="Calibri"/>
          <w:color w:val="000000"/>
        </w:rPr>
        <w:t xml:space="preserve">: </w:t>
      </w:r>
      <w:proofErr w:type="spellStart"/>
      <w:r w:rsidRPr="009F0FEA">
        <w:rPr>
          <w:rFonts w:ascii="Calibri" w:hAnsi="Calibri" w:cs="Calibri"/>
          <w:color w:val="000000"/>
        </w:rPr>
        <w:t>Taking</w:t>
      </w:r>
      <w:proofErr w:type="spellEnd"/>
      <w:r w:rsidRPr="009F0FEA">
        <w:rPr>
          <w:rFonts w:ascii="Calibri" w:hAnsi="Calibri" w:cs="Calibri"/>
          <w:color w:val="000000"/>
        </w:rPr>
        <w:t xml:space="preserve"> a </w:t>
      </w:r>
      <w:proofErr w:type="spellStart"/>
      <w:r w:rsidRPr="009F0FEA">
        <w:rPr>
          <w:rFonts w:ascii="Calibri" w:hAnsi="Calibri" w:cs="Calibri"/>
          <w:color w:val="000000"/>
        </w:rPr>
        <w:t>developmental</w:t>
      </w:r>
      <w:proofErr w:type="spellEnd"/>
      <w:r w:rsidRPr="009F0FEA">
        <w:rPr>
          <w:rFonts w:ascii="Calibri" w:hAnsi="Calibri" w:cs="Calibri"/>
          <w:color w:val="000000"/>
        </w:rPr>
        <w:t xml:space="preserve"> </w:t>
      </w:r>
      <w:proofErr w:type="spellStart"/>
      <w:r w:rsidRPr="009F0FEA">
        <w:rPr>
          <w:rFonts w:ascii="Calibri" w:hAnsi="Calibri" w:cs="Calibri"/>
          <w:color w:val="000000"/>
        </w:rPr>
        <w:t>approach</w:t>
      </w:r>
      <w:proofErr w:type="spellEnd"/>
      <w:r w:rsidRPr="009F0FEA">
        <w:rPr>
          <w:rFonts w:ascii="Calibri" w:hAnsi="Calibri" w:cs="Calibri"/>
          <w:color w:val="000000"/>
        </w:rPr>
        <w:t>.</w:t>
      </w:r>
      <w:r w:rsidRPr="009F0FE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9F0FEA">
        <w:rPr>
          <w:rStyle w:val="Enfasicorsivo"/>
          <w:rFonts w:ascii="Calibri" w:eastAsiaTheme="majorEastAsia" w:hAnsi="Calibri" w:cs="Calibri"/>
          <w:color w:val="000000"/>
        </w:rPr>
        <w:t xml:space="preserve">Down </w:t>
      </w:r>
      <w:proofErr w:type="spellStart"/>
      <w:r w:rsidRPr="009F0FEA">
        <w:rPr>
          <w:rStyle w:val="Enfasicorsivo"/>
          <w:rFonts w:ascii="Calibri" w:eastAsiaTheme="majorEastAsia" w:hAnsi="Calibri" w:cs="Calibri"/>
          <w:color w:val="000000"/>
        </w:rPr>
        <w:t>Syndrome</w:t>
      </w:r>
      <w:proofErr w:type="spellEnd"/>
      <w:r w:rsidRPr="009F0FEA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9F0FEA">
        <w:rPr>
          <w:rStyle w:val="Enfasicorsivo"/>
          <w:rFonts w:ascii="Calibri" w:eastAsiaTheme="majorEastAsia" w:hAnsi="Calibri" w:cs="Calibri"/>
          <w:color w:val="000000"/>
        </w:rPr>
        <w:t>Research</w:t>
      </w:r>
      <w:proofErr w:type="spellEnd"/>
      <w:r w:rsidRPr="009F0FEA">
        <w:rPr>
          <w:rStyle w:val="Enfasicorsivo"/>
          <w:rFonts w:ascii="Calibri" w:eastAsiaTheme="majorEastAsia" w:hAnsi="Calibri" w:cs="Calibri"/>
          <w:color w:val="000000"/>
        </w:rPr>
        <w:t xml:space="preserve"> and Practice, 12</w:t>
      </w:r>
      <w:r w:rsidRPr="009F0FEA">
        <w:rPr>
          <w:rFonts w:ascii="Calibri" w:hAnsi="Calibri" w:cs="Calibri"/>
          <w:color w:val="000000"/>
        </w:rPr>
        <w:t>(3), 37–44.</w:t>
      </w:r>
    </w:p>
    <w:p w14:paraId="4D3C863A" w14:textId="5BA3735F" w:rsidR="00552462" w:rsidRDefault="00552462" w:rsidP="00552462">
      <w:pPr>
        <w:pStyle w:val="NormaleWeb"/>
      </w:pPr>
      <w:r w:rsidRPr="00552462">
        <w:rPr>
          <w:rFonts w:ascii="Calibri" w:hAnsi="Calibri" w:cs="Calibri"/>
          <w:color w:val="000000"/>
        </w:rPr>
        <w:t>Fletcher-Watson, S. (2022).</w:t>
      </w:r>
      <w:r w:rsidR="00294B05">
        <w:rPr>
          <w:rFonts w:ascii="Calibri" w:hAnsi="Calibri" w:cs="Calibri"/>
          <w:color w:val="000000"/>
        </w:rPr>
        <w:t xml:space="preserve"> </w:t>
      </w:r>
      <w:proofErr w:type="spellStart"/>
      <w:r w:rsidRPr="00552462">
        <w:rPr>
          <w:rFonts w:ascii="Calibri" w:hAnsi="Calibri" w:cs="Calibri"/>
          <w:color w:val="000000"/>
        </w:rPr>
        <w:t>Evidence-based</w:t>
      </w:r>
      <w:proofErr w:type="spellEnd"/>
      <w:r w:rsidRPr="00552462">
        <w:rPr>
          <w:rFonts w:ascii="Calibri" w:hAnsi="Calibri" w:cs="Calibri"/>
          <w:color w:val="000000"/>
        </w:rPr>
        <w:t xml:space="preserve"> practice and </w:t>
      </w:r>
      <w:proofErr w:type="spellStart"/>
      <w:r w:rsidRPr="00552462">
        <w:rPr>
          <w:rFonts w:ascii="Calibri" w:hAnsi="Calibri" w:cs="Calibri"/>
          <w:color w:val="000000"/>
        </w:rPr>
        <w:t>neurodiversity</w:t>
      </w:r>
      <w:proofErr w:type="spellEnd"/>
      <w:r w:rsidRPr="00552462">
        <w:rPr>
          <w:rFonts w:ascii="Calibri" w:hAnsi="Calibri" w:cs="Calibri"/>
          <w:color w:val="000000"/>
        </w:rPr>
        <w:t xml:space="preserve">: </w:t>
      </w:r>
      <w:proofErr w:type="spellStart"/>
      <w:r w:rsidRPr="00552462">
        <w:rPr>
          <w:rFonts w:ascii="Calibri" w:hAnsi="Calibri" w:cs="Calibri"/>
          <w:color w:val="000000"/>
        </w:rPr>
        <w:t>Implications</w:t>
      </w:r>
      <w:proofErr w:type="spellEnd"/>
      <w:r w:rsidRPr="00552462">
        <w:rPr>
          <w:rFonts w:ascii="Calibri" w:hAnsi="Calibri" w:cs="Calibri"/>
          <w:color w:val="000000"/>
        </w:rPr>
        <w:t xml:space="preserve"> for </w:t>
      </w:r>
      <w:proofErr w:type="spellStart"/>
      <w:r w:rsidRPr="00552462">
        <w:rPr>
          <w:rFonts w:ascii="Calibri" w:hAnsi="Calibri" w:cs="Calibri"/>
          <w:color w:val="000000"/>
        </w:rPr>
        <w:t>research</w:t>
      </w:r>
      <w:proofErr w:type="spellEnd"/>
      <w:r w:rsidRPr="00552462">
        <w:rPr>
          <w:rFonts w:ascii="Calibri" w:hAnsi="Calibri" w:cs="Calibri"/>
          <w:color w:val="000000"/>
        </w:rPr>
        <w:t xml:space="preserve"> and clinical work.</w:t>
      </w:r>
      <w:r w:rsidRPr="00552462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552462">
        <w:rPr>
          <w:rStyle w:val="Enfasicorsivo"/>
          <w:rFonts w:ascii="Calibri" w:eastAsiaTheme="majorEastAsia" w:hAnsi="Calibri" w:cs="Calibri"/>
          <w:color w:val="000000"/>
        </w:rPr>
        <w:t>Autism</w:t>
      </w:r>
      <w:proofErr w:type="spellEnd"/>
      <w:r w:rsidRPr="00552462">
        <w:rPr>
          <w:rStyle w:val="Enfasicorsivo"/>
          <w:rFonts w:ascii="Calibri" w:eastAsiaTheme="majorEastAsia" w:hAnsi="Calibri" w:cs="Calibri"/>
          <w:color w:val="000000"/>
        </w:rPr>
        <w:t>, 26</w:t>
      </w:r>
      <w:r w:rsidRPr="00552462">
        <w:rPr>
          <w:rFonts w:ascii="Calibri" w:hAnsi="Calibri" w:cs="Calibri"/>
          <w:color w:val="000000"/>
        </w:rPr>
        <w:t>(1), 3–5.</w:t>
      </w:r>
      <w:r w:rsidRPr="00552462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28" w:history="1">
        <w:r w:rsidR="00054B01" w:rsidRPr="005E22C0">
          <w:rPr>
            <w:rStyle w:val="Collegamentoipertestuale"/>
            <w:rFonts w:ascii="Calibri" w:hAnsi="Calibri" w:cs="Calibri"/>
          </w:rPr>
          <w:t>https://doi.org/10.1177/13623613211066555</w:t>
        </w:r>
      </w:hyperlink>
    </w:p>
    <w:p w14:paraId="12655A38" w14:textId="464A7CB7" w:rsidR="00C24B04" w:rsidRDefault="00C24B04" w:rsidP="00552462">
      <w:pPr>
        <w:pStyle w:val="NormaleWeb"/>
        <w:rPr>
          <w:rFonts w:ascii="Calibri" w:hAnsi="Calibri" w:cs="Calibri"/>
          <w:color w:val="000000"/>
        </w:rPr>
      </w:pPr>
      <w:r w:rsidRPr="00C24B04">
        <w:rPr>
          <w:rFonts w:ascii="Calibri" w:hAnsi="Calibri" w:cs="Calibri"/>
          <w:color w:val="000000"/>
        </w:rPr>
        <w:t xml:space="preserve">Fox, N. A. (1994). Dynamic </w:t>
      </w:r>
      <w:proofErr w:type="spellStart"/>
      <w:r w:rsidRPr="00C24B04">
        <w:rPr>
          <w:rFonts w:ascii="Calibri" w:hAnsi="Calibri" w:cs="Calibri"/>
          <w:color w:val="000000"/>
        </w:rPr>
        <w:t>cerebral</w:t>
      </w:r>
      <w:proofErr w:type="spellEnd"/>
      <w:r w:rsidRPr="00C24B04">
        <w:rPr>
          <w:rFonts w:ascii="Calibri" w:hAnsi="Calibri" w:cs="Calibri"/>
          <w:color w:val="000000"/>
        </w:rPr>
        <w:t xml:space="preserve"> </w:t>
      </w:r>
      <w:proofErr w:type="spellStart"/>
      <w:r w:rsidRPr="00C24B04">
        <w:rPr>
          <w:rFonts w:ascii="Calibri" w:hAnsi="Calibri" w:cs="Calibri"/>
          <w:color w:val="000000"/>
        </w:rPr>
        <w:t>processes</w:t>
      </w:r>
      <w:proofErr w:type="spellEnd"/>
      <w:r w:rsidRPr="00C24B04">
        <w:rPr>
          <w:rFonts w:ascii="Calibri" w:hAnsi="Calibri" w:cs="Calibri"/>
          <w:color w:val="000000"/>
        </w:rPr>
        <w:t xml:space="preserve"> </w:t>
      </w:r>
      <w:proofErr w:type="spellStart"/>
      <w:r w:rsidRPr="00C24B04">
        <w:rPr>
          <w:rFonts w:ascii="Calibri" w:hAnsi="Calibri" w:cs="Calibri"/>
          <w:color w:val="000000"/>
        </w:rPr>
        <w:t>underlying</w:t>
      </w:r>
      <w:proofErr w:type="spellEnd"/>
      <w:r w:rsidRPr="00C24B04">
        <w:rPr>
          <w:rFonts w:ascii="Calibri" w:hAnsi="Calibri" w:cs="Calibri"/>
          <w:color w:val="000000"/>
        </w:rPr>
        <w:t xml:space="preserve"> </w:t>
      </w:r>
      <w:proofErr w:type="spellStart"/>
      <w:r w:rsidRPr="00C24B04">
        <w:rPr>
          <w:rFonts w:ascii="Calibri" w:hAnsi="Calibri" w:cs="Calibri"/>
          <w:color w:val="000000"/>
        </w:rPr>
        <w:t>emotion</w:t>
      </w:r>
      <w:proofErr w:type="spellEnd"/>
      <w:r w:rsidRPr="00C24B04">
        <w:rPr>
          <w:rFonts w:ascii="Calibri" w:hAnsi="Calibri" w:cs="Calibri"/>
          <w:color w:val="000000"/>
        </w:rPr>
        <w:t xml:space="preserve"> </w:t>
      </w:r>
      <w:proofErr w:type="spellStart"/>
      <w:r w:rsidRPr="00C24B04">
        <w:rPr>
          <w:rFonts w:ascii="Calibri" w:hAnsi="Calibri" w:cs="Calibri"/>
          <w:color w:val="000000"/>
        </w:rPr>
        <w:t>regulation</w:t>
      </w:r>
      <w:proofErr w:type="spellEnd"/>
      <w:r w:rsidRPr="00C24B04">
        <w:rPr>
          <w:rFonts w:ascii="Calibri" w:hAnsi="Calibri" w:cs="Calibri"/>
          <w:color w:val="000000"/>
        </w:rPr>
        <w:t>. </w:t>
      </w:r>
      <w:proofErr w:type="spellStart"/>
      <w:r w:rsidRPr="00C24B04">
        <w:rPr>
          <w:rFonts w:ascii="Calibri" w:hAnsi="Calibri" w:cs="Calibri"/>
          <w:i/>
          <w:iCs/>
          <w:color w:val="000000"/>
        </w:rPr>
        <w:t>Monographs</w:t>
      </w:r>
      <w:proofErr w:type="spellEnd"/>
      <w:r w:rsidRPr="00C24B04">
        <w:rPr>
          <w:rFonts w:ascii="Calibri" w:hAnsi="Calibri" w:cs="Calibri"/>
          <w:i/>
          <w:iCs/>
          <w:color w:val="000000"/>
        </w:rPr>
        <w:t xml:space="preserve"> of the Society for </w:t>
      </w:r>
      <w:proofErr w:type="spellStart"/>
      <w:r w:rsidRPr="00C24B04">
        <w:rPr>
          <w:rFonts w:ascii="Calibri" w:hAnsi="Calibri" w:cs="Calibri"/>
          <w:i/>
          <w:iCs/>
          <w:color w:val="000000"/>
        </w:rPr>
        <w:t>Research</w:t>
      </w:r>
      <w:proofErr w:type="spellEnd"/>
      <w:r w:rsidRPr="00C24B04">
        <w:rPr>
          <w:rFonts w:ascii="Calibri" w:hAnsi="Calibri" w:cs="Calibri"/>
          <w:i/>
          <w:iCs/>
          <w:color w:val="000000"/>
        </w:rPr>
        <w:t xml:space="preserve"> in Child Development, 59</w:t>
      </w:r>
      <w:r w:rsidRPr="00C24B04">
        <w:rPr>
          <w:rFonts w:ascii="Calibri" w:hAnsi="Calibri" w:cs="Calibri"/>
          <w:color w:val="000000"/>
        </w:rPr>
        <w:t>(2–3), 152–166. https://doi.org/10.2307/1166143</w:t>
      </w:r>
    </w:p>
    <w:p w14:paraId="62F0C9AF" w14:textId="21DF53B3" w:rsidR="00054B01" w:rsidRDefault="00054B01" w:rsidP="00552462">
      <w:pPr>
        <w:pStyle w:val="NormaleWeb"/>
        <w:rPr>
          <w:rFonts w:ascii="Calibri" w:hAnsi="Calibri" w:cs="Calibri"/>
        </w:rPr>
      </w:pPr>
      <w:r w:rsidRPr="00054B01">
        <w:rPr>
          <w:rFonts w:ascii="Calibri" w:hAnsi="Calibri" w:cs="Calibri"/>
          <w:color w:val="000000"/>
        </w:rPr>
        <w:t>Fox, N. A., Henderson, H. A., Marshall, P. J., Nichols, K. E., &amp; Ghera, M. M. (2005).</w:t>
      </w:r>
      <w:r>
        <w:rPr>
          <w:rFonts w:ascii="Calibri" w:hAnsi="Calibri" w:cs="Calibri"/>
          <w:color w:val="000000"/>
        </w:rPr>
        <w:t xml:space="preserve"> </w:t>
      </w:r>
      <w:proofErr w:type="spellStart"/>
      <w:r w:rsidRPr="00054B01">
        <w:rPr>
          <w:rFonts w:ascii="Calibri" w:hAnsi="Calibri" w:cs="Calibri"/>
          <w:color w:val="000000"/>
        </w:rPr>
        <w:t>Behavioral</w:t>
      </w:r>
      <w:proofErr w:type="spellEnd"/>
      <w:r w:rsidRPr="00054B01">
        <w:rPr>
          <w:rFonts w:ascii="Calibri" w:hAnsi="Calibri" w:cs="Calibri"/>
          <w:color w:val="000000"/>
        </w:rPr>
        <w:t xml:space="preserve"> </w:t>
      </w:r>
      <w:proofErr w:type="spellStart"/>
      <w:r w:rsidRPr="00054B01">
        <w:rPr>
          <w:rFonts w:ascii="Calibri" w:hAnsi="Calibri" w:cs="Calibri"/>
          <w:color w:val="000000"/>
        </w:rPr>
        <w:t>inhibition</w:t>
      </w:r>
      <w:proofErr w:type="spellEnd"/>
      <w:r w:rsidRPr="00054B01">
        <w:rPr>
          <w:rFonts w:ascii="Calibri" w:hAnsi="Calibri" w:cs="Calibri"/>
          <w:color w:val="000000"/>
        </w:rPr>
        <w:t xml:space="preserve">: Linking </w:t>
      </w:r>
      <w:proofErr w:type="spellStart"/>
      <w:r w:rsidRPr="00054B01">
        <w:rPr>
          <w:rFonts w:ascii="Calibri" w:hAnsi="Calibri" w:cs="Calibri"/>
          <w:color w:val="000000"/>
        </w:rPr>
        <w:t>biology</w:t>
      </w:r>
      <w:proofErr w:type="spellEnd"/>
      <w:r w:rsidRPr="00054B01">
        <w:rPr>
          <w:rFonts w:ascii="Calibri" w:hAnsi="Calibri" w:cs="Calibri"/>
          <w:color w:val="000000"/>
        </w:rPr>
        <w:t xml:space="preserve"> and </w:t>
      </w:r>
      <w:proofErr w:type="spellStart"/>
      <w:r w:rsidRPr="00054B01">
        <w:rPr>
          <w:rFonts w:ascii="Calibri" w:hAnsi="Calibri" w:cs="Calibri"/>
          <w:color w:val="000000"/>
        </w:rPr>
        <w:t>behavior</w:t>
      </w:r>
      <w:proofErr w:type="spellEnd"/>
      <w:r w:rsidRPr="00054B01">
        <w:rPr>
          <w:rFonts w:ascii="Calibri" w:hAnsi="Calibri" w:cs="Calibri"/>
          <w:color w:val="000000"/>
        </w:rPr>
        <w:t xml:space="preserve"> </w:t>
      </w:r>
      <w:proofErr w:type="spellStart"/>
      <w:r w:rsidRPr="00054B01">
        <w:rPr>
          <w:rFonts w:ascii="Calibri" w:hAnsi="Calibri" w:cs="Calibri"/>
          <w:color w:val="000000"/>
        </w:rPr>
        <w:t>within</w:t>
      </w:r>
      <w:proofErr w:type="spellEnd"/>
      <w:r w:rsidRPr="00054B01">
        <w:rPr>
          <w:rFonts w:ascii="Calibri" w:hAnsi="Calibri" w:cs="Calibri"/>
          <w:color w:val="000000"/>
        </w:rPr>
        <w:t xml:space="preserve"> a </w:t>
      </w:r>
      <w:proofErr w:type="spellStart"/>
      <w:r w:rsidRPr="00054B01">
        <w:rPr>
          <w:rFonts w:ascii="Calibri" w:hAnsi="Calibri" w:cs="Calibri"/>
          <w:color w:val="000000"/>
        </w:rPr>
        <w:t>developmental</w:t>
      </w:r>
      <w:proofErr w:type="spellEnd"/>
      <w:r w:rsidRPr="00054B01">
        <w:rPr>
          <w:rFonts w:ascii="Calibri" w:hAnsi="Calibri" w:cs="Calibri"/>
          <w:color w:val="000000"/>
        </w:rPr>
        <w:t xml:space="preserve"> framework.</w:t>
      </w:r>
      <w:r w:rsidRPr="00054B01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054B01">
        <w:rPr>
          <w:rStyle w:val="Enfasicorsivo"/>
          <w:rFonts w:ascii="Calibri" w:eastAsiaTheme="majorEastAsia" w:hAnsi="Calibri" w:cs="Calibri"/>
          <w:color w:val="000000"/>
        </w:rPr>
        <w:t>Annual</w:t>
      </w:r>
      <w:proofErr w:type="spellEnd"/>
      <w:r w:rsidRPr="00054B01">
        <w:rPr>
          <w:rStyle w:val="Enfasicorsivo"/>
          <w:rFonts w:ascii="Calibri" w:eastAsiaTheme="majorEastAsia" w:hAnsi="Calibri" w:cs="Calibri"/>
          <w:color w:val="000000"/>
        </w:rPr>
        <w:t xml:space="preserve"> Review of </w:t>
      </w:r>
      <w:proofErr w:type="spellStart"/>
      <w:r w:rsidRPr="00054B01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054B01">
        <w:rPr>
          <w:rStyle w:val="Enfasicorsivo"/>
          <w:rFonts w:ascii="Calibri" w:eastAsiaTheme="majorEastAsia" w:hAnsi="Calibri" w:cs="Calibri"/>
          <w:color w:val="000000"/>
        </w:rPr>
        <w:t>, 56</w:t>
      </w:r>
      <w:r w:rsidRPr="00054B01">
        <w:rPr>
          <w:rFonts w:ascii="Calibri" w:hAnsi="Calibri" w:cs="Calibri"/>
          <w:color w:val="000000"/>
        </w:rPr>
        <w:t>, 235–262.</w:t>
      </w:r>
      <w:r w:rsidRPr="00054B01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29" w:history="1">
        <w:r w:rsidR="00117EE6" w:rsidRPr="000314A8">
          <w:rPr>
            <w:rStyle w:val="Collegamentoipertestuale"/>
            <w:rFonts w:ascii="Calibri" w:hAnsi="Calibri" w:cs="Calibri"/>
          </w:rPr>
          <w:t>https://doi.org/10.1146/annurev.psych.55.090902.141532</w:t>
        </w:r>
      </w:hyperlink>
    </w:p>
    <w:p w14:paraId="5D47A7E9" w14:textId="046D5B93" w:rsidR="00C04780" w:rsidRPr="00C04780" w:rsidRDefault="00C04780" w:rsidP="00514D96">
      <w:pPr>
        <w:pStyle w:val="NormaleWeb"/>
        <w:spacing w:after="0" w:afterAutospacing="0"/>
        <w:rPr>
          <w:rFonts w:ascii="Calibri" w:hAnsi="Calibri" w:cs="Calibri"/>
          <w:color w:val="000000"/>
        </w:rPr>
      </w:pPr>
      <w:r w:rsidRPr="00C04780">
        <w:rPr>
          <w:rFonts w:ascii="Calibri" w:hAnsi="Calibri" w:cs="Calibri"/>
          <w:color w:val="000000"/>
        </w:rPr>
        <w:t xml:space="preserve">Gandolfi E, </w:t>
      </w:r>
      <w:proofErr w:type="spellStart"/>
      <w:r w:rsidRPr="00C04780">
        <w:rPr>
          <w:rFonts w:ascii="Calibri" w:hAnsi="Calibri" w:cs="Calibri"/>
          <w:color w:val="000000"/>
        </w:rPr>
        <w:t>Viterbori</w:t>
      </w:r>
      <w:proofErr w:type="spellEnd"/>
      <w:r w:rsidRPr="00C04780">
        <w:rPr>
          <w:rFonts w:ascii="Calibri" w:hAnsi="Calibri" w:cs="Calibri"/>
          <w:color w:val="000000"/>
        </w:rPr>
        <w:t xml:space="preserve"> P, Traverso L and Usai MC (2014) </w:t>
      </w:r>
      <w:proofErr w:type="spellStart"/>
      <w:r w:rsidRPr="00C04780">
        <w:rPr>
          <w:rFonts w:ascii="Calibri" w:hAnsi="Calibri" w:cs="Calibri"/>
          <w:color w:val="000000"/>
        </w:rPr>
        <w:t>Inhibitory</w:t>
      </w:r>
      <w:proofErr w:type="spellEnd"/>
      <w:r w:rsidRPr="00C04780">
        <w:rPr>
          <w:rFonts w:ascii="Calibri" w:hAnsi="Calibri" w:cs="Calibri"/>
          <w:color w:val="000000"/>
        </w:rPr>
        <w:t xml:space="preserve"> </w:t>
      </w:r>
      <w:proofErr w:type="spellStart"/>
      <w:r w:rsidRPr="00C04780">
        <w:rPr>
          <w:rFonts w:ascii="Calibri" w:hAnsi="Calibri" w:cs="Calibri"/>
          <w:color w:val="000000"/>
        </w:rPr>
        <w:t>processes</w:t>
      </w:r>
      <w:proofErr w:type="spellEnd"/>
      <w:r w:rsidRPr="00C04780">
        <w:rPr>
          <w:rFonts w:ascii="Calibri" w:hAnsi="Calibri" w:cs="Calibri"/>
          <w:color w:val="000000"/>
        </w:rPr>
        <w:t xml:space="preserve"> in </w:t>
      </w:r>
      <w:proofErr w:type="spellStart"/>
      <w:r w:rsidRPr="00C04780">
        <w:rPr>
          <w:rFonts w:ascii="Calibri" w:hAnsi="Calibri" w:cs="Calibri"/>
          <w:color w:val="000000"/>
        </w:rPr>
        <w:t>toddlers</w:t>
      </w:r>
      <w:proofErr w:type="spellEnd"/>
      <w:r w:rsidRPr="00C04780">
        <w:rPr>
          <w:rFonts w:ascii="Calibri" w:hAnsi="Calibri" w:cs="Calibri"/>
          <w:color w:val="000000"/>
        </w:rPr>
        <w:t xml:space="preserve">: a </w:t>
      </w:r>
      <w:proofErr w:type="spellStart"/>
      <w:r w:rsidRPr="00C04780">
        <w:rPr>
          <w:rFonts w:ascii="Calibri" w:hAnsi="Calibri" w:cs="Calibri"/>
          <w:color w:val="000000"/>
        </w:rPr>
        <w:t>latent-variable</w:t>
      </w:r>
      <w:proofErr w:type="spellEnd"/>
      <w:r w:rsidRPr="00C04780">
        <w:rPr>
          <w:rFonts w:ascii="Calibri" w:hAnsi="Calibri" w:cs="Calibri"/>
          <w:color w:val="000000"/>
        </w:rPr>
        <w:t xml:space="preserve"> </w:t>
      </w:r>
      <w:proofErr w:type="spellStart"/>
      <w:r w:rsidRPr="00C04780">
        <w:rPr>
          <w:rFonts w:ascii="Calibri" w:hAnsi="Calibri" w:cs="Calibri"/>
          <w:color w:val="000000"/>
        </w:rPr>
        <w:t>approach</w:t>
      </w:r>
      <w:proofErr w:type="spellEnd"/>
      <w:r w:rsidRPr="00C04780">
        <w:rPr>
          <w:rFonts w:ascii="Calibri" w:hAnsi="Calibri" w:cs="Calibri"/>
          <w:color w:val="000000"/>
        </w:rPr>
        <w:t xml:space="preserve">. Front. </w:t>
      </w:r>
      <w:proofErr w:type="spellStart"/>
      <w:r w:rsidRPr="00C04780">
        <w:rPr>
          <w:rFonts w:ascii="Calibri" w:hAnsi="Calibri" w:cs="Calibri"/>
          <w:color w:val="000000"/>
        </w:rPr>
        <w:t>Psychol</w:t>
      </w:r>
      <w:proofErr w:type="spellEnd"/>
      <w:r w:rsidRPr="00C04780">
        <w:rPr>
          <w:rFonts w:ascii="Calibri" w:hAnsi="Calibri" w:cs="Calibri"/>
          <w:color w:val="000000"/>
        </w:rPr>
        <w:t xml:space="preserve">. 5:381. </w:t>
      </w:r>
      <w:proofErr w:type="spellStart"/>
      <w:r w:rsidRPr="00C04780">
        <w:rPr>
          <w:rFonts w:ascii="Calibri" w:hAnsi="Calibri" w:cs="Calibri"/>
          <w:color w:val="000000"/>
        </w:rPr>
        <w:t>doi</w:t>
      </w:r>
      <w:proofErr w:type="spellEnd"/>
      <w:r w:rsidRPr="00C04780">
        <w:rPr>
          <w:rFonts w:ascii="Calibri" w:hAnsi="Calibri" w:cs="Calibri"/>
          <w:color w:val="000000"/>
        </w:rPr>
        <w:t>: 10.3389/fpsyg.2014.00381</w:t>
      </w:r>
    </w:p>
    <w:p w14:paraId="0F53DDC8" w14:textId="77777777" w:rsidR="00514D96" w:rsidRDefault="00514D96" w:rsidP="00514D96">
      <w:pPr>
        <w:pStyle w:val="NormaleWeb"/>
        <w:spacing w:after="0" w:afterAutospacing="0"/>
      </w:pPr>
      <w:r w:rsidRPr="00514D96">
        <w:rPr>
          <w:rFonts w:ascii="Calibri" w:hAnsi="Calibri" w:cs="Calibri"/>
          <w:color w:val="000000"/>
        </w:rPr>
        <w:t xml:space="preserve">Garon, N., Bryson, S. E., &amp; Smith, I. M. (2008). Executive </w:t>
      </w:r>
      <w:proofErr w:type="spellStart"/>
      <w:r w:rsidRPr="00514D96">
        <w:rPr>
          <w:rFonts w:ascii="Calibri" w:hAnsi="Calibri" w:cs="Calibri"/>
          <w:color w:val="000000"/>
        </w:rPr>
        <w:t>function</w:t>
      </w:r>
      <w:proofErr w:type="spellEnd"/>
      <w:r w:rsidRPr="00514D96">
        <w:rPr>
          <w:rFonts w:ascii="Calibri" w:hAnsi="Calibri" w:cs="Calibri"/>
          <w:color w:val="000000"/>
        </w:rPr>
        <w:t xml:space="preserve"> in </w:t>
      </w:r>
      <w:proofErr w:type="spellStart"/>
      <w:r w:rsidRPr="00514D96">
        <w:rPr>
          <w:rFonts w:ascii="Calibri" w:hAnsi="Calibri" w:cs="Calibri"/>
          <w:color w:val="000000"/>
        </w:rPr>
        <w:t>preschoolers</w:t>
      </w:r>
      <w:proofErr w:type="spellEnd"/>
      <w:r w:rsidRPr="00514D96">
        <w:rPr>
          <w:rFonts w:ascii="Calibri" w:hAnsi="Calibri" w:cs="Calibri"/>
          <w:color w:val="000000"/>
        </w:rPr>
        <w:t xml:space="preserve">: A review </w:t>
      </w:r>
      <w:proofErr w:type="spellStart"/>
      <w:r w:rsidRPr="00514D96">
        <w:rPr>
          <w:rFonts w:ascii="Calibri" w:hAnsi="Calibri" w:cs="Calibri"/>
          <w:color w:val="000000"/>
        </w:rPr>
        <w:t>using</w:t>
      </w:r>
      <w:proofErr w:type="spellEnd"/>
      <w:r w:rsidRPr="00514D96">
        <w:rPr>
          <w:rFonts w:ascii="Calibri" w:hAnsi="Calibri" w:cs="Calibri"/>
          <w:color w:val="000000"/>
        </w:rPr>
        <w:t xml:space="preserve"> an integrative framework.</w:t>
      </w:r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Psychological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Bulletin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>, 134</w:t>
      </w:r>
      <w:r w:rsidRPr="00514D96">
        <w:rPr>
          <w:rFonts w:ascii="Calibri" w:hAnsi="Calibri" w:cs="Calibri"/>
          <w:color w:val="000000"/>
        </w:rPr>
        <w:t>(1), 31–60.</w:t>
      </w:r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30" w:tgtFrame="_new" w:history="1">
        <w:r w:rsidRPr="00514D96">
          <w:rPr>
            <w:rStyle w:val="Collegamentoipertestuale"/>
            <w:rFonts w:ascii="Calibri" w:eastAsiaTheme="majorEastAsia" w:hAnsi="Calibri" w:cs="Calibri"/>
          </w:rPr>
          <w:t>https://doi.org/10.1037/0033-2909.134.1.31</w:t>
        </w:r>
      </w:hyperlink>
    </w:p>
    <w:p w14:paraId="2A94F8C7" w14:textId="4005DC90" w:rsidR="00602772" w:rsidRDefault="00602772" w:rsidP="00514D96">
      <w:pPr>
        <w:pStyle w:val="NormaleWeb"/>
        <w:spacing w:after="0" w:afterAutospacing="0"/>
      </w:pPr>
      <w:r w:rsidRPr="00602772">
        <w:t xml:space="preserve">Gardiner, E., &amp; Iarocci, G. (2017). </w:t>
      </w:r>
      <w:proofErr w:type="spellStart"/>
      <w:r w:rsidRPr="00602772">
        <w:t>Everyday</w:t>
      </w:r>
      <w:proofErr w:type="spellEnd"/>
      <w:r w:rsidRPr="00602772">
        <w:t xml:space="preserve"> executive </w:t>
      </w:r>
      <w:proofErr w:type="spellStart"/>
      <w:r w:rsidRPr="00602772">
        <w:t>function</w:t>
      </w:r>
      <w:proofErr w:type="spellEnd"/>
      <w:r w:rsidRPr="00602772">
        <w:t xml:space="preserve"> </w:t>
      </w:r>
      <w:proofErr w:type="spellStart"/>
      <w:r w:rsidRPr="00602772">
        <w:t>predicts</w:t>
      </w:r>
      <w:proofErr w:type="spellEnd"/>
      <w:r w:rsidRPr="00602772">
        <w:t xml:space="preserve"> </w:t>
      </w:r>
      <w:proofErr w:type="spellStart"/>
      <w:r w:rsidRPr="00602772">
        <w:t>adaptive</w:t>
      </w:r>
      <w:proofErr w:type="spellEnd"/>
      <w:r w:rsidRPr="00602772">
        <w:t xml:space="preserve"> and </w:t>
      </w:r>
      <w:proofErr w:type="spellStart"/>
      <w:r w:rsidRPr="00602772">
        <w:t>internalizing</w:t>
      </w:r>
      <w:proofErr w:type="spellEnd"/>
      <w:r w:rsidRPr="00602772">
        <w:t xml:space="preserve"> </w:t>
      </w:r>
      <w:proofErr w:type="spellStart"/>
      <w:r w:rsidRPr="00602772">
        <w:t>behavior</w:t>
      </w:r>
      <w:proofErr w:type="spellEnd"/>
      <w:r w:rsidRPr="00602772">
        <w:t xml:space="preserve"> </w:t>
      </w:r>
      <w:proofErr w:type="spellStart"/>
      <w:r w:rsidRPr="00602772">
        <w:t>among</w:t>
      </w:r>
      <w:proofErr w:type="spellEnd"/>
      <w:r w:rsidRPr="00602772">
        <w:t xml:space="preserve"> </w:t>
      </w:r>
      <w:proofErr w:type="spellStart"/>
      <w:r w:rsidRPr="00602772">
        <w:t>children</w:t>
      </w:r>
      <w:proofErr w:type="spellEnd"/>
      <w:r w:rsidRPr="00602772">
        <w:t xml:space="preserve"> with and </w:t>
      </w:r>
      <w:proofErr w:type="spellStart"/>
      <w:r w:rsidRPr="00602772">
        <w:t>without</w:t>
      </w:r>
      <w:proofErr w:type="spellEnd"/>
      <w:r w:rsidRPr="00602772">
        <w:t xml:space="preserve"> </w:t>
      </w:r>
      <w:proofErr w:type="spellStart"/>
      <w:r w:rsidRPr="00602772">
        <w:t>autism</w:t>
      </w:r>
      <w:proofErr w:type="spellEnd"/>
      <w:r w:rsidRPr="00602772">
        <w:t xml:space="preserve"> </w:t>
      </w:r>
      <w:proofErr w:type="spellStart"/>
      <w:r w:rsidRPr="00602772">
        <w:t>spectrum</w:t>
      </w:r>
      <w:proofErr w:type="spellEnd"/>
      <w:r w:rsidRPr="00602772">
        <w:t xml:space="preserve"> disorder. </w:t>
      </w:r>
      <w:proofErr w:type="spellStart"/>
      <w:r w:rsidRPr="00602772">
        <w:rPr>
          <w:i/>
          <w:iCs/>
        </w:rPr>
        <w:t>Autism</w:t>
      </w:r>
      <w:proofErr w:type="spellEnd"/>
      <w:r w:rsidRPr="00602772">
        <w:rPr>
          <w:i/>
          <w:iCs/>
        </w:rPr>
        <w:t xml:space="preserve"> </w:t>
      </w:r>
      <w:proofErr w:type="spellStart"/>
      <w:r w:rsidRPr="00602772">
        <w:rPr>
          <w:i/>
          <w:iCs/>
        </w:rPr>
        <w:t>Research</w:t>
      </w:r>
      <w:proofErr w:type="spellEnd"/>
      <w:r w:rsidRPr="00602772">
        <w:rPr>
          <w:i/>
          <w:iCs/>
        </w:rPr>
        <w:t>, 10</w:t>
      </w:r>
      <w:r w:rsidRPr="00602772">
        <w:t>(2), 284–295. </w:t>
      </w:r>
      <w:hyperlink r:id="rId31" w:tgtFrame="_new" w:history="1">
        <w:r w:rsidRPr="00602772">
          <w:rPr>
            <w:rStyle w:val="Collegamentoipertestuale"/>
          </w:rPr>
          <w:t>https://doi.org/10.1002/aur.1669</w:t>
        </w:r>
      </w:hyperlink>
    </w:p>
    <w:p w14:paraId="53FB5ECD" w14:textId="62159941" w:rsidR="006200B7" w:rsidRDefault="006200B7" w:rsidP="00514D96">
      <w:pPr>
        <w:pStyle w:val="NormaleWeb"/>
        <w:spacing w:after="0" w:afterAutospacing="0"/>
      </w:pPr>
      <w:proofErr w:type="spellStart"/>
      <w:r w:rsidRPr="006200B7">
        <w:t>Gartstein</w:t>
      </w:r>
      <w:proofErr w:type="spellEnd"/>
      <w:r w:rsidRPr="006200B7">
        <w:t xml:space="preserve">, M. A., &amp; Rothbart, M. K. (2003). Studying </w:t>
      </w:r>
      <w:proofErr w:type="spellStart"/>
      <w:r w:rsidRPr="006200B7">
        <w:t>infant</w:t>
      </w:r>
      <w:proofErr w:type="spellEnd"/>
      <w:r w:rsidRPr="006200B7">
        <w:t xml:space="preserve"> </w:t>
      </w:r>
      <w:proofErr w:type="spellStart"/>
      <w:r w:rsidRPr="006200B7">
        <w:t>temperament</w:t>
      </w:r>
      <w:proofErr w:type="spellEnd"/>
      <w:r w:rsidRPr="006200B7">
        <w:t xml:space="preserve"> via the </w:t>
      </w:r>
      <w:proofErr w:type="spellStart"/>
      <w:r w:rsidRPr="006200B7">
        <w:t>Revised</w:t>
      </w:r>
      <w:proofErr w:type="spellEnd"/>
      <w:r w:rsidRPr="006200B7">
        <w:t xml:space="preserve"> Infant </w:t>
      </w:r>
      <w:proofErr w:type="spellStart"/>
      <w:r w:rsidRPr="006200B7">
        <w:t>Behavior</w:t>
      </w:r>
      <w:proofErr w:type="spellEnd"/>
      <w:r w:rsidRPr="006200B7">
        <w:t xml:space="preserve"> </w:t>
      </w:r>
      <w:proofErr w:type="spellStart"/>
      <w:r w:rsidRPr="006200B7">
        <w:t>Questionnaire</w:t>
      </w:r>
      <w:proofErr w:type="spellEnd"/>
      <w:r w:rsidRPr="006200B7">
        <w:t>. </w:t>
      </w:r>
      <w:r w:rsidRPr="006200B7">
        <w:rPr>
          <w:i/>
          <w:iCs/>
        </w:rPr>
        <w:t xml:space="preserve">Infant </w:t>
      </w:r>
      <w:proofErr w:type="spellStart"/>
      <w:r w:rsidRPr="006200B7">
        <w:rPr>
          <w:i/>
          <w:iCs/>
        </w:rPr>
        <w:t>Behavior</w:t>
      </w:r>
      <w:proofErr w:type="spellEnd"/>
      <w:r w:rsidRPr="006200B7">
        <w:rPr>
          <w:i/>
          <w:iCs/>
        </w:rPr>
        <w:t xml:space="preserve"> and Development, 26</w:t>
      </w:r>
      <w:r w:rsidRPr="006200B7">
        <w:t>(1), 64–86. </w:t>
      </w:r>
      <w:hyperlink r:id="rId32" w:history="1">
        <w:r w:rsidRPr="006200B7">
          <w:rPr>
            <w:rStyle w:val="Collegamentoipertestuale"/>
          </w:rPr>
          <w:t>https://doi.org/10.1016/S0163-6383(02)00169-8</w:t>
        </w:r>
      </w:hyperlink>
    </w:p>
    <w:p w14:paraId="64BF7B3C" w14:textId="7378BC89" w:rsidR="00602772" w:rsidRDefault="00602772" w:rsidP="00514D96">
      <w:pPr>
        <w:pStyle w:val="NormaleWeb"/>
        <w:spacing w:after="0" w:afterAutospacing="0"/>
      </w:pPr>
      <w:r w:rsidRPr="00602772">
        <w:t xml:space="preserve">Gioia, G. A., Espy, K. A., &amp; </w:t>
      </w:r>
      <w:proofErr w:type="spellStart"/>
      <w:r w:rsidRPr="00602772">
        <w:t>Isquith</w:t>
      </w:r>
      <w:proofErr w:type="spellEnd"/>
      <w:r w:rsidRPr="00602772">
        <w:t>, P. K. (2003). </w:t>
      </w:r>
      <w:proofErr w:type="spellStart"/>
      <w:r w:rsidRPr="00602772">
        <w:rPr>
          <w:i/>
          <w:iCs/>
        </w:rPr>
        <w:t>Behavior</w:t>
      </w:r>
      <w:proofErr w:type="spellEnd"/>
      <w:r w:rsidRPr="00602772">
        <w:rPr>
          <w:i/>
          <w:iCs/>
        </w:rPr>
        <w:t xml:space="preserve"> Rating Inventory of Executive </w:t>
      </w:r>
      <w:proofErr w:type="spellStart"/>
      <w:r w:rsidRPr="00602772">
        <w:rPr>
          <w:i/>
          <w:iCs/>
        </w:rPr>
        <w:t>Function</w:t>
      </w:r>
      <w:proofErr w:type="spellEnd"/>
      <w:r w:rsidRPr="00602772">
        <w:rPr>
          <w:i/>
          <w:iCs/>
        </w:rPr>
        <w:t>–Preschool Version (BRIEF-P)</w:t>
      </w:r>
      <w:r w:rsidRPr="00602772">
        <w:t xml:space="preserve">. </w:t>
      </w:r>
      <w:proofErr w:type="spellStart"/>
      <w:r w:rsidRPr="00602772">
        <w:t>Psychological</w:t>
      </w:r>
      <w:proofErr w:type="spellEnd"/>
      <w:r w:rsidRPr="00602772">
        <w:t xml:space="preserve"> </w:t>
      </w:r>
      <w:proofErr w:type="spellStart"/>
      <w:r w:rsidRPr="00602772">
        <w:t>Assessment</w:t>
      </w:r>
      <w:proofErr w:type="spellEnd"/>
      <w:r w:rsidRPr="00602772">
        <w:t xml:space="preserve"> </w:t>
      </w:r>
      <w:proofErr w:type="spellStart"/>
      <w:r w:rsidRPr="00602772">
        <w:t>Resources</w:t>
      </w:r>
      <w:proofErr w:type="spellEnd"/>
      <w:r w:rsidRPr="00602772">
        <w:t>.</w:t>
      </w:r>
    </w:p>
    <w:p w14:paraId="0DACF534" w14:textId="3FE3F019" w:rsidR="00054B01" w:rsidRDefault="00054B01" w:rsidP="00514D96">
      <w:pPr>
        <w:pStyle w:val="NormaleWeb"/>
        <w:spacing w:after="0" w:afterAutospacing="0"/>
      </w:pPr>
      <w:r w:rsidRPr="00054B01">
        <w:rPr>
          <w:rFonts w:ascii="Calibri" w:hAnsi="Calibri" w:cs="Calibri"/>
        </w:rPr>
        <w:t xml:space="preserve"> </w:t>
      </w:r>
      <w:r w:rsidRPr="00054B01">
        <w:rPr>
          <w:rFonts w:ascii="Calibri" w:hAnsi="Calibri" w:cs="Calibri"/>
          <w:color w:val="000000"/>
        </w:rPr>
        <w:t>Graziano, P. A., &amp; Garcia, A. (2016).</w:t>
      </w:r>
      <w:r>
        <w:rPr>
          <w:rFonts w:ascii="Calibri" w:hAnsi="Calibri" w:cs="Calibri"/>
          <w:color w:val="000000"/>
        </w:rPr>
        <w:t xml:space="preserve"> </w:t>
      </w:r>
      <w:proofErr w:type="spellStart"/>
      <w:r w:rsidRPr="00054B01">
        <w:rPr>
          <w:rFonts w:ascii="Calibri" w:hAnsi="Calibri" w:cs="Calibri"/>
          <w:color w:val="000000"/>
        </w:rPr>
        <w:t>Attention</w:t>
      </w:r>
      <w:proofErr w:type="spellEnd"/>
      <w:r w:rsidRPr="00054B01">
        <w:rPr>
          <w:rFonts w:ascii="Calibri" w:hAnsi="Calibri" w:cs="Calibri"/>
          <w:color w:val="000000"/>
        </w:rPr>
        <w:t xml:space="preserve">-deficit </w:t>
      </w:r>
      <w:proofErr w:type="spellStart"/>
      <w:r w:rsidRPr="00054B01">
        <w:rPr>
          <w:rFonts w:ascii="Calibri" w:hAnsi="Calibri" w:cs="Calibri"/>
          <w:color w:val="000000"/>
        </w:rPr>
        <w:t>hyperactivity</w:t>
      </w:r>
      <w:proofErr w:type="spellEnd"/>
      <w:r w:rsidRPr="00054B01">
        <w:rPr>
          <w:rFonts w:ascii="Calibri" w:hAnsi="Calibri" w:cs="Calibri"/>
          <w:color w:val="000000"/>
        </w:rPr>
        <w:t xml:space="preserve"> disorder and </w:t>
      </w:r>
      <w:proofErr w:type="spellStart"/>
      <w:r w:rsidRPr="00054B01">
        <w:rPr>
          <w:rFonts w:ascii="Calibri" w:hAnsi="Calibri" w:cs="Calibri"/>
          <w:color w:val="000000"/>
        </w:rPr>
        <w:t>children’s</w:t>
      </w:r>
      <w:proofErr w:type="spellEnd"/>
      <w:r w:rsidRPr="00054B01">
        <w:rPr>
          <w:rFonts w:ascii="Calibri" w:hAnsi="Calibri" w:cs="Calibri"/>
          <w:color w:val="000000"/>
        </w:rPr>
        <w:t xml:space="preserve"> </w:t>
      </w:r>
      <w:proofErr w:type="spellStart"/>
      <w:r w:rsidRPr="00054B01">
        <w:rPr>
          <w:rFonts w:ascii="Calibri" w:hAnsi="Calibri" w:cs="Calibri"/>
          <w:color w:val="000000"/>
        </w:rPr>
        <w:t>emotion</w:t>
      </w:r>
      <w:proofErr w:type="spellEnd"/>
      <w:r w:rsidRPr="00054B01">
        <w:rPr>
          <w:rFonts w:ascii="Calibri" w:hAnsi="Calibri" w:cs="Calibri"/>
          <w:color w:val="000000"/>
        </w:rPr>
        <w:t xml:space="preserve"> </w:t>
      </w:r>
      <w:proofErr w:type="spellStart"/>
      <w:r w:rsidRPr="00054B01">
        <w:rPr>
          <w:rFonts w:ascii="Calibri" w:hAnsi="Calibri" w:cs="Calibri"/>
          <w:color w:val="000000"/>
        </w:rPr>
        <w:t>dysregulation</w:t>
      </w:r>
      <w:proofErr w:type="spellEnd"/>
      <w:r w:rsidRPr="00054B01">
        <w:rPr>
          <w:rFonts w:ascii="Calibri" w:hAnsi="Calibri" w:cs="Calibri"/>
          <w:color w:val="000000"/>
        </w:rPr>
        <w:t>: A meta-</w:t>
      </w:r>
      <w:proofErr w:type="spellStart"/>
      <w:r w:rsidRPr="00054B01">
        <w:rPr>
          <w:rFonts w:ascii="Calibri" w:hAnsi="Calibri" w:cs="Calibri"/>
          <w:color w:val="000000"/>
        </w:rPr>
        <w:t>analysis</w:t>
      </w:r>
      <w:proofErr w:type="spellEnd"/>
      <w:r w:rsidRPr="00054B01">
        <w:rPr>
          <w:rFonts w:ascii="Calibri" w:hAnsi="Calibri" w:cs="Calibri"/>
          <w:color w:val="000000"/>
        </w:rPr>
        <w:t>.</w:t>
      </w:r>
      <w:r w:rsidRPr="00054B01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54B01">
        <w:rPr>
          <w:rStyle w:val="Enfasicorsivo"/>
          <w:rFonts w:ascii="Calibri" w:eastAsiaTheme="majorEastAsia" w:hAnsi="Calibri" w:cs="Calibri"/>
          <w:color w:val="000000"/>
        </w:rPr>
        <w:t xml:space="preserve">Clinical </w:t>
      </w:r>
      <w:proofErr w:type="spellStart"/>
      <w:r w:rsidRPr="00054B01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054B01">
        <w:rPr>
          <w:rStyle w:val="Enfasicorsivo"/>
          <w:rFonts w:ascii="Calibri" w:eastAsiaTheme="majorEastAsia" w:hAnsi="Calibri" w:cs="Calibri"/>
          <w:color w:val="000000"/>
        </w:rPr>
        <w:t xml:space="preserve"> Review, 46</w:t>
      </w:r>
      <w:r w:rsidRPr="00054B01">
        <w:rPr>
          <w:rFonts w:ascii="Calibri" w:hAnsi="Calibri" w:cs="Calibri"/>
          <w:color w:val="000000"/>
        </w:rPr>
        <w:t>, 106–123.</w:t>
      </w:r>
      <w:r w:rsidRPr="00054B01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33" w:history="1">
        <w:r w:rsidRPr="005E22C0">
          <w:rPr>
            <w:rStyle w:val="Collegamentoipertestuale"/>
            <w:rFonts w:ascii="Calibri" w:hAnsi="Calibri" w:cs="Calibri"/>
          </w:rPr>
          <w:t>https://doi.org/10.1016/j.cpr.2016.04.011</w:t>
        </w:r>
      </w:hyperlink>
    </w:p>
    <w:p w14:paraId="741F7192" w14:textId="72D2DE32" w:rsidR="00602772" w:rsidRPr="00602772" w:rsidRDefault="00602772" w:rsidP="00514D96">
      <w:pPr>
        <w:pStyle w:val="NormaleWeb"/>
        <w:spacing w:after="0" w:afterAutospacing="0"/>
        <w:rPr>
          <w:rFonts w:ascii="Calibri" w:hAnsi="Calibri" w:cs="Calibri"/>
        </w:rPr>
      </w:pPr>
      <w:r w:rsidRPr="00602772">
        <w:rPr>
          <w:rFonts w:ascii="Calibri" w:hAnsi="Calibri" w:cs="Calibri"/>
        </w:rPr>
        <w:t xml:space="preserve">Hendry, A., &amp; Holmboe, K. (2021). Development and </w:t>
      </w:r>
      <w:proofErr w:type="spellStart"/>
      <w:r w:rsidRPr="00602772">
        <w:rPr>
          <w:rFonts w:ascii="Calibri" w:hAnsi="Calibri" w:cs="Calibri"/>
        </w:rPr>
        <w:t>validation</w:t>
      </w:r>
      <w:proofErr w:type="spellEnd"/>
      <w:r w:rsidRPr="00602772">
        <w:rPr>
          <w:rFonts w:ascii="Calibri" w:hAnsi="Calibri" w:cs="Calibri"/>
        </w:rPr>
        <w:t xml:space="preserve"> of the Early Executive </w:t>
      </w:r>
      <w:proofErr w:type="spellStart"/>
      <w:r w:rsidRPr="00602772">
        <w:rPr>
          <w:rFonts w:ascii="Calibri" w:hAnsi="Calibri" w:cs="Calibri"/>
        </w:rPr>
        <w:t>Functions</w:t>
      </w:r>
      <w:proofErr w:type="spellEnd"/>
      <w:r w:rsidRPr="00602772">
        <w:rPr>
          <w:rFonts w:ascii="Calibri" w:hAnsi="Calibri" w:cs="Calibri"/>
        </w:rPr>
        <w:t xml:space="preserve"> </w:t>
      </w:r>
      <w:proofErr w:type="spellStart"/>
      <w:r w:rsidRPr="00602772">
        <w:rPr>
          <w:rFonts w:ascii="Calibri" w:hAnsi="Calibri" w:cs="Calibri"/>
        </w:rPr>
        <w:t>Questionnaire</w:t>
      </w:r>
      <w:proofErr w:type="spellEnd"/>
      <w:r w:rsidRPr="00602772">
        <w:rPr>
          <w:rFonts w:ascii="Calibri" w:hAnsi="Calibri" w:cs="Calibri"/>
        </w:rPr>
        <w:t>: A carer-</w:t>
      </w:r>
      <w:proofErr w:type="spellStart"/>
      <w:r w:rsidRPr="00602772">
        <w:rPr>
          <w:rFonts w:ascii="Calibri" w:hAnsi="Calibri" w:cs="Calibri"/>
        </w:rPr>
        <w:t>administered</w:t>
      </w:r>
      <w:proofErr w:type="spellEnd"/>
      <w:r w:rsidRPr="00602772">
        <w:rPr>
          <w:rFonts w:ascii="Calibri" w:hAnsi="Calibri" w:cs="Calibri"/>
        </w:rPr>
        <w:t xml:space="preserve"> </w:t>
      </w:r>
      <w:proofErr w:type="spellStart"/>
      <w:r w:rsidRPr="00602772">
        <w:rPr>
          <w:rFonts w:ascii="Calibri" w:hAnsi="Calibri" w:cs="Calibri"/>
        </w:rPr>
        <w:t>measure</w:t>
      </w:r>
      <w:proofErr w:type="spellEnd"/>
      <w:r w:rsidRPr="00602772">
        <w:rPr>
          <w:rFonts w:ascii="Calibri" w:hAnsi="Calibri" w:cs="Calibri"/>
        </w:rPr>
        <w:t xml:space="preserve"> of executive </w:t>
      </w:r>
      <w:proofErr w:type="spellStart"/>
      <w:r w:rsidRPr="00602772">
        <w:rPr>
          <w:rFonts w:ascii="Calibri" w:hAnsi="Calibri" w:cs="Calibri"/>
        </w:rPr>
        <w:t>functions</w:t>
      </w:r>
      <w:proofErr w:type="spellEnd"/>
      <w:r w:rsidRPr="00602772">
        <w:rPr>
          <w:rFonts w:ascii="Calibri" w:hAnsi="Calibri" w:cs="Calibri"/>
        </w:rPr>
        <w:t xml:space="preserve"> </w:t>
      </w:r>
      <w:proofErr w:type="spellStart"/>
      <w:r w:rsidRPr="00602772">
        <w:rPr>
          <w:rFonts w:ascii="Calibri" w:hAnsi="Calibri" w:cs="Calibri"/>
        </w:rPr>
        <w:t>suitable</w:t>
      </w:r>
      <w:proofErr w:type="spellEnd"/>
      <w:r w:rsidRPr="00602772">
        <w:rPr>
          <w:rFonts w:ascii="Calibri" w:hAnsi="Calibri" w:cs="Calibri"/>
        </w:rPr>
        <w:t xml:space="preserve"> for 9- to 30-month-olds. </w:t>
      </w:r>
      <w:proofErr w:type="spellStart"/>
      <w:r w:rsidRPr="00602772">
        <w:rPr>
          <w:rFonts w:ascii="Calibri" w:hAnsi="Calibri" w:cs="Calibri"/>
          <w:i/>
          <w:iCs/>
        </w:rPr>
        <w:t>Infancy</w:t>
      </w:r>
      <w:proofErr w:type="spellEnd"/>
      <w:r w:rsidRPr="00602772">
        <w:rPr>
          <w:rFonts w:ascii="Calibri" w:hAnsi="Calibri" w:cs="Calibri"/>
          <w:i/>
          <w:iCs/>
        </w:rPr>
        <w:t>, 26</w:t>
      </w:r>
      <w:r w:rsidRPr="00602772">
        <w:rPr>
          <w:rFonts w:ascii="Calibri" w:hAnsi="Calibri" w:cs="Calibri"/>
        </w:rPr>
        <w:t>(6), 961–987. https://doi.org/10.1111/infa.12431</w:t>
      </w:r>
    </w:p>
    <w:p w14:paraId="6AA835CC" w14:textId="7D5722BE" w:rsidR="005D074B" w:rsidRDefault="005D074B" w:rsidP="00514D96">
      <w:pPr>
        <w:pStyle w:val="NormaleWeb"/>
        <w:spacing w:after="0" w:afterAutospacing="0"/>
        <w:rPr>
          <w:rFonts w:ascii="Calibri" w:hAnsi="Calibri" w:cs="Calibri"/>
        </w:rPr>
      </w:pPr>
      <w:r w:rsidRPr="005D074B">
        <w:rPr>
          <w:rFonts w:ascii="Calibri" w:hAnsi="Calibri" w:cs="Calibri"/>
        </w:rPr>
        <w:t xml:space="preserve">Hughes, C., &amp; Graham, A. (2002). </w:t>
      </w:r>
      <w:proofErr w:type="spellStart"/>
      <w:r w:rsidRPr="005D074B">
        <w:rPr>
          <w:rFonts w:ascii="Calibri" w:hAnsi="Calibri" w:cs="Calibri"/>
        </w:rPr>
        <w:t>Measuring</w:t>
      </w:r>
      <w:proofErr w:type="spellEnd"/>
      <w:r w:rsidRPr="005D074B">
        <w:rPr>
          <w:rFonts w:ascii="Calibri" w:hAnsi="Calibri" w:cs="Calibri"/>
        </w:rPr>
        <w:t xml:space="preserve"> executive </w:t>
      </w:r>
      <w:proofErr w:type="spellStart"/>
      <w:r w:rsidRPr="005D074B">
        <w:rPr>
          <w:rFonts w:ascii="Calibri" w:hAnsi="Calibri" w:cs="Calibri"/>
        </w:rPr>
        <w:t>functions</w:t>
      </w:r>
      <w:proofErr w:type="spellEnd"/>
      <w:r w:rsidRPr="005D074B">
        <w:rPr>
          <w:rFonts w:ascii="Calibri" w:hAnsi="Calibri" w:cs="Calibri"/>
        </w:rPr>
        <w:t xml:space="preserve"> in </w:t>
      </w:r>
      <w:proofErr w:type="spellStart"/>
      <w:r w:rsidRPr="005D074B">
        <w:rPr>
          <w:rFonts w:ascii="Calibri" w:hAnsi="Calibri" w:cs="Calibri"/>
        </w:rPr>
        <w:t>childhood</w:t>
      </w:r>
      <w:proofErr w:type="spellEnd"/>
      <w:r w:rsidRPr="005D074B">
        <w:rPr>
          <w:rFonts w:ascii="Calibri" w:hAnsi="Calibri" w:cs="Calibri"/>
        </w:rPr>
        <w:t xml:space="preserve">: </w:t>
      </w:r>
      <w:proofErr w:type="spellStart"/>
      <w:r w:rsidRPr="005D074B">
        <w:rPr>
          <w:rFonts w:ascii="Calibri" w:hAnsi="Calibri" w:cs="Calibri"/>
        </w:rPr>
        <w:t>Problems</w:t>
      </w:r>
      <w:proofErr w:type="spellEnd"/>
      <w:r w:rsidRPr="005D074B">
        <w:rPr>
          <w:rFonts w:ascii="Calibri" w:hAnsi="Calibri" w:cs="Calibri"/>
        </w:rPr>
        <w:t xml:space="preserve"> and </w:t>
      </w:r>
      <w:proofErr w:type="spellStart"/>
      <w:r w:rsidRPr="005D074B">
        <w:rPr>
          <w:rFonts w:ascii="Calibri" w:hAnsi="Calibri" w:cs="Calibri"/>
        </w:rPr>
        <w:t>solutions</w:t>
      </w:r>
      <w:proofErr w:type="spellEnd"/>
      <w:r w:rsidRPr="005D074B">
        <w:rPr>
          <w:rFonts w:ascii="Calibri" w:hAnsi="Calibri" w:cs="Calibri"/>
        </w:rPr>
        <w:t>? </w:t>
      </w:r>
      <w:r w:rsidRPr="005D074B">
        <w:rPr>
          <w:rFonts w:ascii="Calibri" w:hAnsi="Calibri" w:cs="Calibri"/>
          <w:i/>
          <w:iCs/>
        </w:rPr>
        <w:t xml:space="preserve">Child and </w:t>
      </w:r>
      <w:proofErr w:type="spellStart"/>
      <w:r w:rsidRPr="005D074B">
        <w:rPr>
          <w:rFonts w:ascii="Calibri" w:hAnsi="Calibri" w:cs="Calibri"/>
          <w:i/>
          <w:iCs/>
        </w:rPr>
        <w:t>Adolescent</w:t>
      </w:r>
      <w:proofErr w:type="spellEnd"/>
      <w:r w:rsidRPr="005D074B">
        <w:rPr>
          <w:rFonts w:ascii="Calibri" w:hAnsi="Calibri" w:cs="Calibri"/>
          <w:i/>
          <w:iCs/>
        </w:rPr>
        <w:t xml:space="preserve"> </w:t>
      </w:r>
      <w:proofErr w:type="spellStart"/>
      <w:r w:rsidRPr="005D074B">
        <w:rPr>
          <w:rFonts w:ascii="Calibri" w:hAnsi="Calibri" w:cs="Calibri"/>
          <w:i/>
          <w:iCs/>
        </w:rPr>
        <w:t>Mental</w:t>
      </w:r>
      <w:proofErr w:type="spellEnd"/>
      <w:r w:rsidRPr="005D074B">
        <w:rPr>
          <w:rFonts w:ascii="Calibri" w:hAnsi="Calibri" w:cs="Calibri"/>
          <w:i/>
          <w:iCs/>
        </w:rPr>
        <w:t xml:space="preserve"> Health, 7</w:t>
      </w:r>
      <w:r w:rsidRPr="005D074B">
        <w:rPr>
          <w:rFonts w:ascii="Calibri" w:hAnsi="Calibri" w:cs="Calibri"/>
        </w:rPr>
        <w:t>(3), 131–142. </w:t>
      </w:r>
      <w:hyperlink r:id="rId34" w:history="1">
        <w:r w:rsidR="00602772" w:rsidRPr="00B56AE4">
          <w:rPr>
            <w:rStyle w:val="Collegamentoipertestuale"/>
            <w:rFonts w:ascii="Calibri" w:hAnsi="Calibri" w:cs="Calibri"/>
          </w:rPr>
          <w:t>https://doi.org/10.1111/1475-3588.00024</w:t>
        </w:r>
      </w:hyperlink>
    </w:p>
    <w:p w14:paraId="70DFBCB0" w14:textId="473E69A2" w:rsidR="00602772" w:rsidRDefault="00602772" w:rsidP="00514D96">
      <w:pPr>
        <w:pStyle w:val="NormaleWeb"/>
        <w:spacing w:after="0" w:afterAutospacing="0"/>
        <w:rPr>
          <w:rFonts w:ascii="Calibri" w:hAnsi="Calibri" w:cs="Calibri"/>
        </w:rPr>
      </w:pPr>
      <w:proofErr w:type="spellStart"/>
      <w:r w:rsidRPr="00602772">
        <w:rPr>
          <w:rFonts w:ascii="Calibri" w:hAnsi="Calibri" w:cs="Calibri"/>
        </w:rPr>
        <w:lastRenderedPageBreak/>
        <w:t>Isquith</w:t>
      </w:r>
      <w:proofErr w:type="spellEnd"/>
      <w:r w:rsidRPr="00602772">
        <w:rPr>
          <w:rFonts w:ascii="Calibri" w:hAnsi="Calibri" w:cs="Calibri"/>
        </w:rPr>
        <w:t>, P. K., Gioia, G. A., Espy, K. A., &amp; Roth, R. M. (2004). </w:t>
      </w:r>
      <w:r w:rsidRPr="00602772">
        <w:rPr>
          <w:rFonts w:ascii="Calibri" w:hAnsi="Calibri" w:cs="Calibri"/>
          <w:i/>
          <w:iCs/>
        </w:rPr>
        <w:t xml:space="preserve">Executive </w:t>
      </w:r>
      <w:proofErr w:type="spellStart"/>
      <w:r w:rsidRPr="00602772">
        <w:rPr>
          <w:rFonts w:ascii="Calibri" w:hAnsi="Calibri" w:cs="Calibri"/>
          <w:i/>
          <w:iCs/>
        </w:rPr>
        <w:t>function</w:t>
      </w:r>
      <w:proofErr w:type="spellEnd"/>
      <w:r w:rsidRPr="00602772">
        <w:rPr>
          <w:rFonts w:ascii="Calibri" w:hAnsi="Calibri" w:cs="Calibri"/>
          <w:i/>
          <w:iCs/>
        </w:rPr>
        <w:t xml:space="preserve"> in </w:t>
      </w:r>
      <w:proofErr w:type="spellStart"/>
      <w:r w:rsidRPr="00602772">
        <w:rPr>
          <w:rFonts w:ascii="Calibri" w:hAnsi="Calibri" w:cs="Calibri"/>
          <w:i/>
          <w:iCs/>
        </w:rPr>
        <w:t>preschool</w:t>
      </w:r>
      <w:proofErr w:type="spellEnd"/>
      <w:r w:rsidRPr="00602772">
        <w:rPr>
          <w:rFonts w:ascii="Calibri" w:hAnsi="Calibri" w:cs="Calibri"/>
          <w:i/>
          <w:iCs/>
        </w:rPr>
        <w:t xml:space="preserve"> </w:t>
      </w:r>
      <w:proofErr w:type="spellStart"/>
      <w:r w:rsidRPr="00602772">
        <w:rPr>
          <w:rFonts w:ascii="Calibri" w:hAnsi="Calibri" w:cs="Calibri"/>
          <w:i/>
          <w:iCs/>
        </w:rPr>
        <w:t>children</w:t>
      </w:r>
      <w:proofErr w:type="spellEnd"/>
      <w:r w:rsidRPr="00602772">
        <w:rPr>
          <w:rFonts w:ascii="Calibri" w:hAnsi="Calibri" w:cs="Calibri"/>
          <w:i/>
          <w:iCs/>
        </w:rPr>
        <w:t xml:space="preserve">: </w:t>
      </w:r>
      <w:proofErr w:type="spellStart"/>
      <w:r w:rsidRPr="00602772">
        <w:rPr>
          <w:rFonts w:ascii="Calibri" w:hAnsi="Calibri" w:cs="Calibri"/>
          <w:i/>
          <w:iCs/>
        </w:rPr>
        <w:t>Examination</w:t>
      </w:r>
      <w:proofErr w:type="spellEnd"/>
      <w:r w:rsidRPr="00602772">
        <w:rPr>
          <w:rFonts w:ascii="Calibri" w:hAnsi="Calibri" w:cs="Calibri"/>
          <w:i/>
          <w:iCs/>
        </w:rPr>
        <w:t xml:space="preserve"> </w:t>
      </w:r>
      <w:proofErr w:type="spellStart"/>
      <w:r w:rsidRPr="00602772">
        <w:rPr>
          <w:rFonts w:ascii="Calibri" w:hAnsi="Calibri" w:cs="Calibri"/>
          <w:i/>
          <w:iCs/>
        </w:rPr>
        <w:t>through</w:t>
      </w:r>
      <w:proofErr w:type="spellEnd"/>
      <w:r w:rsidRPr="00602772">
        <w:rPr>
          <w:rFonts w:ascii="Calibri" w:hAnsi="Calibri" w:cs="Calibri"/>
          <w:i/>
          <w:iCs/>
        </w:rPr>
        <w:t xml:space="preserve"> </w:t>
      </w:r>
      <w:proofErr w:type="spellStart"/>
      <w:r w:rsidRPr="00602772">
        <w:rPr>
          <w:rFonts w:ascii="Calibri" w:hAnsi="Calibri" w:cs="Calibri"/>
          <w:i/>
          <w:iCs/>
        </w:rPr>
        <w:t>everyday</w:t>
      </w:r>
      <w:proofErr w:type="spellEnd"/>
      <w:r w:rsidRPr="00602772">
        <w:rPr>
          <w:rFonts w:ascii="Calibri" w:hAnsi="Calibri" w:cs="Calibri"/>
          <w:i/>
          <w:iCs/>
        </w:rPr>
        <w:t xml:space="preserve"> </w:t>
      </w:r>
      <w:proofErr w:type="spellStart"/>
      <w:r w:rsidRPr="00602772">
        <w:rPr>
          <w:rFonts w:ascii="Calibri" w:hAnsi="Calibri" w:cs="Calibri"/>
          <w:i/>
          <w:iCs/>
        </w:rPr>
        <w:t>behavior</w:t>
      </w:r>
      <w:proofErr w:type="spellEnd"/>
      <w:r w:rsidRPr="00602772">
        <w:rPr>
          <w:rFonts w:ascii="Calibri" w:hAnsi="Calibri" w:cs="Calibri"/>
        </w:rPr>
        <w:t xml:space="preserve">. </w:t>
      </w:r>
      <w:proofErr w:type="spellStart"/>
      <w:r w:rsidRPr="00602772">
        <w:rPr>
          <w:rFonts w:ascii="Calibri" w:hAnsi="Calibri" w:cs="Calibri"/>
        </w:rPr>
        <w:t>Developmental</w:t>
      </w:r>
      <w:proofErr w:type="spellEnd"/>
      <w:r w:rsidRPr="00602772">
        <w:rPr>
          <w:rFonts w:ascii="Calibri" w:hAnsi="Calibri" w:cs="Calibri"/>
        </w:rPr>
        <w:t xml:space="preserve"> </w:t>
      </w:r>
      <w:proofErr w:type="spellStart"/>
      <w:r w:rsidRPr="00602772">
        <w:rPr>
          <w:rFonts w:ascii="Calibri" w:hAnsi="Calibri" w:cs="Calibri"/>
        </w:rPr>
        <w:t>Neuropsychology</w:t>
      </w:r>
      <w:proofErr w:type="spellEnd"/>
      <w:r w:rsidRPr="00602772">
        <w:rPr>
          <w:rFonts w:ascii="Calibri" w:hAnsi="Calibri" w:cs="Calibri"/>
        </w:rPr>
        <w:t>, 26(1), 403–422. https://doi.org/10.1207/s15326942dn2601_3</w:t>
      </w:r>
    </w:p>
    <w:p w14:paraId="7F92FF39" w14:textId="5E5FCF18" w:rsidR="00054B01" w:rsidRPr="00054B01" w:rsidRDefault="00054B01" w:rsidP="00514D96">
      <w:pPr>
        <w:pStyle w:val="NormaleWeb"/>
        <w:spacing w:after="0" w:afterAutospacing="0"/>
        <w:rPr>
          <w:rFonts w:ascii="Calibri" w:hAnsi="Calibri" w:cs="Calibri"/>
        </w:rPr>
      </w:pPr>
      <w:r w:rsidRPr="00054B01">
        <w:rPr>
          <w:rFonts w:ascii="Calibri" w:hAnsi="Calibri" w:cs="Calibri"/>
          <w:color w:val="000000"/>
        </w:rPr>
        <w:t>Kagan, J., Reznick, J. S., &amp; Snidman, N. (1987).</w:t>
      </w:r>
      <w:r>
        <w:rPr>
          <w:rFonts w:ascii="Calibri" w:hAnsi="Calibri" w:cs="Calibri"/>
          <w:color w:val="000000"/>
        </w:rPr>
        <w:t xml:space="preserve"> </w:t>
      </w:r>
      <w:r w:rsidRPr="00054B01">
        <w:rPr>
          <w:rFonts w:ascii="Calibri" w:hAnsi="Calibri" w:cs="Calibri"/>
          <w:color w:val="000000"/>
        </w:rPr>
        <w:t xml:space="preserve">The </w:t>
      </w:r>
      <w:proofErr w:type="spellStart"/>
      <w:r w:rsidRPr="00054B01">
        <w:rPr>
          <w:rFonts w:ascii="Calibri" w:hAnsi="Calibri" w:cs="Calibri"/>
          <w:color w:val="000000"/>
        </w:rPr>
        <w:t>physiology</w:t>
      </w:r>
      <w:proofErr w:type="spellEnd"/>
      <w:r w:rsidRPr="00054B01">
        <w:rPr>
          <w:rFonts w:ascii="Calibri" w:hAnsi="Calibri" w:cs="Calibri"/>
          <w:color w:val="000000"/>
        </w:rPr>
        <w:t xml:space="preserve"> and </w:t>
      </w:r>
      <w:proofErr w:type="spellStart"/>
      <w:r w:rsidRPr="00054B01">
        <w:rPr>
          <w:rFonts w:ascii="Calibri" w:hAnsi="Calibri" w:cs="Calibri"/>
          <w:color w:val="000000"/>
        </w:rPr>
        <w:t>psychology</w:t>
      </w:r>
      <w:proofErr w:type="spellEnd"/>
      <w:r w:rsidRPr="00054B01">
        <w:rPr>
          <w:rFonts w:ascii="Calibri" w:hAnsi="Calibri" w:cs="Calibri"/>
          <w:color w:val="000000"/>
        </w:rPr>
        <w:t xml:space="preserve"> of </w:t>
      </w:r>
      <w:proofErr w:type="spellStart"/>
      <w:r w:rsidRPr="00054B01">
        <w:rPr>
          <w:rFonts w:ascii="Calibri" w:hAnsi="Calibri" w:cs="Calibri"/>
          <w:color w:val="000000"/>
        </w:rPr>
        <w:t>behavioral</w:t>
      </w:r>
      <w:proofErr w:type="spellEnd"/>
      <w:r w:rsidRPr="00054B01">
        <w:rPr>
          <w:rFonts w:ascii="Calibri" w:hAnsi="Calibri" w:cs="Calibri"/>
          <w:color w:val="000000"/>
        </w:rPr>
        <w:t xml:space="preserve"> </w:t>
      </w:r>
      <w:proofErr w:type="spellStart"/>
      <w:r w:rsidRPr="00054B01">
        <w:rPr>
          <w:rFonts w:ascii="Calibri" w:hAnsi="Calibri" w:cs="Calibri"/>
          <w:color w:val="000000"/>
        </w:rPr>
        <w:t>inhibition</w:t>
      </w:r>
      <w:proofErr w:type="spellEnd"/>
      <w:r w:rsidRPr="00054B01">
        <w:rPr>
          <w:rFonts w:ascii="Calibri" w:hAnsi="Calibri" w:cs="Calibri"/>
          <w:color w:val="000000"/>
        </w:rPr>
        <w:t xml:space="preserve"> in </w:t>
      </w:r>
      <w:proofErr w:type="spellStart"/>
      <w:r w:rsidRPr="00054B01">
        <w:rPr>
          <w:rFonts w:ascii="Calibri" w:hAnsi="Calibri" w:cs="Calibri"/>
          <w:color w:val="000000"/>
        </w:rPr>
        <w:t>children</w:t>
      </w:r>
      <w:proofErr w:type="spellEnd"/>
      <w:r w:rsidRPr="00054B01">
        <w:rPr>
          <w:rFonts w:ascii="Calibri" w:hAnsi="Calibri" w:cs="Calibri"/>
          <w:color w:val="000000"/>
        </w:rPr>
        <w:t>.</w:t>
      </w:r>
      <w:r w:rsidRPr="00054B01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54B01">
        <w:rPr>
          <w:rStyle w:val="Enfasicorsivo"/>
          <w:rFonts w:ascii="Calibri" w:eastAsiaTheme="majorEastAsia" w:hAnsi="Calibri" w:cs="Calibri"/>
          <w:color w:val="000000"/>
        </w:rPr>
        <w:t>Child Development, 58</w:t>
      </w:r>
      <w:r w:rsidRPr="00054B01">
        <w:rPr>
          <w:rFonts w:ascii="Calibri" w:hAnsi="Calibri" w:cs="Calibri"/>
          <w:color w:val="000000"/>
        </w:rPr>
        <w:t>(6), 1459–1473.</w:t>
      </w:r>
      <w:r w:rsidRPr="00054B01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35" w:tgtFrame="_new" w:history="1">
        <w:r w:rsidRPr="00054B01">
          <w:rPr>
            <w:rStyle w:val="Collegamentoipertestuale"/>
            <w:rFonts w:ascii="Calibri" w:eastAsiaTheme="majorEastAsia" w:hAnsi="Calibri" w:cs="Calibri"/>
          </w:rPr>
          <w:t>https://doi.org/10.2307/1130695</w:t>
        </w:r>
      </w:hyperlink>
    </w:p>
    <w:p w14:paraId="54C4DF68" w14:textId="7E2EDF49" w:rsidR="007722FA" w:rsidRDefault="007722FA" w:rsidP="00514D96">
      <w:pPr>
        <w:pStyle w:val="NormaleWeb"/>
        <w:spacing w:after="0" w:afterAutospacing="0"/>
        <w:rPr>
          <w:rFonts w:ascii="Calibri" w:hAnsi="Calibri" w:cs="Calibri"/>
        </w:rPr>
      </w:pPr>
      <w:r w:rsidRPr="00054B01">
        <w:rPr>
          <w:rFonts w:ascii="Calibri" w:hAnsi="Calibri" w:cs="Calibri"/>
          <w:color w:val="000000"/>
        </w:rPr>
        <w:t>Karreman, A., Van Tuijl, C., Van Aken, M. A., &amp; Deković</w:t>
      </w:r>
      <w:r w:rsidRPr="007722FA">
        <w:rPr>
          <w:rFonts w:ascii="Calibri" w:hAnsi="Calibri" w:cs="Calibri"/>
          <w:color w:val="000000"/>
        </w:rPr>
        <w:t xml:space="preserve">, M. (2006). </w:t>
      </w:r>
      <w:proofErr w:type="spellStart"/>
      <w:r w:rsidRPr="007722FA">
        <w:rPr>
          <w:rFonts w:ascii="Calibri" w:hAnsi="Calibri" w:cs="Calibri"/>
          <w:color w:val="000000"/>
        </w:rPr>
        <w:t>Parenting</w:t>
      </w:r>
      <w:proofErr w:type="spellEnd"/>
      <w:r w:rsidRPr="007722FA">
        <w:rPr>
          <w:rFonts w:ascii="Calibri" w:hAnsi="Calibri" w:cs="Calibri"/>
          <w:color w:val="000000"/>
        </w:rPr>
        <w:t xml:space="preserve"> and self-</w:t>
      </w:r>
      <w:proofErr w:type="spellStart"/>
      <w:r w:rsidRPr="007722FA">
        <w:rPr>
          <w:rFonts w:ascii="Calibri" w:hAnsi="Calibri" w:cs="Calibri"/>
          <w:color w:val="000000"/>
        </w:rPr>
        <w:t>regulation</w:t>
      </w:r>
      <w:proofErr w:type="spellEnd"/>
      <w:r w:rsidRPr="007722FA">
        <w:rPr>
          <w:rFonts w:ascii="Calibri" w:hAnsi="Calibri" w:cs="Calibri"/>
          <w:color w:val="000000"/>
        </w:rPr>
        <w:t xml:space="preserve"> in </w:t>
      </w:r>
      <w:proofErr w:type="spellStart"/>
      <w:r w:rsidRPr="007722FA">
        <w:rPr>
          <w:rFonts w:ascii="Calibri" w:hAnsi="Calibri" w:cs="Calibri"/>
          <w:color w:val="000000"/>
        </w:rPr>
        <w:t>preschoolers</w:t>
      </w:r>
      <w:proofErr w:type="spellEnd"/>
      <w:r w:rsidRPr="007722FA">
        <w:rPr>
          <w:rFonts w:ascii="Calibri" w:hAnsi="Calibri" w:cs="Calibri"/>
          <w:color w:val="000000"/>
        </w:rPr>
        <w:t>: A meta-</w:t>
      </w:r>
      <w:proofErr w:type="spellStart"/>
      <w:r w:rsidRPr="007722FA">
        <w:rPr>
          <w:rFonts w:ascii="Calibri" w:hAnsi="Calibri" w:cs="Calibri"/>
          <w:color w:val="000000"/>
        </w:rPr>
        <w:t>analysis</w:t>
      </w:r>
      <w:proofErr w:type="spellEnd"/>
      <w:r w:rsidRPr="007722FA">
        <w:rPr>
          <w:rFonts w:ascii="Calibri" w:hAnsi="Calibri" w:cs="Calibri"/>
          <w:color w:val="000000"/>
        </w:rPr>
        <w:t>.</w:t>
      </w:r>
      <w:r w:rsidRPr="007722F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7722FA">
        <w:rPr>
          <w:rStyle w:val="Enfasicorsivo"/>
          <w:rFonts w:ascii="Calibri" w:eastAsiaTheme="majorEastAsia" w:hAnsi="Calibri" w:cs="Calibri"/>
          <w:color w:val="000000"/>
        </w:rPr>
        <w:t>Infant and Child Development, 15</w:t>
      </w:r>
      <w:r w:rsidRPr="007722FA">
        <w:rPr>
          <w:rFonts w:ascii="Calibri" w:hAnsi="Calibri" w:cs="Calibri"/>
          <w:color w:val="000000"/>
        </w:rPr>
        <w:t>(6), 561</w:t>
      </w:r>
      <w:r w:rsidR="00294B05">
        <w:rPr>
          <w:rFonts w:ascii="Calibri" w:hAnsi="Calibri" w:cs="Calibri"/>
          <w:color w:val="000000"/>
        </w:rPr>
        <w:t xml:space="preserve"> </w:t>
      </w:r>
      <w:r w:rsidRPr="007722FA">
        <w:rPr>
          <w:rFonts w:ascii="Calibri" w:hAnsi="Calibri" w:cs="Calibri"/>
          <w:color w:val="000000"/>
        </w:rPr>
        <w:t>579.</w:t>
      </w:r>
      <w:r w:rsidRPr="007722FA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36" w:history="1">
        <w:r w:rsidR="000F2103" w:rsidRPr="000723D1">
          <w:rPr>
            <w:rStyle w:val="Collegamentoipertestuale"/>
            <w:rFonts w:ascii="Calibri" w:hAnsi="Calibri" w:cs="Calibri"/>
          </w:rPr>
          <w:t>https://doi.org/10.1002/icd.478</w:t>
        </w:r>
      </w:hyperlink>
    </w:p>
    <w:p w14:paraId="20AAF1B9" w14:textId="7400106F" w:rsidR="000F2103" w:rsidRPr="000F2103" w:rsidRDefault="000F2103" w:rsidP="000F2103">
      <w:pPr>
        <w:pStyle w:val="NormaleWeb"/>
        <w:rPr>
          <w:rFonts w:ascii="Calibri" w:hAnsi="Calibri" w:cs="Calibri"/>
          <w:color w:val="000000"/>
        </w:rPr>
      </w:pPr>
      <w:proofErr w:type="spellStart"/>
      <w:r w:rsidRPr="000F2103">
        <w:rPr>
          <w:rFonts w:ascii="Calibri" w:hAnsi="Calibri" w:cs="Calibri"/>
          <w:color w:val="000000"/>
        </w:rPr>
        <w:t>Kochanska</w:t>
      </w:r>
      <w:proofErr w:type="spellEnd"/>
      <w:r w:rsidRPr="000F2103">
        <w:rPr>
          <w:rFonts w:ascii="Calibri" w:hAnsi="Calibri" w:cs="Calibri"/>
          <w:color w:val="000000"/>
        </w:rPr>
        <w:t xml:space="preserve">, G., &amp; Aksan, N. (2006). </w:t>
      </w:r>
      <w:proofErr w:type="spellStart"/>
      <w:r w:rsidRPr="000F2103">
        <w:rPr>
          <w:rFonts w:ascii="Calibri" w:hAnsi="Calibri" w:cs="Calibri"/>
          <w:color w:val="000000"/>
        </w:rPr>
        <w:t>Children’s</w:t>
      </w:r>
      <w:proofErr w:type="spellEnd"/>
      <w:r w:rsidRPr="000F2103">
        <w:rPr>
          <w:rFonts w:ascii="Calibri" w:hAnsi="Calibri" w:cs="Calibri"/>
          <w:color w:val="000000"/>
        </w:rPr>
        <w:t xml:space="preserve"> </w:t>
      </w:r>
      <w:proofErr w:type="spellStart"/>
      <w:r w:rsidRPr="000F2103">
        <w:rPr>
          <w:rFonts w:ascii="Calibri" w:hAnsi="Calibri" w:cs="Calibri"/>
          <w:color w:val="000000"/>
        </w:rPr>
        <w:t>conscience</w:t>
      </w:r>
      <w:proofErr w:type="spellEnd"/>
      <w:r w:rsidRPr="000F2103">
        <w:rPr>
          <w:rFonts w:ascii="Calibri" w:hAnsi="Calibri" w:cs="Calibri"/>
          <w:color w:val="000000"/>
        </w:rPr>
        <w:t xml:space="preserve"> and self-</w:t>
      </w:r>
      <w:proofErr w:type="spellStart"/>
      <w:r w:rsidRPr="000F2103">
        <w:rPr>
          <w:rFonts w:ascii="Calibri" w:hAnsi="Calibri" w:cs="Calibri"/>
          <w:color w:val="000000"/>
        </w:rPr>
        <w:t>regulation</w:t>
      </w:r>
      <w:proofErr w:type="spellEnd"/>
      <w:r w:rsidRPr="000F2103">
        <w:rPr>
          <w:rFonts w:ascii="Calibri" w:hAnsi="Calibri" w:cs="Calibri"/>
          <w:color w:val="000000"/>
        </w:rPr>
        <w:t>.</w:t>
      </w:r>
      <w:r w:rsidRPr="000F2103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F2103">
        <w:rPr>
          <w:rStyle w:val="Enfasicorsivo"/>
          <w:rFonts w:ascii="Calibri" w:eastAsiaTheme="majorEastAsia" w:hAnsi="Calibri" w:cs="Calibri"/>
          <w:color w:val="000000"/>
        </w:rPr>
        <w:t xml:space="preserve">Journal of </w:t>
      </w:r>
      <w:proofErr w:type="spellStart"/>
      <w:r w:rsidRPr="000F2103">
        <w:rPr>
          <w:rStyle w:val="Enfasicorsivo"/>
          <w:rFonts w:ascii="Calibri" w:eastAsiaTheme="majorEastAsia" w:hAnsi="Calibri" w:cs="Calibri"/>
          <w:color w:val="000000"/>
        </w:rPr>
        <w:t>Personality</w:t>
      </w:r>
      <w:proofErr w:type="spellEnd"/>
      <w:r w:rsidRPr="000F2103">
        <w:rPr>
          <w:rStyle w:val="Enfasicorsivo"/>
          <w:rFonts w:ascii="Calibri" w:eastAsiaTheme="majorEastAsia" w:hAnsi="Calibri" w:cs="Calibri"/>
          <w:color w:val="000000"/>
        </w:rPr>
        <w:t>, 74</w:t>
      </w:r>
      <w:r w:rsidRPr="000F2103">
        <w:rPr>
          <w:rFonts w:ascii="Calibri" w:hAnsi="Calibri" w:cs="Calibri"/>
          <w:color w:val="000000"/>
        </w:rPr>
        <w:t>(6), 1587–1618.</w:t>
      </w:r>
      <w:r w:rsidRPr="000F2103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F2103">
        <w:rPr>
          <w:rFonts w:ascii="Calibri" w:hAnsi="Calibri" w:cs="Calibri"/>
          <w:color w:val="000000"/>
        </w:rPr>
        <w:t>https://doi.org/10.1111/j.1467-6494.2006.00421.x</w:t>
      </w:r>
    </w:p>
    <w:p w14:paraId="1F6FEA58" w14:textId="77777777" w:rsidR="00514D96" w:rsidRPr="00514D96" w:rsidRDefault="00514D96" w:rsidP="00514D96">
      <w:pPr>
        <w:pStyle w:val="NormaleWeb"/>
        <w:spacing w:after="0" w:afterAutospacing="0"/>
        <w:rPr>
          <w:rFonts w:ascii="Calibri" w:hAnsi="Calibri" w:cs="Calibri"/>
          <w:color w:val="000000"/>
        </w:rPr>
      </w:pPr>
      <w:proofErr w:type="spellStart"/>
      <w:r w:rsidRPr="000F2103">
        <w:rPr>
          <w:rFonts w:ascii="Calibri" w:hAnsi="Calibri" w:cs="Calibri"/>
          <w:color w:val="000000"/>
        </w:rPr>
        <w:t>Kochanska</w:t>
      </w:r>
      <w:proofErr w:type="spellEnd"/>
      <w:r w:rsidRPr="000F2103">
        <w:rPr>
          <w:rFonts w:ascii="Calibri" w:hAnsi="Calibri" w:cs="Calibri"/>
          <w:color w:val="000000"/>
        </w:rPr>
        <w:t xml:space="preserve">, G., Coy, K. C., &amp; Murray, K. T. (2001). The </w:t>
      </w:r>
      <w:proofErr w:type="spellStart"/>
      <w:r w:rsidRPr="000F2103">
        <w:rPr>
          <w:rFonts w:ascii="Calibri" w:hAnsi="Calibri" w:cs="Calibri"/>
          <w:color w:val="000000"/>
        </w:rPr>
        <w:t>development</w:t>
      </w:r>
      <w:proofErr w:type="spellEnd"/>
      <w:r w:rsidRPr="000F2103">
        <w:rPr>
          <w:rFonts w:ascii="Calibri" w:hAnsi="Calibri" w:cs="Calibri"/>
          <w:color w:val="000000"/>
        </w:rPr>
        <w:t xml:space="preserve"> of self-</w:t>
      </w:r>
      <w:proofErr w:type="spellStart"/>
      <w:r w:rsidRPr="000F2103">
        <w:rPr>
          <w:rFonts w:ascii="Calibri" w:hAnsi="Calibri" w:cs="Calibri"/>
          <w:color w:val="000000"/>
        </w:rPr>
        <w:t>regulation</w:t>
      </w:r>
      <w:proofErr w:type="spellEnd"/>
      <w:r w:rsidRPr="00514D96">
        <w:rPr>
          <w:rFonts w:ascii="Calibri" w:hAnsi="Calibri" w:cs="Calibri"/>
          <w:color w:val="000000"/>
        </w:rPr>
        <w:t xml:space="preserve"> in the first </w:t>
      </w:r>
      <w:proofErr w:type="spellStart"/>
      <w:r w:rsidRPr="00514D96">
        <w:rPr>
          <w:rFonts w:ascii="Calibri" w:hAnsi="Calibri" w:cs="Calibri"/>
          <w:color w:val="000000"/>
        </w:rPr>
        <w:t>four</w:t>
      </w:r>
      <w:proofErr w:type="spellEnd"/>
      <w:r w:rsidRPr="00514D96">
        <w:rPr>
          <w:rFonts w:ascii="Calibri" w:hAnsi="Calibri" w:cs="Calibri"/>
          <w:color w:val="000000"/>
        </w:rPr>
        <w:t xml:space="preserve"> </w:t>
      </w:r>
      <w:proofErr w:type="spellStart"/>
      <w:r w:rsidRPr="00514D96">
        <w:rPr>
          <w:rFonts w:ascii="Calibri" w:hAnsi="Calibri" w:cs="Calibri"/>
          <w:color w:val="000000"/>
        </w:rPr>
        <w:t>years</w:t>
      </w:r>
      <w:proofErr w:type="spellEnd"/>
      <w:r w:rsidRPr="00514D96">
        <w:rPr>
          <w:rFonts w:ascii="Calibri" w:hAnsi="Calibri" w:cs="Calibri"/>
          <w:color w:val="000000"/>
        </w:rPr>
        <w:t xml:space="preserve"> of life.</w:t>
      </w:r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514D96">
        <w:rPr>
          <w:rStyle w:val="Enfasicorsivo"/>
          <w:rFonts w:ascii="Calibri" w:eastAsiaTheme="majorEastAsia" w:hAnsi="Calibri" w:cs="Calibri"/>
          <w:color w:val="000000"/>
        </w:rPr>
        <w:t>Child Development, 72</w:t>
      </w:r>
      <w:r w:rsidRPr="00514D96">
        <w:rPr>
          <w:rFonts w:ascii="Calibri" w:hAnsi="Calibri" w:cs="Calibri"/>
          <w:color w:val="000000"/>
        </w:rPr>
        <w:t>(4), 1091–1111.</w:t>
      </w:r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37" w:tgtFrame="_new" w:history="1">
        <w:r w:rsidRPr="00514D96">
          <w:rPr>
            <w:rStyle w:val="Collegamentoipertestuale"/>
            <w:rFonts w:ascii="Calibri" w:eastAsiaTheme="majorEastAsia" w:hAnsi="Calibri" w:cs="Calibri"/>
          </w:rPr>
          <w:t>https://doi.org/10.1111/1467-8624.00336</w:t>
        </w:r>
      </w:hyperlink>
    </w:p>
    <w:p w14:paraId="237DFDA6" w14:textId="77777777" w:rsidR="00514D96" w:rsidRPr="00514D96" w:rsidRDefault="00514D96" w:rsidP="00514D96">
      <w:pPr>
        <w:pStyle w:val="NormaleWeb"/>
        <w:spacing w:after="0" w:afterAutospacing="0"/>
        <w:rPr>
          <w:rFonts w:ascii="Calibri" w:hAnsi="Calibri" w:cs="Calibri"/>
          <w:color w:val="000000"/>
        </w:rPr>
      </w:pPr>
      <w:proofErr w:type="spellStart"/>
      <w:r w:rsidRPr="00514D96">
        <w:rPr>
          <w:rFonts w:ascii="Calibri" w:hAnsi="Calibri" w:cs="Calibri"/>
          <w:color w:val="000000"/>
        </w:rPr>
        <w:t>Kochanska</w:t>
      </w:r>
      <w:proofErr w:type="spellEnd"/>
      <w:r w:rsidRPr="00514D96">
        <w:rPr>
          <w:rFonts w:ascii="Calibri" w:hAnsi="Calibri" w:cs="Calibri"/>
          <w:color w:val="000000"/>
        </w:rPr>
        <w:t xml:space="preserve">, G., Murray, K. T., &amp; Harlan, E. T. (2000). </w:t>
      </w:r>
      <w:proofErr w:type="spellStart"/>
      <w:r w:rsidRPr="00514D96">
        <w:rPr>
          <w:rFonts w:ascii="Calibri" w:hAnsi="Calibri" w:cs="Calibri"/>
          <w:color w:val="000000"/>
        </w:rPr>
        <w:t>Effortful</w:t>
      </w:r>
      <w:proofErr w:type="spellEnd"/>
      <w:r w:rsidRPr="00514D96">
        <w:rPr>
          <w:rFonts w:ascii="Calibri" w:hAnsi="Calibri" w:cs="Calibri"/>
          <w:color w:val="000000"/>
        </w:rPr>
        <w:t xml:space="preserve"> control in </w:t>
      </w:r>
      <w:proofErr w:type="spellStart"/>
      <w:r w:rsidRPr="00514D96">
        <w:rPr>
          <w:rFonts w:ascii="Calibri" w:hAnsi="Calibri" w:cs="Calibri"/>
          <w:color w:val="000000"/>
        </w:rPr>
        <w:t>early</w:t>
      </w:r>
      <w:proofErr w:type="spellEnd"/>
      <w:r w:rsidRPr="00514D96">
        <w:rPr>
          <w:rFonts w:ascii="Calibri" w:hAnsi="Calibri" w:cs="Calibri"/>
          <w:color w:val="000000"/>
        </w:rPr>
        <w:t xml:space="preserve"> </w:t>
      </w:r>
      <w:proofErr w:type="spellStart"/>
      <w:r w:rsidRPr="00514D96">
        <w:rPr>
          <w:rFonts w:ascii="Calibri" w:hAnsi="Calibri" w:cs="Calibri"/>
          <w:color w:val="000000"/>
        </w:rPr>
        <w:t>childhood</w:t>
      </w:r>
      <w:proofErr w:type="spellEnd"/>
      <w:r w:rsidRPr="00514D96">
        <w:rPr>
          <w:rFonts w:ascii="Calibri" w:hAnsi="Calibri" w:cs="Calibri"/>
          <w:color w:val="000000"/>
        </w:rPr>
        <w:t xml:space="preserve">: </w:t>
      </w:r>
      <w:proofErr w:type="spellStart"/>
      <w:r w:rsidRPr="00514D96">
        <w:rPr>
          <w:rFonts w:ascii="Calibri" w:hAnsi="Calibri" w:cs="Calibri"/>
          <w:color w:val="000000"/>
        </w:rPr>
        <w:t>Continuity</w:t>
      </w:r>
      <w:proofErr w:type="spellEnd"/>
      <w:r w:rsidRPr="00514D96">
        <w:rPr>
          <w:rFonts w:ascii="Calibri" w:hAnsi="Calibri" w:cs="Calibri"/>
          <w:color w:val="000000"/>
        </w:rPr>
        <w:t xml:space="preserve"> and </w:t>
      </w:r>
      <w:proofErr w:type="spellStart"/>
      <w:r w:rsidRPr="00514D96">
        <w:rPr>
          <w:rFonts w:ascii="Calibri" w:hAnsi="Calibri" w:cs="Calibri"/>
          <w:color w:val="000000"/>
        </w:rPr>
        <w:t>change</w:t>
      </w:r>
      <w:proofErr w:type="spellEnd"/>
      <w:r w:rsidRPr="00514D96">
        <w:rPr>
          <w:rFonts w:ascii="Calibri" w:hAnsi="Calibri" w:cs="Calibri"/>
          <w:color w:val="000000"/>
        </w:rPr>
        <w:t xml:space="preserve">, </w:t>
      </w:r>
      <w:proofErr w:type="spellStart"/>
      <w:r w:rsidRPr="00514D96">
        <w:rPr>
          <w:rFonts w:ascii="Calibri" w:hAnsi="Calibri" w:cs="Calibri"/>
          <w:color w:val="000000"/>
        </w:rPr>
        <w:t>antecedents</w:t>
      </w:r>
      <w:proofErr w:type="spellEnd"/>
      <w:r w:rsidRPr="00514D96">
        <w:rPr>
          <w:rFonts w:ascii="Calibri" w:hAnsi="Calibri" w:cs="Calibri"/>
          <w:color w:val="000000"/>
        </w:rPr>
        <w:t xml:space="preserve">, and </w:t>
      </w:r>
      <w:proofErr w:type="spellStart"/>
      <w:r w:rsidRPr="00514D96">
        <w:rPr>
          <w:rFonts w:ascii="Calibri" w:hAnsi="Calibri" w:cs="Calibri"/>
          <w:color w:val="000000"/>
        </w:rPr>
        <w:t>implications</w:t>
      </w:r>
      <w:proofErr w:type="spellEnd"/>
      <w:r w:rsidRPr="00514D96">
        <w:rPr>
          <w:rFonts w:ascii="Calibri" w:hAnsi="Calibri" w:cs="Calibri"/>
          <w:color w:val="000000"/>
        </w:rPr>
        <w:t xml:space="preserve"> for social </w:t>
      </w:r>
      <w:proofErr w:type="spellStart"/>
      <w:r w:rsidRPr="00514D96">
        <w:rPr>
          <w:rFonts w:ascii="Calibri" w:hAnsi="Calibri" w:cs="Calibri"/>
          <w:color w:val="000000"/>
        </w:rPr>
        <w:t>development</w:t>
      </w:r>
      <w:proofErr w:type="spellEnd"/>
      <w:r w:rsidRPr="00514D96">
        <w:rPr>
          <w:rFonts w:ascii="Calibri" w:hAnsi="Calibri" w:cs="Calibri"/>
          <w:color w:val="000000"/>
        </w:rPr>
        <w:t>.</w:t>
      </w:r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Developmental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>, 36</w:t>
      </w:r>
      <w:r w:rsidRPr="00514D96">
        <w:rPr>
          <w:rFonts w:ascii="Calibri" w:hAnsi="Calibri" w:cs="Calibri"/>
          <w:color w:val="000000"/>
        </w:rPr>
        <w:t>(2), 220–232.</w:t>
      </w:r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38" w:tgtFrame="_new" w:history="1">
        <w:r w:rsidRPr="00514D96">
          <w:rPr>
            <w:rStyle w:val="Collegamentoipertestuale"/>
            <w:rFonts w:ascii="Calibri" w:eastAsiaTheme="majorEastAsia" w:hAnsi="Calibri" w:cs="Calibri"/>
          </w:rPr>
          <w:t>https://doi.org/10.1037/0012-1649.36.2.220</w:t>
        </w:r>
      </w:hyperlink>
    </w:p>
    <w:p w14:paraId="33788E51" w14:textId="77777777" w:rsidR="00514D96" w:rsidRDefault="00514D96" w:rsidP="00514D96">
      <w:pPr>
        <w:pStyle w:val="NormaleWeb"/>
        <w:spacing w:after="0" w:afterAutospacing="0"/>
      </w:pPr>
      <w:r w:rsidRPr="00514D96">
        <w:rPr>
          <w:rFonts w:ascii="Calibri" w:hAnsi="Calibri" w:cs="Calibri"/>
          <w:color w:val="000000"/>
        </w:rPr>
        <w:t xml:space="preserve">Kopp, C. B. (1982). </w:t>
      </w:r>
      <w:proofErr w:type="spellStart"/>
      <w:r w:rsidRPr="00514D96">
        <w:rPr>
          <w:rFonts w:ascii="Calibri" w:hAnsi="Calibri" w:cs="Calibri"/>
          <w:color w:val="000000"/>
        </w:rPr>
        <w:t>Antecedents</w:t>
      </w:r>
      <w:proofErr w:type="spellEnd"/>
      <w:r w:rsidRPr="00514D96">
        <w:rPr>
          <w:rFonts w:ascii="Calibri" w:hAnsi="Calibri" w:cs="Calibri"/>
          <w:color w:val="000000"/>
        </w:rPr>
        <w:t xml:space="preserve"> of self-</w:t>
      </w:r>
      <w:proofErr w:type="spellStart"/>
      <w:r w:rsidRPr="00514D96">
        <w:rPr>
          <w:rFonts w:ascii="Calibri" w:hAnsi="Calibri" w:cs="Calibri"/>
          <w:color w:val="000000"/>
        </w:rPr>
        <w:t>regulation</w:t>
      </w:r>
      <w:proofErr w:type="spellEnd"/>
      <w:r w:rsidRPr="00514D96">
        <w:rPr>
          <w:rFonts w:ascii="Calibri" w:hAnsi="Calibri" w:cs="Calibri"/>
          <w:color w:val="000000"/>
        </w:rPr>
        <w:t xml:space="preserve">: A </w:t>
      </w:r>
      <w:proofErr w:type="spellStart"/>
      <w:r w:rsidRPr="00514D96">
        <w:rPr>
          <w:rFonts w:ascii="Calibri" w:hAnsi="Calibri" w:cs="Calibri"/>
          <w:color w:val="000000"/>
        </w:rPr>
        <w:t>developmental</w:t>
      </w:r>
      <w:proofErr w:type="spellEnd"/>
      <w:r w:rsidRPr="00514D96">
        <w:rPr>
          <w:rFonts w:ascii="Calibri" w:hAnsi="Calibri" w:cs="Calibri"/>
          <w:color w:val="000000"/>
        </w:rPr>
        <w:t xml:space="preserve"> </w:t>
      </w:r>
      <w:proofErr w:type="spellStart"/>
      <w:r w:rsidRPr="00514D96">
        <w:rPr>
          <w:rFonts w:ascii="Calibri" w:hAnsi="Calibri" w:cs="Calibri"/>
          <w:color w:val="000000"/>
        </w:rPr>
        <w:t>perspective</w:t>
      </w:r>
      <w:proofErr w:type="spellEnd"/>
      <w:r w:rsidRPr="00514D96">
        <w:rPr>
          <w:rFonts w:ascii="Calibri" w:hAnsi="Calibri" w:cs="Calibri"/>
          <w:color w:val="000000"/>
        </w:rPr>
        <w:t>.</w:t>
      </w:r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Developmental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>, 18</w:t>
      </w:r>
      <w:r w:rsidRPr="00514D96">
        <w:rPr>
          <w:rFonts w:ascii="Calibri" w:hAnsi="Calibri" w:cs="Calibri"/>
          <w:color w:val="000000"/>
        </w:rPr>
        <w:t>(2), 199–214.</w:t>
      </w:r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39" w:tgtFrame="_new" w:history="1">
        <w:r w:rsidRPr="00514D96">
          <w:rPr>
            <w:rStyle w:val="Collegamentoipertestuale"/>
            <w:rFonts w:ascii="Calibri" w:eastAsiaTheme="majorEastAsia" w:hAnsi="Calibri" w:cs="Calibri"/>
          </w:rPr>
          <w:t>https://doi.org/10.1037/0012-1649.18.2.199</w:t>
        </w:r>
      </w:hyperlink>
    </w:p>
    <w:p w14:paraId="321452FB" w14:textId="0D07E7AF" w:rsidR="00236D6B" w:rsidRDefault="00236D6B" w:rsidP="00514D96">
      <w:pPr>
        <w:pStyle w:val="NormaleWeb"/>
        <w:spacing w:after="0" w:afterAutospacing="0"/>
      </w:pPr>
      <w:r w:rsidRPr="00236D6B">
        <w:rPr>
          <w:rFonts w:ascii="Calibri" w:hAnsi="Calibri" w:cs="Calibri"/>
          <w:color w:val="000000"/>
        </w:rPr>
        <w:t>Kotov, R., Krueger, R. F., Watson, D., Achenbach, T. M., Althoff, R. R., Bagby, R. M., Brown, T. A., Carpenter, W. T., Caspi, A., Clark, L. A., Eaton, N. R., Forbes, M. K., Forbush, K. T., Goldberg, D., Hasin, D., Hyman, S. E., Ivanova, M. Y., Lynam, D. R., Markon, K., Miller, J. D., … Zimmerman, M. (2017).</w:t>
      </w:r>
      <w:r w:rsidR="00294B05">
        <w:rPr>
          <w:rFonts w:ascii="Calibri" w:hAnsi="Calibri" w:cs="Calibri"/>
          <w:color w:val="000000"/>
        </w:rPr>
        <w:t xml:space="preserve"> </w:t>
      </w:r>
      <w:r w:rsidRPr="00236D6B">
        <w:rPr>
          <w:rFonts w:ascii="Calibri" w:hAnsi="Calibri" w:cs="Calibri"/>
          <w:color w:val="000000"/>
        </w:rPr>
        <w:t xml:space="preserve">The </w:t>
      </w:r>
      <w:proofErr w:type="spellStart"/>
      <w:r w:rsidRPr="00236D6B">
        <w:rPr>
          <w:rFonts w:ascii="Calibri" w:hAnsi="Calibri" w:cs="Calibri"/>
          <w:color w:val="000000"/>
        </w:rPr>
        <w:t>Hierarchical</w:t>
      </w:r>
      <w:proofErr w:type="spellEnd"/>
      <w:r w:rsidRPr="00236D6B">
        <w:rPr>
          <w:rFonts w:ascii="Calibri" w:hAnsi="Calibri" w:cs="Calibri"/>
          <w:color w:val="000000"/>
        </w:rPr>
        <w:t xml:space="preserve"> </w:t>
      </w:r>
      <w:proofErr w:type="spellStart"/>
      <w:r w:rsidRPr="00236D6B">
        <w:rPr>
          <w:rFonts w:ascii="Calibri" w:hAnsi="Calibri" w:cs="Calibri"/>
          <w:color w:val="000000"/>
        </w:rPr>
        <w:t>Taxonomy</w:t>
      </w:r>
      <w:proofErr w:type="spellEnd"/>
      <w:r w:rsidRPr="00236D6B">
        <w:rPr>
          <w:rFonts w:ascii="Calibri" w:hAnsi="Calibri" w:cs="Calibri"/>
          <w:color w:val="000000"/>
        </w:rPr>
        <w:t xml:space="preserve"> of </w:t>
      </w:r>
      <w:proofErr w:type="spellStart"/>
      <w:r w:rsidRPr="00236D6B">
        <w:rPr>
          <w:rFonts w:ascii="Calibri" w:hAnsi="Calibri" w:cs="Calibri"/>
          <w:color w:val="000000"/>
        </w:rPr>
        <w:t>Psychopathology</w:t>
      </w:r>
      <w:proofErr w:type="spellEnd"/>
      <w:r w:rsidRPr="00236D6B">
        <w:rPr>
          <w:rFonts w:ascii="Calibri" w:hAnsi="Calibri" w:cs="Calibri"/>
          <w:color w:val="000000"/>
        </w:rPr>
        <w:t xml:space="preserve"> (</w:t>
      </w:r>
      <w:proofErr w:type="spellStart"/>
      <w:r w:rsidRPr="00236D6B">
        <w:rPr>
          <w:rFonts w:ascii="Calibri" w:hAnsi="Calibri" w:cs="Calibri"/>
          <w:color w:val="000000"/>
        </w:rPr>
        <w:t>HiTOP</w:t>
      </w:r>
      <w:proofErr w:type="spellEnd"/>
      <w:r w:rsidRPr="00236D6B">
        <w:rPr>
          <w:rFonts w:ascii="Calibri" w:hAnsi="Calibri" w:cs="Calibri"/>
          <w:color w:val="000000"/>
        </w:rPr>
        <w:t xml:space="preserve">): A </w:t>
      </w:r>
      <w:proofErr w:type="spellStart"/>
      <w:r w:rsidRPr="00236D6B">
        <w:rPr>
          <w:rFonts w:ascii="Calibri" w:hAnsi="Calibri" w:cs="Calibri"/>
          <w:color w:val="000000"/>
        </w:rPr>
        <w:t>dimensional</w:t>
      </w:r>
      <w:proofErr w:type="spellEnd"/>
      <w:r w:rsidRPr="00236D6B">
        <w:rPr>
          <w:rFonts w:ascii="Calibri" w:hAnsi="Calibri" w:cs="Calibri"/>
          <w:color w:val="000000"/>
        </w:rPr>
        <w:t xml:space="preserve"> alternative to </w:t>
      </w:r>
      <w:proofErr w:type="spellStart"/>
      <w:r w:rsidRPr="00236D6B">
        <w:rPr>
          <w:rFonts w:ascii="Calibri" w:hAnsi="Calibri" w:cs="Calibri"/>
          <w:color w:val="000000"/>
        </w:rPr>
        <w:t>traditional</w:t>
      </w:r>
      <w:proofErr w:type="spellEnd"/>
      <w:r w:rsidRPr="00236D6B">
        <w:rPr>
          <w:rFonts w:ascii="Calibri" w:hAnsi="Calibri" w:cs="Calibri"/>
          <w:color w:val="000000"/>
        </w:rPr>
        <w:t xml:space="preserve"> </w:t>
      </w:r>
      <w:proofErr w:type="spellStart"/>
      <w:r w:rsidRPr="00236D6B">
        <w:rPr>
          <w:rFonts w:ascii="Calibri" w:hAnsi="Calibri" w:cs="Calibri"/>
          <w:color w:val="000000"/>
        </w:rPr>
        <w:t>nosologies</w:t>
      </w:r>
      <w:proofErr w:type="spellEnd"/>
      <w:r w:rsidRPr="00236D6B">
        <w:rPr>
          <w:rFonts w:ascii="Calibri" w:hAnsi="Calibri" w:cs="Calibri"/>
          <w:color w:val="000000"/>
        </w:rPr>
        <w:t>.</w:t>
      </w:r>
      <w:r w:rsidRPr="00236D6B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236D6B">
        <w:rPr>
          <w:rStyle w:val="Enfasicorsivo"/>
          <w:rFonts w:ascii="Calibri" w:eastAsiaTheme="majorEastAsia" w:hAnsi="Calibri" w:cs="Calibri"/>
          <w:color w:val="000000"/>
        </w:rPr>
        <w:t xml:space="preserve">Journal of </w:t>
      </w:r>
      <w:proofErr w:type="spellStart"/>
      <w:r w:rsidRPr="00236D6B">
        <w:rPr>
          <w:rStyle w:val="Enfasicorsivo"/>
          <w:rFonts w:ascii="Calibri" w:eastAsiaTheme="majorEastAsia" w:hAnsi="Calibri" w:cs="Calibri"/>
          <w:color w:val="000000"/>
        </w:rPr>
        <w:t>Abnormal</w:t>
      </w:r>
      <w:proofErr w:type="spellEnd"/>
      <w:r w:rsidRPr="00236D6B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236D6B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236D6B">
        <w:rPr>
          <w:rStyle w:val="Enfasicorsivo"/>
          <w:rFonts w:ascii="Calibri" w:eastAsiaTheme="majorEastAsia" w:hAnsi="Calibri" w:cs="Calibri"/>
          <w:color w:val="000000"/>
        </w:rPr>
        <w:t>, 126</w:t>
      </w:r>
      <w:r w:rsidRPr="00236D6B">
        <w:rPr>
          <w:rFonts w:ascii="Calibri" w:hAnsi="Calibri" w:cs="Calibri"/>
          <w:color w:val="000000"/>
        </w:rPr>
        <w:t>(4), 454–477.</w:t>
      </w:r>
      <w:r w:rsidRPr="00236D6B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40" w:tgtFrame="_new" w:history="1">
        <w:r w:rsidRPr="00236D6B">
          <w:rPr>
            <w:rStyle w:val="Collegamentoipertestuale"/>
            <w:rFonts w:ascii="Calibri" w:eastAsiaTheme="majorEastAsia" w:hAnsi="Calibri" w:cs="Calibri"/>
          </w:rPr>
          <w:t>https://doi.org/10.1037/abn0000258</w:t>
        </w:r>
      </w:hyperlink>
    </w:p>
    <w:p w14:paraId="152466E9" w14:textId="325429A3" w:rsidR="009F0FEA" w:rsidRPr="009F0FEA" w:rsidRDefault="009F0FEA" w:rsidP="009F0FEA">
      <w:pPr>
        <w:pStyle w:val="NormaleWeb"/>
        <w:rPr>
          <w:rFonts w:ascii="Calibri" w:hAnsi="Calibri" w:cs="Calibri"/>
          <w:color w:val="000000"/>
        </w:rPr>
      </w:pPr>
      <w:r w:rsidRPr="009F0FEA">
        <w:rPr>
          <w:rFonts w:ascii="Calibri" w:hAnsi="Calibri" w:cs="Calibri"/>
          <w:color w:val="000000"/>
        </w:rPr>
        <w:t xml:space="preserve">Lanfranchi, S., Jerman, O., Dal Pont, E., Alberti, A., &amp; Vianello, R. (2010). Executive </w:t>
      </w:r>
      <w:proofErr w:type="spellStart"/>
      <w:r w:rsidRPr="009F0FEA">
        <w:rPr>
          <w:rFonts w:ascii="Calibri" w:hAnsi="Calibri" w:cs="Calibri"/>
          <w:color w:val="000000"/>
        </w:rPr>
        <w:t>function</w:t>
      </w:r>
      <w:proofErr w:type="spellEnd"/>
      <w:r w:rsidRPr="009F0FEA">
        <w:rPr>
          <w:rFonts w:ascii="Calibri" w:hAnsi="Calibri" w:cs="Calibri"/>
          <w:color w:val="000000"/>
        </w:rPr>
        <w:t xml:space="preserve"> in </w:t>
      </w:r>
      <w:proofErr w:type="spellStart"/>
      <w:r w:rsidRPr="009F0FEA">
        <w:rPr>
          <w:rFonts w:ascii="Calibri" w:hAnsi="Calibri" w:cs="Calibri"/>
          <w:color w:val="000000"/>
        </w:rPr>
        <w:t>adolescents</w:t>
      </w:r>
      <w:proofErr w:type="spellEnd"/>
      <w:r w:rsidRPr="009F0FEA">
        <w:rPr>
          <w:rFonts w:ascii="Calibri" w:hAnsi="Calibri" w:cs="Calibri"/>
          <w:color w:val="000000"/>
        </w:rPr>
        <w:t xml:space="preserve"> with Down </w:t>
      </w:r>
      <w:proofErr w:type="spellStart"/>
      <w:r w:rsidRPr="009F0FEA">
        <w:rPr>
          <w:rFonts w:ascii="Calibri" w:hAnsi="Calibri" w:cs="Calibri"/>
          <w:color w:val="000000"/>
        </w:rPr>
        <w:t>syndrome</w:t>
      </w:r>
      <w:proofErr w:type="spellEnd"/>
      <w:r w:rsidRPr="009F0FEA">
        <w:rPr>
          <w:rFonts w:ascii="Calibri" w:hAnsi="Calibri" w:cs="Calibri"/>
          <w:color w:val="000000"/>
        </w:rPr>
        <w:t>.</w:t>
      </w:r>
      <w:r w:rsidRPr="009F0FE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9F0FEA">
        <w:rPr>
          <w:rStyle w:val="Enfasicorsivo"/>
          <w:rFonts w:ascii="Calibri" w:eastAsiaTheme="majorEastAsia" w:hAnsi="Calibri" w:cs="Calibri"/>
          <w:color w:val="000000"/>
        </w:rPr>
        <w:t xml:space="preserve">Journal of </w:t>
      </w:r>
      <w:proofErr w:type="spellStart"/>
      <w:r w:rsidRPr="009F0FEA">
        <w:rPr>
          <w:rStyle w:val="Enfasicorsivo"/>
          <w:rFonts w:ascii="Calibri" w:eastAsiaTheme="majorEastAsia" w:hAnsi="Calibri" w:cs="Calibri"/>
          <w:color w:val="000000"/>
        </w:rPr>
        <w:t>Intellectual</w:t>
      </w:r>
      <w:proofErr w:type="spellEnd"/>
      <w:r w:rsidRPr="009F0FEA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9F0FEA">
        <w:rPr>
          <w:rStyle w:val="Enfasicorsivo"/>
          <w:rFonts w:ascii="Calibri" w:eastAsiaTheme="majorEastAsia" w:hAnsi="Calibri" w:cs="Calibri"/>
          <w:color w:val="000000"/>
        </w:rPr>
        <w:t>Disability</w:t>
      </w:r>
      <w:proofErr w:type="spellEnd"/>
      <w:r w:rsidRPr="009F0FEA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9F0FEA">
        <w:rPr>
          <w:rStyle w:val="Enfasicorsivo"/>
          <w:rFonts w:ascii="Calibri" w:eastAsiaTheme="majorEastAsia" w:hAnsi="Calibri" w:cs="Calibri"/>
          <w:color w:val="000000"/>
        </w:rPr>
        <w:t>Research</w:t>
      </w:r>
      <w:proofErr w:type="spellEnd"/>
      <w:r w:rsidRPr="009F0FEA">
        <w:rPr>
          <w:rStyle w:val="Enfasicorsivo"/>
          <w:rFonts w:ascii="Calibri" w:eastAsiaTheme="majorEastAsia" w:hAnsi="Calibri" w:cs="Calibri"/>
          <w:color w:val="000000"/>
        </w:rPr>
        <w:t>, 54</w:t>
      </w:r>
      <w:r w:rsidRPr="009F0FEA">
        <w:rPr>
          <w:rFonts w:ascii="Calibri" w:hAnsi="Calibri" w:cs="Calibri"/>
          <w:color w:val="000000"/>
        </w:rPr>
        <w:t>(4), 308–319.</w:t>
      </w:r>
      <w:r w:rsidRPr="009F0FE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9F0FEA">
        <w:rPr>
          <w:rFonts w:ascii="Calibri" w:hAnsi="Calibri" w:cs="Calibri"/>
          <w:color w:val="000000"/>
        </w:rPr>
        <w:t>https://doi.org/10.1111/j.1365-2788.2010.01262.x</w:t>
      </w:r>
    </w:p>
    <w:p w14:paraId="692894CE" w14:textId="1C294707" w:rsidR="00E46220" w:rsidRDefault="00E46220" w:rsidP="00514D96">
      <w:pPr>
        <w:pStyle w:val="NormaleWeb"/>
        <w:spacing w:after="0" w:afterAutospacing="0"/>
      </w:pPr>
      <w:r w:rsidRPr="00E46220">
        <w:rPr>
          <w:rFonts w:ascii="Calibri" w:hAnsi="Calibri" w:cs="Calibri"/>
          <w:color w:val="000000"/>
        </w:rPr>
        <w:t xml:space="preserve">Mazefsky, C. A., Herrington, J., Siegel, M., Scarpa, A., Maddox, B. B., Scahill, L., &amp; White, S. W. (2013). The </w:t>
      </w:r>
      <w:proofErr w:type="spellStart"/>
      <w:r w:rsidRPr="00E46220">
        <w:rPr>
          <w:rFonts w:ascii="Calibri" w:hAnsi="Calibri" w:cs="Calibri"/>
          <w:color w:val="000000"/>
        </w:rPr>
        <w:t>role</w:t>
      </w:r>
      <w:proofErr w:type="spellEnd"/>
      <w:r w:rsidRPr="00E46220">
        <w:rPr>
          <w:rFonts w:ascii="Calibri" w:hAnsi="Calibri" w:cs="Calibri"/>
          <w:color w:val="000000"/>
        </w:rPr>
        <w:t xml:space="preserve"> of </w:t>
      </w:r>
      <w:proofErr w:type="spellStart"/>
      <w:r w:rsidRPr="00E46220">
        <w:rPr>
          <w:rFonts w:ascii="Calibri" w:hAnsi="Calibri" w:cs="Calibri"/>
          <w:color w:val="000000"/>
        </w:rPr>
        <w:t>emotion</w:t>
      </w:r>
      <w:proofErr w:type="spellEnd"/>
      <w:r w:rsidRPr="00E46220">
        <w:rPr>
          <w:rFonts w:ascii="Calibri" w:hAnsi="Calibri" w:cs="Calibri"/>
          <w:color w:val="000000"/>
        </w:rPr>
        <w:t xml:space="preserve"> </w:t>
      </w:r>
      <w:proofErr w:type="spellStart"/>
      <w:r w:rsidRPr="00E46220">
        <w:rPr>
          <w:rFonts w:ascii="Calibri" w:hAnsi="Calibri" w:cs="Calibri"/>
          <w:color w:val="000000"/>
        </w:rPr>
        <w:t>regulation</w:t>
      </w:r>
      <w:proofErr w:type="spellEnd"/>
      <w:r w:rsidRPr="00E46220">
        <w:rPr>
          <w:rFonts w:ascii="Calibri" w:hAnsi="Calibri" w:cs="Calibri"/>
          <w:color w:val="000000"/>
        </w:rPr>
        <w:t xml:space="preserve"> in </w:t>
      </w:r>
      <w:proofErr w:type="spellStart"/>
      <w:r w:rsidRPr="00E46220">
        <w:rPr>
          <w:rFonts w:ascii="Calibri" w:hAnsi="Calibri" w:cs="Calibri"/>
          <w:color w:val="000000"/>
        </w:rPr>
        <w:t>autism</w:t>
      </w:r>
      <w:proofErr w:type="spellEnd"/>
      <w:r w:rsidRPr="00E46220">
        <w:rPr>
          <w:rFonts w:ascii="Calibri" w:hAnsi="Calibri" w:cs="Calibri"/>
          <w:color w:val="000000"/>
        </w:rPr>
        <w:t xml:space="preserve"> </w:t>
      </w:r>
      <w:proofErr w:type="spellStart"/>
      <w:r w:rsidRPr="00E46220">
        <w:rPr>
          <w:rFonts w:ascii="Calibri" w:hAnsi="Calibri" w:cs="Calibri"/>
          <w:color w:val="000000"/>
        </w:rPr>
        <w:t>spectrum</w:t>
      </w:r>
      <w:proofErr w:type="spellEnd"/>
      <w:r w:rsidRPr="00E46220">
        <w:rPr>
          <w:rFonts w:ascii="Calibri" w:hAnsi="Calibri" w:cs="Calibri"/>
          <w:color w:val="000000"/>
        </w:rPr>
        <w:t xml:space="preserve"> disorder.</w:t>
      </w:r>
      <w:r w:rsidRPr="00E46220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E46220">
        <w:rPr>
          <w:rStyle w:val="Enfasicorsivo"/>
          <w:rFonts w:ascii="Calibri" w:eastAsiaTheme="majorEastAsia" w:hAnsi="Calibri" w:cs="Calibri"/>
          <w:color w:val="000000"/>
        </w:rPr>
        <w:t xml:space="preserve">Journal of the American Academy of Child &amp; </w:t>
      </w:r>
      <w:proofErr w:type="spellStart"/>
      <w:r w:rsidRPr="00E46220">
        <w:rPr>
          <w:rStyle w:val="Enfasicorsivo"/>
          <w:rFonts w:ascii="Calibri" w:eastAsiaTheme="majorEastAsia" w:hAnsi="Calibri" w:cs="Calibri"/>
          <w:color w:val="000000"/>
        </w:rPr>
        <w:t>Adolescent</w:t>
      </w:r>
      <w:proofErr w:type="spellEnd"/>
      <w:r w:rsidRPr="00E46220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E46220">
        <w:rPr>
          <w:rStyle w:val="Enfasicorsivo"/>
          <w:rFonts w:ascii="Calibri" w:eastAsiaTheme="majorEastAsia" w:hAnsi="Calibri" w:cs="Calibri"/>
          <w:color w:val="000000"/>
        </w:rPr>
        <w:t>Psychiatry</w:t>
      </w:r>
      <w:proofErr w:type="spellEnd"/>
      <w:r w:rsidRPr="00E46220">
        <w:rPr>
          <w:rStyle w:val="Enfasicorsivo"/>
          <w:rFonts w:ascii="Calibri" w:eastAsiaTheme="majorEastAsia" w:hAnsi="Calibri" w:cs="Calibri"/>
          <w:color w:val="000000"/>
        </w:rPr>
        <w:t>, 52</w:t>
      </w:r>
      <w:r w:rsidRPr="00E46220">
        <w:rPr>
          <w:rFonts w:ascii="Calibri" w:hAnsi="Calibri" w:cs="Calibri"/>
          <w:color w:val="000000"/>
        </w:rPr>
        <w:t>(7), 679–688.</w:t>
      </w:r>
      <w:r w:rsidRPr="00E46220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41" w:tgtFrame="_new" w:history="1">
        <w:r w:rsidRPr="00E46220">
          <w:rPr>
            <w:rStyle w:val="Collegamentoipertestuale"/>
            <w:rFonts w:ascii="Calibri" w:eastAsiaTheme="majorEastAsia" w:hAnsi="Calibri" w:cs="Calibri"/>
          </w:rPr>
          <w:t>https://doi.org/10.1016/j.jaac.2013.05.006</w:t>
        </w:r>
      </w:hyperlink>
    </w:p>
    <w:p w14:paraId="56F58939" w14:textId="1025D2D1" w:rsidR="00306221" w:rsidRPr="00E46220" w:rsidRDefault="00306221" w:rsidP="00514D96">
      <w:pPr>
        <w:pStyle w:val="NormaleWeb"/>
        <w:spacing w:after="0" w:afterAutospacing="0"/>
        <w:rPr>
          <w:rFonts w:ascii="Calibri" w:hAnsi="Calibri" w:cs="Calibri"/>
        </w:rPr>
      </w:pPr>
      <w:r w:rsidRPr="00306221">
        <w:rPr>
          <w:rFonts w:ascii="Calibri" w:hAnsi="Calibri" w:cs="Calibri"/>
        </w:rPr>
        <w:t>McClelland, M. M., &amp; Cameron, C. E. (2012).</w:t>
      </w:r>
      <w:r w:rsidRPr="00306221">
        <w:rPr>
          <w:rFonts w:ascii="Calibri" w:hAnsi="Calibri" w:cs="Calibri"/>
        </w:rPr>
        <w:br/>
        <w:t>Self-</w:t>
      </w:r>
      <w:proofErr w:type="spellStart"/>
      <w:r w:rsidRPr="00306221">
        <w:rPr>
          <w:rFonts w:ascii="Calibri" w:hAnsi="Calibri" w:cs="Calibri"/>
        </w:rPr>
        <w:t>regulation</w:t>
      </w:r>
      <w:proofErr w:type="spellEnd"/>
      <w:r w:rsidRPr="00306221">
        <w:rPr>
          <w:rFonts w:ascii="Calibri" w:hAnsi="Calibri" w:cs="Calibri"/>
        </w:rPr>
        <w:t xml:space="preserve"> in </w:t>
      </w:r>
      <w:proofErr w:type="spellStart"/>
      <w:r w:rsidRPr="00306221">
        <w:rPr>
          <w:rFonts w:ascii="Calibri" w:hAnsi="Calibri" w:cs="Calibri"/>
        </w:rPr>
        <w:t>early</w:t>
      </w:r>
      <w:proofErr w:type="spellEnd"/>
      <w:r w:rsidRPr="00306221">
        <w:rPr>
          <w:rFonts w:ascii="Calibri" w:hAnsi="Calibri" w:cs="Calibri"/>
        </w:rPr>
        <w:t xml:space="preserve"> </w:t>
      </w:r>
      <w:proofErr w:type="spellStart"/>
      <w:r w:rsidRPr="00306221">
        <w:rPr>
          <w:rFonts w:ascii="Calibri" w:hAnsi="Calibri" w:cs="Calibri"/>
        </w:rPr>
        <w:t>childhood</w:t>
      </w:r>
      <w:proofErr w:type="spellEnd"/>
      <w:r w:rsidRPr="00306221">
        <w:rPr>
          <w:rFonts w:ascii="Calibri" w:hAnsi="Calibri" w:cs="Calibri"/>
        </w:rPr>
        <w:t xml:space="preserve">: </w:t>
      </w:r>
      <w:proofErr w:type="spellStart"/>
      <w:r w:rsidRPr="00306221">
        <w:rPr>
          <w:rFonts w:ascii="Calibri" w:hAnsi="Calibri" w:cs="Calibri"/>
        </w:rPr>
        <w:t>Improving</w:t>
      </w:r>
      <w:proofErr w:type="spellEnd"/>
      <w:r w:rsidRPr="00306221">
        <w:rPr>
          <w:rFonts w:ascii="Calibri" w:hAnsi="Calibri" w:cs="Calibri"/>
        </w:rPr>
        <w:t xml:space="preserve"> </w:t>
      </w:r>
      <w:proofErr w:type="spellStart"/>
      <w:r w:rsidRPr="00306221">
        <w:rPr>
          <w:rFonts w:ascii="Calibri" w:hAnsi="Calibri" w:cs="Calibri"/>
        </w:rPr>
        <w:t>conceptual</w:t>
      </w:r>
      <w:proofErr w:type="spellEnd"/>
      <w:r w:rsidRPr="00306221">
        <w:rPr>
          <w:rFonts w:ascii="Calibri" w:hAnsi="Calibri" w:cs="Calibri"/>
        </w:rPr>
        <w:t xml:space="preserve"> </w:t>
      </w:r>
      <w:proofErr w:type="spellStart"/>
      <w:r w:rsidRPr="00306221">
        <w:rPr>
          <w:rFonts w:ascii="Calibri" w:hAnsi="Calibri" w:cs="Calibri"/>
        </w:rPr>
        <w:t>clarity</w:t>
      </w:r>
      <w:proofErr w:type="spellEnd"/>
      <w:r w:rsidRPr="00306221">
        <w:rPr>
          <w:rFonts w:ascii="Calibri" w:hAnsi="Calibri" w:cs="Calibri"/>
        </w:rPr>
        <w:t xml:space="preserve"> and </w:t>
      </w:r>
      <w:proofErr w:type="spellStart"/>
      <w:r w:rsidRPr="00306221">
        <w:rPr>
          <w:rFonts w:ascii="Calibri" w:hAnsi="Calibri" w:cs="Calibri"/>
        </w:rPr>
        <w:t>developing</w:t>
      </w:r>
      <w:proofErr w:type="spellEnd"/>
      <w:r w:rsidRPr="00306221">
        <w:rPr>
          <w:rFonts w:ascii="Calibri" w:hAnsi="Calibri" w:cs="Calibri"/>
        </w:rPr>
        <w:t xml:space="preserve"> </w:t>
      </w:r>
      <w:proofErr w:type="spellStart"/>
      <w:r w:rsidRPr="00306221">
        <w:rPr>
          <w:rFonts w:ascii="Calibri" w:hAnsi="Calibri" w:cs="Calibri"/>
        </w:rPr>
        <w:t>ecologically</w:t>
      </w:r>
      <w:proofErr w:type="spellEnd"/>
      <w:r w:rsidRPr="00306221">
        <w:rPr>
          <w:rFonts w:ascii="Calibri" w:hAnsi="Calibri" w:cs="Calibri"/>
        </w:rPr>
        <w:t xml:space="preserve"> </w:t>
      </w:r>
      <w:proofErr w:type="spellStart"/>
      <w:r w:rsidRPr="00306221">
        <w:rPr>
          <w:rFonts w:ascii="Calibri" w:hAnsi="Calibri" w:cs="Calibri"/>
        </w:rPr>
        <w:t>valid</w:t>
      </w:r>
      <w:proofErr w:type="spellEnd"/>
      <w:r w:rsidRPr="00306221">
        <w:rPr>
          <w:rFonts w:ascii="Calibri" w:hAnsi="Calibri" w:cs="Calibri"/>
        </w:rPr>
        <w:t xml:space="preserve"> </w:t>
      </w:r>
      <w:proofErr w:type="spellStart"/>
      <w:r w:rsidRPr="00306221">
        <w:rPr>
          <w:rFonts w:ascii="Calibri" w:hAnsi="Calibri" w:cs="Calibri"/>
        </w:rPr>
        <w:t>measures</w:t>
      </w:r>
      <w:proofErr w:type="spellEnd"/>
      <w:r w:rsidRPr="00306221">
        <w:rPr>
          <w:rFonts w:ascii="Calibri" w:hAnsi="Calibri" w:cs="Calibri"/>
        </w:rPr>
        <w:t>. </w:t>
      </w:r>
      <w:r w:rsidRPr="00306221">
        <w:rPr>
          <w:rFonts w:ascii="Calibri" w:hAnsi="Calibri" w:cs="Calibri"/>
          <w:i/>
          <w:iCs/>
        </w:rPr>
        <w:t xml:space="preserve">Child Development </w:t>
      </w:r>
      <w:proofErr w:type="spellStart"/>
      <w:r w:rsidRPr="00306221">
        <w:rPr>
          <w:rFonts w:ascii="Calibri" w:hAnsi="Calibri" w:cs="Calibri"/>
          <w:i/>
          <w:iCs/>
        </w:rPr>
        <w:t>Perspectives</w:t>
      </w:r>
      <w:proofErr w:type="spellEnd"/>
      <w:r w:rsidRPr="00306221">
        <w:rPr>
          <w:rFonts w:ascii="Calibri" w:hAnsi="Calibri" w:cs="Calibri"/>
          <w:i/>
          <w:iCs/>
        </w:rPr>
        <w:t>, 6</w:t>
      </w:r>
      <w:r w:rsidRPr="00306221">
        <w:rPr>
          <w:rFonts w:ascii="Calibri" w:hAnsi="Calibri" w:cs="Calibri"/>
        </w:rPr>
        <w:t>(2), 136–142. https://doi.org/10.1111/j.1750-8606.2011.00191.x</w:t>
      </w:r>
    </w:p>
    <w:p w14:paraId="63C3AC09" w14:textId="2C309319" w:rsidR="00BF563F" w:rsidRDefault="00BF563F" w:rsidP="00514D96">
      <w:pPr>
        <w:pStyle w:val="NormaleWeb"/>
        <w:spacing w:after="0" w:afterAutospacing="0"/>
        <w:rPr>
          <w:rFonts w:ascii="Calibri" w:hAnsi="Calibri" w:cs="Calibri"/>
          <w:color w:val="000000"/>
        </w:rPr>
      </w:pPr>
      <w:r w:rsidRPr="00236D6B">
        <w:rPr>
          <w:rFonts w:ascii="Calibri" w:hAnsi="Calibri" w:cs="Calibri"/>
          <w:color w:val="000000"/>
        </w:rPr>
        <w:t>Meins, E., et al. (2001). Mind-</w:t>
      </w:r>
      <w:proofErr w:type="spellStart"/>
      <w:r w:rsidRPr="00236D6B">
        <w:rPr>
          <w:rFonts w:ascii="Calibri" w:hAnsi="Calibri" w:cs="Calibri"/>
          <w:color w:val="000000"/>
        </w:rPr>
        <w:t>mindedness</w:t>
      </w:r>
      <w:proofErr w:type="spellEnd"/>
      <w:r w:rsidRPr="00236D6B">
        <w:rPr>
          <w:rFonts w:ascii="Calibri" w:hAnsi="Calibri" w:cs="Calibri"/>
          <w:color w:val="000000"/>
        </w:rPr>
        <w:t xml:space="preserve"> and attachment</w:t>
      </w:r>
      <w:r w:rsidRPr="00BF563F">
        <w:rPr>
          <w:rFonts w:ascii="Calibri" w:hAnsi="Calibri" w:cs="Calibri"/>
          <w:color w:val="000000"/>
        </w:rPr>
        <w:t xml:space="preserve"> security </w:t>
      </w:r>
      <w:proofErr w:type="spellStart"/>
      <w:r w:rsidRPr="00BF563F">
        <w:rPr>
          <w:rFonts w:ascii="Calibri" w:hAnsi="Calibri" w:cs="Calibri"/>
          <w:color w:val="000000"/>
        </w:rPr>
        <w:t>as</w:t>
      </w:r>
      <w:proofErr w:type="spellEnd"/>
      <w:r w:rsidRPr="00BF563F">
        <w:rPr>
          <w:rFonts w:ascii="Calibri" w:hAnsi="Calibri" w:cs="Calibri"/>
          <w:color w:val="000000"/>
        </w:rPr>
        <w:t xml:space="preserve"> </w:t>
      </w:r>
      <w:proofErr w:type="spellStart"/>
      <w:r w:rsidRPr="00BF563F">
        <w:rPr>
          <w:rFonts w:ascii="Calibri" w:hAnsi="Calibri" w:cs="Calibri"/>
          <w:color w:val="000000"/>
        </w:rPr>
        <w:t>predictors</w:t>
      </w:r>
      <w:proofErr w:type="spellEnd"/>
      <w:r w:rsidRPr="00BF563F">
        <w:rPr>
          <w:rFonts w:ascii="Calibri" w:hAnsi="Calibri" w:cs="Calibri"/>
          <w:color w:val="000000"/>
        </w:rPr>
        <w:t xml:space="preserve"> of theory of mind </w:t>
      </w:r>
      <w:proofErr w:type="spellStart"/>
      <w:r w:rsidRPr="00BF563F">
        <w:rPr>
          <w:rFonts w:ascii="Calibri" w:hAnsi="Calibri" w:cs="Calibri"/>
          <w:color w:val="000000"/>
        </w:rPr>
        <w:t>understanding</w:t>
      </w:r>
      <w:proofErr w:type="spellEnd"/>
      <w:r w:rsidRPr="00BF563F">
        <w:rPr>
          <w:rFonts w:ascii="Calibri" w:hAnsi="Calibri" w:cs="Calibri"/>
          <w:color w:val="000000"/>
        </w:rPr>
        <w:t>.</w:t>
      </w:r>
      <w:r w:rsidRPr="00BF563F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BF563F">
        <w:rPr>
          <w:rStyle w:val="Enfasicorsivo"/>
          <w:rFonts w:ascii="Calibri" w:eastAsiaTheme="majorEastAsia" w:hAnsi="Calibri" w:cs="Calibri"/>
          <w:color w:val="000000"/>
        </w:rPr>
        <w:t>Child Development, 72</w:t>
      </w:r>
      <w:r w:rsidRPr="00BF563F">
        <w:rPr>
          <w:rFonts w:ascii="Calibri" w:hAnsi="Calibri" w:cs="Calibri"/>
          <w:color w:val="000000"/>
        </w:rPr>
        <w:t>(6), 1715–1726.</w:t>
      </w:r>
    </w:p>
    <w:p w14:paraId="634E8B5D" w14:textId="0DE4C96D" w:rsidR="005B2FC8" w:rsidRPr="00BF563F" w:rsidRDefault="005B2FC8" w:rsidP="00514D96">
      <w:pPr>
        <w:pStyle w:val="NormaleWeb"/>
        <w:spacing w:after="0" w:afterAutospacing="0"/>
        <w:rPr>
          <w:rFonts w:ascii="Calibri" w:hAnsi="Calibri" w:cs="Calibri"/>
        </w:rPr>
      </w:pPr>
      <w:r w:rsidRPr="005B2FC8">
        <w:rPr>
          <w:rFonts w:ascii="Calibri" w:hAnsi="Calibri" w:cs="Calibri"/>
        </w:rPr>
        <w:lastRenderedPageBreak/>
        <w:t xml:space="preserve">Mischel, W., Shoda, Y., &amp; Rodriguez, M. L. (1989). Delay of </w:t>
      </w:r>
      <w:proofErr w:type="spellStart"/>
      <w:r w:rsidRPr="005B2FC8">
        <w:rPr>
          <w:rFonts w:ascii="Calibri" w:hAnsi="Calibri" w:cs="Calibri"/>
        </w:rPr>
        <w:t>gratification</w:t>
      </w:r>
      <w:proofErr w:type="spellEnd"/>
      <w:r w:rsidRPr="005B2FC8">
        <w:rPr>
          <w:rFonts w:ascii="Calibri" w:hAnsi="Calibri" w:cs="Calibri"/>
        </w:rPr>
        <w:t xml:space="preserve"> in </w:t>
      </w:r>
      <w:proofErr w:type="spellStart"/>
      <w:r w:rsidRPr="005B2FC8">
        <w:rPr>
          <w:rFonts w:ascii="Calibri" w:hAnsi="Calibri" w:cs="Calibri"/>
        </w:rPr>
        <w:t>children</w:t>
      </w:r>
      <w:proofErr w:type="spellEnd"/>
      <w:r w:rsidRPr="005B2FC8">
        <w:rPr>
          <w:rFonts w:ascii="Calibri" w:hAnsi="Calibri" w:cs="Calibri"/>
        </w:rPr>
        <w:t>. </w:t>
      </w:r>
      <w:r w:rsidRPr="005B2FC8">
        <w:rPr>
          <w:rFonts w:ascii="Calibri" w:hAnsi="Calibri" w:cs="Calibri"/>
          <w:i/>
          <w:iCs/>
        </w:rPr>
        <w:t>Science, 244</w:t>
      </w:r>
      <w:r w:rsidRPr="005B2FC8">
        <w:rPr>
          <w:rFonts w:ascii="Calibri" w:hAnsi="Calibri" w:cs="Calibri"/>
        </w:rPr>
        <w:t>(4907), 933–938. </w:t>
      </w:r>
      <w:hyperlink r:id="rId42" w:tgtFrame="_new" w:history="1">
        <w:r w:rsidRPr="005B2FC8">
          <w:rPr>
            <w:rStyle w:val="Collegamentoipertestuale"/>
            <w:rFonts w:ascii="Calibri" w:hAnsi="Calibri" w:cs="Calibri"/>
          </w:rPr>
          <w:t>https://doi.org/10.1126/science.2658056</w:t>
        </w:r>
      </w:hyperlink>
    </w:p>
    <w:p w14:paraId="58389E38" w14:textId="1C6B0C80" w:rsidR="00550CEA" w:rsidRDefault="00550CEA" w:rsidP="00550CEA">
      <w:pPr>
        <w:pStyle w:val="NormaleWeb"/>
      </w:pPr>
      <w:r w:rsidRPr="00BF563F">
        <w:rPr>
          <w:rFonts w:ascii="Calibri" w:hAnsi="Calibri" w:cs="Calibri"/>
          <w:color w:val="000000"/>
        </w:rPr>
        <w:t>Miyake, A., Friedman, N. P., Emerson, M. J., Witzki, A. H., Howerter, A., &amp; Wager, T. D. (</w:t>
      </w:r>
      <w:r w:rsidRPr="00550CEA">
        <w:rPr>
          <w:rFonts w:ascii="Calibri" w:hAnsi="Calibri" w:cs="Calibri"/>
          <w:color w:val="000000"/>
        </w:rPr>
        <w:t xml:space="preserve">2000). The </w:t>
      </w:r>
      <w:proofErr w:type="spellStart"/>
      <w:r w:rsidRPr="00550CEA">
        <w:rPr>
          <w:rFonts w:ascii="Calibri" w:hAnsi="Calibri" w:cs="Calibri"/>
          <w:color w:val="000000"/>
        </w:rPr>
        <w:t>unity</w:t>
      </w:r>
      <w:proofErr w:type="spellEnd"/>
      <w:r w:rsidRPr="00550CEA">
        <w:rPr>
          <w:rFonts w:ascii="Calibri" w:hAnsi="Calibri" w:cs="Calibri"/>
          <w:color w:val="000000"/>
        </w:rPr>
        <w:t xml:space="preserve"> and </w:t>
      </w:r>
      <w:proofErr w:type="spellStart"/>
      <w:r w:rsidRPr="00550CEA">
        <w:rPr>
          <w:rFonts w:ascii="Calibri" w:hAnsi="Calibri" w:cs="Calibri"/>
          <w:color w:val="000000"/>
        </w:rPr>
        <w:t>diversity</w:t>
      </w:r>
      <w:proofErr w:type="spellEnd"/>
      <w:r w:rsidRPr="00550CEA">
        <w:rPr>
          <w:rFonts w:ascii="Calibri" w:hAnsi="Calibri" w:cs="Calibri"/>
          <w:color w:val="000000"/>
        </w:rPr>
        <w:t xml:space="preserve"> of executive </w:t>
      </w:r>
      <w:proofErr w:type="spellStart"/>
      <w:r w:rsidRPr="00550CEA">
        <w:rPr>
          <w:rFonts w:ascii="Calibri" w:hAnsi="Calibri" w:cs="Calibri"/>
          <w:color w:val="000000"/>
        </w:rPr>
        <w:t>functions</w:t>
      </w:r>
      <w:proofErr w:type="spellEnd"/>
      <w:r w:rsidRPr="00550CEA">
        <w:rPr>
          <w:rFonts w:ascii="Calibri" w:hAnsi="Calibri" w:cs="Calibri"/>
          <w:color w:val="000000"/>
        </w:rPr>
        <w:t xml:space="preserve"> and </w:t>
      </w:r>
      <w:proofErr w:type="spellStart"/>
      <w:r w:rsidRPr="00550CEA">
        <w:rPr>
          <w:rFonts w:ascii="Calibri" w:hAnsi="Calibri" w:cs="Calibri"/>
          <w:color w:val="000000"/>
        </w:rPr>
        <w:t>their</w:t>
      </w:r>
      <w:proofErr w:type="spellEnd"/>
      <w:r w:rsidRPr="00550CEA">
        <w:rPr>
          <w:rFonts w:ascii="Calibri" w:hAnsi="Calibri" w:cs="Calibri"/>
          <w:color w:val="000000"/>
        </w:rPr>
        <w:t xml:space="preserve"> </w:t>
      </w:r>
      <w:proofErr w:type="spellStart"/>
      <w:r w:rsidRPr="00550CEA">
        <w:rPr>
          <w:rFonts w:ascii="Calibri" w:hAnsi="Calibri" w:cs="Calibri"/>
          <w:color w:val="000000"/>
        </w:rPr>
        <w:t>contributions</w:t>
      </w:r>
      <w:proofErr w:type="spellEnd"/>
      <w:r w:rsidRPr="00550CEA">
        <w:rPr>
          <w:rFonts w:ascii="Calibri" w:hAnsi="Calibri" w:cs="Calibri"/>
          <w:color w:val="000000"/>
        </w:rPr>
        <w:t xml:space="preserve"> to </w:t>
      </w:r>
      <w:proofErr w:type="spellStart"/>
      <w:r w:rsidRPr="00550CEA">
        <w:rPr>
          <w:rFonts w:ascii="Calibri" w:hAnsi="Calibri" w:cs="Calibri"/>
          <w:color w:val="000000"/>
        </w:rPr>
        <w:t>complex</w:t>
      </w:r>
      <w:proofErr w:type="spellEnd"/>
      <w:r w:rsidRPr="00550CEA">
        <w:rPr>
          <w:rFonts w:ascii="Calibri" w:hAnsi="Calibri" w:cs="Calibri"/>
          <w:color w:val="000000"/>
        </w:rPr>
        <w:t xml:space="preserve"> “</w:t>
      </w:r>
      <w:proofErr w:type="spellStart"/>
      <w:r w:rsidRPr="00550CEA">
        <w:rPr>
          <w:rFonts w:ascii="Calibri" w:hAnsi="Calibri" w:cs="Calibri"/>
          <w:color w:val="000000"/>
        </w:rPr>
        <w:t>frontal</w:t>
      </w:r>
      <w:proofErr w:type="spellEnd"/>
      <w:r w:rsidRPr="00550CEA">
        <w:rPr>
          <w:rFonts w:ascii="Calibri" w:hAnsi="Calibri" w:cs="Calibri"/>
          <w:color w:val="000000"/>
        </w:rPr>
        <w:t xml:space="preserve"> </w:t>
      </w:r>
      <w:proofErr w:type="spellStart"/>
      <w:r w:rsidRPr="00550CEA">
        <w:rPr>
          <w:rFonts w:ascii="Calibri" w:hAnsi="Calibri" w:cs="Calibri"/>
          <w:color w:val="000000"/>
        </w:rPr>
        <w:t>lobe</w:t>
      </w:r>
      <w:proofErr w:type="spellEnd"/>
      <w:r w:rsidRPr="00550CEA">
        <w:rPr>
          <w:rFonts w:ascii="Calibri" w:hAnsi="Calibri" w:cs="Calibri"/>
          <w:color w:val="000000"/>
        </w:rPr>
        <w:t>” tasks:</w:t>
      </w:r>
      <w:r w:rsidR="003C75E8">
        <w:rPr>
          <w:rFonts w:ascii="Calibri" w:hAnsi="Calibri" w:cs="Calibri"/>
          <w:color w:val="000000"/>
        </w:rPr>
        <w:t xml:space="preserve"> </w:t>
      </w:r>
      <w:r w:rsidRPr="00550CEA">
        <w:rPr>
          <w:rFonts w:ascii="Calibri" w:hAnsi="Calibri" w:cs="Calibri"/>
          <w:color w:val="000000"/>
        </w:rPr>
        <w:t xml:space="preserve">A </w:t>
      </w:r>
      <w:proofErr w:type="spellStart"/>
      <w:r w:rsidRPr="00550CEA">
        <w:rPr>
          <w:rFonts w:ascii="Calibri" w:hAnsi="Calibri" w:cs="Calibri"/>
          <w:color w:val="000000"/>
        </w:rPr>
        <w:t>latent</w:t>
      </w:r>
      <w:proofErr w:type="spellEnd"/>
      <w:r w:rsidRPr="00550CEA">
        <w:rPr>
          <w:rFonts w:ascii="Calibri" w:hAnsi="Calibri" w:cs="Calibri"/>
          <w:color w:val="000000"/>
        </w:rPr>
        <w:t xml:space="preserve"> </w:t>
      </w:r>
      <w:proofErr w:type="spellStart"/>
      <w:r w:rsidRPr="00550CEA">
        <w:rPr>
          <w:rFonts w:ascii="Calibri" w:hAnsi="Calibri" w:cs="Calibri"/>
          <w:color w:val="000000"/>
        </w:rPr>
        <w:t>variable</w:t>
      </w:r>
      <w:proofErr w:type="spellEnd"/>
      <w:r w:rsidRPr="00550CEA">
        <w:rPr>
          <w:rFonts w:ascii="Calibri" w:hAnsi="Calibri" w:cs="Calibri"/>
          <w:color w:val="000000"/>
        </w:rPr>
        <w:t xml:space="preserve"> </w:t>
      </w:r>
      <w:proofErr w:type="spellStart"/>
      <w:r w:rsidRPr="00550CEA">
        <w:rPr>
          <w:rFonts w:ascii="Calibri" w:hAnsi="Calibri" w:cs="Calibri"/>
          <w:color w:val="000000"/>
        </w:rPr>
        <w:t>analysis</w:t>
      </w:r>
      <w:proofErr w:type="spellEnd"/>
      <w:r w:rsidRPr="00550CEA">
        <w:rPr>
          <w:rFonts w:ascii="Calibri" w:hAnsi="Calibri" w:cs="Calibri"/>
          <w:color w:val="000000"/>
        </w:rPr>
        <w:t>.</w:t>
      </w:r>
      <w:r w:rsidRPr="00550CEA">
        <w:rPr>
          <w:rStyle w:val="apple-converted-space"/>
          <w:rFonts w:ascii="Calibri" w:hAnsi="Calibri" w:cs="Calibri"/>
          <w:color w:val="000000"/>
        </w:rPr>
        <w:t> </w:t>
      </w:r>
      <w:r w:rsidRPr="00550CEA">
        <w:rPr>
          <w:rStyle w:val="Enfasicorsivo"/>
          <w:rFonts w:ascii="Calibri" w:hAnsi="Calibri" w:cs="Calibri"/>
          <w:color w:val="000000"/>
        </w:rPr>
        <w:t xml:space="preserve">Cognitive </w:t>
      </w:r>
      <w:proofErr w:type="spellStart"/>
      <w:r w:rsidRPr="00550CEA">
        <w:rPr>
          <w:rStyle w:val="Enfasicorsivo"/>
          <w:rFonts w:ascii="Calibri" w:hAnsi="Calibri" w:cs="Calibri"/>
          <w:color w:val="000000"/>
        </w:rPr>
        <w:t>Psychology</w:t>
      </w:r>
      <w:proofErr w:type="spellEnd"/>
      <w:r w:rsidRPr="00550CEA">
        <w:rPr>
          <w:rStyle w:val="Enfasicorsivo"/>
          <w:rFonts w:ascii="Calibri" w:hAnsi="Calibri" w:cs="Calibri"/>
          <w:color w:val="000000"/>
        </w:rPr>
        <w:t>, 41</w:t>
      </w:r>
      <w:r w:rsidRPr="00550CEA">
        <w:rPr>
          <w:rFonts w:ascii="Calibri" w:hAnsi="Calibri" w:cs="Calibri"/>
          <w:color w:val="000000"/>
        </w:rPr>
        <w:t>(1), 49–100.</w:t>
      </w:r>
      <w:r w:rsidRPr="00550CEA">
        <w:rPr>
          <w:rStyle w:val="apple-converted-space"/>
          <w:rFonts w:ascii="Calibri" w:hAnsi="Calibri" w:cs="Calibri"/>
          <w:color w:val="000000"/>
        </w:rPr>
        <w:t> </w:t>
      </w:r>
      <w:hyperlink r:id="rId43" w:tgtFrame="_new" w:history="1">
        <w:r w:rsidRPr="00550CEA">
          <w:rPr>
            <w:rStyle w:val="Collegamentoipertestuale"/>
            <w:rFonts w:ascii="Calibri" w:hAnsi="Calibri" w:cs="Calibri"/>
          </w:rPr>
          <w:t>htps://doi.org/10.1006/cogp.1999.0734</w:t>
        </w:r>
      </w:hyperlink>
    </w:p>
    <w:p w14:paraId="6BFDF6C6" w14:textId="25FE072B" w:rsidR="005D074B" w:rsidRDefault="005D074B" w:rsidP="00550CEA">
      <w:pPr>
        <w:pStyle w:val="NormaleWeb"/>
      </w:pPr>
      <w:r w:rsidRPr="005D074B">
        <w:t xml:space="preserve">Miyake, A., &amp; Friedman, N. P. (2012). The nature and </w:t>
      </w:r>
      <w:proofErr w:type="spellStart"/>
      <w:r w:rsidRPr="005D074B">
        <w:t>organization</w:t>
      </w:r>
      <w:proofErr w:type="spellEnd"/>
      <w:r w:rsidRPr="005D074B">
        <w:t xml:space="preserve"> of </w:t>
      </w:r>
      <w:proofErr w:type="spellStart"/>
      <w:r w:rsidRPr="005D074B">
        <w:t>individual</w:t>
      </w:r>
      <w:proofErr w:type="spellEnd"/>
      <w:r w:rsidRPr="005D074B">
        <w:t xml:space="preserve"> </w:t>
      </w:r>
      <w:proofErr w:type="spellStart"/>
      <w:r w:rsidRPr="005D074B">
        <w:t>differences</w:t>
      </w:r>
      <w:proofErr w:type="spellEnd"/>
      <w:r w:rsidRPr="005D074B">
        <w:t xml:space="preserve"> in executive </w:t>
      </w:r>
      <w:proofErr w:type="spellStart"/>
      <w:r w:rsidRPr="005D074B">
        <w:t>functions</w:t>
      </w:r>
      <w:proofErr w:type="spellEnd"/>
      <w:r w:rsidRPr="005D074B">
        <w:t xml:space="preserve">: </w:t>
      </w:r>
      <w:proofErr w:type="spellStart"/>
      <w:r w:rsidRPr="005D074B">
        <w:t>Four</w:t>
      </w:r>
      <w:proofErr w:type="spellEnd"/>
      <w:r w:rsidRPr="005D074B">
        <w:t xml:space="preserve"> general </w:t>
      </w:r>
      <w:proofErr w:type="spellStart"/>
      <w:r w:rsidRPr="005D074B">
        <w:t>conclusions</w:t>
      </w:r>
      <w:proofErr w:type="spellEnd"/>
      <w:r w:rsidRPr="005D074B">
        <w:t>. </w:t>
      </w:r>
      <w:r w:rsidRPr="005D074B">
        <w:rPr>
          <w:i/>
          <w:iCs/>
        </w:rPr>
        <w:t xml:space="preserve">Current </w:t>
      </w:r>
      <w:proofErr w:type="spellStart"/>
      <w:r w:rsidRPr="005D074B">
        <w:rPr>
          <w:i/>
          <w:iCs/>
        </w:rPr>
        <w:t>Directions</w:t>
      </w:r>
      <w:proofErr w:type="spellEnd"/>
      <w:r w:rsidRPr="005D074B">
        <w:rPr>
          <w:i/>
          <w:iCs/>
        </w:rPr>
        <w:t xml:space="preserve"> in </w:t>
      </w:r>
      <w:proofErr w:type="spellStart"/>
      <w:r w:rsidRPr="005D074B">
        <w:rPr>
          <w:i/>
          <w:iCs/>
        </w:rPr>
        <w:t>Psychological</w:t>
      </w:r>
      <w:proofErr w:type="spellEnd"/>
      <w:r w:rsidRPr="005D074B">
        <w:rPr>
          <w:i/>
          <w:iCs/>
        </w:rPr>
        <w:t xml:space="preserve"> Science, 21</w:t>
      </w:r>
      <w:r w:rsidRPr="005D074B">
        <w:t>(1), 8–14. </w:t>
      </w:r>
      <w:hyperlink r:id="rId44" w:tgtFrame="_new" w:history="1">
        <w:r w:rsidRPr="005D074B">
          <w:rPr>
            <w:rStyle w:val="Collegamentoipertestuale"/>
          </w:rPr>
          <w:t>https://doi.org/10.1177/0963721411429458</w:t>
        </w:r>
      </w:hyperlink>
    </w:p>
    <w:p w14:paraId="3FB62FB5" w14:textId="5F677B41" w:rsidR="009F0FEA" w:rsidRPr="009F0FEA" w:rsidRDefault="009F0FEA" w:rsidP="00550CEA">
      <w:pPr>
        <w:pStyle w:val="NormaleWeb"/>
        <w:rPr>
          <w:rFonts w:ascii="Calibri" w:hAnsi="Calibri" w:cs="Calibri"/>
          <w:color w:val="000000"/>
        </w:rPr>
      </w:pPr>
      <w:r w:rsidRPr="009F0FEA">
        <w:rPr>
          <w:rFonts w:ascii="Calibri" w:hAnsi="Calibri" w:cs="Calibri"/>
          <w:color w:val="000000"/>
        </w:rPr>
        <w:t xml:space="preserve">Montagna, A., &amp; </w:t>
      </w:r>
      <w:proofErr w:type="spellStart"/>
      <w:r w:rsidRPr="009F0FEA">
        <w:rPr>
          <w:rFonts w:ascii="Calibri" w:hAnsi="Calibri" w:cs="Calibri"/>
          <w:color w:val="000000"/>
        </w:rPr>
        <w:t>Nosarti</w:t>
      </w:r>
      <w:proofErr w:type="spellEnd"/>
      <w:r w:rsidRPr="009F0FEA">
        <w:rPr>
          <w:rFonts w:ascii="Calibri" w:hAnsi="Calibri" w:cs="Calibri"/>
          <w:color w:val="000000"/>
        </w:rPr>
        <w:t>, C. (2016). Socio-</w:t>
      </w:r>
      <w:proofErr w:type="spellStart"/>
      <w:r w:rsidRPr="009F0FEA">
        <w:rPr>
          <w:rFonts w:ascii="Calibri" w:hAnsi="Calibri" w:cs="Calibri"/>
          <w:color w:val="000000"/>
        </w:rPr>
        <w:t>emotional</w:t>
      </w:r>
      <w:proofErr w:type="spellEnd"/>
      <w:r w:rsidRPr="009F0FEA">
        <w:rPr>
          <w:rFonts w:ascii="Calibri" w:hAnsi="Calibri" w:cs="Calibri"/>
          <w:color w:val="000000"/>
        </w:rPr>
        <w:t xml:space="preserve"> </w:t>
      </w:r>
      <w:proofErr w:type="spellStart"/>
      <w:r w:rsidRPr="009F0FEA">
        <w:rPr>
          <w:rFonts w:ascii="Calibri" w:hAnsi="Calibri" w:cs="Calibri"/>
          <w:color w:val="000000"/>
        </w:rPr>
        <w:t>development</w:t>
      </w:r>
      <w:proofErr w:type="spellEnd"/>
      <w:r w:rsidRPr="009F0FEA">
        <w:rPr>
          <w:rFonts w:ascii="Calibri" w:hAnsi="Calibri" w:cs="Calibri"/>
          <w:color w:val="000000"/>
        </w:rPr>
        <w:t xml:space="preserve"> following </w:t>
      </w:r>
      <w:proofErr w:type="spellStart"/>
      <w:r w:rsidRPr="009F0FEA">
        <w:rPr>
          <w:rFonts w:ascii="Calibri" w:hAnsi="Calibri" w:cs="Calibri"/>
          <w:color w:val="000000"/>
        </w:rPr>
        <w:t>very</w:t>
      </w:r>
      <w:proofErr w:type="spellEnd"/>
      <w:r w:rsidRPr="009F0FEA">
        <w:rPr>
          <w:rFonts w:ascii="Calibri" w:hAnsi="Calibri" w:cs="Calibri"/>
          <w:color w:val="000000"/>
        </w:rPr>
        <w:t xml:space="preserve"> </w:t>
      </w:r>
      <w:proofErr w:type="spellStart"/>
      <w:r w:rsidRPr="009F0FEA">
        <w:rPr>
          <w:rFonts w:ascii="Calibri" w:hAnsi="Calibri" w:cs="Calibri"/>
          <w:color w:val="000000"/>
        </w:rPr>
        <w:t>preterm</w:t>
      </w:r>
      <w:proofErr w:type="spellEnd"/>
      <w:r w:rsidRPr="009F0FEA">
        <w:rPr>
          <w:rFonts w:ascii="Calibri" w:hAnsi="Calibri" w:cs="Calibri"/>
          <w:color w:val="000000"/>
        </w:rPr>
        <w:t xml:space="preserve"> </w:t>
      </w:r>
      <w:proofErr w:type="spellStart"/>
      <w:r w:rsidRPr="009F0FEA">
        <w:rPr>
          <w:rFonts w:ascii="Calibri" w:hAnsi="Calibri" w:cs="Calibri"/>
          <w:color w:val="000000"/>
        </w:rPr>
        <w:t>birth</w:t>
      </w:r>
      <w:proofErr w:type="spellEnd"/>
      <w:r w:rsidRPr="009F0FEA">
        <w:rPr>
          <w:rFonts w:ascii="Calibri" w:hAnsi="Calibri" w:cs="Calibri"/>
          <w:color w:val="000000"/>
        </w:rPr>
        <w:t xml:space="preserve">: Pathways to </w:t>
      </w:r>
      <w:proofErr w:type="spellStart"/>
      <w:r w:rsidRPr="009F0FEA">
        <w:rPr>
          <w:rFonts w:ascii="Calibri" w:hAnsi="Calibri" w:cs="Calibri"/>
          <w:color w:val="000000"/>
        </w:rPr>
        <w:t>psychopathology</w:t>
      </w:r>
      <w:proofErr w:type="spellEnd"/>
      <w:r w:rsidRPr="009F0FEA">
        <w:rPr>
          <w:rFonts w:ascii="Calibri" w:hAnsi="Calibri" w:cs="Calibri"/>
          <w:color w:val="000000"/>
        </w:rPr>
        <w:t>.</w:t>
      </w:r>
      <w:r w:rsidRPr="009F0FEA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9F0FEA">
        <w:rPr>
          <w:rStyle w:val="Enfasicorsivo"/>
          <w:rFonts w:ascii="Calibri" w:eastAsiaTheme="majorEastAsia" w:hAnsi="Calibri" w:cs="Calibri"/>
          <w:color w:val="000000"/>
        </w:rPr>
        <w:t>Frontiers</w:t>
      </w:r>
      <w:proofErr w:type="spellEnd"/>
      <w:r w:rsidRPr="009F0FEA">
        <w:rPr>
          <w:rStyle w:val="Enfasicorsivo"/>
          <w:rFonts w:ascii="Calibri" w:eastAsiaTheme="majorEastAsia" w:hAnsi="Calibri" w:cs="Calibri"/>
          <w:color w:val="000000"/>
        </w:rPr>
        <w:t xml:space="preserve"> in </w:t>
      </w:r>
      <w:proofErr w:type="spellStart"/>
      <w:r w:rsidRPr="009F0FEA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9F0FEA">
        <w:rPr>
          <w:rStyle w:val="Enfasicorsivo"/>
          <w:rFonts w:ascii="Calibri" w:eastAsiaTheme="majorEastAsia" w:hAnsi="Calibri" w:cs="Calibri"/>
          <w:color w:val="000000"/>
        </w:rPr>
        <w:t>, 7</w:t>
      </w:r>
      <w:r w:rsidRPr="009F0FEA">
        <w:rPr>
          <w:rFonts w:ascii="Calibri" w:hAnsi="Calibri" w:cs="Calibri"/>
          <w:color w:val="000000"/>
        </w:rPr>
        <w:t>,</w:t>
      </w:r>
      <w:r>
        <w:rPr>
          <w:rFonts w:ascii="Calibri" w:hAnsi="Calibri" w:cs="Calibri"/>
          <w:color w:val="000000"/>
        </w:rPr>
        <w:t xml:space="preserve"> </w:t>
      </w:r>
      <w:r w:rsidRPr="009F0FEA">
        <w:rPr>
          <w:rFonts w:ascii="Calibri" w:hAnsi="Calibri" w:cs="Calibri"/>
          <w:color w:val="000000"/>
        </w:rPr>
        <w:t>80.</w:t>
      </w:r>
      <w:r w:rsidRPr="009F0FEA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45" w:tgtFrame="_new" w:history="1">
        <w:r w:rsidRPr="009F0FEA">
          <w:rPr>
            <w:rStyle w:val="Collegamentoipertestuale"/>
            <w:rFonts w:ascii="Calibri" w:eastAsiaTheme="majorEastAsia" w:hAnsi="Calibri" w:cs="Calibri"/>
          </w:rPr>
          <w:t>https://doi.org/10.3389/fpsyg.2016.00080</w:t>
        </w:r>
      </w:hyperlink>
    </w:p>
    <w:p w14:paraId="15EB5EEF" w14:textId="72B9F590" w:rsidR="009F0FEA" w:rsidRPr="007722FA" w:rsidRDefault="007722FA" w:rsidP="007722FA">
      <w:pPr>
        <w:pStyle w:val="NormaleWeb"/>
        <w:rPr>
          <w:rFonts w:ascii="Calibri" w:hAnsi="Calibri" w:cs="Calibri"/>
          <w:color w:val="000000"/>
        </w:rPr>
      </w:pPr>
      <w:r w:rsidRPr="007722FA">
        <w:rPr>
          <w:rFonts w:ascii="Calibri" w:hAnsi="Calibri" w:cs="Calibri"/>
          <w:color w:val="000000"/>
        </w:rPr>
        <w:t xml:space="preserve">Montroy, J. J., Bowles, R. P., Skibbe, L. E., McClelland, M. M., &amp; Morrison, F. J. (2016). The </w:t>
      </w:r>
      <w:proofErr w:type="spellStart"/>
      <w:r w:rsidRPr="007722FA">
        <w:rPr>
          <w:rFonts w:ascii="Calibri" w:hAnsi="Calibri" w:cs="Calibri"/>
          <w:color w:val="000000"/>
        </w:rPr>
        <w:t>development</w:t>
      </w:r>
      <w:proofErr w:type="spellEnd"/>
      <w:r w:rsidRPr="007722FA">
        <w:rPr>
          <w:rFonts w:ascii="Calibri" w:hAnsi="Calibri" w:cs="Calibri"/>
          <w:color w:val="000000"/>
        </w:rPr>
        <w:t xml:space="preserve"> of self-</w:t>
      </w:r>
      <w:proofErr w:type="spellStart"/>
      <w:r w:rsidRPr="007722FA">
        <w:rPr>
          <w:rFonts w:ascii="Calibri" w:hAnsi="Calibri" w:cs="Calibri"/>
          <w:color w:val="000000"/>
        </w:rPr>
        <w:t>regulation</w:t>
      </w:r>
      <w:proofErr w:type="spellEnd"/>
      <w:r w:rsidRPr="007722FA">
        <w:rPr>
          <w:rFonts w:ascii="Calibri" w:hAnsi="Calibri" w:cs="Calibri"/>
          <w:color w:val="000000"/>
        </w:rPr>
        <w:t xml:space="preserve"> </w:t>
      </w:r>
      <w:proofErr w:type="spellStart"/>
      <w:r w:rsidRPr="007722FA">
        <w:rPr>
          <w:rFonts w:ascii="Calibri" w:hAnsi="Calibri" w:cs="Calibri"/>
          <w:color w:val="000000"/>
        </w:rPr>
        <w:t>across</w:t>
      </w:r>
      <w:proofErr w:type="spellEnd"/>
      <w:r w:rsidRPr="007722FA">
        <w:rPr>
          <w:rFonts w:ascii="Calibri" w:hAnsi="Calibri" w:cs="Calibri"/>
          <w:color w:val="000000"/>
        </w:rPr>
        <w:t xml:space="preserve"> </w:t>
      </w:r>
      <w:proofErr w:type="spellStart"/>
      <w:r w:rsidRPr="007722FA">
        <w:rPr>
          <w:rFonts w:ascii="Calibri" w:hAnsi="Calibri" w:cs="Calibri"/>
          <w:color w:val="000000"/>
        </w:rPr>
        <w:t>early</w:t>
      </w:r>
      <w:proofErr w:type="spellEnd"/>
      <w:r w:rsidRPr="007722FA">
        <w:rPr>
          <w:rFonts w:ascii="Calibri" w:hAnsi="Calibri" w:cs="Calibri"/>
          <w:color w:val="000000"/>
        </w:rPr>
        <w:t xml:space="preserve"> </w:t>
      </w:r>
      <w:proofErr w:type="spellStart"/>
      <w:r w:rsidRPr="007722FA">
        <w:rPr>
          <w:rFonts w:ascii="Calibri" w:hAnsi="Calibri" w:cs="Calibri"/>
          <w:color w:val="000000"/>
        </w:rPr>
        <w:t>childhood</w:t>
      </w:r>
      <w:proofErr w:type="spellEnd"/>
      <w:r w:rsidRPr="007722FA">
        <w:rPr>
          <w:rFonts w:ascii="Calibri" w:hAnsi="Calibri" w:cs="Calibri"/>
          <w:color w:val="000000"/>
        </w:rPr>
        <w:t>.</w:t>
      </w:r>
      <w:r w:rsidRPr="007722FA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7722FA">
        <w:rPr>
          <w:rStyle w:val="Enfasicorsivo"/>
          <w:rFonts w:ascii="Calibri" w:eastAsiaTheme="majorEastAsia" w:hAnsi="Calibri" w:cs="Calibri"/>
          <w:color w:val="000000"/>
        </w:rPr>
        <w:t>Developmental</w:t>
      </w:r>
      <w:proofErr w:type="spellEnd"/>
      <w:r w:rsidRPr="007722FA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7722FA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7722FA">
        <w:rPr>
          <w:rStyle w:val="Enfasicorsivo"/>
          <w:rFonts w:ascii="Calibri" w:eastAsiaTheme="majorEastAsia" w:hAnsi="Calibri" w:cs="Calibri"/>
          <w:color w:val="000000"/>
        </w:rPr>
        <w:t>, 52</w:t>
      </w:r>
      <w:r w:rsidRPr="007722FA">
        <w:rPr>
          <w:rFonts w:ascii="Calibri" w:hAnsi="Calibri" w:cs="Calibri"/>
          <w:color w:val="000000"/>
        </w:rPr>
        <w:t>(11), 1744–1762.</w:t>
      </w:r>
      <w:r w:rsidRPr="007722F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7722FA">
        <w:rPr>
          <w:rFonts w:ascii="Calibri" w:hAnsi="Calibri" w:cs="Calibri"/>
          <w:color w:val="000000"/>
        </w:rPr>
        <w:t>https://doi.org/10.1037/dev0000159</w:t>
      </w:r>
    </w:p>
    <w:p w14:paraId="2487FBE7" w14:textId="77777777" w:rsidR="007722FA" w:rsidRDefault="007722FA" w:rsidP="007722FA">
      <w:pPr>
        <w:pStyle w:val="NormaleWeb"/>
      </w:pPr>
      <w:r w:rsidRPr="007722FA">
        <w:rPr>
          <w:rFonts w:ascii="Calibri" w:hAnsi="Calibri" w:cs="Calibri"/>
          <w:color w:val="000000"/>
        </w:rPr>
        <w:t xml:space="preserve">Morris, A. S., Silk, J. S., Steinberg, L., Myers, S., &amp; Robinson, L. (2007). The </w:t>
      </w:r>
      <w:proofErr w:type="spellStart"/>
      <w:r w:rsidRPr="007722FA">
        <w:rPr>
          <w:rFonts w:ascii="Calibri" w:hAnsi="Calibri" w:cs="Calibri"/>
          <w:color w:val="000000"/>
        </w:rPr>
        <w:t>role</w:t>
      </w:r>
      <w:proofErr w:type="spellEnd"/>
      <w:r w:rsidRPr="007722FA">
        <w:rPr>
          <w:rFonts w:ascii="Calibri" w:hAnsi="Calibri" w:cs="Calibri"/>
          <w:color w:val="000000"/>
        </w:rPr>
        <w:t xml:space="preserve"> of the family </w:t>
      </w:r>
      <w:proofErr w:type="spellStart"/>
      <w:r w:rsidRPr="007722FA">
        <w:rPr>
          <w:rFonts w:ascii="Calibri" w:hAnsi="Calibri" w:cs="Calibri"/>
          <w:color w:val="000000"/>
        </w:rPr>
        <w:t>context</w:t>
      </w:r>
      <w:proofErr w:type="spellEnd"/>
      <w:r w:rsidRPr="007722FA">
        <w:rPr>
          <w:rFonts w:ascii="Calibri" w:hAnsi="Calibri" w:cs="Calibri"/>
          <w:color w:val="000000"/>
        </w:rPr>
        <w:t xml:space="preserve"> in the </w:t>
      </w:r>
      <w:proofErr w:type="spellStart"/>
      <w:r w:rsidRPr="007722FA">
        <w:rPr>
          <w:rFonts w:ascii="Calibri" w:hAnsi="Calibri" w:cs="Calibri"/>
          <w:color w:val="000000"/>
        </w:rPr>
        <w:t>development</w:t>
      </w:r>
      <w:proofErr w:type="spellEnd"/>
      <w:r w:rsidRPr="007722FA">
        <w:rPr>
          <w:rFonts w:ascii="Calibri" w:hAnsi="Calibri" w:cs="Calibri"/>
          <w:color w:val="000000"/>
        </w:rPr>
        <w:t xml:space="preserve"> of </w:t>
      </w:r>
      <w:proofErr w:type="spellStart"/>
      <w:r w:rsidRPr="007722FA">
        <w:rPr>
          <w:rFonts w:ascii="Calibri" w:hAnsi="Calibri" w:cs="Calibri"/>
          <w:color w:val="000000"/>
        </w:rPr>
        <w:t>emotion</w:t>
      </w:r>
      <w:proofErr w:type="spellEnd"/>
      <w:r w:rsidRPr="007722FA">
        <w:rPr>
          <w:rFonts w:ascii="Calibri" w:hAnsi="Calibri" w:cs="Calibri"/>
          <w:color w:val="000000"/>
        </w:rPr>
        <w:t xml:space="preserve"> </w:t>
      </w:r>
      <w:proofErr w:type="spellStart"/>
      <w:r w:rsidRPr="007722FA">
        <w:rPr>
          <w:rFonts w:ascii="Calibri" w:hAnsi="Calibri" w:cs="Calibri"/>
          <w:color w:val="000000"/>
        </w:rPr>
        <w:t>regulation</w:t>
      </w:r>
      <w:proofErr w:type="spellEnd"/>
      <w:r w:rsidRPr="007722FA">
        <w:rPr>
          <w:rFonts w:ascii="Calibri" w:hAnsi="Calibri" w:cs="Calibri"/>
          <w:color w:val="000000"/>
        </w:rPr>
        <w:t>.</w:t>
      </w:r>
      <w:r w:rsidRPr="007722F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7722FA">
        <w:rPr>
          <w:rStyle w:val="Enfasicorsivo"/>
          <w:rFonts w:ascii="Calibri" w:eastAsiaTheme="majorEastAsia" w:hAnsi="Calibri" w:cs="Calibri"/>
          <w:color w:val="000000"/>
        </w:rPr>
        <w:t>Social Development, 16</w:t>
      </w:r>
      <w:r w:rsidRPr="007722FA">
        <w:rPr>
          <w:rFonts w:ascii="Calibri" w:hAnsi="Calibri" w:cs="Calibri"/>
          <w:color w:val="000000"/>
        </w:rPr>
        <w:t>(2), 361–388.</w:t>
      </w:r>
      <w:r w:rsidRPr="007722FA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46" w:tgtFrame="_new" w:history="1">
        <w:r w:rsidRPr="007722FA">
          <w:rPr>
            <w:rStyle w:val="Collegamentoipertestuale"/>
            <w:rFonts w:ascii="Calibri" w:eastAsiaTheme="majorEastAsia" w:hAnsi="Calibri" w:cs="Calibri"/>
          </w:rPr>
          <w:t>https://doi.org/10.1111/j.1467-9507.2007.00389.x</w:t>
        </w:r>
      </w:hyperlink>
    </w:p>
    <w:p w14:paraId="56B73F13" w14:textId="45F1ACDC" w:rsidR="00EC7832" w:rsidRPr="009C093D" w:rsidRDefault="009C093D" w:rsidP="007722FA">
      <w:pPr>
        <w:pStyle w:val="NormaleWeb"/>
        <w:rPr>
          <w:rFonts w:ascii="Calibri" w:hAnsi="Calibri" w:cs="Calibri"/>
        </w:rPr>
      </w:pPr>
      <w:r w:rsidRPr="009C093D">
        <w:rPr>
          <w:rFonts w:ascii="Calibri" w:hAnsi="Calibri" w:cs="Calibri"/>
          <w:color w:val="000000"/>
        </w:rPr>
        <w:t xml:space="preserve">Nigg, J. T. (2017). </w:t>
      </w:r>
      <w:proofErr w:type="spellStart"/>
      <w:r w:rsidRPr="009C093D">
        <w:rPr>
          <w:rFonts w:ascii="Calibri" w:hAnsi="Calibri" w:cs="Calibri"/>
          <w:color w:val="000000"/>
        </w:rPr>
        <w:t>Annual</w:t>
      </w:r>
      <w:proofErr w:type="spellEnd"/>
      <w:r w:rsidRPr="009C093D">
        <w:rPr>
          <w:rFonts w:ascii="Calibri" w:hAnsi="Calibri" w:cs="Calibri"/>
          <w:color w:val="000000"/>
        </w:rPr>
        <w:t xml:space="preserve"> </w:t>
      </w:r>
      <w:proofErr w:type="spellStart"/>
      <w:r w:rsidRPr="009C093D">
        <w:rPr>
          <w:rFonts w:ascii="Calibri" w:hAnsi="Calibri" w:cs="Calibri"/>
          <w:color w:val="000000"/>
        </w:rPr>
        <w:t>research</w:t>
      </w:r>
      <w:proofErr w:type="spellEnd"/>
      <w:r w:rsidRPr="009C093D">
        <w:rPr>
          <w:rFonts w:ascii="Calibri" w:hAnsi="Calibri" w:cs="Calibri"/>
          <w:color w:val="000000"/>
        </w:rPr>
        <w:t xml:space="preserve"> review: On the relations </w:t>
      </w:r>
      <w:proofErr w:type="spellStart"/>
      <w:r w:rsidRPr="009C093D">
        <w:rPr>
          <w:rFonts w:ascii="Calibri" w:hAnsi="Calibri" w:cs="Calibri"/>
          <w:color w:val="000000"/>
        </w:rPr>
        <w:t>among</w:t>
      </w:r>
      <w:proofErr w:type="spellEnd"/>
      <w:r w:rsidRPr="009C093D">
        <w:rPr>
          <w:rFonts w:ascii="Calibri" w:hAnsi="Calibri" w:cs="Calibri"/>
          <w:color w:val="000000"/>
        </w:rPr>
        <w:t xml:space="preserve"> self-</w:t>
      </w:r>
      <w:proofErr w:type="spellStart"/>
      <w:r w:rsidRPr="009C093D">
        <w:rPr>
          <w:rFonts w:ascii="Calibri" w:hAnsi="Calibri" w:cs="Calibri"/>
          <w:color w:val="000000"/>
        </w:rPr>
        <w:t>regulation</w:t>
      </w:r>
      <w:proofErr w:type="spellEnd"/>
      <w:r w:rsidRPr="009C093D">
        <w:rPr>
          <w:rFonts w:ascii="Calibri" w:hAnsi="Calibri" w:cs="Calibri"/>
          <w:color w:val="000000"/>
        </w:rPr>
        <w:t xml:space="preserve">, self-control, executive </w:t>
      </w:r>
      <w:proofErr w:type="spellStart"/>
      <w:r w:rsidRPr="009C093D">
        <w:rPr>
          <w:rFonts w:ascii="Calibri" w:hAnsi="Calibri" w:cs="Calibri"/>
          <w:color w:val="000000"/>
        </w:rPr>
        <w:t>functioning</w:t>
      </w:r>
      <w:proofErr w:type="spellEnd"/>
      <w:r w:rsidRPr="009C093D">
        <w:rPr>
          <w:rFonts w:ascii="Calibri" w:hAnsi="Calibri" w:cs="Calibri"/>
          <w:color w:val="000000"/>
        </w:rPr>
        <w:t xml:space="preserve">, </w:t>
      </w:r>
      <w:proofErr w:type="spellStart"/>
      <w:r w:rsidRPr="009C093D">
        <w:rPr>
          <w:rFonts w:ascii="Calibri" w:hAnsi="Calibri" w:cs="Calibri"/>
          <w:color w:val="000000"/>
        </w:rPr>
        <w:t>effortful</w:t>
      </w:r>
      <w:proofErr w:type="spellEnd"/>
      <w:r w:rsidRPr="009C093D">
        <w:rPr>
          <w:rFonts w:ascii="Calibri" w:hAnsi="Calibri" w:cs="Calibri"/>
          <w:color w:val="000000"/>
        </w:rPr>
        <w:t xml:space="preserve"> control, cognitive control, </w:t>
      </w:r>
      <w:proofErr w:type="spellStart"/>
      <w:r w:rsidRPr="009C093D">
        <w:rPr>
          <w:rFonts w:ascii="Calibri" w:hAnsi="Calibri" w:cs="Calibri"/>
          <w:color w:val="000000"/>
        </w:rPr>
        <w:t>impulsivity</w:t>
      </w:r>
      <w:proofErr w:type="spellEnd"/>
      <w:r w:rsidRPr="009C093D">
        <w:rPr>
          <w:rFonts w:ascii="Calibri" w:hAnsi="Calibri" w:cs="Calibri"/>
          <w:color w:val="000000"/>
        </w:rPr>
        <w:t>, risk-</w:t>
      </w:r>
      <w:proofErr w:type="spellStart"/>
      <w:r w:rsidRPr="009C093D">
        <w:rPr>
          <w:rFonts w:ascii="Calibri" w:hAnsi="Calibri" w:cs="Calibri"/>
          <w:color w:val="000000"/>
        </w:rPr>
        <w:t>taking</w:t>
      </w:r>
      <w:proofErr w:type="spellEnd"/>
      <w:r w:rsidRPr="009C093D">
        <w:rPr>
          <w:rFonts w:ascii="Calibri" w:hAnsi="Calibri" w:cs="Calibri"/>
          <w:color w:val="000000"/>
        </w:rPr>
        <w:t xml:space="preserve">, and </w:t>
      </w:r>
      <w:proofErr w:type="spellStart"/>
      <w:r w:rsidRPr="009C093D">
        <w:rPr>
          <w:rFonts w:ascii="Calibri" w:hAnsi="Calibri" w:cs="Calibri"/>
          <w:color w:val="000000"/>
        </w:rPr>
        <w:t>inhibition</w:t>
      </w:r>
      <w:proofErr w:type="spellEnd"/>
      <w:r w:rsidRPr="009C093D">
        <w:rPr>
          <w:rFonts w:ascii="Calibri" w:hAnsi="Calibri" w:cs="Calibri"/>
          <w:color w:val="000000"/>
        </w:rPr>
        <w:t xml:space="preserve"> for </w:t>
      </w:r>
      <w:proofErr w:type="spellStart"/>
      <w:r w:rsidRPr="009C093D">
        <w:rPr>
          <w:rFonts w:ascii="Calibri" w:hAnsi="Calibri" w:cs="Calibri"/>
          <w:color w:val="000000"/>
        </w:rPr>
        <w:t>developmental</w:t>
      </w:r>
      <w:proofErr w:type="spellEnd"/>
      <w:r w:rsidRPr="009C093D">
        <w:rPr>
          <w:rFonts w:ascii="Calibri" w:hAnsi="Calibri" w:cs="Calibri"/>
          <w:color w:val="000000"/>
        </w:rPr>
        <w:t xml:space="preserve"> </w:t>
      </w:r>
      <w:proofErr w:type="spellStart"/>
      <w:r w:rsidRPr="009C093D">
        <w:rPr>
          <w:rFonts w:ascii="Calibri" w:hAnsi="Calibri" w:cs="Calibri"/>
          <w:color w:val="000000"/>
        </w:rPr>
        <w:t>psychopathology</w:t>
      </w:r>
      <w:proofErr w:type="spellEnd"/>
      <w:r w:rsidRPr="009C093D">
        <w:rPr>
          <w:rFonts w:ascii="Calibri" w:hAnsi="Calibri" w:cs="Calibri"/>
          <w:color w:val="000000"/>
        </w:rPr>
        <w:t>.</w:t>
      </w:r>
      <w:r w:rsidRPr="009C093D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9C093D">
        <w:rPr>
          <w:rStyle w:val="Enfasicorsivo"/>
          <w:rFonts w:ascii="Calibri" w:eastAsiaTheme="majorEastAsia" w:hAnsi="Calibri" w:cs="Calibri"/>
          <w:color w:val="000000"/>
        </w:rPr>
        <w:t xml:space="preserve">Journal of Child </w:t>
      </w:r>
      <w:proofErr w:type="spellStart"/>
      <w:r w:rsidRPr="009C093D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9C093D">
        <w:rPr>
          <w:rStyle w:val="Enfasicorsivo"/>
          <w:rFonts w:ascii="Calibri" w:eastAsiaTheme="majorEastAsia" w:hAnsi="Calibri" w:cs="Calibri"/>
          <w:color w:val="000000"/>
        </w:rPr>
        <w:t xml:space="preserve"> and </w:t>
      </w:r>
      <w:proofErr w:type="spellStart"/>
      <w:r w:rsidRPr="009C093D">
        <w:rPr>
          <w:rStyle w:val="Enfasicorsivo"/>
          <w:rFonts w:ascii="Calibri" w:eastAsiaTheme="majorEastAsia" w:hAnsi="Calibri" w:cs="Calibri"/>
          <w:color w:val="000000"/>
        </w:rPr>
        <w:t>Psychiatry</w:t>
      </w:r>
      <w:proofErr w:type="spellEnd"/>
      <w:r w:rsidRPr="009C093D">
        <w:rPr>
          <w:rStyle w:val="Enfasicorsivo"/>
          <w:rFonts w:ascii="Calibri" w:eastAsiaTheme="majorEastAsia" w:hAnsi="Calibri" w:cs="Calibri"/>
          <w:color w:val="000000"/>
        </w:rPr>
        <w:t>, 58</w:t>
      </w:r>
      <w:r w:rsidRPr="009C093D">
        <w:rPr>
          <w:rFonts w:ascii="Calibri" w:hAnsi="Calibri" w:cs="Calibri"/>
          <w:color w:val="000000"/>
        </w:rPr>
        <w:t>(4), 361–383.</w:t>
      </w:r>
      <w:r w:rsidRPr="009C093D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9C093D">
        <w:rPr>
          <w:rFonts w:ascii="Calibri" w:hAnsi="Calibri" w:cs="Calibri"/>
        </w:rPr>
        <w:t>https://doi.org/10.1111/jcpp.12675</w:t>
      </w:r>
    </w:p>
    <w:p w14:paraId="2A5F4E0A" w14:textId="15FCEF73" w:rsidR="00294B05" w:rsidRDefault="00294B05" w:rsidP="007722FA">
      <w:pPr>
        <w:pStyle w:val="NormaleWeb"/>
        <w:rPr>
          <w:rFonts w:ascii="Calibri" w:hAnsi="Calibri" w:cs="Calibri"/>
        </w:rPr>
      </w:pPr>
      <w:r w:rsidRPr="00294B05">
        <w:rPr>
          <w:rFonts w:ascii="Calibri" w:hAnsi="Calibri" w:cs="Calibri"/>
          <w:color w:val="000000"/>
        </w:rPr>
        <w:t xml:space="preserve">Nolen-Hoeksema, S., &amp; Watkins, E. R. (2011). A </w:t>
      </w:r>
      <w:proofErr w:type="spellStart"/>
      <w:r w:rsidRPr="00294B05">
        <w:rPr>
          <w:rFonts w:ascii="Calibri" w:hAnsi="Calibri" w:cs="Calibri"/>
          <w:color w:val="000000"/>
        </w:rPr>
        <w:t>heuristic</w:t>
      </w:r>
      <w:proofErr w:type="spellEnd"/>
      <w:r w:rsidRPr="00294B05">
        <w:rPr>
          <w:rFonts w:ascii="Calibri" w:hAnsi="Calibri" w:cs="Calibri"/>
          <w:color w:val="000000"/>
        </w:rPr>
        <w:t xml:space="preserve"> for </w:t>
      </w:r>
      <w:proofErr w:type="spellStart"/>
      <w:r w:rsidRPr="00294B05">
        <w:rPr>
          <w:rFonts w:ascii="Calibri" w:hAnsi="Calibri" w:cs="Calibri"/>
          <w:color w:val="000000"/>
        </w:rPr>
        <w:t>developing</w:t>
      </w:r>
      <w:proofErr w:type="spellEnd"/>
      <w:r w:rsidRPr="00294B05">
        <w:rPr>
          <w:rFonts w:ascii="Calibri" w:hAnsi="Calibri" w:cs="Calibri"/>
          <w:color w:val="000000"/>
        </w:rPr>
        <w:t xml:space="preserve"> </w:t>
      </w:r>
      <w:proofErr w:type="spellStart"/>
      <w:r w:rsidRPr="00294B05">
        <w:rPr>
          <w:rFonts w:ascii="Calibri" w:hAnsi="Calibri" w:cs="Calibri"/>
          <w:color w:val="000000"/>
        </w:rPr>
        <w:t>transdiagnostic</w:t>
      </w:r>
      <w:proofErr w:type="spellEnd"/>
      <w:r w:rsidRPr="00294B05">
        <w:rPr>
          <w:rFonts w:ascii="Calibri" w:hAnsi="Calibri" w:cs="Calibri"/>
          <w:color w:val="000000"/>
        </w:rPr>
        <w:t xml:space="preserve"> models of </w:t>
      </w:r>
      <w:proofErr w:type="spellStart"/>
      <w:r w:rsidRPr="00294B05">
        <w:rPr>
          <w:rFonts w:ascii="Calibri" w:hAnsi="Calibri" w:cs="Calibri"/>
          <w:color w:val="000000"/>
        </w:rPr>
        <w:t>psychopathology</w:t>
      </w:r>
      <w:proofErr w:type="spellEnd"/>
      <w:r w:rsidRPr="00294B05">
        <w:rPr>
          <w:rFonts w:ascii="Calibri" w:hAnsi="Calibri" w:cs="Calibri"/>
          <w:color w:val="000000"/>
        </w:rPr>
        <w:t xml:space="preserve">: </w:t>
      </w:r>
      <w:proofErr w:type="spellStart"/>
      <w:r w:rsidRPr="00294B05">
        <w:rPr>
          <w:rFonts w:ascii="Calibri" w:hAnsi="Calibri" w:cs="Calibri"/>
          <w:color w:val="000000"/>
        </w:rPr>
        <w:t>Explaining</w:t>
      </w:r>
      <w:proofErr w:type="spellEnd"/>
      <w:r w:rsidRPr="00294B05">
        <w:rPr>
          <w:rFonts w:ascii="Calibri" w:hAnsi="Calibri" w:cs="Calibri"/>
          <w:color w:val="000000"/>
        </w:rPr>
        <w:t xml:space="preserve"> </w:t>
      </w:r>
      <w:proofErr w:type="spellStart"/>
      <w:r w:rsidRPr="00294B05">
        <w:rPr>
          <w:rFonts w:ascii="Calibri" w:hAnsi="Calibri" w:cs="Calibri"/>
          <w:color w:val="000000"/>
        </w:rPr>
        <w:t>multifinality</w:t>
      </w:r>
      <w:proofErr w:type="spellEnd"/>
      <w:r w:rsidRPr="00294B05">
        <w:rPr>
          <w:rFonts w:ascii="Calibri" w:hAnsi="Calibri" w:cs="Calibri"/>
          <w:color w:val="000000"/>
        </w:rPr>
        <w:t xml:space="preserve"> and </w:t>
      </w:r>
      <w:proofErr w:type="spellStart"/>
      <w:r w:rsidRPr="00294B05">
        <w:rPr>
          <w:rFonts w:ascii="Calibri" w:hAnsi="Calibri" w:cs="Calibri"/>
          <w:color w:val="000000"/>
        </w:rPr>
        <w:t>divergent</w:t>
      </w:r>
      <w:proofErr w:type="spellEnd"/>
      <w:r w:rsidRPr="00294B05">
        <w:rPr>
          <w:rFonts w:ascii="Calibri" w:hAnsi="Calibri" w:cs="Calibri"/>
          <w:color w:val="000000"/>
        </w:rPr>
        <w:t xml:space="preserve"> </w:t>
      </w:r>
      <w:proofErr w:type="spellStart"/>
      <w:r w:rsidRPr="00294B05">
        <w:rPr>
          <w:rFonts w:ascii="Calibri" w:hAnsi="Calibri" w:cs="Calibri"/>
          <w:color w:val="000000"/>
        </w:rPr>
        <w:t>trajectories</w:t>
      </w:r>
      <w:proofErr w:type="spellEnd"/>
      <w:r w:rsidRPr="00294B05">
        <w:rPr>
          <w:rFonts w:ascii="Calibri" w:hAnsi="Calibri" w:cs="Calibri"/>
          <w:color w:val="000000"/>
        </w:rPr>
        <w:t>.</w:t>
      </w:r>
      <w:r w:rsidRPr="00294B05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294B05">
        <w:rPr>
          <w:rStyle w:val="Enfasicorsivo"/>
          <w:rFonts w:ascii="Calibri" w:eastAsiaTheme="majorEastAsia" w:hAnsi="Calibri" w:cs="Calibri"/>
          <w:color w:val="000000"/>
        </w:rPr>
        <w:t>Perspectives</w:t>
      </w:r>
      <w:proofErr w:type="spellEnd"/>
      <w:r w:rsidRPr="00294B05">
        <w:rPr>
          <w:rStyle w:val="Enfasicorsivo"/>
          <w:rFonts w:ascii="Calibri" w:eastAsiaTheme="majorEastAsia" w:hAnsi="Calibri" w:cs="Calibri"/>
          <w:color w:val="000000"/>
        </w:rPr>
        <w:t xml:space="preserve"> on </w:t>
      </w:r>
      <w:proofErr w:type="spellStart"/>
      <w:r w:rsidRPr="00294B05">
        <w:rPr>
          <w:rStyle w:val="Enfasicorsivo"/>
          <w:rFonts w:ascii="Calibri" w:eastAsiaTheme="majorEastAsia" w:hAnsi="Calibri" w:cs="Calibri"/>
          <w:color w:val="000000"/>
        </w:rPr>
        <w:t>Psychological</w:t>
      </w:r>
      <w:proofErr w:type="spellEnd"/>
      <w:r w:rsidRPr="00294B05">
        <w:rPr>
          <w:rStyle w:val="Enfasicorsivo"/>
          <w:rFonts w:ascii="Calibri" w:eastAsiaTheme="majorEastAsia" w:hAnsi="Calibri" w:cs="Calibri"/>
          <w:color w:val="000000"/>
        </w:rPr>
        <w:t xml:space="preserve"> Science, 6</w:t>
      </w:r>
      <w:r w:rsidRPr="00294B05">
        <w:rPr>
          <w:rFonts w:ascii="Calibri" w:hAnsi="Calibri" w:cs="Calibri"/>
          <w:color w:val="000000"/>
        </w:rPr>
        <w:t>(6), 589–609.</w:t>
      </w:r>
      <w:r w:rsidRPr="00294B05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47" w:history="1">
        <w:r w:rsidR="00C24B04" w:rsidRPr="00D912C7">
          <w:rPr>
            <w:rStyle w:val="Collegamentoipertestuale"/>
            <w:rFonts w:ascii="Calibri" w:hAnsi="Calibri" w:cs="Calibri"/>
          </w:rPr>
          <w:t>https://doi.org/10.1177/1745691611419672</w:t>
        </w:r>
      </w:hyperlink>
    </w:p>
    <w:p w14:paraId="4EF08F61" w14:textId="4E6A4B5C" w:rsidR="00C24B04" w:rsidRPr="00294B05" w:rsidRDefault="00C24B04" w:rsidP="007722FA">
      <w:pPr>
        <w:pStyle w:val="NormaleWeb"/>
        <w:rPr>
          <w:rFonts w:ascii="Calibri" w:hAnsi="Calibri" w:cs="Calibri"/>
          <w:color w:val="000000"/>
        </w:rPr>
      </w:pPr>
      <w:r w:rsidRPr="00C24B04">
        <w:rPr>
          <w:rFonts w:ascii="Calibri" w:hAnsi="Calibri" w:cs="Calibri"/>
          <w:color w:val="000000"/>
        </w:rPr>
        <w:t xml:space="preserve">Porges, S. W., Doussard-Roosevelt, J. A., &amp; Maiti, A. K. (1994). Vagal </w:t>
      </w:r>
      <w:proofErr w:type="spellStart"/>
      <w:r w:rsidRPr="00C24B04">
        <w:rPr>
          <w:rFonts w:ascii="Calibri" w:hAnsi="Calibri" w:cs="Calibri"/>
          <w:color w:val="000000"/>
        </w:rPr>
        <w:t>tone</w:t>
      </w:r>
      <w:proofErr w:type="spellEnd"/>
      <w:r w:rsidRPr="00C24B04">
        <w:rPr>
          <w:rFonts w:ascii="Calibri" w:hAnsi="Calibri" w:cs="Calibri"/>
          <w:color w:val="000000"/>
        </w:rPr>
        <w:t xml:space="preserve"> and the </w:t>
      </w:r>
      <w:proofErr w:type="spellStart"/>
      <w:r w:rsidRPr="00C24B04">
        <w:rPr>
          <w:rFonts w:ascii="Calibri" w:hAnsi="Calibri" w:cs="Calibri"/>
          <w:color w:val="000000"/>
        </w:rPr>
        <w:t>physiological</w:t>
      </w:r>
      <w:proofErr w:type="spellEnd"/>
      <w:r w:rsidRPr="00C24B04">
        <w:rPr>
          <w:rFonts w:ascii="Calibri" w:hAnsi="Calibri" w:cs="Calibri"/>
          <w:color w:val="000000"/>
        </w:rPr>
        <w:t xml:space="preserve"> </w:t>
      </w:r>
      <w:proofErr w:type="spellStart"/>
      <w:r w:rsidRPr="00C24B04">
        <w:rPr>
          <w:rFonts w:ascii="Calibri" w:hAnsi="Calibri" w:cs="Calibri"/>
          <w:color w:val="000000"/>
        </w:rPr>
        <w:t>regulation</w:t>
      </w:r>
      <w:proofErr w:type="spellEnd"/>
      <w:r w:rsidRPr="00C24B04">
        <w:rPr>
          <w:rFonts w:ascii="Calibri" w:hAnsi="Calibri" w:cs="Calibri"/>
          <w:color w:val="000000"/>
        </w:rPr>
        <w:t xml:space="preserve"> of </w:t>
      </w:r>
      <w:proofErr w:type="spellStart"/>
      <w:r w:rsidRPr="00C24B04">
        <w:rPr>
          <w:rFonts w:ascii="Calibri" w:hAnsi="Calibri" w:cs="Calibri"/>
          <w:color w:val="000000"/>
        </w:rPr>
        <w:t>emotion</w:t>
      </w:r>
      <w:proofErr w:type="spellEnd"/>
      <w:r w:rsidRPr="00C24B04">
        <w:rPr>
          <w:rFonts w:ascii="Calibri" w:hAnsi="Calibri" w:cs="Calibri"/>
          <w:color w:val="000000"/>
        </w:rPr>
        <w:t>. </w:t>
      </w:r>
      <w:proofErr w:type="spellStart"/>
      <w:r w:rsidRPr="00C24B04">
        <w:rPr>
          <w:rFonts w:ascii="Calibri" w:hAnsi="Calibri" w:cs="Calibri"/>
          <w:i/>
          <w:iCs/>
          <w:color w:val="000000"/>
        </w:rPr>
        <w:t>Monographs</w:t>
      </w:r>
      <w:proofErr w:type="spellEnd"/>
      <w:r w:rsidRPr="00C24B04">
        <w:rPr>
          <w:rFonts w:ascii="Calibri" w:hAnsi="Calibri" w:cs="Calibri"/>
          <w:i/>
          <w:iCs/>
          <w:color w:val="000000"/>
        </w:rPr>
        <w:t xml:space="preserve"> of the Society for </w:t>
      </w:r>
      <w:proofErr w:type="spellStart"/>
      <w:r w:rsidRPr="00C24B04">
        <w:rPr>
          <w:rFonts w:ascii="Calibri" w:hAnsi="Calibri" w:cs="Calibri"/>
          <w:i/>
          <w:iCs/>
          <w:color w:val="000000"/>
        </w:rPr>
        <w:t>Research</w:t>
      </w:r>
      <w:proofErr w:type="spellEnd"/>
      <w:r w:rsidRPr="00C24B04">
        <w:rPr>
          <w:rFonts w:ascii="Calibri" w:hAnsi="Calibri" w:cs="Calibri"/>
          <w:i/>
          <w:iCs/>
          <w:color w:val="000000"/>
        </w:rPr>
        <w:t xml:space="preserve"> in Child Development, 59</w:t>
      </w:r>
      <w:r w:rsidRPr="00C24B04">
        <w:rPr>
          <w:rFonts w:ascii="Calibri" w:hAnsi="Calibri" w:cs="Calibri"/>
          <w:color w:val="000000"/>
        </w:rPr>
        <w:t>(2–3), 167–186. https://doi.org/10.2307/1166144</w:t>
      </w:r>
    </w:p>
    <w:p w14:paraId="104D2639" w14:textId="21844493" w:rsidR="007722FA" w:rsidRDefault="007722FA" w:rsidP="007722FA">
      <w:pPr>
        <w:pStyle w:val="NormaleWeb"/>
        <w:rPr>
          <w:rFonts w:ascii="Calibri" w:hAnsi="Calibri" w:cs="Calibri"/>
          <w:color w:val="000000"/>
        </w:rPr>
      </w:pPr>
      <w:r w:rsidRPr="007722FA">
        <w:rPr>
          <w:rFonts w:ascii="Calibri" w:hAnsi="Calibri" w:cs="Calibri"/>
          <w:color w:val="000000"/>
        </w:rPr>
        <w:t xml:space="preserve">Posner, M. I., &amp; Rothbart, M. K. (2000). </w:t>
      </w:r>
      <w:proofErr w:type="spellStart"/>
      <w:r w:rsidRPr="007722FA">
        <w:rPr>
          <w:rFonts w:ascii="Calibri" w:hAnsi="Calibri" w:cs="Calibri"/>
          <w:color w:val="000000"/>
        </w:rPr>
        <w:t>Developing</w:t>
      </w:r>
      <w:proofErr w:type="spellEnd"/>
      <w:r w:rsidRPr="007722FA">
        <w:rPr>
          <w:rFonts w:ascii="Calibri" w:hAnsi="Calibri" w:cs="Calibri"/>
          <w:color w:val="000000"/>
        </w:rPr>
        <w:t xml:space="preserve"> </w:t>
      </w:r>
      <w:proofErr w:type="spellStart"/>
      <w:r w:rsidRPr="007722FA">
        <w:rPr>
          <w:rFonts w:ascii="Calibri" w:hAnsi="Calibri" w:cs="Calibri"/>
          <w:color w:val="000000"/>
        </w:rPr>
        <w:t>mechanisms</w:t>
      </w:r>
      <w:proofErr w:type="spellEnd"/>
      <w:r w:rsidRPr="007722FA">
        <w:rPr>
          <w:rFonts w:ascii="Calibri" w:hAnsi="Calibri" w:cs="Calibri"/>
          <w:color w:val="000000"/>
        </w:rPr>
        <w:t xml:space="preserve"> of self-</w:t>
      </w:r>
      <w:proofErr w:type="spellStart"/>
      <w:r w:rsidRPr="007722FA">
        <w:rPr>
          <w:rFonts w:ascii="Calibri" w:hAnsi="Calibri" w:cs="Calibri"/>
          <w:color w:val="000000"/>
        </w:rPr>
        <w:t>regulation</w:t>
      </w:r>
      <w:proofErr w:type="spellEnd"/>
      <w:r w:rsidRPr="007722FA">
        <w:rPr>
          <w:rFonts w:ascii="Calibri" w:hAnsi="Calibri" w:cs="Calibri"/>
          <w:color w:val="000000"/>
        </w:rPr>
        <w:t>.</w:t>
      </w:r>
      <w:r w:rsidRPr="007722F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7722FA">
        <w:rPr>
          <w:rStyle w:val="Enfasicorsivo"/>
          <w:rFonts w:ascii="Calibri" w:eastAsiaTheme="majorEastAsia" w:hAnsi="Calibri" w:cs="Calibri"/>
          <w:color w:val="000000"/>
        </w:rPr>
        <w:t xml:space="preserve">Development and </w:t>
      </w:r>
      <w:proofErr w:type="spellStart"/>
      <w:r w:rsidRPr="007722FA">
        <w:rPr>
          <w:rStyle w:val="Enfasicorsivo"/>
          <w:rFonts w:ascii="Calibri" w:eastAsiaTheme="majorEastAsia" w:hAnsi="Calibri" w:cs="Calibri"/>
          <w:color w:val="000000"/>
        </w:rPr>
        <w:t>Psychopathology</w:t>
      </w:r>
      <w:proofErr w:type="spellEnd"/>
      <w:r w:rsidRPr="007722FA">
        <w:rPr>
          <w:rStyle w:val="Enfasicorsivo"/>
          <w:rFonts w:ascii="Calibri" w:eastAsiaTheme="majorEastAsia" w:hAnsi="Calibri" w:cs="Calibri"/>
          <w:color w:val="000000"/>
        </w:rPr>
        <w:t>, 12</w:t>
      </w:r>
      <w:r w:rsidRPr="007722FA">
        <w:rPr>
          <w:rFonts w:ascii="Calibri" w:hAnsi="Calibri" w:cs="Calibri"/>
          <w:color w:val="000000"/>
        </w:rPr>
        <w:t>(3), 427–441.</w:t>
      </w:r>
      <w:r w:rsidRPr="007722FA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48" w:history="1">
        <w:r w:rsidR="008C6833" w:rsidRPr="008666B8">
          <w:rPr>
            <w:rStyle w:val="Collegamentoipertestuale"/>
            <w:rFonts w:ascii="Calibri" w:hAnsi="Calibri" w:cs="Calibri"/>
          </w:rPr>
          <w:t>https://doi.org/10.1017/S0954579400003096</w:t>
        </w:r>
      </w:hyperlink>
    </w:p>
    <w:p w14:paraId="4B769B95" w14:textId="1785CE2B" w:rsidR="008C6833" w:rsidRPr="007722FA" w:rsidRDefault="008C6833" w:rsidP="007722FA">
      <w:pPr>
        <w:pStyle w:val="NormaleWeb"/>
        <w:rPr>
          <w:rFonts w:ascii="Calibri" w:hAnsi="Calibri" w:cs="Calibri"/>
          <w:color w:val="000000"/>
        </w:rPr>
      </w:pPr>
      <w:r w:rsidRPr="008C6833">
        <w:rPr>
          <w:rFonts w:ascii="Calibri" w:hAnsi="Calibri" w:cs="Calibri"/>
          <w:color w:val="000000"/>
        </w:rPr>
        <w:t xml:space="preserve">Putnam, S. P., </w:t>
      </w:r>
      <w:proofErr w:type="spellStart"/>
      <w:r w:rsidRPr="008C6833">
        <w:rPr>
          <w:rFonts w:ascii="Calibri" w:hAnsi="Calibri" w:cs="Calibri"/>
          <w:color w:val="000000"/>
        </w:rPr>
        <w:t>Gartstein</w:t>
      </w:r>
      <w:proofErr w:type="spellEnd"/>
      <w:r w:rsidRPr="008C6833">
        <w:rPr>
          <w:rFonts w:ascii="Calibri" w:hAnsi="Calibri" w:cs="Calibri"/>
          <w:color w:val="000000"/>
        </w:rPr>
        <w:t xml:space="preserve">, M. A., &amp; Rothbart, M. K. (2006). </w:t>
      </w:r>
      <w:proofErr w:type="spellStart"/>
      <w:r w:rsidRPr="008C6833">
        <w:rPr>
          <w:rFonts w:ascii="Calibri" w:hAnsi="Calibri" w:cs="Calibri"/>
          <w:color w:val="000000"/>
        </w:rPr>
        <w:t>Measurement</w:t>
      </w:r>
      <w:proofErr w:type="spellEnd"/>
      <w:r w:rsidRPr="008C6833">
        <w:rPr>
          <w:rFonts w:ascii="Calibri" w:hAnsi="Calibri" w:cs="Calibri"/>
          <w:color w:val="000000"/>
        </w:rPr>
        <w:t xml:space="preserve"> of fine-</w:t>
      </w:r>
      <w:proofErr w:type="spellStart"/>
      <w:r w:rsidRPr="008C6833">
        <w:rPr>
          <w:rFonts w:ascii="Calibri" w:hAnsi="Calibri" w:cs="Calibri"/>
          <w:color w:val="000000"/>
        </w:rPr>
        <w:t>grained</w:t>
      </w:r>
      <w:proofErr w:type="spellEnd"/>
      <w:r w:rsidRPr="008C6833">
        <w:rPr>
          <w:rFonts w:ascii="Calibri" w:hAnsi="Calibri" w:cs="Calibri"/>
          <w:color w:val="000000"/>
        </w:rPr>
        <w:t xml:space="preserve"> </w:t>
      </w:r>
      <w:proofErr w:type="spellStart"/>
      <w:r w:rsidRPr="008C6833">
        <w:rPr>
          <w:rFonts w:ascii="Calibri" w:hAnsi="Calibri" w:cs="Calibri"/>
          <w:color w:val="000000"/>
        </w:rPr>
        <w:t>aspects</w:t>
      </w:r>
      <w:proofErr w:type="spellEnd"/>
      <w:r w:rsidRPr="008C6833">
        <w:rPr>
          <w:rFonts w:ascii="Calibri" w:hAnsi="Calibri" w:cs="Calibri"/>
          <w:color w:val="000000"/>
        </w:rPr>
        <w:t xml:space="preserve"> of </w:t>
      </w:r>
      <w:proofErr w:type="spellStart"/>
      <w:r w:rsidRPr="008C6833">
        <w:rPr>
          <w:rFonts w:ascii="Calibri" w:hAnsi="Calibri" w:cs="Calibri"/>
          <w:color w:val="000000"/>
        </w:rPr>
        <w:t>toddler</w:t>
      </w:r>
      <w:proofErr w:type="spellEnd"/>
      <w:r w:rsidRPr="008C6833">
        <w:rPr>
          <w:rFonts w:ascii="Calibri" w:hAnsi="Calibri" w:cs="Calibri"/>
          <w:color w:val="000000"/>
        </w:rPr>
        <w:t xml:space="preserve"> </w:t>
      </w:r>
      <w:proofErr w:type="spellStart"/>
      <w:r w:rsidRPr="008C6833">
        <w:rPr>
          <w:rFonts w:ascii="Calibri" w:hAnsi="Calibri" w:cs="Calibri"/>
          <w:color w:val="000000"/>
        </w:rPr>
        <w:t>temperament</w:t>
      </w:r>
      <w:proofErr w:type="spellEnd"/>
      <w:r w:rsidRPr="008C6833">
        <w:rPr>
          <w:rFonts w:ascii="Calibri" w:hAnsi="Calibri" w:cs="Calibri"/>
          <w:color w:val="000000"/>
        </w:rPr>
        <w:t xml:space="preserve">: The Early </w:t>
      </w:r>
      <w:proofErr w:type="spellStart"/>
      <w:r w:rsidRPr="008C6833">
        <w:rPr>
          <w:rFonts w:ascii="Calibri" w:hAnsi="Calibri" w:cs="Calibri"/>
          <w:color w:val="000000"/>
        </w:rPr>
        <w:t>Childhood</w:t>
      </w:r>
      <w:proofErr w:type="spellEnd"/>
      <w:r w:rsidRPr="008C6833">
        <w:rPr>
          <w:rFonts w:ascii="Calibri" w:hAnsi="Calibri" w:cs="Calibri"/>
          <w:color w:val="000000"/>
        </w:rPr>
        <w:t xml:space="preserve"> </w:t>
      </w:r>
      <w:proofErr w:type="spellStart"/>
      <w:r w:rsidRPr="008C6833">
        <w:rPr>
          <w:rFonts w:ascii="Calibri" w:hAnsi="Calibri" w:cs="Calibri"/>
          <w:color w:val="000000"/>
        </w:rPr>
        <w:t>Behavior</w:t>
      </w:r>
      <w:proofErr w:type="spellEnd"/>
      <w:r w:rsidRPr="008C6833">
        <w:rPr>
          <w:rFonts w:ascii="Calibri" w:hAnsi="Calibri" w:cs="Calibri"/>
          <w:color w:val="000000"/>
        </w:rPr>
        <w:t xml:space="preserve"> </w:t>
      </w:r>
      <w:proofErr w:type="spellStart"/>
      <w:r w:rsidRPr="008C6833">
        <w:rPr>
          <w:rFonts w:ascii="Calibri" w:hAnsi="Calibri" w:cs="Calibri"/>
          <w:color w:val="000000"/>
        </w:rPr>
        <w:t>Questionnaire</w:t>
      </w:r>
      <w:proofErr w:type="spellEnd"/>
      <w:r w:rsidRPr="008C6833">
        <w:rPr>
          <w:rFonts w:ascii="Calibri" w:hAnsi="Calibri" w:cs="Calibri"/>
          <w:color w:val="000000"/>
        </w:rPr>
        <w:t>. </w:t>
      </w:r>
      <w:r w:rsidRPr="008C6833">
        <w:rPr>
          <w:rFonts w:ascii="Calibri" w:hAnsi="Calibri" w:cs="Calibri"/>
          <w:i/>
          <w:iCs/>
          <w:color w:val="000000"/>
        </w:rPr>
        <w:t xml:space="preserve">Infant </w:t>
      </w:r>
      <w:proofErr w:type="spellStart"/>
      <w:r w:rsidRPr="008C6833">
        <w:rPr>
          <w:rFonts w:ascii="Calibri" w:hAnsi="Calibri" w:cs="Calibri"/>
          <w:i/>
          <w:iCs/>
          <w:color w:val="000000"/>
        </w:rPr>
        <w:t>Behavior</w:t>
      </w:r>
      <w:proofErr w:type="spellEnd"/>
      <w:r w:rsidRPr="008C6833">
        <w:rPr>
          <w:rFonts w:ascii="Calibri" w:hAnsi="Calibri" w:cs="Calibri"/>
          <w:i/>
          <w:iCs/>
          <w:color w:val="000000"/>
        </w:rPr>
        <w:t xml:space="preserve"> and Development, 29</w:t>
      </w:r>
      <w:r w:rsidRPr="008C6833">
        <w:rPr>
          <w:rFonts w:ascii="Calibri" w:hAnsi="Calibri" w:cs="Calibri"/>
          <w:color w:val="000000"/>
        </w:rPr>
        <w:t>(3), 386–401. </w:t>
      </w:r>
      <w:hyperlink r:id="rId49" w:history="1">
        <w:r w:rsidRPr="008C6833">
          <w:rPr>
            <w:rStyle w:val="Collegamentoipertestuale"/>
            <w:rFonts w:ascii="Calibri" w:hAnsi="Calibri" w:cs="Calibri"/>
          </w:rPr>
          <w:t>https://doi.org/10.1016/j.infbeh.2006.01.004</w:t>
        </w:r>
      </w:hyperlink>
    </w:p>
    <w:p w14:paraId="32F87811" w14:textId="77777777" w:rsidR="00514D96" w:rsidRDefault="00514D96" w:rsidP="007722FA">
      <w:pPr>
        <w:pStyle w:val="NormaleWeb"/>
        <w:spacing w:after="240" w:afterAutospacing="0"/>
        <w:rPr>
          <w:rFonts w:ascii="Calibri" w:hAnsi="Calibri" w:cs="Calibri"/>
          <w:color w:val="000000"/>
        </w:rPr>
      </w:pPr>
      <w:r w:rsidRPr="00514D96">
        <w:rPr>
          <w:rFonts w:ascii="Calibri" w:hAnsi="Calibri" w:cs="Calibri"/>
          <w:color w:val="000000"/>
        </w:rPr>
        <w:t xml:space="preserve">Rothbart, M. K., &amp; Bates, J. E. (2006). </w:t>
      </w:r>
      <w:proofErr w:type="spellStart"/>
      <w:r w:rsidRPr="00514D96">
        <w:rPr>
          <w:rFonts w:ascii="Calibri" w:hAnsi="Calibri" w:cs="Calibri"/>
          <w:color w:val="000000"/>
        </w:rPr>
        <w:t>Temperament</w:t>
      </w:r>
      <w:proofErr w:type="spellEnd"/>
      <w:r w:rsidRPr="00514D96">
        <w:rPr>
          <w:rFonts w:ascii="Calibri" w:hAnsi="Calibri" w:cs="Calibri"/>
          <w:color w:val="000000"/>
        </w:rPr>
        <w:t>. In N. Eisenberg (Ed.),</w:t>
      </w:r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Handbook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 of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child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: Social,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emotional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, and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personality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development</w:t>
      </w:r>
      <w:proofErr w:type="spellEnd"/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514D96">
        <w:rPr>
          <w:rFonts w:ascii="Calibri" w:hAnsi="Calibri" w:cs="Calibri"/>
          <w:color w:val="000000"/>
        </w:rPr>
        <w:t>(6th ed., pp. 99–166). Wiley.</w:t>
      </w:r>
    </w:p>
    <w:p w14:paraId="656619CF" w14:textId="236A794A" w:rsidR="000F2103" w:rsidRDefault="000F2103" w:rsidP="007722FA">
      <w:pPr>
        <w:pStyle w:val="NormaleWeb"/>
        <w:spacing w:after="240" w:afterAutospacing="0"/>
        <w:rPr>
          <w:rFonts w:ascii="Calibri" w:hAnsi="Calibri" w:cs="Calibri"/>
          <w:color w:val="000000"/>
        </w:rPr>
      </w:pPr>
      <w:r w:rsidRPr="000F2103">
        <w:rPr>
          <w:rFonts w:ascii="Calibri" w:hAnsi="Calibri" w:cs="Calibri"/>
          <w:color w:val="000000"/>
        </w:rPr>
        <w:lastRenderedPageBreak/>
        <w:t xml:space="preserve">Rothbart, M. K., &amp; Rueda, M. R. (2005). The </w:t>
      </w:r>
      <w:proofErr w:type="spellStart"/>
      <w:r w:rsidRPr="000F2103">
        <w:rPr>
          <w:rFonts w:ascii="Calibri" w:hAnsi="Calibri" w:cs="Calibri"/>
          <w:color w:val="000000"/>
        </w:rPr>
        <w:t>development</w:t>
      </w:r>
      <w:proofErr w:type="spellEnd"/>
      <w:r w:rsidRPr="000F2103">
        <w:rPr>
          <w:rFonts w:ascii="Calibri" w:hAnsi="Calibri" w:cs="Calibri"/>
          <w:color w:val="000000"/>
        </w:rPr>
        <w:t xml:space="preserve"> of </w:t>
      </w:r>
      <w:proofErr w:type="spellStart"/>
      <w:r w:rsidRPr="000F2103">
        <w:rPr>
          <w:rFonts w:ascii="Calibri" w:hAnsi="Calibri" w:cs="Calibri"/>
          <w:color w:val="000000"/>
        </w:rPr>
        <w:t>effortful</w:t>
      </w:r>
      <w:proofErr w:type="spellEnd"/>
      <w:r w:rsidRPr="000F2103">
        <w:rPr>
          <w:rFonts w:ascii="Calibri" w:hAnsi="Calibri" w:cs="Calibri"/>
          <w:color w:val="000000"/>
        </w:rPr>
        <w:t xml:space="preserve"> control. In U. Mayr, E. </w:t>
      </w:r>
      <w:proofErr w:type="spellStart"/>
      <w:r w:rsidRPr="000F2103">
        <w:rPr>
          <w:rFonts w:ascii="Calibri" w:hAnsi="Calibri" w:cs="Calibri"/>
          <w:color w:val="000000"/>
        </w:rPr>
        <w:t>Awh</w:t>
      </w:r>
      <w:proofErr w:type="spellEnd"/>
      <w:r w:rsidRPr="000F2103">
        <w:rPr>
          <w:rFonts w:ascii="Calibri" w:hAnsi="Calibri" w:cs="Calibri"/>
          <w:color w:val="000000"/>
        </w:rPr>
        <w:t>, &amp; S. W. Keele (</w:t>
      </w:r>
      <w:proofErr w:type="spellStart"/>
      <w:r w:rsidRPr="000F2103">
        <w:rPr>
          <w:rFonts w:ascii="Calibri" w:hAnsi="Calibri" w:cs="Calibri"/>
          <w:color w:val="000000"/>
        </w:rPr>
        <w:t>Eds</w:t>
      </w:r>
      <w:proofErr w:type="spellEnd"/>
      <w:r w:rsidRPr="000F2103">
        <w:rPr>
          <w:rFonts w:ascii="Calibri" w:hAnsi="Calibri" w:cs="Calibri"/>
          <w:color w:val="000000"/>
        </w:rPr>
        <w:t>.),</w:t>
      </w:r>
      <w:r w:rsidRPr="000F2103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0F2103">
        <w:rPr>
          <w:rStyle w:val="Enfasicorsivo"/>
          <w:rFonts w:ascii="Calibri" w:eastAsiaTheme="majorEastAsia" w:hAnsi="Calibri" w:cs="Calibri"/>
          <w:color w:val="000000"/>
        </w:rPr>
        <w:t>Developing</w:t>
      </w:r>
      <w:proofErr w:type="spellEnd"/>
      <w:r w:rsidRPr="000F2103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0F2103">
        <w:rPr>
          <w:rStyle w:val="Enfasicorsivo"/>
          <w:rFonts w:ascii="Calibri" w:eastAsiaTheme="majorEastAsia" w:hAnsi="Calibri" w:cs="Calibri"/>
          <w:color w:val="000000"/>
        </w:rPr>
        <w:t>individuality</w:t>
      </w:r>
      <w:proofErr w:type="spellEnd"/>
      <w:r w:rsidRPr="000F2103">
        <w:rPr>
          <w:rStyle w:val="Enfasicorsivo"/>
          <w:rFonts w:ascii="Calibri" w:eastAsiaTheme="majorEastAsia" w:hAnsi="Calibri" w:cs="Calibri"/>
          <w:color w:val="000000"/>
        </w:rPr>
        <w:t xml:space="preserve"> in the human brain: A tribute to Michael I. Posner</w:t>
      </w:r>
      <w:r w:rsidRPr="000F2103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F2103">
        <w:rPr>
          <w:rFonts w:ascii="Calibri" w:hAnsi="Calibri" w:cs="Calibri"/>
          <w:color w:val="000000"/>
        </w:rPr>
        <w:t xml:space="preserve">(pp. 167–188). American </w:t>
      </w:r>
      <w:proofErr w:type="spellStart"/>
      <w:r w:rsidRPr="000F2103">
        <w:rPr>
          <w:rFonts w:ascii="Calibri" w:hAnsi="Calibri" w:cs="Calibri"/>
          <w:color w:val="000000"/>
        </w:rPr>
        <w:t>Psychological</w:t>
      </w:r>
      <w:proofErr w:type="spellEnd"/>
      <w:r w:rsidRPr="000F2103">
        <w:rPr>
          <w:rFonts w:ascii="Calibri" w:hAnsi="Calibri" w:cs="Calibri"/>
          <w:color w:val="000000"/>
        </w:rPr>
        <w:t xml:space="preserve"> Association.</w:t>
      </w:r>
    </w:p>
    <w:p w14:paraId="419AF540" w14:textId="77777777" w:rsidR="00FF6550" w:rsidRDefault="00FF6550" w:rsidP="00FF6550">
      <w:pPr>
        <w:pStyle w:val="Normale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FF6550">
        <w:rPr>
          <w:rFonts w:ascii="Calibri" w:hAnsi="Calibri" w:cs="Calibri"/>
          <w:color w:val="000000"/>
        </w:rPr>
        <w:t xml:space="preserve">Rothbart, M. K., Sheese, B. E., &amp; Posner, M. I. (2007). Executive </w:t>
      </w:r>
      <w:proofErr w:type="spellStart"/>
      <w:r w:rsidRPr="00FF6550">
        <w:rPr>
          <w:rFonts w:ascii="Calibri" w:hAnsi="Calibri" w:cs="Calibri"/>
          <w:color w:val="000000"/>
        </w:rPr>
        <w:t>attention</w:t>
      </w:r>
      <w:proofErr w:type="spellEnd"/>
      <w:r w:rsidRPr="00FF6550">
        <w:rPr>
          <w:rFonts w:ascii="Calibri" w:hAnsi="Calibri" w:cs="Calibri"/>
          <w:color w:val="000000"/>
        </w:rPr>
        <w:t xml:space="preserve"> and </w:t>
      </w:r>
      <w:proofErr w:type="spellStart"/>
      <w:r w:rsidRPr="00FF6550">
        <w:rPr>
          <w:rFonts w:ascii="Calibri" w:hAnsi="Calibri" w:cs="Calibri"/>
          <w:color w:val="000000"/>
        </w:rPr>
        <w:t>effortful</w:t>
      </w:r>
      <w:proofErr w:type="spellEnd"/>
      <w:r w:rsidRPr="00FF6550">
        <w:rPr>
          <w:rFonts w:ascii="Calibri" w:hAnsi="Calibri" w:cs="Calibri"/>
          <w:color w:val="000000"/>
        </w:rPr>
        <w:t xml:space="preserve"> control: Linking </w:t>
      </w:r>
      <w:proofErr w:type="spellStart"/>
      <w:r w:rsidRPr="00FF6550">
        <w:rPr>
          <w:rFonts w:ascii="Calibri" w:hAnsi="Calibri" w:cs="Calibri"/>
          <w:color w:val="000000"/>
        </w:rPr>
        <w:t>temperament</w:t>
      </w:r>
      <w:proofErr w:type="spellEnd"/>
      <w:r w:rsidRPr="00FF6550">
        <w:rPr>
          <w:rFonts w:ascii="Calibri" w:hAnsi="Calibri" w:cs="Calibri"/>
          <w:color w:val="000000"/>
        </w:rPr>
        <w:t xml:space="preserve">, brain networks, and </w:t>
      </w:r>
      <w:proofErr w:type="spellStart"/>
      <w:r w:rsidRPr="00FF6550">
        <w:rPr>
          <w:rFonts w:ascii="Calibri" w:hAnsi="Calibri" w:cs="Calibri"/>
          <w:color w:val="000000"/>
        </w:rPr>
        <w:t>genes</w:t>
      </w:r>
      <w:proofErr w:type="spellEnd"/>
      <w:r w:rsidRPr="00FF6550">
        <w:rPr>
          <w:rFonts w:ascii="Calibri" w:hAnsi="Calibri" w:cs="Calibri"/>
          <w:color w:val="000000"/>
        </w:rPr>
        <w:t>.</w:t>
      </w:r>
      <w:r w:rsidRPr="00FF6550">
        <w:rPr>
          <w:rStyle w:val="apple-converted-space"/>
          <w:rFonts w:ascii="Calibri" w:hAnsi="Calibri" w:cs="Calibri"/>
          <w:color w:val="000000"/>
        </w:rPr>
        <w:t> </w:t>
      </w:r>
      <w:r w:rsidRPr="00FF6550">
        <w:rPr>
          <w:rStyle w:val="Enfasicorsivo"/>
          <w:rFonts w:ascii="Calibri" w:hAnsi="Calibri" w:cs="Calibri"/>
          <w:color w:val="000000"/>
        </w:rPr>
        <w:t xml:space="preserve">Child Development </w:t>
      </w:r>
      <w:proofErr w:type="spellStart"/>
      <w:r w:rsidRPr="00FF6550">
        <w:rPr>
          <w:rStyle w:val="Enfasicorsivo"/>
          <w:rFonts w:ascii="Calibri" w:hAnsi="Calibri" w:cs="Calibri"/>
          <w:color w:val="000000"/>
        </w:rPr>
        <w:t>Perspectives</w:t>
      </w:r>
      <w:proofErr w:type="spellEnd"/>
      <w:r w:rsidRPr="00FF6550">
        <w:rPr>
          <w:rStyle w:val="Enfasicorsivo"/>
          <w:rFonts w:ascii="Calibri" w:hAnsi="Calibri" w:cs="Calibri"/>
          <w:color w:val="000000"/>
        </w:rPr>
        <w:t>, 1</w:t>
      </w:r>
      <w:r w:rsidRPr="00FF6550">
        <w:rPr>
          <w:rFonts w:ascii="Calibri" w:hAnsi="Calibri" w:cs="Calibri"/>
          <w:color w:val="000000"/>
        </w:rPr>
        <w:t>(1), 2–7.</w:t>
      </w:r>
    </w:p>
    <w:p w14:paraId="0145F307" w14:textId="77777777" w:rsidR="00054B01" w:rsidRPr="00054B01" w:rsidRDefault="00054B01" w:rsidP="00FF6550">
      <w:pPr>
        <w:pStyle w:val="NormaleWeb"/>
        <w:spacing w:before="0" w:beforeAutospacing="0" w:after="0" w:afterAutospacing="0"/>
        <w:rPr>
          <w:rFonts w:ascii="Calibri" w:hAnsi="Calibri" w:cs="Calibri"/>
          <w:color w:val="000000"/>
        </w:rPr>
      </w:pPr>
    </w:p>
    <w:p w14:paraId="69554E34" w14:textId="69A9BB45" w:rsidR="00054B01" w:rsidRDefault="00054B01" w:rsidP="00FF6550">
      <w:pPr>
        <w:pStyle w:val="NormaleWeb"/>
        <w:spacing w:before="0" w:beforeAutospacing="0" w:after="0" w:afterAutospacing="0"/>
        <w:rPr>
          <w:rFonts w:ascii="Calibri" w:hAnsi="Calibri" w:cs="Calibri"/>
        </w:rPr>
      </w:pPr>
      <w:r w:rsidRPr="00054B01">
        <w:rPr>
          <w:rFonts w:ascii="Calibri" w:hAnsi="Calibri" w:cs="Calibri"/>
          <w:color w:val="000000"/>
        </w:rPr>
        <w:t>Rubin, K. H., Coplan, R. J., &amp; Bowker, J. C. (2009).</w:t>
      </w:r>
      <w:r>
        <w:rPr>
          <w:rFonts w:ascii="Calibri" w:hAnsi="Calibri" w:cs="Calibri"/>
          <w:color w:val="000000"/>
        </w:rPr>
        <w:t xml:space="preserve"> </w:t>
      </w:r>
      <w:r w:rsidRPr="00054B01">
        <w:rPr>
          <w:rFonts w:ascii="Calibri" w:hAnsi="Calibri" w:cs="Calibri"/>
          <w:color w:val="000000"/>
        </w:rPr>
        <w:t xml:space="preserve">Social </w:t>
      </w:r>
      <w:proofErr w:type="spellStart"/>
      <w:r w:rsidRPr="00054B01">
        <w:rPr>
          <w:rFonts w:ascii="Calibri" w:hAnsi="Calibri" w:cs="Calibri"/>
          <w:color w:val="000000"/>
        </w:rPr>
        <w:t>withdrawal</w:t>
      </w:r>
      <w:proofErr w:type="spellEnd"/>
      <w:r w:rsidRPr="00054B01">
        <w:rPr>
          <w:rFonts w:ascii="Calibri" w:hAnsi="Calibri" w:cs="Calibri"/>
          <w:color w:val="000000"/>
        </w:rPr>
        <w:t xml:space="preserve"> in </w:t>
      </w:r>
      <w:proofErr w:type="spellStart"/>
      <w:r w:rsidRPr="00054B01">
        <w:rPr>
          <w:rFonts w:ascii="Calibri" w:hAnsi="Calibri" w:cs="Calibri"/>
          <w:color w:val="000000"/>
        </w:rPr>
        <w:t>childhood</w:t>
      </w:r>
      <w:proofErr w:type="spellEnd"/>
      <w:r w:rsidRPr="00054B01">
        <w:rPr>
          <w:rFonts w:ascii="Calibri" w:hAnsi="Calibri" w:cs="Calibri"/>
          <w:color w:val="000000"/>
        </w:rPr>
        <w:t>.</w:t>
      </w:r>
      <w:r w:rsidRPr="00054B01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054B01">
        <w:rPr>
          <w:rStyle w:val="Enfasicorsivo"/>
          <w:rFonts w:ascii="Calibri" w:eastAsiaTheme="majorEastAsia" w:hAnsi="Calibri" w:cs="Calibri"/>
          <w:color w:val="000000"/>
        </w:rPr>
        <w:t>Annual</w:t>
      </w:r>
      <w:proofErr w:type="spellEnd"/>
      <w:r w:rsidRPr="00054B01">
        <w:rPr>
          <w:rStyle w:val="Enfasicorsivo"/>
          <w:rFonts w:ascii="Calibri" w:eastAsiaTheme="majorEastAsia" w:hAnsi="Calibri" w:cs="Calibri"/>
          <w:color w:val="000000"/>
        </w:rPr>
        <w:t xml:space="preserve"> Review of </w:t>
      </w:r>
      <w:proofErr w:type="spellStart"/>
      <w:r w:rsidRPr="00054B01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054B01">
        <w:rPr>
          <w:rStyle w:val="Enfasicorsivo"/>
          <w:rFonts w:ascii="Calibri" w:eastAsiaTheme="majorEastAsia" w:hAnsi="Calibri" w:cs="Calibri"/>
          <w:color w:val="000000"/>
        </w:rPr>
        <w:t>, 60</w:t>
      </w:r>
      <w:r w:rsidRPr="00054B01">
        <w:rPr>
          <w:rFonts w:ascii="Calibri" w:hAnsi="Calibri" w:cs="Calibri"/>
          <w:color w:val="000000"/>
        </w:rPr>
        <w:t>, 141–171.</w:t>
      </w:r>
      <w:r w:rsidRPr="00054B01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50" w:history="1">
        <w:r w:rsidR="009C093D" w:rsidRPr="00665CD6">
          <w:rPr>
            <w:rStyle w:val="Collegamentoipertestuale"/>
            <w:rFonts w:ascii="Calibri" w:hAnsi="Calibri" w:cs="Calibri"/>
          </w:rPr>
          <w:t>https://doi.org/10.1146/annurev.psych.60.110707.163642</w:t>
        </w:r>
      </w:hyperlink>
    </w:p>
    <w:p w14:paraId="4EF8ED7D" w14:textId="62495A37" w:rsidR="009C093D" w:rsidRPr="009C093D" w:rsidRDefault="009C093D" w:rsidP="009C093D">
      <w:pPr>
        <w:pStyle w:val="NormaleWeb"/>
        <w:rPr>
          <w:rFonts w:ascii="Calibri" w:hAnsi="Calibri" w:cs="Calibri"/>
          <w:color w:val="000000"/>
        </w:rPr>
      </w:pPr>
      <w:r w:rsidRPr="009C093D">
        <w:rPr>
          <w:rFonts w:ascii="Calibri" w:hAnsi="Calibri" w:cs="Calibri"/>
          <w:color w:val="000000"/>
        </w:rPr>
        <w:t xml:space="preserve">Rutter, M. (1989). Pathways from </w:t>
      </w:r>
      <w:proofErr w:type="spellStart"/>
      <w:r w:rsidRPr="009C093D">
        <w:rPr>
          <w:rFonts w:ascii="Calibri" w:hAnsi="Calibri" w:cs="Calibri"/>
          <w:color w:val="000000"/>
        </w:rPr>
        <w:t>childhood</w:t>
      </w:r>
      <w:proofErr w:type="spellEnd"/>
      <w:r w:rsidRPr="009C093D">
        <w:rPr>
          <w:rFonts w:ascii="Calibri" w:hAnsi="Calibri" w:cs="Calibri"/>
          <w:color w:val="000000"/>
        </w:rPr>
        <w:t xml:space="preserve"> to </w:t>
      </w:r>
      <w:proofErr w:type="spellStart"/>
      <w:r w:rsidRPr="009C093D">
        <w:rPr>
          <w:rFonts w:ascii="Calibri" w:hAnsi="Calibri" w:cs="Calibri"/>
          <w:color w:val="000000"/>
        </w:rPr>
        <w:t>adult</w:t>
      </w:r>
      <w:proofErr w:type="spellEnd"/>
      <w:r w:rsidRPr="009C093D">
        <w:rPr>
          <w:rFonts w:ascii="Calibri" w:hAnsi="Calibri" w:cs="Calibri"/>
          <w:color w:val="000000"/>
        </w:rPr>
        <w:t xml:space="preserve"> life.</w:t>
      </w:r>
      <w:r w:rsidRPr="009C093D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9C093D">
        <w:rPr>
          <w:rStyle w:val="Enfasicorsivo"/>
          <w:rFonts w:ascii="Calibri" w:eastAsiaTheme="majorEastAsia" w:hAnsi="Calibri" w:cs="Calibri"/>
          <w:color w:val="000000"/>
        </w:rPr>
        <w:t xml:space="preserve">Journal of Child </w:t>
      </w:r>
      <w:proofErr w:type="spellStart"/>
      <w:r w:rsidRPr="009C093D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9C093D">
        <w:rPr>
          <w:rStyle w:val="Enfasicorsivo"/>
          <w:rFonts w:ascii="Calibri" w:eastAsiaTheme="majorEastAsia" w:hAnsi="Calibri" w:cs="Calibri"/>
          <w:color w:val="000000"/>
        </w:rPr>
        <w:t xml:space="preserve"> and </w:t>
      </w:r>
      <w:proofErr w:type="spellStart"/>
      <w:r w:rsidRPr="009C093D">
        <w:rPr>
          <w:rStyle w:val="Enfasicorsivo"/>
          <w:rFonts w:ascii="Calibri" w:eastAsiaTheme="majorEastAsia" w:hAnsi="Calibri" w:cs="Calibri"/>
          <w:color w:val="000000"/>
        </w:rPr>
        <w:t>Psychiatry</w:t>
      </w:r>
      <w:proofErr w:type="spellEnd"/>
      <w:r w:rsidRPr="009C093D">
        <w:rPr>
          <w:rStyle w:val="Enfasicorsivo"/>
          <w:rFonts w:ascii="Calibri" w:eastAsiaTheme="majorEastAsia" w:hAnsi="Calibri" w:cs="Calibri"/>
          <w:color w:val="000000"/>
        </w:rPr>
        <w:t>, 30</w:t>
      </w:r>
      <w:r w:rsidRPr="009C093D">
        <w:rPr>
          <w:rFonts w:ascii="Calibri" w:hAnsi="Calibri" w:cs="Calibri"/>
          <w:color w:val="000000"/>
        </w:rPr>
        <w:t>(1), 23–51.</w:t>
      </w:r>
      <w:r w:rsidRPr="009C093D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9C093D">
        <w:rPr>
          <w:rFonts w:ascii="Calibri" w:hAnsi="Calibri" w:cs="Calibri"/>
          <w:color w:val="000000"/>
        </w:rPr>
        <w:t>https://doi.org/10.1111/j.1469-7610.1989.tb00768.x</w:t>
      </w:r>
    </w:p>
    <w:p w14:paraId="267FCB11" w14:textId="5B4721C5" w:rsidR="00FF6550" w:rsidRPr="00E46220" w:rsidRDefault="00E46220" w:rsidP="00FF6550">
      <w:pPr>
        <w:pStyle w:val="NormaleWeb"/>
        <w:spacing w:before="0" w:beforeAutospacing="0" w:after="0" w:afterAutospacing="0"/>
        <w:rPr>
          <w:rFonts w:ascii="Calibri" w:hAnsi="Calibri" w:cs="Calibri"/>
          <w:color w:val="000000"/>
        </w:rPr>
      </w:pPr>
      <w:r w:rsidRPr="00E46220">
        <w:rPr>
          <w:rFonts w:ascii="Calibri" w:hAnsi="Calibri" w:cs="Calibri"/>
          <w:color w:val="000000"/>
        </w:rPr>
        <w:t xml:space="preserve">Samson, A. C., Phillips, J. M., Parker, K. J., Shah, S., Gross, J. J., &amp; Hardan, A. Y. (2014). </w:t>
      </w:r>
      <w:proofErr w:type="spellStart"/>
      <w:r w:rsidRPr="00E46220">
        <w:rPr>
          <w:rFonts w:ascii="Calibri" w:hAnsi="Calibri" w:cs="Calibri"/>
          <w:color w:val="000000"/>
        </w:rPr>
        <w:t>Emotion</w:t>
      </w:r>
      <w:proofErr w:type="spellEnd"/>
      <w:r w:rsidRPr="00E46220">
        <w:rPr>
          <w:rFonts w:ascii="Calibri" w:hAnsi="Calibri" w:cs="Calibri"/>
          <w:color w:val="000000"/>
        </w:rPr>
        <w:t xml:space="preserve"> </w:t>
      </w:r>
      <w:proofErr w:type="spellStart"/>
      <w:r w:rsidRPr="00E46220">
        <w:rPr>
          <w:rFonts w:ascii="Calibri" w:hAnsi="Calibri" w:cs="Calibri"/>
          <w:color w:val="000000"/>
        </w:rPr>
        <w:t>regulation</w:t>
      </w:r>
      <w:proofErr w:type="spellEnd"/>
      <w:r w:rsidRPr="00E46220">
        <w:rPr>
          <w:rFonts w:ascii="Calibri" w:hAnsi="Calibri" w:cs="Calibri"/>
          <w:color w:val="000000"/>
        </w:rPr>
        <w:t xml:space="preserve"> in </w:t>
      </w:r>
      <w:proofErr w:type="spellStart"/>
      <w:r w:rsidRPr="00E46220">
        <w:rPr>
          <w:rFonts w:ascii="Calibri" w:hAnsi="Calibri" w:cs="Calibri"/>
          <w:color w:val="000000"/>
        </w:rPr>
        <w:t>autism</w:t>
      </w:r>
      <w:proofErr w:type="spellEnd"/>
      <w:r w:rsidRPr="00E46220">
        <w:rPr>
          <w:rFonts w:ascii="Calibri" w:hAnsi="Calibri" w:cs="Calibri"/>
          <w:color w:val="000000"/>
        </w:rPr>
        <w:t xml:space="preserve"> </w:t>
      </w:r>
      <w:proofErr w:type="spellStart"/>
      <w:r w:rsidRPr="00E46220">
        <w:rPr>
          <w:rFonts w:ascii="Calibri" w:hAnsi="Calibri" w:cs="Calibri"/>
          <w:color w:val="000000"/>
        </w:rPr>
        <w:t>spectrum</w:t>
      </w:r>
      <w:proofErr w:type="spellEnd"/>
      <w:r w:rsidRPr="00E46220">
        <w:rPr>
          <w:rFonts w:ascii="Calibri" w:hAnsi="Calibri" w:cs="Calibri"/>
          <w:color w:val="000000"/>
        </w:rPr>
        <w:t xml:space="preserve"> disorder: </w:t>
      </w:r>
      <w:proofErr w:type="spellStart"/>
      <w:r w:rsidRPr="00E46220">
        <w:rPr>
          <w:rFonts w:ascii="Calibri" w:hAnsi="Calibri" w:cs="Calibri"/>
          <w:color w:val="000000"/>
        </w:rPr>
        <w:t>Evidence</w:t>
      </w:r>
      <w:proofErr w:type="spellEnd"/>
      <w:r w:rsidRPr="00E46220">
        <w:rPr>
          <w:rFonts w:ascii="Calibri" w:hAnsi="Calibri" w:cs="Calibri"/>
          <w:color w:val="000000"/>
        </w:rPr>
        <w:t xml:space="preserve"> from </w:t>
      </w:r>
      <w:proofErr w:type="spellStart"/>
      <w:r w:rsidRPr="00E46220">
        <w:rPr>
          <w:rFonts w:ascii="Calibri" w:hAnsi="Calibri" w:cs="Calibri"/>
          <w:color w:val="000000"/>
        </w:rPr>
        <w:t>parent</w:t>
      </w:r>
      <w:proofErr w:type="spellEnd"/>
      <w:r w:rsidRPr="00E46220">
        <w:rPr>
          <w:rFonts w:ascii="Calibri" w:hAnsi="Calibri" w:cs="Calibri"/>
          <w:color w:val="000000"/>
        </w:rPr>
        <w:t xml:space="preserve"> interviews and </w:t>
      </w:r>
      <w:proofErr w:type="spellStart"/>
      <w:r w:rsidRPr="00E46220">
        <w:rPr>
          <w:rFonts w:ascii="Calibri" w:hAnsi="Calibri" w:cs="Calibri"/>
          <w:color w:val="000000"/>
        </w:rPr>
        <w:t>child</w:t>
      </w:r>
      <w:proofErr w:type="spellEnd"/>
      <w:r w:rsidRPr="00E46220">
        <w:rPr>
          <w:rFonts w:ascii="Calibri" w:hAnsi="Calibri" w:cs="Calibri"/>
          <w:color w:val="000000"/>
        </w:rPr>
        <w:t xml:space="preserve"> self-reports.</w:t>
      </w:r>
      <w:r w:rsidRPr="00E46220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E46220">
        <w:rPr>
          <w:rStyle w:val="Enfasicorsivo"/>
          <w:rFonts w:ascii="Calibri" w:eastAsiaTheme="majorEastAsia" w:hAnsi="Calibri" w:cs="Calibri"/>
          <w:color w:val="000000"/>
        </w:rPr>
        <w:t xml:space="preserve">Journal of Child </w:t>
      </w:r>
      <w:proofErr w:type="spellStart"/>
      <w:r w:rsidRPr="00E46220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E46220">
        <w:rPr>
          <w:rStyle w:val="Enfasicorsivo"/>
          <w:rFonts w:ascii="Calibri" w:eastAsiaTheme="majorEastAsia" w:hAnsi="Calibri" w:cs="Calibri"/>
          <w:color w:val="000000"/>
        </w:rPr>
        <w:t xml:space="preserve"> and </w:t>
      </w:r>
      <w:proofErr w:type="spellStart"/>
      <w:r w:rsidRPr="00E46220">
        <w:rPr>
          <w:rStyle w:val="Enfasicorsivo"/>
          <w:rFonts w:ascii="Calibri" w:eastAsiaTheme="majorEastAsia" w:hAnsi="Calibri" w:cs="Calibri"/>
          <w:color w:val="000000"/>
        </w:rPr>
        <w:t>Psychiatry</w:t>
      </w:r>
      <w:proofErr w:type="spellEnd"/>
      <w:r w:rsidRPr="00E46220">
        <w:rPr>
          <w:rStyle w:val="Enfasicorsivo"/>
          <w:rFonts w:ascii="Calibri" w:eastAsiaTheme="majorEastAsia" w:hAnsi="Calibri" w:cs="Calibri"/>
          <w:color w:val="000000"/>
        </w:rPr>
        <w:t>, 55</w:t>
      </w:r>
      <w:r w:rsidRPr="00E46220">
        <w:rPr>
          <w:rFonts w:ascii="Calibri" w:hAnsi="Calibri" w:cs="Calibri"/>
          <w:color w:val="000000"/>
        </w:rPr>
        <w:t>(11), 1273–1282.</w:t>
      </w:r>
      <w:r w:rsidRPr="00E46220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51" w:tgtFrame="_new" w:history="1">
        <w:r w:rsidRPr="00E46220">
          <w:rPr>
            <w:rStyle w:val="Collegamentoipertestuale"/>
            <w:rFonts w:ascii="Calibri" w:eastAsiaTheme="majorEastAsia" w:hAnsi="Calibri" w:cs="Calibri"/>
          </w:rPr>
          <w:t>https://doi.org/10.1111/jcpp.12208</w:t>
        </w:r>
      </w:hyperlink>
    </w:p>
    <w:p w14:paraId="1F9A4159" w14:textId="108E337B" w:rsidR="007722FA" w:rsidRDefault="007722FA" w:rsidP="007722FA">
      <w:pPr>
        <w:pStyle w:val="NormaleWeb"/>
        <w:spacing w:after="240" w:afterAutospacing="0"/>
        <w:rPr>
          <w:rFonts w:ascii="Calibri" w:hAnsi="Calibri" w:cs="Calibri"/>
          <w:color w:val="000000"/>
        </w:rPr>
      </w:pPr>
      <w:r w:rsidRPr="007722FA">
        <w:rPr>
          <w:rFonts w:ascii="Calibri" w:hAnsi="Calibri" w:cs="Calibri"/>
          <w:color w:val="000000"/>
        </w:rPr>
        <w:t>Sameroff, A. (2009).</w:t>
      </w:r>
      <w:r w:rsidRPr="007722F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7722FA">
        <w:rPr>
          <w:rStyle w:val="Enfasicorsivo"/>
          <w:rFonts w:ascii="Calibri" w:eastAsiaTheme="majorEastAsia" w:hAnsi="Calibri" w:cs="Calibri"/>
          <w:color w:val="000000"/>
        </w:rPr>
        <w:t xml:space="preserve">The </w:t>
      </w:r>
      <w:proofErr w:type="spellStart"/>
      <w:r w:rsidRPr="007722FA">
        <w:rPr>
          <w:rStyle w:val="Enfasicorsivo"/>
          <w:rFonts w:ascii="Calibri" w:eastAsiaTheme="majorEastAsia" w:hAnsi="Calibri" w:cs="Calibri"/>
          <w:color w:val="000000"/>
        </w:rPr>
        <w:t>transactional</w:t>
      </w:r>
      <w:proofErr w:type="spellEnd"/>
      <w:r w:rsidRPr="007722FA">
        <w:rPr>
          <w:rStyle w:val="Enfasicorsivo"/>
          <w:rFonts w:ascii="Calibri" w:eastAsiaTheme="majorEastAsia" w:hAnsi="Calibri" w:cs="Calibri"/>
          <w:color w:val="000000"/>
        </w:rPr>
        <w:t xml:space="preserve"> model of </w:t>
      </w:r>
      <w:proofErr w:type="spellStart"/>
      <w:r w:rsidRPr="007722FA">
        <w:rPr>
          <w:rStyle w:val="Enfasicorsivo"/>
          <w:rFonts w:ascii="Calibri" w:eastAsiaTheme="majorEastAsia" w:hAnsi="Calibri" w:cs="Calibri"/>
          <w:color w:val="000000"/>
        </w:rPr>
        <w:t>development</w:t>
      </w:r>
      <w:proofErr w:type="spellEnd"/>
      <w:r w:rsidRPr="007722FA">
        <w:rPr>
          <w:rStyle w:val="Enfasicorsivo"/>
          <w:rFonts w:ascii="Calibri" w:eastAsiaTheme="majorEastAsia" w:hAnsi="Calibri" w:cs="Calibri"/>
          <w:color w:val="000000"/>
        </w:rPr>
        <w:t xml:space="preserve">: How </w:t>
      </w:r>
      <w:proofErr w:type="spellStart"/>
      <w:r w:rsidRPr="007722FA">
        <w:rPr>
          <w:rStyle w:val="Enfasicorsivo"/>
          <w:rFonts w:ascii="Calibri" w:eastAsiaTheme="majorEastAsia" w:hAnsi="Calibri" w:cs="Calibri"/>
          <w:color w:val="000000"/>
        </w:rPr>
        <w:t>children</w:t>
      </w:r>
      <w:proofErr w:type="spellEnd"/>
      <w:r w:rsidRPr="007722FA">
        <w:rPr>
          <w:rStyle w:val="Enfasicorsivo"/>
          <w:rFonts w:ascii="Calibri" w:eastAsiaTheme="majorEastAsia" w:hAnsi="Calibri" w:cs="Calibri"/>
          <w:color w:val="000000"/>
        </w:rPr>
        <w:t xml:space="preserve"> and </w:t>
      </w:r>
      <w:proofErr w:type="spellStart"/>
      <w:r w:rsidRPr="007722FA">
        <w:rPr>
          <w:rStyle w:val="Enfasicorsivo"/>
          <w:rFonts w:ascii="Calibri" w:eastAsiaTheme="majorEastAsia" w:hAnsi="Calibri" w:cs="Calibri"/>
          <w:color w:val="000000"/>
        </w:rPr>
        <w:t>contexts</w:t>
      </w:r>
      <w:proofErr w:type="spellEnd"/>
      <w:r w:rsidRPr="007722FA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7722FA">
        <w:rPr>
          <w:rStyle w:val="Enfasicorsivo"/>
          <w:rFonts w:ascii="Calibri" w:eastAsiaTheme="majorEastAsia" w:hAnsi="Calibri" w:cs="Calibri"/>
          <w:color w:val="000000"/>
        </w:rPr>
        <w:t>shape</w:t>
      </w:r>
      <w:proofErr w:type="spellEnd"/>
      <w:r w:rsidRPr="007722FA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7722FA">
        <w:rPr>
          <w:rStyle w:val="Enfasicorsivo"/>
          <w:rFonts w:ascii="Calibri" w:eastAsiaTheme="majorEastAsia" w:hAnsi="Calibri" w:cs="Calibri"/>
          <w:color w:val="000000"/>
        </w:rPr>
        <w:t>each</w:t>
      </w:r>
      <w:proofErr w:type="spellEnd"/>
      <w:r w:rsidRPr="007722FA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7722FA">
        <w:rPr>
          <w:rStyle w:val="Enfasicorsivo"/>
          <w:rFonts w:ascii="Calibri" w:eastAsiaTheme="majorEastAsia" w:hAnsi="Calibri" w:cs="Calibri"/>
          <w:color w:val="000000"/>
        </w:rPr>
        <w:t>other</w:t>
      </w:r>
      <w:proofErr w:type="spellEnd"/>
      <w:r w:rsidRPr="007722FA">
        <w:rPr>
          <w:rFonts w:ascii="Calibri" w:hAnsi="Calibri" w:cs="Calibri"/>
          <w:color w:val="000000"/>
        </w:rPr>
        <w:t xml:space="preserve">. American </w:t>
      </w:r>
      <w:proofErr w:type="spellStart"/>
      <w:r w:rsidRPr="007722FA">
        <w:rPr>
          <w:rFonts w:ascii="Calibri" w:hAnsi="Calibri" w:cs="Calibri"/>
          <w:color w:val="000000"/>
        </w:rPr>
        <w:t>Psychological</w:t>
      </w:r>
      <w:proofErr w:type="spellEnd"/>
      <w:r w:rsidRPr="007722FA">
        <w:rPr>
          <w:rFonts w:ascii="Calibri" w:hAnsi="Calibri" w:cs="Calibri"/>
          <w:color w:val="000000"/>
        </w:rPr>
        <w:t xml:space="preserve"> Association.</w:t>
      </w:r>
    </w:p>
    <w:p w14:paraId="7A361927" w14:textId="40789682" w:rsidR="00BF563F" w:rsidRDefault="00BF563F" w:rsidP="007722FA">
      <w:pPr>
        <w:pStyle w:val="NormaleWeb"/>
        <w:spacing w:after="240" w:afterAutospacing="0"/>
        <w:rPr>
          <w:rFonts w:ascii="Calibri" w:hAnsi="Calibri" w:cs="Calibri"/>
          <w:color w:val="000000"/>
        </w:rPr>
      </w:pPr>
      <w:r w:rsidRPr="00BF563F">
        <w:rPr>
          <w:rFonts w:ascii="Calibri" w:hAnsi="Calibri" w:cs="Calibri"/>
          <w:color w:val="000000"/>
        </w:rPr>
        <w:t xml:space="preserve">Slade, A. (2005). Parental </w:t>
      </w:r>
      <w:proofErr w:type="spellStart"/>
      <w:r w:rsidRPr="00BF563F">
        <w:rPr>
          <w:rFonts w:ascii="Calibri" w:hAnsi="Calibri" w:cs="Calibri"/>
          <w:color w:val="000000"/>
        </w:rPr>
        <w:t>reflective</w:t>
      </w:r>
      <w:proofErr w:type="spellEnd"/>
      <w:r w:rsidRPr="00BF563F">
        <w:rPr>
          <w:rFonts w:ascii="Calibri" w:hAnsi="Calibri" w:cs="Calibri"/>
          <w:color w:val="000000"/>
        </w:rPr>
        <w:t xml:space="preserve"> </w:t>
      </w:r>
      <w:proofErr w:type="spellStart"/>
      <w:r w:rsidRPr="00BF563F">
        <w:rPr>
          <w:rFonts w:ascii="Calibri" w:hAnsi="Calibri" w:cs="Calibri"/>
          <w:color w:val="000000"/>
        </w:rPr>
        <w:t>functioning</w:t>
      </w:r>
      <w:proofErr w:type="spellEnd"/>
      <w:r w:rsidRPr="00BF563F">
        <w:rPr>
          <w:rFonts w:ascii="Calibri" w:hAnsi="Calibri" w:cs="Calibri"/>
          <w:color w:val="000000"/>
        </w:rPr>
        <w:t xml:space="preserve">: An </w:t>
      </w:r>
      <w:proofErr w:type="spellStart"/>
      <w:r w:rsidRPr="00BF563F">
        <w:rPr>
          <w:rFonts w:ascii="Calibri" w:hAnsi="Calibri" w:cs="Calibri"/>
          <w:color w:val="000000"/>
        </w:rPr>
        <w:t>introduction</w:t>
      </w:r>
      <w:proofErr w:type="spellEnd"/>
      <w:r w:rsidRPr="00BF563F">
        <w:rPr>
          <w:rFonts w:ascii="Calibri" w:hAnsi="Calibri" w:cs="Calibri"/>
          <w:color w:val="000000"/>
        </w:rPr>
        <w:t>.</w:t>
      </w:r>
      <w:r w:rsidRPr="00BF563F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BF563F">
        <w:rPr>
          <w:rStyle w:val="Enfasicorsivo"/>
          <w:rFonts w:ascii="Calibri" w:eastAsiaTheme="majorEastAsia" w:hAnsi="Calibri" w:cs="Calibri"/>
          <w:color w:val="000000"/>
        </w:rPr>
        <w:t>Attachment &amp; Human Development, 7</w:t>
      </w:r>
      <w:r w:rsidRPr="00BF563F">
        <w:rPr>
          <w:rFonts w:ascii="Calibri" w:hAnsi="Calibri" w:cs="Calibri"/>
          <w:color w:val="000000"/>
        </w:rPr>
        <w:t>(3), 269–281.</w:t>
      </w:r>
    </w:p>
    <w:p w14:paraId="1FBB921E" w14:textId="56A19933" w:rsidR="005D074B" w:rsidRDefault="005D074B" w:rsidP="007722FA">
      <w:pPr>
        <w:pStyle w:val="NormaleWeb"/>
        <w:spacing w:after="240" w:afterAutospacing="0"/>
        <w:rPr>
          <w:rFonts w:ascii="Calibri" w:hAnsi="Calibri" w:cs="Calibri"/>
          <w:color w:val="000000"/>
        </w:rPr>
      </w:pPr>
      <w:r w:rsidRPr="005D074B">
        <w:rPr>
          <w:rFonts w:ascii="Calibri" w:hAnsi="Calibri" w:cs="Calibri"/>
          <w:color w:val="000000"/>
        </w:rPr>
        <w:t xml:space="preserve">Snyder, H. R., Miyake, A., &amp; Hankin, B. L. (2021). </w:t>
      </w:r>
      <w:proofErr w:type="spellStart"/>
      <w:r w:rsidRPr="005D074B">
        <w:rPr>
          <w:rFonts w:ascii="Calibri" w:hAnsi="Calibri" w:cs="Calibri"/>
          <w:color w:val="000000"/>
        </w:rPr>
        <w:t>Advancing</w:t>
      </w:r>
      <w:proofErr w:type="spellEnd"/>
      <w:r w:rsidRPr="005D074B">
        <w:rPr>
          <w:rFonts w:ascii="Calibri" w:hAnsi="Calibri" w:cs="Calibri"/>
          <w:color w:val="000000"/>
        </w:rPr>
        <w:t xml:space="preserve"> </w:t>
      </w:r>
      <w:proofErr w:type="spellStart"/>
      <w:r w:rsidRPr="005D074B">
        <w:rPr>
          <w:rFonts w:ascii="Calibri" w:hAnsi="Calibri" w:cs="Calibri"/>
          <w:color w:val="000000"/>
        </w:rPr>
        <w:t>understanding</w:t>
      </w:r>
      <w:proofErr w:type="spellEnd"/>
      <w:r w:rsidRPr="005D074B">
        <w:rPr>
          <w:rFonts w:ascii="Calibri" w:hAnsi="Calibri" w:cs="Calibri"/>
          <w:color w:val="000000"/>
        </w:rPr>
        <w:t xml:space="preserve"> of executive </w:t>
      </w:r>
      <w:proofErr w:type="spellStart"/>
      <w:r w:rsidRPr="005D074B">
        <w:rPr>
          <w:rFonts w:ascii="Calibri" w:hAnsi="Calibri" w:cs="Calibri"/>
          <w:color w:val="000000"/>
        </w:rPr>
        <w:t>function</w:t>
      </w:r>
      <w:proofErr w:type="spellEnd"/>
      <w:r w:rsidRPr="005D074B">
        <w:rPr>
          <w:rFonts w:ascii="Calibri" w:hAnsi="Calibri" w:cs="Calibri"/>
          <w:color w:val="000000"/>
        </w:rPr>
        <w:t xml:space="preserve"> impairments and </w:t>
      </w:r>
      <w:proofErr w:type="spellStart"/>
      <w:r w:rsidRPr="005D074B">
        <w:rPr>
          <w:rFonts w:ascii="Calibri" w:hAnsi="Calibri" w:cs="Calibri"/>
          <w:color w:val="000000"/>
        </w:rPr>
        <w:t>psychopathology</w:t>
      </w:r>
      <w:proofErr w:type="spellEnd"/>
      <w:r w:rsidRPr="005D074B">
        <w:rPr>
          <w:rFonts w:ascii="Calibri" w:hAnsi="Calibri" w:cs="Calibri"/>
          <w:color w:val="000000"/>
        </w:rPr>
        <w:t xml:space="preserve">: </w:t>
      </w:r>
      <w:proofErr w:type="spellStart"/>
      <w:r w:rsidRPr="005D074B">
        <w:rPr>
          <w:rFonts w:ascii="Calibri" w:hAnsi="Calibri" w:cs="Calibri"/>
          <w:color w:val="000000"/>
        </w:rPr>
        <w:t>Bridging</w:t>
      </w:r>
      <w:proofErr w:type="spellEnd"/>
      <w:r w:rsidRPr="005D074B">
        <w:rPr>
          <w:rFonts w:ascii="Calibri" w:hAnsi="Calibri" w:cs="Calibri"/>
          <w:color w:val="000000"/>
        </w:rPr>
        <w:t xml:space="preserve"> the gap </w:t>
      </w:r>
      <w:proofErr w:type="spellStart"/>
      <w:r w:rsidRPr="005D074B">
        <w:rPr>
          <w:rFonts w:ascii="Calibri" w:hAnsi="Calibri" w:cs="Calibri"/>
          <w:color w:val="000000"/>
        </w:rPr>
        <w:t>between</w:t>
      </w:r>
      <w:proofErr w:type="spellEnd"/>
      <w:r w:rsidRPr="005D074B">
        <w:rPr>
          <w:rFonts w:ascii="Calibri" w:hAnsi="Calibri" w:cs="Calibri"/>
          <w:color w:val="000000"/>
        </w:rPr>
        <w:t xml:space="preserve"> clinical and cognitive </w:t>
      </w:r>
      <w:proofErr w:type="spellStart"/>
      <w:r w:rsidRPr="005D074B">
        <w:rPr>
          <w:rFonts w:ascii="Calibri" w:hAnsi="Calibri" w:cs="Calibri"/>
          <w:color w:val="000000"/>
        </w:rPr>
        <w:t>approaches</w:t>
      </w:r>
      <w:proofErr w:type="spellEnd"/>
      <w:r w:rsidRPr="005D074B">
        <w:rPr>
          <w:rFonts w:ascii="Calibri" w:hAnsi="Calibri" w:cs="Calibri"/>
          <w:color w:val="000000"/>
        </w:rPr>
        <w:t>. </w:t>
      </w:r>
      <w:proofErr w:type="spellStart"/>
      <w:r w:rsidRPr="005D074B">
        <w:rPr>
          <w:rFonts w:ascii="Calibri" w:hAnsi="Calibri" w:cs="Calibri"/>
          <w:i/>
          <w:iCs/>
          <w:color w:val="000000"/>
        </w:rPr>
        <w:t>Frontiers</w:t>
      </w:r>
      <w:proofErr w:type="spellEnd"/>
      <w:r w:rsidRPr="005D074B">
        <w:rPr>
          <w:rFonts w:ascii="Calibri" w:hAnsi="Calibri" w:cs="Calibri"/>
          <w:i/>
          <w:iCs/>
          <w:color w:val="000000"/>
        </w:rPr>
        <w:t xml:space="preserve"> in </w:t>
      </w:r>
      <w:proofErr w:type="spellStart"/>
      <w:r w:rsidRPr="005D074B">
        <w:rPr>
          <w:rFonts w:ascii="Calibri" w:hAnsi="Calibri" w:cs="Calibri"/>
          <w:i/>
          <w:iCs/>
          <w:color w:val="000000"/>
        </w:rPr>
        <w:t>Psychology</w:t>
      </w:r>
      <w:proofErr w:type="spellEnd"/>
      <w:r w:rsidRPr="005D074B">
        <w:rPr>
          <w:rFonts w:ascii="Calibri" w:hAnsi="Calibri" w:cs="Calibri"/>
          <w:i/>
          <w:iCs/>
          <w:color w:val="000000"/>
        </w:rPr>
        <w:t>, 12</w:t>
      </w:r>
      <w:r w:rsidRPr="005D074B">
        <w:rPr>
          <w:rFonts w:ascii="Calibri" w:hAnsi="Calibri" w:cs="Calibri"/>
          <w:color w:val="000000"/>
        </w:rPr>
        <w:t>, 708851. https://doi.org/10.3389/fpsyg.2021.708851</w:t>
      </w:r>
    </w:p>
    <w:p w14:paraId="75091BD3" w14:textId="564405E9" w:rsidR="00E46220" w:rsidRDefault="00E46220" w:rsidP="007722FA">
      <w:pPr>
        <w:pStyle w:val="NormaleWeb"/>
        <w:spacing w:after="240" w:afterAutospacing="0"/>
        <w:rPr>
          <w:rFonts w:ascii="Calibri" w:hAnsi="Calibri" w:cs="Calibri"/>
        </w:rPr>
      </w:pPr>
      <w:proofErr w:type="spellStart"/>
      <w:r w:rsidRPr="00E46220">
        <w:rPr>
          <w:rFonts w:ascii="Calibri" w:hAnsi="Calibri" w:cs="Calibri"/>
          <w:color w:val="000000"/>
        </w:rPr>
        <w:t>Sonuga</w:t>
      </w:r>
      <w:proofErr w:type="spellEnd"/>
      <w:r w:rsidRPr="00E46220">
        <w:rPr>
          <w:rFonts w:ascii="Calibri" w:hAnsi="Calibri" w:cs="Calibri"/>
          <w:color w:val="000000"/>
        </w:rPr>
        <w:t xml:space="preserve">-Barke, E. J. S. (2005). </w:t>
      </w:r>
      <w:proofErr w:type="spellStart"/>
      <w:r w:rsidRPr="00E46220">
        <w:rPr>
          <w:rFonts w:ascii="Calibri" w:hAnsi="Calibri" w:cs="Calibri"/>
          <w:color w:val="000000"/>
        </w:rPr>
        <w:t>Causal</w:t>
      </w:r>
      <w:proofErr w:type="spellEnd"/>
      <w:r w:rsidRPr="00E46220">
        <w:rPr>
          <w:rFonts w:ascii="Calibri" w:hAnsi="Calibri" w:cs="Calibri"/>
          <w:color w:val="000000"/>
        </w:rPr>
        <w:t xml:space="preserve"> models of </w:t>
      </w:r>
      <w:proofErr w:type="spellStart"/>
      <w:r w:rsidRPr="00E46220">
        <w:rPr>
          <w:rFonts w:ascii="Calibri" w:hAnsi="Calibri" w:cs="Calibri"/>
          <w:color w:val="000000"/>
        </w:rPr>
        <w:t>attention</w:t>
      </w:r>
      <w:proofErr w:type="spellEnd"/>
      <w:r w:rsidRPr="00E46220">
        <w:rPr>
          <w:rFonts w:ascii="Calibri" w:hAnsi="Calibri" w:cs="Calibri"/>
          <w:color w:val="000000"/>
        </w:rPr>
        <w:t>-deficit/</w:t>
      </w:r>
      <w:proofErr w:type="spellStart"/>
      <w:r w:rsidRPr="00E46220">
        <w:rPr>
          <w:rFonts w:ascii="Calibri" w:hAnsi="Calibri" w:cs="Calibri"/>
          <w:color w:val="000000"/>
        </w:rPr>
        <w:t>hyperactivity</w:t>
      </w:r>
      <w:proofErr w:type="spellEnd"/>
      <w:r w:rsidRPr="00E46220">
        <w:rPr>
          <w:rFonts w:ascii="Calibri" w:hAnsi="Calibri" w:cs="Calibri"/>
          <w:color w:val="000000"/>
        </w:rPr>
        <w:t xml:space="preserve"> disorder: From common </w:t>
      </w:r>
      <w:proofErr w:type="spellStart"/>
      <w:r w:rsidRPr="00E46220">
        <w:rPr>
          <w:rFonts w:ascii="Calibri" w:hAnsi="Calibri" w:cs="Calibri"/>
          <w:color w:val="000000"/>
        </w:rPr>
        <w:t>simple</w:t>
      </w:r>
      <w:proofErr w:type="spellEnd"/>
      <w:r w:rsidRPr="00E46220">
        <w:rPr>
          <w:rFonts w:ascii="Calibri" w:hAnsi="Calibri" w:cs="Calibri"/>
          <w:color w:val="000000"/>
        </w:rPr>
        <w:t xml:space="preserve"> </w:t>
      </w:r>
      <w:proofErr w:type="spellStart"/>
      <w:r w:rsidRPr="00E46220">
        <w:rPr>
          <w:rFonts w:ascii="Calibri" w:hAnsi="Calibri" w:cs="Calibri"/>
          <w:color w:val="000000"/>
        </w:rPr>
        <w:t>deficits</w:t>
      </w:r>
      <w:proofErr w:type="spellEnd"/>
      <w:r w:rsidRPr="00E46220">
        <w:rPr>
          <w:rFonts w:ascii="Calibri" w:hAnsi="Calibri" w:cs="Calibri"/>
          <w:color w:val="000000"/>
        </w:rPr>
        <w:t xml:space="preserve"> to multiple </w:t>
      </w:r>
      <w:proofErr w:type="spellStart"/>
      <w:r w:rsidRPr="00E46220">
        <w:rPr>
          <w:rFonts w:ascii="Calibri" w:hAnsi="Calibri" w:cs="Calibri"/>
          <w:color w:val="000000"/>
        </w:rPr>
        <w:t>developmental</w:t>
      </w:r>
      <w:proofErr w:type="spellEnd"/>
      <w:r w:rsidRPr="00E46220">
        <w:rPr>
          <w:rFonts w:ascii="Calibri" w:hAnsi="Calibri" w:cs="Calibri"/>
          <w:color w:val="000000"/>
        </w:rPr>
        <w:t xml:space="preserve"> pathways.</w:t>
      </w:r>
      <w:r w:rsidRPr="00E46220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E46220">
        <w:rPr>
          <w:rStyle w:val="Enfasicorsivo"/>
          <w:rFonts w:ascii="Calibri" w:eastAsiaTheme="majorEastAsia" w:hAnsi="Calibri" w:cs="Calibri"/>
          <w:color w:val="000000"/>
        </w:rPr>
        <w:t>Biological</w:t>
      </w:r>
      <w:proofErr w:type="spellEnd"/>
      <w:r w:rsidRPr="00E46220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E46220">
        <w:rPr>
          <w:rStyle w:val="Enfasicorsivo"/>
          <w:rFonts w:ascii="Calibri" w:eastAsiaTheme="majorEastAsia" w:hAnsi="Calibri" w:cs="Calibri"/>
          <w:color w:val="000000"/>
        </w:rPr>
        <w:t>Psychiatry</w:t>
      </w:r>
      <w:proofErr w:type="spellEnd"/>
      <w:r w:rsidRPr="00E46220">
        <w:rPr>
          <w:rStyle w:val="Enfasicorsivo"/>
          <w:rFonts w:ascii="Calibri" w:eastAsiaTheme="majorEastAsia" w:hAnsi="Calibri" w:cs="Calibri"/>
          <w:color w:val="000000"/>
        </w:rPr>
        <w:t>, 57</w:t>
      </w:r>
      <w:r w:rsidRPr="00E46220">
        <w:rPr>
          <w:rFonts w:ascii="Calibri" w:hAnsi="Calibri" w:cs="Calibri"/>
          <w:color w:val="000000"/>
        </w:rPr>
        <w:t>(11), 1231–1238.</w:t>
      </w:r>
      <w:r w:rsidRPr="00E46220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52" w:history="1">
        <w:r w:rsidR="00054B01" w:rsidRPr="005E22C0">
          <w:rPr>
            <w:rStyle w:val="Collegamentoipertestuale"/>
            <w:rFonts w:ascii="Calibri" w:hAnsi="Calibri" w:cs="Calibri"/>
          </w:rPr>
          <w:t>https://doi.org/10.1016/j.biopsych.2004.09.008</w:t>
        </w:r>
      </w:hyperlink>
    </w:p>
    <w:p w14:paraId="35B0EECC" w14:textId="7EAF4023" w:rsidR="00054B01" w:rsidRPr="00054B01" w:rsidRDefault="00054B01" w:rsidP="007722FA">
      <w:pPr>
        <w:pStyle w:val="NormaleWeb"/>
        <w:spacing w:after="240" w:afterAutospacing="0"/>
        <w:rPr>
          <w:rFonts w:ascii="Calibri" w:hAnsi="Calibri" w:cs="Calibri"/>
          <w:color w:val="000000"/>
        </w:rPr>
      </w:pPr>
      <w:proofErr w:type="spellStart"/>
      <w:r w:rsidRPr="00054B01">
        <w:rPr>
          <w:rFonts w:ascii="Calibri" w:hAnsi="Calibri" w:cs="Calibri"/>
          <w:color w:val="000000"/>
        </w:rPr>
        <w:t>Sonuga</w:t>
      </w:r>
      <w:proofErr w:type="spellEnd"/>
      <w:r w:rsidRPr="00054B01">
        <w:rPr>
          <w:rFonts w:ascii="Calibri" w:hAnsi="Calibri" w:cs="Calibri"/>
          <w:color w:val="000000"/>
        </w:rPr>
        <w:t xml:space="preserve">-Barke, E. J. S., Cortese, S., Fairchild, G., &amp; </w:t>
      </w:r>
      <w:proofErr w:type="spellStart"/>
      <w:r w:rsidRPr="00054B01">
        <w:rPr>
          <w:rFonts w:ascii="Calibri" w:hAnsi="Calibri" w:cs="Calibri"/>
          <w:color w:val="000000"/>
        </w:rPr>
        <w:t>Stringaris</w:t>
      </w:r>
      <w:proofErr w:type="spellEnd"/>
      <w:r w:rsidRPr="00054B01">
        <w:rPr>
          <w:rFonts w:ascii="Calibri" w:hAnsi="Calibri" w:cs="Calibri"/>
          <w:color w:val="000000"/>
        </w:rPr>
        <w:t>, A. (2016).</w:t>
      </w:r>
      <w:r>
        <w:rPr>
          <w:rFonts w:ascii="Calibri" w:hAnsi="Calibri" w:cs="Calibri"/>
          <w:color w:val="000000"/>
        </w:rPr>
        <w:t xml:space="preserve"> </w:t>
      </w:r>
      <w:proofErr w:type="spellStart"/>
      <w:r w:rsidRPr="00054B01">
        <w:rPr>
          <w:rFonts w:ascii="Calibri" w:hAnsi="Calibri" w:cs="Calibri"/>
          <w:color w:val="000000"/>
        </w:rPr>
        <w:t>Annual</w:t>
      </w:r>
      <w:proofErr w:type="spellEnd"/>
      <w:r w:rsidRPr="00054B01">
        <w:rPr>
          <w:rFonts w:ascii="Calibri" w:hAnsi="Calibri" w:cs="Calibri"/>
          <w:color w:val="000000"/>
        </w:rPr>
        <w:t xml:space="preserve"> </w:t>
      </w:r>
      <w:proofErr w:type="spellStart"/>
      <w:r w:rsidRPr="00054B01">
        <w:rPr>
          <w:rFonts w:ascii="Calibri" w:hAnsi="Calibri" w:cs="Calibri"/>
          <w:color w:val="000000"/>
        </w:rPr>
        <w:t>research</w:t>
      </w:r>
      <w:proofErr w:type="spellEnd"/>
      <w:r w:rsidRPr="00054B01">
        <w:rPr>
          <w:rFonts w:ascii="Calibri" w:hAnsi="Calibri" w:cs="Calibri"/>
          <w:color w:val="000000"/>
        </w:rPr>
        <w:t xml:space="preserve"> review: </w:t>
      </w:r>
      <w:proofErr w:type="spellStart"/>
      <w:r w:rsidRPr="00054B01">
        <w:rPr>
          <w:rFonts w:ascii="Calibri" w:hAnsi="Calibri" w:cs="Calibri"/>
          <w:color w:val="000000"/>
        </w:rPr>
        <w:t>Transdiagnostic</w:t>
      </w:r>
      <w:proofErr w:type="spellEnd"/>
      <w:r w:rsidRPr="00054B01">
        <w:rPr>
          <w:rFonts w:ascii="Calibri" w:hAnsi="Calibri" w:cs="Calibri"/>
          <w:color w:val="000000"/>
        </w:rPr>
        <w:t xml:space="preserve"> </w:t>
      </w:r>
      <w:proofErr w:type="spellStart"/>
      <w:r w:rsidRPr="00054B01">
        <w:rPr>
          <w:rFonts w:ascii="Calibri" w:hAnsi="Calibri" w:cs="Calibri"/>
          <w:color w:val="000000"/>
        </w:rPr>
        <w:t>neuroscience</w:t>
      </w:r>
      <w:proofErr w:type="spellEnd"/>
      <w:r w:rsidRPr="00054B01">
        <w:rPr>
          <w:rFonts w:ascii="Calibri" w:hAnsi="Calibri" w:cs="Calibri"/>
          <w:color w:val="000000"/>
        </w:rPr>
        <w:t xml:space="preserve"> of </w:t>
      </w:r>
      <w:proofErr w:type="spellStart"/>
      <w:r w:rsidRPr="00054B01">
        <w:rPr>
          <w:rFonts w:ascii="Calibri" w:hAnsi="Calibri" w:cs="Calibri"/>
          <w:color w:val="000000"/>
        </w:rPr>
        <w:t>child</w:t>
      </w:r>
      <w:proofErr w:type="spellEnd"/>
      <w:r w:rsidRPr="00054B01">
        <w:rPr>
          <w:rFonts w:ascii="Calibri" w:hAnsi="Calibri" w:cs="Calibri"/>
          <w:color w:val="000000"/>
        </w:rPr>
        <w:t xml:space="preserve"> and </w:t>
      </w:r>
      <w:proofErr w:type="spellStart"/>
      <w:r w:rsidRPr="00054B01">
        <w:rPr>
          <w:rFonts w:ascii="Calibri" w:hAnsi="Calibri" w:cs="Calibri"/>
          <w:color w:val="000000"/>
        </w:rPr>
        <w:t>adolescent</w:t>
      </w:r>
      <w:proofErr w:type="spellEnd"/>
      <w:r w:rsidRPr="00054B01">
        <w:rPr>
          <w:rFonts w:ascii="Calibri" w:hAnsi="Calibri" w:cs="Calibri"/>
          <w:color w:val="000000"/>
        </w:rPr>
        <w:t xml:space="preserve"> </w:t>
      </w:r>
      <w:proofErr w:type="spellStart"/>
      <w:r w:rsidRPr="00054B01">
        <w:rPr>
          <w:rFonts w:ascii="Calibri" w:hAnsi="Calibri" w:cs="Calibri"/>
          <w:color w:val="000000"/>
        </w:rPr>
        <w:t>mental</w:t>
      </w:r>
      <w:proofErr w:type="spellEnd"/>
      <w:r w:rsidRPr="00054B01">
        <w:rPr>
          <w:rFonts w:ascii="Calibri" w:hAnsi="Calibri" w:cs="Calibri"/>
          <w:color w:val="000000"/>
        </w:rPr>
        <w:t xml:space="preserve"> disorders—</w:t>
      </w:r>
      <w:proofErr w:type="spellStart"/>
      <w:r w:rsidRPr="00054B01">
        <w:rPr>
          <w:rFonts w:ascii="Calibri" w:hAnsi="Calibri" w:cs="Calibri"/>
          <w:color w:val="000000"/>
        </w:rPr>
        <w:t>Differentiating</w:t>
      </w:r>
      <w:proofErr w:type="spellEnd"/>
      <w:r w:rsidRPr="00054B01">
        <w:rPr>
          <w:rFonts w:ascii="Calibri" w:hAnsi="Calibri" w:cs="Calibri"/>
          <w:color w:val="000000"/>
        </w:rPr>
        <w:t xml:space="preserve"> </w:t>
      </w:r>
      <w:proofErr w:type="spellStart"/>
      <w:r w:rsidRPr="00054B01">
        <w:rPr>
          <w:rFonts w:ascii="Calibri" w:hAnsi="Calibri" w:cs="Calibri"/>
          <w:color w:val="000000"/>
        </w:rPr>
        <w:t>decision</w:t>
      </w:r>
      <w:proofErr w:type="spellEnd"/>
      <w:r w:rsidRPr="00054B01">
        <w:rPr>
          <w:rFonts w:ascii="Calibri" w:hAnsi="Calibri" w:cs="Calibri"/>
          <w:color w:val="000000"/>
        </w:rPr>
        <w:t xml:space="preserve"> making in </w:t>
      </w:r>
      <w:proofErr w:type="spellStart"/>
      <w:r w:rsidRPr="00054B01">
        <w:rPr>
          <w:rFonts w:ascii="Calibri" w:hAnsi="Calibri" w:cs="Calibri"/>
          <w:color w:val="000000"/>
        </w:rPr>
        <w:t>attention</w:t>
      </w:r>
      <w:proofErr w:type="spellEnd"/>
      <w:r w:rsidRPr="00054B01">
        <w:rPr>
          <w:rFonts w:ascii="Calibri" w:hAnsi="Calibri" w:cs="Calibri"/>
          <w:color w:val="000000"/>
        </w:rPr>
        <w:t>-deficit/</w:t>
      </w:r>
      <w:proofErr w:type="spellStart"/>
      <w:r w:rsidRPr="00054B01">
        <w:rPr>
          <w:rFonts w:ascii="Calibri" w:hAnsi="Calibri" w:cs="Calibri"/>
          <w:color w:val="000000"/>
        </w:rPr>
        <w:t>hyperactivity</w:t>
      </w:r>
      <w:proofErr w:type="spellEnd"/>
      <w:r w:rsidRPr="00054B01">
        <w:rPr>
          <w:rFonts w:ascii="Calibri" w:hAnsi="Calibri" w:cs="Calibri"/>
          <w:color w:val="000000"/>
        </w:rPr>
        <w:t xml:space="preserve"> disorder, </w:t>
      </w:r>
      <w:proofErr w:type="spellStart"/>
      <w:r w:rsidRPr="00054B01">
        <w:rPr>
          <w:rFonts w:ascii="Calibri" w:hAnsi="Calibri" w:cs="Calibri"/>
          <w:color w:val="000000"/>
        </w:rPr>
        <w:t>conduct</w:t>
      </w:r>
      <w:proofErr w:type="spellEnd"/>
      <w:r w:rsidRPr="00054B01">
        <w:rPr>
          <w:rFonts w:ascii="Calibri" w:hAnsi="Calibri" w:cs="Calibri"/>
          <w:color w:val="000000"/>
        </w:rPr>
        <w:t xml:space="preserve"> disorder, </w:t>
      </w:r>
      <w:proofErr w:type="spellStart"/>
      <w:r w:rsidRPr="00054B01">
        <w:rPr>
          <w:rFonts w:ascii="Calibri" w:hAnsi="Calibri" w:cs="Calibri"/>
          <w:color w:val="000000"/>
        </w:rPr>
        <w:t>depression</w:t>
      </w:r>
      <w:proofErr w:type="spellEnd"/>
      <w:r w:rsidRPr="00054B01">
        <w:rPr>
          <w:rFonts w:ascii="Calibri" w:hAnsi="Calibri" w:cs="Calibri"/>
          <w:color w:val="000000"/>
        </w:rPr>
        <w:t xml:space="preserve">, and </w:t>
      </w:r>
      <w:proofErr w:type="spellStart"/>
      <w:r w:rsidRPr="00054B01">
        <w:rPr>
          <w:rFonts w:ascii="Calibri" w:hAnsi="Calibri" w:cs="Calibri"/>
          <w:color w:val="000000"/>
        </w:rPr>
        <w:t>anxiety</w:t>
      </w:r>
      <w:proofErr w:type="spellEnd"/>
      <w:r w:rsidRPr="00054B01">
        <w:rPr>
          <w:rFonts w:ascii="Calibri" w:hAnsi="Calibri" w:cs="Calibri"/>
          <w:color w:val="000000"/>
        </w:rPr>
        <w:t>.</w:t>
      </w:r>
      <w:r w:rsidRPr="00054B01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54B01">
        <w:rPr>
          <w:rStyle w:val="Enfasicorsivo"/>
          <w:rFonts w:ascii="Calibri" w:eastAsiaTheme="majorEastAsia" w:hAnsi="Calibri" w:cs="Calibri"/>
          <w:color w:val="000000"/>
        </w:rPr>
        <w:t xml:space="preserve">Journal of Child </w:t>
      </w:r>
      <w:proofErr w:type="spellStart"/>
      <w:r w:rsidRPr="00054B01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054B01">
        <w:rPr>
          <w:rStyle w:val="Enfasicorsivo"/>
          <w:rFonts w:ascii="Calibri" w:eastAsiaTheme="majorEastAsia" w:hAnsi="Calibri" w:cs="Calibri"/>
          <w:color w:val="000000"/>
        </w:rPr>
        <w:t xml:space="preserve"> and </w:t>
      </w:r>
      <w:proofErr w:type="spellStart"/>
      <w:r w:rsidRPr="00054B01">
        <w:rPr>
          <w:rStyle w:val="Enfasicorsivo"/>
          <w:rFonts w:ascii="Calibri" w:eastAsiaTheme="majorEastAsia" w:hAnsi="Calibri" w:cs="Calibri"/>
          <w:color w:val="000000"/>
        </w:rPr>
        <w:t>Psychiatry</w:t>
      </w:r>
      <w:proofErr w:type="spellEnd"/>
      <w:r w:rsidRPr="00054B01">
        <w:rPr>
          <w:rStyle w:val="Enfasicorsivo"/>
          <w:rFonts w:ascii="Calibri" w:eastAsiaTheme="majorEastAsia" w:hAnsi="Calibri" w:cs="Calibri"/>
          <w:color w:val="000000"/>
        </w:rPr>
        <w:t>, 57</w:t>
      </w:r>
      <w:r w:rsidRPr="00054B01">
        <w:rPr>
          <w:rFonts w:ascii="Calibri" w:hAnsi="Calibri" w:cs="Calibri"/>
          <w:color w:val="000000"/>
        </w:rPr>
        <w:t>(3), 321–349.</w:t>
      </w:r>
      <w:r w:rsidRPr="00054B01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53" w:tgtFrame="_new" w:history="1">
        <w:r w:rsidRPr="00054B01">
          <w:rPr>
            <w:rStyle w:val="Collegamentoipertestuale"/>
            <w:rFonts w:ascii="Calibri" w:eastAsiaTheme="majorEastAsia" w:hAnsi="Calibri" w:cs="Calibri"/>
          </w:rPr>
          <w:t>https://doi.org/10.1111/jcpp.12496</w:t>
        </w:r>
      </w:hyperlink>
    </w:p>
    <w:p w14:paraId="0122F853" w14:textId="77777777" w:rsidR="00514D96" w:rsidRDefault="00514D96" w:rsidP="007722FA">
      <w:pPr>
        <w:pStyle w:val="NormaleWeb"/>
        <w:spacing w:after="240" w:afterAutospacing="0"/>
        <w:rPr>
          <w:rFonts w:ascii="Calibri" w:hAnsi="Calibri" w:cs="Calibri"/>
          <w:color w:val="000000"/>
        </w:rPr>
      </w:pPr>
      <w:r w:rsidRPr="00514D96">
        <w:rPr>
          <w:rFonts w:ascii="Calibri" w:hAnsi="Calibri" w:cs="Calibri"/>
          <w:color w:val="000000"/>
        </w:rPr>
        <w:t>Sroufe, L. A. (1996).</w:t>
      </w:r>
      <w:r w:rsidRPr="00514D96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Emotional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development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: The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organization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 of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emotional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 life in the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early</w:t>
      </w:r>
      <w:proofErr w:type="spellEnd"/>
      <w:r w:rsidRPr="00514D96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514D96">
        <w:rPr>
          <w:rStyle w:val="Enfasicorsivo"/>
          <w:rFonts w:ascii="Calibri" w:eastAsiaTheme="majorEastAsia" w:hAnsi="Calibri" w:cs="Calibri"/>
          <w:color w:val="000000"/>
        </w:rPr>
        <w:t>years</w:t>
      </w:r>
      <w:proofErr w:type="spellEnd"/>
      <w:r w:rsidRPr="00514D96">
        <w:rPr>
          <w:rFonts w:ascii="Calibri" w:hAnsi="Calibri" w:cs="Calibri"/>
          <w:color w:val="000000"/>
        </w:rPr>
        <w:t>. Cambridge University Press.</w:t>
      </w:r>
    </w:p>
    <w:p w14:paraId="5D234FCA" w14:textId="03CBD514" w:rsidR="00054B01" w:rsidRDefault="00054B01" w:rsidP="007722FA">
      <w:pPr>
        <w:pStyle w:val="NormaleWeb"/>
        <w:spacing w:after="240" w:afterAutospacing="0"/>
      </w:pPr>
      <w:r w:rsidRPr="00054B01">
        <w:rPr>
          <w:rFonts w:ascii="Calibri" w:hAnsi="Calibri" w:cs="Calibri"/>
          <w:color w:val="000000"/>
        </w:rPr>
        <w:t>Sroufe, L. A. (2005).</w:t>
      </w:r>
      <w:r>
        <w:rPr>
          <w:rFonts w:ascii="Calibri" w:hAnsi="Calibri" w:cs="Calibri"/>
          <w:color w:val="000000"/>
        </w:rPr>
        <w:t xml:space="preserve"> </w:t>
      </w:r>
      <w:r w:rsidRPr="00054B01">
        <w:rPr>
          <w:rFonts w:ascii="Calibri" w:hAnsi="Calibri" w:cs="Calibri"/>
          <w:color w:val="000000"/>
        </w:rPr>
        <w:t xml:space="preserve">Attachment and </w:t>
      </w:r>
      <w:proofErr w:type="spellStart"/>
      <w:r w:rsidRPr="00054B01">
        <w:rPr>
          <w:rFonts w:ascii="Calibri" w:hAnsi="Calibri" w:cs="Calibri"/>
          <w:color w:val="000000"/>
        </w:rPr>
        <w:t>development</w:t>
      </w:r>
      <w:proofErr w:type="spellEnd"/>
      <w:r w:rsidRPr="00054B01">
        <w:rPr>
          <w:rFonts w:ascii="Calibri" w:hAnsi="Calibri" w:cs="Calibri"/>
          <w:color w:val="000000"/>
        </w:rPr>
        <w:t xml:space="preserve">: A </w:t>
      </w:r>
      <w:proofErr w:type="spellStart"/>
      <w:r w:rsidRPr="00054B01">
        <w:rPr>
          <w:rFonts w:ascii="Calibri" w:hAnsi="Calibri" w:cs="Calibri"/>
          <w:color w:val="000000"/>
        </w:rPr>
        <w:t>prospective</w:t>
      </w:r>
      <w:proofErr w:type="spellEnd"/>
      <w:r w:rsidRPr="00054B01">
        <w:rPr>
          <w:rFonts w:ascii="Calibri" w:hAnsi="Calibri" w:cs="Calibri"/>
          <w:color w:val="000000"/>
        </w:rPr>
        <w:t xml:space="preserve">, </w:t>
      </w:r>
      <w:proofErr w:type="spellStart"/>
      <w:r w:rsidRPr="00054B01">
        <w:rPr>
          <w:rFonts w:ascii="Calibri" w:hAnsi="Calibri" w:cs="Calibri"/>
          <w:color w:val="000000"/>
        </w:rPr>
        <w:t>longitudinal</w:t>
      </w:r>
      <w:proofErr w:type="spellEnd"/>
      <w:r w:rsidRPr="00054B01">
        <w:rPr>
          <w:rFonts w:ascii="Calibri" w:hAnsi="Calibri" w:cs="Calibri"/>
          <w:color w:val="000000"/>
        </w:rPr>
        <w:t xml:space="preserve"> study from </w:t>
      </w:r>
      <w:proofErr w:type="spellStart"/>
      <w:r w:rsidRPr="00054B01">
        <w:rPr>
          <w:rFonts w:ascii="Calibri" w:hAnsi="Calibri" w:cs="Calibri"/>
          <w:color w:val="000000"/>
        </w:rPr>
        <w:t>birth</w:t>
      </w:r>
      <w:proofErr w:type="spellEnd"/>
      <w:r w:rsidRPr="00054B01">
        <w:rPr>
          <w:rFonts w:ascii="Calibri" w:hAnsi="Calibri" w:cs="Calibri"/>
          <w:color w:val="000000"/>
        </w:rPr>
        <w:t xml:space="preserve"> to </w:t>
      </w:r>
      <w:proofErr w:type="spellStart"/>
      <w:r w:rsidRPr="00054B01">
        <w:rPr>
          <w:rFonts w:ascii="Calibri" w:hAnsi="Calibri" w:cs="Calibri"/>
          <w:color w:val="000000"/>
        </w:rPr>
        <w:t>adulthood</w:t>
      </w:r>
      <w:proofErr w:type="spellEnd"/>
      <w:r w:rsidRPr="00054B01">
        <w:rPr>
          <w:rFonts w:ascii="Calibri" w:hAnsi="Calibri" w:cs="Calibri"/>
          <w:color w:val="000000"/>
        </w:rPr>
        <w:t>.</w:t>
      </w:r>
      <w:r w:rsidRPr="00054B01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054B01">
        <w:rPr>
          <w:rStyle w:val="Enfasicorsivo"/>
          <w:rFonts w:ascii="Calibri" w:eastAsiaTheme="majorEastAsia" w:hAnsi="Calibri" w:cs="Calibri"/>
          <w:color w:val="000000"/>
        </w:rPr>
        <w:t>Attachment &amp; Human Development, 7</w:t>
      </w:r>
      <w:r w:rsidRPr="00054B01">
        <w:rPr>
          <w:rFonts w:ascii="Calibri" w:hAnsi="Calibri" w:cs="Calibri"/>
          <w:color w:val="000000"/>
        </w:rPr>
        <w:t>(4), 349–367.</w:t>
      </w:r>
      <w:r w:rsidRPr="00054B01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54" w:tgtFrame="_new" w:history="1">
        <w:r w:rsidRPr="00054B01">
          <w:rPr>
            <w:rStyle w:val="Collegamentoipertestuale"/>
            <w:rFonts w:ascii="Calibri" w:eastAsiaTheme="majorEastAsia" w:hAnsi="Calibri" w:cs="Calibri"/>
          </w:rPr>
          <w:t>https://doi.org/10.1080/14616730500365928</w:t>
        </w:r>
      </w:hyperlink>
    </w:p>
    <w:p w14:paraId="10655FA2" w14:textId="35A8F0A7" w:rsidR="009C093D" w:rsidRDefault="009C093D" w:rsidP="009C093D">
      <w:pPr>
        <w:pStyle w:val="NormaleWeb"/>
        <w:rPr>
          <w:rFonts w:ascii="Calibri" w:hAnsi="Calibri" w:cs="Calibri"/>
          <w:color w:val="000000"/>
        </w:rPr>
      </w:pPr>
      <w:r w:rsidRPr="009C093D">
        <w:rPr>
          <w:rFonts w:ascii="Calibri" w:hAnsi="Calibri" w:cs="Calibri"/>
          <w:color w:val="000000"/>
        </w:rPr>
        <w:t xml:space="preserve">Sroufe, L. A. (2009). The concept of </w:t>
      </w:r>
      <w:proofErr w:type="spellStart"/>
      <w:r w:rsidRPr="009C093D">
        <w:rPr>
          <w:rFonts w:ascii="Calibri" w:hAnsi="Calibri" w:cs="Calibri"/>
          <w:color w:val="000000"/>
        </w:rPr>
        <w:t>development</w:t>
      </w:r>
      <w:proofErr w:type="spellEnd"/>
      <w:r w:rsidRPr="009C093D">
        <w:rPr>
          <w:rFonts w:ascii="Calibri" w:hAnsi="Calibri" w:cs="Calibri"/>
          <w:color w:val="000000"/>
        </w:rPr>
        <w:t xml:space="preserve"> in </w:t>
      </w:r>
      <w:proofErr w:type="spellStart"/>
      <w:r w:rsidRPr="009C093D">
        <w:rPr>
          <w:rFonts w:ascii="Calibri" w:hAnsi="Calibri" w:cs="Calibri"/>
          <w:color w:val="000000"/>
        </w:rPr>
        <w:t>developmental</w:t>
      </w:r>
      <w:proofErr w:type="spellEnd"/>
      <w:r w:rsidRPr="009C093D">
        <w:rPr>
          <w:rFonts w:ascii="Calibri" w:hAnsi="Calibri" w:cs="Calibri"/>
          <w:color w:val="000000"/>
        </w:rPr>
        <w:t xml:space="preserve"> </w:t>
      </w:r>
      <w:proofErr w:type="spellStart"/>
      <w:r w:rsidRPr="009C093D">
        <w:rPr>
          <w:rFonts w:ascii="Calibri" w:hAnsi="Calibri" w:cs="Calibri"/>
          <w:color w:val="000000"/>
        </w:rPr>
        <w:t>psychopathology</w:t>
      </w:r>
      <w:proofErr w:type="spellEnd"/>
      <w:r w:rsidRPr="009C093D">
        <w:rPr>
          <w:rFonts w:ascii="Calibri" w:hAnsi="Calibri" w:cs="Calibri"/>
          <w:color w:val="000000"/>
        </w:rPr>
        <w:t>.</w:t>
      </w:r>
      <w:r w:rsidRPr="009C093D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9C093D">
        <w:rPr>
          <w:rStyle w:val="Enfasicorsivo"/>
          <w:rFonts w:ascii="Calibri" w:eastAsiaTheme="majorEastAsia" w:hAnsi="Calibri" w:cs="Calibri"/>
          <w:color w:val="000000"/>
        </w:rPr>
        <w:t xml:space="preserve">Child Development </w:t>
      </w:r>
      <w:proofErr w:type="spellStart"/>
      <w:r w:rsidRPr="009C093D">
        <w:rPr>
          <w:rStyle w:val="Enfasicorsivo"/>
          <w:rFonts w:ascii="Calibri" w:eastAsiaTheme="majorEastAsia" w:hAnsi="Calibri" w:cs="Calibri"/>
          <w:color w:val="000000"/>
        </w:rPr>
        <w:t>Perspectives</w:t>
      </w:r>
      <w:proofErr w:type="spellEnd"/>
      <w:r w:rsidRPr="009C093D">
        <w:rPr>
          <w:rStyle w:val="Enfasicorsivo"/>
          <w:rFonts w:ascii="Calibri" w:eastAsiaTheme="majorEastAsia" w:hAnsi="Calibri" w:cs="Calibri"/>
          <w:color w:val="000000"/>
        </w:rPr>
        <w:t>, 3</w:t>
      </w:r>
      <w:r w:rsidRPr="009C093D">
        <w:rPr>
          <w:rFonts w:ascii="Calibri" w:hAnsi="Calibri" w:cs="Calibri"/>
          <w:color w:val="000000"/>
        </w:rPr>
        <w:t>(3), 178–183.</w:t>
      </w:r>
      <w:r w:rsidRPr="009C093D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55" w:history="1">
        <w:r w:rsidR="005D074B" w:rsidRPr="007B241F">
          <w:rPr>
            <w:rStyle w:val="Collegamentoipertestuale"/>
            <w:rFonts w:ascii="Calibri" w:hAnsi="Calibri" w:cs="Calibri"/>
          </w:rPr>
          <w:t>https://doi.org/10.1111/j.1750-8606.2009.00103.x</w:t>
        </w:r>
      </w:hyperlink>
    </w:p>
    <w:p w14:paraId="6CB12420" w14:textId="2EE91876" w:rsidR="005D074B" w:rsidRPr="009C093D" w:rsidRDefault="005D074B" w:rsidP="009C093D">
      <w:pPr>
        <w:pStyle w:val="NormaleWeb"/>
        <w:rPr>
          <w:rFonts w:ascii="Calibri" w:hAnsi="Calibri" w:cs="Calibri"/>
          <w:color w:val="000000"/>
        </w:rPr>
      </w:pPr>
      <w:r w:rsidRPr="005D074B">
        <w:rPr>
          <w:rFonts w:ascii="Calibri" w:hAnsi="Calibri" w:cs="Calibri"/>
          <w:color w:val="000000"/>
        </w:rPr>
        <w:lastRenderedPageBreak/>
        <w:t xml:space="preserve">Toplak, M. E., West, R. F., &amp; Stanovich, K. E. (2013). </w:t>
      </w:r>
      <w:proofErr w:type="spellStart"/>
      <w:r w:rsidRPr="005D074B">
        <w:rPr>
          <w:rFonts w:ascii="Calibri" w:hAnsi="Calibri" w:cs="Calibri"/>
          <w:color w:val="000000"/>
        </w:rPr>
        <w:t>Practitioner</w:t>
      </w:r>
      <w:proofErr w:type="spellEnd"/>
      <w:r w:rsidRPr="005D074B">
        <w:rPr>
          <w:rFonts w:ascii="Calibri" w:hAnsi="Calibri" w:cs="Calibri"/>
          <w:color w:val="000000"/>
        </w:rPr>
        <w:t xml:space="preserve"> review: Do performance-</w:t>
      </w:r>
      <w:proofErr w:type="spellStart"/>
      <w:r w:rsidRPr="005D074B">
        <w:rPr>
          <w:rFonts w:ascii="Calibri" w:hAnsi="Calibri" w:cs="Calibri"/>
          <w:color w:val="000000"/>
        </w:rPr>
        <w:t>based</w:t>
      </w:r>
      <w:proofErr w:type="spellEnd"/>
      <w:r w:rsidRPr="005D074B">
        <w:rPr>
          <w:rFonts w:ascii="Calibri" w:hAnsi="Calibri" w:cs="Calibri"/>
          <w:color w:val="000000"/>
        </w:rPr>
        <w:t xml:space="preserve"> </w:t>
      </w:r>
      <w:proofErr w:type="spellStart"/>
      <w:r w:rsidRPr="005D074B">
        <w:rPr>
          <w:rFonts w:ascii="Calibri" w:hAnsi="Calibri" w:cs="Calibri"/>
          <w:color w:val="000000"/>
        </w:rPr>
        <w:t>measures</w:t>
      </w:r>
      <w:proofErr w:type="spellEnd"/>
      <w:r w:rsidRPr="005D074B">
        <w:rPr>
          <w:rFonts w:ascii="Calibri" w:hAnsi="Calibri" w:cs="Calibri"/>
          <w:color w:val="000000"/>
        </w:rPr>
        <w:t xml:space="preserve"> and ratings of executive </w:t>
      </w:r>
      <w:proofErr w:type="spellStart"/>
      <w:r w:rsidRPr="005D074B">
        <w:rPr>
          <w:rFonts w:ascii="Calibri" w:hAnsi="Calibri" w:cs="Calibri"/>
          <w:color w:val="000000"/>
        </w:rPr>
        <w:t>function</w:t>
      </w:r>
      <w:proofErr w:type="spellEnd"/>
      <w:r w:rsidRPr="005D074B">
        <w:rPr>
          <w:rFonts w:ascii="Calibri" w:hAnsi="Calibri" w:cs="Calibri"/>
          <w:color w:val="000000"/>
        </w:rPr>
        <w:t xml:space="preserve"> </w:t>
      </w:r>
      <w:proofErr w:type="spellStart"/>
      <w:r w:rsidRPr="005D074B">
        <w:rPr>
          <w:rFonts w:ascii="Calibri" w:hAnsi="Calibri" w:cs="Calibri"/>
          <w:color w:val="000000"/>
        </w:rPr>
        <w:t>assess</w:t>
      </w:r>
      <w:proofErr w:type="spellEnd"/>
      <w:r w:rsidRPr="005D074B">
        <w:rPr>
          <w:rFonts w:ascii="Calibri" w:hAnsi="Calibri" w:cs="Calibri"/>
          <w:color w:val="000000"/>
        </w:rPr>
        <w:t xml:space="preserve"> the </w:t>
      </w:r>
      <w:proofErr w:type="spellStart"/>
      <w:r w:rsidRPr="005D074B">
        <w:rPr>
          <w:rFonts w:ascii="Calibri" w:hAnsi="Calibri" w:cs="Calibri"/>
          <w:color w:val="000000"/>
        </w:rPr>
        <w:t>same</w:t>
      </w:r>
      <w:proofErr w:type="spellEnd"/>
      <w:r w:rsidRPr="005D074B">
        <w:rPr>
          <w:rFonts w:ascii="Calibri" w:hAnsi="Calibri" w:cs="Calibri"/>
          <w:color w:val="000000"/>
        </w:rPr>
        <w:t xml:space="preserve"> </w:t>
      </w:r>
      <w:proofErr w:type="spellStart"/>
      <w:r w:rsidRPr="005D074B">
        <w:rPr>
          <w:rFonts w:ascii="Calibri" w:hAnsi="Calibri" w:cs="Calibri"/>
          <w:color w:val="000000"/>
        </w:rPr>
        <w:t>construct</w:t>
      </w:r>
      <w:proofErr w:type="spellEnd"/>
      <w:r w:rsidRPr="005D074B">
        <w:rPr>
          <w:rFonts w:ascii="Calibri" w:hAnsi="Calibri" w:cs="Calibri"/>
          <w:color w:val="000000"/>
        </w:rPr>
        <w:t>? </w:t>
      </w:r>
      <w:r w:rsidRPr="005D074B">
        <w:rPr>
          <w:rFonts w:ascii="Calibri" w:hAnsi="Calibri" w:cs="Calibri"/>
          <w:i/>
          <w:iCs/>
          <w:color w:val="000000"/>
        </w:rPr>
        <w:t xml:space="preserve">Journal of Child </w:t>
      </w:r>
      <w:proofErr w:type="spellStart"/>
      <w:r w:rsidRPr="005D074B">
        <w:rPr>
          <w:rFonts w:ascii="Calibri" w:hAnsi="Calibri" w:cs="Calibri"/>
          <w:i/>
          <w:iCs/>
          <w:color w:val="000000"/>
        </w:rPr>
        <w:t>Psychology</w:t>
      </w:r>
      <w:proofErr w:type="spellEnd"/>
      <w:r w:rsidRPr="005D074B">
        <w:rPr>
          <w:rFonts w:ascii="Calibri" w:hAnsi="Calibri" w:cs="Calibri"/>
          <w:i/>
          <w:iCs/>
          <w:color w:val="000000"/>
        </w:rPr>
        <w:t xml:space="preserve"> and </w:t>
      </w:r>
      <w:proofErr w:type="spellStart"/>
      <w:r w:rsidRPr="005D074B">
        <w:rPr>
          <w:rFonts w:ascii="Calibri" w:hAnsi="Calibri" w:cs="Calibri"/>
          <w:i/>
          <w:iCs/>
          <w:color w:val="000000"/>
        </w:rPr>
        <w:t>Psychiatry</w:t>
      </w:r>
      <w:proofErr w:type="spellEnd"/>
      <w:r w:rsidRPr="005D074B">
        <w:rPr>
          <w:rFonts w:ascii="Calibri" w:hAnsi="Calibri" w:cs="Calibri"/>
          <w:i/>
          <w:iCs/>
          <w:color w:val="000000"/>
        </w:rPr>
        <w:t>, 54</w:t>
      </w:r>
      <w:r w:rsidRPr="005D074B">
        <w:rPr>
          <w:rFonts w:ascii="Calibri" w:hAnsi="Calibri" w:cs="Calibri"/>
          <w:color w:val="000000"/>
        </w:rPr>
        <w:t>(2), 131–143. https://doi.org/10.1111/jcpp.12001</w:t>
      </w:r>
    </w:p>
    <w:p w14:paraId="25920A49" w14:textId="2999D14E" w:rsidR="00294B05" w:rsidRPr="00294B05" w:rsidRDefault="00294B05" w:rsidP="007722FA">
      <w:pPr>
        <w:pStyle w:val="NormaleWeb"/>
        <w:spacing w:after="240" w:afterAutospacing="0"/>
        <w:rPr>
          <w:rFonts w:ascii="Calibri" w:hAnsi="Calibri" w:cs="Calibri"/>
          <w:color w:val="000000"/>
        </w:rPr>
      </w:pPr>
      <w:proofErr w:type="spellStart"/>
      <w:r w:rsidRPr="00294B05">
        <w:rPr>
          <w:rFonts w:ascii="Calibri" w:hAnsi="Calibri" w:cs="Calibri"/>
          <w:color w:val="000000"/>
        </w:rPr>
        <w:t>Tronick</w:t>
      </w:r>
      <w:proofErr w:type="spellEnd"/>
      <w:r w:rsidRPr="00294B05">
        <w:rPr>
          <w:rFonts w:ascii="Calibri" w:hAnsi="Calibri" w:cs="Calibri"/>
          <w:color w:val="000000"/>
        </w:rPr>
        <w:t>, E. Z. (2007).</w:t>
      </w:r>
      <w:r w:rsidRPr="00294B05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294B05">
        <w:rPr>
          <w:rStyle w:val="Enfasicorsivo"/>
          <w:rFonts w:ascii="Calibri" w:eastAsiaTheme="majorEastAsia" w:hAnsi="Calibri" w:cs="Calibri"/>
          <w:color w:val="000000"/>
        </w:rPr>
        <w:t xml:space="preserve">The </w:t>
      </w:r>
      <w:proofErr w:type="spellStart"/>
      <w:r w:rsidRPr="00294B05">
        <w:rPr>
          <w:rStyle w:val="Enfasicorsivo"/>
          <w:rFonts w:ascii="Calibri" w:eastAsiaTheme="majorEastAsia" w:hAnsi="Calibri" w:cs="Calibri"/>
          <w:color w:val="000000"/>
        </w:rPr>
        <w:t>neurobehavioral</w:t>
      </w:r>
      <w:proofErr w:type="spellEnd"/>
      <w:r w:rsidRPr="00294B05">
        <w:rPr>
          <w:rStyle w:val="Enfasicorsivo"/>
          <w:rFonts w:ascii="Calibri" w:eastAsiaTheme="majorEastAsia" w:hAnsi="Calibri" w:cs="Calibri"/>
          <w:color w:val="000000"/>
        </w:rPr>
        <w:t xml:space="preserve"> and social-</w:t>
      </w:r>
      <w:proofErr w:type="spellStart"/>
      <w:r w:rsidRPr="00294B05">
        <w:rPr>
          <w:rStyle w:val="Enfasicorsivo"/>
          <w:rFonts w:ascii="Calibri" w:eastAsiaTheme="majorEastAsia" w:hAnsi="Calibri" w:cs="Calibri"/>
          <w:color w:val="000000"/>
        </w:rPr>
        <w:t>emotional</w:t>
      </w:r>
      <w:proofErr w:type="spellEnd"/>
      <w:r w:rsidRPr="00294B05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294B05">
        <w:rPr>
          <w:rStyle w:val="Enfasicorsivo"/>
          <w:rFonts w:ascii="Calibri" w:eastAsiaTheme="majorEastAsia" w:hAnsi="Calibri" w:cs="Calibri"/>
          <w:color w:val="000000"/>
        </w:rPr>
        <w:t>development</w:t>
      </w:r>
      <w:proofErr w:type="spellEnd"/>
      <w:r w:rsidRPr="00294B05">
        <w:rPr>
          <w:rStyle w:val="Enfasicorsivo"/>
          <w:rFonts w:ascii="Calibri" w:eastAsiaTheme="majorEastAsia" w:hAnsi="Calibri" w:cs="Calibri"/>
          <w:color w:val="000000"/>
        </w:rPr>
        <w:t xml:space="preserve"> of </w:t>
      </w:r>
      <w:proofErr w:type="spellStart"/>
      <w:r w:rsidRPr="00294B05">
        <w:rPr>
          <w:rStyle w:val="Enfasicorsivo"/>
          <w:rFonts w:ascii="Calibri" w:eastAsiaTheme="majorEastAsia" w:hAnsi="Calibri" w:cs="Calibri"/>
          <w:color w:val="000000"/>
        </w:rPr>
        <w:t>infants</w:t>
      </w:r>
      <w:proofErr w:type="spellEnd"/>
      <w:r w:rsidRPr="00294B05">
        <w:rPr>
          <w:rStyle w:val="Enfasicorsivo"/>
          <w:rFonts w:ascii="Calibri" w:eastAsiaTheme="majorEastAsia" w:hAnsi="Calibri" w:cs="Calibri"/>
          <w:color w:val="000000"/>
        </w:rPr>
        <w:t xml:space="preserve"> and </w:t>
      </w:r>
      <w:proofErr w:type="spellStart"/>
      <w:r w:rsidRPr="00294B05">
        <w:rPr>
          <w:rStyle w:val="Enfasicorsivo"/>
          <w:rFonts w:ascii="Calibri" w:eastAsiaTheme="majorEastAsia" w:hAnsi="Calibri" w:cs="Calibri"/>
          <w:color w:val="000000"/>
        </w:rPr>
        <w:t>children</w:t>
      </w:r>
      <w:proofErr w:type="spellEnd"/>
      <w:r w:rsidRPr="00294B05">
        <w:rPr>
          <w:rFonts w:ascii="Calibri" w:hAnsi="Calibri" w:cs="Calibri"/>
          <w:color w:val="000000"/>
        </w:rPr>
        <w:t>. W. W. Norton &amp; Company.</w:t>
      </w:r>
    </w:p>
    <w:p w14:paraId="7CA55688" w14:textId="62FA967F" w:rsidR="003C75E8" w:rsidRPr="003C75E8" w:rsidRDefault="003C75E8" w:rsidP="007722FA">
      <w:pPr>
        <w:pStyle w:val="NormaleWeb"/>
        <w:spacing w:after="240" w:afterAutospacing="0"/>
        <w:rPr>
          <w:rFonts w:ascii="Calibri" w:hAnsi="Calibri" w:cs="Calibri"/>
          <w:color w:val="000000"/>
        </w:rPr>
      </w:pPr>
      <w:proofErr w:type="spellStart"/>
      <w:r w:rsidRPr="003C75E8">
        <w:rPr>
          <w:rFonts w:ascii="Calibri" w:hAnsi="Calibri" w:cs="Calibri"/>
          <w:color w:val="000000"/>
        </w:rPr>
        <w:t>Tronick</w:t>
      </w:r>
      <w:proofErr w:type="spellEnd"/>
      <w:r w:rsidRPr="003C75E8">
        <w:rPr>
          <w:rFonts w:ascii="Calibri" w:hAnsi="Calibri" w:cs="Calibri"/>
          <w:color w:val="000000"/>
        </w:rPr>
        <w:t xml:space="preserve">, E., &amp; Beeghly, M. (2011). </w:t>
      </w:r>
      <w:proofErr w:type="spellStart"/>
      <w:r w:rsidRPr="003C75E8">
        <w:rPr>
          <w:rFonts w:ascii="Calibri" w:hAnsi="Calibri" w:cs="Calibri"/>
          <w:color w:val="000000"/>
        </w:rPr>
        <w:t>Infants</w:t>
      </w:r>
      <w:proofErr w:type="spellEnd"/>
      <w:r w:rsidRPr="003C75E8">
        <w:rPr>
          <w:rFonts w:ascii="Calibri" w:hAnsi="Calibri" w:cs="Calibri"/>
          <w:color w:val="000000"/>
        </w:rPr>
        <w:t xml:space="preserve">’ </w:t>
      </w:r>
      <w:proofErr w:type="spellStart"/>
      <w:r w:rsidRPr="003C75E8">
        <w:rPr>
          <w:rFonts w:ascii="Calibri" w:hAnsi="Calibri" w:cs="Calibri"/>
          <w:color w:val="000000"/>
        </w:rPr>
        <w:t>meaning</w:t>
      </w:r>
      <w:proofErr w:type="spellEnd"/>
      <w:r w:rsidRPr="003C75E8">
        <w:rPr>
          <w:rFonts w:ascii="Calibri" w:hAnsi="Calibri" w:cs="Calibri"/>
          <w:color w:val="000000"/>
        </w:rPr>
        <w:t xml:space="preserve">-making and the </w:t>
      </w:r>
      <w:proofErr w:type="spellStart"/>
      <w:r w:rsidRPr="003C75E8">
        <w:rPr>
          <w:rFonts w:ascii="Calibri" w:hAnsi="Calibri" w:cs="Calibri"/>
          <w:color w:val="000000"/>
        </w:rPr>
        <w:t>development</w:t>
      </w:r>
      <w:proofErr w:type="spellEnd"/>
      <w:r w:rsidRPr="003C75E8">
        <w:rPr>
          <w:rFonts w:ascii="Calibri" w:hAnsi="Calibri" w:cs="Calibri"/>
          <w:color w:val="000000"/>
        </w:rPr>
        <w:t xml:space="preserve"> of </w:t>
      </w:r>
      <w:proofErr w:type="spellStart"/>
      <w:r w:rsidRPr="003C75E8">
        <w:rPr>
          <w:rFonts w:ascii="Calibri" w:hAnsi="Calibri" w:cs="Calibri"/>
          <w:color w:val="000000"/>
        </w:rPr>
        <w:t>mental</w:t>
      </w:r>
      <w:proofErr w:type="spellEnd"/>
      <w:r w:rsidRPr="003C75E8">
        <w:rPr>
          <w:rFonts w:ascii="Calibri" w:hAnsi="Calibri" w:cs="Calibri"/>
          <w:color w:val="000000"/>
        </w:rPr>
        <w:t xml:space="preserve"> health </w:t>
      </w:r>
      <w:proofErr w:type="spellStart"/>
      <w:r w:rsidRPr="003C75E8">
        <w:rPr>
          <w:rFonts w:ascii="Calibri" w:hAnsi="Calibri" w:cs="Calibri"/>
          <w:color w:val="000000"/>
        </w:rPr>
        <w:t>problems</w:t>
      </w:r>
      <w:proofErr w:type="spellEnd"/>
      <w:r w:rsidRPr="003C75E8">
        <w:rPr>
          <w:rFonts w:ascii="Calibri" w:hAnsi="Calibri" w:cs="Calibri"/>
          <w:color w:val="000000"/>
        </w:rPr>
        <w:t>.</w:t>
      </w:r>
      <w:r w:rsidRPr="003C75E8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3C75E8">
        <w:rPr>
          <w:rStyle w:val="Enfasicorsivo"/>
          <w:rFonts w:ascii="Calibri" w:eastAsiaTheme="majorEastAsia" w:hAnsi="Calibri" w:cs="Calibri"/>
          <w:color w:val="000000"/>
        </w:rPr>
        <w:t xml:space="preserve">American </w:t>
      </w:r>
      <w:proofErr w:type="spellStart"/>
      <w:r w:rsidRPr="003C75E8">
        <w:rPr>
          <w:rStyle w:val="Enfasicorsivo"/>
          <w:rFonts w:ascii="Calibri" w:eastAsiaTheme="majorEastAsia" w:hAnsi="Calibri" w:cs="Calibri"/>
          <w:color w:val="000000"/>
        </w:rPr>
        <w:t>Psychologist</w:t>
      </w:r>
      <w:proofErr w:type="spellEnd"/>
      <w:r w:rsidRPr="003C75E8">
        <w:rPr>
          <w:rStyle w:val="Enfasicorsivo"/>
          <w:rFonts w:ascii="Calibri" w:eastAsiaTheme="majorEastAsia" w:hAnsi="Calibri" w:cs="Calibri"/>
          <w:color w:val="000000"/>
        </w:rPr>
        <w:t>, 66</w:t>
      </w:r>
      <w:r w:rsidRPr="003C75E8">
        <w:rPr>
          <w:rFonts w:ascii="Calibri" w:hAnsi="Calibri" w:cs="Calibri"/>
          <w:color w:val="000000"/>
        </w:rPr>
        <w:t>(2), 107–119.</w:t>
      </w:r>
      <w:r w:rsidRPr="003C75E8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56" w:tgtFrame="_new" w:history="1">
        <w:r w:rsidRPr="003C75E8">
          <w:rPr>
            <w:rStyle w:val="Collegamentoipertestuale"/>
            <w:rFonts w:ascii="Calibri" w:eastAsiaTheme="majorEastAsia" w:hAnsi="Calibri" w:cs="Calibri"/>
          </w:rPr>
          <w:t>https://doi.org/10.1037/a0021631</w:t>
        </w:r>
      </w:hyperlink>
    </w:p>
    <w:p w14:paraId="17A2780C" w14:textId="44A48945" w:rsidR="004629E0" w:rsidRDefault="004629E0" w:rsidP="007722FA">
      <w:pPr>
        <w:pStyle w:val="NormaleWeb"/>
        <w:spacing w:after="240" w:afterAutospacing="0"/>
        <w:rPr>
          <w:rStyle w:val="Enfasigrassetto"/>
          <w:rFonts w:ascii="Calibri" w:hAnsi="Calibri" w:cs="Calibri"/>
          <w:b w:val="0"/>
          <w:bCs w:val="0"/>
          <w:color w:val="000000"/>
        </w:rPr>
      </w:pPr>
      <w:r w:rsidRPr="004629E0">
        <w:rPr>
          <w:rFonts w:ascii="Calibri" w:hAnsi="Calibri" w:cs="Calibri"/>
          <w:color w:val="000000"/>
        </w:rPr>
        <w:t>Ursache, A., Blair, C., &amp; Raver, C. (2012).</w:t>
      </w:r>
      <w:r>
        <w:rPr>
          <w:rFonts w:ascii="Calibri" w:hAnsi="Calibri" w:cs="Calibri"/>
          <w:color w:val="000000"/>
        </w:rPr>
        <w:t xml:space="preserve"> </w:t>
      </w:r>
      <w:r w:rsidRPr="004629E0">
        <w:rPr>
          <w:rStyle w:val="Enfasicorsivo"/>
          <w:rFonts w:ascii="Calibri" w:hAnsi="Calibri" w:cs="Calibri"/>
          <w:color w:val="000000"/>
        </w:rPr>
        <w:t>The promotion of self-</w:t>
      </w:r>
      <w:proofErr w:type="spellStart"/>
      <w:r w:rsidRPr="004629E0">
        <w:rPr>
          <w:rStyle w:val="Enfasicorsivo"/>
          <w:rFonts w:ascii="Calibri" w:hAnsi="Calibri" w:cs="Calibri"/>
          <w:color w:val="000000"/>
        </w:rPr>
        <w:t>regulation</w:t>
      </w:r>
      <w:proofErr w:type="spellEnd"/>
      <w:r w:rsidRPr="004629E0">
        <w:rPr>
          <w:rStyle w:val="Enfasicorsivo"/>
          <w:rFonts w:ascii="Calibri" w:hAnsi="Calibri" w:cs="Calibri"/>
          <w:color w:val="000000"/>
        </w:rPr>
        <w:t xml:space="preserve"> </w:t>
      </w:r>
      <w:proofErr w:type="spellStart"/>
      <w:r w:rsidRPr="004629E0">
        <w:rPr>
          <w:rStyle w:val="Enfasicorsivo"/>
          <w:rFonts w:ascii="Calibri" w:hAnsi="Calibri" w:cs="Calibri"/>
          <w:color w:val="000000"/>
        </w:rPr>
        <w:t>as</w:t>
      </w:r>
      <w:proofErr w:type="spellEnd"/>
      <w:r w:rsidRPr="004629E0">
        <w:rPr>
          <w:rStyle w:val="Enfasicorsivo"/>
          <w:rFonts w:ascii="Calibri" w:hAnsi="Calibri" w:cs="Calibri"/>
          <w:color w:val="000000"/>
        </w:rPr>
        <w:t xml:space="preserve"> a </w:t>
      </w:r>
      <w:proofErr w:type="spellStart"/>
      <w:r w:rsidRPr="004629E0">
        <w:rPr>
          <w:rStyle w:val="Enfasicorsivo"/>
          <w:rFonts w:ascii="Calibri" w:hAnsi="Calibri" w:cs="Calibri"/>
          <w:color w:val="000000"/>
        </w:rPr>
        <w:t>means</w:t>
      </w:r>
      <w:proofErr w:type="spellEnd"/>
      <w:r w:rsidRPr="004629E0">
        <w:rPr>
          <w:rStyle w:val="Enfasicorsivo"/>
          <w:rFonts w:ascii="Calibri" w:hAnsi="Calibri" w:cs="Calibri"/>
          <w:color w:val="000000"/>
        </w:rPr>
        <w:t xml:space="preserve"> of </w:t>
      </w:r>
      <w:proofErr w:type="spellStart"/>
      <w:r w:rsidRPr="004629E0">
        <w:rPr>
          <w:rStyle w:val="Enfasicorsivo"/>
          <w:rFonts w:ascii="Calibri" w:hAnsi="Calibri" w:cs="Calibri"/>
          <w:color w:val="000000"/>
        </w:rPr>
        <w:t>enhancing</w:t>
      </w:r>
      <w:proofErr w:type="spellEnd"/>
      <w:r w:rsidRPr="004629E0">
        <w:rPr>
          <w:rStyle w:val="Enfasicorsivo"/>
          <w:rFonts w:ascii="Calibri" w:hAnsi="Calibri" w:cs="Calibri"/>
          <w:color w:val="000000"/>
        </w:rPr>
        <w:t xml:space="preserve"> school </w:t>
      </w:r>
      <w:proofErr w:type="spellStart"/>
      <w:r w:rsidRPr="004629E0">
        <w:rPr>
          <w:rStyle w:val="Enfasicorsivo"/>
          <w:rFonts w:ascii="Calibri" w:hAnsi="Calibri" w:cs="Calibri"/>
          <w:color w:val="000000"/>
        </w:rPr>
        <w:t>readiness</w:t>
      </w:r>
      <w:proofErr w:type="spellEnd"/>
      <w:r w:rsidRPr="004629E0">
        <w:rPr>
          <w:rStyle w:val="Enfasicorsivo"/>
          <w:rFonts w:ascii="Calibri" w:hAnsi="Calibri" w:cs="Calibri"/>
          <w:color w:val="000000"/>
        </w:rPr>
        <w:t>.</w:t>
      </w:r>
      <w:r>
        <w:rPr>
          <w:rFonts w:ascii="Calibri" w:hAnsi="Calibri" w:cs="Calibri"/>
          <w:color w:val="000000"/>
        </w:rPr>
        <w:t xml:space="preserve"> </w:t>
      </w:r>
      <w:r w:rsidRPr="004629E0">
        <w:rPr>
          <w:rStyle w:val="Enfasigrassetto"/>
          <w:rFonts w:ascii="Calibri" w:hAnsi="Calibri" w:cs="Calibri"/>
          <w:b w:val="0"/>
          <w:bCs w:val="0"/>
          <w:color w:val="000000"/>
        </w:rPr>
        <w:t xml:space="preserve">Child Development </w:t>
      </w:r>
      <w:proofErr w:type="spellStart"/>
      <w:r w:rsidRPr="004629E0">
        <w:rPr>
          <w:rStyle w:val="Enfasigrassetto"/>
          <w:rFonts w:ascii="Calibri" w:hAnsi="Calibri" w:cs="Calibri"/>
          <w:b w:val="0"/>
          <w:bCs w:val="0"/>
          <w:color w:val="000000"/>
        </w:rPr>
        <w:t>Perspectives</w:t>
      </w:r>
      <w:proofErr w:type="spellEnd"/>
      <w:r w:rsidRPr="004629E0">
        <w:rPr>
          <w:rStyle w:val="Enfasigrassetto"/>
          <w:rFonts w:ascii="Calibri" w:hAnsi="Calibri" w:cs="Calibri"/>
          <w:b w:val="0"/>
          <w:bCs w:val="0"/>
          <w:color w:val="000000"/>
        </w:rPr>
        <w:t>.</w:t>
      </w:r>
    </w:p>
    <w:p w14:paraId="086982BE" w14:textId="77777777" w:rsidR="00E46220" w:rsidRPr="00E46220" w:rsidRDefault="00E46220" w:rsidP="00E46220">
      <w:pPr>
        <w:pStyle w:val="NormaleWeb"/>
        <w:rPr>
          <w:rFonts w:ascii="Calibri" w:hAnsi="Calibri" w:cs="Calibri"/>
          <w:color w:val="000000"/>
        </w:rPr>
      </w:pPr>
      <w:r w:rsidRPr="00E46220">
        <w:rPr>
          <w:rFonts w:ascii="Calibri" w:hAnsi="Calibri" w:cs="Calibri"/>
          <w:color w:val="000000"/>
        </w:rPr>
        <w:t xml:space="preserve">Vallotton, C. D., &amp; Ayoub, C. C. (2011). Use </w:t>
      </w:r>
      <w:proofErr w:type="spellStart"/>
      <w:r w:rsidRPr="00E46220">
        <w:rPr>
          <w:rFonts w:ascii="Calibri" w:hAnsi="Calibri" w:cs="Calibri"/>
          <w:color w:val="000000"/>
        </w:rPr>
        <w:t>your</w:t>
      </w:r>
      <w:proofErr w:type="spellEnd"/>
      <w:r w:rsidRPr="00E46220">
        <w:rPr>
          <w:rFonts w:ascii="Calibri" w:hAnsi="Calibri" w:cs="Calibri"/>
          <w:color w:val="000000"/>
        </w:rPr>
        <w:t xml:space="preserve"> words: The </w:t>
      </w:r>
      <w:proofErr w:type="spellStart"/>
      <w:r w:rsidRPr="00E46220">
        <w:rPr>
          <w:rFonts w:ascii="Calibri" w:hAnsi="Calibri" w:cs="Calibri"/>
          <w:color w:val="000000"/>
        </w:rPr>
        <w:t>role</w:t>
      </w:r>
      <w:proofErr w:type="spellEnd"/>
      <w:r w:rsidRPr="00E46220">
        <w:rPr>
          <w:rFonts w:ascii="Calibri" w:hAnsi="Calibri" w:cs="Calibri"/>
          <w:color w:val="000000"/>
        </w:rPr>
        <w:t xml:space="preserve"> of </w:t>
      </w:r>
      <w:proofErr w:type="spellStart"/>
      <w:r w:rsidRPr="00E46220">
        <w:rPr>
          <w:rFonts w:ascii="Calibri" w:hAnsi="Calibri" w:cs="Calibri"/>
          <w:color w:val="000000"/>
        </w:rPr>
        <w:t>language</w:t>
      </w:r>
      <w:proofErr w:type="spellEnd"/>
      <w:r w:rsidRPr="00E46220">
        <w:rPr>
          <w:rFonts w:ascii="Calibri" w:hAnsi="Calibri" w:cs="Calibri"/>
          <w:color w:val="000000"/>
        </w:rPr>
        <w:t xml:space="preserve"> in the </w:t>
      </w:r>
      <w:proofErr w:type="spellStart"/>
      <w:r w:rsidRPr="00E46220">
        <w:rPr>
          <w:rFonts w:ascii="Calibri" w:hAnsi="Calibri" w:cs="Calibri"/>
          <w:color w:val="000000"/>
        </w:rPr>
        <w:t>development</w:t>
      </w:r>
      <w:proofErr w:type="spellEnd"/>
      <w:r w:rsidRPr="00E46220">
        <w:rPr>
          <w:rFonts w:ascii="Calibri" w:hAnsi="Calibri" w:cs="Calibri"/>
          <w:color w:val="000000"/>
        </w:rPr>
        <w:t xml:space="preserve"> of </w:t>
      </w:r>
      <w:proofErr w:type="spellStart"/>
      <w:r w:rsidRPr="00E46220">
        <w:rPr>
          <w:rFonts w:ascii="Calibri" w:hAnsi="Calibri" w:cs="Calibri"/>
          <w:color w:val="000000"/>
        </w:rPr>
        <w:t>toddlers</w:t>
      </w:r>
      <w:proofErr w:type="spellEnd"/>
      <w:r w:rsidRPr="00E46220">
        <w:rPr>
          <w:rFonts w:ascii="Calibri" w:hAnsi="Calibri" w:cs="Calibri"/>
          <w:color w:val="000000"/>
        </w:rPr>
        <w:t>’ self-</w:t>
      </w:r>
      <w:proofErr w:type="spellStart"/>
      <w:r w:rsidRPr="00E46220">
        <w:rPr>
          <w:rFonts w:ascii="Calibri" w:hAnsi="Calibri" w:cs="Calibri"/>
          <w:color w:val="000000"/>
        </w:rPr>
        <w:t>regulation</w:t>
      </w:r>
      <w:proofErr w:type="spellEnd"/>
      <w:r w:rsidRPr="00E46220">
        <w:rPr>
          <w:rFonts w:ascii="Calibri" w:hAnsi="Calibri" w:cs="Calibri"/>
          <w:color w:val="000000"/>
        </w:rPr>
        <w:t>.</w:t>
      </w:r>
      <w:r w:rsidRPr="00E46220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E46220">
        <w:rPr>
          <w:rStyle w:val="Enfasicorsivo"/>
          <w:rFonts w:ascii="Calibri" w:eastAsiaTheme="majorEastAsia" w:hAnsi="Calibri" w:cs="Calibri"/>
          <w:color w:val="000000"/>
        </w:rPr>
        <w:t xml:space="preserve">Early </w:t>
      </w:r>
      <w:proofErr w:type="spellStart"/>
      <w:r w:rsidRPr="00E46220">
        <w:rPr>
          <w:rStyle w:val="Enfasicorsivo"/>
          <w:rFonts w:ascii="Calibri" w:eastAsiaTheme="majorEastAsia" w:hAnsi="Calibri" w:cs="Calibri"/>
          <w:color w:val="000000"/>
        </w:rPr>
        <w:t>Childhood</w:t>
      </w:r>
      <w:proofErr w:type="spellEnd"/>
      <w:r w:rsidRPr="00E46220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E46220">
        <w:rPr>
          <w:rStyle w:val="Enfasicorsivo"/>
          <w:rFonts w:ascii="Calibri" w:eastAsiaTheme="majorEastAsia" w:hAnsi="Calibri" w:cs="Calibri"/>
          <w:color w:val="000000"/>
        </w:rPr>
        <w:t>Research</w:t>
      </w:r>
      <w:proofErr w:type="spellEnd"/>
      <w:r w:rsidRPr="00E46220">
        <w:rPr>
          <w:rStyle w:val="Enfasicorsivo"/>
          <w:rFonts w:ascii="Calibri" w:eastAsiaTheme="majorEastAsia" w:hAnsi="Calibri" w:cs="Calibri"/>
          <w:color w:val="000000"/>
        </w:rPr>
        <w:t xml:space="preserve"> </w:t>
      </w:r>
      <w:proofErr w:type="spellStart"/>
      <w:r w:rsidRPr="00E46220">
        <w:rPr>
          <w:rStyle w:val="Enfasicorsivo"/>
          <w:rFonts w:ascii="Calibri" w:eastAsiaTheme="majorEastAsia" w:hAnsi="Calibri" w:cs="Calibri"/>
          <w:color w:val="000000"/>
        </w:rPr>
        <w:t>Quarterly</w:t>
      </w:r>
      <w:proofErr w:type="spellEnd"/>
      <w:r w:rsidRPr="00E46220">
        <w:rPr>
          <w:rStyle w:val="Enfasicorsivo"/>
          <w:rFonts w:ascii="Calibri" w:eastAsiaTheme="majorEastAsia" w:hAnsi="Calibri" w:cs="Calibri"/>
          <w:color w:val="000000"/>
        </w:rPr>
        <w:t>, 26</w:t>
      </w:r>
      <w:r w:rsidRPr="00E46220">
        <w:rPr>
          <w:rFonts w:ascii="Calibri" w:hAnsi="Calibri" w:cs="Calibri"/>
          <w:color w:val="000000"/>
        </w:rPr>
        <w:t>(2), 169–181.</w:t>
      </w:r>
      <w:r w:rsidRPr="00E46220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E46220">
        <w:rPr>
          <w:rFonts w:ascii="Calibri" w:hAnsi="Calibri" w:cs="Calibri"/>
          <w:color w:val="000000"/>
        </w:rPr>
        <w:t>https://doi.org/10.1016/j.ecresq.2010.09.002</w:t>
      </w:r>
    </w:p>
    <w:p w14:paraId="34681B8E" w14:textId="5A9E189C" w:rsidR="00E46220" w:rsidRPr="00E46220" w:rsidRDefault="00E46220" w:rsidP="00E46220">
      <w:pPr>
        <w:pStyle w:val="NormaleWeb"/>
        <w:rPr>
          <w:rStyle w:val="Enfasigrassetto"/>
          <w:rFonts w:ascii="Calibri" w:hAnsi="Calibri" w:cs="Calibri"/>
          <w:b w:val="0"/>
          <w:bCs w:val="0"/>
          <w:color w:val="000000"/>
        </w:rPr>
      </w:pPr>
      <w:proofErr w:type="spellStart"/>
      <w:r w:rsidRPr="00E46220">
        <w:rPr>
          <w:rFonts w:ascii="Calibri" w:hAnsi="Calibri" w:cs="Calibri"/>
          <w:color w:val="000000"/>
        </w:rPr>
        <w:t>Vygotsky</w:t>
      </w:r>
      <w:proofErr w:type="spellEnd"/>
      <w:r w:rsidRPr="00E46220">
        <w:rPr>
          <w:rFonts w:ascii="Calibri" w:hAnsi="Calibri" w:cs="Calibri"/>
          <w:color w:val="000000"/>
        </w:rPr>
        <w:t>, L. S. (1962).</w:t>
      </w:r>
      <w:r w:rsidRPr="00E46220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E46220">
        <w:rPr>
          <w:rStyle w:val="Enfasicorsivo"/>
          <w:rFonts w:ascii="Calibri" w:eastAsiaTheme="majorEastAsia" w:hAnsi="Calibri" w:cs="Calibri"/>
          <w:color w:val="000000"/>
        </w:rPr>
        <w:t>Thought</w:t>
      </w:r>
      <w:proofErr w:type="spellEnd"/>
      <w:r w:rsidRPr="00E46220">
        <w:rPr>
          <w:rStyle w:val="Enfasicorsivo"/>
          <w:rFonts w:ascii="Calibri" w:eastAsiaTheme="majorEastAsia" w:hAnsi="Calibri" w:cs="Calibri"/>
          <w:color w:val="000000"/>
        </w:rPr>
        <w:t xml:space="preserve"> and </w:t>
      </w:r>
      <w:proofErr w:type="spellStart"/>
      <w:r w:rsidRPr="00E46220">
        <w:rPr>
          <w:rStyle w:val="Enfasicorsivo"/>
          <w:rFonts w:ascii="Calibri" w:eastAsiaTheme="majorEastAsia" w:hAnsi="Calibri" w:cs="Calibri"/>
          <w:color w:val="000000"/>
        </w:rPr>
        <w:t>language</w:t>
      </w:r>
      <w:proofErr w:type="spellEnd"/>
      <w:r w:rsidRPr="00E46220">
        <w:rPr>
          <w:rFonts w:ascii="Calibri" w:hAnsi="Calibri" w:cs="Calibri"/>
          <w:color w:val="000000"/>
        </w:rPr>
        <w:t>. MIT Press.</w:t>
      </w:r>
    </w:p>
    <w:p w14:paraId="4B8E9069" w14:textId="77777777" w:rsidR="00BF563F" w:rsidRPr="00BF563F" w:rsidRDefault="00BF563F" w:rsidP="00BF563F">
      <w:pPr>
        <w:pStyle w:val="NormaleWeb"/>
        <w:rPr>
          <w:rFonts w:ascii="Calibri" w:hAnsi="Calibri" w:cs="Calibri"/>
          <w:color w:val="000000"/>
        </w:rPr>
      </w:pPr>
      <w:r w:rsidRPr="00BF563F">
        <w:rPr>
          <w:rFonts w:ascii="Calibri" w:hAnsi="Calibri" w:cs="Calibri"/>
          <w:color w:val="000000"/>
        </w:rPr>
        <w:t>Wellman, H. M. (2014).</w:t>
      </w:r>
      <w:r w:rsidRPr="00BF563F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BF563F">
        <w:rPr>
          <w:rStyle w:val="Enfasicorsivo"/>
          <w:rFonts w:ascii="Calibri" w:eastAsiaTheme="majorEastAsia" w:hAnsi="Calibri" w:cs="Calibri"/>
          <w:color w:val="000000"/>
        </w:rPr>
        <w:t xml:space="preserve">Making minds: How theory of mind </w:t>
      </w:r>
      <w:proofErr w:type="spellStart"/>
      <w:r w:rsidRPr="00BF563F">
        <w:rPr>
          <w:rStyle w:val="Enfasicorsivo"/>
          <w:rFonts w:ascii="Calibri" w:eastAsiaTheme="majorEastAsia" w:hAnsi="Calibri" w:cs="Calibri"/>
          <w:color w:val="000000"/>
        </w:rPr>
        <w:t>develops</w:t>
      </w:r>
      <w:proofErr w:type="spellEnd"/>
      <w:r w:rsidRPr="00BF563F">
        <w:rPr>
          <w:rFonts w:ascii="Calibri" w:hAnsi="Calibri" w:cs="Calibri"/>
          <w:color w:val="000000"/>
        </w:rPr>
        <w:t>. Oxford University Press.</w:t>
      </w:r>
    </w:p>
    <w:p w14:paraId="60B8F674" w14:textId="2FC5E3BA" w:rsidR="00BF563F" w:rsidRDefault="00BF563F" w:rsidP="00BF563F">
      <w:pPr>
        <w:pStyle w:val="NormaleWeb"/>
        <w:rPr>
          <w:rFonts w:ascii="Calibri" w:hAnsi="Calibri" w:cs="Calibri"/>
          <w:color w:val="000000"/>
        </w:rPr>
      </w:pPr>
      <w:r w:rsidRPr="00BF563F">
        <w:rPr>
          <w:rFonts w:ascii="Calibri" w:hAnsi="Calibri" w:cs="Calibri"/>
          <w:color w:val="000000"/>
        </w:rPr>
        <w:t>Wellman, H. M., Cross, D., &amp; Watson, J. (2001). Meta-</w:t>
      </w:r>
      <w:proofErr w:type="spellStart"/>
      <w:r w:rsidRPr="00BF563F">
        <w:rPr>
          <w:rFonts w:ascii="Calibri" w:hAnsi="Calibri" w:cs="Calibri"/>
          <w:color w:val="000000"/>
        </w:rPr>
        <w:t>analysis</w:t>
      </w:r>
      <w:proofErr w:type="spellEnd"/>
      <w:r w:rsidRPr="00BF563F">
        <w:rPr>
          <w:rFonts w:ascii="Calibri" w:hAnsi="Calibri" w:cs="Calibri"/>
          <w:color w:val="000000"/>
        </w:rPr>
        <w:t xml:space="preserve"> of theory-of-mind </w:t>
      </w:r>
      <w:proofErr w:type="spellStart"/>
      <w:r w:rsidRPr="00BF563F">
        <w:rPr>
          <w:rFonts w:ascii="Calibri" w:hAnsi="Calibri" w:cs="Calibri"/>
          <w:color w:val="000000"/>
        </w:rPr>
        <w:t>development</w:t>
      </w:r>
      <w:proofErr w:type="spellEnd"/>
      <w:r w:rsidRPr="00BF563F">
        <w:rPr>
          <w:rFonts w:ascii="Calibri" w:hAnsi="Calibri" w:cs="Calibri"/>
          <w:color w:val="000000"/>
        </w:rPr>
        <w:t>.</w:t>
      </w:r>
      <w:r w:rsidRPr="00BF563F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BF563F">
        <w:rPr>
          <w:rStyle w:val="Enfasicorsivo"/>
          <w:rFonts w:ascii="Calibri" w:eastAsiaTheme="majorEastAsia" w:hAnsi="Calibri" w:cs="Calibri"/>
          <w:color w:val="000000"/>
        </w:rPr>
        <w:t>Child Development, 72</w:t>
      </w:r>
      <w:r w:rsidRPr="00BF563F">
        <w:rPr>
          <w:rFonts w:ascii="Calibri" w:hAnsi="Calibri" w:cs="Calibri"/>
          <w:color w:val="000000"/>
        </w:rPr>
        <w:t>(3), 655–684.</w:t>
      </w:r>
    </w:p>
    <w:p w14:paraId="7A203626" w14:textId="7148C6B1" w:rsidR="00E46220" w:rsidRDefault="00E46220" w:rsidP="00BF563F">
      <w:pPr>
        <w:pStyle w:val="NormaleWeb"/>
        <w:rPr>
          <w:rFonts w:ascii="Calibri" w:hAnsi="Calibri" w:cs="Calibri"/>
        </w:rPr>
      </w:pPr>
      <w:r w:rsidRPr="00E46220">
        <w:rPr>
          <w:rFonts w:ascii="Calibri" w:hAnsi="Calibri" w:cs="Calibri"/>
          <w:color w:val="000000"/>
        </w:rPr>
        <w:t xml:space="preserve">Zelazo, P. D. (2015). Executive </w:t>
      </w:r>
      <w:proofErr w:type="spellStart"/>
      <w:r w:rsidRPr="00E46220">
        <w:rPr>
          <w:rFonts w:ascii="Calibri" w:hAnsi="Calibri" w:cs="Calibri"/>
          <w:color w:val="000000"/>
        </w:rPr>
        <w:t>function</w:t>
      </w:r>
      <w:proofErr w:type="spellEnd"/>
      <w:r w:rsidRPr="00E46220">
        <w:rPr>
          <w:rFonts w:ascii="Calibri" w:hAnsi="Calibri" w:cs="Calibri"/>
          <w:color w:val="000000"/>
        </w:rPr>
        <w:t xml:space="preserve">: </w:t>
      </w:r>
      <w:proofErr w:type="spellStart"/>
      <w:r w:rsidRPr="00E46220">
        <w:rPr>
          <w:rFonts w:ascii="Calibri" w:hAnsi="Calibri" w:cs="Calibri"/>
          <w:color w:val="000000"/>
        </w:rPr>
        <w:t>Reflection</w:t>
      </w:r>
      <w:proofErr w:type="spellEnd"/>
      <w:r w:rsidRPr="00E46220">
        <w:rPr>
          <w:rFonts w:ascii="Calibri" w:hAnsi="Calibri" w:cs="Calibri"/>
          <w:color w:val="000000"/>
        </w:rPr>
        <w:t xml:space="preserve">, iterative </w:t>
      </w:r>
      <w:proofErr w:type="spellStart"/>
      <w:r w:rsidRPr="00E46220">
        <w:rPr>
          <w:rFonts w:ascii="Calibri" w:hAnsi="Calibri" w:cs="Calibri"/>
          <w:color w:val="000000"/>
        </w:rPr>
        <w:t>reprocessing</w:t>
      </w:r>
      <w:proofErr w:type="spellEnd"/>
      <w:r w:rsidRPr="00E46220">
        <w:rPr>
          <w:rFonts w:ascii="Calibri" w:hAnsi="Calibri" w:cs="Calibri"/>
          <w:color w:val="000000"/>
        </w:rPr>
        <w:t xml:space="preserve">, </w:t>
      </w:r>
      <w:proofErr w:type="spellStart"/>
      <w:r w:rsidRPr="00E46220">
        <w:rPr>
          <w:rFonts w:ascii="Calibri" w:hAnsi="Calibri" w:cs="Calibri"/>
          <w:color w:val="000000"/>
        </w:rPr>
        <w:t>complexity</w:t>
      </w:r>
      <w:proofErr w:type="spellEnd"/>
      <w:r w:rsidRPr="00E46220">
        <w:rPr>
          <w:rFonts w:ascii="Calibri" w:hAnsi="Calibri" w:cs="Calibri"/>
          <w:color w:val="000000"/>
        </w:rPr>
        <w:t xml:space="preserve">, and the </w:t>
      </w:r>
      <w:proofErr w:type="spellStart"/>
      <w:r w:rsidRPr="00E46220">
        <w:rPr>
          <w:rFonts w:ascii="Calibri" w:hAnsi="Calibri" w:cs="Calibri"/>
          <w:color w:val="000000"/>
        </w:rPr>
        <w:t>developing</w:t>
      </w:r>
      <w:proofErr w:type="spellEnd"/>
      <w:r w:rsidRPr="00E46220">
        <w:rPr>
          <w:rFonts w:ascii="Calibri" w:hAnsi="Calibri" w:cs="Calibri"/>
          <w:color w:val="000000"/>
        </w:rPr>
        <w:t xml:space="preserve"> brain.</w:t>
      </w:r>
      <w:r w:rsidRPr="00E46220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E46220">
        <w:rPr>
          <w:rStyle w:val="Enfasicorsivo"/>
          <w:rFonts w:ascii="Calibri" w:eastAsiaTheme="majorEastAsia" w:hAnsi="Calibri" w:cs="Calibri"/>
          <w:color w:val="000000"/>
        </w:rPr>
        <w:t>Developmental</w:t>
      </w:r>
      <w:proofErr w:type="spellEnd"/>
      <w:r w:rsidRPr="00E46220">
        <w:rPr>
          <w:rStyle w:val="Enfasicorsivo"/>
          <w:rFonts w:ascii="Calibri" w:eastAsiaTheme="majorEastAsia" w:hAnsi="Calibri" w:cs="Calibri"/>
          <w:color w:val="000000"/>
        </w:rPr>
        <w:t xml:space="preserve"> Review, 38</w:t>
      </w:r>
      <w:r w:rsidRPr="00E46220">
        <w:rPr>
          <w:rFonts w:ascii="Calibri" w:hAnsi="Calibri" w:cs="Calibri"/>
          <w:color w:val="000000"/>
        </w:rPr>
        <w:t>, 55–68.</w:t>
      </w:r>
      <w:r w:rsidRPr="00E46220">
        <w:rPr>
          <w:rStyle w:val="apple-converted-space"/>
          <w:rFonts w:ascii="Calibri" w:eastAsiaTheme="majorEastAsia" w:hAnsi="Calibri" w:cs="Calibri"/>
          <w:color w:val="000000"/>
        </w:rPr>
        <w:t> </w:t>
      </w:r>
      <w:hyperlink r:id="rId57" w:history="1">
        <w:r w:rsidR="001F7B84" w:rsidRPr="005E22C0">
          <w:rPr>
            <w:rStyle w:val="Collegamentoipertestuale"/>
            <w:rFonts w:ascii="Calibri" w:hAnsi="Calibri" w:cs="Calibri"/>
          </w:rPr>
          <w:t>https://doi.org/10.1016/j.dr.2015.07.001</w:t>
        </w:r>
      </w:hyperlink>
    </w:p>
    <w:p w14:paraId="445FCE06" w14:textId="393F56B5" w:rsidR="001F7B84" w:rsidRPr="001F7B84" w:rsidRDefault="001F7B84" w:rsidP="00BF563F">
      <w:pPr>
        <w:pStyle w:val="NormaleWeb"/>
        <w:rPr>
          <w:rFonts w:ascii="Calibri" w:hAnsi="Calibri" w:cs="Calibri"/>
          <w:color w:val="000000"/>
        </w:rPr>
      </w:pPr>
      <w:r w:rsidRPr="001F7B84">
        <w:rPr>
          <w:rFonts w:ascii="Calibri" w:hAnsi="Calibri" w:cs="Calibri"/>
          <w:color w:val="000000"/>
        </w:rPr>
        <w:t xml:space="preserve">Zelazo, P. D. (2020). Executive </w:t>
      </w:r>
      <w:proofErr w:type="spellStart"/>
      <w:r w:rsidRPr="001F7B84">
        <w:rPr>
          <w:rFonts w:ascii="Calibri" w:hAnsi="Calibri" w:cs="Calibri"/>
          <w:color w:val="000000"/>
        </w:rPr>
        <w:t>function</w:t>
      </w:r>
      <w:proofErr w:type="spellEnd"/>
      <w:r w:rsidRPr="001F7B84">
        <w:rPr>
          <w:rFonts w:ascii="Calibri" w:hAnsi="Calibri" w:cs="Calibri"/>
          <w:color w:val="000000"/>
        </w:rPr>
        <w:t xml:space="preserve"> and </w:t>
      </w:r>
      <w:proofErr w:type="spellStart"/>
      <w:r w:rsidRPr="001F7B84">
        <w:rPr>
          <w:rFonts w:ascii="Calibri" w:hAnsi="Calibri" w:cs="Calibri"/>
          <w:color w:val="000000"/>
        </w:rPr>
        <w:t>psychopathology</w:t>
      </w:r>
      <w:proofErr w:type="spellEnd"/>
      <w:r w:rsidRPr="001F7B84">
        <w:rPr>
          <w:rFonts w:ascii="Calibri" w:hAnsi="Calibri" w:cs="Calibri"/>
          <w:color w:val="000000"/>
        </w:rPr>
        <w:t xml:space="preserve">: A </w:t>
      </w:r>
      <w:proofErr w:type="spellStart"/>
      <w:r w:rsidRPr="001F7B84">
        <w:rPr>
          <w:rFonts w:ascii="Calibri" w:hAnsi="Calibri" w:cs="Calibri"/>
          <w:color w:val="000000"/>
        </w:rPr>
        <w:t>neurodevelopmental</w:t>
      </w:r>
      <w:proofErr w:type="spellEnd"/>
      <w:r w:rsidRPr="001F7B84">
        <w:rPr>
          <w:rFonts w:ascii="Calibri" w:hAnsi="Calibri" w:cs="Calibri"/>
          <w:color w:val="000000"/>
        </w:rPr>
        <w:t xml:space="preserve"> </w:t>
      </w:r>
      <w:proofErr w:type="spellStart"/>
      <w:r w:rsidRPr="001F7B84">
        <w:rPr>
          <w:rFonts w:ascii="Calibri" w:hAnsi="Calibri" w:cs="Calibri"/>
          <w:color w:val="000000"/>
        </w:rPr>
        <w:t>perspective</w:t>
      </w:r>
      <w:proofErr w:type="spellEnd"/>
      <w:r w:rsidRPr="001F7B84">
        <w:rPr>
          <w:rFonts w:ascii="Calibri" w:hAnsi="Calibri" w:cs="Calibri"/>
          <w:color w:val="000000"/>
        </w:rPr>
        <w:t>.</w:t>
      </w:r>
      <w:r w:rsidRPr="001F7B84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1F7B84">
        <w:rPr>
          <w:rStyle w:val="Enfasicorsivo"/>
          <w:rFonts w:ascii="Calibri" w:eastAsiaTheme="majorEastAsia" w:hAnsi="Calibri" w:cs="Calibri"/>
          <w:color w:val="000000"/>
        </w:rPr>
        <w:t>Annual</w:t>
      </w:r>
      <w:proofErr w:type="spellEnd"/>
      <w:r w:rsidRPr="001F7B84">
        <w:rPr>
          <w:rStyle w:val="Enfasicorsivo"/>
          <w:rFonts w:ascii="Calibri" w:eastAsiaTheme="majorEastAsia" w:hAnsi="Calibri" w:cs="Calibri"/>
          <w:color w:val="000000"/>
        </w:rPr>
        <w:t xml:space="preserve"> Review of Clinical </w:t>
      </w:r>
      <w:proofErr w:type="spellStart"/>
      <w:r w:rsidRPr="001F7B84">
        <w:rPr>
          <w:rStyle w:val="Enfasicorsivo"/>
          <w:rFonts w:ascii="Calibri" w:eastAsiaTheme="majorEastAsia" w:hAnsi="Calibri" w:cs="Calibri"/>
          <w:color w:val="000000"/>
        </w:rPr>
        <w:t>Psychology</w:t>
      </w:r>
      <w:proofErr w:type="spellEnd"/>
      <w:r w:rsidRPr="001F7B84">
        <w:rPr>
          <w:rStyle w:val="Enfasicorsivo"/>
          <w:rFonts w:ascii="Calibri" w:eastAsiaTheme="majorEastAsia" w:hAnsi="Calibri" w:cs="Calibri"/>
          <w:color w:val="000000"/>
        </w:rPr>
        <w:t>, 16</w:t>
      </w:r>
      <w:r w:rsidRPr="001F7B84">
        <w:rPr>
          <w:rFonts w:ascii="Calibri" w:hAnsi="Calibri" w:cs="Calibri"/>
          <w:color w:val="000000"/>
        </w:rPr>
        <w:t>, 431–454.</w:t>
      </w:r>
      <w:r w:rsidRPr="001F7B8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F7B84">
        <w:rPr>
          <w:rFonts w:ascii="Calibri" w:hAnsi="Calibri" w:cs="Calibri"/>
        </w:rPr>
        <w:t>https://doi.org/10.1146/annurev-clinpsy-072319-024242</w:t>
      </w:r>
    </w:p>
    <w:p w14:paraId="4E886CD7" w14:textId="490AF95E" w:rsidR="00552462" w:rsidRPr="00552462" w:rsidRDefault="00552462" w:rsidP="00BF563F">
      <w:pPr>
        <w:pStyle w:val="NormaleWeb"/>
        <w:rPr>
          <w:rStyle w:val="Enfasigrassetto"/>
          <w:rFonts w:ascii="Calibri" w:hAnsi="Calibri" w:cs="Calibri"/>
          <w:b w:val="0"/>
          <w:bCs w:val="0"/>
          <w:color w:val="000000"/>
        </w:rPr>
      </w:pPr>
      <w:r w:rsidRPr="00552462">
        <w:rPr>
          <w:rFonts w:ascii="Calibri" w:hAnsi="Calibri" w:cs="Calibri"/>
          <w:color w:val="000000"/>
        </w:rPr>
        <w:t>Zelazo, P. D., Blair, C. B., &amp; Willoughby, M. T. (2020).</w:t>
      </w:r>
      <w:r>
        <w:rPr>
          <w:rFonts w:ascii="Calibri" w:hAnsi="Calibri" w:cs="Calibri"/>
          <w:color w:val="000000"/>
        </w:rPr>
        <w:t xml:space="preserve"> </w:t>
      </w:r>
      <w:r w:rsidRPr="00552462">
        <w:rPr>
          <w:rFonts w:ascii="Calibri" w:hAnsi="Calibri" w:cs="Calibri"/>
          <w:color w:val="000000"/>
        </w:rPr>
        <w:t xml:space="preserve">Executive </w:t>
      </w:r>
      <w:proofErr w:type="spellStart"/>
      <w:r w:rsidRPr="00552462">
        <w:rPr>
          <w:rFonts w:ascii="Calibri" w:hAnsi="Calibri" w:cs="Calibri"/>
          <w:color w:val="000000"/>
        </w:rPr>
        <w:t>function</w:t>
      </w:r>
      <w:proofErr w:type="spellEnd"/>
      <w:r w:rsidRPr="00552462">
        <w:rPr>
          <w:rFonts w:ascii="Calibri" w:hAnsi="Calibri" w:cs="Calibri"/>
          <w:color w:val="000000"/>
        </w:rPr>
        <w:t xml:space="preserve">: </w:t>
      </w:r>
      <w:proofErr w:type="spellStart"/>
      <w:r w:rsidRPr="00552462">
        <w:rPr>
          <w:rFonts w:ascii="Calibri" w:hAnsi="Calibri" w:cs="Calibri"/>
          <w:color w:val="000000"/>
        </w:rPr>
        <w:t>Implications</w:t>
      </w:r>
      <w:proofErr w:type="spellEnd"/>
      <w:r w:rsidRPr="00552462">
        <w:rPr>
          <w:rFonts w:ascii="Calibri" w:hAnsi="Calibri" w:cs="Calibri"/>
          <w:color w:val="000000"/>
        </w:rPr>
        <w:t xml:space="preserve"> for </w:t>
      </w:r>
      <w:proofErr w:type="spellStart"/>
      <w:r w:rsidRPr="00552462">
        <w:rPr>
          <w:rFonts w:ascii="Calibri" w:hAnsi="Calibri" w:cs="Calibri"/>
          <w:color w:val="000000"/>
        </w:rPr>
        <w:t>education</w:t>
      </w:r>
      <w:proofErr w:type="spellEnd"/>
      <w:r w:rsidRPr="00552462">
        <w:rPr>
          <w:rFonts w:ascii="Calibri" w:hAnsi="Calibri" w:cs="Calibri"/>
          <w:color w:val="000000"/>
        </w:rPr>
        <w:t xml:space="preserve"> (NCER 2017-2000). National Center for </w:t>
      </w:r>
      <w:proofErr w:type="spellStart"/>
      <w:r w:rsidRPr="00552462">
        <w:rPr>
          <w:rFonts w:ascii="Calibri" w:hAnsi="Calibri" w:cs="Calibri"/>
          <w:color w:val="000000"/>
        </w:rPr>
        <w:t>Education</w:t>
      </w:r>
      <w:proofErr w:type="spellEnd"/>
      <w:r w:rsidRPr="00552462">
        <w:rPr>
          <w:rFonts w:ascii="Calibri" w:hAnsi="Calibri" w:cs="Calibri"/>
          <w:color w:val="000000"/>
        </w:rPr>
        <w:t xml:space="preserve"> </w:t>
      </w:r>
      <w:proofErr w:type="spellStart"/>
      <w:r w:rsidRPr="00552462">
        <w:rPr>
          <w:rFonts w:ascii="Calibri" w:hAnsi="Calibri" w:cs="Calibri"/>
          <w:color w:val="000000"/>
        </w:rPr>
        <w:t>Research</w:t>
      </w:r>
      <w:proofErr w:type="spellEnd"/>
      <w:r w:rsidRPr="00552462">
        <w:rPr>
          <w:rFonts w:ascii="Calibri" w:hAnsi="Calibri" w:cs="Calibri"/>
          <w:color w:val="000000"/>
        </w:rPr>
        <w:t>.</w:t>
      </w:r>
    </w:p>
    <w:p w14:paraId="2D213DFF" w14:textId="77777777" w:rsidR="00550CEA" w:rsidRPr="00550CEA" w:rsidRDefault="00550CEA" w:rsidP="00550CEA">
      <w:pPr>
        <w:pStyle w:val="NormaleWeb"/>
        <w:rPr>
          <w:rFonts w:ascii="Calibri" w:hAnsi="Calibri" w:cs="Calibri"/>
          <w:color w:val="000000"/>
        </w:rPr>
      </w:pPr>
      <w:r w:rsidRPr="00550CEA">
        <w:rPr>
          <w:rFonts w:ascii="Calibri" w:hAnsi="Calibri" w:cs="Calibri"/>
          <w:color w:val="000000"/>
        </w:rPr>
        <w:t xml:space="preserve">Zelazo, P. D., &amp; Carlson, S. M. (2012). Hot and cool executive </w:t>
      </w:r>
      <w:proofErr w:type="spellStart"/>
      <w:r w:rsidRPr="00550CEA">
        <w:rPr>
          <w:rFonts w:ascii="Calibri" w:hAnsi="Calibri" w:cs="Calibri"/>
          <w:color w:val="000000"/>
        </w:rPr>
        <w:t>function</w:t>
      </w:r>
      <w:proofErr w:type="spellEnd"/>
      <w:r w:rsidRPr="00550CEA">
        <w:rPr>
          <w:rFonts w:ascii="Calibri" w:hAnsi="Calibri" w:cs="Calibri"/>
          <w:color w:val="000000"/>
        </w:rPr>
        <w:t xml:space="preserve"> in </w:t>
      </w:r>
      <w:proofErr w:type="spellStart"/>
      <w:r w:rsidRPr="00550CEA">
        <w:rPr>
          <w:rFonts w:ascii="Calibri" w:hAnsi="Calibri" w:cs="Calibri"/>
          <w:color w:val="000000"/>
        </w:rPr>
        <w:t>childhood</w:t>
      </w:r>
      <w:proofErr w:type="spellEnd"/>
      <w:r w:rsidRPr="00550CEA">
        <w:rPr>
          <w:rFonts w:ascii="Calibri" w:hAnsi="Calibri" w:cs="Calibri"/>
          <w:color w:val="000000"/>
        </w:rPr>
        <w:t xml:space="preserve"> and </w:t>
      </w:r>
      <w:proofErr w:type="spellStart"/>
      <w:r w:rsidRPr="00550CEA">
        <w:rPr>
          <w:rFonts w:ascii="Calibri" w:hAnsi="Calibri" w:cs="Calibri"/>
          <w:color w:val="000000"/>
        </w:rPr>
        <w:t>adolescence</w:t>
      </w:r>
      <w:proofErr w:type="spellEnd"/>
      <w:r w:rsidRPr="00550CEA">
        <w:rPr>
          <w:rFonts w:ascii="Calibri" w:hAnsi="Calibri" w:cs="Calibri"/>
          <w:color w:val="000000"/>
        </w:rPr>
        <w:t xml:space="preserve">: Development and </w:t>
      </w:r>
      <w:proofErr w:type="spellStart"/>
      <w:r w:rsidRPr="00550CEA">
        <w:rPr>
          <w:rFonts w:ascii="Calibri" w:hAnsi="Calibri" w:cs="Calibri"/>
          <w:color w:val="000000"/>
        </w:rPr>
        <w:t>plasticity</w:t>
      </w:r>
      <w:proofErr w:type="spellEnd"/>
      <w:r w:rsidRPr="00550CEA">
        <w:rPr>
          <w:rFonts w:ascii="Calibri" w:hAnsi="Calibri" w:cs="Calibri"/>
          <w:color w:val="000000"/>
        </w:rPr>
        <w:t>.</w:t>
      </w:r>
      <w:r w:rsidRPr="00550CEA">
        <w:rPr>
          <w:rStyle w:val="apple-converted-space"/>
          <w:rFonts w:ascii="Calibri" w:hAnsi="Calibri" w:cs="Calibri"/>
          <w:color w:val="000000"/>
        </w:rPr>
        <w:t> </w:t>
      </w:r>
      <w:r w:rsidRPr="00550CEA">
        <w:rPr>
          <w:rStyle w:val="Enfasicorsivo"/>
          <w:rFonts w:ascii="Calibri" w:hAnsi="Calibri" w:cs="Calibri"/>
          <w:color w:val="000000"/>
        </w:rPr>
        <w:t xml:space="preserve">Child Development </w:t>
      </w:r>
      <w:proofErr w:type="spellStart"/>
      <w:r w:rsidRPr="00550CEA">
        <w:rPr>
          <w:rStyle w:val="Enfasicorsivo"/>
          <w:rFonts w:ascii="Calibri" w:hAnsi="Calibri" w:cs="Calibri"/>
          <w:color w:val="000000"/>
        </w:rPr>
        <w:t>Perspectives</w:t>
      </w:r>
      <w:proofErr w:type="spellEnd"/>
      <w:r w:rsidRPr="00550CEA">
        <w:rPr>
          <w:rStyle w:val="Enfasicorsivo"/>
          <w:rFonts w:ascii="Calibri" w:hAnsi="Calibri" w:cs="Calibri"/>
          <w:color w:val="000000"/>
        </w:rPr>
        <w:t>, 6</w:t>
      </w:r>
      <w:r w:rsidRPr="00550CEA">
        <w:rPr>
          <w:rFonts w:ascii="Calibri" w:hAnsi="Calibri" w:cs="Calibri"/>
          <w:color w:val="000000"/>
        </w:rPr>
        <w:t>(4), 354–360.</w:t>
      </w:r>
      <w:r w:rsidRPr="00550CEA">
        <w:rPr>
          <w:rStyle w:val="apple-converted-space"/>
          <w:rFonts w:ascii="Calibri" w:hAnsi="Calibri" w:cs="Calibri"/>
          <w:color w:val="000000"/>
        </w:rPr>
        <w:t> </w:t>
      </w:r>
      <w:hyperlink r:id="rId58" w:tgtFrame="_new" w:history="1">
        <w:r w:rsidRPr="00550CEA">
          <w:rPr>
            <w:rStyle w:val="Collegamentoipertestuale"/>
            <w:rFonts w:ascii="Calibri" w:hAnsi="Calibri" w:cs="Calibri"/>
          </w:rPr>
          <w:t>https://doi.org/10.1111/j.1750-8606.2012.00246.x</w:t>
        </w:r>
      </w:hyperlink>
    </w:p>
    <w:p w14:paraId="6F541AC1" w14:textId="2FB117C4" w:rsidR="00550CEA" w:rsidRDefault="00550CEA" w:rsidP="00550CEA"/>
    <w:p w14:paraId="44A7DAA6" w14:textId="77777777" w:rsidR="00550CEA" w:rsidRPr="004629E0" w:rsidRDefault="00550CEA" w:rsidP="007722FA">
      <w:pPr>
        <w:pStyle w:val="NormaleWeb"/>
        <w:spacing w:after="240" w:afterAutospacing="0"/>
        <w:rPr>
          <w:rFonts w:ascii="Calibri" w:hAnsi="Calibri" w:cs="Calibri"/>
          <w:b/>
          <w:bCs/>
          <w:color w:val="000000"/>
        </w:rPr>
      </w:pPr>
    </w:p>
    <w:p w14:paraId="39F1BA01" w14:textId="77777777" w:rsidR="00514D96" w:rsidRDefault="00514D96" w:rsidP="007722FA">
      <w:pPr>
        <w:spacing w:before="100" w:beforeAutospacing="1" w:after="240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17C8281E" w14:textId="77777777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490DF42F" w14:textId="77777777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18D35C45" w14:textId="77777777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0E4B1C99" w14:textId="77777777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5238025C" w14:textId="77777777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508E80CD" w14:textId="77777777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65771EAE" w14:textId="77777777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4265ADD6" w14:textId="77777777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6A0FA35E" w14:textId="77777777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67774B81" w14:textId="77777777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032DC79D" w14:textId="77777777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1DCCECBB" w14:textId="77777777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48B5AC5C" w14:textId="77777777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72488280" w14:textId="77777777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7CF39A60" w14:textId="77777777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3EE1000D" w14:textId="77777777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1C906C34" w14:textId="77777777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201BFA65" w14:textId="77777777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7E965093" w14:textId="77777777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383E5892" w14:textId="77777777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771F4A3A" w14:textId="77777777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7DC5C063" w14:textId="77777777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15A159D1" w14:textId="77777777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</w:p>
    <w:p w14:paraId="04501230" w14:textId="2B54AA5F" w:rsidR="00514D96" w:rsidRDefault="00514D96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BRUTTA BOZZA: </w:t>
      </w:r>
    </w:p>
    <w:p w14:paraId="5ABD665E" w14:textId="69FF5AEC" w:rsidR="00140354" w:rsidRPr="007C7BC0" w:rsidRDefault="00140354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  <w:r w:rsidRPr="007C7BC0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Blair, C. (2010). Stress and the </w:t>
      </w:r>
      <w:proofErr w:type="spellStart"/>
      <w:r w:rsidRPr="007C7BC0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development</w:t>
      </w:r>
      <w:proofErr w:type="spellEnd"/>
      <w:r w:rsidRPr="007C7BC0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of self-</w:t>
      </w:r>
      <w:proofErr w:type="spellStart"/>
      <w:r w:rsidRPr="007C7BC0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regulation</w:t>
      </w:r>
      <w:proofErr w:type="spellEnd"/>
      <w:r w:rsidRPr="007C7BC0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in </w:t>
      </w:r>
      <w:proofErr w:type="spellStart"/>
      <w:r w:rsidRPr="007C7BC0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context</w:t>
      </w:r>
      <w:proofErr w:type="spellEnd"/>
      <w:r w:rsidRPr="007C7BC0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. </w:t>
      </w:r>
      <w:r w:rsidRPr="007C7BC0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 xml:space="preserve">Child Development </w:t>
      </w:r>
      <w:proofErr w:type="spellStart"/>
      <w:r w:rsidRPr="007C7BC0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Perspectives</w:t>
      </w:r>
      <w:proofErr w:type="spellEnd"/>
      <w:r w:rsidRPr="007C7BC0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, 4</w:t>
      </w:r>
      <w:r w:rsidRPr="007C7BC0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(3), 181–188. https://doi.org/10.1111/j.1750-8606.2010.00145.x</w:t>
      </w:r>
    </w:p>
    <w:p w14:paraId="2F0CFCA4" w14:textId="4C793729" w:rsidR="00140354" w:rsidRPr="001B5434" w:rsidRDefault="00140354" w:rsidP="00140354">
      <w:pPr>
        <w:spacing w:before="100" w:beforeAutospacing="1" w:after="100" w:afterAutospacing="1"/>
        <w:jc w:val="left"/>
        <w:rPr>
          <w:rFonts w:ascii="Calibri" w:hAnsi="Calibri" w:cs="Calibri"/>
        </w:rPr>
      </w:pPr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Blair, C., &amp; Raver, C. C. (2015). School </w:t>
      </w:r>
      <w:proofErr w:type="spellStart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readiness</w:t>
      </w:r>
      <w:proofErr w:type="spellEnd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and self-</w:t>
      </w:r>
      <w:proofErr w:type="spellStart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regulation</w:t>
      </w:r>
      <w:proofErr w:type="spellEnd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: A </w:t>
      </w:r>
      <w:proofErr w:type="spellStart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developmental</w:t>
      </w:r>
      <w:proofErr w:type="spellEnd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psychobiological</w:t>
      </w:r>
      <w:proofErr w:type="spellEnd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approach</w:t>
      </w:r>
      <w:proofErr w:type="spellEnd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. </w:t>
      </w:r>
      <w:proofErr w:type="spellStart"/>
      <w:r w:rsidRPr="001B5434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Annual</w:t>
      </w:r>
      <w:proofErr w:type="spellEnd"/>
      <w:r w:rsidRPr="001B5434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 xml:space="preserve"> Review of </w:t>
      </w:r>
      <w:proofErr w:type="spellStart"/>
      <w:r w:rsidRPr="001B5434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Psychology</w:t>
      </w:r>
      <w:proofErr w:type="spellEnd"/>
      <w:r w:rsidRPr="001B5434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, 66</w:t>
      </w:r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, 711</w:t>
      </w:r>
      <w:r w:rsid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-</w:t>
      </w:r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731. </w:t>
      </w:r>
      <w:hyperlink r:id="rId59" w:tgtFrame="_new" w:history="1">
        <w:r w:rsidRPr="001B5434">
          <w:rPr>
            <w:rFonts w:ascii="Calibri" w:eastAsia="Times New Roman" w:hAnsi="Calibri" w:cs="Calibri"/>
            <w:color w:val="0000FF"/>
            <w:kern w:val="0"/>
            <w:u w:val="single"/>
            <w:lang w:eastAsia="it-IT"/>
            <w14:ligatures w14:val="none"/>
          </w:rPr>
          <w:t>https://doi.org/10.1146/annurev-psych-010814-015221</w:t>
        </w:r>
      </w:hyperlink>
    </w:p>
    <w:p w14:paraId="31E80654" w14:textId="6561AC94" w:rsidR="00C6739E" w:rsidRPr="001B5434" w:rsidRDefault="00C6739E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</w:pPr>
      <w:r w:rsidRPr="001B5434">
        <w:rPr>
          <w:rFonts w:ascii="Calibri" w:hAnsi="Calibri" w:cs="Calibri"/>
          <w:b/>
          <w:bCs/>
          <w:color w:val="000000"/>
        </w:rPr>
        <w:lastRenderedPageBreak/>
        <w:t xml:space="preserve">Bradley, R. H., &amp; Corwyn, R. F. (2002). </w:t>
      </w:r>
      <w:proofErr w:type="spellStart"/>
      <w:r w:rsidRPr="001B5434">
        <w:rPr>
          <w:rFonts w:ascii="Calibri" w:hAnsi="Calibri" w:cs="Calibri"/>
          <w:b/>
          <w:bCs/>
          <w:color w:val="000000"/>
        </w:rPr>
        <w:t>Socioeconomic</w:t>
      </w:r>
      <w:proofErr w:type="spellEnd"/>
      <w:r w:rsidRPr="001B5434">
        <w:rPr>
          <w:rFonts w:ascii="Calibri" w:hAnsi="Calibri" w:cs="Calibri"/>
          <w:b/>
          <w:bCs/>
          <w:color w:val="000000"/>
        </w:rPr>
        <w:t xml:space="preserve"> status and </w:t>
      </w:r>
      <w:proofErr w:type="spellStart"/>
      <w:r w:rsidRPr="001B5434">
        <w:rPr>
          <w:rFonts w:ascii="Calibri" w:hAnsi="Calibri" w:cs="Calibri"/>
          <w:b/>
          <w:bCs/>
          <w:color w:val="000000"/>
        </w:rPr>
        <w:t>child</w:t>
      </w:r>
      <w:proofErr w:type="spellEnd"/>
      <w:r w:rsidRPr="001B5434"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 w:rsidRPr="001B5434">
        <w:rPr>
          <w:rFonts w:ascii="Calibri" w:hAnsi="Calibri" w:cs="Calibri"/>
          <w:b/>
          <w:bCs/>
          <w:color w:val="000000"/>
        </w:rPr>
        <w:t>development</w:t>
      </w:r>
      <w:proofErr w:type="spellEnd"/>
      <w:r w:rsidRPr="001B5434">
        <w:rPr>
          <w:rFonts w:ascii="Calibri" w:hAnsi="Calibri" w:cs="Calibri"/>
          <w:b/>
          <w:bCs/>
          <w:color w:val="000000"/>
        </w:rPr>
        <w:t>.</w:t>
      </w:r>
      <w:r w:rsidRPr="001B5434">
        <w:rPr>
          <w:rStyle w:val="apple-converted-space"/>
          <w:rFonts w:ascii="Calibri" w:hAnsi="Calibri" w:cs="Calibri"/>
          <w:b/>
          <w:bCs/>
          <w:color w:val="000000"/>
        </w:rPr>
        <w:t> </w:t>
      </w:r>
      <w:proofErr w:type="spellStart"/>
      <w:r w:rsidRPr="001B5434">
        <w:rPr>
          <w:rStyle w:val="Enfasicorsivo"/>
          <w:rFonts w:ascii="Calibri" w:hAnsi="Calibri" w:cs="Calibri"/>
          <w:b/>
          <w:bCs/>
          <w:color w:val="000000"/>
        </w:rPr>
        <w:t>Annual</w:t>
      </w:r>
      <w:proofErr w:type="spellEnd"/>
      <w:r w:rsidRPr="001B5434">
        <w:rPr>
          <w:rStyle w:val="Enfasicorsivo"/>
          <w:rFonts w:ascii="Calibri" w:hAnsi="Calibri" w:cs="Calibri"/>
          <w:b/>
          <w:bCs/>
          <w:color w:val="000000"/>
        </w:rPr>
        <w:t xml:space="preserve"> Review of </w:t>
      </w:r>
      <w:proofErr w:type="spellStart"/>
      <w:r w:rsidRPr="001B5434">
        <w:rPr>
          <w:rStyle w:val="Enfasicorsivo"/>
          <w:rFonts w:ascii="Calibri" w:hAnsi="Calibri" w:cs="Calibri"/>
          <w:b/>
          <w:bCs/>
          <w:color w:val="000000"/>
        </w:rPr>
        <w:t>Psychology</w:t>
      </w:r>
      <w:proofErr w:type="spellEnd"/>
      <w:r w:rsidRPr="001B5434">
        <w:rPr>
          <w:rStyle w:val="Enfasicorsivo"/>
          <w:rFonts w:ascii="Calibri" w:hAnsi="Calibri" w:cs="Calibri"/>
          <w:b/>
          <w:bCs/>
          <w:color w:val="000000"/>
        </w:rPr>
        <w:t>, 53</w:t>
      </w:r>
      <w:r w:rsidRPr="001B5434">
        <w:rPr>
          <w:rFonts w:ascii="Calibri" w:hAnsi="Calibri" w:cs="Calibri"/>
          <w:b/>
          <w:bCs/>
          <w:color w:val="000000"/>
        </w:rPr>
        <w:t>, 371–399.</w:t>
      </w:r>
      <w:r w:rsidRPr="001B5434">
        <w:rPr>
          <w:rStyle w:val="apple-converted-space"/>
          <w:rFonts w:ascii="Calibri" w:hAnsi="Calibri" w:cs="Calibri"/>
          <w:b/>
          <w:bCs/>
          <w:color w:val="000000"/>
        </w:rPr>
        <w:t> </w:t>
      </w:r>
      <w:hyperlink r:id="rId60" w:tgtFrame="_new" w:history="1">
        <w:r w:rsidRPr="001B5434">
          <w:rPr>
            <w:rStyle w:val="Collegamentoipertestuale"/>
            <w:rFonts w:ascii="Calibri" w:hAnsi="Calibri" w:cs="Calibri"/>
            <w:b/>
            <w:bCs/>
          </w:rPr>
          <w:t>https://doi.org/10.1146/annurev.psych.53.100901.135233</w:t>
        </w:r>
      </w:hyperlink>
    </w:p>
    <w:p w14:paraId="2044E6EA" w14:textId="77777777" w:rsidR="00140354" w:rsidRPr="001B5434" w:rsidRDefault="00140354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Calkins, S. D. (2007). The </w:t>
      </w:r>
      <w:proofErr w:type="spellStart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emergence</w:t>
      </w:r>
      <w:proofErr w:type="spellEnd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of self-</w:t>
      </w:r>
      <w:proofErr w:type="spellStart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regulation</w:t>
      </w:r>
      <w:proofErr w:type="spellEnd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: </w:t>
      </w:r>
      <w:proofErr w:type="spellStart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Biological</w:t>
      </w:r>
      <w:proofErr w:type="spellEnd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and </w:t>
      </w:r>
      <w:proofErr w:type="spellStart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behavioral</w:t>
      </w:r>
      <w:proofErr w:type="spellEnd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control </w:t>
      </w:r>
      <w:proofErr w:type="spellStart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mechanisms</w:t>
      </w:r>
      <w:proofErr w:type="spellEnd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supporting</w:t>
      </w:r>
      <w:proofErr w:type="spellEnd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toddler</w:t>
      </w:r>
      <w:proofErr w:type="spellEnd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competencies</w:t>
      </w:r>
      <w:proofErr w:type="spellEnd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. In C. A. Brownell &amp; C. B. Kopp (</w:t>
      </w:r>
      <w:proofErr w:type="spellStart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Eds</w:t>
      </w:r>
      <w:proofErr w:type="spellEnd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.), </w:t>
      </w:r>
      <w:proofErr w:type="spellStart"/>
      <w:r w:rsidRPr="001B5434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Socioemotional</w:t>
      </w:r>
      <w:proofErr w:type="spellEnd"/>
      <w:r w:rsidRPr="001B5434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B5434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development</w:t>
      </w:r>
      <w:proofErr w:type="spellEnd"/>
      <w:r w:rsidRPr="001B5434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 xml:space="preserve"> in the </w:t>
      </w:r>
      <w:proofErr w:type="spellStart"/>
      <w:r w:rsidRPr="001B5434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toddler</w:t>
      </w:r>
      <w:proofErr w:type="spellEnd"/>
      <w:r w:rsidRPr="001B5434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B5434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years</w:t>
      </w:r>
      <w:proofErr w:type="spellEnd"/>
      <w:r w:rsidRPr="001B5434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 xml:space="preserve">: </w:t>
      </w:r>
      <w:proofErr w:type="spellStart"/>
      <w:r w:rsidRPr="001B5434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Transitions</w:t>
      </w:r>
      <w:proofErr w:type="spellEnd"/>
      <w:r w:rsidRPr="001B5434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 xml:space="preserve"> and </w:t>
      </w:r>
      <w:proofErr w:type="spellStart"/>
      <w:r w:rsidRPr="001B5434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transformations</w:t>
      </w:r>
      <w:proofErr w:type="spellEnd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 (pp. 261–284). Guilford Press.</w:t>
      </w:r>
    </w:p>
    <w:p w14:paraId="3B247799" w14:textId="21448831" w:rsidR="00514D96" w:rsidRPr="00514D96" w:rsidRDefault="00140354" w:rsidP="00140354">
      <w:pPr>
        <w:spacing w:before="100" w:beforeAutospacing="1" w:after="100" w:afterAutospacing="1"/>
        <w:jc w:val="left"/>
        <w:rPr>
          <w:rStyle w:val="Enfasigrassetto"/>
          <w:rFonts w:ascii="Calibri" w:eastAsia="Times New Roman" w:hAnsi="Calibri" w:cs="Calibri"/>
          <w:b w:val="0"/>
          <w:bCs w:val="0"/>
          <w:color w:val="000000"/>
          <w:kern w:val="0"/>
          <w:lang w:eastAsia="it-IT"/>
          <w14:ligatures w14:val="none"/>
        </w:rPr>
      </w:pPr>
      <w:r w:rsidRPr="00F7140E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Calkins, S. D., &amp; Hill, A. (2007). Caregiver </w:t>
      </w:r>
      <w:proofErr w:type="spellStart"/>
      <w:r w:rsidRPr="00F7140E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influences</w:t>
      </w:r>
      <w:proofErr w:type="spellEnd"/>
      <w:r w:rsidRPr="00F7140E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on </w:t>
      </w:r>
      <w:proofErr w:type="spellStart"/>
      <w:r w:rsidRPr="00F7140E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emerging</w:t>
      </w:r>
      <w:proofErr w:type="spellEnd"/>
      <w:r w:rsidRPr="00F7140E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F7140E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emotion</w:t>
      </w:r>
      <w:proofErr w:type="spellEnd"/>
      <w:r w:rsidRPr="00F7140E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F7140E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regulation</w:t>
      </w:r>
      <w:proofErr w:type="spellEnd"/>
      <w:r w:rsidRPr="00F7140E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: </w:t>
      </w:r>
      <w:proofErr w:type="spellStart"/>
      <w:r w:rsidRPr="00F7140E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Biological</w:t>
      </w:r>
      <w:proofErr w:type="spellEnd"/>
      <w:r w:rsidRPr="00F7140E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and </w:t>
      </w:r>
      <w:proofErr w:type="spellStart"/>
      <w:r w:rsidRPr="00F7140E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environmental</w:t>
      </w:r>
      <w:proofErr w:type="spellEnd"/>
      <w:r w:rsidRPr="00F7140E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F7140E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transactions</w:t>
      </w:r>
      <w:proofErr w:type="spellEnd"/>
      <w:r w:rsidRPr="00F7140E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in </w:t>
      </w:r>
      <w:proofErr w:type="spellStart"/>
      <w:r w:rsidRPr="00F7140E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early</w:t>
      </w:r>
      <w:proofErr w:type="spellEnd"/>
      <w:r w:rsidRPr="00F7140E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F7140E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development</w:t>
      </w:r>
      <w:proofErr w:type="spellEnd"/>
      <w:r w:rsidRPr="00F7140E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. In J. J. Gross (Ed.), </w:t>
      </w:r>
      <w:proofErr w:type="spellStart"/>
      <w:r w:rsidRPr="00F7140E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Handbook</w:t>
      </w:r>
      <w:proofErr w:type="spellEnd"/>
      <w:r w:rsidRPr="00F7140E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 xml:space="preserve"> of </w:t>
      </w:r>
      <w:proofErr w:type="spellStart"/>
      <w:r w:rsidRPr="00F7140E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emotion</w:t>
      </w:r>
      <w:proofErr w:type="spellEnd"/>
      <w:r w:rsidRPr="00F7140E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F7140E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regulation</w:t>
      </w:r>
      <w:proofErr w:type="spellEnd"/>
      <w:r w:rsidRPr="00F7140E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 (pp. 229–248). Guilford Press.</w:t>
      </w:r>
    </w:p>
    <w:p w14:paraId="5DCC07D9" w14:textId="5594739F" w:rsidR="00053EAB" w:rsidRDefault="00053EAB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  <w:r>
        <w:rPr>
          <w:rStyle w:val="Enfasigrassetto"/>
          <w:color w:val="000000"/>
        </w:rPr>
        <w:t>Carlson, S. M. (2005).</w:t>
      </w:r>
      <w:r>
        <w:rPr>
          <w:color w:val="000000"/>
        </w:rPr>
        <w:br/>
      </w:r>
      <w:proofErr w:type="spellStart"/>
      <w:r>
        <w:rPr>
          <w:rStyle w:val="Enfasicorsivo"/>
          <w:color w:val="000000"/>
        </w:rPr>
        <w:t>Developmentally</w:t>
      </w:r>
      <w:proofErr w:type="spellEnd"/>
      <w:r>
        <w:rPr>
          <w:rStyle w:val="Enfasicorsivo"/>
          <w:color w:val="000000"/>
        </w:rPr>
        <w:t xml:space="preserve"> sensitive </w:t>
      </w:r>
      <w:proofErr w:type="spellStart"/>
      <w:r>
        <w:rPr>
          <w:rStyle w:val="Enfasicorsivo"/>
          <w:color w:val="000000"/>
        </w:rPr>
        <w:t>measures</w:t>
      </w:r>
      <w:proofErr w:type="spellEnd"/>
      <w:r>
        <w:rPr>
          <w:rStyle w:val="Enfasicorsivo"/>
          <w:color w:val="000000"/>
        </w:rPr>
        <w:t xml:space="preserve"> of executive </w:t>
      </w:r>
      <w:proofErr w:type="spellStart"/>
      <w:r>
        <w:rPr>
          <w:rStyle w:val="Enfasicorsivo"/>
          <w:color w:val="000000"/>
        </w:rPr>
        <w:t>function</w:t>
      </w:r>
      <w:proofErr w:type="spellEnd"/>
      <w:r>
        <w:rPr>
          <w:rStyle w:val="Enfasicorsivo"/>
          <w:color w:val="000000"/>
        </w:rPr>
        <w:t xml:space="preserve"> in </w:t>
      </w:r>
      <w:proofErr w:type="spellStart"/>
      <w:r>
        <w:rPr>
          <w:rStyle w:val="Enfasicorsivo"/>
          <w:color w:val="000000"/>
        </w:rPr>
        <w:t>preschool</w:t>
      </w:r>
      <w:proofErr w:type="spellEnd"/>
      <w:r>
        <w:rPr>
          <w:rStyle w:val="Enfasicorsivo"/>
          <w:color w:val="000000"/>
        </w:rPr>
        <w:t xml:space="preserve"> </w:t>
      </w:r>
      <w:proofErr w:type="spellStart"/>
      <w:r>
        <w:rPr>
          <w:rStyle w:val="Enfasicorsivo"/>
          <w:color w:val="000000"/>
        </w:rPr>
        <w:t>children</w:t>
      </w:r>
      <w:proofErr w:type="spellEnd"/>
      <w:r>
        <w:rPr>
          <w:rStyle w:val="Enfasicorsivo"/>
          <w:color w:val="000000"/>
        </w:rPr>
        <w:t>.</w:t>
      </w:r>
      <w:r>
        <w:rPr>
          <w:color w:val="000000"/>
        </w:rPr>
        <w:br/>
      </w:r>
      <w:proofErr w:type="spellStart"/>
      <w:r>
        <w:rPr>
          <w:rStyle w:val="Enfasigrassetto"/>
          <w:color w:val="000000"/>
        </w:rPr>
        <w:t>Developmental</w:t>
      </w:r>
      <w:proofErr w:type="spellEnd"/>
      <w:r>
        <w:rPr>
          <w:rStyle w:val="Enfasigrassetto"/>
          <w:color w:val="000000"/>
        </w:rPr>
        <w:t xml:space="preserve"> </w:t>
      </w:r>
      <w:proofErr w:type="spellStart"/>
      <w:r>
        <w:rPr>
          <w:rStyle w:val="Enfasigrassetto"/>
          <w:color w:val="000000"/>
        </w:rPr>
        <w:t>Neuropsychology</w:t>
      </w:r>
      <w:proofErr w:type="spellEnd"/>
      <w:r>
        <w:rPr>
          <w:rStyle w:val="Enfasigrassetto"/>
          <w:color w:val="000000"/>
        </w:rPr>
        <w:t>, 28, 595–616.</w:t>
      </w:r>
    </w:p>
    <w:p w14:paraId="50BFE2C3" w14:textId="22F644C4" w:rsidR="0084620E" w:rsidRPr="0084620E" w:rsidRDefault="0084620E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  <w:r w:rsidRPr="0084620E">
        <w:rPr>
          <w:rStyle w:val="Enfasigrassetto"/>
          <w:rFonts w:ascii="Calibri" w:hAnsi="Calibri" w:cs="Calibri"/>
          <w:b w:val="0"/>
          <w:bCs w:val="0"/>
          <w:color w:val="000000"/>
        </w:rPr>
        <w:t>Cole, P. M., Martin, S. E., &amp; Dennis, T. A. (2004).</w:t>
      </w:r>
      <w:r w:rsidRPr="0084620E">
        <w:rPr>
          <w:rFonts w:ascii="Calibri" w:hAnsi="Calibri" w:cs="Calibri"/>
          <w:b/>
          <w:bCs/>
          <w:color w:val="000000"/>
        </w:rPr>
        <w:br/>
      </w:r>
      <w:proofErr w:type="spellStart"/>
      <w:r w:rsidRPr="0084620E">
        <w:rPr>
          <w:rFonts w:ascii="Calibri" w:hAnsi="Calibri" w:cs="Calibri"/>
          <w:color w:val="000000"/>
        </w:rPr>
        <w:t>Emotion</w:t>
      </w:r>
      <w:proofErr w:type="spellEnd"/>
      <w:r w:rsidRPr="0084620E">
        <w:rPr>
          <w:rFonts w:ascii="Calibri" w:hAnsi="Calibri" w:cs="Calibri"/>
          <w:color w:val="000000"/>
        </w:rPr>
        <w:t xml:space="preserve"> </w:t>
      </w:r>
      <w:proofErr w:type="spellStart"/>
      <w:r w:rsidRPr="0084620E">
        <w:rPr>
          <w:rFonts w:ascii="Calibri" w:hAnsi="Calibri" w:cs="Calibri"/>
          <w:color w:val="000000"/>
        </w:rPr>
        <w:t>regulation</w:t>
      </w:r>
      <w:proofErr w:type="spellEnd"/>
      <w:r w:rsidRPr="0084620E">
        <w:rPr>
          <w:rFonts w:ascii="Calibri" w:hAnsi="Calibri" w:cs="Calibri"/>
          <w:color w:val="000000"/>
        </w:rPr>
        <w:t xml:space="preserve"> </w:t>
      </w:r>
      <w:proofErr w:type="spellStart"/>
      <w:r w:rsidRPr="0084620E">
        <w:rPr>
          <w:rFonts w:ascii="Calibri" w:hAnsi="Calibri" w:cs="Calibri"/>
          <w:color w:val="000000"/>
        </w:rPr>
        <w:t>as</w:t>
      </w:r>
      <w:proofErr w:type="spellEnd"/>
      <w:r w:rsidRPr="0084620E">
        <w:rPr>
          <w:rFonts w:ascii="Calibri" w:hAnsi="Calibri" w:cs="Calibri"/>
          <w:color w:val="000000"/>
        </w:rPr>
        <w:t xml:space="preserve"> a </w:t>
      </w:r>
      <w:proofErr w:type="spellStart"/>
      <w:r w:rsidRPr="0084620E">
        <w:rPr>
          <w:rFonts w:ascii="Calibri" w:hAnsi="Calibri" w:cs="Calibri"/>
          <w:color w:val="000000"/>
        </w:rPr>
        <w:t>scientific</w:t>
      </w:r>
      <w:proofErr w:type="spellEnd"/>
      <w:r w:rsidRPr="0084620E">
        <w:rPr>
          <w:rFonts w:ascii="Calibri" w:hAnsi="Calibri" w:cs="Calibri"/>
          <w:color w:val="000000"/>
        </w:rPr>
        <w:t xml:space="preserve"> </w:t>
      </w:r>
      <w:proofErr w:type="spellStart"/>
      <w:r w:rsidRPr="0084620E">
        <w:rPr>
          <w:rFonts w:ascii="Calibri" w:hAnsi="Calibri" w:cs="Calibri"/>
          <w:color w:val="000000"/>
        </w:rPr>
        <w:t>construct</w:t>
      </w:r>
      <w:proofErr w:type="spellEnd"/>
      <w:r w:rsidRPr="0084620E">
        <w:rPr>
          <w:rFonts w:ascii="Calibri" w:hAnsi="Calibri" w:cs="Calibri"/>
          <w:color w:val="000000"/>
        </w:rPr>
        <w:t xml:space="preserve">: </w:t>
      </w:r>
      <w:proofErr w:type="spellStart"/>
      <w:r w:rsidRPr="0084620E">
        <w:rPr>
          <w:rFonts w:ascii="Calibri" w:hAnsi="Calibri" w:cs="Calibri"/>
          <w:color w:val="000000"/>
        </w:rPr>
        <w:t>Methodological</w:t>
      </w:r>
      <w:proofErr w:type="spellEnd"/>
      <w:r w:rsidRPr="0084620E">
        <w:rPr>
          <w:rFonts w:ascii="Calibri" w:hAnsi="Calibri" w:cs="Calibri"/>
          <w:color w:val="000000"/>
        </w:rPr>
        <w:t xml:space="preserve"> challenges and </w:t>
      </w:r>
      <w:proofErr w:type="spellStart"/>
      <w:r w:rsidRPr="0084620E">
        <w:rPr>
          <w:rFonts w:ascii="Calibri" w:hAnsi="Calibri" w:cs="Calibri"/>
          <w:color w:val="000000"/>
        </w:rPr>
        <w:t>directions</w:t>
      </w:r>
      <w:proofErr w:type="spellEnd"/>
      <w:r w:rsidRPr="0084620E">
        <w:rPr>
          <w:rFonts w:ascii="Calibri" w:hAnsi="Calibri" w:cs="Calibri"/>
          <w:color w:val="000000"/>
        </w:rPr>
        <w:t xml:space="preserve"> for </w:t>
      </w:r>
      <w:proofErr w:type="spellStart"/>
      <w:r w:rsidRPr="0084620E">
        <w:rPr>
          <w:rFonts w:ascii="Calibri" w:hAnsi="Calibri" w:cs="Calibri"/>
          <w:color w:val="000000"/>
        </w:rPr>
        <w:t>child</w:t>
      </w:r>
      <w:proofErr w:type="spellEnd"/>
      <w:r w:rsidRPr="0084620E">
        <w:rPr>
          <w:rFonts w:ascii="Calibri" w:hAnsi="Calibri" w:cs="Calibri"/>
          <w:color w:val="000000"/>
        </w:rPr>
        <w:t xml:space="preserve"> </w:t>
      </w:r>
      <w:proofErr w:type="spellStart"/>
      <w:r w:rsidRPr="0084620E">
        <w:rPr>
          <w:rFonts w:ascii="Calibri" w:hAnsi="Calibri" w:cs="Calibri"/>
          <w:color w:val="000000"/>
        </w:rPr>
        <w:t>development</w:t>
      </w:r>
      <w:proofErr w:type="spellEnd"/>
      <w:r w:rsidRPr="0084620E">
        <w:rPr>
          <w:rFonts w:ascii="Calibri" w:hAnsi="Calibri" w:cs="Calibri"/>
          <w:color w:val="000000"/>
        </w:rPr>
        <w:t xml:space="preserve"> </w:t>
      </w:r>
      <w:proofErr w:type="spellStart"/>
      <w:r w:rsidRPr="0084620E">
        <w:rPr>
          <w:rFonts w:ascii="Calibri" w:hAnsi="Calibri" w:cs="Calibri"/>
          <w:color w:val="000000"/>
        </w:rPr>
        <w:t>research</w:t>
      </w:r>
      <w:proofErr w:type="spellEnd"/>
      <w:r w:rsidRPr="0084620E">
        <w:rPr>
          <w:rFonts w:ascii="Calibri" w:hAnsi="Calibri" w:cs="Calibri"/>
          <w:color w:val="000000"/>
        </w:rPr>
        <w:t>.</w:t>
      </w:r>
      <w:r w:rsidRPr="0084620E">
        <w:rPr>
          <w:rFonts w:ascii="Calibri" w:hAnsi="Calibri" w:cs="Calibri"/>
          <w:color w:val="000000"/>
        </w:rPr>
        <w:br/>
      </w:r>
      <w:r w:rsidRPr="0084620E">
        <w:rPr>
          <w:rStyle w:val="Enfasicorsivo"/>
          <w:rFonts w:ascii="Calibri" w:hAnsi="Calibri" w:cs="Calibri"/>
          <w:color w:val="000000"/>
        </w:rPr>
        <w:t>Child Development, 75(2), 317–333.</w:t>
      </w:r>
    </w:p>
    <w:p w14:paraId="600535E4" w14:textId="77777777" w:rsidR="00140354" w:rsidRPr="001B5434" w:rsidRDefault="00140354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</w:pPr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Diamond, A. (2002). Normal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development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 of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prefrontal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cortex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 from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birth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 to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young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adulthood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: Cognitive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functions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,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anatomy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, and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biochemistry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. In D. T.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Stuss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 &amp; R. T. Knight (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Eds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.), </w:t>
      </w:r>
      <w:proofErr w:type="spellStart"/>
      <w:r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>Principles</w:t>
      </w:r>
      <w:proofErr w:type="spellEnd"/>
      <w:r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 xml:space="preserve"> of </w:t>
      </w:r>
      <w:proofErr w:type="spellStart"/>
      <w:r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>frontal</w:t>
      </w:r>
      <w:proofErr w:type="spellEnd"/>
      <w:r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>lobe</w:t>
      </w:r>
      <w:proofErr w:type="spellEnd"/>
      <w:r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>function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 (pp. 466–503). Oxford University Press.</w:t>
      </w:r>
    </w:p>
    <w:p w14:paraId="42F1509B" w14:textId="77777777" w:rsidR="00140354" w:rsidRPr="001B5434" w:rsidRDefault="00140354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Diamond, A. (2013). Executive </w:t>
      </w:r>
      <w:proofErr w:type="spellStart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functions</w:t>
      </w:r>
      <w:proofErr w:type="spellEnd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. </w:t>
      </w:r>
      <w:proofErr w:type="spellStart"/>
      <w:r w:rsidRPr="001B5434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Annual</w:t>
      </w:r>
      <w:proofErr w:type="spellEnd"/>
      <w:r w:rsidRPr="001B5434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 xml:space="preserve"> Review of </w:t>
      </w:r>
      <w:proofErr w:type="spellStart"/>
      <w:r w:rsidRPr="001B5434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Psychology</w:t>
      </w:r>
      <w:proofErr w:type="spellEnd"/>
      <w:r w:rsidRPr="001B5434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, 64</w:t>
      </w:r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, 135–168. </w:t>
      </w:r>
      <w:hyperlink r:id="rId61" w:tgtFrame="_new" w:history="1">
        <w:r w:rsidRPr="001B5434">
          <w:rPr>
            <w:rFonts w:ascii="Calibri" w:eastAsia="Times New Roman" w:hAnsi="Calibri" w:cs="Calibri"/>
            <w:color w:val="0000FF"/>
            <w:kern w:val="0"/>
            <w:u w:val="single"/>
            <w:lang w:eastAsia="it-IT"/>
            <w14:ligatures w14:val="none"/>
          </w:rPr>
          <w:t>https://doi.org/10.1146/annurev-psych-113011-143750</w:t>
        </w:r>
      </w:hyperlink>
    </w:p>
    <w:p w14:paraId="3EAE2FE9" w14:textId="77777777" w:rsidR="00140354" w:rsidRPr="00146F85" w:rsidRDefault="00140354" w:rsidP="00140354">
      <w:pPr>
        <w:spacing w:before="100" w:beforeAutospacing="1" w:after="100" w:afterAutospacing="1"/>
        <w:jc w:val="left"/>
        <w:rPr>
          <w:rFonts w:ascii="Calibri" w:hAnsi="Calibri" w:cs="Calibri"/>
        </w:rPr>
      </w:pPr>
      <w:r w:rsidRPr="00146F85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Eisenberg, N., Spinrad, T. L., &amp; Eggum, N. D. (2010). </w:t>
      </w:r>
      <w:proofErr w:type="spellStart"/>
      <w:r w:rsidRPr="00146F85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Emotion-related</w:t>
      </w:r>
      <w:proofErr w:type="spellEnd"/>
      <w:r w:rsidRPr="00146F85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self-</w:t>
      </w:r>
      <w:proofErr w:type="spellStart"/>
      <w:r w:rsidRPr="00146F85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regulation</w:t>
      </w:r>
      <w:proofErr w:type="spellEnd"/>
      <w:r w:rsidRPr="00146F85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and </w:t>
      </w:r>
      <w:proofErr w:type="spellStart"/>
      <w:r w:rsidRPr="00146F85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its</w:t>
      </w:r>
      <w:proofErr w:type="spellEnd"/>
      <w:r w:rsidRPr="00146F85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relation to </w:t>
      </w:r>
      <w:proofErr w:type="spellStart"/>
      <w:r w:rsidRPr="00146F85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children’s</w:t>
      </w:r>
      <w:proofErr w:type="spellEnd"/>
      <w:r w:rsidRPr="00146F85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46F85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maladjustment</w:t>
      </w:r>
      <w:proofErr w:type="spellEnd"/>
      <w:r w:rsidRPr="00146F85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. </w:t>
      </w:r>
      <w:proofErr w:type="spellStart"/>
      <w:r w:rsidRPr="00146F85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Annual</w:t>
      </w:r>
      <w:proofErr w:type="spellEnd"/>
      <w:r w:rsidRPr="00146F85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 xml:space="preserve"> Review of Clinical </w:t>
      </w:r>
      <w:proofErr w:type="spellStart"/>
      <w:r w:rsidRPr="00146F85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Psychology</w:t>
      </w:r>
      <w:proofErr w:type="spellEnd"/>
      <w:r w:rsidRPr="00146F85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, 6</w:t>
      </w:r>
      <w:r w:rsidRPr="00146F85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, 495–525. </w:t>
      </w:r>
      <w:hyperlink r:id="rId62" w:tgtFrame="_new" w:history="1">
        <w:r w:rsidRPr="00146F85">
          <w:rPr>
            <w:rFonts w:ascii="Calibri" w:eastAsia="Times New Roman" w:hAnsi="Calibri" w:cs="Calibri"/>
            <w:color w:val="0000FF"/>
            <w:kern w:val="0"/>
            <w:u w:val="single"/>
            <w:lang w:eastAsia="it-IT"/>
            <w14:ligatures w14:val="none"/>
          </w:rPr>
          <w:t>https://doi.org/10.1146/annurev.clinpsy.121208.131208</w:t>
        </w:r>
      </w:hyperlink>
    </w:p>
    <w:p w14:paraId="46ED25C7" w14:textId="72145E4B" w:rsidR="00C6739E" w:rsidRPr="001B5434" w:rsidRDefault="00C6739E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</w:pPr>
      <w:r w:rsidRPr="001B5434">
        <w:rPr>
          <w:rFonts w:ascii="Calibri" w:hAnsi="Calibri" w:cs="Calibri"/>
          <w:b/>
          <w:bCs/>
          <w:color w:val="000000"/>
        </w:rPr>
        <w:t xml:space="preserve">Evans, G. W., Li, D., &amp; Whipple, S. S. (2013). Cumulative risk and </w:t>
      </w:r>
      <w:proofErr w:type="spellStart"/>
      <w:r w:rsidRPr="001B5434">
        <w:rPr>
          <w:rFonts w:ascii="Calibri" w:hAnsi="Calibri" w:cs="Calibri"/>
          <w:b/>
          <w:bCs/>
          <w:color w:val="000000"/>
        </w:rPr>
        <w:t>child</w:t>
      </w:r>
      <w:proofErr w:type="spellEnd"/>
      <w:r w:rsidRPr="001B5434"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 w:rsidRPr="001B5434">
        <w:rPr>
          <w:rFonts w:ascii="Calibri" w:hAnsi="Calibri" w:cs="Calibri"/>
          <w:b/>
          <w:bCs/>
          <w:color w:val="000000"/>
        </w:rPr>
        <w:t>development</w:t>
      </w:r>
      <w:proofErr w:type="spellEnd"/>
      <w:r w:rsidRPr="001B5434">
        <w:rPr>
          <w:rFonts w:ascii="Calibri" w:hAnsi="Calibri" w:cs="Calibri"/>
          <w:b/>
          <w:bCs/>
          <w:color w:val="000000"/>
        </w:rPr>
        <w:t>.</w:t>
      </w:r>
      <w:r w:rsidRPr="001B5434">
        <w:rPr>
          <w:rStyle w:val="apple-converted-space"/>
          <w:rFonts w:ascii="Calibri" w:hAnsi="Calibri" w:cs="Calibri"/>
          <w:b/>
          <w:bCs/>
          <w:color w:val="000000"/>
        </w:rPr>
        <w:t> </w:t>
      </w:r>
      <w:proofErr w:type="spellStart"/>
      <w:r w:rsidRPr="001B5434">
        <w:rPr>
          <w:rStyle w:val="Enfasicorsivo"/>
          <w:rFonts w:ascii="Calibri" w:hAnsi="Calibri" w:cs="Calibri"/>
          <w:b/>
          <w:bCs/>
          <w:color w:val="000000"/>
        </w:rPr>
        <w:t>Psychological</w:t>
      </w:r>
      <w:proofErr w:type="spellEnd"/>
      <w:r w:rsidRPr="001B5434">
        <w:rPr>
          <w:rStyle w:val="Enfasicorsivo"/>
          <w:rFonts w:ascii="Calibri" w:hAnsi="Calibri" w:cs="Calibri"/>
          <w:b/>
          <w:bCs/>
          <w:color w:val="000000"/>
        </w:rPr>
        <w:t xml:space="preserve"> </w:t>
      </w:r>
      <w:proofErr w:type="spellStart"/>
      <w:r w:rsidRPr="001B5434">
        <w:rPr>
          <w:rStyle w:val="Enfasicorsivo"/>
          <w:rFonts w:ascii="Calibri" w:hAnsi="Calibri" w:cs="Calibri"/>
          <w:b/>
          <w:bCs/>
          <w:color w:val="000000"/>
        </w:rPr>
        <w:t>Bulletin</w:t>
      </w:r>
      <w:proofErr w:type="spellEnd"/>
      <w:r w:rsidRPr="001B5434">
        <w:rPr>
          <w:rStyle w:val="Enfasicorsivo"/>
          <w:rFonts w:ascii="Calibri" w:hAnsi="Calibri" w:cs="Calibri"/>
          <w:b/>
          <w:bCs/>
          <w:color w:val="000000"/>
        </w:rPr>
        <w:t>, 139</w:t>
      </w:r>
      <w:r w:rsidRPr="001B5434">
        <w:rPr>
          <w:rFonts w:ascii="Calibri" w:hAnsi="Calibri" w:cs="Calibri"/>
          <w:b/>
          <w:bCs/>
          <w:color w:val="000000"/>
        </w:rPr>
        <w:t>(6), 1342–1396.</w:t>
      </w:r>
      <w:r w:rsidRPr="001B5434">
        <w:rPr>
          <w:rStyle w:val="apple-converted-space"/>
          <w:rFonts w:ascii="Calibri" w:hAnsi="Calibri" w:cs="Calibri"/>
          <w:b/>
          <w:bCs/>
          <w:color w:val="000000"/>
        </w:rPr>
        <w:t> </w:t>
      </w:r>
      <w:r w:rsidRPr="001B5434">
        <w:rPr>
          <w:rFonts w:ascii="Calibri" w:hAnsi="Calibri" w:cs="Calibri"/>
          <w:b/>
          <w:bCs/>
        </w:rPr>
        <w:t>https://doi.org/10.1037/a0031808</w:t>
      </w:r>
    </w:p>
    <w:p w14:paraId="3B70E32C" w14:textId="77777777" w:rsidR="00140354" w:rsidRPr="001B5434" w:rsidRDefault="00140354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</w:pP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Kochanska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, G., &amp; Aksan, N. (2006).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Children’s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conscience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 and self-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regulation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. </w:t>
      </w:r>
      <w:r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 xml:space="preserve">Journal of </w:t>
      </w:r>
      <w:proofErr w:type="spellStart"/>
      <w:r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>Personality</w:t>
      </w:r>
      <w:proofErr w:type="spellEnd"/>
      <w:r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>, 74</w:t>
      </w:r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(6), 1587–1618. https://doi.org/10.1111/j.1467-6494.2006.00421.x</w:t>
      </w:r>
    </w:p>
    <w:p w14:paraId="74C7ED8A" w14:textId="77777777" w:rsidR="00140354" w:rsidRPr="006574CB" w:rsidRDefault="00140354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  <w:proofErr w:type="spellStart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Kochanska</w:t>
      </w:r>
      <w:proofErr w:type="spellEnd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, G., Coy, K. C., &amp; Murray, K. T. (2001). The </w:t>
      </w:r>
      <w:proofErr w:type="spellStart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development</w:t>
      </w:r>
      <w:proofErr w:type="spellEnd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of self-</w:t>
      </w:r>
      <w:proofErr w:type="spellStart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regulation</w:t>
      </w:r>
      <w:proofErr w:type="spellEnd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in the first </w:t>
      </w:r>
      <w:proofErr w:type="spellStart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four</w:t>
      </w:r>
      <w:proofErr w:type="spellEnd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years</w:t>
      </w:r>
      <w:proofErr w:type="spellEnd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of life. </w:t>
      </w:r>
      <w:r w:rsidRPr="006574CB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Child Development, 72</w:t>
      </w:r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(4), 1091–1111. https://doi.org/10.1111/1467-8624.00336</w:t>
      </w:r>
    </w:p>
    <w:p w14:paraId="598AF4A6" w14:textId="101E66B4" w:rsidR="006574CB" w:rsidRPr="006574CB" w:rsidRDefault="00140354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  <w:proofErr w:type="spellStart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Kochanska</w:t>
      </w:r>
      <w:proofErr w:type="spellEnd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, G., Murray, K., &amp; Harlan, E. T. (2000). </w:t>
      </w:r>
      <w:proofErr w:type="spellStart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Effortful</w:t>
      </w:r>
      <w:proofErr w:type="spellEnd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control in </w:t>
      </w:r>
      <w:proofErr w:type="spellStart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early</w:t>
      </w:r>
      <w:proofErr w:type="spellEnd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childhood</w:t>
      </w:r>
      <w:proofErr w:type="spellEnd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: </w:t>
      </w:r>
      <w:proofErr w:type="spellStart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Continuity</w:t>
      </w:r>
      <w:proofErr w:type="spellEnd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and </w:t>
      </w:r>
      <w:proofErr w:type="spellStart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change</w:t>
      </w:r>
      <w:proofErr w:type="spellEnd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, </w:t>
      </w:r>
      <w:proofErr w:type="spellStart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antecedents</w:t>
      </w:r>
      <w:proofErr w:type="spellEnd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, and </w:t>
      </w:r>
      <w:proofErr w:type="spellStart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implications</w:t>
      </w:r>
      <w:proofErr w:type="spellEnd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for social </w:t>
      </w:r>
      <w:proofErr w:type="spellStart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development</w:t>
      </w:r>
      <w:proofErr w:type="spellEnd"/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. </w:t>
      </w:r>
      <w:proofErr w:type="spellStart"/>
      <w:r w:rsidRPr="006574CB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Developmental</w:t>
      </w:r>
      <w:proofErr w:type="spellEnd"/>
      <w:r w:rsidRPr="006574CB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6574CB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Psychology</w:t>
      </w:r>
      <w:proofErr w:type="spellEnd"/>
      <w:r w:rsidRPr="006574CB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, 36</w:t>
      </w:r>
      <w:r w:rsidRPr="006574CB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(2), 220–232. </w:t>
      </w:r>
      <w:hyperlink r:id="rId63" w:history="1">
        <w:r w:rsidR="006574CB" w:rsidRPr="006574CB">
          <w:rPr>
            <w:rStyle w:val="Collegamentoipertestuale"/>
            <w:rFonts w:ascii="Calibri" w:eastAsia="Times New Roman" w:hAnsi="Calibri" w:cs="Calibri"/>
            <w:kern w:val="0"/>
            <w:lang w:eastAsia="it-IT"/>
            <w14:ligatures w14:val="none"/>
          </w:rPr>
          <w:t>https://doi.org/10.1037/0012-1649.36.2.220</w:t>
        </w:r>
      </w:hyperlink>
    </w:p>
    <w:p w14:paraId="156F30BB" w14:textId="77777777" w:rsidR="00140354" w:rsidRPr="001B5434" w:rsidRDefault="00140354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Kopp, C. B. (1982). </w:t>
      </w:r>
      <w:proofErr w:type="spellStart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Antecedents</w:t>
      </w:r>
      <w:proofErr w:type="spellEnd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of self-</w:t>
      </w:r>
      <w:proofErr w:type="spellStart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regulation</w:t>
      </w:r>
      <w:proofErr w:type="spellEnd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: A </w:t>
      </w:r>
      <w:proofErr w:type="spellStart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developmental</w:t>
      </w:r>
      <w:proofErr w:type="spellEnd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perspective</w:t>
      </w:r>
      <w:proofErr w:type="spellEnd"/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. </w:t>
      </w:r>
      <w:proofErr w:type="spellStart"/>
      <w:r w:rsidRPr="001B5434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Developmental</w:t>
      </w:r>
      <w:proofErr w:type="spellEnd"/>
      <w:r w:rsidRPr="001B5434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B5434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Psychology</w:t>
      </w:r>
      <w:proofErr w:type="spellEnd"/>
      <w:r w:rsidRPr="001B5434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, 18</w:t>
      </w:r>
      <w:r w:rsidRPr="001B5434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(2), 199–214. https://doi.org/10.1037/0012-1649.18.2.199</w:t>
      </w:r>
    </w:p>
    <w:p w14:paraId="65AD3C5D" w14:textId="77777777" w:rsidR="00140354" w:rsidRPr="001B5434" w:rsidRDefault="00140354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</w:pPr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lastRenderedPageBreak/>
        <w:t xml:space="preserve">Miyake, A., Friedman, N. P., Emerson, M. J., Witzki, A. H., Howerter, A., &amp; Wager, T. D. (2000). The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unity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 and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diversity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 of executive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functions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 and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their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contributions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 to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complex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 “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frontal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lobe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” tasks. </w:t>
      </w:r>
      <w:r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 xml:space="preserve">Cognitive </w:t>
      </w:r>
      <w:proofErr w:type="spellStart"/>
      <w:r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>Psychology</w:t>
      </w:r>
      <w:proofErr w:type="spellEnd"/>
      <w:r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>, 41</w:t>
      </w:r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(1), 49–100. </w:t>
      </w:r>
      <w:hyperlink r:id="rId64" w:tgtFrame="_new" w:history="1">
        <w:r w:rsidRPr="001B5434">
          <w:rPr>
            <w:rFonts w:ascii="Calibri" w:eastAsia="Times New Roman" w:hAnsi="Calibri" w:cs="Calibri"/>
            <w:b/>
            <w:bCs/>
            <w:color w:val="0000FF"/>
            <w:kern w:val="0"/>
            <w:u w:val="single"/>
            <w:lang w:eastAsia="it-IT"/>
            <w14:ligatures w14:val="none"/>
          </w:rPr>
          <w:t>https://doi.org/10.1006/cogp.1999.0734</w:t>
        </w:r>
      </w:hyperlink>
    </w:p>
    <w:p w14:paraId="41F1B219" w14:textId="77777777" w:rsidR="00140354" w:rsidRPr="001E6B9C" w:rsidRDefault="00140354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  <w:r w:rsidRPr="001E6B9C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 xml:space="preserve">Rothbart, M. K., &amp; Bates, J. E. (2006). </w:t>
      </w:r>
      <w:proofErr w:type="spellStart"/>
      <w:r w:rsidRPr="001E6B9C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Temperament</w:t>
      </w:r>
      <w:proofErr w:type="spellEnd"/>
      <w:r w:rsidRPr="001E6B9C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. In N. Eisenberg (Ed.), </w:t>
      </w:r>
      <w:proofErr w:type="spellStart"/>
      <w:r w:rsidRPr="001E6B9C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Handbook</w:t>
      </w:r>
      <w:proofErr w:type="spellEnd"/>
      <w:r w:rsidRPr="001E6B9C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 xml:space="preserve"> of </w:t>
      </w:r>
      <w:proofErr w:type="spellStart"/>
      <w:r w:rsidRPr="001E6B9C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child</w:t>
      </w:r>
      <w:proofErr w:type="spellEnd"/>
      <w:r w:rsidRPr="001E6B9C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E6B9C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psychology</w:t>
      </w:r>
      <w:proofErr w:type="spellEnd"/>
      <w:r w:rsidRPr="001E6B9C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 xml:space="preserve">: Vol. 3. Social, </w:t>
      </w:r>
      <w:proofErr w:type="spellStart"/>
      <w:r w:rsidRPr="001E6B9C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emotional</w:t>
      </w:r>
      <w:proofErr w:type="spellEnd"/>
      <w:r w:rsidRPr="001E6B9C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 xml:space="preserve">, and </w:t>
      </w:r>
      <w:proofErr w:type="spellStart"/>
      <w:r w:rsidRPr="001E6B9C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personality</w:t>
      </w:r>
      <w:proofErr w:type="spellEnd"/>
      <w:r w:rsidRPr="001E6B9C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1E6B9C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development</w:t>
      </w:r>
      <w:proofErr w:type="spellEnd"/>
      <w:r w:rsidRPr="001E6B9C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 (6th ed., pp. 99–166). Wiley.</w:t>
      </w:r>
    </w:p>
    <w:p w14:paraId="704A3BA6" w14:textId="58291D93" w:rsidR="00140354" w:rsidRPr="001B5434" w:rsidRDefault="00885CB0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! </w:t>
      </w:r>
      <w:r w:rsidR="00140354"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Sameroff, A. (2009). </w:t>
      </w:r>
      <w:r w:rsidR="00140354"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 xml:space="preserve">The </w:t>
      </w:r>
      <w:proofErr w:type="spellStart"/>
      <w:r w:rsidR="00140354"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>transactional</w:t>
      </w:r>
      <w:proofErr w:type="spellEnd"/>
      <w:r w:rsidR="00140354"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 xml:space="preserve"> model of </w:t>
      </w:r>
      <w:proofErr w:type="spellStart"/>
      <w:r w:rsidR="00140354"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>development</w:t>
      </w:r>
      <w:proofErr w:type="spellEnd"/>
      <w:r w:rsidR="00140354"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 xml:space="preserve">: How </w:t>
      </w:r>
      <w:proofErr w:type="spellStart"/>
      <w:r w:rsidR="00140354"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>children</w:t>
      </w:r>
      <w:proofErr w:type="spellEnd"/>
      <w:r w:rsidR="00140354"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 xml:space="preserve"> and </w:t>
      </w:r>
      <w:proofErr w:type="spellStart"/>
      <w:r w:rsidR="00140354"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>contexts</w:t>
      </w:r>
      <w:proofErr w:type="spellEnd"/>
      <w:r w:rsidR="00140354"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="00140354"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>shape</w:t>
      </w:r>
      <w:proofErr w:type="spellEnd"/>
      <w:r w:rsidR="00140354"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="00140354"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>each</w:t>
      </w:r>
      <w:proofErr w:type="spellEnd"/>
      <w:r w:rsidR="00140354"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="00140354"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>other</w:t>
      </w:r>
      <w:proofErr w:type="spellEnd"/>
      <w:r w:rsidR="00140354"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. American </w:t>
      </w:r>
      <w:proofErr w:type="spellStart"/>
      <w:r w:rsidR="00140354"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Psychological</w:t>
      </w:r>
      <w:proofErr w:type="spellEnd"/>
      <w:r w:rsidR="00140354"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 Association.</w:t>
      </w:r>
    </w:p>
    <w:p w14:paraId="6ADF55F3" w14:textId="77777777" w:rsidR="00140354" w:rsidRPr="00885CB0" w:rsidRDefault="00140354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</w:pPr>
      <w:r w:rsidRPr="00885CB0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Sroufe, L. A. (1996). </w:t>
      </w:r>
      <w:proofErr w:type="spellStart"/>
      <w:r w:rsidRPr="00885CB0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Emotional</w:t>
      </w:r>
      <w:proofErr w:type="spellEnd"/>
      <w:r w:rsidRPr="00885CB0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885CB0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development</w:t>
      </w:r>
      <w:proofErr w:type="spellEnd"/>
      <w:r w:rsidRPr="00885CB0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 xml:space="preserve">: The </w:t>
      </w:r>
      <w:proofErr w:type="spellStart"/>
      <w:r w:rsidRPr="00885CB0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organization</w:t>
      </w:r>
      <w:proofErr w:type="spellEnd"/>
      <w:r w:rsidRPr="00885CB0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 xml:space="preserve"> of </w:t>
      </w:r>
      <w:proofErr w:type="spellStart"/>
      <w:r w:rsidRPr="00885CB0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emotional</w:t>
      </w:r>
      <w:proofErr w:type="spellEnd"/>
      <w:r w:rsidRPr="00885CB0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 xml:space="preserve"> life in the </w:t>
      </w:r>
      <w:proofErr w:type="spellStart"/>
      <w:r w:rsidRPr="00885CB0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early</w:t>
      </w:r>
      <w:proofErr w:type="spellEnd"/>
      <w:r w:rsidRPr="00885CB0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885CB0">
        <w:rPr>
          <w:rFonts w:ascii="Calibri" w:eastAsia="Times New Roman" w:hAnsi="Calibri" w:cs="Calibri"/>
          <w:i/>
          <w:iCs/>
          <w:color w:val="000000"/>
          <w:kern w:val="0"/>
          <w:lang w:eastAsia="it-IT"/>
          <w14:ligatures w14:val="none"/>
        </w:rPr>
        <w:t>years</w:t>
      </w:r>
      <w:proofErr w:type="spellEnd"/>
      <w:r w:rsidRPr="00885CB0">
        <w:rPr>
          <w:rFonts w:ascii="Calibri" w:eastAsia="Times New Roman" w:hAnsi="Calibri" w:cs="Calibri"/>
          <w:color w:val="000000"/>
          <w:kern w:val="0"/>
          <w:lang w:eastAsia="it-IT"/>
          <w14:ligatures w14:val="none"/>
        </w:rPr>
        <w:t>. Cambridge University Press.</w:t>
      </w:r>
    </w:p>
    <w:p w14:paraId="14F134DB" w14:textId="77777777" w:rsidR="00140354" w:rsidRPr="001B5434" w:rsidRDefault="00140354" w:rsidP="00140354">
      <w:pPr>
        <w:spacing w:before="100" w:beforeAutospacing="1" w:after="100" w:afterAutospacing="1"/>
        <w:jc w:val="left"/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</w:pPr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Sroufe, L. A. (2005). Attachment and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development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: A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prospective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,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longitudinal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 study from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birth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 xml:space="preserve"> to </w:t>
      </w:r>
      <w:proofErr w:type="spellStart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adulthood</w:t>
      </w:r>
      <w:proofErr w:type="spellEnd"/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. </w:t>
      </w:r>
      <w:r w:rsidRPr="001B5434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it-IT"/>
          <w14:ligatures w14:val="none"/>
        </w:rPr>
        <w:t>Attachment &amp; Human Development, 7</w:t>
      </w:r>
      <w:r w:rsidRPr="001B5434">
        <w:rPr>
          <w:rFonts w:ascii="Calibri" w:eastAsia="Times New Roman" w:hAnsi="Calibri" w:cs="Calibri"/>
          <w:b/>
          <w:bCs/>
          <w:color w:val="000000"/>
          <w:kern w:val="0"/>
          <w:lang w:eastAsia="it-IT"/>
          <w14:ligatures w14:val="none"/>
        </w:rPr>
        <w:t>(4), 349–367. </w:t>
      </w:r>
      <w:hyperlink r:id="rId65" w:tgtFrame="_new" w:history="1">
        <w:r w:rsidRPr="001B5434">
          <w:rPr>
            <w:rFonts w:ascii="Calibri" w:eastAsia="Times New Roman" w:hAnsi="Calibri" w:cs="Calibri"/>
            <w:b/>
            <w:bCs/>
            <w:color w:val="0000FF"/>
            <w:kern w:val="0"/>
            <w:u w:val="single"/>
            <w:lang w:eastAsia="it-IT"/>
            <w14:ligatures w14:val="none"/>
          </w:rPr>
          <w:t>https://doi.org/10.1080/14616730500365928</w:t>
        </w:r>
      </w:hyperlink>
    </w:p>
    <w:p w14:paraId="62159B2D" w14:textId="7A0D6849" w:rsidR="008C6707" w:rsidRDefault="00C6739E">
      <w:pPr>
        <w:rPr>
          <w:rFonts w:ascii="Calibri" w:hAnsi="Calibri" w:cs="Calibri"/>
          <w:b/>
          <w:bCs/>
        </w:rPr>
      </w:pPr>
      <w:r w:rsidRPr="001B5434">
        <w:rPr>
          <w:rFonts w:ascii="Calibri" w:hAnsi="Calibri" w:cs="Calibri"/>
          <w:b/>
          <w:bCs/>
          <w:color w:val="000000"/>
        </w:rPr>
        <w:t>Ursache, A., Blair, C., &amp; Raver, C. C. (2012). The promotion of self-</w:t>
      </w:r>
      <w:proofErr w:type="spellStart"/>
      <w:r w:rsidRPr="001B5434">
        <w:rPr>
          <w:rFonts w:ascii="Calibri" w:hAnsi="Calibri" w:cs="Calibri"/>
          <w:b/>
          <w:bCs/>
          <w:color w:val="000000"/>
        </w:rPr>
        <w:t>regulation</w:t>
      </w:r>
      <w:proofErr w:type="spellEnd"/>
      <w:r w:rsidRPr="001B5434"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 w:rsidRPr="001B5434">
        <w:rPr>
          <w:rFonts w:ascii="Calibri" w:hAnsi="Calibri" w:cs="Calibri"/>
          <w:b/>
          <w:bCs/>
          <w:color w:val="000000"/>
        </w:rPr>
        <w:t>as</w:t>
      </w:r>
      <w:proofErr w:type="spellEnd"/>
      <w:r w:rsidRPr="001B5434">
        <w:rPr>
          <w:rFonts w:ascii="Calibri" w:hAnsi="Calibri" w:cs="Calibri"/>
          <w:b/>
          <w:bCs/>
          <w:color w:val="000000"/>
        </w:rPr>
        <w:t xml:space="preserve"> a </w:t>
      </w:r>
      <w:proofErr w:type="spellStart"/>
      <w:r w:rsidRPr="001B5434">
        <w:rPr>
          <w:rFonts w:ascii="Calibri" w:hAnsi="Calibri" w:cs="Calibri"/>
          <w:b/>
          <w:bCs/>
          <w:color w:val="000000"/>
        </w:rPr>
        <w:t>means</w:t>
      </w:r>
      <w:proofErr w:type="spellEnd"/>
      <w:r w:rsidRPr="001B5434">
        <w:rPr>
          <w:rFonts w:ascii="Calibri" w:hAnsi="Calibri" w:cs="Calibri"/>
          <w:b/>
          <w:bCs/>
          <w:color w:val="000000"/>
        </w:rPr>
        <w:t xml:space="preserve"> of </w:t>
      </w:r>
      <w:proofErr w:type="spellStart"/>
      <w:r w:rsidRPr="001B5434">
        <w:rPr>
          <w:rFonts w:ascii="Calibri" w:hAnsi="Calibri" w:cs="Calibri"/>
          <w:b/>
          <w:bCs/>
          <w:color w:val="000000"/>
        </w:rPr>
        <w:t>enhancing</w:t>
      </w:r>
      <w:proofErr w:type="spellEnd"/>
      <w:r w:rsidRPr="001B5434">
        <w:rPr>
          <w:rFonts w:ascii="Calibri" w:hAnsi="Calibri" w:cs="Calibri"/>
          <w:b/>
          <w:bCs/>
          <w:color w:val="000000"/>
        </w:rPr>
        <w:t xml:space="preserve"> school </w:t>
      </w:r>
      <w:proofErr w:type="spellStart"/>
      <w:r w:rsidRPr="001B5434">
        <w:rPr>
          <w:rFonts w:ascii="Calibri" w:hAnsi="Calibri" w:cs="Calibri"/>
          <w:b/>
          <w:bCs/>
          <w:color w:val="000000"/>
        </w:rPr>
        <w:t>readiness</w:t>
      </w:r>
      <w:proofErr w:type="spellEnd"/>
      <w:r w:rsidRPr="001B5434">
        <w:rPr>
          <w:rFonts w:ascii="Calibri" w:hAnsi="Calibri" w:cs="Calibri"/>
          <w:b/>
          <w:bCs/>
          <w:color w:val="000000"/>
        </w:rPr>
        <w:t xml:space="preserve"> and </w:t>
      </w:r>
      <w:proofErr w:type="spellStart"/>
      <w:r w:rsidRPr="001B5434">
        <w:rPr>
          <w:rFonts w:ascii="Calibri" w:hAnsi="Calibri" w:cs="Calibri"/>
          <w:b/>
          <w:bCs/>
          <w:color w:val="000000"/>
        </w:rPr>
        <w:t>early</w:t>
      </w:r>
      <w:proofErr w:type="spellEnd"/>
      <w:r w:rsidRPr="001B5434">
        <w:rPr>
          <w:rFonts w:ascii="Calibri" w:hAnsi="Calibri" w:cs="Calibri"/>
          <w:b/>
          <w:bCs/>
          <w:color w:val="000000"/>
        </w:rPr>
        <w:t xml:space="preserve"> achievement in </w:t>
      </w:r>
      <w:proofErr w:type="spellStart"/>
      <w:r w:rsidRPr="001B5434">
        <w:rPr>
          <w:rFonts w:ascii="Calibri" w:hAnsi="Calibri" w:cs="Calibri"/>
          <w:b/>
          <w:bCs/>
          <w:color w:val="000000"/>
        </w:rPr>
        <w:t>children</w:t>
      </w:r>
      <w:proofErr w:type="spellEnd"/>
      <w:r w:rsidRPr="001B5434"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 w:rsidRPr="001B5434">
        <w:rPr>
          <w:rFonts w:ascii="Calibri" w:hAnsi="Calibri" w:cs="Calibri"/>
          <w:b/>
          <w:bCs/>
          <w:color w:val="000000"/>
        </w:rPr>
        <w:t>at</w:t>
      </w:r>
      <w:proofErr w:type="spellEnd"/>
      <w:r w:rsidRPr="001B5434">
        <w:rPr>
          <w:rFonts w:ascii="Calibri" w:hAnsi="Calibri" w:cs="Calibri"/>
          <w:b/>
          <w:bCs/>
          <w:color w:val="000000"/>
        </w:rPr>
        <w:t xml:space="preserve"> risk.</w:t>
      </w:r>
      <w:r w:rsidRPr="001B5434">
        <w:rPr>
          <w:rStyle w:val="apple-converted-space"/>
          <w:rFonts w:ascii="Calibri" w:hAnsi="Calibri" w:cs="Calibri"/>
          <w:b/>
          <w:bCs/>
          <w:color w:val="000000"/>
        </w:rPr>
        <w:t> </w:t>
      </w:r>
      <w:r w:rsidRPr="001B5434">
        <w:rPr>
          <w:rStyle w:val="Enfasicorsivo"/>
          <w:rFonts w:ascii="Calibri" w:hAnsi="Calibri" w:cs="Calibri"/>
          <w:b/>
          <w:bCs/>
          <w:color w:val="000000"/>
        </w:rPr>
        <w:t xml:space="preserve">Child Development </w:t>
      </w:r>
      <w:proofErr w:type="spellStart"/>
      <w:r w:rsidRPr="001B5434">
        <w:rPr>
          <w:rStyle w:val="Enfasicorsivo"/>
          <w:rFonts w:ascii="Calibri" w:hAnsi="Calibri" w:cs="Calibri"/>
          <w:b/>
          <w:bCs/>
          <w:color w:val="000000"/>
        </w:rPr>
        <w:t>Perspectives</w:t>
      </w:r>
      <w:proofErr w:type="spellEnd"/>
      <w:r w:rsidRPr="001B5434">
        <w:rPr>
          <w:rStyle w:val="Enfasicorsivo"/>
          <w:rFonts w:ascii="Calibri" w:hAnsi="Calibri" w:cs="Calibri"/>
          <w:b/>
          <w:bCs/>
          <w:color w:val="000000"/>
        </w:rPr>
        <w:t>, 6</w:t>
      </w:r>
      <w:r w:rsidRPr="001B5434">
        <w:rPr>
          <w:rFonts w:ascii="Calibri" w:hAnsi="Calibri" w:cs="Calibri"/>
          <w:b/>
          <w:bCs/>
          <w:color w:val="000000"/>
        </w:rPr>
        <w:t>(2), 122–128.</w:t>
      </w:r>
      <w:r w:rsidRPr="001B5434">
        <w:rPr>
          <w:rStyle w:val="apple-converted-space"/>
          <w:rFonts w:ascii="Calibri" w:hAnsi="Calibri" w:cs="Calibri"/>
          <w:b/>
          <w:bCs/>
          <w:color w:val="000000"/>
        </w:rPr>
        <w:t> </w:t>
      </w:r>
      <w:hyperlink r:id="rId66" w:history="1">
        <w:r w:rsidR="002D4BCF" w:rsidRPr="00DE1339">
          <w:rPr>
            <w:rStyle w:val="Collegamentoipertestuale"/>
            <w:rFonts w:ascii="Calibri" w:hAnsi="Calibri" w:cs="Calibri"/>
            <w:b/>
            <w:bCs/>
          </w:rPr>
          <w:t>https://doi.org/10.1111/j.1750-8606.2011.00209.x</w:t>
        </w:r>
      </w:hyperlink>
    </w:p>
    <w:p w14:paraId="14F83A38" w14:textId="77777777" w:rsidR="002D4BCF" w:rsidRDefault="002D4BCF">
      <w:pPr>
        <w:rPr>
          <w:rFonts w:ascii="Calibri" w:hAnsi="Calibri" w:cs="Calibri"/>
          <w:b/>
          <w:bCs/>
        </w:rPr>
      </w:pPr>
    </w:p>
    <w:p w14:paraId="5136F50F" w14:textId="0370406C" w:rsidR="002D4BCF" w:rsidRDefault="002D4BC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PER CAPITOLO 2:</w:t>
      </w:r>
    </w:p>
    <w:p w14:paraId="74057642" w14:textId="77777777" w:rsidR="002D4BCF" w:rsidRDefault="002D4BCF">
      <w:pPr>
        <w:rPr>
          <w:rFonts w:ascii="Calibri" w:hAnsi="Calibri" w:cs="Calibri"/>
          <w:b/>
          <w:bCs/>
        </w:rPr>
      </w:pPr>
    </w:p>
    <w:p w14:paraId="1C8E629A" w14:textId="35609D03" w:rsidR="002D4BCF" w:rsidRPr="001B5434" w:rsidRDefault="002D4BCF" w:rsidP="002D4BCF">
      <w:pPr>
        <w:jc w:val="left"/>
        <w:rPr>
          <w:rFonts w:ascii="Calibri" w:hAnsi="Calibri" w:cs="Calibri"/>
          <w:b/>
          <w:bCs/>
        </w:rPr>
      </w:pPr>
      <w:r>
        <w:rPr>
          <w:rFonts w:ascii="-webkit-standard" w:hAnsi="-webkit-standard"/>
          <w:color w:val="000000"/>
          <w:sz w:val="27"/>
          <w:szCs w:val="27"/>
        </w:rPr>
        <w:t>Nigg, J. T. (2017).</w:t>
      </w:r>
      <w:r>
        <w:rPr>
          <w:color w:val="000000"/>
        </w:rPr>
        <w:br/>
      </w:r>
      <w:proofErr w:type="spellStart"/>
      <w:r>
        <w:rPr>
          <w:rStyle w:val="Enfasicorsivo"/>
          <w:color w:val="000000"/>
        </w:rPr>
        <w:t>Annual</w:t>
      </w:r>
      <w:proofErr w:type="spellEnd"/>
      <w:r>
        <w:rPr>
          <w:rStyle w:val="Enfasicorsivo"/>
          <w:color w:val="000000"/>
        </w:rPr>
        <w:t xml:space="preserve"> </w:t>
      </w:r>
      <w:proofErr w:type="spellStart"/>
      <w:r>
        <w:rPr>
          <w:rStyle w:val="Enfasicorsivo"/>
          <w:color w:val="000000"/>
        </w:rPr>
        <w:t>Research</w:t>
      </w:r>
      <w:proofErr w:type="spellEnd"/>
      <w:r>
        <w:rPr>
          <w:rStyle w:val="Enfasicorsivo"/>
          <w:color w:val="000000"/>
        </w:rPr>
        <w:t xml:space="preserve"> Review: On the relations </w:t>
      </w:r>
      <w:proofErr w:type="spellStart"/>
      <w:r>
        <w:rPr>
          <w:rStyle w:val="Enfasicorsivo"/>
          <w:color w:val="000000"/>
        </w:rPr>
        <w:t>among</w:t>
      </w:r>
      <w:proofErr w:type="spellEnd"/>
      <w:r>
        <w:rPr>
          <w:rStyle w:val="Enfasicorsivo"/>
          <w:color w:val="000000"/>
        </w:rPr>
        <w:t xml:space="preserve"> self-</w:t>
      </w:r>
      <w:proofErr w:type="spellStart"/>
      <w:r>
        <w:rPr>
          <w:rStyle w:val="Enfasicorsivo"/>
          <w:color w:val="000000"/>
        </w:rPr>
        <w:t>regulation</w:t>
      </w:r>
      <w:proofErr w:type="spellEnd"/>
      <w:r>
        <w:rPr>
          <w:rStyle w:val="Enfasicorsivo"/>
          <w:color w:val="000000"/>
        </w:rPr>
        <w:t xml:space="preserve">, self-control, executive </w:t>
      </w:r>
      <w:proofErr w:type="spellStart"/>
      <w:r>
        <w:rPr>
          <w:rStyle w:val="Enfasicorsivo"/>
          <w:color w:val="000000"/>
        </w:rPr>
        <w:t>functioning</w:t>
      </w:r>
      <w:proofErr w:type="spellEnd"/>
      <w:r>
        <w:rPr>
          <w:rStyle w:val="Enfasicorsivo"/>
          <w:color w:val="000000"/>
        </w:rPr>
        <w:t xml:space="preserve">, </w:t>
      </w:r>
      <w:proofErr w:type="spellStart"/>
      <w:r>
        <w:rPr>
          <w:rStyle w:val="Enfasicorsivo"/>
          <w:color w:val="000000"/>
        </w:rPr>
        <w:t>effortful</w:t>
      </w:r>
      <w:proofErr w:type="spellEnd"/>
      <w:r>
        <w:rPr>
          <w:rStyle w:val="Enfasicorsivo"/>
          <w:color w:val="000000"/>
        </w:rPr>
        <w:t xml:space="preserve"> control, cognitive control, </w:t>
      </w:r>
      <w:proofErr w:type="spellStart"/>
      <w:r>
        <w:rPr>
          <w:rStyle w:val="Enfasicorsivo"/>
          <w:color w:val="000000"/>
        </w:rPr>
        <w:t>impulsivity</w:t>
      </w:r>
      <w:proofErr w:type="spellEnd"/>
      <w:r>
        <w:rPr>
          <w:rStyle w:val="Enfasicorsivo"/>
          <w:color w:val="000000"/>
        </w:rPr>
        <w:t>, risk-</w:t>
      </w:r>
      <w:proofErr w:type="spellStart"/>
      <w:r>
        <w:rPr>
          <w:rStyle w:val="Enfasicorsivo"/>
          <w:color w:val="000000"/>
        </w:rPr>
        <w:t>taking</w:t>
      </w:r>
      <w:proofErr w:type="spellEnd"/>
      <w:r>
        <w:rPr>
          <w:rStyle w:val="Enfasicorsivo"/>
          <w:color w:val="000000"/>
        </w:rPr>
        <w:t xml:space="preserve">, and </w:t>
      </w:r>
      <w:proofErr w:type="spellStart"/>
      <w:r>
        <w:rPr>
          <w:rStyle w:val="Enfasicorsivo"/>
          <w:color w:val="000000"/>
        </w:rPr>
        <w:t>inhibition</w:t>
      </w:r>
      <w:proofErr w:type="spellEnd"/>
      <w:r>
        <w:rPr>
          <w:rStyle w:val="Enfasicorsivo"/>
          <w:color w:val="000000"/>
        </w:rPr>
        <w:t xml:space="preserve"> for </w:t>
      </w:r>
      <w:proofErr w:type="spellStart"/>
      <w:r>
        <w:rPr>
          <w:rStyle w:val="Enfasicorsivo"/>
          <w:color w:val="000000"/>
        </w:rPr>
        <w:t>developmental</w:t>
      </w:r>
      <w:proofErr w:type="spellEnd"/>
      <w:r>
        <w:rPr>
          <w:rStyle w:val="Enfasicorsivo"/>
          <w:color w:val="000000"/>
        </w:rPr>
        <w:t xml:space="preserve"> </w:t>
      </w:r>
      <w:proofErr w:type="spellStart"/>
      <w:r>
        <w:rPr>
          <w:rStyle w:val="Enfasicorsivo"/>
          <w:color w:val="000000"/>
        </w:rPr>
        <w:t>psychopathology</w:t>
      </w:r>
      <w:proofErr w:type="spellEnd"/>
      <w:r>
        <w:rPr>
          <w:rStyle w:val="Enfasicorsivo"/>
          <w:color w:val="000000"/>
        </w:rPr>
        <w:t>.</w:t>
      </w:r>
      <w:r>
        <w:rPr>
          <w:color w:val="000000"/>
        </w:rPr>
        <w:br/>
      </w:r>
      <w:r>
        <w:rPr>
          <w:rStyle w:val="Enfasigrassetto"/>
          <w:color w:val="000000"/>
        </w:rPr>
        <w:t xml:space="preserve">Journal of Child </w:t>
      </w:r>
      <w:proofErr w:type="spellStart"/>
      <w:r>
        <w:rPr>
          <w:rStyle w:val="Enfasigrassetto"/>
          <w:color w:val="000000"/>
        </w:rPr>
        <w:t>Psychology</w:t>
      </w:r>
      <w:proofErr w:type="spellEnd"/>
      <w:r>
        <w:rPr>
          <w:rStyle w:val="Enfasigrassetto"/>
          <w:color w:val="000000"/>
        </w:rPr>
        <w:t xml:space="preserve"> and </w:t>
      </w:r>
      <w:proofErr w:type="spellStart"/>
      <w:r>
        <w:rPr>
          <w:rStyle w:val="Enfasigrassetto"/>
          <w:color w:val="000000"/>
        </w:rPr>
        <w:t>Psychiatry</w:t>
      </w:r>
      <w:proofErr w:type="spellEnd"/>
      <w:r>
        <w:rPr>
          <w:rStyle w:val="Enfasigrassetto"/>
          <w:color w:val="000000"/>
        </w:rPr>
        <w:t>.</w:t>
      </w:r>
    </w:p>
    <w:sectPr w:rsidR="002D4BCF" w:rsidRPr="001B543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02A61"/>
    <w:multiLevelType w:val="multilevel"/>
    <w:tmpl w:val="FB2C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974E4"/>
    <w:multiLevelType w:val="multilevel"/>
    <w:tmpl w:val="3FD8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E3266"/>
    <w:multiLevelType w:val="multilevel"/>
    <w:tmpl w:val="550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E21FB"/>
    <w:multiLevelType w:val="multilevel"/>
    <w:tmpl w:val="86027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D07F52"/>
    <w:multiLevelType w:val="multilevel"/>
    <w:tmpl w:val="7A88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688054">
    <w:abstractNumId w:val="1"/>
  </w:num>
  <w:num w:numId="2" w16cid:durableId="1732071664">
    <w:abstractNumId w:val="0"/>
  </w:num>
  <w:num w:numId="3" w16cid:durableId="1483811464">
    <w:abstractNumId w:val="3"/>
  </w:num>
  <w:num w:numId="4" w16cid:durableId="1496872744">
    <w:abstractNumId w:val="4"/>
  </w:num>
  <w:num w:numId="5" w16cid:durableId="199899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354"/>
    <w:rsid w:val="0000287E"/>
    <w:rsid w:val="00053EAB"/>
    <w:rsid w:val="00054B01"/>
    <w:rsid w:val="00055645"/>
    <w:rsid w:val="000718ED"/>
    <w:rsid w:val="000F2103"/>
    <w:rsid w:val="000F4864"/>
    <w:rsid w:val="00117EE6"/>
    <w:rsid w:val="00140354"/>
    <w:rsid w:val="00146F85"/>
    <w:rsid w:val="001B5434"/>
    <w:rsid w:val="001C1F1C"/>
    <w:rsid w:val="001E6B9C"/>
    <w:rsid w:val="001F7B84"/>
    <w:rsid w:val="00220EA7"/>
    <w:rsid w:val="00221814"/>
    <w:rsid w:val="00236D6B"/>
    <w:rsid w:val="002371D3"/>
    <w:rsid w:val="00280F74"/>
    <w:rsid w:val="00294B05"/>
    <w:rsid w:val="002D4BCF"/>
    <w:rsid w:val="00306221"/>
    <w:rsid w:val="003C75E8"/>
    <w:rsid w:val="00404DAC"/>
    <w:rsid w:val="004441D2"/>
    <w:rsid w:val="004475C3"/>
    <w:rsid w:val="004629E0"/>
    <w:rsid w:val="00491F2C"/>
    <w:rsid w:val="004C4291"/>
    <w:rsid w:val="004C6861"/>
    <w:rsid w:val="00514D96"/>
    <w:rsid w:val="00535457"/>
    <w:rsid w:val="00536FC8"/>
    <w:rsid w:val="00541B7F"/>
    <w:rsid w:val="005508BE"/>
    <w:rsid w:val="00550CEA"/>
    <w:rsid w:val="00552462"/>
    <w:rsid w:val="00563ECA"/>
    <w:rsid w:val="005B2FC8"/>
    <w:rsid w:val="005D074B"/>
    <w:rsid w:val="005F3BFF"/>
    <w:rsid w:val="00602772"/>
    <w:rsid w:val="006200B7"/>
    <w:rsid w:val="006504A9"/>
    <w:rsid w:val="006574CB"/>
    <w:rsid w:val="006E39CF"/>
    <w:rsid w:val="00726BD1"/>
    <w:rsid w:val="007553DA"/>
    <w:rsid w:val="007722FA"/>
    <w:rsid w:val="007C0DCA"/>
    <w:rsid w:val="007C7BC0"/>
    <w:rsid w:val="008045CC"/>
    <w:rsid w:val="00825A9D"/>
    <w:rsid w:val="0084620E"/>
    <w:rsid w:val="00860DDF"/>
    <w:rsid w:val="00885CB0"/>
    <w:rsid w:val="008C6707"/>
    <w:rsid w:val="008C6833"/>
    <w:rsid w:val="00913D6C"/>
    <w:rsid w:val="00923004"/>
    <w:rsid w:val="009535FC"/>
    <w:rsid w:val="009B2D81"/>
    <w:rsid w:val="009C093D"/>
    <w:rsid w:val="009D3628"/>
    <w:rsid w:val="009F0FEA"/>
    <w:rsid w:val="00A12637"/>
    <w:rsid w:val="00A55DF7"/>
    <w:rsid w:val="00A818D1"/>
    <w:rsid w:val="00A87806"/>
    <w:rsid w:val="00B311AA"/>
    <w:rsid w:val="00BF563F"/>
    <w:rsid w:val="00C04780"/>
    <w:rsid w:val="00C24B04"/>
    <w:rsid w:val="00C25658"/>
    <w:rsid w:val="00C44209"/>
    <w:rsid w:val="00C53D77"/>
    <w:rsid w:val="00C57C90"/>
    <w:rsid w:val="00C6739E"/>
    <w:rsid w:val="00D41EB1"/>
    <w:rsid w:val="00D75717"/>
    <w:rsid w:val="00DA0391"/>
    <w:rsid w:val="00DA6159"/>
    <w:rsid w:val="00DC1EA3"/>
    <w:rsid w:val="00DE1678"/>
    <w:rsid w:val="00E15DBB"/>
    <w:rsid w:val="00E269AC"/>
    <w:rsid w:val="00E46220"/>
    <w:rsid w:val="00EB7954"/>
    <w:rsid w:val="00EC7832"/>
    <w:rsid w:val="00EF425B"/>
    <w:rsid w:val="00EF4BE4"/>
    <w:rsid w:val="00F67A87"/>
    <w:rsid w:val="00F7140E"/>
    <w:rsid w:val="00FE04E3"/>
    <w:rsid w:val="00FF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73BDA"/>
  <w15:chartTrackingRefBased/>
  <w15:docId w15:val="{CDD7F607-82E3-5C44-995C-C3C8D817E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4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4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4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4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4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403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403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403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403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4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4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4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4035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4035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4035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4035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4035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4035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403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4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403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4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403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4035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4035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4035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4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4035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40354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14035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apple-converted-space">
    <w:name w:val="apple-converted-space"/>
    <w:basedOn w:val="Carpredefinitoparagrafo"/>
    <w:rsid w:val="00140354"/>
  </w:style>
  <w:style w:type="character" w:styleId="Enfasicorsivo">
    <w:name w:val="Emphasis"/>
    <w:basedOn w:val="Carpredefinitoparagrafo"/>
    <w:uiPriority w:val="20"/>
    <w:qFormat/>
    <w:rsid w:val="00140354"/>
    <w:rPr>
      <w:i/>
      <w:iCs/>
    </w:rPr>
  </w:style>
  <w:style w:type="character" w:styleId="Collegamentoipertestuale">
    <w:name w:val="Hyperlink"/>
    <w:basedOn w:val="Carpredefinitoparagrafo"/>
    <w:uiPriority w:val="99"/>
    <w:unhideWhenUsed/>
    <w:rsid w:val="00140354"/>
    <w:rPr>
      <w:color w:val="0000FF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574CB"/>
    <w:rPr>
      <w:color w:val="605E5C"/>
      <w:shd w:val="clear" w:color="auto" w:fill="E1DFDD"/>
    </w:rPr>
  </w:style>
  <w:style w:type="character" w:styleId="Enfasigrassetto">
    <w:name w:val="Strong"/>
    <w:basedOn w:val="Carpredefinitoparagrafo"/>
    <w:uiPriority w:val="22"/>
    <w:qFormat/>
    <w:rsid w:val="0084620E"/>
    <w:rPr>
      <w:b/>
      <w:bCs/>
    </w:rPr>
  </w:style>
  <w:style w:type="character" w:styleId="Collegamentovisitato">
    <w:name w:val="FollowedHyperlink"/>
    <w:basedOn w:val="Carpredefinitoparagrafo"/>
    <w:uiPriority w:val="99"/>
    <w:semiHidden/>
    <w:unhideWhenUsed/>
    <w:rsid w:val="00550CE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146/annurev.clinpsy.121208.131208" TargetMode="External"/><Relationship Id="rId21" Type="http://schemas.openxmlformats.org/officeDocument/2006/relationships/hyperlink" Target="https://doi.org/10.1037/ccp0000482" TargetMode="External"/><Relationship Id="rId34" Type="http://schemas.openxmlformats.org/officeDocument/2006/relationships/hyperlink" Target="https://doi.org/10.1111/1475-3588.00024" TargetMode="External"/><Relationship Id="rId42" Type="http://schemas.openxmlformats.org/officeDocument/2006/relationships/hyperlink" Target="https://doi.org/10.1126/science.2658056" TargetMode="External"/><Relationship Id="rId47" Type="http://schemas.openxmlformats.org/officeDocument/2006/relationships/hyperlink" Target="https://doi.org/10.1177/1745691611419672" TargetMode="External"/><Relationship Id="rId50" Type="http://schemas.openxmlformats.org/officeDocument/2006/relationships/hyperlink" Target="https://doi.org/10.1146/annurev.psych.60.110707.163642" TargetMode="External"/><Relationship Id="rId55" Type="http://schemas.openxmlformats.org/officeDocument/2006/relationships/hyperlink" Target="https://doi.org/10.1111/j.1750-8606.2009.00103.x" TargetMode="External"/><Relationship Id="rId63" Type="http://schemas.openxmlformats.org/officeDocument/2006/relationships/hyperlink" Target="https://doi.org/10.1037/0012-1649.36.2.220" TargetMode="External"/><Relationship Id="rId68" Type="http://schemas.openxmlformats.org/officeDocument/2006/relationships/theme" Target="theme/theme1.xml"/><Relationship Id="rId7" Type="http://schemas.openxmlformats.org/officeDocument/2006/relationships/hyperlink" Target="https://doi.org/10.1037/0033-2909.121.1.65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77/2167702613497473" TargetMode="External"/><Relationship Id="rId29" Type="http://schemas.openxmlformats.org/officeDocument/2006/relationships/hyperlink" Target="https://doi.org/10.1146/annurev.psych.55.090902.141532" TargetMode="External"/><Relationship Id="rId11" Type="http://schemas.openxmlformats.org/officeDocument/2006/relationships/hyperlink" Target="https://doi.org/10.1111/jcpp.12721" TargetMode="External"/><Relationship Id="rId24" Type="http://schemas.openxmlformats.org/officeDocument/2006/relationships/hyperlink" Target="https://doi.org/10.1016/j.jrp.2011.02.004" TargetMode="External"/><Relationship Id="rId32" Type="http://schemas.openxmlformats.org/officeDocument/2006/relationships/hyperlink" Target="https://doi.org/10.1016/S0163-6383(02)00169-8" TargetMode="External"/><Relationship Id="rId37" Type="http://schemas.openxmlformats.org/officeDocument/2006/relationships/hyperlink" Target="https://doi.org/10.1111/1467-8624.00336" TargetMode="External"/><Relationship Id="rId40" Type="http://schemas.openxmlformats.org/officeDocument/2006/relationships/hyperlink" Target="https://doi.org/10.1037/abn0000258" TargetMode="External"/><Relationship Id="rId45" Type="http://schemas.openxmlformats.org/officeDocument/2006/relationships/hyperlink" Target="https://doi.org/10.3389/fpsyg.2016.00080" TargetMode="External"/><Relationship Id="rId53" Type="http://schemas.openxmlformats.org/officeDocument/2006/relationships/hyperlink" Target="https://doi.org/10.1111/jcpp.12496" TargetMode="External"/><Relationship Id="rId58" Type="http://schemas.openxmlformats.org/officeDocument/2006/relationships/hyperlink" Target="https://doi.org/10.1111/j.1750-8606.2012.00246.x" TargetMode="External"/><Relationship Id="rId66" Type="http://schemas.openxmlformats.org/officeDocument/2006/relationships/hyperlink" Target="https://doi.org/10.1111/j.1750-8606.2011.00209.x" TargetMode="External"/><Relationship Id="rId5" Type="http://schemas.openxmlformats.org/officeDocument/2006/relationships/hyperlink" Target="https://doi.org/10.1111/jcpp.13354" TargetMode="External"/><Relationship Id="rId61" Type="http://schemas.openxmlformats.org/officeDocument/2006/relationships/hyperlink" Target="https://doi.org/10.1146/annurev-psych-113011-143750" TargetMode="External"/><Relationship Id="rId19" Type="http://schemas.openxmlformats.org/officeDocument/2006/relationships/hyperlink" Target="https://doi.org/10.1111/j.1540-5834.1994.tb01278.x" TargetMode="External"/><Relationship Id="rId14" Type="http://schemas.openxmlformats.org/officeDocument/2006/relationships/hyperlink" Target="https://doi.org/10.1111/j.1467-8624.2007.01019.x" TargetMode="External"/><Relationship Id="rId22" Type="http://schemas.openxmlformats.org/officeDocument/2006/relationships/hyperlink" Target="https://doi.org/10.1146/annurev-psych-113011-143750" TargetMode="External"/><Relationship Id="rId27" Type="http://schemas.openxmlformats.org/officeDocument/2006/relationships/hyperlink" Target="https://doi.org/10.1037/a0031808" TargetMode="External"/><Relationship Id="rId30" Type="http://schemas.openxmlformats.org/officeDocument/2006/relationships/hyperlink" Target="https://doi.org/10.1037/0033-2909.134.1.31" TargetMode="External"/><Relationship Id="rId35" Type="http://schemas.openxmlformats.org/officeDocument/2006/relationships/hyperlink" Target="https://doi.org/10.2307/1130695" TargetMode="External"/><Relationship Id="rId43" Type="http://schemas.openxmlformats.org/officeDocument/2006/relationships/hyperlink" Target="https://doi.org/10.1006/cogp.1999.0734" TargetMode="External"/><Relationship Id="rId48" Type="http://schemas.openxmlformats.org/officeDocument/2006/relationships/hyperlink" Target="https://doi.org/10.1017/S0954579400003096" TargetMode="External"/><Relationship Id="rId56" Type="http://schemas.openxmlformats.org/officeDocument/2006/relationships/hyperlink" Target="https://doi.org/10.1037/a0021631" TargetMode="External"/><Relationship Id="rId64" Type="http://schemas.openxmlformats.org/officeDocument/2006/relationships/hyperlink" Target="https://doi.org/10.1006/cogp.1999.0734" TargetMode="External"/><Relationship Id="rId8" Type="http://schemas.openxmlformats.org/officeDocument/2006/relationships/hyperlink" Target="https://doi.org/10.1017/S0954579419000671" TargetMode="External"/><Relationship Id="rId51" Type="http://schemas.openxmlformats.org/officeDocument/2006/relationships/hyperlink" Target="https://doi.org/10.1111/jcpp.12208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1111/j.1750-8606.2010.00145.x" TargetMode="External"/><Relationship Id="rId17" Type="http://schemas.openxmlformats.org/officeDocument/2006/relationships/hyperlink" Target="https://doi.org/10.1111/j.1469-7610.2008.01979.x" TargetMode="External"/><Relationship Id="rId25" Type="http://schemas.openxmlformats.org/officeDocument/2006/relationships/hyperlink" Target="https://doi.org/10.1111/j.1469-7610.2006.01618.x" TargetMode="External"/><Relationship Id="rId33" Type="http://schemas.openxmlformats.org/officeDocument/2006/relationships/hyperlink" Target="https://doi.org/10.1016/j.cpr.2016.04.011" TargetMode="External"/><Relationship Id="rId38" Type="http://schemas.openxmlformats.org/officeDocument/2006/relationships/hyperlink" Target="https://doi.org/10.1037/0012-1649.36.2.220" TargetMode="External"/><Relationship Id="rId46" Type="http://schemas.openxmlformats.org/officeDocument/2006/relationships/hyperlink" Target="https://doi.org/10.1111/j.1467-9507.2007.00389.x" TargetMode="External"/><Relationship Id="rId59" Type="http://schemas.openxmlformats.org/officeDocument/2006/relationships/hyperlink" Target="https://doi.org/10.1146/annurev-psych-010814-015221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doi.org/10.1186/1741-7015-11-126" TargetMode="External"/><Relationship Id="rId41" Type="http://schemas.openxmlformats.org/officeDocument/2006/relationships/hyperlink" Target="https://doi.org/10.1016/j.jaac.2013.05.006" TargetMode="External"/><Relationship Id="rId54" Type="http://schemas.openxmlformats.org/officeDocument/2006/relationships/hyperlink" Target="https://doi.org/10.1080/14616730500365928" TargetMode="External"/><Relationship Id="rId62" Type="http://schemas.openxmlformats.org/officeDocument/2006/relationships/hyperlink" Target="https://doi.org/10.1146/annurev.clinpsy.121208.13120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111/jcpp.13381" TargetMode="External"/><Relationship Id="rId15" Type="http://schemas.openxmlformats.org/officeDocument/2006/relationships/hyperlink" Target="https://doi.org/10.1146/annurev.psych.53.100901.135233" TargetMode="External"/><Relationship Id="rId23" Type="http://schemas.openxmlformats.org/officeDocument/2006/relationships/hyperlink" Target="https://doi.org/10.1017/S0954579407000363" TargetMode="External"/><Relationship Id="rId28" Type="http://schemas.openxmlformats.org/officeDocument/2006/relationships/hyperlink" Target="https://doi.org/10.1177/13623613211066555" TargetMode="External"/><Relationship Id="rId36" Type="http://schemas.openxmlformats.org/officeDocument/2006/relationships/hyperlink" Target="https://doi.org/10.1002/icd.478" TargetMode="External"/><Relationship Id="rId49" Type="http://schemas.openxmlformats.org/officeDocument/2006/relationships/hyperlink" Target="https://doi.org/10.1016/j.infbeh.2006.01.004" TargetMode="External"/><Relationship Id="rId57" Type="http://schemas.openxmlformats.org/officeDocument/2006/relationships/hyperlink" Target="https://doi.org/10.1016/j.dr.2015.07.001" TargetMode="External"/><Relationship Id="rId10" Type="http://schemas.openxmlformats.org/officeDocument/2006/relationships/hyperlink" Target="https://doi.org/10.1111/j.1467-8624.2009.01397.x" TargetMode="External"/><Relationship Id="rId31" Type="http://schemas.openxmlformats.org/officeDocument/2006/relationships/hyperlink" Target="https://doi.org/10.1002/aur.1669" TargetMode="External"/><Relationship Id="rId44" Type="http://schemas.openxmlformats.org/officeDocument/2006/relationships/hyperlink" Target="https://doi.org/10.1177/0963721411429458" TargetMode="External"/><Relationship Id="rId52" Type="http://schemas.openxmlformats.org/officeDocument/2006/relationships/hyperlink" Target="https://doi.org/10.1016/j.biopsych.2004.09.008" TargetMode="External"/><Relationship Id="rId60" Type="http://schemas.openxmlformats.org/officeDocument/2006/relationships/hyperlink" Target="https://doi.org/10.1146/annurev.psych.53.100901.135233" TargetMode="External"/><Relationship Id="rId65" Type="http://schemas.openxmlformats.org/officeDocument/2006/relationships/hyperlink" Target="https://doi.org/10.1080/1461673050036592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7/s11065-025-09683-5" TargetMode="External"/><Relationship Id="rId13" Type="http://schemas.openxmlformats.org/officeDocument/2006/relationships/hyperlink" Target="https://doi.org/10.1146/annurev-psych-010814-015221" TargetMode="External"/><Relationship Id="rId18" Type="http://schemas.openxmlformats.org/officeDocument/2006/relationships/hyperlink" Target="https://doi.org/10.1111/j.1467-8624.2004.00673.x" TargetMode="External"/><Relationship Id="rId39" Type="http://schemas.openxmlformats.org/officeDocument/2006/relationships/hyperlink" Target="https://doi.org/10.1037/0012-1649.18.2.199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11</Pages>
  <Words>4532</Words>
  <Characters>25834</Characters>
  <Application>Microsoft Office Word</Application>
  <DocSecurity>0</DocSecurity>
  <Lines>215</Lines>
  <Paragraphs>60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Occhionero</dc:creator>
  <cp:keywords/>
  <dc:description/>
  <cp:lastModifiedBy>Silvia Occhionero</cp:lastModifiedBy>
  <cp:revision>43</cp:revision>
  <dcterms:created xsi:type="dcterms:W3CDTF">2026-02-24T15:07:00Z</dcterms:created>
  <dcterms:modified xsi:type="dcterms:W3CDTF">2026-05-13T19:50:00Z</dcterms:modified>
</cp:coreProperties>
</file>