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C64" w:rsidRPr="00200C64" w:rsidRDefault="00200C64" w:rsidP="00200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00C6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200C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Enunciado</w:t>
      </w:r>
    </w:p>
    <w:p w:rsidR="00200C64" w:rsidRPr="00200C64" w:rsidRDefault="00200C64" w:rsidP="00200C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foi contratado como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consultor de tecnologia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uma empresa que precisa decidir qual modelo de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computação em nuvem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adotar.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empresa possui os seguintes requisitos:</w:t>
      </w:r>
    </w:p>
    <w:p w:rsidR="00200C64" w:rsidRPr="00200C64" w:rsidRDefault="00200C64" w:rsidP="00200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Armazenar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sensíveis de clientes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(precisam de alta segurança).</w:t>
      </w:r>
    </w:p>
    <w:p w:rsidR="00200C64" w:rsidRPr="00200C64" w:rsidRDefault="00200C64" w:rsidP="00200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Executar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aplicações de e-commerce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alta demanda em datas promocionais.</w:t>
      </w:r>
    </w:p>
    <w:p w:rsidR="00200C64" w:rsidRPr="00200C64" w:rsidRDefault="00200C64" w:rsidP="00200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Reduzir custos de infraestrutura de TI.</w:t>
      </w:r>
    </w:p>
    <w:p w:rsidR="00200C64" w:rsidRPr="00200C64" w:rsidRDefault="00200C64" w:rsidP="00200C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flexibilidade para expansão futura.</w:t>
      </w:r>
    </w:p>
    <w:p w:rsidR="00200C64" w:rsidRPr="00200C64" w:rsidRDefault="00200C64" w:rsidP="00200C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00C6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Sua tarefa:</w:t>
      </w:r>
    </w:p>
    <w:p w:rsidR="00200C64" w:rsidRPr="00200C64" w:rsidRDefault="00200C64" w:rsidP="00200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Explique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qual modelo de nuvem (pública, privada ou híbrida)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recomendaria para essa empresa.</w:t>
      </w:r>
    </w:p>
    <w:p w:rsidR="00200C64" w:rsidRPr="00200C64" w:rsidRDefault="00200C64" w:rsidP="00200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Justifique sua escolha com base em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e desafios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modelo.</w:t>
      </w:r>
    </w:p>
    <w:p w:rsidR="00200C64" w:rsidRPr="00200C64" w:rsidRDefault="00200C64" w:rsidP="00200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Cite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exemplos de provedores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poderiam ser usados (AWS, </w:t>
      </w:r>
      <w:proofErr w:type="spellStart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Google </w:t>
      </w:r>
      <w:proofErr w:type="spellStart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Cloud</w:t>
      </w:r>
      <w:proofErr w:type="spellEnd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IBM, </w:t>
      </w:r>
      <w:proofErr w:type="spellStart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OpenStack</w:t>
      </w:r>
      <w:proofErr w:type="spellEnd"/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etc.).</w:t>
      </w:r>
    </w:p>
    <w:p w:rsidR="00200C64" w:rsidRPr="00200C64" w:rsidRDefault="00200C64" w:rsidP="00200C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(Opcional) Monte uma </w:t>
      </w: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tabela comparativa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mostrando como os três modelos atendem (ou não) cada requisito da empresa.</w:t>
      </w:r>
    </w:p>
    <w:p w:rsidR="00200C64" w:rsidRPr="00200C64" w:rsidRDefault="00200C64" w:rsidP="0020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200C64" w:rsidRPr="00200C64" w:rsidRDefault="00200C64" w:rsidP="00200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bookmarkStart w:id="0" w:name="_GoBack"/>
      <w:bookmarkEnd w:id="0"/>
      <w:r w:rsidRPr="00200C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Tempo sugerido</w:t>
      </w:r>
    </w:p>
    <w:p w:rsidR="00200C64" w:rsidRPr="00200C64" w:rsidRDefault="00200C64" w:rsidP="00200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 a 25 minutos em grupo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individual, se for atividade online).</w:t>
      </w:r>
    </w:p>
    <w:p w:rsidR="00200C64" w:rsidRPr="00200C64" w:rsidRDefault="00200C64" w:rsidP="00200C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10 minutos de apresentação/discussão</w:t>
      </w: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sala.</w:t>
      </w:r>
    </w:p>
    <w:p w:rsidR="00200C64" w:rsidRPr="00200C64" w:rsidRDefault="00200C64" w:rsidP="00200C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200C64" w:rsidRPr="00200C64" w:rsidRDefault="00200C64" w:rsidP="00200C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00C64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200C64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Critérios de Avaliação</w:t>
      </w:r>
    </w:p>
    <w:p w:rsidR="00200C64" w:rsidRPr="00200C64" w:rsidRDefault="00200C64" w:rsidP="00200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Clareza da argumentação.</w:t>
      </w:r>
    </w:p>
    <w:p w:rsidR="00200C64" w:rsidRPr="00200C64" w:rsidRDefault="00200C64" w:rsidP="00200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Capacidade de relacionar teoria e prática.</w:t>
      </w:r>
    </w:p>
    <w:p w:rsidR="00200C64" w:rsidRPr="00200C64" w:rsidRDefault="00200C64" w:rsidP="00200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Justificativa baseada nos desafios e vantagens de cada modelo.</w:t>
      </w:r>
    </w:p>
    <w:p w:rsidR="00200C64" w:rsidRPr="00200C64" w:rsidRDefault="00200C64" w:rsidP="00200C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0C64">
        <w:rPr>
          <w:rFonts w:ascii="Times New Roman" w:eastAsia="Times New Roman" w:hAnsi="Times New Roman" w:cs="Times New Roman"/>
          <w:sz w:val="24"/>
          <w:szCs w:val="24"/>
          <w:lang w:eastAsia="pt-BR"/>
        </w:rPr>
        <w:t>Criatividade na apresentação (ex.: tabela, fluxograma, mapa mental).</w:t>
      </w:r>
    </w:p>
    <w:p w:rsidR="009367B0" w:rsidRDefault="009367B0"/>
    <w:sectPr w:rsidR="00936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8FD"/>
    <w:multiLevelType w:val="multilevel"/>
    <w:tmpl w:val="361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D1061"/>
    <w:multiLevelType w:val="multilevel"/>
    <w:tmpl w:val="29CE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32450"/>
    <w:multiLevelType w:val="multilevel"/>
    <w:tmpl w:val="86CCB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CA03D8"/>
    <w:multiLevelType w:val="multilevel"/>
    <w:tmpl w:val="65AE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64"/>
    <w:rsid w:val="00200C64"/>
    <w:rsid w:val="0093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8F83"/>
  <w15:chartTrackingRefBased/>
  <w15:docId w15:val="{95A30C52-DB6E-4558-8F33-9E58783DC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00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00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00C6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0C6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0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00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2025-08-25T22:13:00Z</dcterms:created>
  <dcterms:modified xsi:type="dcterms:W3CDTF">2025-08-25T22:14:00Z</dcterms:modified>
</cp:coreProperties>
</file>