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AC867" w14:textId="47075587" w:rsidR="00E8270F" w:rsidRPr="00C20C6F" w:rsidRDefault="00F919C8" w:rsidP="00F919C8">
      <w:pPr>
        <w:pStyle w:val="Heading1"/>
      </w:pPr>
      <w:proofErr w:type="spellStart"/>
      <w:r w:rsidRPr="00C20C6F">
        <w:t>Webtech’s</w:t>
      </w:r>
      <w:proofErr w:type="spellEnd"/>
      <w:r w:rsidRPr="00C20C6F">
        <w:t xml:space="preserve"> </w:t>
      </w:r>
      <w:proofErr w:type="spellStart"/>
      <w:r w:rsidRPr="00C20C6F">
        <w:t>Streetcats</w:t>
      </w:r>
      <w:proofErr w:type="spellEnd"/>
    </w:p>
    <w:p w14:paraId="24A25C0C" w14:textId="304BDF4C" w:rsidR="002F67B1" w:rsidRPr="00C20C6F" w:rsidRDefault="002F67B1" w:rsidP="002F67B1">
      <w:pPr>
        <w:pStyle w:val="Heading2"/>
      </w:pPr>
      <w:r w:rsidRPr="00C20C6F">
        <w:t>Informazioni generali</w:t>
      </w:r>
    </w:p>
    <w:p w14:paraId="2DB30920" w14:textId="2FFFE23F" w:rsidR="00FD7787" w:rsidRPr="00C20C6F" w:rsidRDefault="00FD7787" w:rsidP="00FD7787">
      <w:pPr>
        <w:pStyle w:val="ListParagraph"/>
        <w:numPr>
          <w:ilvl w:val="0"/>
          <w:numId w:val="1"/>
        </w:numPr>
      </w:pPr>
      <w:r w:rsidRPr="00C20C6F">
        <w:t xml:space="preserve">Nome: </w:t>
      </w:r>
      <w:r w:rsidRPr="00C20C6F">
        <w:rPr>
          <w:b/>
          <w:bCs/>
        </w:rPr>
        <w:t>Simone</w:t>
      </w:r>
    </w:p>
    <w:p w14:paraId="6C3EE9BE" w14:textId="703596C2" w:rsidR="00FD7787" w:rsidRPr="00C20C6F" w:rsidRDefault="00FD7787" w:rsidP="00FD7787">
      <w:pPr>
        <w:pStyle w:val="ListParagraph"/>
        <w:numPr>
          <w:ilvl w:val="0"/>
          <w:numId w:val="1"/>
        </w:numPr>
      </w:pPr>
      <w:r w:rsidRPr="00C20C6F">
        <w:t xml:space="preserve">Cognome: </w:t>
      </w:r>
      <w:r w:rsidRPr="00C20C6F">
        <w:rPr>
          <w:b/>
          <w:bCs/>
        </w:rPr>
        <w:t>Scisciola</w:t>
      </w:r>
    </w:p>
    <w:p w14:paraId="49CFCD45" w14:textId="50949668" w:rsidR="00FD7787" w:rsidRPr="00C20C6F" w:rsidRDefault="00FD7787" w:rsidP="00FD7787">
      <w:pPr>
        <w:pStyle w:val="ListParagraph"/>
        <w:numPr>
          <w:ilvl w:val="0"/>
          <w:numId w:val="1"/>
        </w:numPr>
      </w:pPr>
      <w:r w:rsidRPr="00C20C6F">
        <w:t xml:space="preserve">Matricola: </w:t>
      </w:r>
      <w:r w:rsidRPr="00C20C6F">
        <w:rPr>
          <w:b/>
          <w:bCs/>
        </w:rPr>
        <w:t>N86004025</w:t>
      </w:r>
    </w:p>
    <w:p w14:paraId="3A30CDE1" w14:textId="122C1762" w:rsidR="00B44281" w:rsidRPr="00B44281" w:rsidRDefault="00FD7787" w:rsidP="00B44281">
      <w:pPr>
        <w:pStyle w:val="ListParagraph"/>
        <w:numPr>
          <w:ilvl w:val="0"/>
          <w:numId w:val="1"/>
        </w:numPr>
      </w:pPr>
      <w:r w:rsidRPr="00C20C6F">
        <w:t xml:space="preserve">Traccia scelta: </w:t>
      </w:r>
      <w:r w:rsidRPr="00C20C6F">
        <w:rPr>
          <w:b/>
          <w:bCs/>
        </w:rPr>
        <w:t xml:space="preserve">4.A </w:t>
      </w:r>
      <w:proofErr w:type="spellStart"/>
      <w:r w:rsidRPr="00C20C6F">
        <w:rPr>
          <w:b/>
          <w:bCs/>
        </w:rPr>
        <w:t>Webtech’s</w:t>
      </w:r>
      <w:proofErr w:type="spellEnd"/>
      <w:r w:rsidRPr="00C20C6F">
        <w:rPr>
          <w:b/>
          <w:bCs/>
        </w:rPr>
        <w:t xml:space="preserve"> </w:t>
      </w:r>
      <w:proofErr w:type="spellStart"/>
      <w:r w:rsidRPr="00C20C6F">
        <w:rPr>
          <w:b/>
          <w:bCs/>
        </w:rPr>
        <w:t>StreetCats</w:t>
      </w:r>
      <w:proofErr w:type="spellEnd"/>
    </w:p>
    <w:p w14:paraId="5B6BD63E" w14:textId="335CF9CD" w:rsidR="002F67B1" w:rsidRPr="00C20C6F" w:rsidRDefault="002F67B1" w:rsidP="002F67B1">
      <w:pPr>
        <w:pStyle w:val="Heading2"/>
      </w:pPr>
      <w:r w:rsidRPr="00C20C6F">
        <w:t>Tecnologie utilizzate</w:t>
      </w:r>
    </w:p>
    <w:p w14:paraId="296C3A12" w14:textId="73454976" w:rsidR="00647371" w:rsidRPr="00B44281" w:rsidRDefault="00647371" w:rsidP="00B44281">
      <w:pPr>
        <w:pStyle w:val="Heading3"/>
      </w:pPr>
      <w:r w:rsidRPr="00B44281">
        <w:t>Back-end</w:t>
      </w:r>
    </w:p>
    <w:tbl>
      <w:tblPr>
        <w:tblStyle w:val="ListTable7ColourfulAccent2"/>
        <w:tblW w:w="10773" w:type="dxa"/>
        <w:tblLook w:val="04A0" w:firstRow="1" w:lastRow="0" w:firstColumn="1" w:lastColumn="0" w:noHBand="0" w:noVBand="1"/>
      </w:tblPr>
      <w:tblGrid>
        <w:gridCol w:w="1843"/>
        <w:gridCol w:w="2835"/>
        <w:gridCol w:w="6095"/>
      </w:tblGrid>
      <w:tr w:rsidR="00647371" w:rsidRPr="00126591" w14:paraId="5329BD2D" w14:textId="77777777" w:rsidTr="00126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  <w:vAlign w:val="center"/>
          </w:tcPr>
          <w:p w14:paraId="0ECE367F" w14:textId="77777777" w:rsidR="00647371" w:rsidRPr="00126591" w:rsidRDefault="00647371" w:rsidP="00C93755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Categoria</w:t>
            </w:r>
          </w:p>
        </w:tc>
        <w:tc>
          <w:tcPr>
            <w:tcW w:w="2835" w:type="dxa"/>
            <w:vAlign w:val="center"/>
          </w:tcPr>
          <w:p w14:paraId="180D5FC2" w14:textId="77777777" w:rsidR="00647371" w:rsidRPr="00126591" w:rsidRDefault="00647371" w:rsidP="0092770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Tecnologia / Pacchetto</w:t>
            </w:r>
          </w:p>
        </w:tc>
        <w:tc>
          <w:tcPr>
            <w:tcW w:w="6095" w:type="dxa"/>
            <w:vAlign w:val="center"/>
          </w:tcPr>
          <w:p w14:paraId="541F631A" w14:textId="77777777" w:rsidR="00647371" w:rsidRPr="00126591" w:rsidRDefault="00647371" w:rsidP="0092770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Note</w:t>
            </w:r>
          </w:p>
        </w:tc>
      </w:tr>
      <w:tr w:rsidR="00647371" w:rsidRPr="00126591" w14:paraId="7526FC51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34B544C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Linguaggio</w:t>
            </w:r>
          </w:p>
        </w:tc>
        <w:tc>
          <w:tcPr>
            <w:tcW w:w="2835" w:type="dxa"/>
            <w:vAlign w:val="center"/>
          </w:tcPr>
          <w:p w14:paraId="7BED9F21" w14:textId="2E654503" w:rsidR="00647371" w:rsidRPr="00126591" w:rsidRDefault="00647371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6095" w:type="dxa"/>
            <w:vAlign w:val="center"/>
          </w:tcPr>
          <w:p w14:paraId="65FEA5AE" w14:textId="0B3B3151" w:rsidR="00647371" w:rsidRPr="00126591" w:rsidRDefault="002A54B0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T</w:t>
            </w:r>
            <w:r w:rsidR="00647371" w:rsidRPr="00126591">
              <w:rPr>
                <w:color w:val="auto"/>
                <w:sz w:val="20"/>
                <w:szCs w:val="20"/>
              </w:rPr>
              <w:t xml:space="preserve">ipizzazione statica </w:t>
            </w:r>
            <w:r w:rsidRPr="00126591">
              <w:rPr>
                <w:color w:val="auto"/>
                <w:sz w:val="20"/>
                <w:szCs w:val="20"/>
              </w:rPr>
              <w:t>in</w:t>
            </w:r>
            <w:r w:rsidR="00C12A60" w:rsidRPr="00126591">
              <w:rPr>
                <w:color w:val="auto"/>
                <w:sz w:val="20"/>
                <w:szCs w:val="20"/>
              </w:rPr>
              <w:t xml:space="preserve"> </w:t>
            </w:r>
            <w:r w:rsidR="0029633A" w:rsidRPr="00126591">
              <w:rPr>
                <w:color w:val="auto"/>
                <w:sz w:val="20"/>
                <w:szCs w:val="20"/>
              </w:rPr>
              <w:t>JavaScript</w:t>
            </w:r>
          </w:p>
        </w:tc>
      </w:tr>
      <w:tr w:rsidR="00647371" w:rsidRPr="00126591" w14:paraId="3AEA671D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73AAB625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Framework HTTP</w:t>
            </w:r>
          </w:p>
        </w:tc>
        <w:tc>
          <w:tcPr>
            <w:tcW w:w="2835" w:type="dxa"/>
            <w:vAlign w:val="center"/>
          </w:tcPr>
          <w:p w14:paraId="771A9A0E" w14:textId="77777777" w:rsidR="00647371" w:rsidRPr="00126591" w:rsidRDefault="00647371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Express 5</w:t>
            </w:r>
          </w:p>
        </w:tc>
        <w:tc>
          <w:tcPr>
            <w:tcW w:w="6095" w:type="dxa"/>
            <w:vAlign w:val="center"/>
          </w:tcPr>
          <w:p w14:paraId="52950B96" w14:textId="2B6BE86F" w:rsidR="00647371" w:rsidRPr="00126591" w:rsidRDefault="00C20C6F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Gesti</w:t>
            </w:r>
            <w:r w:rsidR="0077133F" w:rsidRPr="00126591">
              <w:rPr>
                <w:color w:val="auto"/>
                <w:sz w:val="20"/>
                <w:szCs w:val="20"/>
              </w:rPr>
              <w:t xml:space="preserve">one di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r</w:t>
            </w:r>
            <w:r w:rsidR="00647371" w:rsidRPr="00126591">
              <w:rPr>
                <w:color w:val="auto"/>
                <w:sz w:val="20"/>
                <w:szCs w:val="20"/>
              </w:rPr>
              <w:t>outing</w:t>
            </w:r>
            <w:proofErr w:type="spellEnd"/>
            <w:r w:rsidR="00647371" w:rsidRPr="00126591">
              <w:rPr>
                <w:color w:val="auto"/>
                <w:sz w:val="20"/>
                <w:szCs w:val="20"/>
              </w:rPr>
              <w:t xml:space="preserve">, middleware </w:t>
            </w:r>
            <w:r w:rsidR="00DE5CAB" w:rsidRPr="00126591">
              <w:rPr>
                <w:color w:val="auto"/>
                <w:sz w:val="20"/>
                <w:szCs w:val="20"/>
              </w:rPr>
              <w:t>e comunicazione HTTP</w:t>
            </w:r>
          </w:p>
        </w:tc>
      </w:tr>
      <w:tr w:rsidR="00647371" w:rsidRPr="00126591" w14:paraId="6427A381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D829369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2835" w:type="dxa"/>
            <w:vAlign w:val="center"/>
          </w:tcPr>
          <w:p w14:paraId="255DEEC0" w14:textId="77777777" w:rsidR="00647371" w:rsidRPr="00126591" w:rsidRDefault="00647371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6095" w:type="dxa"/>
            <w:vAlign w:val="center"/>
          </w:tcPr>
          <w:p w14:paraId="1F9CF9CB" w14:textId="02348F2A" w:rsidR="00647371" w:rsidRPr="00126591" w:rsidRDefault="00953424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Persistenza dei dati su </w:t>
            </w:r>
            <w:r w:rsidR="00647371" w:rsidRPr="00126591">
              <w:rPr>
                <w:color w:val="auto"/>
                <w:sz w:val="20"/>
                <w:szCs w:val="20"/>
              </w:rPr>
              <w:t>DBMS relazionale ACID-</w:t>
            </w:r>
            <w:proofErr w:type="spellStart"/>
            <w:r w:rsidR="00647371" w:rsidRPr="00126591">
              <w:rPr>
                <w:color w:val="auto"/>
                <w:sz w:val="20"/>
                <w:szCs w:val="20"/>
              </w:rPr>
              <w:t>compliant</w:t>
            </w:r>
            <w:proofErr w:type="spellEnd"/>
          </w:p>
        </w:tc>
      </w:tr>
      <w:tr w:rsidR="00647371" w:rsidRPr="00126591" w14:paraId="1512DF83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FB885FF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ORM</w:t>
            </w:r>
          </w:p>
        </w:tc>
        <w:tc>
          <w:tcPr>
            <w:tcW w:w="2835" w:type="dxa"/>
            <w:vAlign w:val="center"/>
          </w:tcPr>
          <w:p w14:paraId="44F96453" w14:textId="77777777" w:rsidR="00647371" w:rsidRPr="00126591" w:rsidRDefault="00647371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Sequelize</w:t>
            </w:r>
            <w:proofErr w:type="spellEnd"/>
          </w:p>
        </w:tc>
        <w:tc>
          <w:tcPr>
            <w:tcW w:w="6095" w:type="dxa"/>
            <w:vAlign w:val="center"/>
          </w:tcPr>
          <w:p w14:paraId="2E8A9214" w14:textId="6DEA4A39" w:rsidR="00647371" w:rsidRPr="00126591" w:rsidRDefault="00647371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Map</w:t>
            </w:r>
            <w:r w:rsidR="0077133F" w:rsidRPr="00126591">
              <w:rPr>
                <w:color w:val="auto"/>
                <w:sz w:val="20"/>
                <w:szCs w:val="20"/>
              </w:rPr>
              <w:t>ping di</w:t>
            </w:r>
            <w:r w:rsidRPr="00126591">
              <w:rPr>
                <w:color w:val="auto"/>
                <w:sz w:val="20"/>
                <w:szCs w:val="20"/>
              </w:rPr>
              <w:t xml:space="preserve"> modelli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TypeScript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su tabelle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PostgreSQL</w:t>
            </w:r>
            <w:proofErr w:type="spellEnd"/>
          </w:p>
        </w:tc>
      </w:tr>
      <w:tr w:rsidR="00647371" w:rsidRPr="00126591" w14:paraId="28D73308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0155AB1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Autenticazione</w:t>
            </w:r>
          </w:p>
        </w:tc>
        <w:tc>
          <w:tcPr>
            <w:tcW w:w="2835" w:type="dxa"/>
            <w:vAlign w:val="center"/>
          </w:tcPr>
          <w:p w14:paraId="1E44F153" w14:textId="1051D838" w:rsidR="00647371" w:rsidRPr="00126591" w:rsidRDefault="00647371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jsonwebtoken</w:t>
            </w:r>
            <w:proofErr w:type="spellEnd"/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 + </w:t>
            </w: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6095" w:type="dxa"/>
            <w:vAlign w:val="center"/>
          </w:tcPr>
          <w:p w14:paraId="55EAB965" w14:textId="1C3B04AD" w:rsidR="00647371" w:rsidRPr="00126591" w:rsidRDefault="0077133F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Creazione di </w:t>
            </w:r>
            <w:r w:rsidR="00647371" w:rsidRPr="00126591">
              <w:rPr>
                <w:color w:val="auto"/>
                <w:sz w:val="20"/>
                <w:szCs w:val="20"/>
              </w:rPr>
              <w:t xml:space="preserve">JWT </w:t>
            </w:r>
            <w:r w:rsidRPr="00126591">
              <w:rPr>
                <w:color w:val="auto"/>
                <w:sz w:val="20"/>
                <w:szCs w:val="20"/>
              </w:rPr>
              <w:t xml:space="preserve">tokens; </w:t>
            </w:r>
            <w:proofErr w:type="spellStart"/>
            <w:r w:rsidR="00647371" w:rsidRPr="00126591">
              <w:rPr>
                <w:color w:val="auto"/>
                <w:sz w:val="20"/>
                <w:szCs w:val="20"/>
              </w:rPr>
              <w:t>hashing</w:t>
            </w:r>
            <w:proofErr w:type="spellEnd"/>
            <w:r w:rsidR="00647371" w:rsidRPr="00126591">
              <w:rPr>
                <w:color w:val="auto"/>
                <w:sz w:val="20"/>
                <w:szCs w:val="20"/>
              </w:rPr>
              <w:t xml:space="preserve"> sicuro delle password</w:t>
            </w:r>
          </w:p>
        </w:tc>
      </w:tr>
      <w:tr w:rsidR="00647371" w:rsidRPr="00126591" w14:paraId="46824A1C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62CD7D7D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Sicurezza</w:t>
            </w:r>
          </w:p>
        </w:tc>
        <w:tc>
          <w:tcPr>
            <w:tcW w:w="2835" w:type="dxa"/>
            <w:vAlign w:val="center"/>
          </w:tcPr>
          <w:p w14:paraId="00541E79" w14:textId="6AE98510" w:rsidR="00647371" w:rsidRPr="00126591" w:rsidRDefault="00647371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helmet</w:t>
            </w:r>
            <w:proofErr w:type="spellEnd"/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 + rate-</w:t>
            </w: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limit</w:t>
            </w:r>
            <w:proofErr w:type="spellEnd"/>
            <w:r w:rsidR="004E5B8A" w:rsidRPr="00126591">
              <w:rPr>
                <w:b/>
                <w:bCs/>
                <w:color w:val="auto"/>
                <w:sz w:val="20"/>
                <w:szCs w:val="20"/>
              </w:rPr>
              <w:t xml:space="preserve"> + </w:t>
            </w:r>
            <w:proofErr w:type="spellStart"/>
            <w:r w:rsidR="004E5B8A" w:rsidRPr="00126591">
              <w:rPr>
                <w:b/>
                <w:bCs/>
                <w:color w:val="auto"/>
                <w:sz w:val="20"/>
                <w:szCs w:val="20"/>
              </w:rPr>
              <w:t>cors</w:t>
            </w:r>
            <w:proofErr w:type="spellEnd"/>
          </w:p>
        </w:tc>
        <w:tc>
          <w:tcPr>
            <w:tcW w:w="6095" w:type="dxa"/>
            <w:vAlign w:val="center"/>
          </w:tcPr>
          <w:p w14:paraId="3621B750" w14:textId="7A0BD627" w:rsidR="00647371" w:rsidRPr="00126591" w:rsidRDefault="006E7560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GB"/>
              </w:rPr>
            </w:pPr>
            <w:r w:rsidRPr="00126591">
              <w:rPr>
                <w:color w:val="auto"/>
                <w:sz w:val="20"/>
                <w:szCs w:val="20"/>
                <w:lang w:val="en-GB"/>
              </w:rPr>
              <w:t>Default best practices per s</w:t>
            </w:r>
            <w:r w:rsidR="0077133F" w:rsidRPr="00126591">
              <w:rPr>
                <w:color w:val="auto"/>
                <w:sz w:val="20"/>
                <w:szCs w:val="20"/>
                <w:lang w:val="en-GB"/>
              </w:rPr>
              <w:t xml:space="preserve">ecurity-related 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 xml:space="preserve">HTTP </w:t>
            </w:r>
            <w:r w:rsidR="0077133F" w:rsidRPr="00126591">
              <w:rPr>
                <w:color w:val="auto"/>
                <w:sz w:val="20"/>
                <w:szCs w:val="20"/>
                <w:lang w:val="en-GB"/>
              </w:rPr>
              <w:t xml:space="preserve">headers; </w:t>
            </w:r>
            <w:proofErr w:type="spellStart"/>
            <w:r w:rsidR="0077133F" w:rsidRPr="00126591">
              <w:rPr>
                <w:color w:val="auto"/>
                <w:sz w:val="20"/>
                <w:szCs w:val="20"/>
                <w:lang w:val="en-GB"/>
              </w:rPr>
              <w:t>mitigazione</w:t>
            </w:r>
            <w:proofErr w:type="spellEnd"/>
            <w:r w:rsidR="0077133F" w:rsidRPr="00126591">
              <w:rPr>
                <w:color w:val="auto"/>
                <w:sz w:val="20"/>
                <w:szCs w:val="20"/>
                <w:lang w:val="en-GB"/>
              </w:rPr>
              <w:t xml:space="preserve"> di </w:t>
            </w:r>
            <w:proofErr w:type="spellStart"/>
            <w:r w:rsidR="0077133F" w:rsidRPr="00126591">
              <w:rPr>
                <w:color w:val="auto"/>
                <w:sz w:val="20"/>
                <w:szCs w:val="20"/>
                <w:lang w:val="en-GB"/>
              </w:rPr>
              <w:t>attacchi</w:t>
            </w:r>
            <w:proofErr w:type="spellEnd"/>
            <w:r w:rsidR="0077133F" w:rsidRPr="00126591">
              <w:rPr>
                <w:color w:val="auto"/>
                <w:sz w:val="20"/>
                <w:szCs w:val="20"/>
                <w:lang w:val="en-GB"/>
              </w:rPr>
              <w:t xml:space="preserve"> brute-force</w:t>
            </w:r>
            <w:r w:rsidR="004E5B8A" w:rsidRPr="00126591">
              <w:rPr>
                <w:color w:val="auto"/>
                <w:sz w:val="20"/>
                <w:szCs w:val="20"/>
                <w:lang w:val="en-GB"/>
              </w:rPr>
              <w:t xml:space="preserve">; </w:t>
            </w:r>
            <w:proofErr w:type="spellStart"/>
            <w:r w:rsidR="004E5B8A" w:rsidRPr="00126591">
              <w:rPr>
                <w:color w:val="auto"/>
                <w:sz w:val="20"/>
                <w:szCs w:val="20"/>
                <w:lang w:val="en-GB"/>
              </w:rPr>
              <w:t>gestione</w:t>
            </w:r>
            <w:proofErr w:type="spellEnd"/>
            <w:r w:rsidR="004E5B8A" w:rsidRPr="00126591">
              <w:rPr>
                <w:color w:val="auto"/>
                <w:sz w:val="20"/>
                <w:szCs w:val="20"/>
                <w:lang w:val="en-GB"/>
              </w:rPr>
              <w:t xml:space="preserve"> di CORS</w:t>
            </w:r>
          </w:p>
        </w:tc>
      </w:tr>
      <w:tr w:rsidR="00647371" w:rsidRPr="00126591" w14:paraId="3FF1C5D8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F61F86E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Sanitizzazione</w:t>
            </w:r>
          </w:p>
        </w:tc>
        <w:tc>
          <w:tcPr>
            <w:tcW w:w="2835" w:type="dxa"/>
            <w:vAlign w:val="center"/>
          </w:tcPr>
          <w:p w14:paraId="3C8448C9" w14:textId="77777777" w:rsidR="00647371" w:rsidRPr="00126591" w:rsidRDefault="00647371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isomorphic-dompurify</w:t>
            </w:r>
            <w:proofErr w:type="spellEnd"/>
          </w:p>
        </w:tc>
        <w:tc>
          <w:tcPr>
            <w:tcW w:w="6095" w:type="dxa"/>
            <w:vAlign w:val="center"/>
          </w:tcPr>
          <w:p w14:paraId="39E92308" w14:textId="3477A833" w:rsidR="00647371" w:rsidRPr="00126591" w:rsidRDefault="00BF32E0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Sanitizza</w:t>
            </w:r>
            <w:r w:rsidR="0077133F" w:rsidRPr="00126591">
              <w:rPr>
                <w:color w:val="auto"/>
                <w:sz w:val="20"/>
                <w:szCs w:val="20"/>
              </w:rPr>
              <w:t xml:space="preserve">zione di </w:t>
            </w:r>
            <w:r w:rsidRPr="00126591">
              <w:rPr>
                <w:color w:val="auto"/>
                <w:sz w:val="20"/>
                <w:szCs w:val="20"/>
              </w:rPr>
              <w:t>input utente</w:t>
            </w:r>
            <w:r w:rsidRPr="00126591">
              <w:rPr>
                <w:color w:val="auto"/>
                <w:sz w:val="20"/>
                <w:szCs w:val="20"/>
              </w:rPr>
              <w:t xml:space="preserve"> lato server</w:t>
            </w:r>
          </w:p>
        </w:tc>
      </w:tr>
      <w:tr w:rsidR="00647371" w:rsidRPr="00126591" w14:paraId="136E84F7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393FC470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Upload file</w:t>
            </w:r>
          </w:p>
        </w:tc>
        <w:tc>
          <w:tcPr>
            <w:tcW w:w="2835" w:type="dxa"/>
            <w:vAlign w:val="center"/>
          </w:tcPr>
          <w:p w14:paraId="5E5FD5C7" w14:textId="7A672106" w:rsidR="00647371" w:rsidRPr="00126591" w:rsidRDefault="00006D4C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M</w:t>
            </w:r>
            <w:r w:rsidR="00647371" w:rsidRPr="00126591">
              <w:rPr>
                <w:b/>
                <w:bCs/>
                <w:color w:val="auto"/>
                <w:sz w:val="20"/>
                <w:szCs w:val="20"/>
              </w:rPr>
              <w:t>ulter</w:t>
            </w:r>
          </w:p>
        </w:tc>
        <w:tc>
          <w:tcPr>
            <w:tcW w:w="6095" w:type="dxa"/>
            <w:vAlign w:val="center"/>
          </w:tcPr>
          <w:p w14:paraId="1D990C03" w14:textId="5BB47641" w:rsidR="00647371" w:rsidRPr="00126591" w:rsidRDefault="00647371" w:rsidP="0092770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color w:val="auto"/>
                <w:sz w:val="20"/>
                <w:szCs w:val="20"/>
              </w:rPr>
              <w:t>Parsing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di </w:t>
            </w:r>
            <w:proofErr w:type="spellStart"/>
            <w:r w:rsidRPr="00126591">
              <w:rPr>
                <w:i/>
                <w:iCs/>
                <w:color w:val="auto"/>
                <w:sz w:val="20"/>
                <w:szCs w:val="20"/>
              </w:rPr>
              <w:t>multipart</w:t>
            </w:r>
            <w:proofErr w:type="spellEnd"/>
            <w:r w:rsidRPr="00126591">
              <w:rPr>
                <w:i/>
                <w:iCs/>
                <w:color w:val="auto"/>
                <w:sz w:val="20"/>
                <w:szCs w:val="20"/>
              </w:rPr>
              <w:t>/form-data</w:t>
            </w:r>
            <w:r w:rsidRPr="00126591">
              <w:rPr>
                <w:color w:val="auto"/>
                <w:sz w:val="20"/>
                <w:szCs w:val="20"/>
              </w:rPr>
              <w:t xml:space="preserve"> per </w:t>
            </w:r>
            <w:r w:rsidR="00EE0F02" w:rsidRPr="00126591">
              <w:rPr>
                <w:color w:val="auto"/>
                <w:sz w:val="20"/>
                <w:szCs w:val="20"/>
              </w:rPr>
              <w:t>upload di files</w:t>
            </w:r>
          </w:p>
        </w:tc>
      </w:tr>
      <w:tr w:rsidR="00647371" w:rsidRPr="00126591" w14:paraId="7AD029E2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1EFC236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color w:val="auto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2835" w:type="dxa"/>
            <w:vAlign w:val="center"/>
          </w:tcPr>
          <w:p w14:paraId="35FA5A39" w14:textId="5B65C693" w:rsidR="00647371" w:rsidRPr="00126591" w:rsidRDefault="00647371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morgan</w:t>
            </w:r>
            <w:proofErr w:type="spellEnd"/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 + </w:t>
            </w: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winston</w:t>
            </w:r>
            <w:proofErr w:type="spellEnd"/>
          </w:p>
        </w:tc>
        <w:tc>
          <w:tcPr>
            <w:tcW w:w="6095" w:type="dxa"/>
            <w:vAlign w:val="center"/>
          </w:tcPr>
          <w:p w14:paraId="606416EB" w14:textId="4220BE28" w:rsidR="00647371" w:rsidRPr="00126591" w:rsidRDefault="0041791F" w:rsidP="0092770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HTTP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request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l</w:t>
            </w:r>
            <w:r w:rsidR="00647371" w:rsidRPr="00126591">
              <w:rPr>
                <w:color w:val="auto"/>
                <w:sz w:val="20"/>
                <w:szCs w:val="20"/>
              </w:rPr>
              <w:t>og</w:t>
            </w:r>
            <w:r w:rsidRPr="00126591">
              <w:rPr>
                <w:color w:val="auto"/>
                <w:sz w:val="20"/>
                <w:szCs w:val="20"/>
              </w:rPr>
              <w:t>ger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>;</w:t>
            </w:r>
            <w:r w:rsidR="00647371" w:rsidRPr="00126591">
              <w:rPr>
                <w:color w:val="auto"/>
                <w:sz w:val="20"/>
                <w:szCs w:val="20"/>
              </w:rPr>
              <w:t xml:space="preserve"> </w:t>
            </w:r>
            <w:r w:rsidRPr="00126591">
              <w:rPr>
                <w:color w:val="auto"/>
                <w:sz w:val="20"/>
                <w:szCs w:val="20"/>
              </w:rPr>
              <w:t xml:space="preserve">libreria di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logging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</w:t>
            </w:r>
            <w:r w:rsidR="00647371" w:rsidRPr="00126591">
              <w:rPr>
                <w:color w:val="auto"/>
                <w:sz w:val="20"/>
                <w:szCs w:val="20"/>
              </w:rPr>
              <w:t>strutturat</w:t>
            </w:r>
            <w:r w:rsidRPr="00126591">
              <w:rPr>
                <w:color w:val="auto"/>
                <w:sz w:val="20"/>
                <w:szCs w:val="20"/>
              </w:rPr>
              <w:t>o</w:t>
            </w:r>
          </w:p>
        </w:tc>
      </w:tr>
    </w:tbl>
    <w:p w14:paraId="5B349F90" w14:textId="77777777" w:rsidR="00B44281" w:rsidRDefault="00B44281" w:rsidP="00B44281"/>
    <w:p w14:paraId="051B9921" w14:textId="0AA44696" w:rsidR="00647371" w:rsidRPr="00C20C6F" w:rsidRDefault="00647371" w:rsidP="00647371">
      <w:pPr>
        <w:pStyle w:val="Heading3"/>
      </w:pPr>
      <w:r w:rsidRPr="00C20C6F">
        <w:t>Front-end</w:t>
      </w:r>
    </w:p>
    <w:tbl>
      <w:tblPr>
        <w:tblStyle w:val="ListTable7ColourfulAccent6"/>
        <w:tblW w:w="10773" w:type="dxa"/>
        <w:tblLook w:val="04A0" w:firstRow="1" w:lastRow="0" w:firstColumn="1" w:lastColumn="0" w:noHBand="0" w:noVBand="1"/>
      </w:tblPr>
      <w:tblGrid>
        <w:gridCol w:w="1843"/>
        <w:gridCol w:w="2835"/>
        <w:gridCol w:w="6095"/>
      </w:tblGrid>
      <w:tr w:rsidR="00647371" w:rsidRPr="00C20C6F" w14:paraId="1CD4E015" w14:textId="77777777" w:rsidTr="00126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  <w:vAlign w:val="center"/>
          </w:tcPr>
          <w:p w14:paraId="613D3B90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Categoria</w:t>
            </w:r>
          </w:p>
        </w:tc>
        <w:tc>
          <w:tcPr>
            <w:tcW w:w="2835" w:type="dxa"/>
            <w:vAlign w:val="center"/>
          </w:tcPr>
          <w:p w14:paraId="0522F176" w14:textId="77777777" w:rsidR="00647371" w:rsidRPr="00126591" w:rsidRDefault="00647371" w:rsidP="00443F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Tecnologia / Pacchetto</w:t>
            </w:r>
          </w:p>
        </w:tc>
        <w:tc>
          <w:tcPr>
            <w:tcW w:w="6095" w:type="dxa"/>
            <w:vAlign w:val="center"/>
          </w:tcPr>
          <w:p w14:paraId="2895FB42" w14:textId="77777777" w:rsidR="00647371" w:rsidRPr="00126591" w:rsidRDefault="00647371" w:rsidP="00443F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Note</w:t>
            </w:r>
          </w:p>
        </w:tc>
      </w:tr>
      <w:tr w:rsidR="00647371" w:rsidRPr="00C20C6F" w14:paraId="0942B79A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2DA53596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Linguaggio</w:t>
            </w:r>
          </w:p>
        </w:tc>
        <w:tc>
          <w:tcPr>
            <w:tcW w:w="2835" w:type="dxa"/>
            <w:vAlign w:val="center"/>
          </w:tcPr>
          <w:p w14:paraId="3605788F" w14:textId="65988664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6095" w:type="dxa"/>
            <w:vAlign w:val="center"/>
          </w:tcPr>
          <w:p w14:paraId="0AEEE137" w14:textId="71D1FD3B" w:rsidR="00647371" w:rsidRPr="00126591" w:rsidRDefault="0029633A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Tipizzazione statica </w:t>
            </w:r>
            <w:r w:rsidR="002A54B0" w:rsidRPr="00126591">
              <w:rPr>
                <w:color w:val="auto"/>
                <w:sz w:val="20"/>
                <w:szCs w:val="20"/>
              </w:rPr>
              <w:t>in</w:t>
            </w:r>
            <w:r w:rsidRPr="00126591">
              <w:rPr>
                <w:color w:val="auto"/>
                <w:sz w:val="20"/>
                <w:szCs w:val="20"/>
              </w:rPr>
              <w:t xml:space="preserve"> JavaScript</w:t>
            </w:r>
          </w:p>
        </w:tc>
      </w:tr>
      <w:tr w:rsidR="00647371" w:rsidRPr="0076455E" w14:paraId="2DBC723C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F8A4065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Framework SPA</w:t>
            </w:r>
          </w:p>
        </w:tc>
        <w:tc>
          <w:tcPr>
            <w:tcW w:w="2835" w:type="dxa"/>
            <w:vAlign w:val="center"/>
          </w:tcPr>
          <w:p w14:paraId="55D55E66" w14:textId="77777777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Angular</w:t>
            </w:r>
            <w:proofErr w:type="spellEnd"/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 20</w:t>
            </w:r>
          </w:p>
        </w:tc>
        <w:tc>
          <w:tcPr>
            <w:tcW w:w="6095" w:type="dxa"/>
            <w:vAlign w:val="center"/>
          </w:tcPr>
          <w:p w14:paraId="7593449F" w14:textId="4AEBF6C3" w:rsidR="00647371" w:rsidRPr="00126591" w:rsidRDefault="0076455E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GB"/>
              </w:rPr>
            </w:pPr>
            <w:proofErr w:type="spellStart"/>
            <w:r w:rsidRPr="00126591">
              <w:rPr>
                <w:color w:val="auto"/>
                <w:sz w:val="20"/>
                <w:szCs w:val="20"/>
                <w:lang w:val="en-GB"/>
              </w:rPr>
              <w:t>C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>omponenti</w:t>
            </w:r>
            <w:proofErr w:type="spellEnd"/>
            <w:r w:rsidR="00647371" w:rsidRPr="00126591">
              <w:rPr>
                <w:color w:val="auto"/>
                <w:sz w:val="20"/>
                <w:szCs w:val="20"/>
                <w:lang w:val="en-GB"/>
              </w:rPr>
              <w:t xml:space="preserve">, routing, </w:t>
            </w:r>
            <w:r w:rsidR="00216A4B" w:rsidRPr="00126591">
              <w:rPr>
                <w:color w:val="auto"/>
                <w:sz w:val="20"/>
                <w:szCs w:val="20"/>
                <w:lang w:val="en-GB"/>
              </w:rPr>
              <w:t xml:space="preserve">Dependency Injection 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>e HTTP client</w:t>
            </w:r>
          </w:p>
        </w:tc>
      </w:tr>
      <w:tr w:rsidR="00647371" w:rsidRPr="0018113F" w14:paraId="756C078B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317745FC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Stile</w:t>
            </w:r>
          </w:p>
        </w:tc>
        <w:tc>
          <w:tcPr>
            <w:tcW w:w="2835" w:type="dxa"/>
            <w:vAlign w:val="center"/>
          </w:tcPr>
          <w:p w14:paraId="47C49463" w14:textId="3911A9CF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Bootstrap 5 + </w:t>
            </w:r>
            <w:r w:rsidR="009C2F77" w:rsidRPr="00126591">
              <w:rPr>
                <w:b/>
                <w:bCs/>
                <w:color w:val="auto"/>
                <w:sz w:val="20"/>
                <w:szCs w:val="20"/>
              </w:rPr>
              <w:t>SASS</w:t>
            </w:r>
            <w:r w:rsidR="00AD3D19" w:rsidRPr="00126591">
              <w:rPr>
                <w:b/>
                <w:bCs/>
                <w:color w:val="auto"/>
                <w:sz w:val="20"/>
                <w:szCs w:val="20"/>
              </w:rPr>
              <w:t xml:space="preserve"> + animate.css</w:t>
            </w:r>
          </w:p>
        </w:tc>
        <w:tc>
          <w:tcPr>
            <w:tcW w:w="6095" w:type="dxa"/>
            <w:vAlign w:val="center"/>
          </w:tcPr>
          <w:p w14:paraId="5B7D6A83" w14:textId="0A504E36" w:rsidR="00647371" w:rsidRPr="00126591" w:rsidRDefault="00216A4B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Framework CSS;</w:t>
            </w:r>
            <w:r w:rsidR="00647371" w:rsidRPr="00126591">
              <w:rPr>
                <w:color w:val="auto"/>
                <w:sz w:val="20"/>
                <w:szCs w:val="20"/>
              </w:rPr>
              <w:t xml:space="preserve"> </w:t>
            </w:r>
            <w:r w:rsidRPr="00126591">
              <w:rPr>
                <w:color w:val="auto"/>
                <w:sz w:val="20"/>
                <w:szCs w:val="20"/>
              </w:rPr>
              <w:t xml:space="preserve">CSS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preprocessor</w:t>
            </w:r>
            <w:proofErr w:type="spellEnd"/>
            <w:r w:rsidR="00AD3D19" w:rsidRPr="00126591">
              <w:rPr>
                <w:color w:val="auto"/>
                <w:sz w:val="20"/>
                <w:szCs w:val="20"/>
              </w:rPr>
              <w:t>; libreria di animazioni CSS</w:t>
            </w:r>
          </w:p>
        </w:tc>
      </w:tr>
      <w:tr w:rsidR="00647371" w:rsidRPr="00C20C6F" w14:paraId="124D7436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C6A452C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Componenti UI</w:t>
            </w:r>
          </w:p>
        </w:tc>
        <w:tc>
          <w:tcPr>
            <w:tcW w:w="2835" w:type="dxa"/>
            <w:vAlign w:val="center"/>
          </w:tcPr>
          <w:p w14:paraId="23EC958F" w14:textId="77777777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ng-bootstrap</w:t>
            </w:r>
          </w:p>
        </w:tc>
        <w:tc>
          <w:tcPr>
            <w:tcW w:w="6095" w:type="dxa"/>
            <w:vAlign w:val="center"/>
          </w:tcPr>
          <w:p w14:paraId="463249FE" w14:textId="626DB2E6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Componenti Bootstrap nativi per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Angular</w:t>
            </w:r>
            <w:proofErr w:type="spellEnd"/>
          </w:p>
        </w:tc>
      </w:tr>
      <w:tr w:rsidR="00647371" w:rsidRPr="00C20C6F" w14:paraId="2619E578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06FF46A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Icone</w:t>
            </w:r>
          </w:p>
        </w:tc>
        <w:tc>
          <w:tcPr>
            <w:tcW w:w="2835" w:type="dxa"/>
            <w:vAlign w:val="center"/>
          </w:tcPr>
          <w:p w14:paraId="22005436" w14:textId="77777777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Font Awesome</w:t>
            </w:r>
          </w:p>
        </w:tc>
        <w:tc>
          <w:tcPr>
            <w:tcW w:w="6095" w:type="dxa"/>
            <w:vAlign w:val="center"/>
          </w:tcPr>
          <w:p w14:paraId="01AB5CF5" w14:textId="3A37BD29" w:rsidR="00647371" w:rsidRPr="00126591" w:rsidRDefault="00216A4B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Libreria di icone </w:t>
            </w:r>
            <w:r w:rsidR="00647371" w:rsidRPr="00126591">
              <w:rPr>
                <w:color w:val="auto"/>
                <w:sz w:val="20"/>
                <w:szCs w:val="20"/>
              </w:rPr>
              <w:t>SV</w:t>
            </w:r>
            <w:r w:rsidRPr="00126591">
              <w:rPr>
                <w:color w:val="auto"/>
                <w:sz w:val="20"/>
                <w:szCs w:val="20"/>
              </w:rPr>
              <w:t>G</w:t>
            </w:r>
          </w:p>
        </w:tc>
      </w:tr>
      <w:tr w:rsidR="00647371" w:rsidRPr="00C20C6F" w14:paraId="21B1245A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A84E47E" w14:textId="27143001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Mapp</w:t>
            </w:r>
            <w:r w:rsidR="00433725" w:rsidRPr="00126591">
              <w:rPr>
                <w:color w:val="auto"/>
                <w:sz w:val="20"/>
                <w:szCs w:val="20"/>
              </w:rPr>
              <w:t>a</w:t>
            </w:r>
          </w:p>
        </w:tc>
        <w:tc>
          <w:tcPr>
            <w:tcW w:w="2835" w:type="dxa"/>
            <w:vAlign w:val="center"/>
          </w:tcPr>
          <w:p w14:paraId="673E9395" w14:textId="77777777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Leaflet</w:t>
            </w:r>
            <w:proofErr w:type="spellEnd"/>
          </w:p>
        </w:tc>
        <w:tc>
          <w:tcPr>
            <w:tcW w:w="6095" w:type="dxa"/>
            <w:vAlign w:val="center"/>
          </w:tcPr>
          <w:p w14:paraId="66B0A4DA" w14:textId="77740D38" w:rsidR="00647371" w:rsidRPr="00126591" w:rsidRDefault="00A227B4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Libreria per m</w:t>
            </w:r>
            <w:r w:rsidR="00647371" w:rsidRPr="00126591">
              <w:rPr>
                <w:color w:val="auto"/>
                <w:sz w:val="20"/>
                <w:szCs w:val="20"/>
              </w:rPr>
              <w:t>appa interattiva</w:t>
            </w:r>
          </w:p>
        </w:tc>
      </w:tr>
      <w:tr w:rsidR="00647371" w:rsidRPr="00C20C6F" w14:paraId="497B66D7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23CC4C6A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color w:val="auto"/>
                <w:sz w:val="20"/>
                <w:szCs w:val="20"/>
              </w:rPr>
              <w:t>Markdown</w:t>
            </w:r>
            <w:proofErr w:type="spellEnd"/>
          </w:p>
        </w:tc>
        <w:tc>
          <w:tcPr>
            <w:tcW w:w="2835" w:type="dxa"/>
            <w:vAlign w:val="center"/>
          </w:tcPr>
          <w:p w14:paraId="6F9C4F6E" w14:textId="77777777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marked</w:t>
            </w:r>
            <w:proofErr w:type="spellEnd"/>
            <w:r w:rsidRPr="00126591">
              <w:rPr>
                <w:b/>
                <w:bCs/>
                <w:color w:val="auto"/>
                <w:sz w:val="20"/>
                <w:szCs w:val="20"/>
              </w:rPr>
              <w:t xml:space="preserve"> + </w:t>
            </w: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ngx-markdown</w:t>
            </w:r>
            <w:proofErr w:type="spellEnd"/>
          </w:p>
        </w:tc>
        <w:tc>
          <w:tcPr>
            <w:tcW w:w="6095" w:type="dxa"/>
            <w:vAlign w:val="center"/>
          </w:tcPr>
          <w:p w14:paraId="5AA00F64" w14:textId="0C9D1556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Parser e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renderer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Markdown</w:t>
            </w:r>
            <w:proofErr w:type="spellEnd"/>
            <w:r w:rsidRPr="00126591">
              <w:rPr>
                <w:color w:val="auto"/>
                <w:sz w:val="20"/>
                <w:szCs w:val="20"/>
              </w:rPr>
              <w:t xml:space="preserve"> </w:t>
            </w:r>
            <w:r w:rsidR="00B909A1" w:rsidRPr="00126591">
              <w:rPr>
                <w:color w:val="auto"/>
                <w:sz w:val="20"/>
                <w:szCs w:val="20"/>
              </w:rPr>
              <w:t xml:space="preserve">per </w:t>
            </w:r>
            <w:proofErr w:type="spellStart"/>
            <w:r w:rsidRPr="00126591">
              <w:rPr>
                <w:color w:val="auto"/>
                <w:sz w:val="20"/>
                <w:szCs w:val="20"/>
              </w:rPr>
              <w:t>Angular</w:t>
            </w:r>
            <w:proofErr w:type="spellEnd"/>
            <w:r w:rsidR="00B909A1" w:rsidRPr="00126591">
              <w:rPr>
                <w:color w:val="auto"/>
                <w:sz w:val="20"/>
                <w:szCs w:val="20"/>
              </w:rPr>
              <w:t xml:space="preserve"> templates</w:t>
            </w:r>
          </w:p>
        </w:tc>
      </w:tr>
      <w:tr w:rsidR="00647371" w:rsidRPr="00A0310A" w14:paraId="3C187DED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E251515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Autenticazione</w:t>
            </w:r>
          </w:p>
        </w:tc>
        <w:tc>
          <w:tcPr>
            <w:tcW w:w="2835" w:type="dxa"/>
            <w:vAlign w:val="center"/>
          </w:tcPr>
          <w:p w14:paraId="0FA68B57" w14:textId="77777777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jwt-decode</w:t>
            </w:r>
            <w:proofErr w:type="spellEnd"/>
          </w:p>
        </w:tc>
        <w:tc>
          <w:tcPr>
            <w:tcW w:w="6095" w:type="dxa"/>
            <w:vAlign w:val="center"/>
          </w:tcPr>
          <w:p w14:paraId="033C51BD" w14:textId="68267149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 xml:space="preserve">Decodifica </w:t>
            </w:r>
            <w:r w:rsidR="007F48D6" w:rsidRPr="00126591">
              <w:rPr>
                <w:color w:val="auto"/>
                <w:sz w:val="20"/>
                <w:szCs w:val="20"/>
              </w:rPr>
              <w:t xml:space="preserve">di </w:t>
            </w:r>
            <w:r w:rsidRPr="00126591">
              <w:rPr>
                <w:color w:val="auto"/>
                <w:sz w:val="20"/>
                <w:szCs w:val="20"/>
              </w:rPr>
              <w:t xml:space="preserve">JWT </w:t>
            </w:r>
            <w:r w:rsidR="00C17C0D" w:rsidRPr="00126591">
              <w:rPr>
                <w:color w:val="auto"/>
                <w:sz w:val="20"/>
                <w:szCs w:val="20"/>
              </w:rPr>
              <w:t xml:space="preserve">Token </w:t>
            </w:r>
            <w:r w:rsidRPr="00126591">
              <w:rPr>
                <w:color w:val="auto"/>
                <w:sz w:val="20"/>
                <w:szCs w:val="20"/>
              </w:rPr>
              <w:t>nel browser</w:t>
            </w:r>
          </w:p>
        </w:tc>
      </w:tr>
      <w:tr w:rsidR="00647371" w:rsidRPr="00C20C6F" w14:paraId="3D6784D7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2A3C4C5" w14:textId="77777777" w:rsidR="00647371" w:rsidRPr="00126591" w:rsidRDefault="00647371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Notifiche</w:t>
            </w:r>
          </w:p>
        </w:tc>
        <w:tc>
          <w:tcPr>
            <w:tcW w:w="2835" w:type="dxa"/>
            <w:vAlign w:val="center"/>
          </w:tcPr>
          <w:p w14:paraId="2FC0719D" w14:textId="77777777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ngx-sonner</w:t>
            </w:r>
            <w:proofErr w:type="spellEnd"/>
          </w:p>
        </w:tc>
        <w:tc>
          <w:tcPr>
            <w:tcW w:w="6095" w:type="dxa"/>
            <w:vAlign w:val="center"/>
          </w:tcPr>
          <w:p w14:paraId="04D368C8" w14:textId="277634C4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Toast</w:t>
            </w:r>
            <w:r w:rsidR="00A0310A" w:rsidRPr="00126591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="00A0310A" w:rsidRPr="00126591">
              <w:rPr>
                <w:color w:val="auto"/>
                <w:sz w:val="20"/>
                <w:szCs w:val="20"/>
              </w:rPr>
              <w:t>messages</w:t>
            </w:r>
            <w:proofErr w:type="spellEnd"/>
            <w:r w:rsidR="00A0310A" w:rsidRPr="00126591">
              <w:rPr>
                <w:color w:val="auto"/>
                <w:sz w:val="20"/>
                <w:szCs w:val="20"/>
              </w:rPr>
              <w:t xml:space="preserve"> </w:t>
            </w:r>
            <w:r w:rsidRPr="00126591">
              <w:rPr>
                <w:color w:val="auto"/>
                <w:sz w:val="20"/>
                <w:szCs w:val="20"/>
              </w:rPr>
              <w:t>per l'interfaccia utente</w:t>
            </w:r>
          </w:p>
        </w:tc>
      </w:tr>
      <w:tr w:rsidR="00647371" w:rsidRPr="009A7E4A" w14:paraId="6CDF67BD" w14:textId="77777777" w:rsidTr="0012659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760112F" w14:textId="72ADDB51" w:rsidR="00647371" w:rsidRPr="00126591" w:rsidRDefault="00003754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Unit t</w:t>
            </w:r>
            <w:r w:rsidR="00647371" w:rsidRPr="00126591">
              <w:rPr>
                <w:color w:val="auto"/>
                <w:sz w:val="20"/>
                <w:szCs w:val="20"/>
              </w:rPr>
              <w:t>est</w:t>
            </w:r>
          </w:p>
        </w:tc>
        <w:tc>
          <w:tcPr>
            <w:tcW w:w="2835" w:type="dxa"/>
            <w:vAlign w:val="center"/>
          </w:tcPr>
          <w:p w14:paraId="4B801330" w14:textId="77777777" w:rsidR="00647371" w:rsidRPr="00126591" w:rsidRDefault="00647371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126591">
              <w:rPr>
                <w:b/>
                <w:bCs/>
                <w:color w:val="auto"/>
                <w:sz w:val="20"/>
                <w:szCs w:val="20"/>
              </w:rPr>
              <w:t>Karma + Jasmine</w:t>
            </w:r>
          </w:p>
        </w:tc>
        <w:tc>
          <w:tcPr>
            <w:tcW w:w="6095" w:type="dxa"/>
            <w:vAlign w:val="center"/>
          </w:tcPr>
          <w:p w14:paraId="0B6CED7C" w14:textId="5638FE07" w:rsidR="00647371" w:rsidRPr="00126591" w:rsidRDefault="009A7E4A" w:rsidP="00443F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GB"/>
              </w:rPr>
            </w:pPr>
            <w:r w:rsidRPr="00126591">
              <w:rPr>
                <w:color w:val="auto"/>
                <w:sz w:val="20"/>
                <w:szCs w:val="20"/>
                <w:lang w:val="en-GB"/>
              </w:rPr>
              <w:t>Test r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 xml:space="preserve">unner e </w:t>
            </w:r>
            <w:r w:rsidR="00003754" w:rsidRPr="00126591">
              <w:rPr>
                <w:color w:val="auto"/>
                <w:sz w:val="20"/>
                <w:szCs w:val="20"/>
                <w:lang w:val="en-GB"/>
              </w:rPr>
              <w:t xml:space="preserve">assertion 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 xml:space="preserve">framework per </w:t>
            </w:r>
            <w:r w:rsidRPr="00126591">
              <w:rPr>
                <w:color w:val="auto"/>
                <w:sz w:val="20"/>
                <w:szCs w:val="20"/>
                <w:lang w:val="en-GB"/>
              </w:rPr>
              <w:t>Angular c</w:t>
            </w:r>
            <w:r w:rsidR="00647371" w:rsidRPr="00126591">
              <w:rPr>
                <w:color w:val="auto"/>
                <w:sz w:val="20"/>
                <w:szCs w:val="20"/>
                <w:lang w:val="en-GB"/>
              </w:rPr>
              <w:t>omponent</w:t>
            </w:r>
            <w:r w:rsidRPr="00126591">
              <w:rPr>
                <w:color w:val="auto"/>
                <w:sz w:val="20"/>
                <w:szCs w:val="20"/>
                <w:lang w:val="en-GB"/>
              </w:rPr>
              <w:t>s</w:t>
            </w:r>
          </w:p>
        </w:tc>
      </w:tr>
      <w:tr w:rsidR="00647371" w:rsidRPr="00E84E36" w14:paraId="7B1C149C" w14:textId="77777777" w:rsidTr="00126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19BB89E" w14:textId="39453227" w:rsidR="00647371" w:rsidRPr="00126591" w:rsidRDefault="00003754" w:rsidP="00006D4C">
            <w:pPr>
              <w:jc w:val="center"/>
              <w:rPr>
                <w:color w:val="auto"/>
                <w:sz w:val="20"/>
                <w:szCs w:val="20"/>
              </w:rPr>
            </w:pPr>
            <w:r w:rsidRPr="00126591">
              <w:rPr>
                <w:color w:val="auto"/>
                <w:sz w:val="20"/>
                <w:szCs w:val="20"/>
              </w:rPr>
              <w:t>E2E t</w:t>
            </w:r>
            <w:r w:rsidR="00647371" w:rsidRPr="00126591">
              <w:rPr>
                <w:color w:val="auto"/>
                <w:sz w:val="20"/>
                <w:szCs w:val="20"/>
              </w:rPr>
              <w:t>est</w:t>
            </w:r>
          </w:p>
        </w:tc>
        <w:tc>
          <w:tcPr>
            <w:tcW w:w="2835" w:type="dxa"/>
            <w:vAlign w:val="center"/>
          </w:tcPr>
          <w:p w14:paraId="5E066215" w14:textId="77777777" w:rsidR="00647371" w:rsidRPr="00126591" w:rsidRDefault="00647371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proofErr w:type="spellStart"/>
            <w:r w:rsidRPr="00126591">
              <w:rPr>
                <w:b/>
                <w:bCs/>
                <w:color w:val="auto"/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6095" w:type="dxa"/>
            <w:vAlign w:val="center"/>
          </w:tcPr>
          <w:p w14:paraId="35EDB3EB" w14:textId="32C7AA28" w:rsidR="00647371" w:rsidRPr="00126591" w:rsidRDefault="00E84E36" w:rsidP="00443F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GB"/>
              </w:rPr>
            </w:pPr>
            <w:r w:rsidRPr="00126591">
              <w:rPr>
                <w:color w:val="auto"/>
                <w:sz w:val="20"/>
                <w:szCs w:val="20"/>
                <w:lang w:val="en-GB"/>
              </w:rPr>
              <w:t xml:space="preserve">End-to-end browser automation framework </w:t>
            </w:r>
            <w:r w:rsidRPr="00126591">
              <w:rPr>
                <w:color w:val="auto"/>
                <w:sz w:val="20"/>
                <w:szCs w:val="20"/>
                <w:lang w:val="en-GB"/>
              </w:rPr>
              <w:t xml:space="preserve">per UI </w:t>
            </w:r>
            <w:r w:rsidRPr="00126591">
              <w:rPr>
                <w:color w:val="auto"/>
                <w:sz w:val="20"/>
                <w:szCs w:val="20"/>
                <w:lang w:val="en-GB"/>
              </w:rPr>
              <w:t>test</w:t>
            </w:r>
            <w:r w:rsidRPr="00126591">
              <w:rPr>
                <w:color w:val="auto"/>
                <w:sz w:val="20"/>
                <w:szCs w:val="20"/>
                <w:lang w:val="en-GB"/>
              </w:rPr>
              <w:t>s</w:t>
            </w:r>
          </w:p>
        </w:tc>
      </w:tr>
    </w:tbl>
    <w:p w14:paraId="0184DDCA" w14:textId="77777777" w:rsidR="00647371" w:rsidRPr="00E84E36" w:rsidRDefault="00647371" w:rsidP="00B44281">
      <w:pPr>
        <w:rPr>
          <w:lang w:val="en-GB"/>
        </w:rPr>
      </w:pPr>
    </w:p>
    <w:sectPr w:rsidR="00647371" w:rsidRPr="00E84E36" w:rsidSect="007B6C8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00B48"/>
    <w:multiLevelType w:val="hybridMultilevel"/>
    <w:tmpl w:val="D0501040"/>
    <w:lvl w:ilvl="0" w:tplc="041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1700548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B7"/>
    <w:rsid w:val="00003754"/>
    <w:rsid w:val="00006D4C"/>
    <w:rsid w:val="00126591"/>
    <w:rsid w:val="0018113F"/>
    <w:rsid w:val="00216A4B"/>
    <w:rsid w:val="0029633A"/>
    <w:rsid w:val="002A54B0"/>
    <w:rsid w:val="002F67B1"/>
    <w:rsid w:val="00361149"/>
    <w:rsid w:val="003971DD"/>
    <w:rsid w:val="00406C01"/>
    <w:rsid w:val="0041791F"/>
    <w:rsid w:val="00433725"/>
    <w:rsid w:val="00434B8D"/>
    <w:rsid w:val="00443F05"/>
    <w:rsid w:val="004E5B8A"/>
    <w:rsid w:val="005C7D0D"/>
    <w:rsid w:val="00647371"/>
    <w:rsid w:val="006E7560"/>
    <w:rsid w:val="0074066D"/>
    <w:rsid w:val="0076455E"/>
    <w:rsid w:val="0077133F"/>
    <w:rsid w:val="007B6C8E"/>
    <w:rsid w:val="007F48D6"/>
    <w:rsid w:val="0092770E"/>
    <w:rsid w:val="00953424"/>
    <w:rsid w:val="009A7E4A"/>
    <w:rsid w:val="009C2F77"/>
    <w:rsid w:val="00A0310A"/>
    <w:rsid w:val="00A227B4"/>
    <w:rsid w:val="00AD3D19"/>
    <w:rsid w:val="00B44281"/>
    <w:rsid w:val="00B735DB"/>
    <w:rsid w:val="00B909A1"/>
    <w:rsid w:val="00B97E75"/>
    <w:rsid w:val="00BF32E0"/>
    <w:rsid w:val="00C12A60"/>
    <w:rsid w:val="00C17C0D"/>
    <w:rsid w:val="00C20C6F"/>
    <w:rsid w:val="00C93755"/>
    <w:rsid w:val="00C962C4"/>
    <w:rsid w:val="00DE5CAB"/>
    <w:rsid w:val="00E1792A"/>
    <w:rsid w:val="00E61AB7"/>
    <w:rsid w:val="00E8270F"/>
    <w:rsid w:val="00E84E36"/>
    <w:rsid w:val="00EE0F02"/>
    <w:rsid w:val="00EF006C"/>
    <w:rsid w:val="00F039E1"/>
    <w:rsid w:val="00F66E83"/>
    <w:rsid w:val="00F774C1"/>
    <w:rsid w:val="00F919C8"/>
    <w:rsid w:val="00FD4BE2"/>
    <w:rsid w:val="00FD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52D7C"/>
  <w15:chartTrackingRefBased/>
  <w15:docId w15:val="{E28EF005-7BF5-4905-84E0-302FFC16D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787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1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A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A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A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AB7"/>
    <w:rPr>
      <w:b/>
      <w:bCs/>
      <w:smallCaps/>
      <w:color w:val="0F4761" w:themeColor="accent1" w:themeShade="BF"/>
      <w:spacing w:val="5"/>
    </w:rPr>
  </w:style>
  <w:style w:type="table" w:styleId="ListTable7ColourfulAccent2">
    <w:name w:val="List Table 7 Colorful Accent 2"/>
    <w:basedOn w:val="TableNormal"/>
    <w:uiPriority w:val="52"/>
    <w:rsid w:val="006473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7ColourfulAccent3">
    <w:name w:val="Grid Table 7 Colorful Accent 3"/>
    <w:basedOn w:val="TableNormal"/>
    <w:uiPriority w:val="52"/>
    <w:rsid w:val="006473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ListTable7ColourfulAccent6">
    <w:name w:val="List Table 7 Colorful Accent 6"/>
    <w:basedOn w:val="TableNormal"/>
    <w:uiPriority w:val="52"/>
    <w:rsid w:val="006473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264</Words>
  <Characters>1508</Characters>
  <Application>Microsoft Office Word</Application>
  <DocSecurity>0</DocSecurity>
  <Lines>12</Lines>
  <Paragraphs>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Scisciola</dc:creator>
  <cp:keywords/>
  <dc:description/>
  <cp:lastModifiedBy>Simone Scisciola</cp:lastModifiedBy>
  <cp:revision>54</cp:revision>
  <dcterms:created xsi:type="dcterms:W3CDTF">2025-06-27T20:13:00Z</dcterms:created>
  <dcterms:modified xsi:type="dcterms:W3CDTF">2026-03-18T21:08:00Z</dcterms:modified>
</cp:coreProperties>
</file>