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0CB10A" w14:textId="026335E5" w:rsidR="00CA33CB" w:rsidRPr="00FA4008" w:rsidRDefault="002C79A9">
      <w:pPr>
        <w:rPr>
          <w:b/>
          <w:bCs/>
          <w:lang w:val="it-IT"/>
        </w:rPr>
      </w:pPr>
      <w:r w:rsidRPr="00FA4008">
        <w:rPr>
          <w:b/>
          <w:bCs/>
          <w:lang w:val="it-IT"/>
        </w:rPr>
        <w:t>Gestione Stato Procedimento Decisioni Sorveglianza Concessione/Ratifica</w:t>
      </w:r>
    </w:p>
    <w:p w14:paraId="1E430986" w14:textId="77777777" w:rsidR="002C79A9" w:rsidRDefault="002C79A9">
      <w:pPr>
        <w:rPr>
          <w:lang w:val="it-IT"/>
        </w:rPr>
      </w:pPr>
    </w:p>
    <w:p w14:paraId="4BF25DB1" w14:textId="4BFD0B85" w:rsidR="002C79A9" w:rsidRDefault="002C79A9" w:rsidP="002C79A9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Affidamento in prova</w:t>
      </w:r>
    </w:p>
    <w:p w14:paraId="01C8EE9B" w14:textId="77777777" w:rsidR="002C79A9" w:rsidRDefault="002C79A9" w:rsidP="002C79A9">
      <w:pPr>
        <w:pStyle w:val="Paragrafoelenco"/>
        <w:rPr>
          <w:lang w:val="it-IT"/>
        </w:rPr>
      </w:pPr>
    </w:p>
    <w:p w14:paraId="1D7460F9" w14:textId="1AA2E431" w:rsidR="002C79A9" w:rsidRPr="007E5A86" w:rsidRDefault="002C79A9" w:rsidP="002C79A9">
      <w:pPr>
        <w:pStyle w:val="Paragrafoelenco"/>
        <w:rPr>
          <w:highlight w:val="green"/>
          <w:lang w:val="it-IT"/>
        </w:rPr>
      </w:pPr>
      <w:r w:rsidRPr="007E5A86">
        <w:rPr>
          <w:highlight w:val="green"/>
          <w:lang w:val="it-IT"/>
        </w:rPr>
        <w:t xml:space="preserve">Per </w:t>
      </w:r>
      <w:proofErr w:type="spellStart"/>
      <w:r w:rsidRPr="007E5A86">
        <w:rPr>
          <w:highlight w:val="green"/>
          <w:lang w:val="it-IT"/>
        </w:rPr>
        <w:t>cod_motivo</w:t>
      </w:r>
      <w:proofErr w:type="spellEnd"/>
      <w:r w:rsidRPr="007E5A86">
        <w:rPr>
          <w:highlight w:val="green"/>
          <w:lang w:val="it-IT"/>
        </w:rPr>
        <w:t xml:space="preserve"> = </w:t>
      </w:r>
      <w:r w:rsidRPr="007E5A86">
        <w:rPr>
          <w:rStyle w:val="ui-provider"/>
          <w:highlight w:val="green"/>
          <w:lang w:val="it-IT"/>
        </w:rPr>
        <w:t>"0680", "0681", "0690", "0691", "0692"</w:t>
      </w:r>
      <w:proofErr w:type="gramStart"/>
      <w:r w:rsidR="00E059C6" w:rsidRPr="007E5A86">
        <w:rPr>
          <w:highlight w:val="green"/>
          <w:lang w:val="it-IT"/>
        </w:rPr>
        <w:t xml:space="preserve"> </w:t>
      </w:r>
      <w:r w:rsidRPr="007E5A86">
        <w:rPr>
          <w:highlight w:val="green"/>
          <w:lang w:val="it-IT"/>
        </w:rPr>
        <w:t xml:space="preserve"> </w:t>
      </w:r>
      <w:proofErr w:type="gramEnd"/>
      <w:r w:rsidRPr="007E5A86">
        <w:rPr>
          <w:highlight w:val="green"/>
          <w:lang w:val="it-IT"/>
        </w:rPr>
        <w:t>gli stati procedimenti già previsti per 0001,0002,0003</w:t>
      </w:r>
    </w:p>
    <w:p w14:paraId="23CA6E20" w14:textId="77777777" w:rsidR="002C79A9" w:rsidRPr="007E5A86" w:rsidRDefault="002C79A9" w:rsidP="002C79A9">
      <w:pPr>
        <w:pStyle w:val="Paragrafoelenco"/>
        <w:rPr>
          <w:highlight w:val="green"/>
          <w:lang w:val="it-IT"/>
        </w:rPr>
      </w:pPr>
    </w:p>
    <w:p w14:paraId="28D84927" w14:textId="43D3CB0D" w:rsidR="002C79A9" w:rsidRDefault="002C79A9" w:rsidP="002C79A9">
      <w:pPr>
        <w:pStyle w:val="Paragrafoelenco"/>
        <w:rPr>
          <w:lang w:val="it-IT"/>
        </w:rPr>
      </w:pPr>
      <w:r w:rsidRPr="007E5A86">
        <w:rPr>
          <w:highlight w:val="green"/>
          <w:lang w:val="it-IT"/>
        </w:rPr>
        <w:t xml:space="preserve">Per </w:t>
      </w:r>
      <w:proofErr w:type="spellStart"/>
      <w:r w:rsidRPr="007E5A86">
        <w:rPr>
          <w:highlight w:val="green"/>
          <w:lang w:val="it-IT"/>
        </w:rPr>
        <w:t>cod_motivo</w:t>
      </w:r>
      <w:proofErr w:type="spellEnd"/>
      <w:r w:rsidRPr="007E5A86">
        <w:rPr>
          <w:highlight w:val="green"/>
          <w:lang w:val="it-IT"/>
        </w:rPr>
        <w:t xml:space="preserve"> = </w:t>
      </w:r>
      <w:r w:rsidRPr="007E5A86">
        <w:rPr>
          <w:rStyle w:val="ui-provider"/>
          <w:highlight w:val="green"/>
          <w:lang w:val="it-IT"/>
        </w:rPr>
        <w:t xml:space="preserve">"0720", "0721", "0730", "0731", "0732" </w:t>
      </w:r>
      <w:r w:rsidRPr="007E5A86">
        <w:rPr>
          <w:highlight w:val="green"/>
          <w:lang w:val="it-IT"/>
        </w:rPr>
        <w:t xml:space="preserve">impostiamo </w:t>
      </w:r>
      <w:proofErr w:type="spellStart"/>
      <w:r w:rsidRPr="007E5A86">
        <w:rPr>
          <w:highlight w:val="green"/>
          <w:lang w:val="it-IT"/>
        </w:rPr>
        <w:t>stato_procedimento</w:t>
      </w:r>
      <w:proofErr w:type="spellEnd"/>
      <w:r w:rsidRPr="007E5A86">
        <w:rPr>
          <w:highlight w:val="green"/>
          <w:lang w:val="it-IT"/>
        </w:rPr>
        <w:t xml:space="preserve"> a 0580</w:t>
      </w:r>
    </w:p>
    <w:p w14:paraId="19AE8478" w14:textId="77777777" w:rsidR="002C79A9" w:rsidRPr="002C79A9" w:rsidRDefault="002C79A9" w:rsidP="002C79A9">
      <w:pPr>
        <w:pStyle w:val="Paragrafoelenco"/>
        <w:rPr>
          <w:lang w:val="it-IT"/>
        </w:rPr>
      </w:pPr>
    </w:p>
    <w:p w14:paraId="65CEFCFC" w14:textId="76FC7073" w:rsidR="002C79A9" w:rsidRDefault="002C79A9" w:rsidP="002C79A9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Detenzione Domiciliare</w:t>
      </w:r>
    </w:p>
    <w:p w14:paraId="50CC40C3" w14:textId="77777777" w:rsidR="002C79A9" w:rsidRDefault="002C79A9" w:rsidP="002C79A9">
      <w:pPr>
        <w:pStyle w:val="Paragrafoelenco"/>
        <w:rPr>
          <w:lang w:val="it-IT"/>
        </w:rPr>
      </w:pPr>
    </w:p>
    <w:p w14:paraId="46DD6449" w14:textId="3B8496BA" w:rsidR="002C79A9" w:rsidRDefault="002C79A9" w:rsidP="002C79A9">
      <w:pPr>
        <w:pStyle w:val="Paragrafoelenco"/>
        <w:rPr>
          <w:lang w:val="it-IT"/>
        </w:rPr>
      </w:pPr>
      <w:r w:rsidRPr="007E5A86">
        <w:rPr>
          <w:highlight w:val="green"/>
          <w:lang w:val="it-IT"/>
        </w:rPr>
        <w:t xml:space="preserve">Per </w:t>
      </w:r>
      <w:proofErr w:type="spellStart"/>
      <w:r w:rsidRPr="007E5A86">
        <w:rPr>
          <w:highlight w:val="green"/>
          <w:lang w:val="it-IT"/>
        </w:rPr>
        <w:t>cod_motivo</w:t>
      </w:r>
      <w:proofErr w:type="spellEnd"/>
      <w:r w:rsidRPr="007E5A86">
        <w:rPr>
          <w:highlight w:val="green"/>
          <w:lang w:val="it-IT"/>
        </w:rPr>
        <w:t xml:space="preserve"> = </w:t>
      </w:r>
      <w:r w:rsidRPr="007E5A86">
        <w:rPr>
          <w:rStyle w:val="ui-provider"/>
          <w:highlight w:val="green"/>
          <w:lang w:val="it-IT"/>
        </w:rPr>
        <w:t xml:space="preserve">"0682", "0693" </w:t>
      </w:r>
      <w:r w:rsidRPr="007E5A86">
        <w:rPr>
          <w:highlight w:val="green"/>
          <w:lang w:val="it-IT"/>
        </w:rPr>
        <w:t>utilizziamo gli stati procedimenti già previsti per 000</w:t>
      </w:r>
      <w:r w:rsidR="00E059C6" w:rsidRPr="007E5A86">
        <w:rPr>
          <w:highlight w:val="green"/>
          <w:lang w:val="it-IT"/>
        </w:rPr>
        <w:t>5</w:t>
      </w:r>
      <w:r w:rsidRPr="007E5A86">
        <w:rPr>
          <w:highlight w:val="green"/>
          <w:lang w:val="it-IT"/>
        </w:rPr>
        <w:t>,00</w:t>
      </w:r>
      <w:r w:rsidR="00E059C6" w:rsidRPr="007E5A86">
        <w:rPr>
          <w:highlight w:val="green"/>
          <w:lang w:val="it-IT"/>
        </w:rPr>
        <w:t>10</w:t>
      </w:r>
      <w:r w:rsidRPr="007E5A86">
        <w:rPr>
          <w:highlight w:val="green"/>
          <w:lang w:val="it-IT"/>
        </w:rPr>
        <w:t>,00</w:t>
      </w:r>
      <w:r w:rsidR="00E059C6" w:rsidRPr="007E5A86">
        <w:rPr>
          <w:highlight w:val="green"/>
          <w:lang w:val="it-IT"/>
        </w:rPr>
        <w:t>1</w:t>
      </w:r>
      <w:r w:rsidRPr="007E5A86">
        <w:rPr>
          <w:highlight w:val="green"/>
          <w:lang w:val="it-IT"/>
        </w:rPr>
        <w:t>3</w:t>
      </w:r>
    </w:p>
    <w:p w14:paraId="365D307E" w14:textId="77777777" w:rsidR="002C79A9" w:rsidRDefault="002C79A9" w:rsidP="002C79A9">
      <w:pPr>
        <w:pStyle w:val="Paragrafoelenco"/>
        <w:rPr>
          <w:lang w:val="it-IT"/>
        </w:rPr>
      </w:pPr>
    </w:p>
    <w:p w14:paraId="301A21CC" w14:textId="6B9DCB96" w:rsidR="002C79A9" w:rsidRDefault="002C79A9" w:rsidP="002C79A9">
      <w:pPr>
        <w:pStyle w:val="Paragrafoelenco"/>
        <w:rPr>
          <w:lang w:val="it-IT"/>
        </w:rPr>
      </w:pPr>
      <w:r w:rsidRPr="007E5A86">
        <w:rPr>
          <w:highlight w:val="green"/>
          <w:lang w:val="it-IT"/>
        </w:rPr>
        <w:t xml:space="preserve">Per </w:t>
      </w:r>
      <w:proofErr w:type="spellStart"/>
      <w:r w:rsidRPr="007E5A86">
        <w:rPr>
          <w:highlight w:val="green"/>
          <w:lang w:val="it-IT"/>
        </w:rPr>
        <w:t>cod_motivo</w:t>
      </w:r>
      <w:proofErr w:type="spellEnd"/>
      <w:r w:rsidRPr="007E5A86">
        <w:rPr>
          <w:highlight w:val="green"/>
          <w:lang w:val="it-IT"/>
        </w:rPr>
        <w:t xml:space="preserve"> = </w:t>
      </w:r>
      <w:r w:rsidRPr="007E5A86">
        <w:rPr>
          <w:rStyle w:val="ui-provider"/>
          <w:highlight w:val="green"/>
          <w:lang w:val="it-IT"/>
        </w:rPr>
        <w:t>"072</w:t>
      </w:r>
      <w:r w:rsidR="00E059C6" w:rsidRPr="007E5A86">
        <w:rPr>
          <w:rStyle w:val="ui-provider"/>
          <w:highlight w:val="green"/>
          <w:lang w:val="it-IT"/>
        </w:rPr>
        <w:t>2</w:t>
      </w:r>
      <w:r w:rsidRPr="007E5A86">
        <w:rPr>
          <w:rStyle w:val="ui-provider"/>
          <w:highlight w:val="green"/>
          <w:lang w:val="it-IT"/>
        </w:rPr>
        <w:t>", "073</w:t>
      </w:r>
      <w:r w:rsidR="00E059C6" w:rsidRPr="007E5A86">
        <w:rPr>
          <w:rStyle w:val="ui-provider"/>
          <w:highlight w:val="green"/>
          <w:lang w:val="it-IT"/>
        </w:rPr>
        <w:t>3</w:t>
      </w:r>
      <w:r w:rsidRPr="007E5A86">
        <w:rPr>
          <w:rStyle w:val="ui-provider"/>
          <w:highlight w:val="green"/>
          <w:lang w:val="it-IT"/>
        </w:rPr>
        <w:t xml:space="preserve">" </w:t>
      </w:r>
      <w:r w:rsidRPr="007E5A86">
        <w:rPr>
          <w:highlight w:val="green"/>
          <w:lang w:val="it-IT"/>
        </w:rPr>
        <w:t xml:space="preserve">impostiamo </w:t>
      </w:r>
      <w:proofErr w:type="spellStart"/>
      <w:r w:rsidRPr="007E5A86">
        <w:rPr>
          <w:highlight w:val="green"/>
          <w:lang w:val="it-IT"/>
        </w:rPr>
        <w:t>stato_procedimento</w:t>
      </w:r>
      <w:proofErr w:type="spellEnd"/>
      <w:r w:rsidRPr="007E5A86">
        <w:rPr>
          <w:highlight w:val="green"/>
          <w:lang w:val="it-IT"/>
        </w:rPr>
        <w:t xml:space="preserve"> a 058</w:t>
      </w:r>
      <w:r w:rsidR="00E059C6" w:rsidRPr="007E5A86">
        <w:rPr>
          <w:highlight w:val="green"/>
          <w:lang w:val="it-IT"/>
        </w:rPr>
        <w:t>1</w:t>
      </w:r>
    </w:p>
    <w:p w14:paraId="415EEE85" w14:textId="77777777" w:rsidR="00E059C6" w:rsidRPr="002C79A9" w:rsidRDefault="00E059C6" w:rsidP="002C79A9">
      <w:pPr>
        <w:pStyle w:val="Paragrafoelenco"/>
        <w:rPr>
          <w:lang w:val="it-IT"/>
        </w:rPr>
      </w:pPr>
    </w:p>
    <w:p w14:paraId="525FC555" w14:textId="56BB98C6" w:rsidR="00E059C6" w:rsidRDefault="00E059C6" w:rsidP="00E059C6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Semilibertà</w:t>
      </w:r>
    </w:p>
    <w:p w14:paraId="3F222D30" w14:textId="77777777" w:rsidR="00E059C6" w:rsidRDefault="00E059C6" w:rsidP="00E059C6">
      <w:pPr>
        <w:pStyle w:val="Paragrafoelenco"/>
        <w:rPr>
          <w:lang w:val="it-IT"/>
        </w:rPr>
      </w:pPr>
    </w:p>
    <w:p w14:paraId="1D2C6614" w14:textId="7618ECB0" w:rsidR="00E059C6" w:rsidRPr="007E5A86" w:rsidRDefault="00E059C6" w:rsidP="00E059C6">
      <w:pPr>
        <w:pStyle w:val="Paragrafoelenco"/>
        <w:rPr>
          <w:highlight w:val="green"/>
          <w:lang w:val="it-IT"/>
        </w:rPr>
      </w:pPr>
      <w:r w:rsidRPr="007E5A86">
        <w:rPr>
          <w:highlight w:val="green"/>
          <w:lang w:val="it-IT"/>
        </w:rPr>
        <w:t xml:space="preserve">Per </w:t>
      </w:r>
      <w:proofErr w:type="spellStart"/>
      <w:r w:rsidRPr="007E5A86">
        <w:rPr>
          <w:highlight w:val="green"/>
          <w:lang w:val="it-IT"/>
        </w:rPr>
        <w:t>cod_motivo</w:t>
      </w:r>
      <w:proofErr w:type="spellEnd"/>
      <w:r w:rsidRPr="007E5A86">
        <w:rPr>
          <w:highlight w:val="green"/>
          <w:lang w:val="it-IT"/>
        </w:rPr>
        <w:t xml:space="preserve"> = </w:t>
      </w:r>
      <w:r w:rsidRPr="007E5A86">
        <w:rPr>
          <w:rStyle w:val="ui-provider"/>
          <w:highlight w:val="green"/>
          <w:lang w:val="it-IT"/>
        </w:rPr>
        <w:t xml:space="preserve">"0683", "0694" </w:t>
      </w:r>
      <w:r w:rsidRPr="007E5A86">
        <w:rPr>
          <w:highlight w:val="green"/>
          <w:lang w:val="it-IT"/>
        </w:rPr>
        <w:t>utilizziamo gli stati procedimenti già previsti per 0004</w:t>
      </w:r>
    </w:p>
    <w:p w14:paraId="4B54C65C" w14:textId="77777777" w:rsidR="00E059C6" w:rsidRPr="007E5A86" w:rsidRDefault="00E059C6" w:rsidP="00E059C6">
      <w:pPr>
        <w:pStyle w:val="Paragrafoelenco"/>
        <w:rPr>
          <w:highlight w:val="green"/>
          <w:lang w:val="it-IT"/>
        </w:rPr>
      </w:pPr>
    </w:p>
    <w:p w14:paraId="0E4AA100" w14:textId="353D0151" w:rsidR="00E059C6" w:rsidRPr="002C79A9" w:rsidRDefault="00E059C6" w:rsidP="00E059C6">
      <w:pPr>
        <w:pStyle w:val="Paragrafoelenco"/>
        <w:rPr>
          <w:lang w:val="it-IT"/>
        </w:rPr>
      </w:pPr>
      <w:r w:rsidRPr="007E5A86">
        <w:rPr>
          <w:highlight w:val="green"/>
          <w:lang w:val="it-IT"/>
        </w:rPr>
        <w:t xml:space="preserve">Per </w:t>
      </w:r>
      <w:proofErr w:type="spellStart"/>
      <w:r w:rsidRPr="007E5A86">
        <w:rPr>
          <w:highlight w:val="green"/>
          <w:lang w:val="it-IT"/>
        </w:rPr>
        <w:t>cod_motivo</w:t>
      </w:r>
      <w:proofErr w:type="spellEnd"/>
      <w:r w:rsidRPr="007E5A86">
        <w:rPr>
          <w:highlight w:val="green"/>
          <w:lang w:val="it-IT"/>
        </w:rPr>
        <w:t xml:space="preserve"> = </w:t>
      </w:r>
      <w:r w:rsidRPr="007E5A86">
        <w:rPr>
          <w:rStyle w:val="ui-provider"/>
          <w:highlight w:val="green"/>
          <w:lang w:val="it-IT"/>
        </w:rPr>
        <w:t xml:space="preserve">"0723", "0734" </w:t>
      </w:r>
      <w:r w:rsidRPr="007E5A86">
        <w:rPr>
          <w:highlight w:val="green"/>
          <w:lang w:val="it-IT"/>
        </w:rPr>
        <w:t xml:space="preserve">impostiamo </w:t>
      </w:r>
      <w:proofErr w:type="spellStart"/>
      <w:r w:rsidRPr="007E5A86">
        <w:rPr>
          <w:highlight w:val="green"/>
          <w:lang w:val="it-IT"/>
        </w:rPr>
        <w:t>stato_procedimento</w:t>
      </w:r>
      <w:proofErr w:type="spellEnd"/>
      <w:r w:rsidRPr="007E5A86">
        <w:rPr>
          <w:highlight w:val="green"/>
          <w:lang w:val="it-IT"/>
        </w:rPr>
        <w:t xml:space="preserve"> a 0582</w:t>
      </w:r>
    </w:p>
    <w:p w14:paraId="5B366F7C" w14:textId="77777777" w:rsidR="00E059C6" w:rsidRDefault="00E059C6" w:rsidP="00E059C6">
      <w:pPr>
        <w:rPr>
          <w:lang w:val="it-IT"/>
        </w:rPr>
      </w:pPr>
    </w:p>
    <w:p w14:paraId="09E593E5" w14:textId="0936D930" w:rsidR="00E059C6" w:rsidRDefault="00E059C6" w:rsidP="00E059C6">
      <w:pPr>
        <w:pStyle w:val="Paragrafoelenco"/>
        <w:numPr>
          <w:ilvl w:val="0"/>
          <w:numId w:val="1"/>
        </w:numPr>
        <w:rPr>
          <w:lang w:val="it-IT"/>
        </w:rPr>
      </w:pPr>
      <w:proofErr w:type="spellStart"/>
      <w:r>
        <w:rPr>
          <w:lang w:val="it-IT"/>
        </w:rPr>
        <w:t>Sospenzione</w:t>
      </w:r>
      <w:proofErr w:type="spellEnd"/>
      <w:r>
        <w:rPr>
          <w:lang w:val="it-IT"/>
        </w:rPr>
        <w:t xml:space="preserve"> Esecuzione Pena</w:t>
      </w:r>
    </w:p>
    <w:p w14:paraId="47677389" w14:textId="77777777" w:rsidR="00E059C6" w:rsidRDefault="00E059C6" w:rsidP="00E059C6">
      <w:pPr>
        <w:pStyle w:val="Paragrafoelenco"/>
        <w:rPr>
          <w:lang w:val="it-IT"/>
        </w:rPr>
      </w:pPr>
    </w:p>
    <w:p w14:paraId="66C82336" w14:textId="0CC3CBAC" w:rsidR="00E059C6" w:rsidRDefault="00E059C6" w:rsidP="00E059C6">
      <w:pPr>
        <w:pStyle w:val="Paragrafoelenco"/>
        <w:rPr>
          <w:lang w:val="it-IT"/>
        </w:rPr>
      </w:pPr>
      <w:r>
        <w:rPr>
          <w:lang w:val="it-IT"/>
        </w:rPr>
        <w:t xml:space="preserve">Per </w:t>
      </w:r>
      <w:proofErr w:type="spellStart"/>
      <w:r>
        <w:rPr>
          <w:lang w:val="it-IT"/>
        </w:rPr>
        <w:t>cod_motivo</w:t>
      </w:r>
      <w:proofErr w:type="spellEnd"/>
      <w:r>
        <w:rPr>
          <w:lang w:val="it-IT"/>
        </w:rPr>
        <w:t xml:space="preserve"> = </w:t>
      </w:r>
      <w:r w:rsidRPr="00E059C6">
        <w:rPr>
          <w:rStyle w:val="ui-provider"/>
          <w:lang w:val="it-IT"/>
        </w:rPr>
        <w:t>"</w:t>
      </w:r>
      <w:bookmarkStart w:id="0" w:name="_GoBack"/>
      <w:r w:rsidRPr="00E059C6">
        <w:rPr>
          <w:rStyle w:val="ui-provider"/>
          <w:lang w:val="it-IT"/>
        </w:rPr>
        <w:t>0</w:t>
      </w:r>
      <w:r>
        <w:rPr>
          <w:rStyle w:val="ui-provider"/>
          <w:lang w:val="it-IT"/>
        </w:rPr>
        <w:t>584</w:t>
      </w:r>
      <w:bookmarkEnd w:id="0"/>
      <w:r w:rsidRPr="00E059C6">
        <w:rPr>
          <w:rStyle w:val="ui-provider"/>
          <w:lang w:val="it-IT"/>
        </w:rPr>
        <w:t>", "069</w:t>
      </w:r>
      <w:r>
        <w:rPr>
          <w:rStyle w:val="ui-provider"/>
          <w:lang w:val="it-IT"/>
        </w:rPr>
        <w:t>5</w:t>
      </w:r>
      <w:r w:rsidRPr="00E059C6">
        <w:rPr>
          <w:rStyle w:val="ui-provider"/>
          <w:lang w:val="it-IT"/>
        </w:rPr>
        <w:t>"</w:t>
      </w:r>
      <w:r>
        <w:rPr>
          <w:rStyle w:val="ui-provider"/>
          <w:lang w:val="it-IT"/>
        </w:rPr>
        <w:t xml:space="preserve"> </w:t>
      </w:r>
      <w:r>
        <w:rPr>
          <w:lang w:val="it-IT"/>
        </w:rPr>
        <w:t>utilizziamo gli stati procedimenti già previsti per 2000,2001,2480</w:t>
      </w:r>
    </w:p>
    <w:p w14:paraId="26FBC3A8" w14:textId="77777777" w:rsidR="00E059C6" w:rsidRDefault="00E059C6" w:rsidP="00E059C6">
      <w:pPr>
        <w:pStyle w:val="Paragrafoelenco"/>
        <w:rPr>
          <w:lang w:val="it-IT"/>
        </w:rPr>
      </w:pPr>
    </w:p>
    <w:p w14:paraId="238DD33C" w14:textId="717ACD78" w:rsidR="00E059C6" w:rsidRPr="002C79A9" w:rsidRDefault="00E059C6" w:rsidP="00E059C6">
      <w:pPr>
        <w:pStyle w:val="Paragrafoelenco"/>
        <w:rPr>
          <w:lang w:val="it-IT"/>
        </w:rPr>
      </w:pPr>
      <w:r>
        <w:rPr>
          <w:lang w:val="it-IT"/>
        </w:rPr>
        <w:t xml:space="preserve">Per </w:t>
      </w:r>
      <w:proofErr w:type="spellStart"/>
      <w:r>
        <w:rPr>
          <w:lang w:val="it-IT"/>
        </w:rPr>
        <w:t>cod_motivo</w:t>
      </w:r>
      <w:proofErr w:type="spellEnd"/>
      <w:r>
        <w:rPr>
          <w:lang w:val="it-IT"/>
        </w:rPr>
        <w:t xml:space="preserve"> = </w:t>
      </w:r>
      <w:r w:rsidRPr="00E059C6">
        <w:rPr>
          <w:rStyle w:val="ui-provider"/>
          <w:lang w:val="it-IT"/>
        </w:rPr>
        <w:t>"072</w:t>
      </w:r>
      <w:r>
        <w:rPr>
          <w:rStyle w:val="ui-provider"/>
          <w:lang w:val="it-IT"/>
        </w:rPr>
        <w:t>4</w:t>
      </w:r>
      <w:r w:rsidRPr="00E059C6">
        <w:rPr>
          <w:rStyle w:val="ui-provider"/>
          <w:lang w:val="it-IT"/>
        </w:rPr>
        <w:t>", "073</w:t>
      </w:r>
      <w:r>
        <w:rPr>
          <w:rStyle w:val="ui-provider"/>
          <w:lang w:val="it-IT"/>
        </w:rPr>
        <w:t>5</w:t>
      </w:r>
      <w:r w:rsidRPr="00E059C6">
        <w:rPr>
          <w:rStyle w:val="ui-provider"/>
          <w:lang w:val="it-IT"/>
        </w:rPr>
        <w:t>"</w:t>
      </w:r>
      <w:r>
        <w:rPr>
          <w:rStyle w:val="ui-provider"/>
          <w:lang w:val="it-IT"/>
        </w:rPr>
        <w:t xml:space="preserve"> </w:t>
      </w:r>
      <w:r>
        <w:rPr>
          <w:lang w:val="it-IT"/>
        </w:rPr>
        <w:t xml:space="preserve">impostiamo </w:t>
      </w:r>
      <w:proofErr w:type="spellStart"/>
      <w:r>
        <w:rPr>
          <w:lang w:val="it-IT"/>
        </w:rPr>
        <w:t>stato_procedimento</w:t>
      </w:r>
      <w:proofErr w:type="spellEnd"/>
      <w:r>
        <w:rPr>
          <w:lang w:val="it-IT"/>
        </w:rPr>
        <w:t xml:space="preserve"> a 0583</w:t>
      </w:r>
    </w:p>
    <w:p w14:paraId="41D1E61E" w14:textId="39E15D04" w:rsidR="00E059C6" w:rsidRPr="00E059C6" w:rsidRDefault="00E059C6" w:rsidP="00E059C6">
      <w:pPr>
        <w:rPr>
          <w:lang w:val="it-IT"/>
        </w:rPr>
      </w:pPr>
      <w:r>
        <w:rPr>
          <w:lang w:val="it-IT"/>
        </w:rPr>
        <w:t>Per l</w:t>
      </w:r>
      <w:r w:rsidR="00FA4008">
        <w:rPr>
          <w:lang w:val="it-IT"/>
        </w:rPr>
        <w:t>e</w:t>
      </w:r>
      <w:r>
        <w:rPr>
          <w:lang w:val="it-IT"/>
        </w:rPr>
        <w:t xml:space="preserve"> posizioni giuridiche valgono quelle già gestite </w:t>
      </w:r>
      <w:r w:rsidR="00014477">
        <w:rPr>
          <w:lang w:val="it-IT"/>
        </w:rPr>
        <w:t xml:space="preserve">dalle </w:t>
      </w:r>
      <w:proofErr w:type="gramStart"/>
      <w:r w:rsidR="00014477">
        <w:rPr>
          <w:lang w:val="it-IT"/>
        </w:rPr>
        <w:t>funzionalità</w:t>
      </w:r>
      <w:proofErr w:type="gramEnd"/>
    </w:p>
    <w:sectPr w:rsidR="00E059C6" w:rsidRPr="00E05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9A3217"/>
    <w:multiLevelType w:val="hybridMultilevel"/>
    <w:tmpl w:val="2A1CBE26"/>
    <w:lvl w:ilvl="0" w:tplc="2AC8BF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9A9"/>
    <w:rsid w:val="00014477"/>
    <w:rsid w:val="002C79A9"/>
    <w:rsid w:val="007E5A86"/>
    <w:rsid w:val="00B22C8A"/>
    <w:rsid w:val="00CA33CB"/>
    <w:rsid w:val="00E059C6"/>
    <w:rsid w:val="00FA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8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C79A9"/>
    <w:pPr>
      <w:ind w:left="720"/>
      <w:contextualSpacing/>
    </w:pPr>
  </w:style>
  <w:style w:type="character" w:customStyle="1" w:styleId="ui-provider">
    <w:name w:val="ui-provider"/>
    <w:basedOn w:val="Carpredefinitoparagrafo"/>
    <w:rsid w:val="002C79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C79A9"/>
    <w:pPr>
      <w:ind w:left="720"/>
      <w:contextualSpacing/>
    </w:pPr>
  </w:style>
  <w:style w:type="character" w:customStyle="1" w:styleId="ui-provider">
    <w:name w:val="ui-provider"/>
    <w:basedOn w:val="Carpredefinitoparagrafo"/>
    <w:rsid w:val="002C7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3</cp:revision>
  <dcterms:created xsi:type="dcterms:W3CDTF">2024-04-05T10:12:00Z</dcterms:created>
  <dcterms:modified xsi:type="dcterms:W3CDTF">2024-04-05T13:39:00Z</dcterms:modified>
</cp:coreProperties>
</file>