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CE2046">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CE2046">
            <w:rPr>
              <w:rFonts w:asciiTheme="minorHAnsi" w:hAnsiTheme="minorHAnsi" w:cstheme="minorHAnsi"/>
              <w:b/>
              <w:i/>
              <w:color w:val="1F497D" w:themeColor="text2"/>
              <w:spacing w:val="24"/>
              <w:sz w:val="48"/>
              <w:szCs w:val="48"/>
            </w:rPr>
            <w:t>SIES v.12.5.6.0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CE2046">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CE2046">
            <w:rPr>
              <w:rFonts w:asciiTheme="minorHAnsi" w:hAnsiTheme="minorHAnsi" w:cstheme="minorHAnsi"/>
              <w:noProof/>
              <w:sz w:val="28"/>
              <w:szCs w:val="28"/>
            </w:rPr>
            <w:t>22/12/2023</w:t>
          </w:r>
          <w:r w:rsidR="000A2227">
            <w:rPr>
              <w:rFonts w:asciiTheme="minorHAnsi" w:hAnsiTheme="minorHAnsi" w:cstheme="minorHAnsi"/>
              <w:noProof/>
              <w:sz w:val="28"/>
              <w:szCs w:val="28"/>
            </w:rPr>
            <w:fldChar w:fldCharType="end"/>
          </w:r>
        </w:p>
        <w:p w14:paraId="5138FF1D" w14:textId="77777777" w:rsidR="002E0985" w:rsidRPr="00E82BDD" w:rsidRDefault="00884F1D"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r w:rsidRPr="001E54EC">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Elaborato da</w:t>
            </w:r>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8" w:name="_Hlk10558887"/>
            <w:r w:rsidRPr="001E54EC">
              <w:rPr>
                <w:rFonts w:asciiTheme="minorHAnsi" w:hAnsiTheme="minorHAnsi" w:cstheme="minorHAnsi"/>
                <w:bCs/>
                <w:sz w:val="20"/>
              </w:rPr>
              <w:t>Verificato da</w:t>
            </w:r>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Manutenzione Sistemi attuali</w:t>
            </w:r>
          </w:p>
        </w:tc>
      </w:tr>
      <w:bookmarkEnd w:id="8"/>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Approvato da</w:t>
            </w:r>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9"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CE2046">
              <w:rPr>
                <w:rFonts w:asciiTheme="minorHAnsi" w:hAnsiTheme="minorHAnsi" w:cstheme="minorHAnsi"/>
                <w:bCs/>
                <w:i/>
                <w:sz w:val="20"/>
              </w:rPr>
              <w:t>22/12/2023</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0" w:name="_Hlk10558777"/>
            <w:bookmarkEnd w:id="9"/>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CE2046">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CE2046">
              <w:rPr>
                <w:rFonts w:asciiTheme="minorHAnsi" w:hAnsiTheme="minorHAnsi" w:cstheme="minorHAnsi"/>
                <w:bCs/>
                <w:sz w:val="20"/>
              </w:rPr>
              <w:t>22/12/2023</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Sistemi attuali</w:t>
            </w:r>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4D1AB75" w14:textId="77777777" w:rsidR="00CE2046"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53868782" w:history="1">
        <w:r w:rsidR="00CE2046" w:rsidRPr="0015557D">
          <w:rPr>
            <w:rStyle w:val="Collegamentoipertestuale"/>
            <w:rFonts w:cstheme="minorHAnsi"/>
            <w:noProof/>
          </w:rPr>
          <w:t>1</w:t>
        </w:r>
        <w:r w:rsidR="00CE2046">
          <w:rPr>
            <w:rFonts w:asciiTheme="minorHAnsi" w:eastAsiaTheme="minorEastAsia" w:hAnsiTheme="minorHAnsi" w:cstheme="minorBidi"/>
            <w:b w:val="0"/>
            <w:caps w:val="0"/>
            <w:noProof/>
            <w:sz w:val="22"/>
            <w:szCs w:val="22"/>
          </w:rPr>
          <w:tab/>
        </w:r>
        <w:r w:rsidR="00CE2046" w:rsidRPr="0015557D">
          <w:rPr>
            <w:rStyle w:val="Collegamentoipertestuale"/>
            <w:rFonts w:cstheme="minorHAnsi"/>
            <w:noProof/>
          </w:rPr>
          <w:t>Introduzione</w:t>
        </w:r>
        <w:r w:rsidR="00CE2046">
          <w:rPr>
            <w:noProof/>
            <w:webHidden/>
          </w:rPr>
          <w:tab/>
        </w:r>
        <w:r w:rsidR="00CE2046">
          <w:rPr>
            <w:noProof/>
            <w:webHidden/>
          </w:rPr>
          <w:fldChar w:fldCharType="begin"/>
        </w:r>
        <w:r w:rsidR="00CE2046">
          <w:rPr>
            <w:noProof/>
            <w:webHidden/>
          </w:rPr>
          <w:instrText xml:space="preserve"> PAGEREF _Toc153868782 \h </w:instrText>
        </w:r>
        <w:r w:rsidR="00CE2046">
          <w:rPr>
            <w:noProof/>
            <w:webHidden/>
          </w:rPr>
        </w:r>
        <w:r w:rsidR="00CE2046">
          <w:rPr>
            <w:noProof/>
            <w:webHidden/>
          </w:rPr>
          <w:fldChar w:fldCharType="separate"/>
        </w:r>
        <w:r w:rsidR="00CE2046">
          <w:rPr>
            <w:noProof/>
            <w:webHidden/>
          </w:rPr>
          <w:t>5</w:t>
        </w:r>
        <w:r w:rsidR="00CE2046">
          <w:rPr>
            <w:noProof/>
            <w:webHidden/>
          </w:rPr>
          <w:fldChar w:fldCharType="end"/>
        </w:r>
      </w:hyperlink>
    </w:p>
    <w:p w14:paraId="7AAB5F06"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783" w:history="1">
        <w:r w:rsidRPr="0015557D">
          <w:rPr>
            <w:rStyle w:val="Collegamentoipertestuale"/>
            <w:rFonts w:cstheme="minorHAnsi"/>
          </w:rPr>
          <w:t>1.1</w:t>
        </w:r>
        <w:r>
          <w:rPr>
            <w:rFonts w:asciiTheme="minorHAnsi" w:eastAsiaTheme="minorEastAsia" w:hAnsiTheme="minorHAnsi" w:cstheme="minorBidi"/>
            <w:smallCaps w:val="0"/>
            <w:sz w:val="22"/>
            <w:szCs w:val="22"/>
          </w:rPr>
          <w:tab/>
        </w:r>
        <w:r w:rsidRPr="0015557D">
          <w:rPr>
            <w:rStyle w:val="Collegamentoipertestuale"/>
            <w:rFonts w:cstheme="minorHAnsi"/>
          </w:rPr>
          <w:t>Scopo del documento</w:t>
        </w:r>
        <w:r>
          <w:rPr>
            <w:webHidden/>
          </w:rPr>
          <w:tab/>
        </w:r>
        <w:r>
          <w:rPr>
            <w:webHidden/>
          </w:rPr>
          <w:fldChar w:fldCharType="begin"/>
        </w:r>
        <w:r>
          <w:rPr>
            <w:webHidden/>
          </w:rPr>
          <w:instrText xml:space="preserve"> PAGEREF _Toc153868783 \h </w:instrText>
        </w:r>
        <w:r>
          <w:rPr>
            <w:webHidden/>
          </w:rPr>
        </w:r>
        <w:r>
          <w:rPr>
            <w:webHidden/>
          </w:rPr>
          <w:fldChar w:fldCharType="separate"/>
        </w:r>
        <w:r>
          <w:rPr>
            <w:webHidden/>
          </w:rPr>
          <w:t>5</w:t>
        </w:r>
        <w:r>
          <w:rPr>
            <w:webHidden/>
          </w:rPr>
          <w:fldChar w:fldCharType="end"/>
        </w:r>
      </w:hyperlink>
    </w:p>
    <w:p w14:paraId="1B6959E0"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784" w:history="1">
        <w:r w:rsidRPr="0015557D">
          <w:rPr>
            <w:rStyle w:val="Collegamentoipertestuale"/>
            <w:rFonts w:cstheme="minorHAnsi"/>
          </w:rPr>
          <w:t>1.2</w:t>
        </w:r>
        <w:r>
          <w:rPr>
            <w:rFonts w:asciiTheme="minorHAnsi" w:eastAsiaTheme="minorEastAsia" w:hAnsiTheme="minorHAnsi" w:cstheme="minorBidi"/>
            <w:smallCaps w:val="0"/>
            <w:sz w:val="22"/>
            <w:szCs w:val="22"/>
          </w:rPr>
          <w:tab/>
        </w:r>
        <w:r w:rsidRPr="0015557D">
          <w:rPr>
            <w:rStyle w:val="Collegamentoipertestuale"/>
            <w:rFonts w:cstheme="minorHAnsi"/>
          </w:rPr>
          <w:t>Riferimenti</w:t>
        </w:r>
        <w:r>
          <w:rPr>
            <w:webHidden/>
          </w:rPr>
          <w:tab/>
        </w:r>
        <w:r>
          <w:rPr>
            <w:webHidden/>
          </w:rPr>
          <w:fldChar w:fldCharType="begin"/>
        </w:r>
        <w:r>
          <w:rPr>
            <w:webHidden/>
          </w:rPr>
          <w:instrText xml:space="preserve"> PAGEREF _Toc153868784 \h </w:instrText>
        </w:r>
        <w:r>
          <w:rPr>
            <w:webHidden/>
          </w:rPr>
        </w:r>
        <w:r>
          <w:rPr>
            <w:webHidden/>
          </w:rPr>
          <w:fldChar w:fldCharType="separate"/>
        </w:r>
        <w:r>
          <w:rPr>
            <w:webHidden/>
          </w:rPr>
          <w:t>5</w:t>
        </w:r>
        <w:r>
          <w:rPr>
            <w:webHidden/>
          </w:rPr>
          <w:fldChar w:fldCharType="end"/>
        </w:r>
      </w:hyperlink>
    </w:p>
    <w:p w14:paraId="33A9A10C"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785" w:history="1">
        <w:r w:rsidRPr="0015557D">
          <w:rPr>
            <w:rStyle w:val="Collegamentoipertestuale"/>
            <w:rFonts w:cstheme="minorHAnsi"/>
          </w:rPr>
          <w:t>1.3</w:t>
        </w:r>
        <w:r>
          <w:rPr>
            <w:rFonts w:asciiTheme="minorHAnsi" w:eastAsiaTheme="minorEastAsia" w:hAnsiTheme="minorHAnsi" w:cstheme="minorBidi"/>
            <w:smallCaps w:val="0"/>
            <w:sz w:val="22"/>
            <w:szCs w:val="22"/>
          </w:rPr>
          <w:tab/>
        </w:r>
        <w:r w:rsidRPr="0015557D">
          <w:rPr>
            <w:rStyle w:val="Collegamentoipertestuale"/>
            <w:rFonts w:cstheme="minorHAnsi"/>
          </w:rPr>
          <w:t>Glossario</w:t>
        </w:r>
        <w:r>
          <w:rPr>
            <w:webHidden/>
          </w:rPr>
          <w:tab/>
        </w:r>
        <w:r>
          <w:rPr>
            <w:webHidden/>
          </w:rPr>
          <w:fldChar w:fldCharType="begin"/>
        </w:r>
        <w:r>
          <w:rPr>
            <w:webHidden/>
          </w:rPr>
          <w:instrText xml:space="preserve"> PAGEREF _Toc153868785 \h </w:instrText>
        </w:r>
        <w:r>
          <w:rPr>
            <w:webHidden/>
          </w:rPr>
        </w:r>
        <w:r>
          <w:rPr>
            <w:webHidden/>
          </w:rPr>
          <w:fldChar w:fldCharType="separate"/>
        </w:r>
        <w:r>
          <w:rPr>
            <w:webHidden/>
          </w:rPr>
          <w:t>5</w:t>
        </w:r>
        <w:r>
          <w:rPr>
            <w:webHidden/>
          </w:rPr>
          <w:fldChar w:fldCharType="end"/>
        </w:r>
      </w:hyperlink>
    </w:p>
    <w:p w14:paraId="0D940575" w14:textId="77777777" w:rsidR="00CE2046" w:rsidRDefault="00CE2046">
      <w:pPr>
        <w:pStyle w:val="Sommario2"/>
        <w:tabs>
          <w:tab w:val="left" w:pos="1000"/>
          <w:tab w:val="right" w:leader="dot" w:pos="10053"/>
        </w:tabs>
        <w:rPr>
          <w:rFonts w:asciiTheme="minorHAnsi" w:eastAsiaTheme="minorEastAsia" w:hAnsiTheme="minorHAnsi" w:cstheme="minorBidi"/>
          <w:smallCaps w:val="0"/>
          <w:sz w:val="22"/>
          <w:szCs w:val="22"/>
        </w:rPr>
      </w:pPr>
      <w:hyperlink w:anchor="_Toc153868786" w:history="1">
        <w:r w:rsidRPr="0015557D">
          <w:rPr>
            <w:rStyle w:val="Collegamentoipertestuale"/>
            <w:rFonts w:cstheme="minorHAnsi"/>
          </w:rPr>
          <w:t>1.3.1</w:t>
        </w:r>
        <w:r>
          <w:rPr>
            <w:rFonts w:asciiTheme="minorHAnsi" w:eastAsiaTheme="minorEastAsia" w:hAnsiTheme="minorHAnsi" w:cstheme="minorBidi"/>
            <w:smallCaps w:val="0"/>
            <w:sz w:val="22"/>
            <w:szCs w:val="22"/>
          </w:rPr>
          <w:tab/>
        </w:r>
        <w:r w:rsidRPr="0015557D">
          <w:rPr>
            <w:rStyle w:val="Collegamentoipertestuale"/>
            <w:rFonts w:cstheme="minorHAnsi"/>
          </w:rPr>
          <w:t>Definizioni</w:t>
        </w:r>
        <w:r>
          <w:rPr>
            <w:webHidden/>
          </w:rPr>
          <w:tab/>
        </w:r>
        <w:r>
          <w:rPr>
            <w:webHidden/>
          </w:rPr>
          <w:fldChar w:fldCharType="begin"/>
        </w:r>
        <w:r>
          <w:rPr>
            <w:webHidden/>
          </w:rPr>
          <w:instrText xml:space="preserve"> PAGEREF _Toc153868786 \h </w:instrText>
        </w:r>
        <w:r>
          <w:rPr>
            <w:webHidden/>
          </w:rPr>
        </w:r>
        <w:r>
          <w:rPr>
            <w:webHidden/>
          </w:rPr>
          <w:fldChar w:fldCharType="separate"/>
        </w:r>
        <w:r>
          <w:rPr>
            <w:webHidden/>
          </w:rPr>
          <w:t>5</w:t>
        </w:r>
        <w:r>
          <w:rPr>
            <w:webHidden/>
          </w:rPr>
          <w:fldChar w:fldCharType="end"/>
        </w:r>
      </w:hyperlink>
    </w:p>
    <w:p w14:paraId="02A2008C" w14:textId="77777777" w:rsidR="00CE2046" w:rsidRDefault="00CE2046">
      <w:pPr>
        <w:pStyle w:val="Sommario2"/>
        <w:tabs>
          <w:tab w:val="left" w:pos="1000"/>
          <w:tab w:val="right" w:leader="dot" w:pos="10053"/>
        </w:tabs>
        <w:rPr>
          <w:rFonts w:asciiTheme="minorHAnsi" w:eastAsiaTheme="minorEastAsia" w:hAnsiTheme="minorHAnsi" w:cstheme="minorBidi"/>
          <w:smallCaps w:val="0"/>
          <w:sz w:val="22"/>
          <w:szCs w:val="22"/>
        </w:rPr>
      </w:pPr>
      <w:hyperlink w:anchor="_Toc153868787" w:history="1">
        <w:r w:rsidRPr="0015557D">
          <w:rPr>
            <w:rStyle w:val="Collegamentoipertestuale"/>
            <w:rFonts w:cstheme="minorHAnsi"/>
          </w:rPr>
          <w:t>1.3.2</w:t>
        </w:r>
        <w:r>
          <w:rPr>
            <w:rFonts w:asciiTheme="minorHAnsi" w:eastAsiaTheme="minorEastAsia" w:hAnsiTheme="minorHAnsi" w:cstheme="minorBidi"/>
            <w:smallCaps w:val="0"/>
            <w:sz w:val="22"/>
            <w:szCs w:val="22"/>
          </w:rPr>
          <w:tab/>
        </w:r>
        <w:r w:rsidRPr="0015557D">
          <w:rPr>
            <w:rStyle w:val="Collegamentoipertestuale"/>
            <w:rFonts w:cstheme="minorHAnsi"/>
          </w:rPr>
          <w:t>Acronimi e abbreviazioni</w:t>
        </w:r>
        <w:r>
          <w:rPr>
            <w:webHidden/>
          </w:rPr>
          <w:tab/>
        </w:r>
        <w:r>
          <w:rPr>
            <w:webHidden/>
          </w:rPr>
          <w:fldChar w:fldCharType="begin"/>
        </w:r>
        <w:r>
          <w:rPr>
            <w:webHidden/>
          </w:rPr>
          <w:instrText xml:space="preserve"> PAGEREF _Toc153868787 \h </w:instrText>
        </w:r>
        <w:r>
          <w:rPr>
            <w:webHidden/>
          </w:rPr>
        </w:r>
        <w:r>
          <w:rPr>
            <w:webHidden/>
          </w:rPr>
          <w:fldChar w:fldCharType="separate"/>
        </w:r>
        <w:r>
          <w:rPr>
            <w:webHidden/>
          </w:rPr>
          <w:t>5</w:t>
        </w:r>
        <w:r>
          <w:rPr>
            <w:webHidden/>
          </w:rPr>
          <w:fldChar w:fldCharType="end"/>
        </w:r>
      </w:hyperlink>
    </w:p>
    <w:p w14:paraId="1BFBA053" w14:textId="77777777" w:rsidR="00CE2046" w:rsidRDefault="00CE20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3868788" w:history="1">
        <w:r w:rsidRPr="0015557D">
          <w:rPr>
            <w:rStyle w:val="Collegamentoipertestuale"/>
            <w:rFonts w:cstheme="minorHAnsi"/>
            <w:noProof/>
          </w:rPr>
          <w:t>2</w:t>
        </w:r>
        <w:r>
          <w:rPr>
            <w:rFonts w:asciiTheme="minorHAnsi" w:eastAsiaTheme="minorEastAsia" w:hAnsiTheme="minorHAnsi" w:cstheme="minorBidi"/>
            <w:b w:val="0"/>
            <w:caps w:val="0"/>
            <w:noProof/>
            <w:sz w:val="22"/>
            <w:szCs w:val="22"/>
          </w:rPr>
          <w:tab/>
        </w:r>
        <w:r w:rsidRPr="0015557D">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_Toc153868788 \h </w:instrText>
        </w:r>
        <w:r>
          <w:rPr>
            <w:noProof/>
            <w:webHidden/>
          </w:rPr>
        </w:r>
        <w:r>
          <w:rPr>
            <w:noProof/>
            <w:webHidden/>
          </w:rPr>
          <w:fldChar w:fldCharType="separate"/>
        </w:r>
        <w:r>
          <w:rPr>
            <w:noProof/>
            <w:webHidden/>
          </w:rPr>
          <w:t>6</w:t>
        </w:r>
        <w:r>
          <w:rPr>
            <w:noProof/>
            <w:webHidden/>
          </w:rPr>
          <w:fldChar w:fldCharType="end"/>
        </w:r>
      </w:hyperlink>
    </w:p>
    <w:p w14:paraId="1F42631A" w14:textId="77777777" w:rsidR="00CE2046" w:rsidRDefault="00CE20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3868789" w:history="1">
        <w:r w:rsidRPr="0015557D">
          <w:rPr>
            <w:rStyle w:val="Collegamentoipertestuale"/>
            <w:rFonts w:cstheme="minorHAnsi"/>
            <w:noProof/>
          </w:rPr>
          <w:t>3</w:t>
        </w:r>
        <w:r>
          <w:rPr>
            <w:rFonts w:asciiTheme="minorHAnsi" w:eastAsiaTheme="minorEastAsia" w:hAnsiTheme="minorHAnsi" w:cstheme="minorBidi"/>
            <w:b w:val="0"/>
            <w:caps w:val="0"/>
            <w:noProof/>
            <w:sz w:val="22"/>
            <w:szCs w:val="22"/>
          </w:rPr>
          <w:tab/>
        </w:r>
        <w:r w:rsidRPr="0015557D">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_Toc153868789 \h </w:instrText>
        </w:r>
        <w:r>
          <w:rPr>
            <w:noProof/>
            <w:webHidden/>
          </w:rPr>
        </w:r>
        <w:r>
          <w:rPr>
            <w:noProof/>
            <w:webHidden/>
          </w:rPr>
          <w:fldChar w:fldCharType="separate"/>
        </w:r>
        <w:r>
          <w:rPr>
            <w:noProof/>
            <w:webHidden/>
          </w:rPr>
          <w:t>7</w:t>
        </w:r>
        <w:r>
          <w:rPr>
            <w:noProof/>
            <w:webHidden/>
          </w:rPr>
          <w:fldChar w:fldCharType="end"/>
        </w:r>
      </w:hyperlink>
    </w:p>
    <w:p w14:paraId="50E0A9D8" w14:textId="77777777" w:rsidR="00CE2046" w:rsidRDefault="00CE20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3868790" w:history="1">
        <w:r w:rsidRPr="0015557D">
          <w:rPr>
            <w:rStyle w:val="Collegamentoipertestuale"/>
            <w:rFonts w:cstheme="minorHAnsi"/>
            <w:noProof/>
          </w:rPr>
          <w:t>4</w:t>
        </w:r>
        <w:r>
          <w:rPr>
            <w:rFonts w:asciiTheme="minorHAnsi" w:eastAsiaTheme="minorEastAsia" w:hAnsiTheme="minorHAnsi" w:cstheme="minorBidi"/>
            <w:b w:val="0"/>
            <w:caps w:val="0"/>
            <w:noProof/>
            <w:sz w:val="22"/>
            <w:szCs w:val="22"/>
          </w:rPr>
          <w:tab/>
        </w:r>
        <w:r w:rsidRPr="0015557D">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_Toc153868790 \h </w:instrText>
        </w:r>
        <w:r>
          <w:rPr>
            <w:noProof/>
            <w:webHidden/>
          </w:rPr>
        </w:r>
        <w:r>
          <w:rPr>
            <w:noProof/>
            <w:webHidden/>
          </w:rPr>
          <w:fldChar w:fldCharType="separate"/>
        </w:r>
        <w:r>
          <w:rPr>
            <w:noProof/>
            <w:webHidden/>
          </w:rPr>
          <w:t>8</w:t>
        </w:r>
        <w:r>
          <w:rPr>
            <w:noProof/>
            <w:webHidden/>
          </w:rPr>
          <w:fldChar w:fldCharType="end"/>
        </w:r>
      </w:hyperlink>
    </w:p>
    <w:p w14:paraId="55E0B5A9"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791" w:history="1">
        <w:r w:rsidRPr="0015557D">
          <w:rPr>
            <w:rStyle w:val="Collegamentoipertestuale"/>
            <w:rFonts w:cstheme="minorHAnsi"/>
          </w:rPr>
          <w:t>4.1</w:t>
        </w:r>
        <w:r>
          <w:rPr>
            <w:rFonts w:asciiTheme="minorHAnsi" w:eastAsiaTheme="minorEastAsia" w:hAnsiTheme="minorHAnsi" w:cstheme="minorBidi"/>
            <w:smallCaps w:val="0"/>
            <w:sz w:val="22"/>
            <w:szCs w:val="22"/>
          </w:rPr>
          <w:tab/>
        </w:r>
        <w:r w:rsidRPr="0015557D">
          <w:rPr>
            <w:rStyle w:val="Collegamentoipertestuale"/>
            <w:rFonts w:cstheme="minorHAnsi"/>
          </w:rPr>
          <w:t>Riferimenti Anomalia (MAC/GAR)</w:t>
        </w:r>
        <w:r>
          <w:rPr>
            <w:webHidden/>
          </w:rPr>
          <w:tab/>
        </w:r>
        <w:r>
          <w:rPr>
            <w:webHidden/>
          </w:rPr>
          <w:fldChar w:fldCharType="begin"/>
        </w:r>
        <w:r>
          <w:rPr>
            <w:webHidden/>
          </w:rPr>
          <w:instrText xml:space="preserve"> PAGEREF _Toc153868791 \h </w:instrText>
        </w:r>
        <w:r>
          <w:rPr>
            <w:webHidden/>
          </w:rPr>
        </w:r>
        <w:r>
          <w:rPr>
            <w:webHidden/>
          </w:rPr>
          <w:fldChar w:fldCharType="separate"/>
        </w:r>
        <w:r>
          <w:rPr>
            <w:webHidden/>
          </w:rPr>
          <w:t>8</w:t>
        </w:r>
        <w:r>
          <w:rPr>
            <w:webHidden/>
          </w:rPr>
          <w:fldChar w:fldCharType="end"/>
        </w:r>
      </w:hyperlink>
    </w:p>
    <w:p w14:paraId="28A5E758"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792" w:history="1">
        <w:r w:rsidRPr="0015557D">
          <w:rPr>
            <w:rStyle w:val="Collegamentoipertestuale"/>
            <w:rFonts w:cstheme="minorHAnsi"/>
          </w:rPr>
          <w:t>4.2</w:t>
        </w:r>
        <w:r>
          <w:rPr>
            <w:rFonts w:asciiTheme="minorHAnsi" w:eastAsiaTheme="minorEastAsia" w:hAnsiTheme="minorHAnsi" w:cstheme="minorBidi"/>
            <w:smallCaps w:val="0"/>
            <w:sz w:val="22"/>
            <w:szCs w:val="22"/>
          </w:rPr>
          <w:tab/>
        </w:r>
        <w:r w:rsidRPr="0015557D">
          <w:rPr>
            <w:rStyle w:val="Collegamentoipertestuale"/>
            <w:rFonts w:cstheme="minorHAnsi"/>
          </w:rPr>
          <w:t>Riferimenti ChangeRequest (ADE/MEV)</w:t>
        </w:r>
        <w:r>
          <w:rPr>
            <w:webHidden/>
          </w:rPr>
          <w:tab/>
        </w:r>
        <w:r>
          <w:rPr>
            <w:webHidden/>
          </w:rPr>
          <w:fldChar w:fldCharType="begin"/>
        </w:r>
        <w:r>
          <w:rPr>
            <w:webHidden/>
          </w:rPr>
          <w:instrText xml:space="preserve"> PAGEREF _Toc153868792 \h </w:instrText>
        </w:r>
        <w:r>
          <w:rPr>
            <w:webHidden/>
          </w:rPr>
        </w:r>
        <w:r>
          <w:rPr>
            <w:webHidden/>
          </w:rPr>
          <w:fldChar w:fldCharType="separate"/>
        </w:r>
        <w:r>
          <w:rPr>
            <w:webHidden/>
          </w:rPr>
          <w:t>10</w:t>
        </w:r>
        <w:r>
          <w:rPr>
            <w:webHidden/>
          </w:rPr>
          <w:fldChar w:fldCharType="end"/>
        </w:r>
      </w:hyperlink>
    </w:p>
    <w:p w14:paraId="7FA8D15D" w14:textId="77777777" w:rsidR="00CE2046" w:rsidRDefault="00CE2046">
      <w:pPr>
        <w:pStyle w:val="Sommario2"/>
        <w:tabs>
          <w:tab w:val="left" w:pos="1000"/>
          <w:tab w:val="right" w:leader="dot" w:pos="10053"/>
        </w:tabs>
        <w:rPr>
          <w:rFonts w:asciiTheme="minorHAnsi" w:eastAsiaTheme="minorEastAsia" w:hAnsiTheme="minorHAnsi" w:cstheme="minorBidi"/>
          <w:smallCaps w:val="0"/>
          <w:sz w:val="22"/>
          <w:szCs w:val="22"/>
        </w:rPr>
      </w:pPr>
      <w:hyperlink w:anchor="_Toc153868793" w:history="1">
        <w:r w:rsidRPr="0015557D">
          <w:rPr>
            <w:rStyle w:val="Collegamentoipertestuale"/>
            <w:rFonts w:cstheme="minorHAnsi"/>
          </w:rPr>
          <w:t>4.2.1</w:t>
        </w:r>
        <w:r>
          <w:rPr>
            <w:rFonts w:asciiTheme="minorHAnsi" w:eastAsiaTheme="minorEastAsia" w:hAnsiTheme="minorHAnsi" w:cstheme="minorBidi"/>
            <w:smallCaps w:val="0"/>
            <w:sz w:val="22"/>
            <w:szCs w:val="22"/>
          </w:rPr>
          <w:tab/>
        </w:r>
        <w:r w:rsidRPr="0015557D">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_Toc153868793 \h </w:instrText>
        </w:r>
        <w:r>
          <w:rPr>
            <w:webHidden/>
          </w:rPr>
        </w:r>
        <w:r>
          <w:rPr>
            <w:webHidden/>
          </w:rPr>
          <w:fldChar w:fldCharType="separate"/>
        </w:r>
        <w:r>
          <w:rPr>
            <w:webHidden/>
          </w:rPr>
          <w:t>10</w:t>
        </w:r>
        <w:r>
          <w:rPr>
            <w:webHidden/>
          </w:rPr>
          <w:fldChar w:fldCharType="end"/>
        </w:r>
      </w:hyperlink>
    </w:p>
    <w:p w14:paraId="0A74D80C" w14:textId="77777777" w:rsidR="00CE2046" w:rsidRDefault="00CE20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3868794" w:history="1">
        <w:r w:rsidRPr="0015557D">
          <w:rPr>
            <w:rStyle w:val="Collegamentoipertestuale"/>
            <w:rFonts w:cstheme="minorHAnsi"/>
            <w:noProof/>
          </w:rPr>
          <w:t>5</w:t>
        </w:r>
        <w:r>
          <w:rPr>
            <w:rFonts w:asciiTheme="minorHAnsi" w:eastAsiaTheme="minorEastAsia" w:hAnsiTheme="minorHAnsi" w:cstheme="minorBidi"/>
            <w:b w:val="0"/>
            <w:caps w:val="0"/>
            <w:noProof/>
            <w:sz w:val="22"/>
            <w:szCs w:val="22"/>
          </w:rPr>
          <w:tab/>
        </w:r>
        <w:r w:rsidRPr="0015557D">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_Toc153868794 \h </w:instrText>
        </w:r>
        <w:r>
          <w:rPr>
            <w:noProof/>
            <w:webHidden/>
          </w:rPr>
        </w:r>
        <w:r>
          <w:rPr>
            <w:noProof/>
            <w:webHidden/>
          </w:rPr>
          <w:fldChar w:fldCharType="separate"/>
        </w:r>
        <w:r>
          <w:rPr>
            <w:noProof/>
            <w:webHidden/>
          </w:rPr>
          <w:t>11</w:t>
        </w:r>
        <w:r>
          <w:rPr>
            <w:noProof/>
            <w:webHidden/>
          </w:rPr>
          <w:fldChar w:fldCharType="end"/>
        </w:r>
      </w:hyperlink>
    </w:p>
    <w:p w14:paraId="3F90F031" w14:textId="77777777" w:rsidR="00CE2046" w:rsidRDefault="00CE204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53868795" w:history="1">
        <w:r w:rsidRPr="0015557D">
          <w:rPr>
            <w:rStyle w:val="Collegamentoipertestuale"/>
            <w:rFonts w:cstheme="minorHAnsi"/>
            <w:noProof/>
          </w:rPr>
          <w:t>6</w:t>
        </w:r>
        <w:r>
          <w:rPr>
            <w:rFonts w:asciiTheme="minorHAnsi" w:eastAsiaTheme="minorEastAsia" w:hAnsiTheme="minorHAnsi" w:cstheme="minorBidi"/>
            <w:b w:val="0"/>
            <w:caps w:val="0"/>
            <w:noProof/>
            <w:sz w:val="22"/>
            <w:szCs w:val="22"/>
          </w:rPr>
          <w:tab/>
        </w:r>
        <w:r w:rsidRPr="0015557D">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_Toc153868795 \h </w:instrText>
        </w:r>
        <w:r>
          <w:rPr>
            <w:noProof/>
            <w:webHidden/>
          </w:rPr>
        </w:r>
        <w:r>
          <w:rPr>
            <w:noProof/>
            <w:webHidden/>
          </w:rPr>
          <w:fldChar w:fldCharType="separate"/>
        </w:r>
        <w:r>
          <w:rPr>
            <w:noProof/>
            <w:webHidden/>
          </w:rPr>
          <w:t>12</w:t>
        </w:r>
        <w:r>
          <w:rPr>
            <w:noProof/>
            <w:webHidden/>
          </w:rPr>
          <w:fldChar w:fldCharType="end"/>
        </w:r>
      </w:hyperlink>
    </w:p>
    <w:p w14:paraId="365B6B9B"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796" w:history="1">
        <w:r w:rsidRPr="0015557D">
          <w:rPr>
            <w:rStyle w:val="Collegamentoipertestuale"/>
            <w:rFonts w:cstheme="minorHAnsi"/>
          </w:rPr>
          <w:t>6.1</w:t>
        </w:r>
        <w:r>
          <w:rPr>
            <w:rFonts w:asciiTheme="minorHAnsi" w:eastAsiaTheme="minorEastAsia" w:hAnsiTheme="minorHAnsi" w:cstheme="minorBidi"/>
            <w:smallCaps w:val="0"/>
            <w:sz w:val="22"/>
            <w:szCs w:val="22"/>
          </w:rPr>
          <w:tab/>
        </w:r>
        <w:r w:rsidRPr="0015557D">
          <w:rPr>
            <w:rStyle w:val="Collegamentoipertestuale"/>
            <w:rFonts w:cstheme="minorHAnsi"/>
          </w:rPr>
          <w:t>Prerequisiti</w:t>
        </w:r>
        <w:r>
          <w:rPr>
            <w:webHidden/>
          </w:rPr>
          <w:tab/>
        </w:r>
        <w:r>
          <w:rPr>
            <w:webHidden/>
          </w:rPr>
          <w:fldChar w:fldCharType="begin"/>
        </w:r>
        <w:r>
          <w:rPr>
            <w:webHidden/>
          </w:rPr>
          <w:instrText xml:space="preserve"> PAGEREF _Toc153868796 \h </w:instrText>
        </w:r>
        <w:r>
          <w:rPr>
            <w:webHidden/>
          </w:rPr>
        </w:r>
        <w:r>
          <w:rPr>
            <w:webHidden/>
          </w:rPr>
          <w:fldChar w:fldCharType="separate"/>
        </w:r>
        <w:r>
          <w:rPr>
            <w:webHidden/>
          </w:rPr>
          <w:t>12</w:t>
        </w:r>
        <w:r>
          <w:rPr>
            <w:webHidden/>
          </w:rPr>
          <w:fldChar w:fldCharType="end"/>
        </w:r>
      </w:hyperlink>
    </w:p>
    <w:p w14:paraId="6C3BF10C"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797" w:history="1">
        <w:r w:rsidRPr="0015557D">
          <w:rPr>
            <w:rStyle w:val="Collegamentoipertestuale"/>
            <w:rFonts w:cstheme="minorHAnsi"/>
          </w:rPr>
          <w:t>6.2</w:t>
        </w:r>
        <w:r>
          <w:rPr>
            <w:rFonts w:asciiTheme="minorHAnsi" w:eastAsiaTheme="minorEastAsia" w:hAnsiTheme="minorHAnsi" w:cstheme="minorBidi"/>
            <w:smallCaps w:val="0"/>
            <w:sz w:val="22"/>
            <w:szCs w:val="22"/>
          </w:rPr>
          <w:tab/>
        </w:r>
        <w:r w:rsidRPr="0015557D">
          <w:rPr>
            <w:rStyle w:val="Collegamentoipertestuale"/>
            <w:rFonts w:cstheme="minorHAnsi"/>
          </w:rPr>
          <w:t>Attività di preinstallazione</w:t>
        </w:r>
        <w:r>
          <w:rPr>
            <w:webHidden/>
          </w:rPr>
          <w:tab/>
        </w:r>
        <w:r>
          <w:rPr>
            <w:webHidden/>
          </w:rPr>
          <w:fldChar w:fldCharType="begin"/>
        </w:r>
        <w:r>
          <w:rPr>
            <w:webHidden/>
          </w:rPr>
          <w:instrText xml:space="preserve"> PAGEREF _Toc153868797 \h </w:instrText>
        </w:r>
        <w:r>
          <w:rPr>
            <w:webHidden/>
          </w:rPr>
        </w:r>
        <w:r>
          <w:rPr>
            <w:webHidden/>
          </w:rPr>
          <w:fldChar w:fldCharType="separate"/>
        </w:r>
        <w:r>
          <w:rPr>
            <w:webHidden/>
          </w:rPr>
          <w:t>12</w:t>
        </w:r>
        <w:r>
          <w:rPr>
            <w:webHidden/>
          </w:rPr>
          <w:fldChar w:fldCharType="end"/>
        </w:r>
      </w:hyperlink>
    </w:p>
    <w:p w14:paraId="529B4E19"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798" w:history="1">
        <w:r w:rsidRPr="0015557D">
          <w:rPr>
            <w:rStyle w:val="Collegamentoipertestuale"/>
            <w:rFonts w:cstheme="minorHAnsi"/>
          </w:rPr>
          <w:t>6.3</w:t>
        </w:r>
        <w:r>
          <w:rPr>
            <w:rFonts w:asciiTheme="minorHAnsi" w:eastAsiaTheme="minorEastAsia" w:hAnsiTheme="minorHAnsi" w:cstheme="minorBidi"/>
            <w:smallCaps w:val="0"/>
            <w:sz w:val="22"/>
            <w:szCs w:val="22"/>
          </w:rPr>
          <w:tab/>
        </w:r>
        <w:r w:rsidRPr="0015557D">
          <w:rPr>
            <w:rStyle w:val="Collegamentoipertestuale"/>
            <w:rFonts w:cstheme="minorHAnsi"/>
          </w:rPr>
          <w:t>Attività di installazione</w:t>
        </w:r>
        <w:r>
          <w:rPr>
            <w:webHidden/>
          </w:rPr>
          <w:tab/>
        </w:r>
        <w:r>
          <w:rPr>
            <w:webHidden/>
          </w:rPr>
          <w:fldChar w:fldCharType="begin"/>
        </w:r>
        <w:r>
          <w:rPr>
            <w:webHidden/>
          </w:rPr>
          <w:instrText xml:space="preserve"> PAGEREF _Toc153868798 \h </w:instrText>
        </w:r>
        <w:r>
          <w:rPr>
            <w:webHidden/>
          </w:rPr>
        </w:r>
        <w:r>
          <w:rPr>
            <w:webHidden/>
          </w:rPr>
          <w:fldChar w:fldCharType="separate"/>
        </w:r>
        <w:r>
          <w:rPr>
            <w:webHidden/>
          </w:rPr>
          <w:t>12</w:t>
        </w:r>
        <w:r>
          <w:rPr>
            <w:webHidden/>
          </w:rPr>
          <w:fldChar w:fldCharType="end"/>
        </w:r>
      </w:hyperlink>
    </w:p>
    <w:p w14:paraId="2B0FEEEC" w14:textId="77777777" w:rsidR="00CE2046" w:rsidRDefault="00CE2046">
      <w:pPr>
        <w:pStyle w:val="Sommario2"/>
        <w:tabs>
          <w:tab w:val="left" w:pos="1000"/>
          <w:tab w:val="right" w:leader="dot" w:pos="10053"/>
        </w:tabs>
        <w:rPr>
          <w:rFonts w:asciiTheme="minorHAnsi" w:eastAsiaTheme="minorEastAsia" w:hAnsiTheme="minorHAnsi" w:cstheme="minorBidi"/>
          <w:smallCaps w:val="0"/>
          <w:sz w:val="22"/>
          <w:szCs w:val="22"/>
        </w:rPr>
      </w:pPr>
      <w:hyperlink w:anchor="_Toc153868799" w:history="1">
        <w:r w:rsidRPr="0015557D">
          <w:rPr>
            <w:rStyle w:val="Collegamentoipertestuale"/>
            <w:rFonts w:cstheme="minorHAnsi"/>
          </w:rPr>
          <w:t>6.3.1</w:t>
        </w:r>
        <w:r>
          <w:rPr>
            <w:rFonts w:asciiTheme="minorHAnsi" w:eastAsiaTheme="minorEastAsia" w:hAnsiTheme="minorHAnsi" w:cstheme="minorBidi"/>
            <w:smallCaps w:val="0"/>
            <w:sz w:val="22"/>
            <w:szCs w:val="22"/>
          </w:rPr>
          <w:tab/>
        </w:r>
        <w:r w:rsidRPr="0015557D">
          <w:rPr>
            <w:rStyle w:val="Collegamentoipertestuale"/>
            <w:rFonts w:cstheme="minorHAnsi"/>
          </w:rPr>
          <w:t>Installazione lato DB</w:t>
        </w:r>
        <w:r>
          <w:rPr>
            <w:webHidden/>
          </w:rPr>
          <w:tab/>
        </w:r>
        <w:r>
          <w:rPr>
            <w:webHidden/>
          </w:rPr>
          <w:fldChar w:fldCharType="begin"/>
        </w:r>
        <w:r>
          <w:rPr>
            <w:webHidden/>
          </w:rPr>
          <w:instrText xml:space="preserve"> PAGEREF _Toc153868799 \h </w:instrText>
        </w:r>
        <w:r>
          <w:rPr>
            <w:webHidden/>
          </w:rPr>
        </w:r>
        <w:r>
          <w:rPr>
            <w:webHidden/>
          </w:rPr>
          <w:fldChar w:fldCharType="separate"/>
        </w:r>
        <w:r>
          <w:rPr>
            <w:webHidden/>
          </w:rPr>
          <w:t>12</w:t>
        </w:r>
        <w:r>
          <w:rPr>
            <w:webHidden/>
          </w:rPr>
          <w:fldChar w:fldCharType="end"/>
        </w:r>
      </w:hyperlink>
    </w:p>
    <w:p w14:paraId="1D4DA569" w14:textId="77777777" w:rsidR="00CE2046" w:rsidRDefault="00CE2046">
      <w:pPr>
        <w:pStyle w:val="Sommario2"/>
        <w:tabs>
          <w:tab w:val="left" w:pos="1200"/>
          <w:tab w:val="right" w:leader="dot" w:pos="10053"/>
        </w:tabs>
        <w:rPr>
          <w:rFonts w:asciiTheme="minorHAnsi" w:eastAsiaTheme="minorEastAsia" w:hAnsiTheme="minorHAnsi" w:cstheme="minorBidi"/>
          <w:smallCaps w:val="0"/>
          <w:sz w:val="22"/>
          <w:szCs w:val="22"/>
        </w:rPr>
      </w:pPr>
      <w:hyperlink w:anchor="_Toc153868800" w:history="1">
        <w:r w:rsidRPr="0015557D">
          <w:rPr>
            <w:rStyle w:val="Collegamentoipertestuale"/>
            <w:rFonts w:cstheme="minorHAnsi"/>
          </w:rPr>
          <w:t>6.3.1.1</w:t>
        </w:r>
        <w:r>
          <w:rPr>
            <w:rFonts w:asciiTheme="minorHAnsi" w:eastAsiaTheme="minorEastAsia" w:hAnsiTheme="minorHAnsi" w:cstheme="minorBidi"/>
            <w:smallCaps w:val="0"/>
            <w:sz w:val="22"/>
            <w:szCs w:val="22"/>
          </w:rPr>
          <w:tab/>
        </w:r>
        <w:r w:rsidRPr="0015557D">
          <w:rPr>
            <w:rStyle w:val="Collegamentoipertestuale"/>
            <w:rFonts w:cstheme="minorHAnsi"/>
          </w:rPr>
          <w:t>Esecuzione script</w:t>
        </w:r>
        <w:r>
          <w:rPr>
            <w:webHidden/>
          </w:rPr>
          <w:tab/>
        </w:r>
        <w:r>
          <w:rPr>
            <w:webHidden/>
          </w:rPr>
          <w:fldChar w:fldCharType="begin"/>
        </w:r>
        <w:r>
          <w:rPr>
            <w:webHidden/>
          </w:rPr>
          <w:instrText xml:space="preserve"> PAGEREF _Toc153868800 \h </w:instrText>
        </w:r>
        <w:r>
          <w:rPr>
            <w:webHidden/>
          </w:rPr>
        </w:r>
        <w:r>
          <w:rPr>
            <w:webHidden/>
          </w:rPr>
          <w:fldChar w:fldCharType="separate"/>
        </w:r>
        <w:r>
          <w:rPr>
            <w:webHidden/>
          </w:rPr>
          <w:t>12</w:t>
        </w:r>
        <w:r>
          <w:rPr>
            <w:webHidden/>
          </w:rPr>
          <w:fldChar w:fldCharType="end"/>
        </w:r>
      </w:hyperlink>
    </w:p>
    <w:p w14:paraId="46CF602C" w14:textId="77777777" w:rsidR="00CE2046" w:rsidRDefault="00CE2046">
      <w:pPr>
        <w:pStyle w:val="Sommario2"/>
        <w:tabs>
          <w:tab w:val="left" w:pos="1000"/>
          <w:tab w:val="right" w:leader="dot" w:pos="10053"/>
        </w:tabs>
        <w:rPr>
          <w:rFonts w:asciiTheme="minorHAnsi" w:eastAsiaTheme="minorEastAsia" w:hAnsiTheme="minorHAnsi" w:cstheme="minorBidi"/>
          <w:smallCaps w:val="0"/>
          <w:sz w:val="22"/>
          <w:szCs w:val="22"/>
        </w:rPr>
      </w:pPr>
      <w:hyperlink w:anchor="_Toc153868801" w:history="1">
        <w:r w:rsidRPr="0015557D">
          <w:rPr>
            <w:rStyle w:val="Collegamentoipertestuale"/>
            <w:rFonts w:cstheme="minorHAnsi"/>
          </w:rPr>
          <w:t>6.3.2</w:t>
        </w:r>
        <w:r>
          <w:rPr>
            <w:rFonts w:asciiTheme="minorHAnsi" w:eastAsiaTheme="minorEastAsia" w:hAnsiTheme="minorHAnsi" w:cstheme="minorBidi"/>
            <w:smallCaps w:val="0"/>
            <w:sz w:val="22"/>
            <w:szCs w:val="22"/>
          </w:rPr>
          <w:tab/>
        </w:r>
        <w:r w:rsidRPr="0015557D">
          <w:rPr>
            <w:rStyle w:val="Collegamentoipertestuale"/>
            <w:rFonts w:cstheme="minorHAnsi"/>
          </w:rPr>
          <w:t>Installazione applicazione</w:t>
        </w:r>
        <w:r>
          <w:rPr>
            <w:webHidden/>
          </w:rPr>
          <w:tab/>
        </w:r>
        <w:r>
          <w:rPr>
            <w:webHidden/>
          </w:rPr>
          <w:fldChar w:fldCharType="begin"/>
        </w:r>
        <w:r>
          <w:rPr>
            <w:webHidden/>
          </w:rPr>
          <w:instrText xml:space="preserve"> PAGEREF _Toc153868801 \h </w:instrText>
        </w:r>
        <w:r>
          <w:rPr>
            <w:webHidden/>
          </w:rPr>
        </w:r>
        <w:r>
          <w:rPr>
            <w:webHidden/>
          </w:rPr>
          <w:fldChar w:fldCharType="separate"/>
        </w:r>
        <w:r>
          <w:rPr>
            <w:webHidden/>
          </w:rPr>
          <w:t>13</w:t>
        </w:r>
        <w:r>
          <w:rPr>
            <w:webHidden/>
          </w:rPr>
          <w:fldChar w:fldCharType="end"/>
        </w:r>
      </w:hyperlink>
    </w:p>
    <w:p w14:paraId="1CA94636" w14:textId="77777777" w:rsidR="00CE2046" w:rsidRDefault="00CE2046">
      <w:pPr>
        <w:pStyle w:val="Sommario2"/>
        <w:tabs>
          <w:tab w:val="left" w:pos="1200"/>
          <w:tab w:val="right" w:leader="dot" w:pos="10053"/>
        </w:tabs>
        <w:rPr>
          <w:rFonts w:asciiTheme="minorHAnsi" w:eastAsiaTheme="minorEastAsia" w:hAnsiTheme="minorHAnsi" w:cstheme="minorBidi"/>
          <w:smallCaps w:val="0"/>
          <w:sz w:val="22"/>
          <w:szCs w:val="22"/>
        </w:rPr>
      </w:pPr>
      <w:hyperlink w:anchor="_Toc153868802" w:history="1">
        <w:r w:rsidRPr="0015557D">
          <w:rPr>
            <w:rStyle w:val="Collegamentoipertestuale"/>
            <w:rFonts w:cstheme="minorHAnsi"/>
          </w:rPr>
          <w:t>6.3.2.1</w:t>
        </w:r>
        <w:r>
          <w:rPr>
            <w:rFonts w:asciiTheme="minorHAnsi" w:eastAsiaTheme="minorEastAsia" w:hAnsiTheme="minorHAnsi" w:cstheme="minorBidi"/>
            <w:smallCaps w:val="0"/>
            <w:sz w:val="22"/>
            <w:szCs w:val="22"/>
          </w:rPr>
          <w:tab/>
        </w:r>
        <w:r w:rsidRPr="0015557D">
          <w:rPr>
            <w:rStyle w:val="Collegamentoipertestuale"/>
            <w:rFonts w:cstheme="minorHAnsi"/>
          </w:rPr>
          <w:t>Deploy Applicazione</w:t>
        </w:r>
        <w:r>
          <w:rPr>
            <w:webHidden/>
          </w:rPr>
          <w:tab/>
        </w:r>
        <w:r>
          <w:rPr>
            <w:webHidden/>
          </w:rPr>
          <w:fldChar w:fldCharType="begin"/>
        </w:r>
        <w:r>
          <w:rPr>
            <w:webHidden/>
          </w:rPr>
          <w:instrText xml:space="preserve"> PAGEREF _Toc153868802 \h </w:instrText>
        </w:r>
        <w:r>
          <w:rPr>
            <w:webHidden/>
          </w:rPr>
        </w:r>
        <w:r>
          <w:rPr>
            <w:webHidden/>
          </w:rPr>
          <w:fldChar w:fldCharType="separate"/>
        </w:r>
        <w:r>
          <w:rPr>
            <w:webHidden/>
          </w:rPr>
          <w:t>13</w:t>
        </w:r>
        <w:r>
          <w:rPr>
            <w:webHidden/>
          </w:rPr>
          <w:fldChar w:fldCharType="end"/>
        </w:r>
      </w:hyperlink>
    </w:p>
    <w:p w14:paraId="24F7515F"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803" w:history="1">
        <w:r w:rsidRPr="0015557D">
          <w:rPr>
            <w:rStyle w:val="Collegamentoipertestuale"/>
            <w:rFonts w:cstheme="minorHAnsi"/>
          </w:rPr>
          <w:t>6.4</w:t>
        </w:r>
        <w:r>
          <w:rPr>
            <w:rFonts w:asciiTheme="minorHAnsi" w:eastAsiaTheme="minorEastAsia" w:hAnsiTheme="minorHAnsi" w:cstheme="minorBidi"/>
            <w:smallCaps w:val="0"/>
            <w:sz w:val="22"/>
            <w:szCs w:val="22"/>
          </w:rPr>
          <w:tab/>
        </w:r>
        <w:r w:rsidRPr="0015557D">
          <w:rPr>
            <w:rStyle w:val="Collegamentoipertestuale"/>
            <w:rFonts w:cstheme="minorHAnsi"/>
          </w:rPr>
          <w:t>Attività di configurazione</w:t>
        </w:r>
        <w:r>
          <w:rPr>
            <w:webHidden/>
          </w:rPr>
          <w:tab/>
        </w:r>
        <w:r>
          <w:rPr>
            <w:webHidden/>
          </w:rPr>
          <w:fldChar w:fldCharType="begin"/>
        </w:r>
        <w:r>
          <w:rPr>
            <w:webHidden/>
          </w:rPr>
          <w:instrText xml:space="preserve"> PAGEREF _Toc153868803 \h </w:instrText>
        </w:r>
        <w:r>
          <w:rPr>
            <w:webHidden/>
          </w:rPr>
        </w:r>
        <w:r>
          <w:rPr>
            <w:webHidden/>
          </w:rPr>
          <w:fldChar w:fldCharType="separate"/>
        </w:r>
        <w:r>
          <w:rPr>
            <w:webHidden/>
          </w:rPr>
          <w:t>13</w:t>
        </w:r>
        <w:r>
          <w:rPr>
            <w:webHidden/>
          </w:rPr>
          <w:fldChar w:fldCharType="end"/>
        </w:r>
      </w:hyperlink>
    </w:p>
    <w:p w14:paraId="3EF9757D" w14:textId="77777777" w:rsidR="00CE2046" w:rsidRDefault="00CE2046">
      <w:pPr>
        <w:pStyle w:val="Sommario2"/>
        <w:tabs>
          <w:tab w:val="left" w:pos="800"/>
          <w:tab w:val="right" w:leader="dot" w:pos="10053"/>
        </w:tabs>
        <w:rPr>
          <w:rFonts w:asciiTheme="minorHAnsi" w:eastAsiaTheme="minorEastAsia" w:hAnsiTheme="minorHAnsi" w:cstheme="minorBidi"/>
          <w:smallCaps w:val="0"/>
          <w:sz w:val="22"/>
          <w:szCs w:val="22"/>
        </w:rPr>
      </w:pPr>
      <w:hyperlink w:anchor="_Toc153868804" w:history="1">
        <w:r w:rsidRPr="0015557D">
          <w:rPr>
            <w:rStyle w:val="Collegamentoipertestuale"/>
            <w:rFonts w:cstheme="minorHAnsi"/>
          </w:rPr>
          <w:t>6.5</w:t>
        </w:r>
        <w:r>
          <w:rPr>
            <w:rFonts w:asciiTheme="minorHAnsi" w:eastAsiaTheme="minorEastAsia" w:hAnsiTheme="minorHAnsi" w:cstheme="minorBidi"/>
            <w:smallCaps w:val="0"/>
            <w:sz w:val="22"/>
            <w:szCs w:val="22"/>
          </w:rPr>
          <w:tab/>
        </w:r>
        <w:r w:rsidRPr="0015557D">
          <w:rPr>
            <w:rStyle w:val="Collegamentoipertestuale"/>
            <w:rFonts w:cstheme="minorHAnsi"/>
          </w:rPr>
          <w:t>Attività di post-installazione</w:t>
        </w:r>
        <w:r>
          <w:rPr>
            <w:webHidden/>
          </w:rPr>
          <w:tab/>
        </w:r>
        <w:r>
          <w:rPr>
            <w:webHidden/>
          </w:rPr>
          <w:fldChar w:fldCharType="begin"/>
        </w:r>
        <w:r>
          <w:rPr>
            <w:webHidden/>
          </w:rPr>
          <w:instrText xml:space="preserve"> PAGEREF _Toc153868804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53868782"/>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53868783"/>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CE2046">
        <w:rPr>
          <w:rFonts w:asciiTheme="minorHAnsi" w:hAnsiTheme="minorHAnsi" w:cstheme="minorHAnsi"/>
          <w:sz w:val="22"/>
          <w:szCs w:val="22"/>
        </w:rPr>
        <w:t>12.5.6.0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53868784"/>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53868785"/>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53868786"/>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53868787"/>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3"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4"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3"/>
      <w:bookmarkEnd w:id="24"/>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153868788"/>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CE2046">
        <w:rPr>
          <w:rFonts w:asciiTheme="minorHAnsi" w:hAnsiTheme="minorHAnsi" w:cstheme="minorHAnsi"/>
          <w:b/>
          <w:sz w:val="22"/>
          <w:szCs w:val="22"/>
        </w:rPr>
        <w:t>12.5.6.0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153868789"/>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884F1D">
              <w:fldChar w:fldCharType="begin"/>
            </w:r>
            <w:r w:rsidR="00884F1D">
              <w:instrText xml:space="preserve"> DOCPROPERTY  Scopo  \* MERGEFORMAT </w:instrText>
            </w:r>
            <w:r w:rsidR="00884F1D">
              <w:fldChar w:fldCharType="separate"/>
            </w:r>
            <w:r w:rsidR="00CE2046">
              <w:t>Rilascio SIES 12.5.6.0 2023-12-22</w:t>
            </w:r>
            <w:r w:rsidR="00884F1D">
              <w:fldChar w:fldCharType="end"/>
            </w:r>
          </w:p>
        </w:tc>
        <w:tc>
          <w:tcPr>
            <w:tcW w:w="536" w:type="pct"/>
            <w:vAlign w:val="center"/>
          </w:tcPr>
          <w:p w14:paraId="28977997" w14:textId="52E67285" w:rsidR="001916BD" w:rsidRPr="005402F5" w:rsidRDefault="00884F1D" w:rsidP="00F97DA7">
            <w:pPr>
              <w:pStyle w:val="NormTab"/>
            </w:pPr>
            <w:r>
              <w:fldChar w:fldCharType="begin"/>
            </w:r>
            <w:r>
              <w:instrText xml:space="preserve"> DOCPROPERTY  "Versione Rilascio"  \* MERGEFORMAT </w:instrText>
            </w:r>
            <w:r>
              <w:fldChar w:fldCharType="separate"/>
            </w:r>
            <w:r w:rsidR="00CE2046">
              <w:t>12.5.6.0</w:t>
            </w:r>
            <w:r>
              <w:fldChar w:fldCharType="end"/>
            </w:r>
          </w:p>
        </w:tc>
        <w:tc>
          <w:tcPr>
            <w:tcW w:w="767" w:type="pct"/>
            <w:vAlign w:val="center"/>
          </w:tcPr>
          <w:p w14:paraId="56206EA5" w14:textId="1D7CD0A9" w:rsidR="001916BD" w:rsidRPr="005402F5" w:rsidRDefault="00884F1D" w:rsidP="00F97DA7">
            <w:pPr>
              <w:pStyle w:val="NormTab"/>
            </w:pPr>
            <w:r>
              <w:fldChar w:fldCharType="begin"/>
            </w:r>
            <w:r>
              <w:instrText xml:space="preserve"> DOCPROPERTY  "Data Rilascio"  \* MERGEFORMAT </w:instrText>
            </w:r>
            <w:r>
              <w:fldChar w:fldCharType="separate"/>
            </w:r>
            <w:r w:rsidR="00CE2046">
              <w:t>22/12/2023</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153868790"/>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153868791"/>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2C9837B1" w:rsidR="00AA7524" w:rsidRPr="00B90591" w:rsidRDefault="0082341A" w:rsidP="0024435C">
            <w:pPr>
              <w:jc w:val="center"/>
              <w:rPr>
                <w:rFonts w:asciiTheme="minorHAnsi" w:hAnsiTheme="minorHAnsi" w:cstheme="minorHAnsi"/>
                <w:sz w:val="20"/>
              </w:rPr>
            </w:pPr>
            <w:r w:rsidRPr="00B90591">
              <w:rPr>
                <w:rFonts w:asciiTheme="minorHAnsi" w:hAnsiTheme="minorHAnsi" w:cstheme="minorHAnsi"/>
                <w:sz w:val="20"/>
              </w:rPr>
              <w:t>20230914017</w:t>
            </w:r>
          </w:p>
        </w:tc>
        <w:tc>
          <w:tcPr>
            <w:tcW w:w="662" w:type="pct"/>
            <w:shd w:val="clear" w:color="auto" w:fill="auto"/>
            <w:vAlign w:val="center"/>
          </w:tcPr>
          <w:p w14:paraId="4436ECFA" w14:textId="46109406" w:rsidR="00AA7524" w:rsidRPr="00B90591" w:rsidRDefault="00C53063" w:rsidP="00DA74D4">
            <w:pPr>
              <w:pStyle w:val="PreformattatoHTML"/>
              <w:jc w:val="center"/>
              <w:rPr>
                <w:rFonts w:asciiTheme="minorHAnsi" w:hAnsiTheme="minorHAnsi" w:cstheme="minorHAnsi"/>
              </w:rPr>
            </w:pPr>
            <w:r w:rsidRPr="00B90591">
              <w:rPr>
                <w:rFonts w:asciiTheme="minorHAnsi" w:hAnsiTheme="minorHAnsi" w:cstheme="minorHAnsi"/>
              </w:rPr>
              <w:t xml:space="preserve">Procura della Repubblica presso il Tribunale di </w:t>
            </w:r>
            <w:r w:rsidR="0082341A" w:rsidRPr="00B90591">
              <w:rPr>
                <w:rFonts w:asciiTheme="minorHAnsi" w:hAnsiTheme="minorHAnsi" w:cstheme="minorHAnsi"/>
              </w:rPr>
              <w:t>Rimini (BO)</w:t>
            </w:r>
          </w:p>
        </w:tc>
        <w:tc>
          <w:tcPr>
            <w:tcW w:w="956" w:type="pct"/>
            <w:shd w:val="clear" w:color="auto" w:fill="auto"/>
            <w:vAlign w:val="center"/>
          </w:tcPr>
          <w:p w14:paraId="0A2E04F2" w14:textId="22527CA1" w:rsidR="00AA7524" w:rsidRPr="00B90591" w:rsidRDefault="004E3441" w:rsidP="0082341A">
            <w:pPr>
              <w:jc w:val="center"/>
              <w:rPr>
                <w:rFonts w:asciiTheme="minorHAnsi" w:hAnsiTheme="minorHAnsi" w:cstheme="minorHAnsi"/>
                <w:sz w:val="20"/>
              </w:rPr>
            </w:pPr>
            <w:r w:rsidRPr="00B90591">
              <w:rPr>
                <w:rFonts w:asciiTheme="minorHAnsi" w:hAnsiTheme="minorHAnsi" w:cstheme="minorHAnsi"/>
                <w:sz w:val="20"/>
              </w:rPr>
              <w:t xml:space="preserve">L’ufficio segnala che </w:t>
            </w:r>
            <w:r w:rsidR="0082341A" w:rsidRPr="00B90591">
              <w:rPr>
                <w:rFonts w:asciiTheme="minorHAnsi" w:hAnsiTheme="minorHAnsi" w:cstheme="minorHAnsi"/>
                <w:sz w:val="20"/>
              </w:rPr>
              <w:t>nel Riepilogo  ispettivo delle STATISTICHE SIEP compaiono delle "False Pendenze", ossia fascicoli lavorati ma che risultano erroneamente "non lavorati". In particolare, alcuni di questi  fascicoli di Classe 1° , seppure lavorati, compaiono tra le pendenze a seguito di inserimento nel SIEP di "comunicazioni" oppure perché gli sono stati collegati, successivamente, dei "fascicoli di Classe 7</w:t>
            </w:r>
          </w:p>
        </w:tc>
        <w:tc>
          <w:tcPr>
            <w:tcW w:w="956" w:type="pct"/>
            <w:shd w:val="clear" w:color="auto" w:fill="auto"/>
            <w:vAlign w:val="center"/>
          </w:tcPr>
          <w:p w14:paraId="22806E64" w14:textId="279FD5AF" w:rsidR="00AA7524" w:rsidRPr="00B90591" w:rsidRDefault="0082341A" w:rsidP="0082341A">
            <w:pPr>
              <w:jc w:val="center"/>
              <w:rPr>
                <w:rFonts w:asciiTheme="minorHAnsi" w:hAnsiTheme="minorHAnsi" w:cstheme="minorHAnsi"/>
                <w:sz w:val="20"/>
              </w:rPr>
            </w:pPr>
            <w:r w:rsidRPr="00B90591">
              <w:rPr>
                <w:rFonts w:asciiTheme="minorHAnsi" w:hAnsiTheme="minorHAnsi" w:cstheme="minorHAnsi"/>
                <w:sz w:val="20"/>
              </w:rPr>
              <w:t>Per la risoluzione della problematica è stato corretto errato recupero del penultimo evento nel caso sia stato inserito lo stesso giorno dell'ultimo evento. Inoltre, è stata corretta la classificazione dell'evento "0942" nella tabella "STATO_ESECUZIONE_PROCEDIMENTO"</w:t>
            </w:r>
          </w:p>
        </w:tc>
        <w:tc>
          <w:tcPr>
            <w:tcW w:w="1103" w:type="pct"/>
            <w:shd w:val="clear" w:color="auto" w:fill="auto"/>
            <w:vAlign w:val="center"/>
          </w:tcPr>
          <w:p w14:paraId="4174C8C7" w14:textId="77777777" w:rsidR="0082341A" w:rsidRPr="00B90591" w:rsidRDefault="0082341A" w:rsidP="0082341A">
            <w:pPr>
              <w:jc w:val="center"/>
              <w:rPr>
                <w:rFonts w:asciiTheme="minorHAnsi" w:hAnsiTheme="minorHAnsi" w:cstheme="minorHAnsi"/>
                <w:sz w:val="20"/>
              </w:rPr>
            </w:pPr>
            <w:r w:rsidRPr="00B90591">
              <w:rPr>
                <w:rFonts w:asciiTheme="minorHAnsi" w:hAnsiTheme="minorHAnsi" w:cstheme="minorHAnsi"/>
                <w:sz w:val="20"/>
              </w:rPr>
              <w:t>Il problema era legato al fatto che la store procedure non recuperava correttamente l'evento interessato nella casistica di due o più eventi in pari data.</w:t>
            </w:r>
          </w:p>
          <w:p w14:paraId="39D5571E" w14:textId="77777777" w:rsidR="0082341A" w:rsidRPr="00B90591" w:rsidRDefault="0082341A" w:rsidP="0082341A">
            <w:pPr>
              <w:jc w:val="left"/>
              <w:rPr>
                <w:rFonts w:asciiTheme="minorHAnsi" w:hAnsiTheme="minorHAnsi" w:cstheme="minorHAnsi"/>
                <w:sz w:val="20"/>
              </w:rPr>
            </w:pPr>
            <w:r w:rsidRPr="00B90591">
              <w:rPr>
                <w:rFonts w:asciiTheme="minorHAnsi" w:hAnsiTheme="minorHAnsi" w:cstheme="minorHAnsi"/>
                <w:sz w:val="20"/>
              </w:rPr>
              <w:t>Tabella modificata:</w:t>
            </w:r>
          </w:p>
          <w:p w14:paraId="487BEABF" w14:textId="354CF331" w:rsidR="0082341A" w:rsidRPr="00B90591" w:rsidRDefault="0082341A" w:rsidP="0082341A">
            <w:pPr>
              <w:pStyle w:val="Paragrafoelenco"/>
              <w:numPr>
                <w:ilvl w:val="0"/>
                <w:numId w:val="11"/>
              </w:numPr>
              <w:ind w:left="213" w:hanging="213"/>
              <w:rPr>
                <w:bCs/>
                <w:sz w:val="20"/>
              </w:rPr>
            </w:pPr>
            <w:r w:rsidRPr="00B90591">
              <w:rPr>
                <w:bCs/>
                <w:sz w:val="20"/>
              </w:rPr>
              <w:t>STATO_ESECUZIONE_PROCEDIMENTO</w:t>
            </w:r>
          </w:p>
          <w:p w14:paraId="54E97ADA" w14:textId="77777777" w:rsidR="0082341A" w:rsidRPr="00B90591" w:rsidRDefault="0082341A" w:rsidP="0082341A">
            <w:pPr>
              <w:jc w:val="left"/>
              <w:rPr>
                <w:rFonts w:asciiTheme="minorHAnsi" w:hAnsiTheme="minorHAnsi" w:cstheme="minorHAnsi"/>
                <w:sz w:val="20"/>
              </w:rPr>
            </w:pPr>
            <w:r w:rsidRPr="00B90591">
              <w:rPr>
                <w:rFonts w:asciiTheme="minorHAnsi" w:hAnsiTheme="minorHAnsi" w:cstheme="minorHAnsi"/>
                <w:sz w:val="20"/>
              </w:rPr>
              <w:t>Procedura modificata:</w:t>
            </w:r>
          </w:p>
          <w:p w14:paraId="3417A7D4" w14:textId="64A1B39F" w:rsidR="00AA7524" w:rsidRPr="00B90591" w:rsidRDefault="0082341A" w:rsidP="0082341A">
            <w:pPr>
              <w:pStyle w:val="Paragrafoelenco"/>
              <w:numPr>
                <w:ilvl w:val="0"/>
                <w:numId w:val="11"/>
              </w:numPr>
              <w:ind w:left="213" w:hanging="213"/>
              <w:rPr>
                <w:sz w:val="20"/>
              </w:rPr>
            </w:pPr>
            <w:r w:rsidRPr="00B90591">
              <w:rPr>
                <w:bCs/>
                <w:sz w:val="20"/>
              </w:rPr>
              <w:t>ISPETTORATO</w:t>
            </w:r>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B90591" w:rsidRPr="00B90591" w14:paraId="3B83A0FE" w14:textId="77777777" w:rsidTr="00B90591">
        <w:trPr>
          <w:jc w:val="center"/>
        </w:trPr>
        <w:tc>
          <w:tcPr>
            <w:tcW w:w="772" w:type="pct"/>
            <w:shd w:val="clear" w:color="auto" w:fill="auto"/>
            <w:vAlign w:val="center"/>
          </w:tcPr>
          <w:p w14:paraId="17BEAEE8" w14:textId="191434EC" w:rsidR="00B90591" w:rsidRPr="00B90591" w:rsidRDefault="00B90591" w:rsidP="0024435C">
            <w:pPr>
              <w:jc w:val="center"/>
              <w:rPr>
                <w:rFonts w:asciiTheme="minorHAnsi" w:hAnsiTheme="minorHAnsi" w:cstheme="minorHAnsi"/>
                <w:sz w:val="20"/>
              </w:rPr>
            </w:pPr>
            <w:r w:rsidRPr="00B90591">
              <w:rPr>
                <w:rFonts w:asciiTheme="minorHAnsi" w:hAnsiTheme="minorHAnsi" w:cstheme="minorHAnsi"/>
                <w:sz w:val="20"/>
              </w:rPr>
              <w:t>20231018015</w:t>
            </w:r>
          </w:p>
        </w:tc>
        <w:tc>
          <w:tcPr>
            <w:tcW w:w="662" w:type="pct"/>
            <w:shd w:val="clear" w:color="auto" w:fill="auto"/>
            <w:vAlign w:val="center"/>
          </w:tcPr>
          <w:p w14:paraId="0948ACB6" w14:textId="373EF729" w:rsidR="00B90591" w:rsidRPr="00B90591" w:rsidRDefault="00B90591" w:rsidP="00B90591">
            <w:pPr>
              <w:jc w:val="center"/>
              <w:rPr>
                <w:rFonts w:asciiTheme="minorHAnsi" w:hAnsiTheme="minorHAnsi" w:cstheme="minorHAnsi"/>
                <w:sz w:val="20"/>
              </w:rPr>
            </w:pPr>
            <w:r w:rsidRPr="00B90591">
              <w:rPr>
                <w:rFonts w:asciiTheme="minorHAnsi" w:hAnsiTheme="minorHAnsi" w:cstheme="minorHAnsi"/>
                <w:sz w:val="20"/>
              </w:rPr>
              <w:t>Procura della Repubblica presso il Tribunale di Napoli Nord</w:t>
            </w:r>
          </w:p>
        </w:tc>
        <w:tc>
          <w:tcPr>
            <w:tcW w:w="956" w:type="pct"/>
            <w:shd w:val="clear" w:color="auto" w:fill="auto"/>
            <w:vAlign w:val="center"/>
          </w:tcPr>
          <w:p w14:paraId="44167EF6" w14:textId="059CA6EE" w:rsidR="00B90591" w:rsidRPr="00B90591" w:rsidRDefault="00B90591" w:rsidP="0082341A">
            <w:pPr>
              <w:jc w:val="center"/>
              <w:rPr>
                <w:rFonts w:asciiTheme="minorHAnsi" w:hAnsiTheme="minorHAnsi" w:cstheme="minorHAnsi"/>
                <w:sz w:val="20"/>
              </w:rPr>
            </w:pPr>
            <w:r w:rsidRPr="00B90591">
              <w:rPr>
                <w:rFonts w:asciiTheme="minorHAnsi" w:hAnsiTheme="minorHAnsi" w:cstheme="minorHAnsi"/>
                <w:sz w:val="20"/>
              </w:rPr>
              <w:t>L’ufficio segnala che quando si elabora l'ordine di esecuzione per le pene pecuniarie il bollettino che dovrebbe apparire non esce e gli da errore valore codice ufficio obbligatorio</w:t>
            </w:r>
          </w:p>
        </w:tc>
        <w:tc>
          <w:tcPr>
            <w:tcW w:w="956" w:type="pct"/>
            <w:shd w:val="clear" w:color="auto" w:fill="auto"/>
            <w:vAlign w:val="center"/>
          </w:tcPr>
          <w:p w14:paraId="2E1169BA" w14:textId="65BCB36D" w:rsidR="00B90591" w:rsidRPr="00B90591" w:rsidRDefault="00B90591" w:rsidP="0082341A">
            <w:pPr>
              <w:jc w:val="center"/>
              <w:rPr>
                <w:rFonts w:asciiTheme="minorHAnsi" w:hAnsiTheme="minorHAnsi" w:cstheme="minorHAnsi"/>
                <w:sz w:val="20"/>
              </w:rPr>
            </w:pPr>
            <w:r w:rsidRPr="00B90591">
              <w:rPr>
                <w:rFonts w:asciiTheme="minorHAnsi" w:hAnsiTheme="minorHAnsi" w:cstheme="minorHAnsi"/>
                <w:sz w:val="20"/>
              </w:rPr>
              <w:t>Per la risoluzione della problematica è stata aggiornata la tabella “UFFICI_PRODUZIONE” indicando il corretto valore del codice ufficio SIES per il PM di Napoli Nord</w:t>
            </w:r>
          </w:p>
        </w:tc>
        <w:tc>
          <w:tcPr>
            <w:tcW w:w="1103" w:type="pct"/>
            <w:shd w:val="clear" w:color="auto" w:fill="auto"/>
            <w:vAlign w:val="center"/>
          </w:tcPr>
          <w:p w14:paraId="06997030" w14:textId="77777777" w:rsidR="00B90591" w:rsidRDefault="00B90591" w:rsidP="0082341A">
            <w:pPr>
              <w:jc w:val="center"/>
              <w:rPr>
                <w:rFonts w:asciiTheme="minorHAnsi" w:hAnsiTheme="minorHAnsi" w:cstheme="minorHAnsi"/>
                <w:sz w:val="20"/>
              </w:rPr>
            </w:pPr>
            <w:r w:rsidRPr="00B90591">
              <w:rPr>
                <w:rFonts w:asciiTheme="minorHAnsi" w:hAnsiTheme="minorHAnsi" w:cstheme="minorHAnsi"/>
                <w:sz w:val="20"/>
              </w:rPr>
              <w:t>Il problema era legato al fatto che la tabella “</w:t>
            </w:r>
            <w:r w:rsidRPr="00E31B99">
              <w:rPr>
                <w:rFonts w:asciiTheme="minorHAnsi" w:hAnsiTheme="minorHAnsi" w:cstheme="minorHAnsi"/>
                <w:b/>
                <w:sz w:val="20"/>
              </w:rPr>
              <w:t>UFFICI_PRODUZIONE</w:t>
            </w:r>
            <w:r w:rsidRPr="00B90591">
              <w:rPr>
                <w:rFonts w:asciiTheme="minorHAnsi" w:hAnsiTheme="minorHAnsi" w:cstheme="minorHAnsi"/>
                <w:sz w:val="20"/>
              </w:rPr>
              <w:t>” aveva un valore errato per il codice ufficio del PM di Napoli Nord</w:t>
            </w:r>
            <w:r w:rsidR="00E31B99">
              <w:rPr>
                <w:rFonts w:asciiTheme="minorHAnsi" w:hAnsiTheme="minorHAnsi" w:cstheme="minorHAnsi"/>
                <w:sz w:val="20"/>
              </w:rPr>
              <w:t>.</w:t>
            </w:r>
          </w:p>
          <w:p w14:paraId="6DA6ACF1" w14:textId="77777777" w:rsidR="00E31B99" w:rsidRPr="00B90591" w:rsidRDefault="00E31B99" w:rsidP="00E31B99">
            <w:pPr>
              <w:jc w:val="left"/>
              <w:rPr>
                <w:rFonts w:asciiTheme="minorHAnsi" w:hAnsiTheme="minorHAnsi" w:cstheme="minorHAnsi"/>
                <w:sz w:val="20"/>
              </w:rPr>
            </w:pPr>
            <w:r w:rsidRPr="00B90591">
              <w:rPr>
                <w:rFonts w:asciiTheme="minorHAnsi" w:hAnsiTheme="minorHAnsi" w:cstheme="minorHAnsi"/>
                <w:sz w:val="20"/>
              </w:rPr>
              <w:t>Tabella modificata:</w:t>
            </w:r>
          </w:p>
          <w:p w14:paraId="6D11CD8C" w14:textId="3CEC4C85" w:rsidR="00E31B99" w:rsidRPr="00B90591" w:rsidRDefault="00E31B99" w:rsidP="00E31B99">
            <w:pPr>
              <w:pStyle w:val="Paragrafoelenco"/>
              <w:numPr>
                <w:ilvl w:val="0"/>
                <w:numId w:val="11"/>
              </w:numPr>
              <w:ind w:left="213" w:hanging="213"/>
              <w:rPr>
                <w:sz w:val="20"/>
              </w:rPr>
            </w:pPr>
            <w:r w:rsidRPr="00E31B99">
              <w:rPr>
                <w:bCs/>
                <w:sz w:val="20"/>
              </w:rPr>
              <w:t>UFFICI_PRODUZIONE</w:t>
            </w:r>
          </w:p>
        </w:tc>
        <w:tc>
          <w:tcPr>
            <w:tcW w:w="551" w:type="pct"/>
            <w:shd w:val="clear" w:color="auto" w:fill="auto"/>
            <w:vAlign w:val="center"/>
          </w:tcPr>
          <w:p w14:paraId="5F0770EA" w14:textId="77777777" w:rsidR="00B90591" w:rsidRPr="00B90591" w:rsidRDefault="00B90591" w:rsidP="00E80FCE">
            <w:pPr>
              <w:jc w:val="center"/>
              <w:rPr>
                <w:rFonts w:asciiTheme="minorHAnsi" w:hAnsiTheme="minorHAnsi" w:cstheme="minorHAnsi"/>
                <w:sz w:val="20"/>
              </w:rPr>
            </w:pPr>
          </w:p>
        </w:tc>
      </w:tr>
      <w:tr w:rsidR="00481EE7" w:rsidRPr="00B90591" w14:paraId="4BE80A71" w14:textId="77777777" w:rsidTr="00B90591">
        <w:trPr>
          <w:jc w:val="center"/>
        </w:trPr>
        <w:tc>
          <w:tcPr>
            <w:tcW w:w="772" w:type="pct"/>
            <w:shd w:val="clear" w:color="auto" w:fill="auto"/>
            <w:vAlign w:val="center"/>
          </w:tcPr>
          <w:p w14:paraId="1B261044" w14:textId="4771A3D3" w:rsidR="00481EE7" w:rsidRPr="00B90591" w:rsidRDefault="00481EE7" w:rsidP="0024435C">
            <w:pPr>
              <w:jc w:val="center"/>
              <w:rPr>
                <w:rFonts w:asciiTheme="minorHAnsi" w:hAnsiTheme="minorHAnsi" w:cstheme="minorHAnsi"/>
                <w:sz w:val="20"/>
              </w:rPr>
            </w:pPr>
            <w:r w:rsidRPr="00481EE7">
              <w:rPr>
                <w:rFonts w:asciiTheme="minorHAnsi" w:hAnsiTheme="minorHAnsi" w:cstheme="minorHAnsi"/>
                <w:sz w:val="20"/>
              </w:rPr>
              <w:t>20231213016</w:t>
            </w:r>
          </w:p>
        </w:tc>
        <w:tc>
          <w:tcPr>
            <w:tcW w:w="662" w:type="pct"/>
            <w:shd w:val="clear" w:color="auto" w:fill="auto"/>
            <w:vAlign w:val="center"/>
          </w:tcPr>
          <w:p w14:paraId="1E4AD107" w14:textId="225C01DE" w:rsidR="00481EE7" w:rsidRPr="00B90591" w:rsidRDefault="00481EE7" w:rsidP="00B90591">
            <w:pPr>
              <w:jc w:val="center"/>
              <w:rPr>
                <w:rFonts w:asciiTheme="minorHAnsi" w:hAnsiTheme="minorHAnsi" w:cstheme="minorHAnsi"/>
                <w:sz w:val="20"/>
              </w:rPr>
            </w:pPr>
            <w:r>
              <w:rPr>
                <w:rFonts w:asciiTheme="minorHAnsi" w:hAnsiTheme="minorHAnsi" w:cstheme="minorHAnsi"/>
                <w:sz w:val="20"/>
              </w:rPr>
              <w:t>Ufficio di Sorveglianza di Milano</w:t>
            </w:r>
          </w:p>
        </w:tc>
        <w:tc>
          <w:tcPr>
            <w:tcW w:w="956" w:type="pct"/>
            <w:shd w:val="clear" w:color="auto" w:fill="auto"/>
            <w:vAlign w:val="center"/>
          </w:tcPr>
          <w:p w14:paraId="3741C898" w14:textId="002B446B" w:rsidR="00481EE7" w:rsidRPr="00B90591" w:rsidRDefault="00481EE7" w:rsidP="00481EE7">
            <w:pPr>
              <w:jc w:val="center"/>
              <w:rPr>
                <w:rFonts w:asciiTheme="minorHAnsi" w:hAnsiTheme="minorHAnsi" w:cstheme="minorHAnsi"/>
                <w:sz w:val="20"/>
              </w:rPr>
            </w:pPr>
            <w:r w:rsidRPr="00B90591">
              <w:rPr>
                <w:rFonts w:asciiTheme="minorHAnsi" w:hAnsiTheme="minorHAnsi" w:cstheme="minorHAnsi"/>
                <w:sz w:val="20"/>
              </w:rPr>
              <w:t xml:space="preserve">L’ufficio segnala che </w:t>
            </w:r>
            <w:r w:rsidRPr="00481EE7">
              <w:rPr>
                <w:rFonts w:asciiTheme="minorHAnsi" w:hAnsiTheme="minorHAnsi" w:cstheme="minorHAnsi"/>
                <w:sz w:val="20"/>
              </w:rPr>
              <w:t xml:space="preserve">per quel che riguarda l'istruttoria della liberazione anticipata </w:t>
            </w:r>
            <w:r>
              <w:rPr>
                <w:rFonts w:asciiTheme="minorHAnsi" w:hAnsiTheme="minorHAnsi" w:cstheme="minorHAnsi"/>
                <w:sz w:val="20"/>
              </w:rPr>
              <w:t>si ha il</w:t>
            </w:r>
            <w:r w:rsidRPr="00481EE7">
              <w:rPr>
                <w:rFonts w:asciiTheme="minorHAnsi" w:hAnsiTheme="minorHAnsi" w:cstheme="minorHAnsi"/>
                <w:sz w:val="20"/>
              </w:rPr>
              <w:t xml:space="preserve"> bisogno che nel menù dei destinatari ci fossero anche le </w:t>
            </w:r>
            <w:r w:rsidR="002619D9">
              <w:rPr>
                <w:rFonts w:asciiTheme="minorHAnsi" w:hAnsiTheme="minorHAnsi" w:cstheme="minorHAnsi"/>
                <w:sz w:val="20"/>
              </w:rPr>
              <w:t>“</w:t>
            </w:r>
            <w:r w:rsidRPr="00481EE7">
              <w:rPr>
                <w:rFonts w:asciiTheme="minorHAnsi" w:hAnsiTheme="minorHAnsi" w:cstheme="minorHAnsi"/>
                <w:sz w:val="20"/>
              </w:rPr>
              <w:t>REMS</w:t>
            </w:r>
            <w:r w:rsidR="002619D9">
              <w:rPr>
                <w:rFonts w:asciiTheme="minorHAnsi" w:hAnsiTheme="minorHAnsi" w:cstheme="minorHAnsi"/>
                <w:sz w:val="20"/>
              </w:rPr>
              <w:t>”</w:t>
            </w:r>
            <w:r w:rsidRPr="00481EE7">
              <w:rPr>
                <w:rFonts w:asciiTheme="minorHAnsi" w:hAnsiTheme="minorHAnsi" w:cstheme="minorHAnsi"/>
                <w:sz w:val="20"/>
              </w:rPr>
              <w:t xml:space="preserve"> </w:t>
            </w:r>
            <w:r>
              <w:rPr>
                <w:rFonts w:asciiTheme="minorHAnsi" w:hAnsiTheme="minorHAnsi" w:cstheme="minorHAnsi"/>
                <w:sz w:val="20"/>
              </w:rPr>
              <w:t>poiché</w:t>
            </w:r>
            <w:r w:rsidRPr="00481EE7">
              <w:rPr>
                <w:rFonts w:asciiTheme="minorHAnsi" w:hAnsiTheme="minorHAnsi" w:cstheme="minorHAnsi"/>
                <w:sz w:val="20"/>
              </w:rPr>
              <w:t xml:space="preserve"> ci sono solo i "vecchi" OPG</w:t>
            </w:r>
          </w:p>
        </w:tc>
        <w:tc>
          <w:tcPr>
            <w:tcW w:w="956" w:type="pct"/>
            <w:shd w:val="clear" w:color="auto" w:fill="auto"/>
            <w:vAlign w:val="center"/>
          </w:tcPr>
          <w:p w14:paraId="71B93AE5" w14:textId="6B8F1DFC" w:rsidR="00481EE7" w:rsidRPr="00B90591" w:rsidRDefault="00481EE7" w:rsidP="0082341A">
            <w:pPr>
              <w:jc w:val="center"/>
              <w:rPr>
                <w:rFonts w:asciiTheme="minorHAnsi" w:hAnsiTheme="minorHAnsi" w:cstheme="minorHAnsi"/>
                <w:sz w:val="20"/>
              </w:rPr>
            </w:pPr>
            <w:r w:rsidRPr="00481EE7">
              <w:rPr>
                <w:rFonts w:asciiTheme="minorHAnsi" w:hAnsiTheme="minorHAnsi" w:cstheme="minorHAnsi"/>
                <w:sz w:val="20"/>
              </w:rPr>
              <w:t>Per la risoluzione della problematica è stata aggiunta la voce "Residenza Esecuzione Misura Sicurezza"</w:t>
            </w:r>
          </w:p>
        </w:tc>
        <w:tc>
          <w:tcPr>
            <w:tcW w:w="1103" w:type="pct"/>
            <w:shd w:val="clear" w:color="auto" w:fill="auto"/>
            <w:vAlign w:val="center"/>
          </w:tcPr>
          <w:p w14:paraId="35F862C5" w14:textId="77777777" w:rsidR="00481EE7" w:rsidRDefault="00481EE7" w:rsidP="0082341A">
            <w:pPr>
              <w:jc w:val="center"/>
              <w:rPr>
                <w:rFonts w:asciiTheme="minorHAnsi" w:hAnsiTheme="minorHAnsi" w:cstheme="minorHAnsi"/>
                <w:sz w:val="20"/>
              </w:rPr>
            </w:pPr>
            <w:r w:rsidRPr="00481EE7">
              <w:rPr>
                <w:rFonts w:asciiTheme="minorHAnsi" w:hAnsiTheme="minorHAnsi" w:cstheme="minorHAnsi"/>
                <w:sz w:val="20"/>
              </w:rPr>
              <w:t>Il problema era legato al fatto che la voce REMS non era pres</w:t>
            </w:r>
            <w:r>
              <w:rPr>
                <w:rFonts w:asciiTheme="minorHAnsi" w:hAnsiTheme="minorHAnsi" w:cstheme="minorHAnsi"/>
                <w:sz w:val="20"/>
              </w:rPr>
              <w:t>ente nella lista dei tipi autor</w:t>
            </w:r>
            <w:r w:rsidRPr="00481EE7">
              <w:rPr>
                <w:rFonts w:asciiTheme="minorHAnsi" w:hAnsiTheme="minorHAnsi" w:cstheme="minorHAnsi"/>
                <w:sz w:val="20"/>
              </w:rPr>
              <w:t>ità</w:t>
            </w:r>
            <w:r>
              <w:rPr>
                <w:rFonts w:asciiTheme="minorHAnsi" w:hAnsiTheme="minorHAnsi" w:cstheme="minorHAnsi"/>
                <w:sz w:val="20"/>
              </w:rPr>
              <w:t>.</w:t>
            </w:r>
          </w:p>
          <w:p w14:paraId="38F4493D" w14:textId="77777777" w:rsidR="00481EE7" w:rsidRPr="00481EE7" w:rsidRDefault="00481EE7" w:rsidP="00E31B99">
            <w:pPr>
              <w:rPr>
                <w:rFonts w:asciiTheme="minorHAnsi" w:hAnsiTheme="minorHAnsi" w:cstheme="minorHAnsi"/>
                <w:sz w:val="20"/>
              </w:rPr>
            </w:pPr>
            <w:r w:rsidRPr="00481EE7">
              <w:rPr>
                <w:rFonts w:asciiTheme="minorHAnsi" w:hAnsiTheme="minorHAnsi" w:cstheme="minorHAnsi"/>
                <w:sz w:val="20"/>
              </w:rPr>
              <w:t>Classi modificate:</w:t>
            </w:r>
          </w:p>
          <w:p w14:paraId="0EAA7C8F" w14:textId="493150A2" w:rsidR="00481EE7" w:rsidRPr="00481EE7" w:rsidRDefault="00481EE7" w:rsidP="00481EE7">
            <w:pPr>
              <w:pStyle w:val="Paragrafoelenco"/>
              <w:numPr>
                <w:ilvl w:val="0"/>
                <w:numId w:val="11"/>
              </w:numPr>
              <w:ind w:left="213" w:hanging="213"/>
              <w:rPr>
                <w:bCs/>
                <w:sz w:val="20"/>
              </w:rPr>
            </w:pPr>
            <w:r w:rsidRPr="00481EE7">
              <w:rPr>
                <w:bCs/>
                <w:sz w:val="20"/>
              </w:rPr>
              <w:t>siap.sius.richiestaatti.action.ActLoadRichiestaRelazComportVariPeriodi.java</w:t>
            </w:r>
          </w:p>
          <w:p w14:paraId="6A154E90" w14:textId="65E18920" w:rsidR="00481EE7" w:rsidRPr="00B90591" w:rsidRDefault="00481EE7" w:rsidP="00481EE7">
            <w:pPr>
              <w:pStyle w:val="Paragrafoelenco"/>
              <w:numPr>
                <w:ilvl w:val="0"/>
                <w:numId w:val="11"/>
              </w:numPr>
              <w:ind w:left="213" w:hanging="213"/>
              <w:rPr>
                <w:sz w:val="20"/>
              </w:rPr>
            </w:pPr>
            <w:r w:rsidRPr="00481EE7">
              <w:rPr>
                <w:bCs/>
                <w:sz w:val="20"/>
              </w:rPr>
              <w:t>siap.sius.richiestaatti.action.ActLoadRichiestaRelazioneComportamentale</w:t>
            </w:r>
            <w:r w:rsidRPr="00481EE7">
              <w:rPr>
                <w:sz w:val="20"/>
              </w:rPr>
              <w:t>.java</w:t>
            </w:r>
          </w:p>
        </w:tc>
        <w:tc>
          <w:tcPr>
            <w:tcW w:w="551" w:type="pct"/>
            <w:shd w:val="clear" w:color="auto" w:fill="auto"/>
            <w:vAlign w:val="center"/>
          </w:tcPr>
          <w:p w14:paraId="4E73CF64" w14:textId="77777777" w:rsidR="00481EE7" w:rsidRPr="00B90591" w:rsidRDefault="00481EE7" w:rsidP="00E80FCE">
            <w:pPr>
              <w:jc w:val="center"/>
              <w:rPr>
                <w:rFonts w:asciiTheme="minorHAnsi" w:hAnsiTheme="minorHAnsi" w:cstheme="minorHAnsi"/>
                <w:sz w:val="20"/>
              </w:rPr>
            </w:pPr>
          </w:p>
        </w:tc>
      </w:tr>
      <w:tr w:rsidR="00E31B99" w:rsidRPr="00B90591" w14:paraId="109DD191" w14:textId="77777777" w:rsidTr="00B90591">
        <w:trPr>
          <w:jc w:val="center"/>
        </w:trPr>
        <w:tc>
          <w:tcPr>
            <w:tcW w:w="772" w:type="pct"/>
            <w:shd w:val="clear" w:color="auto" w:fill="auto"/>
            <w:vAlign w:val="center"/>
          </w:tcPr>
          <w:p w14:paraId="1FB3DF99" w14:textId="7ABA1147" w:rsidR="00E31B99" w:rsidRPr="00481EE7" w:rsidRDefault="00E31B99" w:rsidP="0024435C">
            <w:pPr>
              <w:jc w:val="center"/>
              <w:rPr>
                <w:rFonts w:asciiTheme="minorHAnsi" w:hAnsiTheme="minorHAnsi" w:cstheme="minorHAnsi"/>
                <w:sz w:val="20"/>
              </w:rPr>
            </w:pPr>
            <w:r w:rsidRPr="00E31B99">
              <w:rPr>
                <w:rFonts w:asciiTheme="minorHAnsi" w:hAnsiTheme="minorHAnsi" w:cstheme="minorHAnsi"/>
                <w:sz w:val="20"/>
              </w:rPr>
              <w:lastRenderedPageBreak/>
              <w:t>202312140112</w:t>
            </w:r>
          </w:p>
        </w:tc>
        <w:tc>
          <w:tcPr>
            <w:tcW w:w="662" w:type="pct"/>
            <w:shd w:val="clear" w:color="auto" w:fill="auto"/>
            <w:vAlign w:val="center"/>
          </w:tcPr>
          <w:p w14:paraId="5295B943" w14:textId="2502D66B" w:rsidR="00E31B99" w:rsidRDefault="00E31B99" w:rsidP="00B90591">
            <w:pPr>
              <w:jc w:val="center"/>
              <w:rPr>
                <w:rFonts w:asciiTheme="minorHAnsi" w:hAnsiTheme="minorHAnsi" w:cstheme="minorHAnsi"/>
                <w:sz w:val="20"/>
              </w:rPr>
            </w:pPr>
            <w:r w:rsidRPr="00E31B99">
              <w:rPr>
                <w:rFonts w:asciiTheme="minorHAnsi" w:hAnsiTheme="minorHAnsi" w:cstheme="minorHAnsi"/>
                <w:sz w:val="20"/>
              </w:rPr>
              <w:t>Centro di Competenza Sistemi Area Penale</w:t>
            </w:r>
          </w:p>
        </w:tc>
        <w:tc>
          <w:tcPr>
            <w:tcW w:w="956" w:type="pct"/>
            <w:shd w:val="clear" w:color="auto" w:fill="auto"/>
            <w:vAlign w:val="center"/>
          </w:tcPr>
          <w:p w14:paraId="54F12085" w14:textId="4947449E" w:rsidR="00E31B99" w:rsidRPr="00B90591" w:rsidRDefault="00E31B99" w:rsidP="00481EE7">
            <w:pPr>
              <w:jc w:val="center"/>
              <w:rPr>
                <w:rFonts w:asciiTheme="minorHAnsi" w:hAnsiTheme="minorHAnsi" w:cstheme="minorHAnsi"/>
                <w:sz w:val="20"/>
              </w:rPr>
            </w:pPr>
            <w:r w:rsidRPr="00B90591">
              <w:rPr>
                <w:rFonts w:asciiTheme="minorHAnsi" w:hAnsiTheme="minorHAnsi" w:cstheme="minorHAnsi"/>
                <w:sz w:val="20"/>
              </w:rPr>
              <w:t xml:space="preserve">L’ufficio </w:t>
            </w:r>
            <w:r w:rsidRPr="00E31B99">
              <w:rPr>
                <w:rFonts w:asciiTheme="minorHAnsi" w:hAnsiTheme="minorHAnsi" w:cstheme="minorHAnsi"/>
                <w:sz w:val="20"/>
              </w:rPr>
              <w:t>richiede il ripristino delle funzionalità  sul prospetto lavori magistrati In seguito al ticket 20231017016 in riferimento alle altre classi</w:t>
            </w:r>
          </w:p>
        </w:tc>
        <w:tc>
          <w:tcPr>
            <w:tcW w:w="956" w:type="pct"/>
            <w:shd w:val="clear" w:color="auto" w:fill="auto"/>
            <w:vAlign w:val="center"/>
          </w:tcPr>
          <w:p w14:paraId="41797EB6" w14:textId="60508C66" w:rsidR="00E31B99" w:rsidRPr="00481EE7" w:rsidRDefault="00E31B99" w:rsidP="0082341A">
            <w:pPr>
              <w:jc w:val="center"/>
              <w:rPr>
                <w:rFonts w:asciiTheme="minorHAnsi" w:hAnsiTheme="minorHAnsi" w:cstheme="minorHAnsi"/>
                <w:sz w:val="20"/>
              </w:rPr>
            </w:pPr>
            <w:r w:rsidRPr="00E31B99">
              <w:rPr>
                <w:rFonts w:asciiTheme="minorHAnsi" w:hAnsiTheme="minorHAnsi" w:cstheme="minorHAnsi"/>
                <w:sz w:val="20"/>
              </w:rPr>
              <w:t>Per la risoluzione della problematica è stata tolta la condizione restrittiva che il fascicolo deve essere solo di classe I nel package body "</w:t>
            </w:r>
            <w:r w:rsidRPr="00E31B99">
              <w:rPr>
                <w:rFonts w:asciiTheme="minorHAnsi" w:hAnsiTheme="minorHAnsi" w:cstheme="minorHAnsi"/>
                <w:b/>
                <w:sz w:val="20"/>
              </w:rPr>
              <w:t>ISPETTORATO</w:t>
            </w:r>
            <w:r w:rsidRPr="00E31B99">
              <w:rPr>
                <w:rFonts w:asciiTheme="minorHAnsi" w:hAnsiTheme="minorHAnsi" w:cstheme="minorHAnsi"/>
                <w:sz w:val="20"/>
              </w:rPr>
              <w:t>"</w:t>
            </w:r>
          </w:p>
        </w:tc>
        <w:tc>
          <w:tcPr>
            <w:tcW w:w="1103" w:type="pct"/>
            <w:shd w:val="clear" w:color="auto" w:fill="auto"/>
            <w:vAlign w:val="center"/>
          </w:tcPr>
          <w:p w14:paraId="75854710" w14:textId="77777777" w:rsidR="00E31B99" w:rsidRDefault="00E31B99" w:rsidP="0082341A">
            <w:pPr>
              <w:jc w:val="center"/>
              <w:rPr>
                <w:rFonts w:asciiTheme="minorHAnsi" w:hAnsiTheme="minorHAnsi" w:cstheme="minorHAnsi"/>
                <w:sz w:val="20"/>
              </w:rPr>
            </w:pPr>
            <w:r w:rsidRPr="00E31B99">
              <w:rPr>
                <w:rFonts w:asciiTheme="minorHAnsi" w:hAnsiTheme="minorHAnsi" w:cstheme="minorHAnsi"/>
                <w:sz w:val="20"/>
              </w:rPr>
              <w:t>Il problema era legato al fatto che, nella procedura di estrazione dei fascicoli di classe I, era stata aggiunta la condizione restrittiva che il fascicolo doveva essere solo di classe I.</w:t>
            </w:r>
          </w:p>
          <w:p w14:paraId="653533C4" w14:textId="77777777" w:rsidR="00E31B99" w:rsidRDefault="00E31B99" w:rsidP="00E31B99">
            <w:pPr>
              <w:rPr>
                <w:rFonts w:asciiTheme="minorHAnsi" w:hAnsiTheme="minorHAnsi" w:cstheme="minorHAnsi"/>
                <w:sz w:val="20"/>
              </w:rPr>
            </w:pPr>
            <w:r w:rsidRPr="00E31B99">
              <w:rPr>
                <w:rFonts w:asciiTheme="minorHAnsi" w:hAnsiTheme="minorHAnsi" w:cstheme="minorHAnsi"/>
                <w:sz w:val="20"/>
              </w:rPr>
              <w:t>Package Body modificato:</w:t>
            </w:r>
          </w:p>
          <w:p w14:paraId="6CFED146" w14:textId="450FCE21" w:rsidR="00E31B99" w:rsidRPr="00481EE7" w:rsidRDefault="00E31B99" w:rsidP="00E31B99">
            <w:pPr>
              <w:pStyle w:val="Paragrafoelenco"/>
              <w:numPr>
                <w:ilvl w:val="0"/>
                <w:numId w:val="11"/>
              </w:numPr>
              <w:ind w:left="213" w:hanging="213"/>
              <w:rPr>
                <w:sz w:val="20"/>
              </w:rPr>
            </w:pPr>
            <w:r w:rsidRPr="00E31B99">
              <w:rPr>
                <w:bCs/>
                <w:sz w:val="20"/>
              </w:rPr>
              <w:t>ISPETTORATO</w:t>
            </w:r>
          </w:p>
        </w:tc>
        <w:tc>
          <w:tcPr>
            <w:tcW w:w="551" w:type="pct"/>
            <w:shd w:val="clear" w:color="auto" w:fill="auto"/>
            <w:vAlign w:val="center"/>
          </w:tcPr>
          <w:p w14:paraId="06AF5D60" w14:textId="77777777" w:rsidR="00E31B99" w:rsidRPr="00B90591" w:rsidRDefault="00E31B99" w:rsidP="00E80FCE">
            <w:pPr>
              <w:jc w:val="center"/>
              <w:rPr>
                <w:rFonts w:asciiTheme="minorHAnsi" w:hAnsiTheme="minorHAnsi" w:cstheme="minorHAnsi"/>
                <w:sz w:val="20"/>
              </w:rPr>
            </w:pPr>
          </w:p>
        </w:tc>
      </w:tr>
      <w:tr w:rsidR="00633C01" w:rsidRPr="00B90591" w14:paraId="34E759FE" w14:textId="77777777" w:rsidTr="00B90591">
        <w:trPr>
          <w:jc w:val="center"/>
        </w:trPr>
        <w:tc>
          <w:tcPr>
            <w:tcW w:w="772" w:type="pct"/>
            <w:shd w:val="clear" w:color="auto" w:fill="auto"/>
            <w:vAlign w:val="center"/>
          </w:tcPr>
          <w:p w14:paraId="7B5D3974" w14:textId="506D8797" w:rsidR="00633C01" w:rsidRPr="00E31B99" w:rsidRDefault="00633C01" w:rsidP="0024435C">
            <w:pPr>
              <w:jc w:val="center"/>
              <w:rPr>
                <w:rFonts w:asciiTheme="minorHAnsi" w:hAnsiTheme="minorHAnsi" w:cstheme="minorHAnsi"/>
                <w:sz w:val="20"/>
              </w:rPr>
            </w:pPr>
            <w:r w:rsidRPr="00633C01">
              <w:rPr>
                <w:rFonts w:asciiTheme="minorHAnsi" w:hAnsiTheme="minorHAnsi" w:cstheme="minorHAnsi"/>
                <w:sz w:val="20"/>
              </w:rPr>
              <w:t>202312150118</w:t>
            </w:r>
          </w:p>
        </w:tc>
        <w:tc>
          <w:tcPr>
            <w:tcW w:w="662" w:type="pct"/>
            <w:shd w:val="clear" w:color="auto" w:fill="auto"/>
            <w:vAlign w:val="center"/>
          </w:tcPr>
          <w:p w14:paraId="42722009" w14:textId="32EA6374" w:rsidR="00633C01" w:rsidRPr="00E31B99" w:rsidRDefault="00633C01" w:rsidP="00B90591">
            <w:pPr>
              <w:jc w:val="center"/>
              <w:rPr>
                <w:rFonts w:asciiTheme="minorHAnsi" w:hAnsiTheme="minorHAnsi" w:cstheme="minorHAnsi"/>
                <w:sz w:val="20"/>
              </w:rPr>
            </w:pPr>
            <w:r>
              <w:rPr>
                <w:rFonts w:asciiTheme="minorHAnsi" w:hAnsiTheme="minorHAnsi" w:cstheme="minorHAnsi"/>
                <w:sz w:val="20"/>
              </w:rPr>
              <w:t>Tribunale di Sorveglianza di Genova</w:t>
            </w:r>
          </w:p>
        </w:tc>
        <w:tc>
          <w:tcPr>
            <w:tcW w:w="956" w:type="pct"/>
            <w:shd w:val="clear" w:color="auto" w:fill="auto"/>
            <w:vAlign w:val="center"/>
          </w:tcPr>
          <w:p w14:paraId="54A93F1F" w14:textId="2956937A" w:rsidR="00633C01" w:rsidRPr="00633C01" w:rsidRDefault="00633C01" w:rsidP="00633C01">
            <w:pPr>
              <w:jc w:val="center"/>
              <w:rPr>
                <w:rFonts w:asciiTheme="minorHAnsi" w:hAnsiTheme="minorHAnsi" w:cstheme="minorHAnsi"/>
                <w:sz w:val="20"/>
              </w:rPr>
            </w:pPr>
            <w:r>
              <w:rPr>
                <w:rFonts w:asciiTheme="minorHAnsi" w:hAnsiTheme="minorHAnsi" w:cstheme="minorHAnsi"/>
                <w:sz w:val="20"/>
              </w:rPr>
              <w:t>L’ufficio segnala che l</w:t>
            </w:r>
            <w:r w:rsidRPr="00633C01">
              <w:rPr>
                <w:rFonts w:asciiTheme="minorHAnsi" w:hAnsiTheme="minorHAnsi" w:cstheme="minorHAnsi"/>
                <w:sz w:val="20"/>
              </w:rPr>
              <w:t>a "lettera" accompagnatoria che viene restituita dal sistema dopo la compilazione del deposito del provvedimento (ordinanza o decreto) dell'Ufficio del Magistrato di Sorveglianza di Genova presente due ordini di problemi:</w:t>
            </w:r>
          </w:p>
          <w:p w14:paraId="7BE7653F" w14:textId="77777777" w:rsidR="00633C01" w:rsidRPr="00633C01" w:rsidRDefault="00633C01" w:rsidP="00633C01">
            <w:pPr>
              <w:jc w:val="center"/>
              <w:rPr>
                <w:rFonts w:asciiTheme="minorHAnsi" w:hAnsiTheme="minorHAnsi" w:cstheme="minorHAnsi"/>
                <w:sz w:val="20"/>
              </w:rPr>
            </w:pPr>
            <w:r w:rsidRPr="00633C01">
              <w:rPr>
                <w:rFonts w:asciiTheme="minorHAnsi" w:hAnsiTheme="minorHAnsi" w:cstheme="minorHAnsi"/>
                <w:sz w:val="20"/>
              </w:rPr>
              <w:t xml:space="preserve">- l'impaginazione è sbagliata (mancano righe vuote o ve ne sono troppe, non vi è uniformità dei rientri, compare una riga "notifica </w:t>
            </w:r>
            <w:proofErr w:type="spellStart"/>
            <w:r w:rsidRPr="00633C01">
              <w:rPr>
                <w:rFonts w:asciiTheme="minorHAnsi" w:hAnsiTheme="minorHAnsi" w:cstheme="minorHAnsi"/>
                <w:sz w:val="20"/>
              </w:rPr>
              <w:t>snt</w:t>
            </w:r>
            <w:proofErr w:type="spellEnd"/>
            <w:r w:rsidRPr="00633C01">
              <w:rPr>
                <w:rFonts w:asciiTheme="minorHAnsi" w:hAnsiTheme="minorHAnsi" w:cstheme="minorHAnsi"/>
                <w:sz w:val="20"/>
              </w:rPr>
              <w:t>" sovrabbondante</w:t>
            </w:r>
          </w:p>
          <w:p w14:paraId="77240BAF" w14:textId="77777777" w:rsidR="00633C01" w:rsidRPr="00633C01" w:rsidRDefault="00633C01" w:rsidP="00633C01">
            <w:pPr>
              <w:jc w:val="center"/>
              <w:rPr>
                <w:rFonts w:asciiTheme="minorHAnsi" w:hAnsiTheme="minorHAnsi" w:cstheme="minorHAnsi"/>
                <w:sz w:val="20"/>
              </w:rPr>
            </w:pPr>
            <w:r w:rsidRPr="00633C01">
              <w:rPr>
                <w:rFonts w:asciiTheme="minorHAnsi" w:hAnsiTheme="minorHAnsi" w:cstheme="minorHAnsi"/>
                <w:sz w:val="20"/>
              </w:rPr>
              <w:t>- la numerazione delle pagine è sbagliata</w:t>
            </w:r>
          </w:p>
          <w:p w14:paraId="3CE124B2" w14:textId="77777777" w:rsidR="00633C01" w:rsidRPr="00633C01" w:rsidRDefault="00633C01" w:rsidP="00633C01">
            <w:pPr>
              <w:jc w:val="center"/>
              <w:rPr>
                <w:rFonts w:asciiTheme="minorHAnsi" w:hAnsiTheme="minorHAnsi" w:cstheme="minorHAnsi"/>
                <w:sz w:val="20"/>
              </w:rPr>
            </w:pPr>
            <w:r w:rsidRPr="00633C01">
              <w:rPr>
                <w:rFonts w:asciiTheme="minorHAnsi" w:hAnsiTheme="minorHAnsi" w:cstheme="minorHAnsi"/>
                <w:sz w:val="20"/>
              </w:rPr>
              <w:t>- compare ancora il numero di FAX</w:t>
            </w:r>
          </w:p>
          <w:p w14:paraId="24499EB3" w14:textId="77777777" w:rsidR="00633C01" w:rsidRPr="00633C01" w:rsidRDefault="00633C01" w:rsidP="00633C01">
            <w:pPr>
              <w:jc w:val="center"/>
              <w:rPr>
                <w:rFonts w:asciiTheme="minorHAnsi" w:hAnsiTheme="minorHAnsi" w:cstheme="minorHAnsi"/>
                <w:sz w:val="20"/>
              </w:rPr>
            </w:pPr>
            <w:r w:rsidRPr="00633C01">
              <w:rPr>
                <w:rFonts w:asciiTheme="minorHAnsi" w:hAnsiTheme="minorHAnsi" w:cstheme="minorHAnsi"/>
                <w:sz w:val="20"/>
              </w:rPr>
              <w:t xml:space="preserve">ma soprattutto </w:t>
            </w:r>
          </w:p>
          <w:p w14:paraId="2F43CDB7" w14:textId="375A114B" w:rsidR="00633C01" w:rsidRPr="00B90591" w:rsidRDefault="00633C01" w:rsidP="00633C01">
            <w:pPr>
              <w:jc w:val="center"/>
              <w:rPr>
                <w:rFonts w:asciiTheme="minorHAnsi" w:hAnsiTheme="minorHAnsi" w:cstheme="minorHAnsi"/>
                <w:sz w:val="20"/>
              </w:rPr>
            </w:pPr>
            <w:r w:rsidRPr="00633C01">
              <w:rPr>
                <w:rFonts w:asciiTheme="minorHAnsi" w:hAnsiTheme="minorHAnsi" w:cstheme="minorHAnsi"/>
                <w:sz w:val="20"/>
              </w:rPr>
              <w:t>- non tutti i campi liberi che vengono compilati (tipo il campo indirizzo per Autorità Giudiziaria) vengono poi riportati nel file SIUS_OR_DEPOSITOORDINANZA.RTF</w:t>
            </w:r>
            <w:r>
              <w:rPr>
                <w:rFonts w:asciiTheme="minorHAnsi" w:hAnsiTheme="minorHAnsi" w:cstheme="minorHAnsi"/>
                <w:sz w:val="20"/>
              </w:rPr>
              <w:t xml:space="preserve"> </w:t>
            </w:r>
          </w:p>
        </w:tc>
        <w:tc>
          <w:tcPr>
            <w:tcW w:w="956" w:type="pct"/>
            <w:shd w:val="clear" w:color="auto" w:fill="auto"/>
            <w:vAlign w:val="center"/>
          </w:tcPr>
          <w:p w14:paraId="3403BC20" w14:textId="1CACF702" w:rsidR="00633C01" w:rsidRPr="00E31B99" w:rsidRDefault="00633C01" w:rsidP="00633C01">
            <w:pPr>
              <w:jc w:val="center"/>
              <w:rPr>
                <w:rFonts w:asciiTheme="minorHAnsi" w:hAnsiTheme="minorHAnsi" w:cstheme="minorHAnsi"/>
                <w:sz w:val="20"/>
              </w:rPr>
            </w:pPr>
            <w:r w:rsidRPr="00633C01">
              <w:rPr>
                <w:rFonts w:asciiTheme="minorHAnsi" w:hAnsiTheme="minorHAnsi" w:cstheme="minorHAnsi"/>
                <w:sz w:val="20"/>
              </w:rPr>
              <w:t>Per la risoluzione della problematica, nel template "SIUS_OR_DEPOSITOORDINANZA.rtf", è stata rimossa la  riga "Noti</w:t>
            </w:r>
            <w:r>
              <w:rPr>
                <w:rFonts w:asciiTheme="minorHAnsi" w:hAnsiTheme="minorHAnsi" w:cstheme="minorHAnsi"/>
                <w:sz w:val="20"/>
              </w:rPr>
              <w:t>fica tramite SNT..." ridondante</w:t>
            </w:r>
          </w:p>
          <w:p w14:paraId="5737B427" w14:textId="746E2892" w:rsidR="00633C01" w:rsidRPr="00E31B99" w:rsidRDefault="00633C01" w:rsidP="00633C01">
            <w:pPr>
              <w:jc w:val="center"/>
              <w:rPr>
                <w:rFonts w:asciiTheme="minorHAnsi" w:hAnsiTheme="minorHAnsi" w:cstheme="minorHAnsi"/>
                <w:sz w:val="20"/>
              </w:rPr>
            </w:pPr>
          </w:p>
        </w:tc>
        <w:tc>
          <w:tcPr>
            <w:tcW w:w="1103" w:type="pct"/>
            <w:shd w:val="clear" w:color="auto" w:fill="auto"/>
            <w:vAlign w:val="center"/>
          </w:tcPr>
          <w:p w14:paraId="328CB7FB" w14:textId="77777777" w:rsidR="00633C01" w:rsidRPr="00633C01" w:rsidRDefault="00633C01" w:rsidP="00633C01">
            <w:pPr>
              <w:jc w:val="center"/>
              <w:rPr>
                <w:rFonts w:asciiTheme="minorHAnsi" w:hAnsiTheme="minorHAnsi" w:cstheme="minorHAnsi"/>
                <w:sz w:val="20"/>
              </w:rPr>
            </w:pPr>
            <w:r w:rsidRPr="00633C01">
              <w:rPr>
                <w:rFonts w:asciiTheme="minorHAnsi" w:hAnsiTheme="minorHAnsi" w:cstheme="minorHAnsi"/>
                <w:sz w:val="20"/>
              </w:rPr>
              <w:t>Il problema era legato alla presenza di una doppia dicitura circa la Notifica tramite SNT.</w:t>
            </w:r>
          </w:p>
          <w:p w14:paraId="5B7AF11F" w14:textId="3FF9C6E5" w:rsidR="00633C01" w:rsidRPr="00633C01" w:rsidRDefault="00633C01" w:rsidP="00633C01">
            <w:pPr>
              <w:rPr>
                <w:rFonts w:asciiTheme="minorHAnsi" w:hAnsiTheme="minorHAnsi" w:cstheme="minorHAnsi"/>
                <w:sz w:val="20"/>
              </w:rPr>
            </w:pPr>
            <w:r w:rsidRPr="00633C01">
              <w:rPr>
                <w:rFonts w:asciiTheme="minorHAnsi" w:hAnsiTheme="minorHAnsi" w:cstheme="minorHAnsi"/>
                <w:sz w:val="20"/>
              </w:rPr>
              <w:t>Template modificato:</w:t>
            </w:r>
          </w:p>
          <w:p w14:paraId="0F0731BC" w14:textId="3F9E88FA" w:rsidR="00633C01" w:rsidRPr="00E31B99" w:rsidRDefault="00633C01" w:rsidP="00633C01">
            <w:pPr>
              <w:pStyle w:val="Paragrafoelenco"/>
              <w:numPr>
                <w:ilvl w:val="0"/>
                <w:numId w:val="11"/>
              </w:numPr>
              <w:ind w:left="213" w:hanging="213"/>
              <w:rPr>
                <w:sz w:val="20"/>
              </w:rPr>
            </w:pPr>
            <w:r w:rsidRPr="00633C01">
              <w:rPr>
                <w:bCs/>
                <w:sz w:val="20"/>
              </w:rPr>
              <w:t>SIUS_OR_DEPOSITOORDINANZA.rtf</w:t>
            </w:r>
          </w:p>
        </w:tc>
        <w:tc>
          <w:tcPr>
            <w:tcW w:w="551" w:type="pct"/>
            <w:shd w:val="clear" w:color="auto" w:fill="auto"/>
            <w:vAlign w:val="center"/>
          </w:tcPr>
          <w:p w14:paraId="220BAC8D" w14:textId="77777777" w:rsidR="00633C01" w:rsidRPr="00B90591" w:rsidRDefault="00633C01" w:rsidP="00E80FCE">
            <w:pPr>
              <w:jc w:val="center"/>
              <w:rPr>
                <w:rFonts w:asciiTheme="minorHAnsi" w:hAnsiTheme="minorHAnsi" w:cstheme="minorHAnsi"/>
                <w:sz w:val="20"/>
              </w:rPr>
            </w:pPr>
          </w:p>
        </w:tc>
        <w:bookmarkStart w:id="43" w:name="_GoBack"/>
        <w:bookmarkEnd w:id="43"/>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10B71223" w:rsidR="00F56C9C" w:rsidRPr="00B90591" w:rsidRDefault="0056309D" w:rsidP="0056309D">
            <w:pPr>
              <w:jc w:val="center"/>
              <w:rPr>
                <w:rFonts w:asciiTheme="minorHAnsi" w:hAnsiTheme="minorHAnsi" w:cstheme="minorHAnsi"/>
                <w:sz w:val="20"/>
              </w:rPr>
            </w:pPr>
            <w:r>
              <w:rPr>
                <w:rFonts w:asciiTheme="minorHAnsi" w:hAnsiTheme="minorHAnsi" w:cstheme="minorHAnsi"/>
                <w:sz w:val="20"/>
              </w:rPr>
              <w:t xml:space="preserve">Il Ticket </w:t>
            </w:r>
            <w:r w:rsidRPr="0056309D">
              <w:rPr>
                <w:rFonts w:asciiTheme="minorHAnsi" w:hAnsiTheme="minorHAnsi" w:cstheme="minorHAnsi"/>
                <w:b/>
                <w:sz w:val="20"/>
              </w:rPr>
              <w:t>20231018015</w:t>
            </w:r>
            <w:r>
              <w:rPr>
                <w:rFonts w:asciiTheme="minorHAnsi" w:hAnsiTheme="minorHAnsi" w:cstheme="minorHAnsi"/>
                <w:sz w:val="20"/>
              </w:rPr>
              <w:t xml:space="preserve"> faceva parte della release 12.5.5.0 accorpata in questa 12.5.6.0</w:t>
            </w:r>
          </w:p>
        </w:tc>
      </w:tr>
    </w:tbl>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53868792"/>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Richiesta o</w:t>
            </w:r>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53868793"/>
      <w:bookmarkEnd w:id="41"/>
      <w:bookmarkEnd w:id="42"/>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a.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b.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g.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53868794"/>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documentazione.zip</w:t>
            </w:r>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CE2046">
              <w:rPr>
                <w:b w:val="0"/>
                <w:bCs/>
                <w:sz w:val="20"/>
              </w:rPr>
              <w:t>20231222</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CE2046" w:rsidRPr="00CE2046">
              <w:rPr>
                <w:b w:val="0"/>
                <w:bCs/>
                <w:sz w:val="20"/>
                <w:lang w:val="en-US"/>
              </w:rPr>
              <w:t>12.5.6.0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CE2046">
              <w:rPr>
                <w:b w:val="0"/>
                <w:bCs/>
                <w:sz w:val="20"/>
              </w:rPr>
              <w:t>20231222</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CE2046">
              <w:rPr>
                <w:b w:val="0"/>
                <w:bCs/>
                <w:sz w:val="20"/>
                <w:lang w:val="en-US"/>
              </w:rPr>
              <w:t>12.5.6.0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CE2046">
              <w:rPr>
                <w:b w:val="0"/>
                <w:bCs/>
                <w:sz w:val="20"/>
              </w:rPr>
              <w:t>20231222</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CE2046">
              <w:rPr>
                <w:b w:val="0"/>
                <w:bCs/>
                <w:sz w:val="20"/>
              </w:rPr>
              <w:t>12.5.6.0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r w:rsidRPr="00A303E2">
              <w:rPr>
                <w:rFonts w:asciiTheme="minorHAnsi" w:hAnsiTheme="minorHAnsi"/>
                <w:sz w:val="20"/>
              </w:rPr>
              <w:t>aggiorna_db.zip</w:t>
            </w:r>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709B34A9" w14:textId="77777777" w:rsidR="00992659" w:rsidRDefault="002178F5" w:rsidP="0083069E">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p w14:paraId="3867655D" w14:textId="08D8FEA2" w:rsidR="00E25FA3" w:rsidRPr="00E25FA3" w:rsidRDefault="00E25FA3" w:rsidP="00E25FA3">
            <w:pPr>
              <w:pStyle w:val="Paragrafoelenco"/>
              <w:numPr>
                <w:ilvl w:val="0"/>
                <w:numId w:val="11"/>
              </w:numPr>
              <w:ind w:left="213" w:hanging="213"/>
              <w:rPr>
                <w:b w:val="0"/>
                <w:bCs/>
                <w:sz w:val="20"/>
              </w:rPr>
            </w:pPr>
            <w:r w:rsidRPr="00A303E2">
              <w:rPr>
                <w:b w:val="0"/>
                <w:bCs/>
                <w:sz w:val="20"/>
              </w:rPr>
              <w:t xml:space="preserve">Aggiornamento </w:t>
            </w:r>
            <w:r>
              <w:rPr>
                <w:b w:val="0"/>
                <w:bCs/>
                <w:sz w:val="20"/>
              </w:rPr>
              <w:t>nella tabella “</w:t>
            </w:r>
            <w:r w:rsidRPr="00E25FA3">
              <w:rPr>
                <w:bCs/>
                <w:sz w:val="20"/>
              </w:rPr>
              <w:t>STATO_ESECUZIONE_PROCEDIMENTO</w:t>
            </w:r>
            <w:r>
              <w:rPr>
                <w:b w:val="0"/>
                <w:bCs/>
                <w:sz w:val="20"/>
              </w:rPr>
              <w:t>”</w:t>
            </w:r>
          </w:p>
          <w:p w14:paraId="1FED8F0C" w14:textId="7C25E28B" w:rsidR="00E25FA3" w:rsidRPr="00A303E2" w:rsidRDefault="00E25FA3" w:rsidP="00E25FA3">
            <w:pPr>
              <w:pStyle w:val="Paragrafoelenco"/>
              <w:numPr>
                <w:ilvl w:val="0"/>
                <w:numId w:val="11"/>
              </w:numPr>
              <w:ind w:left="213" w:hanging="213"/>
              <w:rPr>
                <w:b w:val="0"/>
                <w:bCs/>
                <w:sz w:val="20"/>
              </w:rPr>
            </w:pPr>
            <w:r w:rsidRPr="00A303E2">
              <w:rPr>
                <w:b w:val="0"/>
                <w:bCs/>
                <w:sz w:val="20"/>
              </w:rPr>
              <w:t xml:space="preserve">Aggiornamento </w:t>
            </w:r>
            <w:r w:rsidR="00A33108">
              <w:rPr>
                <w:b w:val="0"/>
                <w:bCs/>
                <w:sz w:val="20"/>
              </w:rPr>
              <w:t xml:space="preserve">nel package body </w:t>
            </w:r>
            <w:r>
              <w:rPr>
                <w:b w:val="0"/>
                <w:bCs/>
                <w:sz w:val="20"/>
              </w:rPr>
              <w:t>“</w:t>
            </w:r>
            <w:r w:rsidRPr="00E25FA3">
              <w:rPr>
                <w:bCs/>
                <w:sz w:val="20"/>
              </w:rPr>
              <w:t>ISPETTORATO</w:t>
            </w:r>
            <w:r>
              <w:rPr>
                <w:b w:val="0"/>
                <w:bCs/>
                <w:sz w:val="20"/>
              </w:rPr>
              <w:t>”</w:t>
            </w:r>
          </w:p>
          <w:p w14:paraId="09F14C00" w14:textId="7FE49FAD" w:rsidR="001728A9" w:rsidRPr="00851AFF" w:rsidRDefault="00766ADF" w:rsidP="00851AFF">
            <w:pPr>
              <w:pStyle w:val="Paragrafoelenco"/>
              <w:numPr>
                <w:ilvl w:val="0"/>
                <w:numId w:val="11"/>
              </w:numPr>
              <w:ind w:left="213" w:hanging="213"/>
              <w:rPr>
                <w:b w:val="0"/>
                <w:bCs/>
                <w:sz w:val="20"/>
              </w:rPr>
            </w:pPr>
            <w:r w:rsidRPr="00A303E2">
              <w:rPr>
                <w:b w:val="0"/>
                <w:bCs/>
                <w:sz w:val="20"/>
              </w:rPr>
              <w:t xml:space="preserve">Aggiornamento </w:t>
            </w:r>
            <w:r w:rsidR="00A37EA4">
              <w:rPr>
                <w:b w:val="0"/>
                <w:bCs/>
                <w:sz w:val="20"/>
              </w:rPr>
              <w:t>nell</w:t>
            </w:r>
            <w:r w:rsidR="00851AFF">
              <w:rPr>
                <w:b w:val="0"/>
                <w:bCs/>
                <w:sz w:val="20"/>
              </w:rPr>
              <w:t>a</w:t>
            </w:r>
            <w:r w:rsidR="00A37EA4">
              <w:rPr>
                <w:b w:val="0"/>
                <w:bCs/>
                <w:sz w:val="20"/>
              </w:rPr>
              <w:t xml:space="preserve"> tabell</w:t>
            </w:r>
            <w:r w:rsidR="00851AFF">
              <w:rPr>
                <w:b w:val="0"/>
                <w:bCs/>
                <w:sz w:val="20"/>
              </w:rPr>
              <w:t>a</w:t>
            </w:r>
            <w:r w:rsidR="00A37EA4">
              <w:rPr>
                <w:b w:val="0"/>
                <w:bCs/>
                <w:sz w:val="20"/>
              </w:rPr>
              <w:t xml:space="preserve"> “</w:t>
            </w:r>
            <w:r w:rsidR="00851AFF" w:rsidRPr="00ED46BF">
              <w:rPr>
                <w:bCs/>
                <w:sz w:val="20"/>
              </w:rPr>
              <w:t>UFFICI_PRODUZIONE</w:t>
            </w:r>
            <w:r w:rsidR="00A37EA4">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r w:rsidRPr="00A303E2">
              <w:rPr>
                <w:rFonts w:asciiTheme="minorHAnsi" w:hAnsiTheme="minorHAnsi"/>
                <w:sz w:val="20"/>
              </w:rPr>
              <w:t>sorgenti.zip</w:t>
            </w:r>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4302B4" w:rsidRPr="004302B4" w14:paraId="284D0D6A" w14:textId="77777777" w:rsidTr="000D75EA">
        <w:trPr>
          <w:cantSplit/>
          <w:jc w:val="center"/>
        </w:trPr>
        <w:tc>
          <w:tcPr>
            <w:tcW w:w="937" w:type="pct"/>
            <w:shd w:val="clear" w:color="auto" w:fill="auto"/>
            <w:vAlign w:val="center"/>
          </w:tcPr>
          <w:p w14:paraId="04283F61" w14:textId="035F0C21" w:rsidR="004302B4" w:rsidRPr="00A303E2" w:rsidRDefault="004302B4" w:rsidP="00FE4B3B">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171419A6" w14:textId="52967A04" w:rsidR="004302B4" w:rsidRPr="00A303E2" w:rsidRDefault="004302B4"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7928ABA0" w14:textId="5430BDB7" w:rsidR="004302B4" w:rsidRPr="004302B4" w:rsidRDefault="004302B4" w:rsidP="004302B4">
            <w:pPr>
              <w:pStyle w:val="Paragrafoelenco"/>
              <w:numPr>
                <w:ilvl w:val="0"/>
                <w:numId w:val="11"/>
              </w:numPr>
              <w:ind w:left="213" w:hanging="213"/>
              <w:rPr>
                <w:b w:val="0"/>
                <w:bCs/>
                <w:sz w:val="20"/>
                <w:lang w:val="en-GB"/>
              </w:rPr>
            </w:pPr>
            <w:r w:rsidRPr="004302B4">
              <w:rPr>
                <w:b w:val="0"/>
                <w:bCs/>
                <w:sz w:val="20"/>
              </w:rPr>
              <w:t>sius\or\</w:t>
            </w:r>
            <w:r w:rsidRPr="004302B4">
              <w:rPr>
                <w:bCs/>
                <w:sz w:val="20"/>
              </w:rPr>
              <w:t>SIUS_OR_DEPOSITOORDINANZA</w:t>
            </w:r>
            <w:r w:rsidRPr="004302B4">
              <w:rPr>
                <w:b w:val="0"/>
                <w:bCs/>
                <w:sz w:val="20"/>
              </w:rPr>
              <w:t>.rtf</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53868795"/>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53868796"/>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CE2046">
        <w:rPr>
          <w:b/>
          <w:sz w:val="22"/>
          <w:szCs w:val="22"/>
        </w:rPr>
        <w:t>12.5.4.0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53868797"/>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53868798"/>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53868799"/>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53868800"/>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CE2046">
        <w:rPr>
          <w:sz w:val="22"/>
          <w:szCs w:val="22"/>
        </w:rPr>
        <w:t>12_5_6_0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CE2046">
        <w:rPr>
          <w:sz w:val="22"/>
          <w:szCs w:val="22"/>
        </w:rPr>
        <w:t>12_5_6_0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CE2046">
        <w:rPr>
          <w:sz w:val="22"/>
          <w:szCs w:val="22"/>
        </w:rPr>
        <w:t>12_5_6_0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CE2046">
        <w:rPr>
          <w:rFonts w:asciiTheme="minorHAnsi" w:hAnsiTheme="minorHAnsi" w:cstheme="minorHAnsi"/>
          <w:b/>
          <w:sz w:val="22"/>
          <w:szCs w:val="22"/>
        </w:rPr>
        <w:t>12_5_6_0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CE2046">
        <w:rPr>
          <w:sz w:val="22"/>
          <w:szCs w:val="22"/>
        </w:rPr>
        <w:t>12_5_6_0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CE2046">
        <w:rPr>
          <w:rFonts w:asciiTheme="minorHAnsi" w:hAnsiTheme="minorHAnsi" w:cstheme="minorHAnsi"/>
          <w:b/>
          <w:sz w:val="22"/>
          <w:szCs w:val="22"/>
        </w:rPr>
        <w:t>12_5_6_0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e</w:t>
      </w:r>
      <w:r w:rsidR="00156925">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5386880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53868802"/>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4EB62E99" w14:textId="01AEBD07" w:rsidR="00495D37" w:rsidRDefault="00495D37" w:rsidP="00495D37">
      <w:pPr>
        <w:pStyle w:val="Paragrafoelenco"/>
        <w:numPr>
          <w:ilvl w:val="0"/>
          <w:numId w:val="34"/>
        </w:numPr>
        <w:suppressAutoHyphens/>
        <w:spacing w:line="276" w:lineRule="auto"/>
        <w:contextualSpacing/>
        <w:rPr>
          <w:b w:val="0"/>
          <w:sz w:val="22"/>
          <w:szCs w:val="22"/>
        </w:rPr>
      </w:pPr>
      <w:r>
        <w:rPr>
          <w:b w:val="0"/>
          <w:sz w:val="22"/>
          <w:szCs w:val="22"/>
        </w:rPr>
        <w:t>Copiare i files contenuti nella cartella template\sius\or</w:t>
      </w:r>
    </w:p>
    <w:p w14:paraId="3E268C8F" w14:textId="0C4A228C" w:rsidR="00495D37" w:rsidRDefault="00495D37" w:rsidP="00495D37">
      <w:pPr>
        <w:suppressAutoHyphens/>
        <w:spacing w:line="276" w:lineRule="auto"/>
        <w:ind w:firstLine="360"/>
        <w:rPr>
          <w:sz w:val="22"/>
          <w:szCs w:val="22"/>
        </w:rPr>
      </w:pPr>
      <w:r>
        <w:rPr>
          <w:sz w:val="22"/>
          <w:szCs w:val="22"/>
        </w:rPr>
        <w:t>nella cartella “/var/SIES/template/sius/or”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495D37">
      <w:pPr>
        <w:pStyle w:val="Paragrafoelenco"/>
        <w:numPr>
          <w:ilvl w:val="0"/>
          <w:numId w:val="32"/>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FD005A">
      <w:pPr>
        <w:pStyle w:val="Paragrafoelenco"/>
        <w:numPr>
          <w:ilvl w:val="0"/>
          <w:numId w:val="32"/>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53868803"/>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53868804"/>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r w:rsidRPr="004D0D28">
        <w:rPr>
          <w:sz w:val="22"/>
        </w:rPr>
        <w:t>N.A.</w:t>
      </w:r>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57390F" w14:textId="77777777" w:rsidR="00884F1D" w:rsidRDefault="00884F1D">
      <w:r>
        <w:separator/>
      </w:r>
    </w:p>
  </w:endnote>
  <w:endnote w:type="continuationSeparator" w:id="0">
    <w:p w14:paraId="68DE20F4" w14:textId="77777777" w:rsidR="00884F1D" w:rsidRDefault="00884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E25FA3" w:rsidRPr="005A0516" w14:paraId="674DAD3F" w14:textId="77777777" w:rsidTr="000A2227">
      <w:trPr>
        <w:trHeight w:val="476"/>
      </w:trPr>
      <w:tc>
        <w:tcPr>
          <w:tcW w:w="3023" w:type="pct"/>
          <w:vAlign w:val="bottom"/>
        </w:tcPr>
        <w:p w14:paraId="77B15244" w14:textId="10833DF3" w:rsidR="00E25FA3" w:rsidRPr="003C01C0" w:rsidRDefault="00E25FA3"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SIUT-SIES-PR-1.0-20231222-Piano_di_Rilascio_SIES_v.12.5.6.0</w:t>
          </w:r>
          <w:r>
            <w:rPr>
              <w:rFonts w:asciiTheme="minorHAnsi" w:hAnsiTheme="minorHAnsi" w:cstheme="minorHAnsi"/>
              <w:color w:val="404040"/>
              <w:sz w:val="22"/>
              <w:szCs w:val="22"/>
            </w:rPr>
            <w:fldChar w:fldCharType="end"/>
          </w:r>
        </w:p>
      </w:tc>
      <w:tc>
        <w:tcPr>
          <w:tcW w:w="1267" w:type="pct"/>
          <w:vAlign w:val="bottom"/>
        </w:tcPr>
        <w:p w14:paraId="68ADEE3E" w14:textId="0915DC3B" w:rsidR="00E25FA3" w:rsidRPr="003C01C0" w:rsidRDefault="00E25FA3"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22/12/2023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E25FA3" w:rsidRPr="003C01C0" w:rsidRDefault="00E25FA3"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CE2046">
            <w:rPr>
              <w:rFonts w:asciiTheme="minorHAnsi" w:hAnsiTheme="minorHAnsi" w:cstheme="minorHAnsi"/>
              <w:noProof/>
              <w:color w:val="7F7F7F"/>
              <w:sz w:val="22"/>
              <w:szCs w:val="22"/>
            </w:rPr>
            <w:t>13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CE2046">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E25FA3" w:rsidRPr="005A0516" w:rsidRDefault="00E25FA3"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20F143" w14:textId="77777777" w:rsidR="00884F1D" w:rsidRDefault="00884F1D">
      <w:r>
        <w:separator/>
      </w:r>
    </w:p>
  </w:footnote>
  <w:footnote w:type="continuationSeparator" w:id="0">
    <w:p w14:paraId="2F1A5FF3" w14:textId="77777777" w:rsidR="00884F1D" w:rsidRDefault="00884F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E25FA3" w:rsidRPr="00861098" w14:paraId="557168D0" w14:textId="77777777" w:rsidTr="00ED1B29">
      <w:trPr>
        <w:trHeight w:val="1555"/>
        <w:jc w:val="center"/>
      </w:trPr>
      <w:tc>
        <w:tcPr>
          <w:tcW w:w="1491" w:type="dxa"/>
          <w:vAlign w:val="center"/>
        </w:tcPr>
        <w:p w14:paraId="3FF59D0B" w14:textId="77777777" w:rsidR="00E25FA3" w:rsidRDefault="00E25FA3"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E25FA3" w:rsidRPr="00D039AD" w:rsidRDefault="00E25FA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25FA3" w:rsidRPr="00D039AD" w:rsidRDefault="00E25FA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25FA3" w:rsidRDefault="00E25FA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E25FA3" w:rsidRDefault="00E25FA3"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nsid w:val="3ACB2C1D"/>
    <w:multiLevelType w:val="multilevel"/>
    <w:tmpl w:val="F21E234A"/>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3">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7"/>
  </w:num>
  <w:num w:numId="2">
    <w:abstractNumId w:val="8"/>
  </w:num>
  <w:num w:numId="3">
    <w:abstractNumId w:val="8"/>
  </w:num>
  <w:num w:numId="4">
    <w:abstractNumId w:val="5"/>
  </w:num>
  <w:num w:numId="5">
    <w:abstractNumId w:val="9"/>
  </w:num>
  <w:num w:numId="6">
    <w:abstractNumId w:val="6"/>
  </w:num>
  <w:num w:numId="7">
    <w:abstractNumId w:val="2"/>
  </w:num>
  <w:num w:numId="8">
    <w:abstractNumId w:val="22"/>
  </w:num>
  <w:num w:numId="9">
    <w:abstractNumId w:val="16"/>
  </w:num>
  <w:num w:numId="10">
    <w:abstractNumId w:val="17"/>
  </w:num>
  <w:num w:numId="11">
    <w:abstractNumId w:val="11"/>
  </w:num>
  <w:num w:numId="12">
    <w:abstractNumId w:val="1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num>
  <w:num w:numId="15">
    <w:abstractNumId w:val="26"/>
  </w:num>
  <w:num w:numId="16">
    <w:abstractNumId w:val="23"/>
  </w:num>
  <w:num w:numId="17">
    <w:abstractNumId w:val="20"/>
  </w:num>
  <w:num w:numId="18">
    <w:abstractNumId w:val="25"/>
  </w:num>
  <w:num w:numId="19">
    <w:abstractNumId w:val="31"/>
  </w:num>
  <w:num w:numId="20">
    <w:abstractNumId w:val="24"/>
  </w:num>
  <w:num w:numId="21">
    <w:abstractNumId w:val="3"/>
  </w:num>
  <w:num w:numId="22">
    <w:abstractNumId w:val="13"/>
  </w:num>
  <w:num w:numId="23">
    <w:abstractNumId w:val="30"/>
  </w:num>
  <w:num w:numId="24">
    <w:abstractNumId w:val="21"/>
  </w:num>
  <w:num w:numId="25">
    <w:abstractNumId w:val="29"/>
  </w:num>
  <w:num w:numId="26">
    <w:abstractNumId w:val="18"/>
  </w:num>
  <w:num w:numId="27">
    <w:abstractNumId w:val="27"/>
  </w:num>
  <w:num w:numId="28">
    <w:abstractNumId w:val="28"/>
  </w:num>
  <w:num w:numId="29">
    <w:abstractNumId w:val="15"/>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4"/>
  </w:num>
  <w:num w:numId="33">
    <w:abstractNumId w:val="19"/>
  </w:num>
  <w:num w:numId="34">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EE6"/>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3876"/>
    <w:rsid w:val="001E54EC"/>
    <w:rsid w:val="001E78CC"/>
    <w:rsid w:val="001E7F24"/>
    <w:rsid w:val="001F28B5"/>
    <w:rsid w:val="001F2A0B"/>
    <w:rsid w:val="001F2E1C"/>
    <w:rsid w:val="001F2E83"/>
    <w:rsid w:val="001F330A"/>
    <w:rsid w:val="001F37FA"/>
    <w:rsid w:val="001F6008"/>
    <w:rsid w:val="001F6728"/>
    <w:rsid w:val="001F67FC"/>
    <w:rsid w:val="001F70C4"/>
    <w:rsid w:val="001F76AB"/>
    <w:rsid w:val="001F76E6"/>
    <w:rsid w:val="00200EF6"/>
    <w:rsid w:val="0020137D"/>
    <w:rsid w:val="00201611"/>
    <w:rsid w:val="0020270F"/>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137"/>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4F4D"/>
    <w:rsid w:val="00435FC9"/>
    <w:rsid w:val="00440444"/>
    <w:rsid w:val="004411A7"/>
    <w:rsid w:val="00441526"/>
    <w:rsid w:val="004421BF"/>
    <w:rsid w:val="004423E0"/>
    <w:rsid w:val="00443336"/>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BB8"/>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1EE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68C"/>
    <w:rsid w:val="00861098"/>
    <w:rsid w:val="00861DC7"/>
    <w:rsid w:val="00862419"/>
    <w:rsid w:val="00862B7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F33AD"/>
    <w:rsid w:val="00AF49E3"/>
    <w:rsid w:val="00AF4D52"/>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FA8"/>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52C1"/>
    <w:rsid w:val="00C47454"/>
    <w:rsid w:val="00C47E91"/>
    <w:rsid w:val="00C5041A"/>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20623"/>
    <w:rsid w:val="00E218DE"/>
    <w:rsid w:val="00E229DA"/>
    <w:rsid w:val="00E233E9"/>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5639"/>
    <w:rsid w:val="00F97DA7"/>
    <w:rsid w:val="00FA0FC3"/>
    <w:rsid w:val="00FA3294"/>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66396-6740-447A-8088-9D18FC067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4008</TotalTime>
  <Pages>1</Pages>
  <Words>2444</Words>
  <Characters>13933</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16345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890</cp:revision>
  <cp:lastPrinted>2020-04-24T16:21:00Z</cp:lastPrinted>
  <dcterms:created xsi:type="dcterms:W3CDTF">2021-03-16T14:26:00Z</dcterms:created>
  <dcterms:modified xsi:type="dcterms:W3CDTF">2023-12-19T08:01:00Z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20231222</vt:lpwstr>
  </property>
  <property fmtid="{D5CDD505-2E9C-101B-9397-08002B2CF9AE}" pid="5" name="Data Rilascio">
    <vt:filetime>2023-12-21T23:00:00Z</vt:filetime>
  </property>
  <property fmtid="{D5CDD505-2E9C-101B-9397-08002B2CF9AE}" pid="6" name="Versione Rilascio">
    <vt:lpwstr>12.5.6.0</vt:lpwstr>
  </property>
  <property fmtid="{D5CDD505-2E9C-101B-9397-08002B2CF9AE}" pid="7" name="Intestazione">
    <vt:lpwstr>SIES v.12.5.6.0</vt:lpwstr>
  </property>
  <property fmtid="{D5CDD505-2E9C-101B-9397-08002B2CF9AE}" pid="8" name="Riferimento">
    <vt:lpwstr>SIUT-SIES-PR-1.0-20231222-Piano_di_Rilascio_SIES_v.12.5.6.0</vt:lpwstr>
  </property>
  <property fmtid="{D5CDD505-2E9C-101B-9397-08002B2CF9AE}" pid="9" name="Versione Precedente">
    <vt:lpwstr>12.5.4.0</vt:lpwstr>
  </property>
  <property fmtid="{D5CDD505-2E9C-101B-9397-08002B2CF9AE}" pid="10" name="Versione Rilascio Unix">
    <vt:lpwstr>12_5_6_0</vt:lpwstr>
  </property>
  <property fmtid="{D5CDD505-2E9C-101B-9397-08002B2CF9AE}" pid="11" name="Scopo">
    <vt:lpwstr>Rilascio SIES 12.5.6.0 2023-12-22</vt:lpwstr>
  </property>
</Properties>
</file>