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99" w:type="pct"/>
        <w:jc w:val="center"/>
        <w:tblLook w:val="04A0" w:firstRow="1" w:lastRow="0" w:firstColumn="1" w:lastColumn="0" w:noHBand="0" w:noVBand="1"/>
      </w:tblPr>
      <w:tblGrid>
        <w:gridCol w:w="9636"/>
      </w:tblGrid>
      <w:tr w:rsidR="005A0179" w:rsidRPr="0068329C" w14:paraId="1DDFF488" w14:textId="77777777" w:rsidTr="005A0179">
        <w:trPr>
          <w:trHeight w:val="1852"/>
          <w:jc w:val="center"/>
        </w:trPr>
        <w:tc>
          <w:tcPr>
            <w:tcW w:w="5000" w:type="pct"/>
          </w:tcPr>
          <w:p w14:paraId="2FE1C1FC" w14:textId="77777777" w:rsidR="005A0179" w:rsidRPr="00634943" w:rsidRDefault="005A0179" w:rsidP="002B40A4">
            <w:pPr>
              <w:spacing w:line="360" w:lineRule="auto"/>
              <w:jc w:val="center"/>
              <w:rPr>
                <w:rFonts w:ascii="Palace Script MT" w:eastAsiaTheme="majorEastAsia" w:hAnsi="Palace Script MT" w:cstheme="minorHAnsi"/>
                <w:sz w:val="44"/>
                <w:szCs w:val="44"/>
                <w:lang w:eastAsia="en-US"/>
              </w:rPr>
            </w:pPr>
            <w:r w:rsidRPr="00634943">
              <w:rPr>
                <w:rFonts w:ascii="Palace Script MT" w:hAnsi="Palace Script MT" w:cstheme="minorHAnsi"/>
                <w:noProof/>
                <w:sz w:val="44"/>
                <w:szCs w:val="44"/>
                <w:lang w:val="en-GB" w:eastAsia="en-GB"/>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30"/>
                <w:kern w:val="20"/>
                <w:sz w:val="44"/>
                <w:szCs w:val="44"/>
              </w:rPr>
              <w:t>Ministero della Giustizia</w:t>
            </w:r>
          </w:p>
          <w:p w14:paraId="3E7108D7"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10"/>
                <w:sz w:val="44"/>
                <w:szCs w:val="44"/>
              </w:rPr>
              <w:t>Dipartimento dell’Organizzazione Giudiziaria, del Personale e dei Servizi</w:t>
            </w:r>
          </w:p>
          <w:p w14:paraId="116D0185" w14:textId="77777777" w:rsidR="005A0179" w:rsidRPr="00634943" w:rsidRDefault="005A0179" w:rsidP="002B40A4">
            <w:pPr>
              <w:spacing w:line="480" w:lineRule="auto"/>
              <w:jc w:val="center"/>
              <w:rPr>
                <w:rFonts w:ascii="Palace Script MT" w:hAnsi="Palace Script MT"/>
                <w:sz w:val="44"/>
                <w:szCs w:val="44"/>
              </w:rPr>
            </w:pPr>
            <w:r w:rsidRPr="00634943">
              <w:rPr>
                <w:rFonts w:ascii="Palace Script MT" w:hAnsi="Palace Script MT"/>
                <w:b/>
                <w:bCs/>
                <w:spacing w:val="10"/>
                <w:sz w:val="44"/>
                <w:szCs w:val="44"/>
              </w:rPr>
              <w:t>Direzione Generale per i Sistemi Informativi Automatizzati</w:t>
            </w:r>
          </w:p>
        </w:tc>
      </w:tr>
      <w:tr w:rsidR="005A0179" w:rsidRPr="0068329C" w14:paraId="3695CE3E" w14:textId="77777777" w:rsidTr="005A0179">
        <w:trPr>
          <w:trHeight w:val="2835"/>
          <w:jc w:val="center"/>
        </w:trPr>
        <w:tc>
          <w:tcPr>
            <w:tcW w:w="5000" w:type="pct"/>
            <w:vAlign w:val="center"/>
          </w:tcPr>
          <w:p w14:paraId="33B4B523" w14:textId="77777777" w:rsidR="005A0179" w:rsidRPr="00634943" w:rsidRDefault="005A0179" w:rsidP="002B40A4">
            <w:pPr>
              <w:ind w:left="839"/>
              <w:jc w:val="center"/>
              <w:rPr>
                <w:rFonts w:ascii="Palace Script MT" w:hAnsi="Palace Script MT"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5292B3D7" w:rsidR="003279C6" w:rsidRPr="00C57164"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C57164">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560E14">
            <w:rPr>
              <w:rFonts w:asciiTheme="minorHAnsi" w:hAnsiTheme="minorHAnsi" w:cstheme="minorHAnsi"/>
              <w:b/>
              <w:i/>
              <w:color w:val="1F497D" w:themeColor="text2"/>
              <w:spacing w:val="24"/>
              <w:sz w:val="48"/>
              <w:szCs w:val="48"/>
            </w:rPr>
            <w:t xml:space="preserve">MEV 2023-33 </w:t>
          </w:r>
          <w:proofErr w:type="spellStart"/>
          <w:r w:rsidR="00560E14">
            <w:rPr>
              <w:rFonts w:asciiTheme="minorHAnsi" w:hAnsiTheme="minorHAnsi" w:cstheme="minorHAnsi"/>
              <w:b/>
              <w:i/>
              <w:color w:val="1F497D" w:themeColor="text2"/>
              <w:spacing w:val="24"/>
              <w:sz w:val="48"/>
              <w:szCs w:val="48"/>
            </w:rPr>
            <w:t>PST_PagoPA</w:t>
          </w:r>
          <w:proofErr w:type="spellEnd"/>
          <w:r w:rsidR="00560E14">
            <w:rPr>
              <w:rFonts w:asciiTheme="minorHAnsi" w:hAnsiTheme="minorHAnsi" w:cstheme="minorHAnsi"/>
              <w:b/>
              <w:i/>
              <w:color w:val="1F497D" w:themeColor="text2"/>
              <w:spacing w:val="24"/>
              <w:sz w:val="48"/>
              <w:szCs w:val="48"/>
            </w:rPr>
            <w:t xml:space="preserve"> Step-1</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164"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C57164" w:rsidRDefault="00034973" w:rsidP="00034973">
          <w:pPr>
            <w:rPr>
              <w:rFonts w:asciiTheme="minorHAnsi" w:hAnsiTheme="minorHAnsi" w:cstheme="minorHAnsi"/>
            </w:rPr>
          </w:pPr>
        </w:p>
        <w:p w14:paraId="3C9E8E2D" w14:textId="77777777" w:rsidR="00034973" w:rsidRPr="00C57164" w:rsidRDefault="00034973" w:rsidP="00034973">
          <w:pPr>
            <w:rPr>
              <w:rFonts w:asciiTheme="minorHAnsi" w:hAnsiTheme="minorHAnsi" w:cstheme="minorHAnsi"/>
            </w:rPr>
          </w:pPr>
        </w:p>
        <w:p w14:paraId="29C116D0" w14:textId="77777777" w:rsidR="00034973" w:rsidRPr="00C57164" w:rsidRDefault="00034973" w:rsidP="00034973">
          <w:pPr>
            <w:rPr>
              <w:rFonts w:asciiTheme="minorHAnsi" w:hAnsiTheme="minorHAnsi" w:cstheme="minorHAnsi"/>
            </w:rPr>
          </w:pPr>
        </w:p>
        <w:p w14:paraId="6F94E175" w14:textId="77777777" w:rsidR="00034973" w:rsidRPr="00C57164" w:rsidRDefault="00034973" w:rsidP="00034973">
          <w:pPr>
            <w:rPr>
              <w:rFonts w:asciiTheme="minorHAnsi" w:hAnsiTheme="minorHAnsi" w:cstheme="minorHAnsi"/>
            </w:rPr>
          </w:pPr>
        </w:p>
        <w:p w14:paraId="3D9A32AD" w14:textId="77777777" w:rsidR="00034973" w:rsidRPr="00C57164" w:rsidRDefault="00034973" w:rsidP="00034973">
          <w:pPr>
            <w:jc w:val="right"/>
            <w:rPr>
              <w:rFonts w:asciiTheme="minorHAnsi" w:hAnsiTheme="minorHAnsi" w:cstheme="minorHAnsi"/>
              <w:sz w:val="28"/>
              <w:szCs w:val="28"/>
            </w:rPr>
          </w:pPr>
        </w:p>
        <w:p w14:paraId="5F96E359" w14:textId="77777777" w:rsidR="00034973" w:rsidRPr="00C57164" w:rsidRDefault="00034973" w:rsidP="00034973">
          <w:pPr>
            <w:jc w:val="right"/>
            <w:rPr>
              <w:rFonts w:asciiTheme="minorHAnsi" w:hAnsiTheme="minorHAnsi" w:cstheme="minorHAnsi"/>
              <w:sz w:val="28"/>
              <w:szCs w:val="28"/>
            </w:rPr>
          </w:pPr>
        </w:p>
        <w:p w14:paraId="3A9CB8A1" w14:textId="58589016"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w:t>
          </w:r>
          <w:r w:rsidR="00560E14">
            <w:rPr>
              <w:rFonts w:asciiTheme="minorHAnsi" w:hAnsiTheme="minorHAnsi" w:cstheme="minorHAnsi"/>
              <w:noProof/>
              <w:sz w:val="28"/>
              <w:szCs w:val="28"/>
            </w:rPr>
            <w:t>1</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560E14">
            <w:rPr>
              <w:rFonts w:asciiTheme="minorHAnsi" w:hAnsiTheme="minorHAnsi" w:cstheme="minorHAnsi"/>
              <w:noProof/>
              <w:sz w:val="28"/>
              <w:szCs w:val="28"/>
            </w:rPr>
            <w:t>12/07/2023</w:t>
          </w:r>
          <w:r w:rsidRPr="00E81F0E">
            <w:rPr>
              <w:rFonts w:asciiTheme="minorHAnsi" w:hAnsiTheme="minorHAnsi" w:cstheme="minorHAnsi"/>
              <w:noProof/>
              <w:sz w:val="28"/>
              <w:szCs w:val="28"/>
            </w:rPr>
            <w:fldChar w:fldCharType="end"/>
          </w:r>
        </w:p>
        <w:p w14:paraId="2963D686" w14:textId="77777777" w:rsidR="00034973" w:rsidRPr="00E81F0E" w:rsidRDefault="003E41EF"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CA61FE" w14:paraId="560B2D5A"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CA61FE"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CA61FE" w:rsidRDefault="004123CC" w:rsidP="00A65EE5">
            <w:pPr>
              <w:pStyle w:val="NormaletabellaSIUT"/>
              <w:jc w:val="center"/>
              <w:rPr>
                <w:b/>
                <w:bCs/>
                <w:noProof/>
                <w:color w:val="FFFFFF" w:themeColor="background1"/>
              </w:rPr>
            </w:pPr>
            <w:r w:rsidRPr="00CA61FE">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CA61FE" w:rsidRDefault="004123CC" w:rsidP="00A65EE5">
            <w:pPr>
              <w:pStyle w:val="NormaletabellaSIUT"/>
              <w:jc w:val="center"/>
              <w:rPr>
                <w:b/>
                <w:bCs/>
                <w:color w:val="FFFFFF" w:themeColor="background1"/>
              </w:rPr>
            </w:pPr>
            <w:r w:rsidRPr="00CA61FE">
              <w:rPr>
                <w:b/>
                <w:bCs/>
                <w:color w:val="FFFFFF" w:themeColor="background1"/>
              </w:rPr>
              <w:t>Funzione</w:t>
            </w:r>
          </w:p>
        </w:tc>
      </w:tr>
      <w:tr w:rsidR="00C57952" w:rsidRPr="00CA61FE" w14:paraId="23D69BA6"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CA61FE" w:rsidRDefault="00C57952" w:rsidP="00C57952">
            <w:pPr>
              <w:pStyle w:val="NormaletabellaSIUT"/>
              <w:jc w:val="center"/>
            </w:pPr>
            <w:r w:rsidRPr="00CA61FE">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CA61FE" w:rsidRDefault="00477636" w:rsidP="0023369A">
            <w:pPr>
              <w:pStyle w:val="NormaletabellaSIUT"/>
              <w:jc w:val="center"/>
              <w:rPr>
                <w:bCs/>
              </w:rPr>
            </w:pPr>
            <w:r w:rsidRPr="00CA61FE">
              <w:t>Umberto Mignogna</w:t>
            </w:r>
            <w:r w:rsidR="004D5AAB" w:rsidRPr="00CA61FE">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400C7730" w:rsidR="00C57952" w:rsidRPr="00CA61FE" w:rsidRDefault="0068329C" w:rsidP="00C57952">
            <w:pPr>
              <w:pStyle w:val="NormaletabellaSIUT"/>
              <w:jc w:val="center"/>
              <w:rPr>
                <w:iCs/>
                <w:u w:val="single"/>
              </w:rPr>
            </w:pPr>
            <w:r w:rsidRPr="00CA61FE">
              <w:rPr>
                <w:iCs/>
              </w:rPr>
              <w:t>Analista Funzionale Senior</w:t>
            </w:r>
          </w:p>
        </w:tc>
      </w:tr>
      <w:tr w:rsidR="00C57952" w:rsidRPr="00CA61FE" w14:paraId="37B5ECEC"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CA61FE" w:rsidRDefault="00C57952" w:rsidP="00C57952">
            <w:pPr>
              <w:pStyle w:val="NormaletabellaSIUT"/>
              <w:jc w:val="center"/>
            </w:pPr>
            <w:bookmarkStart w:id="6" w:name="_Hlk10558887"/>
            <w:r w:rsidRPr="00CA61FE">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CA61FE" w:rsidRDefault="00C57952" w:rsidP="00C57952">
            <w:pPr>
              <w:pStyle w:val="NormaletabellaSIUT"/>
              <w:jc w:val="center"/>
              <w:rPr>
                <w:i/>
                <w:iCs/>
              </w:rPr>
            </w:pPr>
            <w:r w:rsidRPr="00CA61FE">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CA61FE" w:rsidRDefault="00C57952" w:rsidP="00C57952">
            <w:pPr>
              <w:pStyle w:val="NormaletabellaSIUT"/>
              <w:jc w:val="center"/>
              <w:rPr>
                <w:i/>
                <w:iCs/>
              </w:rPr>
            </w:pPr>
            <w:r w:rsidRPr="00CA61FE">
              <w:t>Responsabile Manutenzione Sistemi attuali</w:t>
            </w:r>
          </w:p>
        </w:tc>
      </w:tr>
      <w:bookmarkEnd w:id="6"/>
      <w:tr w:rsidR="00C57952" w:rsidRPr="00CA61FE" w14:paraId="44B4765B"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CA61FE" w:rsidRDefault="00C57952" w:rsidP="00C57952">
            <w:pPr>
              <w:pStyle w:val="NormaletabellaSIUT"/>
              <w:jc w:val="center"/>
            </w:pPr>
            <w:r w:rsidRPr="00CA61FE">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CA61FE" w:rsidRDefault="00C57952" w:rsidP="00C57952">
            <w:pPr>
              <w:pStyle w:val="NormaletabellaSIUT"/>
              <w:jc w:val="center"/>
              <w:rPr>
                <w:i/>
                <w:iCs/>
              </w:rPr>
            </w:pPr>
            <w:r w:rsidRPr="00CA61FE">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CA61FE" w:rsidRDefault="00C57952" w:rsidP="00C57952">
            <w:pPr>
              <w:pStyle w:val="NormaletabellaSIUT"/>
              <w:jc w:val="center"/>
              <w:rPr>
                <w:i/>
                <w:iCs/>
              </w:rPr>
            </w:pPr>
            <w:r w:rsidRPr="00CA61FE">
              <w:t>Responsabile Unico Fornitura</w:t>
            </w:r>
          </w:p>
        </w:tc>
      </w:tr>
      <w:tr w:rsidR="00C57952" w:rsidRPr="00CA61FE" w14:paraId="1AA2772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CA61FE" w:rsidRDefault="00C57952" w:rsidP="00C57952">
            <w:pPr>
              <w:pStyle w:val="NormaletabellaSIUT"/>
              <w:jc w:val="center"/>
            </w:pPr>
            <w:bookmarkStart w:id="7" w:name="_Hlk10558793"/>
            <w:r w:rsidRPr="00CA61FE">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3A198E1F" w:rsidR="00C57952" w:rsidRPr="00CA61FE" w:rsidRDefault="00DA0863" w:rsidP="00C57952">
            <w:pPr>
              <w:pStyle w:val="NormaletabellaSIUT"/>
              <w:jc w:val="center"/>
              <w:rPr>
                <w:i/>
                <w:iCs/>
              </w:rPr>
            </w:pPr>
            <w:r>
              <w:rPr>
                <w:bCs/>
              </w:rPr>
              <w:t>12</w:t>
            </w:r>
            <w:r w:rsidR="00CC627F" w:rsidRPr="00CA61FE">
              <w:rPr>
                <w:bCs/>
              </w:rPr>
              <w:t>/</w:t>
            </w:r>
            <w:r w:rsidR="0023369A" w:rsidRPr="00CA61FE">
              <w:rPr>
                <w:bCs/>
              </w:rPr>
              <w:t>0</w:t>
            </w:r>
            <w:r>
              <w:rPr>
                <w:bCs/>
              </w:rPr>
              <w:t>7</w:t>
            </w:r>
            <w:r w:rsidR="005915AC" w:rsidRPr="00CA61FE">
              <w:rPr>
                <w:bCs/>
              </w:rPr>
              <w:t>/</w:t>
            </w:r>
            <w:r w:rsidR="00C57952" w:rsidRPr="00CA61FE">
              <w:rPr>
                <w:bCs/>
              </w:rPr>
              <w:t>202</w:t>
            </w:r>
            <w:r w:rsidR="00477636" w:rsidRPr="00CA61FE">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CA61FE" w:rsidRDefault="00C57952" w:rsidP="00C57952">
            <w:pPr>
              <w:pStyle w:val="NormaletabellaSIUT"/>
              <w:jc w:val="center"/>
              <w:rPr>
                <w:i/>
                <w:iCs/>
              </w:rPr>
            </w:pPr>
          </w:p>
        </w:tc>
      </w:tr>
      <w:tr w:rsidR="00B233E9" w:rsidRPr="00CA61FE" w14:paraId="08DCBBA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CA61FE" w:rsidRDefault="00B233E9" w:rsidP="00B233E9">
            <w:pPr>
              <w:pStyle w:val="NormaletabellaSIUT"/>
              <w:jc w:val="center"/>
            </w:pPr>
            <w:bookmarkStart w:id="8" w:name="_Hlk10558777"/>
            <w:bookmarkEnd w:id="7"/>
            <w:r w:rsidRPr="00CA61FE">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CA61FE" w:rsidRDefault="00D2119C" w:rsidP="00B233E9">
            <w:pPr>
              <w:pStyle w:val="NormaletabellaSIUT"/>
              <w:jc w:val="center"/>
              <w:rPr>
                <w:i/>
              </w:rPr>
            </w:pPr>
            <w:r w:rsidRPr="00CA61FE">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CA61FE"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CA61FE" w14:paraId="44FDD7CC" w14:textId="77777777" w:rsidTr="009732A7">
        <w:trPr>
          <w:jc w:val="center"/>
        </w:trPr>
        <w:tc>
          <w:tcPr>
            <w:tcW w:w="711" w:type="pct"/>
            <w:shd w:val="clear" w:color="auto" w:fill="4F81BD" w:themeFill="accent1"/>
            <w:vAlign w:val="center"/>
          </w:tcPr>
          <w:p w14:paraId="7A684713"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Versione</w:t>
            </w:r>
          </w:p>
        </w:tc>
        <w:tc>
          <w:tcPr>
            <w:tcW w:w="991" w:type="pct"/>
            <w:shd w:val="clear" w:color="auto" w:fill="4F81BD" w:themeFill="accent1"/>
            <w:vAlign w:val="center"/>
          </w:tcPr>
          <w:p w14:paraId="0D7B90DA"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 xml:space="preserve">Data </w:t>
            </w:r>
          </w:p>
        </w:tc>
        <w:tc>
          <w:tcPr>
            <w:tcW w:w="991" w:type="pct"/>
            <w:shd w:val="clear" w:color="auto" w:fill="4F81BD" w:themeFill="accent1"/>
            <w:vAlign w:val="center"/>
          </w:tcPr>
          <w:p w14:paraId="5870B2DE"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Motivo</w:t>
            </w:r>
          </w:p>
        </w:tc>
        <w:tc>
          <w:tcPr>
            <w:tcW w:w="2308" w:type="pct"/>
            <w:shd w:val="clear" w:color="auto" w:fill="4F81BD" w:themeFill="accent1"/>
            <w:vAlign w:val="center"/>
          </w:tcPr>
          <w:p w14:paraId="768AC6E9"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Modifica</w:t>
            </w:r>
          </w:p>
        </w:tc>
      </w:tr>
      <w:tr w:rsidR="00E81F0E" w:rsidRPr="00CA61FE" w14:paraId="35244094" w14:textId="77777777" w:rsidTr="009732A7">
        <w:trPr>
          <w:jc w:val="center"/>
        </w:trPr>
        <w:tc>
          <w:tcPr>
            <w:tcW w:w="711" w:type="pct"/>
            <w:vAlign w:val="center"/>
          </w:tcPr>
          <w:p w14:paraId="594C9063" w14:textId="77777777" w:rsidR="00E81F0E" w:rsidRPr="00CA61FE" w:rsidRDefault="00E81F0E" w:rsidP="0060506D">
            <w:pPr>
              <w:pStyle w:val="NormaletabellaSIUT"/>
              <w:jc w:val="center"/>
            </w:pPr>
            <w:r w:rsidRPr="00CA61FE">
              <w:t>1.0</w:t>
            </w:r>
          </w:p>
        </w:tc>
        <w:tc>
          <w:tcPr>
            <w:tcW w:w="991" w:type="pct"/>
            <w:vAlign w:val="center"/>
          </w:tcPr>
          <w:p w14:paraId="694C19A7" w14:textId="14CE1CBA" w:rsidR="00E81F0E" w:rsidRPr="00CA61FE" w:rsidRDefault="0023369A" w:rsidP="0060506D">
            <w:pPr>
              <w:pStyle w:val="NormaletabellaSIUT"/>
              <w:jc w:val="center"/>
            </w:pPr>
            <w:r w:rsidRPr="00CA61FE">
              <w:t>05</w:t>
            </w:r>
            <w:r w:rsidR="00C560AD" w:rsidRPr="00CA61FE">
              <w:t>/</w:t>
            </w:r>
            <w:r w:rsidRPr="00CA61FE">
              <w:t>05</w:t>
            </w:r>
            <w:r w:rsidR="00C57952" w:rsidRPr="00CA61FE">
              <w:t>/202</w:t>
            </w:r>
            <w:r w:rsidR="00477636" w:rsidRPr="00CA61FE">
              <w:t>3</w:t>
            </w:r>
          </w:p>
        </w:tc>
        <w:tc>
          <w:tcPr>
            <w:tcW w:w="991" w:type="pct"/>
            <w:vAlign w:val="center"/>
          </w:tcPr>
          <w:p w14:paraId="278106E4" w14:textId="77777777" w:rsidR="00E81F0E" w:rsidRPr="00CA61FE" w:rsidRDefault="00E81F0E" w:rsidP="0060506D">
            <w:pPr>
              <w:pStyle w:val="NormaletabellaSIUT"/>
              <w:jc w:val="center"/>
            </w:pPr>
            <w:r w:rsidRPr="00CA61FE">
              <w:t>Prima Emissione</w:t>
            </w:r>
          </w:p>
        </w:tc>
        <w:tc>
          <w:tcPr>
            <w:tcW w:w="2308" w:type="pct"/>
            <w:vAlign w:val="center"/>
          </w:tcPr>
          <w:p w14:paraId="1BF22FE6" w14:textId="77777777" w:rsidR="00E81F0E" w:rsidRPr="00CA61FE" w:rsidRDefault="00E81F0E" w:rsidP="004F1CF6">
            <w:pPr>
              <w:jc w:val="center"/>
              <w:rPr>
                <w:rFonts w:asciiTheme="minorHAnsi" w:hAnsiTheme="minorHAnsi" w:cstheme="minorHAnsi"/>
                <w:sz w:val="20"/>
              </w:rPr>
            </w:pPr>
          </w:p>
        </w:tc>
      </w:tr>
      <w:tr w:rsidR="00560E14" w:rsidRPr="00CA61FE" w14:paraId="0EA4077B" w14:textId="77777777" w:rsidTr="009732A7">
        <w:trPr>
          <w:jc w:val="center"/>
        </w:trPr>
        <w:tc>
          <w:tcPr>
            <w:tcW w:w="711" w:type="pct"/>
            <w:vAlign w:val="center"/>
          </w:tcPr>
          <w:p w14:paraId="000C4E42" w14:textId="5232C4C7" w:rsidR="00560E14" w:rsidRPr="00CA61FE" w:rsidRDefault="00560E14" w:rsidP="0060506D">
            <w:pPr>
              <w:pStyle w:val="NormaletabellaSIUT"/>
              <w:jc w:val="center"/>
            </w:pPr>
            <w:r>
              <w:t>1.1</w:t>
            </w:r>
          </w:p>
        </w:tc>
        <w:tc>
          <w:tcPr>
            <w:tcW w:w="991" w:type="pct"/>
            <w:vAlign w:val="center"/>
          </w:tcPr>
          <w:p w14:paraId="7322ED99" w14:textId="55BF00C8" w:rsidR="00560E14" w:rsidRPr="00CA61FE" w:rsidRDefault="00560E14" w:rsidP="0060506D">
            <w:pPr>
              <w:pStyle w:val="NormaletabellaSIUT"/>
              <w:jc w:val="center"/>
            </w:pPr>
            <w:r>
              <w:t>12/07/2023</w:t>
            </w:r>
          </w:p>
        </w:tc>
        <w:tc>
          <w:tcPr>
            <w:tcW w:w="991" w:type="pct"/>
            <w:vAlign w:val="center"/>
          </w:tcPr>
          <w:p w14:paraId="1E020C8F" w14:textId="062E9C62" w:rsidR="00560E14" w:rsidRPr="00CA61FE" w:rsidRDefault="00560E14" w:rsidP="0060506D">
            <w:pPr>
              <w:pStyle w:val="NormaletabellaSIUT"/>
              <w:jc w:val="center"/>
            </w:pPr>
            <w:r>
              <w:t>Seconda Emissioni</w:t>
            </w:r>
          </w:p>
        </w:tc>
        <w:tc>
          <w:tcPr>
            <w:tcW w:w="2308" w:type="pct"/>
            <w:vAlign w:val="center"/>
          </w:tcPr>
          <w:p w14:paraId="4FA88285" w14:textId="0A203A55" w:rsidR="00560E14" w:rsidRPr="00CA61FE" w:rsidRDefault="00183F45" w:rsidP="004F1CF6">
            <w:pPr>
              <w:jc w:val="center"/>
              <w:rPr>
                <w:rFonts w:asciiTheme="minorHAnsi" w:hAnsiTheme="minorHAnsi" w:cstheme="minorHAnsi"/>
                <w:sz w:val="20"/>
              </w:rPr>
            </w:pPr>
            <w:r>
              <w:rPr>
                <w:rFonts w:asciiTheme="minorHAnsi" w:hAnsiTheme="minorHAnsi" w:cstheme="minorHAnsi"/>
                <w:sz w:val="20"/>
              </w:rPr>
              <w:t>Rivisto il capitolo 2 in sessioni di analisi congiunta con l’Amministrazione</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9732A7" w:rsidRPr="00CA61FE" w14:paraId="041E36FE" w14:textId="77777777" w:rsidTr="0074001E">
        <w:trPr>
          <w:jc w:val="center"/>
        </w:trPr>
        <w:tc>
          <w:tcPr>
            <w:tcW w:w="1252" w:type="pct"/>
            <w:shd w:val="clear" w:color="auto" w:fill="4F81BD" w:themeFill="accent1"/>
            <w:vAlign w:val="center"/>
          </w:tcPr>
          <w:p w14:paraId="24B21E0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Nominativo</w:t>
            </w:r>
          </w:p>
        </w:tc>
        <w:tc>
          <w:tcPr>
            <w:tcW w:w="807" w:type="pct"/>
            <w:shd w:val="clear" w:color="auto" w:fill="4F81BD" w:themeFill="accent1"/>
            <w:vAlign w:val="center"/>
          </w:tcPr>
          <w:p w14:paraId="6036EEEC"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Organizzazione</w:t>
            </w:r>
          </w:p>
        </w:tc>
        <w:tc>
          <w:tcPr>
            <w:tcW w:w="588" w:type="pct"/>
            <w:shd w:val="clear" w:color="auto" w:fill="4F81BD" w:themeFill="accent1"/>
            <w:vAlign w:val="center"/>
          </w:tcPr>
          <w:p w14:paraId="3678C1A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Ufficio</w:t>
            </w:r>
          </w:p>
        </w:tc>
        <w:tc>
          <w:tcPr>
            <w:tcW w:w="2353" w:type="pct"/>
            <w:shd w:val="clear" w:color="auto" w:fill="4F81BD" w:themeFill="accent1"/>
            <w:vAlign w:val="center"/>
          </w:tcPr>
          <w:p w14:paraId="51AA0F6A"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Funzione</w:t>
            </w:r>
          </w:p>
        </w:tc>
      </w:tr>
      <w:tr w:rsidR="009732A7" w:rsidRPr="00CA61FE" w14:paraId="784FCED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6306DD1" w14:textId="77777777" w:rsidR="009732A7" w:rsidRPr="00CA61FE" w:rsidRDefault="009732A7" w:rsidP="0074001E">
            <w:pPr>
              <w:pStyle w:val="NormaletabellaSIUT"/>
              <w:jc w:val="center"/>
              <w:rPr>
                <w:color w:val="FF0000"/>
              </w:rPr>
            </w:pPr>
            <w:r w:rsidRPr="00CA61FE">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5AF19F99"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0284A50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5BB94FF" w14:textId="77777777" w:rsidR="009732A7" w:rsidRPr="00CA61FE" w:rsidRDefault="009732A7" w:rsidP="0074001E">
            <w:pPr>
              <w:pStyle w:val="NormaletabellaSIUT"/>
              <w:jc w:val="center"/>
              <w:rPr>
                <w:color w:val="FF0000"/>
              </w:rPr>
            </w:pPr>
            <w:r w:rsidRPr="00CA61FE">
              <w:rPr>
                <w:color w:val="201F1E"/>
              </w:rPr>
              <w:t>Responsabile Unico Procedimento</w:t>
            </w:r>
          </w:p>
        </w:tc>
      </w:tr>
      <w:tr w:rsidR="009732A7" w:rsidRPr="00CA61FE" w14:paraId="07BE8EA8"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8BF9EB2" w14:textId="77777777" w:rsidR="009732A7" w:rsidRPr="00CA61FE" w:rsidRDefault="009732A7" w:rsidP="0074001E">
            <w:pPr>
              <w:pStyle w:val="NormaletabellaSIUT"/>
              <w:jc w:val="center"/>
              <w:rPr>
                <w:color w:val="FF0000"/>
              </w:rPr>
            </w:pPr>
            <w:r w:rsidRPr="00CA61FE">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5A37E54F"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2D64EEF4"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42FC5A9" w14:textId="77777777" w:rsidR="009732A7" w:rsidRPr="00CA61FE" w:rsidRDefault="009732A7" w:rsidP="0074001E">
            <w:pPr>
              <w:pStyle w:val="NormaletabellaSIUT"/>
              <w:jc w:val="center"/>
              <w:rPr>
                <w:color w:val="FF0000"/>
              </w:rPr>
            </w:pPr>
            <w:r w:rsidRPr="00CA61FE">
              <w:rPr>
                <w:color w:val="201F1E"/>
              </w:rPr>
              <w:t>Direttore Esecutivo Contratto</w:t>
            </w:r>
          </w:p>
        </w:tc>
      </w:tr>
      <w:tr w:rsidR="009732A7" w:rsidRPr="00CA61FE" w14:paraId="0FC62CF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4738797" w14:textId="77777777" w:rsidR="009732A7" w:rsidRPr="00CA61FE" w:rsidRDefault="009732A7" w:rsidP="0074001E">
            <w:pPr>
              <w:pStyle w:val="NormaletabellaSIUT"/>
              <w:jc w:val="center"/>
              <w:rPr>
                <w:color w:val="FF0000"/>
              </w:rPr>
            </w:pPr>
            <w:r w:rsidRPr="00CA61FE">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4F258D69"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AEE203"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6218A5F" w14:textId="77777777" w:rsidR="009732A7" w:rsidRPr="00CA61FE" w:rsidRDefault="009732A7" w:rsidP="0074001E">
            <w:pPr>
              <w:pStyle w:val="NormaletabellaSIUT"/>
              <w:jc w:val="center"/>
              <w:rPr>
                <w:color w:val="FF0000"/>
              </w:rPr>
            </w:pPr>
            <w:r w:rsidRPr="00CA61FE">
              <w:rPr>
                <w:color w:val="201F1E"/>
              </w:rPr>
              <w:t>Responsabile Unico Fornitura</w:t>
            </w:r>
          </w:p>
        </w:tc>
      </w:tr>
      <w:tr w:rsidR="009732A7" w:rsidRPr="00CA61FE" w14:paraId="33B47E8C"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B7BA06" w14:textId="77777777" w:rsidR="009732A7" w:rsidRPr="00CA61FE" w:rsidRDefault="009732A7" w:rsidP="0074001E">
            <w:pPr>
              <w:pStyle w:val="NormaletabellaSIUT"/>
              <w:jc w:val="center"/>
              <w:rPr>
                <w:color w:val="FF0000"/>
              </w:rPr>
            </w:pPr>
            <w:r w:rsidRPr="00CA61FE">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63685E2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5F1068A"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A94A615" w14:textId="77777777" w:rsidR="009732A7" w:rsidRPr="00CA61FE" w:rsidRDefault="009732A7" w:rsidP="0074001E">
            <w:pPr>
              <w:pStyle w:val="NormaletabellaSIUT"/>
              <w:jc w:val="center"/>
              <w:rPr>
                <w:color w:val="FF0000"/>
              </w:rPr>
            </w:pPr>
            <w:r w:rsidRPr="00CA61FE">
              <w:rPr>
                <w:color w:val="201F1E"/>
              </w:rPr>
              <w:t>Organization Manager</w:t>
            </w:r>
          </w:p>
        </w:tc>
      </w:tr>
      <w:tr w:rsidR="009732A7" w:rsidRPr="00CA61FE" w14:paraId="0EA2AB8F"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6791B5" w14:textId="77777777" w:rsidR="009732A7" w:rsidRPr="00CA61FE" w:rsidRDefault="009732A7" w:rsidP="0074001E">
            <w:pPr>
              <w:pStyle w:val="NormaletabellaSIUT"/>
              <w:jc w:val="center"/>
              <w:rPr>
                <w:color w:val="FF0000"/>
              </w:rPr>
            </w:pPr>
            <w:r w:rsidRPr="00CA61FE">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64DA63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BEE8789"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8D280C5" w14:textId="77777777" w:rsidR="009732A7" w:rsidRPr="00CA61FE" w:rsidRDefault="009732A7" w:rsidP="0074001E">
            <w:pPr>
              <w:pStyle w:val="NormaletabellaSIUT"/>
              <w:jc w:val="center"/>
              <w:rPr>
                <w:color w:val="FF0000"/>
              </w:rPr>
            </w:pPr>
            <w:r w:rsidRPr="00CA61FE">
              <w:rPr>
                <w:color w:val="201F1E"/>
              </w:rPr>
              <w:t>Responsabile Manutenzione Sistemi attuali</w:t>
            </w:r>
          </w:p>
        </w:tc>
      </w:tr>
      <w:tr w:rsidR="009732A7" w:rsidRPr="00CA61FE" w14:paraId="12784D1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19C43F3" w14:textId="77777777" w:rsidR="009732A7" w:rsidRPr="00CA61FE" w:rsidRDefault="009732A7" w:rsidP="0074001E">
            <w:pPr>
              <w:pStyle w:val="NormaletabellaSIUT"/>
              <w:jc w:val="center"/>
              <w:rPr>
                <w:color w:val="FF0000"/>
              </w:rPr>
            </w:pPr>
            <w:r w:rsidRPr="00CA61FE">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32E78131"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540C5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1695F43" w14:textId="77777777" w:rsidR="009732A7" w:rsidRPr="00CA61FE" w:rsidRDefault="009732A7" w:rsidP="0074001E">
            <w:pPr>
              <w:pStyle w:val="NormaletabellaSIUT"/>
              <w:jc w:val="center"/>
              <w:rPr>
                <w:color w:val="201F1E"/>
              </w:rPr>
            </w:pPr>
            <w:r w:rsidRPr="00CA61FE">
              <w:rPr>
                <w:color w:val="201F1E"/>
              </w:rPr>
              <w:t>Responsabile Manutenzione Correttiva e Referente Qualità e Sicurezza</w:t>
            </w:r>
          </w:p>
        </w:tc>
      </w:tr>
      <w:tr w:rsidR="009732A7" w:rsidRPr="00CA61FE" w14:paraId="46DA4F3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32CE64" w14:textId="77777777" w:rsidR="009732A7" w:rsidRPr="00CA61FE" w:rsidRDefault="009732A7" w:rsidP="0074001E">
            <w:pPr>
              <w:pStyle w:val="NormaletabellaSIUT"/>
              <w:jc w:val="center"/>
              <w:rPr>
                <w:color w:val="FF0000"/>
              </w:rPr>
            </w:pPr>
            <w:r w:rsidRPr="00CA61FE">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3424940B"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A5028E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03F48D7" w14:textId="77777777" w:rsidR="009732A7" w:rsidRPr="00CA61FE" w:rsidRDefault="009732A7" w:rsidP="0074001E">
            <w:pPr>
              <w:pStyle w:val="NormaletabellaSIUT"/>
              <w:jc w:val="center"/>
              <w:rPr>
                <w:color w:val="FF0000"/>
              </w:rPr>
            </w:pPr>
            <w:r w:rsidRPr="00CA61FE">
              <w:rPr>
                <w:color w:val="201F1E"/>
              </w:rPr>
              <w:t>Responsabile Progetto Sistema Unitario e Referente Tecnico</w:t>
            </w:r>
          </w:p>
        </w:tc>
      </w:tr>
      <w:tr w:rsidR="009732A7" w:rsidRPr="00CA61FE" w14:paraId="648062D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1E25EF" w14:textId="77777777" w:rsidR="009732A7" w:rsidRPr="00CA61FE" w:rsidRDefault="009732A7" w:rsidP="0074001E">
            <w:pPr>
              <w:pStyle w:val="NormaletabellaSIUT"/>
              <w:jc w:val="center"/>
              <w:rPr>
                <w:color w:val="FF0000"/>
              </w:rPr>
            </w:pPr>
            <w:r w:rsidRPr="00CA61FE">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5FA20EB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71AD0CD"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AC93845" w14:textId="77777777" w:rsidR="009732A7" w:rsidRPr="00CA61FE" w:rsidRDefault="009732A7" w:rsidP="0074001E">
            <w:pPr>
              <w:pStyle w:val="NormaletabellaSIUT"/>
              <w:jc w:val="center"/>
              <w:rPr>
                <w:color w:val="FF0000"/>
              </w:rPr>
            </w:pPr>
            <w:r w:rsidRPr="00CA61FE">
              <w:rPr>
                <w:color w:val="201F1E"/>
              </w:rPr>
              <w:t>Responsabile Supporto Specialistico</w:t>
            </w:r>
          </w:p>
        </w:tc>
      </w:tr>
      <w:tr w:rsidR="009732A7" w:rsidRPr="00CA61FE" w14:paraId="17A84F5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5CBFA7" w14:textId="77777777" w:rsidR="009732A7" w:rsidRPr="00CA61FE" w:rsidRDefault="009732A7" w:rsidP="0074001E">
            <w:pPr>
              <w:pStyle w:val="NormaletabellaSIUT"/>
              <w:jc w:val="center"/>
              <w:rPr>
                <w:color w:val="FF0000"/>
              </w:rPr>
            </w:pPr>
            <w:r w:rsidRPr="00CA61FE">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7D313292"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36E012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E2E0CA8" w14:textId="77777777" w:rsidR="009732A7" w:rsidRPr="00CA61FE" w:rsidRDefault="009732A7" w:rsidP="0074001E">
            <w:pPr>
              <w:pStyle w:val="NormaletabellaSIUT"/>
              <w:jc w:val="center"/>
              <w:rPr>
                <w:color w:val="FF0000"/>
              </w:rPr>
            </w:pPr>
            <w:r w:rsidRPr="00CA61FE">
              <w:rPr>
                <w:color w:val="201F1E"/>
              </w:rPr>
              <w:t>Responsabile Centro di Competenza</w:t>
            </w:r>
          </w:p>
        </w:tc>
      </w:tr>
      <w:tr w:rsidR="009732A7" w:rsidRPr="00CA61FE" w14:paraId="6F2DEAD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F79870" w14:textId="77777777" w:rsidR="009732A7" w:rsidRPr="00CA61FE" w:rsidRDefault="009732A7" w:rsidP="0074001E">
            <w:pPr>
              <w:pStyle w:val="NormaletabellaSIUT"/>
              <w:jc w:val="center"/>
              <w:rPr>
                <w:color w:val="FF0000"/>
              </w:rPr>
            </w:pPr>
            <w:r w:rsidRPr="00CA61FE">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6B9FDB80"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B49D08"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1F92C87" w14:textId="77777777" w:rsidR="009732A7" w:rsidRPr="00CA61FE" w:rsidRDefault="009732A7" w:rsidP="0074001E">
            <w:pPr>
              <w:pStyle w:val="NormaletabellaSIUT"/>
              <w:jc w:val="center"/>
              <w:rPr>
                <w:color w:val="FF0000"/>
              </w:rPr>
            </w:pPr>
            <w:r w:rsidRPr="00CA61FE">
              <w:rPr>
                <w:color w:val="201F1E"/>
              </w:rPr>
              <w:t>Referente PMO e Qualità</w:t>
            </w:r>
          </w:p>
        </w:tc>
      </w:tr>
      <w:tr w:rsidR="009732A7" w:rsidRPr="00CA61FE" w14:paraId="56AF6A3D"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F964178" w14:textId="77777777" w:rsidR="009732A7" w:rsidRPr="00CA61FE" w:rsidRDefault="009732A7" w:rsidP="0074001E">
            <w:pPr>
              <w:pStyle w:val="NormaletabellaSIUT"/>
              <w:jc w:val="center"/>
              <w:rPr>
                <w:color w:val="FF0000"/>
              </w:rPr>
            </w:pPr>
            <w:r w:rsidRPr="00CA61FE">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5A880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20B8B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5C7989" w14:textId="77777777" w:rsidR="009732A7" w:rsidRPr="00CA61FE" w:rsidRDefault="009732A7" w:rsidP="0074001E">
            <w:pPr>
              <w:pStyle w:val="NormaletabellaSIUT"/>
              <w:jc w:val="center"/>
              <w:rPr>
                <w:color w:val="FF0000"/>
              </w:rPr>
            </w:pPr>
            <w:r w:rsidRPr="00CA61FE">
              <w:rPr>
                <w:color w:val="201F1E"/>
              </w:rPr>
              <w:t>Referente Sicurezza</w:t>
            </w:r>
          </w:p>
        </w:tc>
      </w:tr>
      <w:tr w:rsidR="009732A7" w:rsidRPr="00CA61FE" w14:paraId="73FA2CE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28B8E76" w14:textId="77777777" w:rsidR="009732A7" w:rsidRPr="00CA61FE" w:rsidRDefault="009732A7" w:rsidP="0074001E">
            <w:pPr>
              <w:pStyle w:val="NormaletabellaSIUT"/>
              <w:jc w:val="center"/>
              <w:rPr>
                <w:color w:val="FF0000"/>
              </w:rPr>
            </w:pPr>
            <w:r w:rsidRPr="00CA61FE">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EE518B6"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5F1E1C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B6F32BB" w14:textId="77777777" w:rsidR="009732A7" w:rsidRPr="00CA61FE" w:rsidRDefault="009732A7" w:rsidP="0074001E">
            <w:pPr>
              <w:pStyle w:val="NormaletabellaSIUT"/>
              <w:jc w:val="center"/>
              <w:rPr>
                <w:color w:val="FF0000"/>
              </w:rPr>
            </w:pPr>
            <w:r w:rsidRPr="00CA61FE">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34B98BD3" w14:textId="14DDAE32" w:rsidR="00183F45" w:rsidRDefault="00E81F0E">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40059935" w:history="1">
        <w:r w:rsidR="00183F45" w:rsidRPr="00FB3D2C">
          <w:rPr>
            <w:rStyle w:val="Collegamentoipertestuale"/>
            <w:noProof/>
          </w:rPr>
          <w:t>1</w:t>
        </w:r>
        <w:r w:rsidR="00183F45">
          <w:rPr>
            <w:rFonts w:asciiTheme="minorHAnsi" w:eastAsiaTheme="minorEastAsia" w:hAnsiTheme="minorHAnsi" w:cstheme="minorBidi"/>
            <w:b w:val="0"/>
            <w:caps w:val="0"/>
            <w:noProof/>
            <w:kern w:val="2"/>
            <w:szCs w:val="22"/>
            <w14:ligatures w14:val="standardContextual"/>
          </w:rPr>
          <w:tab/>
        </w:r>
        <w:r w:rsidR="00183F45" w:rsidRPr="00FB3D2C">
          <w:rPr>
            <w:rStyle w:val="Collegamentoipertestuale"/>
            <w:noProof/>
          </w:rPr>
          <w:t>Introduzione</w:t>
        </w:r>
        <w:r w:rsidR="00183F45">
          <w:rPr>
            <w:noProof/>
            <w:webHidden/>
          </w:rPr>
          <w:tab/>
        </w:r>
        <w:r w:rsidR="00183F45">
          <w:rPr>
            <w:noProof/>
            <w:webHidden/>
          </w:rPr>
          <w:fldChar w:fldCharType="begin"/>
        </w:r>
        <w:r w:rsidR="00183F45">
          <w:rPr>
            <w:noProof/>
            <w:webHidden/>
          </w:rPr>
          <w:instrText xml:space="preserve"> PAGEREF _Toc140059935 \h </w:instrText>
        </w:r>
        <w:r w:rsidR="00183F45">
          <w:rPr>
            <w:noProof/>
            <w:webHidden/>
          </w:rPr>
        </w:r>
        <w:r w:rsidR="00183F45">
          <w:rPr>
            <w:noProof/>
            <w:webHidden/>
          </w:rPr>
          <w:fldChar w:fldCharType="separate"/>
        </w:r>
        <w:r w:rsidR="002856DF">
          <w:rPr>
            <w:noProof/>
            <w:webHidden/>
          </w:rPr>
          <w:t>6</w:t>
        </w:r>
        <w:r w:rsidR="00183F45">
          <w:rPr>
            <w:noProof/>
            <w:webHidden/>
          </w:rPr>
          <w:fldChar w:fldCharType="end"/>
        </w:r>
      </w:hyperlink>
    </w:p>
    <w:p w14:paraId="4D35F219" w14:textId="24B98097"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6" w:history="1">
        <w:r w:rsidR="00183F45" w:rsidRPr="00FB3D2C">
          <w:rPr>
            <w:rStyle w:val="Collegamentoipertestuale"/>
          </w:rPr>
          <w:t>1.1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Scopo del documento</w:t>
        </w:r>
        <w:r w:rsidR="00183F45">
          <w:rPr>
            <w:webHidden/>
          </w:rPr>
          <w:tab/>
        </w:r>
        <w:r w:rsidR="00183F45">
          <w:rPr>
            <w:webHidden/>
          </w:rPr>
          <w:fldChar w:fldCharType="begin"/>
        </w:r>
        <w:r w:rsidR="00183F45">
          <w:rPr>
            <w:webHidden/>
          </w:rPr>
          <w:instrText xml:space="preserve"> PAGEREF _Toc140059936 \h </w:instrText>
        </w:r>
        <w:r w:rsidR="00183F45">
          <w:rPr>
            <w:webHidden/>
          </w:rPr>
        </w:r>
        <w:r w:rsidR="00183F45">
          <w:rPr>
            <w:webHidden/>
          </w:rPr>
          <w:fldChar w:fldCharType="separate"/>
        </w:r>
        <w:r w:rsidR="002856DF">
          <w:rPr>
            <w:webHidden/>
          </w:rPr>
          <w:t>6</w:t>
        </w:r>
        <w:r w:rsidR="00183F45">
          <w:rPr>
            <w:webHidden/>
          </w:rPr>
          <w:fldChar w:fldCharType="end"/>
        </w:r>
      </w:hyperlink>
    </w:p>
    <w:p w14:paraId="299577C2" w14:textId="7F9AC664"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7" w:history="1">
        <w:r w:rsidR="00183F45" w:rsidRPr="00FB3D2C">
          <w:rPr>
            <w:rStyle w:val="Collegamentoipertestuale"/>
          </w:rPr>
          <w:t>1.2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Riferimenti</w:t>
        </w:r>
        <w:r w:rsidR="00183F45">
          <w:rPr>
            <w:webHidden/>
          </w:rPr>
          <w:tab/>
        </w:r>
        <w:r w:rsidR="00183F45">
          <w:rPr>
            <w:webHidden/>
          </w:rPr>
          <w:fldChar w:fldCharType="begin"/>
        </w:r>
        <w:r w:rsidR="00183F45">
          <w:rPr>
            <w:webHidden/>
          </w:rPr>
          <w:instrText xml:space="preserve"> PAGEREF _Toc140059937 \h </w:instrText>
        </w:r>
        <w:r w:rsidR="00183F45">
          <w:rPr>
            <w:webHidden/>
          </w:rPr>
        </w:r>
        <w:r w:rsidR="00183F45">
          <w:rPr>
            <w:webHidden/>
          </w:rPr>
          <w:fldChar w:fldCharType="separate"/>
        </w:r>
        <w:r w:rsidR="002856DF">
          <w:rPr>
            <w:webHidden/>
          </w:rPr>
          <w:t>6</w:t>
        </w:r>
        <w:r w:rsidR="00183F45">
          <w:rPr>
            <w:webHidden/>
          </w:rPr>
          <w:fldChar w:fldCharType="end"/>
        </w:r>
      </w:hyperlink>
    </w:p>
    <w:p w14:paraId="66201CAC" w14:textId="49C63C65"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8" w:history="1">
        <w:r w:rsidR="00183F45" w:rsidRPr="00FB3D2C">
          <w:rPr>
            <w:rStyle w:val="Collegamentoipertestuale"/>
          </w:rPr>
          <w:t>1.3</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Glossario</w:t>
        </w:r>
        <w:r w:rsidR="00183F45">
          <w:rPr>
            <w:webHidden/>
          </w:rPr>
          <w:tab/>
        </w:r>
        <w:r w:rsidR="00183F45">
          <w:rPr>
            <w:webHidden/>
          </w:rPr>
          <w:fldChar w:fldCharType="begin"/>
        </w:r>
        <w:r w:rsidR="00183F45">
          <w:rPr>
            <w:webHidden/>
          </w:rPr>
          <w:instrText xml:space="preserve"> PAGEREF _Toc140059938 \h </w:instrText>
        </w:r>
        <w:r w:rsidR="00183F45">
          <w:rPr>
            <w:webHidden/>
          </w:rPr>
        </w:r>
        <w:r w:rsidR="00183F45">
          <w:rPr>
            <w:webHidden/>
          </w:rPr>
          <w:fldChar w:fldCharType="separate"/>
        </w:r>
        <w:r w:rsidR="002856DF">
          <w:rPr>
            <w:webHidden/>
          </w:rPr>
          <w:t>6</w:t>
        </w:r>
        <w:r w:rsidR="00183F45">
          <w:rPr>
            <w:webHidden/>
          </w:rPr>
          <w:fldChar w:fldCharType="end"/>
        </w:r>
      </w:hyperlink>
    </w:p>
    <w:p w14:paraId="78F8F275" w14:textId="27B8CEAA"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39" w:history="1">
        <w:r w:rsidR="00183F45" w:rsidRPr="00FB3D2C">
          <w:rPr>
            <w:rStyle w:val="Collegamentoipertestuale"/>
          </w:rPr>
          <w:t>1.3.1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Acronimi e abbreviazioni</w:t>
        </w:r>
        <w:r w:rsidR="00183F45">
          <w:rPr>
            <w:webHidden/>
          </w:rPr>
          <w:tab/>
        </w:r>
        <w:r w:rsidR="00183F45">
          <w:rPr>
            <w:webHidden/>
          </w:rPr>
          <w:fldChar w:fldCharType="begin"/>
        </w:r>
        <w:r w:rsidR="00183F45">
          <w:rPr>
            <w:webHidden/>
          </w:rPr>
          <w:instrText xml:space="preserve"> PAGEREF _Toc140059939 \h </w:instrText>
        </w:r>
        <w:r w:rsidR="00183F45">
          <w:rPr>
            <w:webHidden/>
          </w:rPr>
        </w:r>
        <w:r w:rsidR="00183F45">
          <w:rPr>
            <w:webHidden/>
          </w:rPr>
          <w:fldChar w:fldCharType="separate"/>
        </w:r>
        <w:r w:rsidR="002856DF">
          <w:rPr>
            <w:webHidden/>
          </w:rPr>
          <w:t>6</w:t>
        </w:r>
        <w:r w:rsidR="00183F45">
          <w:rPr>
            <w:webHidden/>
          </w:rPr>
          <w:fldChar w:fldCharType="end"/>
        </w:r>
      </w:hyperlink>
    </w:p>
    <w:p w14:paraId="017A7C00" w14:textId="78B479B8" w:rsidR="00183F45" w:rsidRDefault="003E41EF">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40" w:history="1">
        <w:r w:rsidR="00183F45" w:rsidRPr="00FB3D2C">
          <w:rPr>
            <w:rStyle w:val="Collegamentoipertestuale"/>
            <w:noProof/>
          </w:rPr>
          <w:t>2</w:t>
        </w:r>
        <w:r w:rsidR="00183F45">
          <w:rPr>
            <w:rFonts w:asciiTheme="minorHAnsi" w:eastAsiaTheme="minorEastAsia" w:hAnsiTheme="minorHAnsi" w:cstheme="minorBidi"/>
            <w:b w:val="0"/>
            <w:caps w:val="0"/>
            <w:noProof/>
            <w:kern w:val="2"/>
            <w:szCs w:val="22"/>
            <w14:ligatures w14:val="standardContextual"/>
          </w:rPr>
          <w:tab/>
        </w:r>
        <w:r w:rsidR="00183F45" w:rsidRPr="00FB3D2C">
          <w:rPr>
            <w:rStyle w:val="Collegamentoipertestuale"/>
            <w:noProof/>
          </w:rPr>
          <w:t>Interventi su SIEP</w:t>
        </w:r>
        <w:r w:rsidR="00183F45">
          <w:rPr>
            <w:noProof/>
            <w:webHidden/>
          </w:rPr>
          <w:tab/>
        </w:r>
        <w:r w:rsidR="00183F45">
          <w:rPr>
            <w:noProof/>
            <w:webHidden/>
          </w:rPr>
          <w:fldChar w:fldCharType="begin"/>
        </w:r>
        <w:r w:rsidR="00183F45">
          <w:rPr>
            <w:noProof/>
            <w:webHidden/>
          </w:rPr>
          <w:instrText xml:space="preserve"> PAGEREF _Toc140059940 \h </w:instrText>
        </w:r>
        <w:r w:rsidR="00183F45">
          <w:rPr>
            <w:noProof/>
            <w:webHidden/>
          </w:rPr>
        </w:r>
        <w:r w:rsidR="00183F45">
          <w:rPr>
            <w:noProof/>
            <w:webHidden/>
          </w:rPr>
          <w:fldChar w:fldCharType="separate"/>
        </w:r>
        <w:r w:rsidR="002856DF">
          <w:rPr>
            <w:noProof/>
            <w:webHidden/>
          </w:rPr>
          <w:t>8</w:t>
        </w:r>
        <w:r w:rsidR="00183F45">
          <w:rPr>
            <w:noProof/>
            <w:webHidden/>
          </w:rPr>
          <w:fldChar w:fldCharType="end"/>
        </w:r>
      </w:hyperlink>
    </w:p>
    <w:p w14:paraId="52F3CB77" w14:textId="479D9201"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1" w:history="1">
        <w:r w:rsidR="00183F45" w:rsidRPr="00FB3D2C">
          <w:rPr>
            <w:rStyle w:val="Collegamentoipertestuale"/>
          </w:rPr>
          <w:t>2.1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Completamento dei Template dell’ordine di Ingiunzione</w:t>
        </w:r>
        <w:r w:rsidR="00183F45">
          <w:rPr>
            <w:webHidden/>
          </w:rPr>
          <w:tab/>
        </w:r>
        <w:r w:rsidR="00183F45">
          <w:rPr>
            <w:webHidden/>
          </w:rPr>
          <w:fldChar w:fldCharType="begin"/>
        </w:r>
        <w:r w:rsidR="00183F45">
          <w:rPr>
            <w:webHidden/>
          </w:rPr>
          <w:instrText xml:space="preserve"> PAGEREF _Toc140059941 \h </w:instrText>
        </w:r>
        <w:r w:rsidR="00183F45">
          <w:rPr>
            <w:webHidden/>
          </w:rPr>
        </w:r>
        <w:r w:rsidR="00183F45">
          <w:rPr>
            <w:webHidden/>
          </w:rPr>
          <w:fldChar w:fldCharType="separate"/>
        </w:r>
        <w:r w:rsidR="002856DF">
          <w:rPr>
            <w:webHidden/>
          </w:rPr>
          <w:t>8</w:t>
        </w:r>
        <w:r w:rsidR="00183F45">
          <w:rPr>
            <w:webHidden/>
          </w:rPr>
          <w:fldChar w:fldCharType="end"/>
        </w:r>
      </w:hyperlink>
    </w:p>
    <w:p w14:paraId="6DD1684C" w14:textId="5A9CDB12"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2" w:history="1">
        <w:r w:rsidR="00183F45" w:rsidRPr="00FB3D2C">
          <w:rPr>
            <w:rStyle w:val="Collegamentoipertestuale"/>
          </w:rPr>
          <w:t>2.2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Dettaglio Procedimento SIEP</w:t>
        </w:r>
        <w:r w:rsidR="00183F45">
          <w:rPr>
            <w:webHidden/>
          </w:rPr>
          <w:tab/>
        </w:r>
        <w:r w:rsidR="00183F45">
          <w:rPr>
            <w:webHidden/>
          </w:rPr>
          <w:fldChar w:fldCharType="begin"/>
        </w:r>
        <w:r w:rsidR="00183F45">
          <w:rPr>
            <w:webHidden/>
          </w:rPr>
          <w:instrText xml:space="preserve"> PAGEREF _Toc140059942 \h </w:instrText>
        </w:r>
        <w:r w:rsidR="00183F45">
          <w:rPr>
            <w:webHidden/>
          </w:rPr>
        </w:r>
        <w:r w:rsidR="00183F45">
          <w:rPr>
            <w:webHidden/>
          </w:rPr>
          <w:fldChar w:fldCharType="separate"/>
        </w:r>
        <w:r w:rsidR="002856DF">
          <w:rPr>
            <w:webHidden/>
          </w:rPr>
          <w:t>8</w:t>
        </w:r>
        <w:r w:rsidR="00183F45">
          <w:rPr>
            <w:webHidden/>
          </w:rPr>
          <w:fldChar w:fldCharType="end"/>
        </w:r>
      </w:hyperlink>
    </w:p>
    <w:p w14:paraId="159B2FA3" w14:textId="16E19B19"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3" w:history="1">
        <w:r w:rsidR="00183F45" w:rsidRPr="00FB3D2C">
          <w:rPr>
            <w:rStyle w:val="Collegamentoipertestuale"/>
          </w:rPr>
          <w:t>2.3</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Gestione ordine di Ingiunzione</w:t>
        </w:r>
        <w:r w:rsidR="00183F45">
          <w:rPr>
            <w:webHidden/>
          </w:rPr>
          <w:tab/>
        </w:r>
        <w:r w:rsidR="00183F45">
          <w:rPr>
            <w:webHidden/>
          </w:rPr>
          <w:fldChar w:fldCharType="begin"/>
        </w:r>
        <w:r w:rsidR="00183F45">
          <w:rPr>
            <w:webHidden/>
          </w:rPr>
          <w:instrText xml:space="preserve"> PAGEREF _Toc140059943 \h </w:instrText>
        </w:r>
        <w:r w:rsidR="00183F45">
          <w:rPr>
            <w:webHidden/>
          </w:rPr>
        </w:r>
        <w:r w:rsidR="00183F45">
          <w:rPr>
            <w:webHidden/>
          </w:rPr>
          <w:fldChar w:fldCharType="separate"/>
        </w:r>
        <w:r w:rsidR="002856DF">
          <w:rPr>
            <w:webHidden/>
          </w:rPr>
          <w:t>10</w:t>
        </w:r>
        <w:r w:rsidR="00183F45">
          <w:rPr>
            <w:webHidden/>
          </w:rPr>
          <w:fldChar w:fldCharType="end"/>
        </w:r>
      </w:hyperlink>
    </w:p>
    <w:p w14:paraId="7D7F35C9" w14:textId="0C20A20E"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4" w:history="1">
        <w:r w:rsidR="00183F45" w:rsidRPr="00FB3D2C">
          <w:rPr>
            <w:rStyle w:val="Collegamentoipertestuale"/>
          </w:rPr>
          <w:t>2.3.1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Notifiche</w:t>
        </w:r>
        <w:r w:rsidR="00183F45">
          <w:rPr>
            <w:webHidden/>
          </w:rPr>
          <w:tab/>
        </w:r>
        <w:r w:rsidR="00183F45">
          <w:rPr>
            <w:webHidden/>
          </w:rPr>
          <w:fldChar w:fldCharType="begin"/>
        </w:r>
        <w:r w:rsidR="00183F45">
          <w:rPr>
            <w:webHidden/>
          </w:rPr>
          <w:instrText xml:space="preserve"> PAGEREF _Toc140059944 \h </w:instrText>
        </w:r>
        <w:r w:rsidR="00183F45">
          <w:rPr>
            <w:webHidden/>
          </w:rPr>
        </w:r>
        <w:r w:rsidR="00183F45">
          <w:rPr>
            <w:webHidden/>
          </w:rPr>
          <w:fldChar w:fldCharType="separate"/>
        </w:r>
        <w:r w:rsidR="002856DF">
          <w:rPr>
            <w:webHidden/>
          </w:rPr>
          <w:t>11</w:t>
        </w:r>
        <w:r w:rsidR="00183F45">
          <w:rPr>
            <w:webHidden/>
          </w:rPr>
          <w:fldChar w:fldCharType="end"/>
        </w:r>
      </w:hyperlink>
    </w:p>
    <w:p w14:paraId="143F5B5B" w14:textId="1FE392E1"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5" w:history="1">
        <w:r w:rsidR="00183F45" w:rsidRPr="00FB3D2C">
          <w:rPr>
            <w:rStyle w:val="Collegamentoipertestuale"/>
          </w:rPr>
          <w:t>2.3.2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Rinnovo Ricerche per Omesse Notifiche</w:t>
        </w:r>
        <w:r w:rsidR="00183F45">
          <w:rPr>
            <w:webHidden/>
          </w:rPr>
          <w:tab/>
        </w:r>
        <w:r w:rsidR="00183F45">
          <w:rPr>
            <w:webHidden/>
          </w:rPr>
          <w:fldChar w:fldCharType="begin"/>
        </w:r>
        <w:r w:rsidR="00183F45">
          <w:rPr>
            <w:webHidden/>
          </w:rPr>
          <w:instrText xml:space="preserve"> PAGEREF _Toc140059945 \h </w:instrText>
        </w:r>
        <w:r w:rsidR="00183F45">
          <w:rPr>
            <w:webHidden/>
          </w:rPr>
        </w:r>
        <w:r w:rsidR="00183F45">
          <w:rPr>
            <w:webHidden/>
          </w:rPr>
          <w:fldChar w:fldCharType="separate"/>
        </w:r>
        <w:r w:rsidR="002856DF">
          <w:rPr>
            <w:webHidden/>
          </w:rPr>
          <w:t>12</w:t>
        </w:r>
        <w:r w:rsidR="00183F45">
          <w:rPr>
            <w:webHidden/>
          </w:rPr>
          <w:fldChar w:fldCharType="end"/>
        </w:r>
      </w:hyperlink>
    </w:p>
    <w:p w14:paraId="5DA064EF" w14:textId="5C1A3052"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6" w:history="1">
        <w:r w:rsidR="00183F45" w:rsidRPr="00FB3D2C">
          <w:rPr>
            <w:rStyle w:val="Collegamentoipertestuale"/>
          </w:rPr>
          <w:t>2.3.3</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Richiesta Informazioni Comma 5</w:t>
        </w:r>
        <w:r w:rsidR="00183F45">
          <w:rPr>
            <w:webHidden/>
          </w:rPr>
          <w:tab/>
        </w:r>
        <w:r w:rsidR="00183F45">
          <w:rPr>
            <w:webHidden/>
          </w:rPr>
          <w:fldChar w:fldCharType="begin"/>
        </w:r>
        <w:r w:rsidR="00183F45">
          <w:rPr>
            <w:webHidden/>
          </w:rPr>
          <w:instrText xml:space="preserve"> PAGEREF _Toc140059946 \h </w:instrText>
        </w:r>
        <w:r w:rsidR="00183F45">
          <w:rPr>
            <w:webHidden/>
          </w:rPr>
        </w:r>
        <w:r w:rsidR="00183F45">
          <w:rPr>
            <w:webHidden/>
          </w:rPr>
          <w:fldChar w:fldCharType="separate"/>
        </w:r>
        <w:r w:rsidR="002856DF">
          <w:rPr>
            <w:webHidden/>
          </w:rPr>
          <w:t>14</w:t>
        </w:r>
        <w:r w:rsidR="00183F45">
          <w:rPr>
            <w:webHidden/>
          </w:rPr>
          <w:fldChar w:fldCharType="end"/>
        </w:r>
      </w:hyperlink>
    </w:p>
    <w:p w14:paraId="6D4D0B79" w14:textId="253BD05E"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7" w:history="1">
        <w:r w:rsidR="00183F45" w:rsidRPr="00FB3D2C">
          <w:rPr>
            <w:rStyle w:val="Collegamentoipertestuale"/>
          </w:rPr>
          <w:t>2.3.4</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Rinnovazione Notifica successiva alla Richiesta Informazioni</w:t>
        </w:r>
        <w:r w:rsidR="00183F45">
          <w:rPr>
            <w:webHidden/>
          </w:rPr>
          <w:tab/>
        </w:r>
        <w:r w:rsidR="00183F45">
          <w:rPr>
            <w:webHidden/>
          </w:rPr>
          <w:fldChar w:fldCharType="begin"/>
        </w:r>
        <w:r w:rsidR="00183F45">
          <w:rPr>
            <w:webHidden/>
          </w:rPr>
          <w:instrText xml:space="preserve"> PAGEREF _Toc140059947 \h </w:instrText>
        </w:r>
        <w:r w:rsidR="00183F45">
          <w:rPr>
            <w:webHidden/>
          </w:rPr>
        </w:r>
        <w:r w:rsidR="00183F45">
          <w:rPr>
            <w:webHidden/>
          </w:rPr>
          <w:fldChar w:fldCharType="separate"/>
        </w:r>
        <w:r w:rsidR="002856DF">
          <w:rPr>
            <w:webHidden/>
          </w:rPr>
          <w:t>15</w:t>
        </w:r>
        <w:r w:rsidR="00183F45">
          <w:rPr>
            <w:webHidden/>
          </w:rPr>
          <w:fldChar w:fldCharType="end"/>
        </w:r>
      </w:hyperlink>
    </w:p>
    <w:p w14:paraId="3FBE1B51" w14:textId="062FF347"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8" w:history="1">
        <w:r w:rsidR="00183F45" w:rsidRPr="00FB3D2C">
          <w:rPr>
            <w:rStyle w:val="Collegamentoipertestuale"/>
          </w:rPr>
          <w:t>2.3.5</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Solleciti</w:t>
        </w:r>
        <w:r w:rsidR="00183F45">
          <w:rPr>
            <w:webHidden/>
          </w:rPr>
          <w:tab/>
        </w:r>
        <w:r w:rsidR="00183F45">
          <w:rPr>
            <w:webHidden/>
          </w:rPr>
          <w:fldChar w:fldCharType="begin"/>
        </w:r>
        <w:r w:rsidR="00183F45">
          <w:rPr>
            <w:webHidden/>
          </w:rPr>
          <w:instrText xml:space="preserve"> PAGEREF _Toc140059948 \h </w:instrText>
        </w:r>
        <w:r w:rsidR="00183F45">
          <w:rPr>
            <w:webHidden/>
          </w:rPr>
        </w:r>
        <w:r w:rsidR="00183F45">
          <w:rPr>
            <w:webHidden/>
          </w:rPr>
          <w:fldChar w:fldCharType="separate"/>
        </w:r>
        <w:r w:rsidR="002856DF">
          <w:rPr>
            <w:webHidden/>
          </w:rPr>
          <w:t>16</w:t>
        </w:r>
        <w:r w:rsidR="00183F45">
          <w:rPr>
            <w:webHidden/>
          </w:rPr>
          <w:fldChar w:fldCharType="end"/>
        </w:r>
      </w:hyperlink>
    </w:p>
    <w:p w14:paraId="7B2ABDBA" w14:textId="798B5A17"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9" w:history="1">
        <w:r w:rsidR="00183F45" w:rsidRPr="00FB3D2C">
          <w:rPr>
            <w:rStyle w:val="Collegamentoipertestuale"/>
          </w:rPr>
          <w:t>2.3.6</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Verbale Vane Ricerche</w:t>
        </w:r>
        <w:r w:rsidR="00183F45">
          <w:rPr>
            <w:webHidden/>
          </w:rPr>
          <w:tab/>
        </w:r>
        <w:r w:rsidR="00183F45">
          <w:rPr>
            <w:webHidden/>
          </w:rPr>
          <w:fldChar w:fldCharType="begin"/>
        </w:r>
        <w:r w:rsidR="00183F45">
          <w:rPr>
            <w:webHidden/>
          </w:rPr>
          <w:instrText xml:space="preserve"> PAGEREF _Toc140059949 \h </w:instrText>
        </w:r>
        <w:r w:rsidR="00183F45">
          <w:rPr>
            <w:webHidden/>
          </w:rPr>
        </w:r>
        <w:r w:rsidR="00183F45">
          <w:rPr>
            <w:webHidden/>
          </w:rPr>
          <w:fldChar w:fldCharType="separate"/>
        </w:r>
        <w:r w:rsidR="002856DF">
          <w:rPr>
            <w:webHidden/>
          </w:rPr>
          <w:t>16</w:t>
        </w:r>
        <w:r w:rsidR="00183F45">
          <w:rPr>
            <w:webHidden/>
          </w:rPr>
          <w:fldChar w:fldCharType="end"/>
        </w:r>
      </w:hyperlink>
    </w:p>
    <w:p w14:paraId="31BD7777" w14:textId="55176863"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0" w:history="1">
        <w:r w:rsidR="00183F45" w:rsidRPr="00FB3D2C">
          <w:rPr>
            <w:rStyle w:val="Collegamentoipertestuale"/>
          </w:rPr>
          <w:t>2.4</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Nota trasmissione  Bollettini rate successive alla prima</w:t>
        </w:r>
        <w:r w:rsidR="00183F45">
          <w:rPr>
            <w:webHidden/>
          </w:rPr>
          <w:tab/>
        </w:r>
        <w:r w:rsidR="00183F45">
          <w:rPr>
            <w:webHidden/>
          </w:rPr>
          <w:fldChar w:fldCharType="begin"/>
        </w:r>
        <w:r w:rsidR="00183F45">
          <w:rPr>
            <w:webHidden/>
          </w:rPr>
          <w:instrText xml:space="preserve"> PAGEREF _Toc140059950 \h </w:instrText>
        </w:r>
        <w:r w:rsidR="00183F45">
          <w:rPr>
            <w:webHidden/>
          </w:rPr>
        </w:r>
        <w:r w:rsidR="00183F45">
          <w:rPr>
            <w:webHidden/>
          </w:rPr>
          <w:fldChar w:fldCharType="separate"/>
        </w:r>
        <w:r w:rsidR="002856DF">
          <w:rPr>
            <w:webHidden/>
          </w:rPr>
          <w:t>16</w:t>
        </w:r>
        <w:r w:rsidR="00183F45">
          <w:rPr>
            <w:webHidden/>
          </w:rPr>
          <w:fldChar w:fldCharType="end"/>
        </w:r>
      </w:hyperlink>
    </w:p>
    <w:p w14:paraId="4C9CE37A" w14:textId="416DD3B6"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1" w:history="1">
        <w:r w:rsidR="00183F45" w:rsidRPr="00FB3D2C">
          <w:rPr>
            <w:rStyle w:val="Collegamentoipertestuale"/>
          </w:rPr>
          <w:t>2.4.1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Ordine Ingiunzione Pagamento</w:t>
        </w:r>
        <w:r w:rsidR="00183F45">
          <w:rPr>
            <w:webHidden/>
          </w:rPr>
          <w:tab/>
        </w:r>
        <w:r w:rsidR="00183F45">
          <w:rPr>
            <w:webHidden/>
          </w:rPr>
          <w:fldChar w:fldCharType="begin"/>
        </w:r>
        <w:r w:rsidR="00183F45">
          <w:rPr>
            <w:webHidden/>
          </w:rPr>
          <w:instrText xml:space="preserve"> PAGEREF _Toc140059951 \h </w:instrText>
        </w:r>
        <w:r w:rsidR="00183F45">
          <w:rPr>
            <w:webHidden/>
          </w:rPr>
        </w:r>
        <w:r w:rsidR="00183F45">
          <w:rPr>
            <w:webHidden/>
          </w:rPr>
          <w:fldChar w:fldCharType="separate"/>
        </w:r>
        <w:r w:rsidR="002856DF">
          <w:rPr>
            <w:webHidden/>
          </w:rPr>
          <w:t>17</w:t>
        </w:r>
        <w:r w:rsidR="00183F45">
          <w:rPr>
            <w:webHidden/>
          </w:rPr>
          <w:fldChar w:fldCharType="end"/>
        </w:r>
      </w:hyperlink>
    </w:p>
    <w:p w14:paraId="39CF9198" w14:textId="4FADE7AC"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2" w:history="1">
        <w:r w:rsidR="00183F45" w:rsidRPr="00FB3D2C">
          <w:rPr>
            <w:rStyle w:val="Collegamentoipertestuale"/>
          </w:rPr>
          <w:t>2.4.2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Nota trasmissione bollettini rate successive alla prima</w:t>
        </w:r>
        <w:r w:rsidR="00183F45">
          <w:rPr>
            <w:webHidden/>
          </w:rPr>
          <w:tab/>
        </w:r>
        <w:r w:rsidR="00183F45">
          <w:rPr>
            <w:webHidden/>
          </w:rPr>
          <w:fldChar w:fldCharType="begin"/>
        </w:r>
        <w:r w:rsidR="00183F45">
          <w:rPr>
            <w:webHidden/>
          </w:rPr>
          <w:instrText xml:space="preserve"> PAGEREF _Toc140059952 \h </w:instrText>
        </w:r>
        <w:r w:rsidR="00183F45">
          <w:rPr>
            <w:webHidden/>
          </w:rPr>
        </w:r>
        <w:r w:rsidR="00183F45">
          <w:rPr>
            <w:webHidden/>
          </w:rPr>
          <w:fldChar w:fldCharType="separate"/>
        </w:r>
        <w:r w:rsidR="002856DF">
          <w:rPr>
            <w:webHidden/>
          </w:rPr>
          <w:t>18</w:t>
        </w:r>
        <w:r w:rsidR="00183F45">
          <w:rPr>
            <w:webHidden/>
          </w:rPr>
          <w:fldChar w:fldCharType="end"/>
        </w:r>
      </w:hyperlink>
    </w:p>
    <w:p w14:paraId="6B1138A0" w14:textId="02FEDDE9"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3" w:history="1">
        <w:r w:rsidR="00183F45" w:rsidRPr="00FB3D2C">
          <w:rPr>
            <w:rStyle w:val="Collegamentoipertestuale"/>
          </w:rPr>
          <w:t>2.5</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Gestione Bollettini pagoPA</w:t>
        </w:r>
        <w:r w:rsidR="00183F45">
          <w:rPr>
            <w:webHidden/>
          </w:rPr>
          <w:tab/>
        </w:r>
        <w:r w:rsidR="00183F45">
          <w:rPr>
            <w:webHidden/>
          </w:rPr>
          <w:fldChar w:fldCharType="begin"/>
        </w:r>
        <w:r w:rsidR="00183F45">
          <w:rPr>
            <w:webHidden/>
          </w:rPr>
          <w:instrText xml:space="preserve"> PAGEREF _Toc140059953 \h </w:instrText>
        </w:r>
        <w:r w:rsidR="00183F45">
          <w:rPr>
            <w:webHidden/>
          </w:rPr>
        </w:r>
        <w:r w:rsidR="00183F45">
          <w:rPr>
            <w:webHidden/>
          </w:rPr>
          <w:fldChar w:fldCharType="separate"/>
        </w:r>
        <w:r w:rsidR="002856DF">
          <w:rPr>
            <w:webHidden/>
          </w:rPr>
          <w:t>19</w:t>
        </w:r>
        <w:r w:rsidR="00183F45">
          <w:rPr>
            <w:webHidden/>
          </w:rPr>
          <w:fldChar w:fldCharType="end"/>
        </w:r>
      </w:hyperlink>
    </w:p>
    <w:p w14:paraId="0EB64C1D" w14:textId="72FF62F8"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4" w:history="1">
        <w:r w:rsidR="00183F45" w:rsidRPr="00FB3D2C">
          <w:rPr>
            <w:rStyle w:val="Collegamentoipertestuale"/>
          </w:rPr>
          <w:t>2.5.1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Richiesta Bollettini</w:t>
        </w:r>
        <w:r w:rsidR="00183F45">
          <w:rPr>
            <w:webHidden/>
          </w:rPr>
          <w:tab/>
        </w:r>
        <w:r w:rsidR="00183F45">
          <w:rPr>
            <w:webHidden/>
          </w:rPr>
          <w:fldChar w:fldCharType="begin"/>
        </w:r>
        <w:r w:rsidR="00183F45">
          <w:rPr>
            <w:webHidden/>
          </w:rPr>
          <w:instrText xml:space="preserve"> PAGEREF _Toc140059954 \h </w:instrText>
        </w:r>
        <w:r w:rsidR="00183F45">
          <w:rPr>
            <w:webHidden/>
          </w:rPr>
        </w:r>
        <w:r w:rsidR="00183F45">
          <w:rPr>
            <w:webHidden/>
          </w:rPr>
          <w:fldChar w:fldCharType="separate"/>
        </w:r>
        <w:r w:rsidR="002856DF">
          <w:rPr>
            <w:webHidden/>
          </w:rPr>
          <w:t>20</w:t>
        </w:r>
        <w:r w:rsidR="00183F45">
          <w:rPr>
            <w:webHidden/>
          </w:rPr>
          <w:fldChar w:fldCharType="end"/>
        </w:r>
      </w:hyperlink>
    </w:p>
    <w:p w14:paraId="02929CED" w14:textId="5F3D9204"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5" w:history="1">
        <w:r w:rsidR="00183F45" w:rsidRPr="00FB3D2C">
          <w:rPr>
            <w:rStyle w:val="Collegamentoipertestuale"/>
          </w:rPr>
          <w:t>2.5.2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Modifica Gestione Bollettini Pagamento e relativa storicizzazione</w:t>
        </w:r>
        <w:r w:rsidR="00183F45">
          <w:rPr>
            <w:webHidden/>
          </w:rPr>
          <w:tab/>
        </w:r>
        <w:r w:rsidR="00183F45">
          <w:rPr>
            <w:webHidden/>
          </w:rPr>
          <w:fldChar w:fldCharType="begin"/>
        </w:r>
        <w:r w:rsidR="00183F45">
          <w:rPr>
            <w:webHidden/>
          </w:rPr>
          <w:instrText xml:space="preserve"> PAGEREF _Toc140059955 \h </w:instrText>
        </w:r>
        <w:r w:rsidR="00183F45">
          <w:rPr>
            <w:webHidden/>
          </w:rPr>
        </w:r>
        <w:r w:rsidR="00183F45">
          <w:rPr>
            <w:webHidden/>
          </w:rPr>
          <w:fldChar w:fldCharType="separate"/>
        </w:r>
        <w:r w:rsidR="002856DF">
          <w:rPr>
            <w:webHidden/>
          </w:rPr>
          <w:t>25</w:t>
        </w:r>
        <w:r w:rsidR="00183F45">
          <w:rPr>
            <w:webHidden/>
          </w:rPr>
          <w:fldChar w:fldCharType="end"/>
        </w:r>
      </w:hyperlink>
    </w:p>
    <w:p w14:paraId="4D9ADFE7" w14:textId="1C30A9C0"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6" w:history="1">
        <w:r w:rsidR="00183F45" w:rsidRPr="00FB3D2C">
          <w:rPr>
            <w:rStyle w:val="Collegamentoipertestuale"/>
          </w:rPr>
          <w:t>2.6</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Verifica Stato Bollettini</w:t>
        </w:r>
        <w:r w:rsidR="00183F45">
          <w:rPr>
            <w:webHidden/>
          </w:rPr>
          <w:tab/>
        </w:r>
        <w:r w:rsidR="00183F45">
          <w:rPr>
            <w:webHidden/>
          </w:rPr>
          <w:fldChar w:fldCharType="begin"/>
        </w:r>
        <w:r w:rsidR="00183F45">
          <w:rPr>
            <w:webHidden/>
          </w:rPr>
          <w:instrText xml:space="preserve"> PAGEREF _Toc140059956 \h </w:instrText>
        </w:r>
        <w:r w:rsidR="00183F45">
          <w:rPr>
            <w:webHidden/>
          </w:rPr>
        </w:r>
        <w:r w:rsidR="00183F45">
          <w:rPr>
            <w:webHidden/>
          </w:rPr>
          <w:fldChar w:fldCharType="separate"/>
        </w:r>
        <w:r w:rsidR="002856DF">
          <w:rPr>
            <w:webHidden/>
          </w:rPr>
          <w:t>30</w:t>
        </w:r>
        <w:r w:rsidR="00183F45">
          <w:rPr>
            <w:webHidden/>
          </w:rPr>
          <w:fldChar w:fldCharType="end"/>
        </w:r>
      </w:hyperlink>
    </w:p>
    <w:p w14:paraId="498C766A" w14:textId="4AC21E74"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7" w:history="1">
        <w:r w:rsidR="00183F45" w:rsidRPr="00FB3D2C">
          <w:rPr>
            <w:rStyle w:val="Collegamentoipertestuale"/>
          </w:rPr>
          <w:t>2.7</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Scadenzari</w:t>
        </w:r>
        <w:r w:rsidR="00183F45">
          <w:rPr>
            <w:webHidden/>
          </w:rPr>
          <w:tab/>
        </w:r>
        <w:r w:rsidR="00183F45">
          <w:rPr>
            <w:webHidden/>
          </w:rPr>
          <w:fldChar w:fldCharType="begin"/>
        </w:r>
        <w:r w:rsidR="00183F45">
          <w:rPr>
            <w:webHidden/>
          </w:rPr>
          <w:instrText xml:space="preserve"> PAGEREF _Toc140059957 \h </w:instrText>
        </w:r>
        <w:r w:rsidR="00183F45">
          <w:rPr>
            <w:webHidden/>
          </w:rPr>
        </w:r>
        <w:r w:rsidR="00183F45">
          <w:rPr>
            <w:webHidden/>
          </w:rPr>
          <w:fldChar w:fldCharType="separate"/>
        </w:r>
        <w:r w:rsidR="002856DF">
          <w:rPr>
            <w:webHidden/>
          </w:rPr>
          <w:t>30</w:t>
        </w:r>
        <w:r w:rsidR="00183F45">
          <w:rPr>
            <w:webHidden/>
          </w:rPr>
          <w:fldChar w:fldCharType="end"/>
        </w:r>
      </w:hyperlink>
    </w:p>
    <w:p w14:paraId="2CA794A7" w14:textId="55B35509"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8" w:history="1">
        <w:r w:rsidR="00183F45" w:rsidRPr="00FB3D2C">
          <w:rPr>
            <w:rStyle w:val="Collegamentoipertestuale"/>
          </w:rPr>
          <w:t>2.7.1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Scadenzario Stato Pagamenti</w:t>
        </w:r>
        <w:r w:rsidR="00183F45">
          <w:rPr>
            <w:webHidden/>
          </w:rPr>
          <w:tab/>
        </w:r>
        <w:r w:rsidR="00183F45">
          <w:rPr>
            <w:webHidden/>
          </w:rPr>
          <w:fldChar w:fldCharType="begin"/>
        </w:r>
        <w:r w:rsidR="00183F45">
          <w:rPr>
            <w:webHidden/>
          </w:rPr>
          <w:instrText xml:space="preserve"> PAGEREF _Toc140059958 \h </w:instrText>
        </w:r>
        <w:r w:rsidR="00183F45">
          <w:rPr>
            <w:webHidden/>
          </w:rPr>
        </w:r>
        <w:r w:rsidR="00183F45">
          <w:rPr>
            <w:webHidden/>
          </w:rPr>
          <w:fldChar w:fldCharType="separate"/>
        </w:r>
        <w:r w:rsidR="002856DF">
          <w:rPr>
            <w:webHidden/>
          </w:rPr>
          <w:t>30</w:t>
        </w:r>
        <w:r w:rsidR="00183F45">
          <w:rPr>
            <w:webHidden/>
          </w:rPr>
          <w:fldChar w:fldCharType="end"/>
        </w:r>
      </w:hyperlink>
    </w:p>
    <w:p w14:paraId="33FEA3D5" w14:textId="28E3BF1C"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9" w:history="1">
        <w:r w:rsidR="00183F45" w:rsidRPr="00FB3D2C">
          <w:rPr>
            <w:rStyle w:val="Collegamentoipertestuale"/>
          </w:rPr>
          <w:t>2.7.2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Ricerca procedimenti per Stato Pagamenti</w:t>
        </w:r>
        <w:r w:rsidR="00183F45">
          <w:rPr>
            <w:webHidden/>
          </w:rPr>
          <w:tab/>
        </w:r>
        <w:r w:rsidR="00183F45">
          <w:rPr>
            <w:webHidden/>
          </w:rPr>
          <w:fldChar w:fldCharType="begin"/>
        </w:r>
        <w:r w:rsidR="00183F45">
          <w:rPr>
            <w:webHidden/>
          </w:rPr>
          <w:instrText xml:space="preserve"> PAGEREF _Toc140059959 \h </w:instrText>
        </w:r>
        <w:r w:rsidR="00183F45">
          <w:rPr>
            <w:webHidden/>
          </w:rPr>
        </w:r>
        <w:r w:rsidR="00183F45">
          <w:rPr>
            <w:webHidden/>
          </w:rPr>
          <w:fldChar w:fldCharType="separate"/>
        </w:r>
        <w:r w:rsidR="002856DF">
          <w:rPr>
            <w:webHidden/>
          </w:rPr>
          <w:t>32</w:t>
        </w:r>
        <w:r w:rsidR="00183F45">
          <w:rPr>
            <w:webHidden/>
          </w:rPr>
          <w:fldChar w:fldCharType="end"/>
        </w:r>
      </w:hyperlink>
    </w:p>
    <w:p w14:paraId="4AE00210" w14:textId="32F83005"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0" w:history="1">
        <w:r w:rsidR="00183F45" w:rsidRPr="00FB3D2C">
          <w:rPr>
            <w:rStyle w:val="Collegamentoipertestuale"/>
          </w:rPr>
          <w:t>2.8</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Gestione Pene Sostitutive Brevi</w:t>
        </w:r>
        <w:r w:rsidR="00183F45">
          <w:rPr>
            <w:webHidden/>
          </w:rPr>
          <w:tab/>
        </w:r>
        <w:r w:rsidR="00183F45">
          <w:rPr>
            <w:webHidden/>
          </w:rPr>
          <w:fldChar w:fldCharType="begin"/>
        </w:r>
        <w:r w:rsidR="00183F45">
          <w:rPr>
            <w:webHidden/>
          </w:rPr>
          <w:instrText xml:space="preserve"> PAGEREF _Toc140059960 \h </w:instrText>
        </w:r>
        <w:r w:rsidR="00183F45">
          <w:rPr>
            <w:webHidden/>
          </w:rPr>
        </w:r>
        <w:r w:rsidR="00183F45">
          <w:rPr>
            <w:webHidden/>
          </w:rPr>
          <w:fldChar w:fldCharType="separate"/>
        </w:r>
        <w:r w:rsidR="002856DF">
          <w:rPr>
            <w:webHidden/>
          </w:rPr>
          <w:t>34</w:t>
        </w:r>
        <w:r w:rsidR="00183F45">
          <w:rPr>
            <w:webHidden/>
          </w:rPr>
          <w:fldChar w:fldCharType="end"/>
        </w:r>
      </w:hyperlink>
    </w:p>
    <w:p w14:paraId="0EBBF7EE" w14:textId="02797676"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1" w:history="1">
        <w:r w:rsidR="00183F45" w:rsidRPr="00FB3D2C">
          <w:rPr>
            <w:rStyle w:val="Collegamentoipertestuale"/>
          </w:rPr>
          <w:t>2.8.1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Semilibertà/Detenzione Domiciliare Sostitutive</w:t>
        </w:r>
        <w:r w:rsidR="00183F45">
          <w:rPr>
            <w:webHidden/>
          </w:rPr>
          <w:tab/>
        </w:r>
        <w:r w:rsidR="00183F45">
          <w:rPr>
            <w:webHidden/>
          </w:rPr>
          <w:fldChar w:fldCharType="begin"/>
        </w:r>
        <w:r w:rsidR="00183F45">
          <w:rPr>
            <w:webHidden/>
          </w:rPr>
          <w:instrText xml:space="preserve"> PAGEREF _Toc140059961 \h </w:instrText>
        </w:r>
        <w:r w:rsidR="00183F45">
          <w:rPr>
            <w:webHidden/>
          </w:rPr>
        </w:r>
        <w:r w:rsidR="00183F45">
          <w:rPr>
            <w:webHidden/>
          </w:rPr>
          <w:fldChar w:fldCharType="separate"/>
        </w:r>
        <w:r w:rsidR="002856DF">
          <w:rPr>
            <w:webHidden/>
          </w:rPr>
          <w:t>34</w:t>
        </w:r>
        <w:r w:rsidR="00183F45">
          <w:rPr>
            <w:webHidden/>
          </w:rPr>
          <w:fldChar w:fldCharType="end"/>
        </w:r>
      </w:hyperlink>
    </w:p>
    <w:p w14:paraId="5C233050" w14:textId="1CAD1E5B"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2" w:history="1">
        <w:r w:rsidR="00183F45" w:rsidRPr="00FB3D2C">
          <w:rPr>
            <w:rStyle w:val="Collegamentoipertestuale"/>
          </w:rPr>
          <w:t>2.9</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Batch di verifica stato del Pagamento</w:t>
        </w:r>
        <w:r w:rsidR="00183F45">
          <w:rPr>
            <w:webHidden/>
          </w:rPr>
          <w:tab/>
        </w:r>
        <w:r w:rsidR="00183F45">
          <w:rPr>
            <w:webHidden/>
          </w:rPr>
          <w:fldChar w:fldCharType="begin"/>
        </w:r>
        <w:r w:rsidR="00183F45">
          <w:rPr>
            <w:webHidden/>
          </w:rPr>
          <w:instrText xml:space="preserve"> PAGEREF _Toc140059962 \h </w:instrText>
        </w:r>
        <w:r w:rsidR="00183F45">
          <w:rPr>
            <w:webHidden/>
          </w:rPr>
        </w:r>
        <w:r w:rsidR="00183F45">
          <w:rPr>
            <w:webHidden/>
          </w:rPr>
          <w:fldChar w:fldCharType="separate"/>
        </w:r>
        <w:r w:rsidR="002856DF">
          <w:rPr>
            <w:webHidden/>
          </w:rPr>
          <w:t>38</w:t>
        </w:r>
        <w:r w:rsidR="00183F45">
          <w:rPr>
            <w:webHidden/>
          </w:rPr>
          <w:fldChar w:fldCharType="end"/>
        </w:r>
      </w:hyperlink>
    </w:p>
    <w:p w14:paraId="4D015882" w14:textId="1409CCA1"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3" w:history="1">
        <w:r w:rsidR="00183F45" w:rsidRPr="00FB3D2C">
          <w:rPr>
            <w:rStyle w:val="Collegamentoipertestuale"/>
          </w:rPr>
          <w:t>2.10</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Interventi sottosistema SIGE</w:t>
        </w:r>
        <w:r w:rsidR="00183F45">
          <w:rPr>
            <w:webHidden/>
          </w:rPr>
          <w:tab/>
        </w:r>
        <w:r w:rsidR="00183F45">
          <w:rPr>
            <w:webHidden/>
          </w:rPr>
          <w:fldChar w:fldCharType="begin"/>
        </w:r>
        <w:r w:rsidR="00183F45">
          <w:rPr>
            <w:webHidden/>
          </w:rPr>
          <w:instrText xml:space="preserve"> PAGEREF _Toc140059963 \h </w:instrText>
        </w:r>
        <w:r w:rsidR="00183F45">
          <w:rPr>
            <w:webHidden/>
          </w:rPr>
        </w:r>
        <w:r w:rsidR="00183F45">
          <w:rPr>
            <w:webHidden/>
          </w:rPr>
          <w:fldChar w:fldCharType="separate"/>
        </w:r>
        <w:r w:rsidR="002856DF">
          <w:rPr>
            <w:webHidden/>
          </w:rPr>
          <w:t>38</w:t>
        </w:r>
        <w:r w:rsidR="00183F45">
          <w:rPr>
            <w:webHidden/>
          </w:rPr>
          <w:fldChar w:fldCharType="end"/>
        </w:r>
      </w:hyperlink>
    </w:p>
    <w:p w14:paraId="47AD5F33" w14:textId="1D7622C5"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4" w:history="1">
        <w:r w:rsidR="00183F45" w:rsidRPr="00FB3D2C">
          <w:rPr>
            <w:rStyle w:val="Collegamentoipertestuale"/>
          </w:rPr>
          <w:t>2.10.1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Aggiornamento template Fissazione Udienza</w:t>
        </w:r>
        <w:r w:rsidR="00183F45">
          <w:rPr>
            <w:webHidden/>
          </w:rPr>
          <w:tab/>
        </w:r>
        <w:r w:rsidR="00183F45">
          <w:rPr>
            <w:webHidden/>
          </w:rPr>
          <w:fldChar w:fldCharType="begin"/>
        </w:r>
        <w:r w:rsidR="00183F45">
          <w:rPr>
            <w:webHidden/>
          </w:rPr>
          <w:instrText xml:space="preserve"> PAGEREF _Toc140059964 \h </w:instrText>
        </w:r>
        <w:r w:rsidR="00183F45">
          <w:rPr>
            <w:webHidden/>
          </w:rPr>
        </w:r>
        <w:r w:rsidR="00183F45">
          <w:rPr>
            <w:webHidden/>
          </w:rPr>
          <w:fldChar w:fldCharType="separate"/>
        </w:r>
        <w:r w:rsidR="002856DF">
          <w:rPr>
            <w:webHidden/>
          </w:rPr>
          <w:t>38</w:t>
        </w:r>
        <w:r w:rsidR="00183F45">
          <w:rPr>
            <w:webHidden/>
          </w:rPr>
          <w:fldChar w:fldCharType="end"/>
        </w:r>
      </w:hyperlink>
    </w:p>
    <w:p w14:paraId="6129F78D" w14:textId="78E60E6D"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5" w:history="1">
        <w:r w:rsidR="00183F45" w:rsidRPr="00FB3D2C">
          <w:rPr>
            <w:rStyle w:val="Collegamentoipertestuale"/>
          </w:rPr>
          <w:t>2.10.2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Integrazione Tabelle Oggetti</w:t>
        </w:r>
        <w:r w:rsidR="00183F45">
          <w:rPr>
            <w:webHidden/>
          </w:rPr>
          <w:tab/>
        </w:r>
        <w:r w:rsidR="00183F45">
          <w:rPr>
            <w:webHidden/>
          </w:rPr>
          <w:fldChar w:fldCharType="begin"/>
        </w:r>
        <w:r w:rsidR="00183F45">
          <w:rPr>
            <w:webHidden/>
          </w:rPr>
          <w:instrText xml:space="preserve"> PAGEREF _Toc140059965 \h </w:instrText>
        </w:r>
        <w:r w:rsidR="00183F45">
          <w:rPr>
            <w:webHidden/>
          </w:rPr>
        </w:r>
        <w:r w:rsidR="00183F45">
          <w:rPr>
            <w:webHidden/>
          </w:rPr>
          <w:fldChar w:fldCharType="separate"/>
        </w:r>
        <w:r w:rsidR="002856DF">
          <w:rPr>
            <w:webHidden/>
          </w:rPr>
          <w:t>39</w:t>
        </w:r>
        <w:r w:rsidR="00183F45">
          <w:rPr>
            <w:webHidden/>
          </w:rPr>
          <w:fldChar w:fldCharType="end"/>
        </w:r>
      </w:hyperlink>
    </w:p>
    <w:p w14:paraId="220AB5C4" w14:textId="05F28E9A"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6" w:history="1">
        <w:r w:rsidR="00183F45" w:rsidRPr="00FB3D2C">
          <w:rPr>
            <w:rStyle w:val="Collegamentoipertestuale"/>
          </w:rPr>
          <w:t>2.11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Gestione errori con pagoPA</w:t>
        </w:r>
        <w:r w:rsidR="00183F45">
          <w:rPr>
            <w:webHidden/>
          </w:rPr>
          <w:tab/>
        </w:r>
        <w:r w:rsidR="00183F45">
          <w:rPr>
            <w:webHidden/>
          </w:rPr>
          <w:fldChar w:fldCharType="begin"/>
        </w:r>
        <w:r w:rsidR="00183F45">
          <w:rPr>
            <w:webHidden/>
          </w:rPr>
          <w:instrText xml:space="preserve"> PAGEREF _Toc140059966 \h </w:instrText>
        </w:r>
        <w:r w:rsidR="00183F45">
          <w:rPr>
            <w:webHidden/>
          </w:rPr>
        </w:r>
        <w:r w:rsidR="00183F45">
          <w:rPr>
            <w:webHidden/>
          </w:rPr>
          <w:fldChar w:fldCharType="separate"/>
        </w:r>
        <w:r w:rsidR="002856DF">
          <w:rPr>
            <w:webHidden/>
          </w:rPr>
          <w:t>39</w:t>
        </w:r>
        <w:r w:rsidR="00183F45">
          <w:rPr>
            <w:webHidden/>
          </w:rPr>
          <w:fldChar w:fldCharType="end"/>
        </w:r>
      </w:hyperlink>
    </w:p>
    <w:p w14:paraId="0FEBD601" w14:textId="75867A12"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7" w:history="1">
        <w:r w:rsidR="00183F45" w:rsidRPr="00FB3D2C">
          <w:rPr>
            <w:rStyle w:val="Collegamentoipertestuale"/>
          </w:rPr>
          <w:t>2.11.1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Cruscotto per funzionalità Batch</w:t>
        </w:r>
        <w:r w:rsidR="00183F45">
          <w:rPr>
            <w:webHidden/>
          </w:rPr>
          <w:tab/>
        </w:r>
        <w:r w:rsidR="00183F45">
          <w:rPr>
            <w:webHidden/>
          </w:rPr>
          <w:fldChar w:fldCharType="begin"/>
        </w:r>
        <w:r w:rsidR="00183F45">
          <w:rPr>
            <w:webHidden/>
          </w:rPr>
          <w:instrText xml:space="preserve"> PAGEREF _Toc140059967 \h </w:instrText>
        </w:r>
        <w:r w:rsidR="00183F45">
          <w:rPr>
            <w:webHidden/>
          </w:rPr>
        </w:r>
        <w:r w:rsidR="00183F45">
          <w:rPr>
            <w:webHidden/>
          </w:rPr>
          <w:fldChar w:fldCharType="separate"/>
        </w:r>
        <w:r w:rsidR="002856DF">
          <w:rPr>
            <w:webHidden/>
          </w:rPr>
          <w:t>40</w:t>
        </w:r>
        <w:r w:rsidR="00183F45">
          <w:rPr>
            <w:webHidden/>
          </w:rPr>
          <w:fldChar w:fldCharType="end"/>
        </w:r>
      </w:hyperlink>
    </w:p>
    <w:p w14:paraId="657DA7DF" w14:textId="5595455D"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8" w:history="1">
        <w:r w:rsidR="00183F45" w:rsidRPr="00FB3D2C">
          <w:rPr>
            <w:rStyle w:val="Collegamentoipertestuale"/>
          </w:rPr>
          <w:t>2.11.2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Cruscotto per funzionalità web</w:t>
        </w:r>
        <w:r w:rsidR="00183F45">
          <w:rPr>
            <w:webHidden/>
          </w:rPr>
          <w:tab/>
        </w:r>
        <w:r w:rsidR="00183F45">
          <w:rPr>
            <w:webHidden/>
          </w:rPr>
          <w:fldChar w:fldCharType="begin"/>
        </w:r>
        <w:r w:rsidR="00183F45">
          <w:rPr>
            <w:webHidden/>
          </w:rPr>
          <w:instrText xml:space="preserve"> PAGEREF _Toc140059968 \h </w:instrText>
        </w:r>
        <w:r w:rsidR="00183F45">
          <w:rPr>
            <w:webHidden/>
          </w:rPr>
        </w:r>
        <w:r w:rsidR="00183F45">
          <w:rPr>
            <w:webHidden/>
          </w:rPr>
          <w:fldChar w:fldCharType="separate"/>
        </w:r>
        <w:r w:rsidR="002856DF">
          <w:rPr>
            <w:webHidden/>
          </w:rPr>
          <w:t>43</w:t>
        </w:r>
        <w:r w:rsidR="00183F45">
          <w:rPr>
            <w:webHidden/>
          </w:rPr>
          <w:fldChar w:fldCharType="end"/>
        </w:r>
      </w:hyperlink>
    </w:p>
    <w:p w14:paraId="209E091B" w14:textId="4F7816AF"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9" w:history="1">
        <w:r w:rsidR="00183F45" w:rsidRPr="00FB3D2C">
          <w:rPr>
            <w:rStyle w:val="Collegamentoipertestuale"/>
          </w:rPr>
          <w:t>2.12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Test di Sistema</w:t>
        </w:r>
        <w:r w:rsidR="00183F45">
          <w:rPr>
            <w:webHidden/>
          </w:rPr>
          <w:tab/>
        </w:r>
        <w:r w:rsidR="00183F45">
          <w:rPr>
            <w:webHidden/>
          </w:rPr>
          <w:fldChar w:fldCharType="begin"/>
        </w:r>
        <w:r w:rsidR="00183F45">
          <w:rPr>
            <w:webHidden/>
          </w:rPr>
          <w:instrText xml:space="preserve"> PAGEREF _Toc140059969 \h </w:instrText>
        </w:r>
        <w:r w:rsidR="00183F45">
          <w:rPr>
            <w:webHidden/>
          </w:rPr>
        </w:r>
        <w:r w:rsidR="00183F45">
          <w:rPr>
            <w:webHidden/>
          </w:rPr>
          <w:fldChar w:fldCharType="separate"/>
        </w:r>
        <w:r w:rsidR="002856DF">
          <w:rPr>
            <w:webHidden/>
          </w:rPr>
          <w:t>45</w:t>
        </w:r>
        <w:r w:rsidR="00183F45">
          <w:rPr>
            <w:webHidden/>
          </w:rPr>
          <w:fldChar w:fldCharType="end"/>
        </w:r>
      </w:hyperlink>
    </w:p>
    <w:p w14:paraId="69D00448" w14:textId="3D1DBBE1" w:rsidR="00183F45" w:rsidRDefault="003E41EF">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70" w:history="1">
        <w:r w:rsidR="00183F45" w:rsidRPr="00FB3D2C">
          <w:rPr>
            <w:rStyle w:val="Collegamentoipertestuale"/>
            <w:noProof/>
          </w:rPr>
          <w:t>3</w:t>
        </w:r>
        <w:r w:rsidR="00183F45">
          <w:rPr>
            <w:rFonts w:asciiTheme="minorHAnsi" w:eastAsiaTheme="minorEastAsia" w:hAnsiTheme="minorHAnsi" w:cstheme="minorBidi"/>
            <w:b w:val="0"/>
            <w:caps w:val="0"/>
            <w:noProof/>
            <w:kern w:val="2"/>
            <w:szCs w:val="22"/>
            <w14:ligatures w14:val="standardContextual"/>
          </w:rPr>
          <w:tab/>
        </w:r>
        <w:r w:rsidR="00183F45" w:rsidRPr="00FB3D2C">
          <w:rPr>
            <w:rStyle w:val="Collegamentoipertestuale"/>
            <w:noProof/>
          </w:rPr>
          <w:t>Piano delle attività</w:t>
        </w:r>
        <w:r w:rsidR="00183F45">
          <w:rPr>
            <w:noProof/>
            <w:webHidden/>
          </w:rPr>
          <w:tab/>
        </w:r>
        <w:r w:rsidR="00183F45">
          <w:rPr>
            <w:noProof/>
            <w:webHidden/>
          </w:rPr>
          <w:fldChar w:fldCharType="begin"/>
        </w:r>
        <w:r w:rsidR="00183F45">
          <w:rPr>
            <w:noProof/>
            <w:webHidden/>
          </w:rPr>
          <w:instrText xml:space="preserve"> PAGEREF _Toc140059970 \h </w:instrText>
        </w:r>
        <w:r w:rsidR="00183F45">
          <w:rPr>
            <w:noProof/>
            <w:webHidden/>
          </w:rPr>
        </w:r>
        <w:r w:rsidR="00183F45">
          <w:rPr>
            <w:noProof/>
            <w:webHidden/>
          </w:rPr>
          <w:fldChar w:fldCharType="separate"/>
        </w:r>
        <w:r w:rsidR="002856DF">
          <w:rPr>
            <w:noProof/>
            <w:webHidden/>
          </w:rPr>
          <w:t>46</w:t>
        </w:r>
        <w:r w:rsidR="00183F45">
          <w:rPr>
            <w:noProof/>
            <w:webHidden/>
          </w:rPr>
          <w:fldChar w:fldCharType="end"/>
        </w:r>
      </w:hyperlink>
    </w:p>
    <w:p w14:paraId="6C413630" w14:textId="56963AFC"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1" w:history="1">
        <w:r w:rsidR="00183F45" w:rsidRPr="00FB3D2C">
          <w:rPr>
            <w:rStyle w:val="Collegamentoipertestuale"/>
          </w:rPr>
          <w:t>3.1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Ciclo di sviluppo</w:t>
        </w:r>
        <w:r w:rsidR="00183F45">
          <w:rPr>
            <w:webHidden/>
          </w:rPr>
          <w:tab/>
        </w:r>
        <w:r w:rsidR="00183F45">
          <w:rPr>
            <w:webHidden/>
          </w:rPr>
          <w:fldChar w:fldCharType="begin"/>
        </w:r>
        <w:r w:rsidR="00183F45">
          <w:rPr>
            <w:webHidden/>
          </w:rPr>
          <w:instrText xml:space="preserve"> PAGEREF _Toc140059971 \h </w:instrText>
        </w:r>
        <w:r w:rsidR="00183F45">
          <w:rPr>
            <w:webHidden/>
          </w:rPr>
        </w:r>
        <w:r w:rsidR="00183F45">
          <w:rPr>
            <w:webHidden/>
          </w:rPr>
          <w:fldChar w:fldCharType="separate"/>
        </w:r>
        <w:r w:rsidR="002856DF">
          <w:rPr>
            <w:webHidden/>
          </w:rPr>
          <w:t>46</w:t>
        </w:r>
        <w:r w:rsidR="00183F45">
          <w:rPr>
            <w:webHidden/>
          </w:rPr>
          <w:fldChar w:fldCharType="end"/>
        </w:r>
      </w:hyperlink>
    </w:p>
    <w:p w14:paraId="1CC8CF31" w14:textId="29D1A34E"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2" w:history="1">
        <w:r w:rsidR="00183F45" w:rsidRPr="00FB3D2C">
          <w:rPr>
            <w:rStyle w:val="Collegamentoipertestuale"/>
          </w:rPr>
          <w:t>3.2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Piano delle attività</w:t>
        </w:r>
        <w:r w:rsidR="00183F45">
          <w:rPr>
            <w:webHidden/>
          </w:rPr>
          <w:tab/>
        </w:r>
        <w:r w:rsidR="00183F45">
          <w:rPr>
            <w:webHidden/>
          </w:rPr>
          <w:fldChar w:fldCharType="begin"/>
        </w:r>
        <w:r w:rsidR="00183F45">
          <w:rPr>
            <w:webHidden/>
          </w:rPr>
          <w:instrText xml:space="preserve"> PAGEREF _Toc140059972 \h </w:instrText>
        </w:r>
        <w:r w:rsidR="00183F45">
          <w:rPr>
            <w:webHidden/>
          </w:rPr>
        </w:r>
        <w:r w:rsidR="00183F45">
          <w:rPr>
            <w:webHidden/>
          </w:rPr>
          <w:fldChar w:fldCharType="separate"/>
        </w:r>
        <w:r w:rsidR="002856DF">
          <w:rPr>
            <w:webHidden/>
          </w:rPr>
          <w:t>46</w:t>
        </w:r>
        <w:r w:rsidR="00183F45">
          <w:rPr>
            <w:webHidden/>
          </w:rPr>
          <w:fldChar w:fldCharType="end"/>
        </w:r>
      </w:hyperlink>
    </w:p>
    <w:p w14:paraId="5EC15919" w14:textId="4ABB02F3"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3" w:history="1">
        <w:r w:rsidR="00183F45" w:rsidRPr="00FB3D2C">
          <w:rPr>
            <w:rStyle w:val="Collegamentoipertestuale"/>
          </w:rPr>
          <w:t>3.3</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Gantt</w:t>
        </w:r>
        <w:r w:rsidR="00183F45">
          <w:rPr>
            <w:webHidden/>
          </w:rPr>
          <w:tab/>
        </w:r>
        <w:r w:rsidR="00183F45">
          <w:rPr>
            <w:webHidden/>
          </w:rPr>
          <w:fldChar w:fldCharType="begin"/>
        </w:r>
        <w:r w:rsidR="00183F45">
          <w:rPr>
            <w:webHidden/>
          </w:rPr>
          <w:instrText xml:space="preserve"> PAGEREF _Toc140059973 \h </w:instrText>
        </w:r>
        <w:r w:rsidR="00183F45">
          <w:rPr>
            <w:webHidden/>
          </w:rPr>
        </w:r>
        <w:r w:rsidR="00183F45">
          <w:rPr>
            <w:webHidden/>
          </w:rPr>
          <w:fldChar w:fldCharType="separate"/>
        </w:r>
        <w:r w:rsidR="002856DF">
          <w:rPr>
            <w:webHidden/>
          </w:rPr>
          <w:t>46</w:t>
        </w:r>
        <w:r w:rsidR="00183F45">
          <w:rPr>
            <w:webHidden/>
          </w:rPr>
          <w:fldChar w:fldCharType="end"/>
        </w:r>
      </w:hyperlink>
    </w:p>
    <w:p w14:paraId="3A840D2B" w14:textId="061E84EE"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4" w:history="1">
        <w:r w:rsidR="00183F45" w:rsidRPr="00FB3D2C">
          <w:rPr>
            <w:rStyle w:val="Collegamentoipertestuale"/>
          </w:rPr>
          <w:t>3.4</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Vincoli</w:t>
        </w:r>
        <w:r w:rsidR="00183F45">
          <w:rPr>
            <w:webHidden/>
          </w:rPr>
          <w:tab/>
        </w:r>
        <w:r w:rsidR="00183F45">
          <w:rPr>
            <w:webHidden/>
          </w:rPr>
          <w:fldChar w:fldCharType="begin"/>
        </w:r>
        <w:r w:rsidR="00183F45">
          <w:rPr>
            <w:webHidden/>
          </w:rPr>
          <w:instrText xml:space="preserve"> PAGEREF _Toc140059974 \h </w:instrText>
        </w:r>
        <w:r w:rsidR="00183F45">
          <w:rPr>
            <w:webHidden/>
          </w:rPr>
        </w:r>
        <w:r w:rsidR="00183F45">
          <w:rPr>
            <w:webHidden/>
          </w:rPr>
          <w:fldChar w:fldCharType="separate"/>
        </w:r>
        <w:r w:rsidR="002856DF">
          <w:rPr>
            <w:webHidden/>
          </w:rPr>
          <w:t>46</w:t>
        </w:r>
        <w:r w:rsidR="00183F45">
          <w:rPr>
            <w:webHidden/>
          </w:rPr>
          <w:fldChar w:fldCharType="end"/>
        </w:r>
      </w:hyperlink>
    </w:p>
    <w:p w14:paraId="76F9F279" w14:textId="7A78DBAD"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5" w:history="1">
        <w:r w:rsidR="00183F45" w:rsidRPr="00FB3D2C">
          <w:rPr>
            <w:rStyle w:val="Collegamentoipertestuale"/>
          </w:rPr>
          <w:t>3.5</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Luogo di lavoro</w:t>
        </w:r>
        <w:r w:rsidR="00183F45">
          <w:rPr>
            <w:webHidden/>
          </w:rPr>
          <w:tab/>
        </w:r>
        <w:r w:rsidR="00183F45">
          <w:rPr>
            <w:webHidden/>
          </w:rPr>
          <w:fldChar w:fldCharType="begin"/>
        </w:r>
        <w:r w:rsidR="00183F45">
          <w:rPr>
            <w:webHidden/>
          </w:rPr>
          <w:instrText xml:space="preserve"> PAGEREF _Toc140059975 \h </w:instrText>
        </w:r>
        <w:r w:rsidR="00183F45">
          <w:rPr>
            <w:webHidden/>
          </w:rPr>
        </w:r>
        <w:r w:rsidR="00183F45">
          <w:rPr>
            <w:webHidden/>
          </w:rPr>
          <w:fldChar w:fldCharType="separate"/>
        </w:r>
        <w:r w:rsidR="002856DF">
          <w:rPr>
            <w:webHidden/>
          </w:rPr>
          <w:t>46</w:t>
        </w:r>
        <w:r w:rsidR="00183F45">
          <w:rPr>
            <w:webHidden/>
          </w:rPr>
          <w:fldChar w:fldCharType="end"/>
        </w:r>
      </w:hyperlink>
    </w:p>
    <w:p w14:paraId="6DD81393" w14:textId="05EE3C2B" w:rsidR="00183F45" w:rsidRDefault="003E41EF">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76" w:history="1">
        <w:r w:rsidR="00183F45" w:rsidRPr="00FB3D2C">
          <w:rPr>
            <w:rStyle w:val="Collegamentoipertestuale"/>
            <w:noProof/>
          </w:rPr>
          <w:t>4</w:t>
        </w:r>
        <w:r w:rsidR="00183F45">
          <w:rPr>
            <w:rFonts w:asciiTheme="minorHAnsi" w:eastAsiaTheme="minorEastAsia" w:hAnsiTheme="minorHAnsi" w:cstheme="minorBidi"/>
            <w:b w:val="0"/>
            <w:caps w:val="0"/>
            <w:noProof/>
            <w:kern w:val="2"/>
            <w:szCs w:val="22"/>
            <w14:ligatures w14:val="standardContextual"/>
          </w:rPr>
          <w:tab/>
        </w:r>
        <w:r w:rsidR="00183F45" w:rsidRPr="00FB3D2C">
          <w:rPr>
            <w:rStyle w:val="Collegamentoipertestuale"/>
            <w:noProof/>
          </w:rPr>
          <w:t>Dimensionamento</w:t>
        </w:r>
        <w:r w:rsidR="00183F45">
          <w:rPr>
            <w:noProof/>
            <w:webHidden/>
          </w:rPr>
          <w:tab/>
        </w:r>
        <w:r w:rsidR="00183F45">
          <w:rPr>
            <w:noProof/>
            <w:webHidden/>
          </w:rPr>
          <w:fldChar w:fldCharType="begin"/>
        </w:r>
        <w:r w:rsidR="00183F45">
          <w:rPr>
            <w:noProof/>
            <w:webHidden/>
          </w:rPr>
          <w:instrText xml:space="preserve"> PAGEREF _Toc140059976 \h </w:instrText>
        </w:r>
        <w:r w:rsidR="00183F45">
          <w:rPr>
            <w:noProof/>
            <w:webHidden/>
          </w:rPr>
        </w:r>
        <w:r w:rsidR="00183F45">
          <w:rPr>
            <w:noProof/>
            <w:webHidden/>
          </w:rPr>
          <w:fldChar w:fldCharType="separate"/>
        </w:r>
        <w:r w:rsidR="002856DF">
          <w:rPr>
            <w:noProof/>
            <w:webHidden/>
          </w:rPr>
          <w:t>47</w:t>
        </w:r>
        <w:r w:rsidR="00183F45">
          <w:rPr>
            <w:noProof/>
            <w:webHidden/>
          </w:rPr>
          <w:fldChar w:fldCharType="end"/>
        </w:r>
      </w:hyperlink>
    </w:p>
    <w:p w14:paraId="1573E5EA" w14:textId="15804D68"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7" w:history="1">
        <w:r w:rsidR="00183F45" w:rsidRPr="00FB3D2C">
          <w:rPr>
            <w:rStyle w:val="Collegamentoipertestuale"/>
          </w:rPr>
          <w:t>4.1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Stima dell'effort</w:t>
        </w:r>
        <w:r w:rsidR="00183F45">
          <w:rPr>
            <w:webHidden/>
          </w:rPr>
          <w:tab/>
        </w:r>
        <w:r w:rsidR="00183F45">
          <w:rPr>
            <w:webHidden/>
          </w:rPr>
          <w:fldChar w:fldCharType="begin"/>
        </w:r>
        <w:r w:rsidR="00183F45">
          <w:rPr>
            <w:webHidden/>
          </w:rPr>
          <w:instrText xml:space="preserve"> PAGEREF _Toc140059977 \h </w:instrText>
        </w:r>
        <w:r w:rsidR="00183F45">
          <w:rPr>
            <w:webHidden/>
          </w:rPr>
        </w:r>
        <w:r w:rsidR="00183F45">
          <w:rPr>
            <w:webHidden/>
          </w:rPr>
          <w:fldChar w:fldCharType="separate"/>
        </w:r>
        <w:r w:rsidR="002856DF">
          <w:rPr>
            <w:webHidden/>
          </w:rPr>
          <w:t>47</w:t>
        </w:r>
        <w:r w:rsidR="00183F45">
          <w:rPr>
            <w:webHidden/>
          </w:rPr>
          <w:fldChar w:fldCharType="end"/>
        </w:r>
      </w:hyperlink>
    </w:p>
    <w:p w14:paraId="1A48110F" w14:textId="34B4908E" w:rsidR="00183F45" w:rsidRDefault="003E41EF">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78" w:history="1">
        <w:r w:rsidR="00183F45" w:rsidRPr="00FB3D2C">
          <w:rPr>
            <w:rStyle w:val="Collegamentoipertestuale"/>
            <w:lang w:val="en-US"/>
          </w:rPr>
          <w:t>4.1.1</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lang w:val="en-US"/>
          </w:rPr>
          <w:t>Attività progettuali a corpo</w:t>
        </w:r>
        <w:r w:rsidR="00183F45">
          <w:rPr>
            <w:webHidden/>
          </w:rPr>
          <w:tab/>
        </w:r>
        <w:r w:rsidR="00183F45">
          <w:rPr>
            <w:webHidden/>
          </w:rPr>
          <w:fldChar w:fldCharType="begin"/>
        </w:r>
        <w:r w:rsidR="00183F45">
          <w:rPr>
            <w:webHidden/>
          </w:rPr>
          <w:instrText xml:space="preserve"> PAGEREF _Toc140059978 \h </w:instrText>
        </w:r>
        <w:r w:rsidR="00183F45">
          <w:rPr>
            <w:webHidden/>
          </w:rPr>
        </w:r>
        <w:r w:rsidR="00183F45">
          <w:rPr>
            <w:webHidden/>
          </w:rPr>
          <w:fldChar w:fldCharType="separate"/>
        </w:r>
        <w:r w:rsidR="002856DF">
          <w:rPr>
            <w:webHidden/>
          </w:rPr>
          <w:t>47</w:t>
        </w:r>
        <w:r w:rsidR="00183F45">
          <w:rPr>
            <w:webHidden/>
          </w:rPr>
          <w:fldChar w:fldCharType="end"/>
        </w:r>
      </w:hyperlink>
    </w:p>
    <w:p w14:paraId="59C33820" w14:textId="2602C558" w:rsidR="00183F45" w:rsidRDefault="003E41EF">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9" w:history="1">
        <w:r w:rsidR="00183F45" w:rsidRPr="00FB3D2C">
          <w:rPr>
            <w:rStyle w:val="Collegamentoipertestuale"/>
          </w:rPr>
          <w:t>4.2</w:t>
        </w:r>
        <w:r w:rsidR="00183F45">
          <w:rPr>
            <w:rFonts w:asciiTheme="minorHAnsi" w:eastAsiaTheme="minorEastAsia" w:hAnsiTheme="minorHAnsi" w:cstheme="minorBidi"/>
            <w:smallCaps w:val="0"/>
            <w:kern w:val="2"/>
            <w:szCs w:val="22"/>
            <w14:ligatures w14:val="standardContextual"/>
          </w:rPr>
          <w:tab/>
        </w:r>
        <w:r w:rsidR="00183F45" w:rsidRPr="00FB3D2C">
          <w:rPr>
            <w:rStyle w:val="Collegamentoipertestuale"/>
          </w:rPr>
          <w:t>Dettaglio dei costi</w:t>
        </w:r>
        <w:r w:rsidR="00183F45">
          <w:rPr>
            <w:webHidden/>
          </w:rPr>
          <w:tab/>
        </w:r>
        <w:r w:rsidR="00183F45">
          <w:rPr>
            <w:webHidden/>
          </w:rPr>
          <w:fldChar w:fldCharType="begin"/>
        </w:r>
        <w:r w:rsidR="00183F45">
          <w:rPr>
            <w:webHidden/>
          </w:rPr>
          <w:instrText xml:space="preserve"> PAGEREF _Toc140059979 \h </w:instrText>
        </w:r>
        <w:r w:rsidR="00183F45">
          <w:rPr>
            <w:webHidden/>
          </w:rPr>
        </w:r>
        <w:r w:rsidR="00183F45">
          <w:rPr>
            <w:webHidden/>
          </w:rPr>
          <w:fldChar w:fldCharType="separate"/>
        </w:r>
        <w:r w:rsidR="002856DF">
          <w:rPr>
            <w:webHidden/>
          </w:rPr>
          <w:t>47</w:t>
        </w:r>
        <w:r w:rsidR="00183F45">
          <w:rPr>
            <w:webHidden/>
          </w:rPr>
          <w:fldChar w:fldCharType="end"/>
        </w:r>
      </w:hyperlink>
    </w:p>
    <w:p w14:paraId="48BC1C46" w14:textId="314D0F0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40059935"/>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40059936"/>
      <w:r w:rsidRPr="005841F2">
        <w:t>Scopo del documento</w:t>
      </w:r>
      <w:bookmarkEnd w:id="10"/>
      <w:bookmarkEnd w:id="11"/>
      <w:bookmarkEnd w:id="12"/>
    </w:p>
    <w:p w14:paraId="4B59270D" w14:textId="1551D204" w:rsidR="00CF1838" w:rsidRPr="007D72AA" w:rsidRDefault="00CF1838" w:rsidP="00CF1838">
      <w:pPr>
        <w:pStyle w:val="NormaleSIUT"/>
        <w:rPr>
          <w:color w:val="000000" w:themeColor="text1"/>
          <w:sz w:val="22"/>
        </w:rPr>
      </w:pPr>
      <w:r w:rsidRPr="007D72AA">
        <w:rPr>
          <w:color w:val="000000" w:themeColor="text1"/>
          <w:sz w:val="22"/>
        </w:rPr>
        <w:t>Considerando i numerosi interventi previsti nella Scheda Intervento 2023_33</w:t>
      </w:r>
      <w:r w:rsidR="008E415E" w:rsidRPr="007D72AA">
        <w:rPr>
          <w:color w:val="000000" w:themeColor="text1"/>
          <w:sz w:val="22"/>
        </w:rPr>
        <w:t xml:space="preserve"> per l’adeguamento del sistema SIES in merito al pagamento delle pene pecuniarie in base alle modifiche introdotte dalla riforma Cartabia e al completamento dell’interfacciamento del </w:t>
      </w:r>
      <w:proofErr w:type="spellStart"/>
      <w:r w:rsidR="008E415E" w:rsidRPr="007D72AA">
        <w:rPr>
          <w:color w:val="000000" w:themeColor="text1"/>
          <w:sz w:val="22"/>
        </w:rPr>
        <w:t>PagoPA</w:t>
      </w:r>
      <w:proofErr w:type="spellEnd"/>
      <w:r w:rsidR="008E415E" w:rsidRPr="007D72AA">
        <w:rPr>
          <w:color w:val="000000" w:themeColor="text1"/>
          <w:sz w:val="22"/>
        </w:rPr>
        <w:t xml:space="preserve">/PST, si è deciso con il </w:t>
      </w:r>
      <w:proofErr w:type="spellStart"/>
      <w:r w:rsidR="0021254E" w:rsidRPr="007D72AA">
        <w:rPr>
          <w:color w:val="000000" w:themeColor="text1"/>
          <w:sz w:val="22"/>
        </w:rPr>
        <w:t>GdL</w:t>
      </w:r>
      <w:proofErr w:type="spellEnd"/>
      <w:r w:rsidR="0021254E" w:rsidRPr="007D72AA">
        <w:rPr>
          <w:color w:val="000000" w:themeColor="text1"/>
          <w:sz w:val="22"/>
        </w:rPr>
        <w:t xml:space="preserve"> SIEP di suddividere gli interventi in più STEP, in base alla priorità degli stessi per rendere gli uffici più operativi.</w:t>
      </w:r>
    </w:p>
    <w:p w14:paraId="6AA57F64" w14:textId="10365B9D" w:rsidR="007B4003" w:rsidRPr="007D72AA" w:rsidRDefault="0021254E" w:rsidP="001B3111">
      <w:pPr>
        <w:pStyle w:val="NormaleSIUT"/>
        <w:rPr>
          <w:color w:val="000000" w:themeColor="text1"/>
          <w:sz w:val="22"/>
        </w:rPr>
      </w:pPr>
      <w:r w:rsidRPr="007D72AA">
        <w:rPr>
          <w:color w:val="000000" w:themeColor="text1"/>
          <w:sz w:val="22"/>
        </w:rPr>
        <w:t>In questo documento sono descritti gli interventi facenti parte dello STEP-1 della Scheda.</w:t>
      </w:r>
    </w:p>
    <w:p w14:paraId="5B57F39B" w14:textId="4ADD6F0E" w:rsidR="00E81F0E" w:rsidRDefault="00E81F0E" w:rsidP="00B714FA">
      <w:pPr>
        <w:pStyle w:val="Titolo2SIUT"/>
      </w:pPr>
      <w:bookmarkStart w:id="13" w:name="_Toc16251723"/>
      <w:bookmarkStart w:id="14" w:name="_Toc140059937"/>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CA61FE" w14:paraId="6C0B9563" w14:textId="77777777" w:rsidTr="009732A7">
        <w:trPr>
          <w:jc w:val="center"/>
        </w:trPr>
        <w:tc>
          <w:tcPr>
            <w:tcW w:w="679" w:type="pct"/>
            <w:shd w:val="solid" w:color="4F81BD" w:themeColor="accent1" w:fill="FFFFFF"/>
            <w:vAlign w:val="center"/>
          </w:tcPr>
          <w:p w14:paraId="582961D1"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Riferimento</w:t>
            </w:r>
          </w:p>
        </w:tc>
        <w:tc>
          <w:tcPr>
            <w:tcW w:w="2908" w:type="pct"/>
            <w:shd w:val="solid" w:color="4F81BD" w:themeColor="accent1" w:fill="FFFFFF"/>
            <w:vAlign w:val="center"/>
          </w:tcPr>
          <w:p w14:paraId="469A66F7"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Nome Documento</w:t>
            </w:r>
          </w:p>
        </w:tc>
        <w:tc>
          <w:tcPr>
            <w:tcW w:w="1413" w:type="pct"/>
            <w:shd w:val="solid" w:color="4F81BD" w:themeColor="accent1" w:fill="FFFFFF"/>
            <w:vAlign w:val="center"/>
          </w:tcPr>
          <w:p w14:paraId="2C6CFBFB"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Descrizione Documento</w:t>
            </w:r>
          </w:p>
        </w:tc>
      </w:tr>
      <w:tr w:rsidR="00DB1A13" w:rsidRPr="00CA61FE" w14:paraId="19E87FAF" w14:textId="77777777" w:rsidTr="009732A7">
        <w:trPr>
          <w:jc w:val="center"/>
        </w:trPr>
        <w:tc>
          <w:tcPr>
            <w:tcW w:w="679" w:type="pct"/>
            <w:vAlign w:val="center"/>
          </w:tcPr>
          <w:p w14:paraId="136EE291" w14:textId="15060046" w:rsidR="00DB1A13" w:rsidRPr="00CA61FE" w:rsidRDefault="00DB1A13" w:rsidP="009732A7">
            <w:pPr>
              <w:pStyle w:val="NormaletabellaSIUT"/>
              <w:jc w:val="center"/>
              <w:rPr>
                <w:rFonts w:eastAsia="Calibri"/>
                <w:lang w:val="en-US" w:eastAsia="ar-SA"/>
              </w:rPr>
            </w:pPr>
            <w:r w:rsidRPr="00CA61FE">
              <w:rPr>
                <w:rFonts w:eastAsia="Calibri"/>
                <w:lang w:val="en-US" w:eastAsia="ar-SA"/>
              </w:rPr>
              <w:t>RIF 1</w:t>
            </w:r>
          </w:p>
        </w:tc>
        <w:tc>
          <w:tcPr>
            <w:tcW w:w="2908" w:type="pct"/>
            <w:vAlign w:val="center"/>
          </w:tcPr>
          <w:p w14:paraId="1FF681DC" w14:textId="355FF2E6" w:rsidR="00DB1A13" w:rsidRPr="00CA61FE" w:rsidRDefault="004D5AAB" w:rsidP="009732A7">
            <w:pPr>
              <w:pStyle w:val="NormaletabellaSIUT"/>
              <w:jc w:val="center"/>
              <w:rPr>
                <w:color w:val="FF0000"/>
                <w:lang w:eastAsia="ar-SA"/>
              </w:rPr>
            </w:pPr>
            <w:r w:rsidRPr="00CA61FE">
              <w:rPr>
                <w:rFonts w:eastAsia="Calibri"/>
                <w:lang w:eastAsia="ar-SA"/>
              </w:rPr>
              <w:t>m_dg.DOG07AR.14_02_2023.0000226.U_Richiesta_scheda_2023-13_APP-SIES_PAGOPA_v_1.0_signed</w:t>
            </w:r>
          </w:p>
        </w:tc>
        <w:tc>
          <w:tcPr>
            <w:tcW w:w="1413" w:type="pct"/>
            <w:vAlign w:val="center"/>
          </w:tcPr>
          <w:p w14:paraId="4EE09CB4" w14:textId="6A67CA86" w:rsidR="00DB1A13" w:rsidRPr="00CA61FE" w:rsidRDefault="004D5AAB" w:rsidP="009732A7">
            <w:pPr>
              <w:pStyle w:val="NormaletabellaSIUT"/>
              <w:jc w:val="center"/>
              <w:rPr>
                <w:color w:val="FF0000"/>
                <w:lang w:eastAsia="ar-SA"/>
              </w:rPr>
            </w:pPr>
            <w:r w:rsidRPr="00CA61FE">
              <w:rPr>
                <w:rFonts w:eastAsia="Calibri"/>
                <w:lang w:eastAsia="ar-SA"/>
              </w:rPr>
              <w:t>Richiesta Scheda</w:t>
            </w:r>
          </w:p>
        </w:tc>
      </w:tr>
      <w:tr w:rsidR="00DB1A13" w:rsidRPr="00CA61FE" w14:paraId="06F9F73C" w14:textId="77777777" w:rsidTr="009732A7">
        <w:trPr>
          <w:jc w:val="center"/>
        </w:trPr>
        <w:tc>
          <w:tcPr>
            <w:tcW w:w="679" w:type="pct"/>
            <w:vAlign w:val="center"/>
          </w:tcPr>
          <w:p w14:paraId="07770B55" w14:textId="371FD563" w:rsidR="00DB1A13" w:rsidRPr="00CA61FE" w:rsidRDefault="00DB1A13" w:rsidP="009732A7">
            <w:pPr>
              <w:pStyle w:val="NormaletabellaSIUT"/>
              <w:jc w:val="center"/>
              <w:rPr>
                <w:rFonts w:eastAsia="Calibri"/>
                <w:lang w:eastAsia="ar-SA"/>
              </w:rPr>
            </w:pPr>
            <w:r w:rsidRPr="00CA61FE">
              <w:rPr>
                <w:rFonts w:eastAsia="Calibri"/>
                <w:lang w:val="en-US" w:eastAsia="ar-SA"/>
              </w:rPr>
              <w:t>RIF 2</w:t>
            </w:r>
          </w:p>
        </w:tc>
        <w:tc>
          <w:tcPr>
            <w:tcW w:w="2908" w:type="pct"/>
            <w:vAlign w:val="center"/>
          </w:tcPr>
          <w:p w14:paraId="7CFA7C8A" w14:textId="1B2F1C7E" w:rsidR="00DB1A13" w:rsidRPr="00CA61FE" w:rsidRDefault="004D5AAB" w:rsidP="009732A7">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3088B0F8" w14:textId="7CEE7C4D" w:rsidR="00DB1A13" w:rsidRPr="00CA61FE" w:rsidRDefault="004D5AAB" w:rsidP="009732A7">
            <w:pPr>
              <w:pStyle w:val="NormaletabellaSIUT"/>
              <w:jc w:val="center"/>
              <w:rPr>
                <w:color w:val="FF0000"/>
                <w:lang w:eastAsia="ar-SA"/>
              </w:rPr>
            </w:pPr>
            <w:r w:rsidRPr="00CA61FE">
              <w:rPr>
                <w:rFonts w:eastAsia="Calibri"/>
                <w:lang w:eastAsia="ar-SA"/>
              </w:rPr>
              <w:t>Atti Cognizione</w:t>
            </w:r>
          </w:p>
        </w:tc>
      </w:tr>
      <w:tr w:rsidR="004D5AAB" w:rsidRPr="00CA61FE" w14:paraId="7D5FFEDD" w14:textId="77777777" w:rsidTr="009732A7">
        <w:trPr>
          <w:jc w:val="center"/>
        </w:trPr>
        <w:tc>
          <w:tcPr>
            <w:tcW w:w="679" w:type="pct"/>
            <w:vAlign w:val="center"/>
          </w:tcPr>
          <w:p w14:paraId="7A4ABB03" w14:textId="421DCB13"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3</w:t>
            </w:r>
          </w:p>
        </w:tc>
        <w:tc>
          <w:tcPr>
            <w:tcW w:w="2908" w:type="pct"/>
            <w:vAlign w:val="center"/>
          </w:tcPr>
          <w:p w14:paraId="1FF56D02" w14:textId="6CA825AE" w:rsidR="004D5AAB" w:rsidRPr="00CA61FE" w:rsidRDefault="004D5AAB" w:rsidP="009732A7">
            <w:pPr>
              <w:pStyle w:val="NormaletabellaSIUT"/>
              <w:jc w:val="center"/>
              <w:rPr>
                <w:rFonts w:eastAsia="Calibri"/>
                <w:lang w:eastAsia="ar-SA"/>
              </w:rPr>
            </w:pPr>
            <w:r w:rsidRPr="00CA61FE">
              <w:rPr>
                <w:rFonts w:eastAsia="Calibri"/>
                <w:lang w:eastAsia="ar-SA"/>
              </w:rPr>
              <w:t>Documentazione_servizi_web_v1.53</w:t>
            </w:r>
          </w:p>
        </w:tc>
        <w:tc>
          <w:tcPr>
            <w:tcW w:w="1413" w:type="pct"/>
            <w:vAlign w:val="center"/>
          </w:tcPr>
          <w:p w14:paraId="2563B693" w14:textId="0B19331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r w:rsidR="004D5AAB" w:rsidRPr="00CA61FE" w14:paraId="40C7BFE5" w14:textId="77777777" w:rsidTr="009732A7">
        <w:trPr>
          <w:jc w:val="center"/>
        </w:trPr>
        <w:tc>
          <w:tcPr>
            <w:tcW w:w="679" w:type="pct"/>
            <w:vAlign w:val="center"/>
          </w:tcPr>
          <w:p w14:paraId="74D093DC" w14:textId="4C8E0E46"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4</w:t>
            </w:r>
          </w:p>
        </w:tc>
        <w:tc>
          <w:tcPr>
            <w:tcW w:w="2908" w:type="pct"/>
            <w:vAlign w:val="center"/>
          </w:tcPr>
          <w:p w14:paraId="00C56400" w14:textId="555CD822" w:rsidR="004D5AAB" w:rsidRPr="00CA61FE" w:rsidRDefault="004D5AAB" w:rsidP="009732A7">
            <w:pPr>
              <w:pStyle w:val="NormaletabellaSIUT"/>
              <w:jc w:val="center"/>
              <w:rPr>
                <w:rFonts w:eastAsia="Calibri"/>
                <w:lang w:eastAsia="ar-SA"/>
              </w:rPr>
            </w:pPr>
            <w:r w:rsidRPr="00CA61FE">
              <w:rPr>
                <w:rFonts w:eastAsia="Calibri"/>
                <w:lang w:eastAsia="ar-SA"/>
              </w:rPr>
              <w:t>APPLICATIVI - Flussi pagamento telematico tramite PST vers. 3.1</w:t>
            </w:r>
          </w:p>
        </w:tc>
        <w:tc>
          <w:tcPr>
            <w:tcW w:w="1413" w:type="pct"/>
            <w:vAlign w:val="center"/>
          </w:tcPr>
          <w:p w14:paraId="2F99F7E4" w14:textId="3DB4C59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bl>
    <w:p w14:paraId="4EEBCD26" w14:textId="77777777" w:rsidR="00E81F0E" w:rsidRPr="005841F2" w:rsidRDefault="00E81F0E" w:rsidP="00B714FA">
      <w:pPr>
        <w:pStyle w:val="Titolo2SIUT"/>
      </w:pPr>
      <w:bookmarkStart w:id="15" w:name="_Toc140059938"/>
      <w:r w:rsidRPr="005841F2">
        <w:t>Glossario</w:t>
      </w:r>
      <w:bookmarkEnd w:id="15"/>
    </w:p>
    <w:p w14:paraId="2C58EC8F" w14:textId="72C3AA39" w:rsidR="00E81F0E" w:rsidRDefault="00E81F0E" w:rsidP="00B714FA">
      <w:pPr>
        <w:pStyle w:val="Titolo3SIUT"/>
      </w:pPr>
      <w:bookmarkStart w:id="16" w:name="_Toc140059939"/>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CA61FE" w14:paraId="0600AF35" w14:textId="77777777" w:rsidTr="007D72AA">
        <w:trPr>
          <w:tblHeader/>
          <w:jc w:val="center"/>
        </w:trPr>
        <w:tc>
          <w:tcPr>
            <w:tcW w:w="1271" w:type="pct"/>
            <w:shd w:val="solid" w:color="4F81BD" w:themeColor="accent1" w:fill="FFFFFF"/>
            <w:vAlign w:val="center"/>
          </w:tcPr>
          <w:p w14:paraId="00FB1AE6"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Sigla</w:t>
            </w:r>
          </w:p>
        </w:tc>
        <w:tc>
          <w:tcPr>
            <w:tcW w:w="3729" w:type="pct"/>
            <w:shd w:val="solid" w:color="4F81BD" w:themeColor="accent1" w:fill="FFFFFF"/>
            <w:vAlign w:val="center"/>
          </w:tcPr>
          <w:p w14:paraId="3C43898D"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Descrizione</w:t>
            </w:r>
          </w:p>
        </w:tc>
      </w:tr>
      <w:tr w:rsidR="00746E42" w:rsidRPr="00CA61FE" w14:paraId="7E23E3BD" w14:textId="77777777" w:rsidTr="007D72AA">
        <w:trPr>
          <w:jc w:val="center"/>
        </w:trPr>
        <w:tc>
          <w:tcPr>
            <w:tcW w:w="1271" w:type="pct"/>
            <w:vAlign w:val="center"/>
          </w:tcPr>
          <w:p w14:paraId="037630C3" w14:textId="77777777" w:rsidR="00746E42" w:rsidRPr="00CA61FE" w:rsidRDefault="00746E42" w:rsidP="007D72AA">
            <w:pPr>
              <w:pStyle w:val="NormaletabellaSIUT"/>
              <w:jc w:val="center"/>
              <w:rPr>
                <w:lang w:eastAsia="ar-SA"/>
              </w:rPr>
            </w:pPr>
            <w:r w:rsidRPr="00CA61FE">
              <w:t>API</w:t>
            </w:r>
          </w:p>
        </w:tc>
        <w:tc>
          <w:tcPr>
            <w:tcW w:w="3729" w:type="pct"/>
            <w:vAlign w:val="center"/>
          </w:tcPr>
          <w:p w14:paraId="68396D52" w14:textId="77777777" w:rsidR="00746E42" w:rsidRPr="00CA61FE" w:rsidRDefault="00746E42" w:rsidP="007D72AA">
            <w:pPr>
              <w:pStyle w:val="NormaletabellaSIUT"/>
              <w:jc w:val="center"/>
              <w:rPr>
                <w:lang w:eastAsia="ar-SA"/>
              </w:rPr>
            </w:pPr>
            <w:r w:rsidRPr="00CA61FE">
              <w:t>Application Programming Interface</w:t>
            </w:r>
          </w:p>
        </w:tc>
      </w:tr>
      <w:tr w:rsidR="00746E42" w:rsidRPr="00CA61FE" w14:paraId="768C3C96" w14:textId="77777777" w:rsidTr="007D72AA">
        <w:trPr>
          <w:jc w:val="center"/>
        </w:trPr>
        <w:tc>
          <w:tcPr>
            <w:tcW w:w="1271" w:type="pct"/>
            <w:vAlign w:val="center"/>
          </w:tcPr>
          <w:p w14:paraId="41E4BAA7" w14:textId="77777777" w:rsidR="00746E42" w:rsidRPr="00CA61FE" w:rsidRDefault="00746E42" w:rsidP="007D72AA">
            <w:pPr>
              <w:pStyle w:val="NormaletabellaSIUT"/>
              <w:jc w:val="center"/>
              <w:rPr>
                <w:lang w:eastAsia="ar-SA"/>
              </w:rPr>
            </w:pPr>
            <w:r w:rsidRPr="00CA61FE">
              <w:t>CPU</w:t>
            </w:r>
          </w:p>
        </w:tc>
        <w:tc>
          <w:tcPr>
            <w:tcW w:w="3729" w:type="pct"/>
            <w:vAlign w:val="center"/>
          </w:tcPr>
          <w:p w14:paraId="7ED96F35" w14:textId="77777777" w:rsidR="00746E42" w:rsidRPr="00CA61FE" w:rsidRDefault="00746E42" w:rsidP="007D72AA">
            <w:pPr>
              <w:pStyle w:val="NormaletabellaSIUT"/>
              <w:jc w:val="center"/>
              <w:rPr>
                <w:lang w:eastAsia="ar-SA"/>
              </w:rPr>
            </w:pPr>
            <w:r w:rsidRPr="00CA61FE">
              <w:t>Central Processing Unit</w:t>
            </w:r>
          </w:p>
        </w:tc>
      </w:tr>
      <w:tr w:rsidR="00746E42" w:rsidRPr="00CA61FE" w14:paraId="2717C853"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CA61FE" w:rsidRDefault="00746E42" w:rsidP="007D72AA">
            <w:pPr>
              <w:pStyle w:val="NormaletabellaSIUT"/>
              <w:jc w:val="center"/>
              <w:rPr>
                <w:lang w:eastAsia="ar-SA"/>
              </w:rPr>
            </w:pPr>
            <w:r w:rsidRPr="00CA61FE">
              <w:rPr>
                <w:lang w:eastAsia="ar-SA"/>
              </w:rPr>
              <w:t>CV</w:t>
            </w:r>
          </w:p>
        </w:tc>
        <w:tc>
          <w:tcPr>
            <w:tcW w:w="3729" w:type="pct"/>
            <w:tcBorders>
              <w:top w:val="single" w:sz="6" w:space="0" w:color="1F497D" w:themeColor="text2"/>
            </w:tcBorders>
            <w:vAlign w:val="center"/>
          </w:tcPr>
          <w:p w14:paraId="19EFFF09" w14:textId="77777777" w:rsidR="00746E42" w:rsidRPr="00CA61FE" w:rsidRDefault="00746E42" w:rsidP="007D72AA">
            <w:pPr>
              <w:pStyle w:val="NormaletabellaSIUT"/>
              <w:jc w:val="center"/>
              <w:rPr>
                <w:lang w:val="it"/>
              </w:rPr>
            </w:pPr>
            <w:r w:rsidRPr="00CA61FE">
              <w:rPr>
                <w:lang w:val="it"/>
              </w:rPr>
              <w:t>Curriculum Vitae</w:t>
            </w:r>
          </w:p>
        </w:tc>
      </w:tr>
      <w:tr w:rsidR="00746E42" w:rsidRPr="00CA61FE" w14:paraId="2324A4D7" w14:textId="77777777" w:rsidTr="007D72AA">
        <w:trPr>
          <w:jc w:val="center"/>
        </w:trPr>
        <w:tc>
          <w:tcPr>
            <w:tcW w:w="1271" w:type="pct"/>
            <w:vAlign w:val="center"/>
          </w:tcPr>
          <w:p w14:paraId="566CD9A3" w14:textId="77777777" w:rsidR="00746E42" w:rsidRPr="00CA61FE" w:rsidRDefault="00746E42" w:rsidP="007D72AA">
            <w:pPr>
              <w:pStyle w:val="NormaletabellaSIUT"/>
              <w:jc w:val="center"/>
            </w:pPr>
            <w:r w:rsidRPr="00CA61FE">
              <w:t>DB</w:t>
            </w:r>
          </w:p>
        </w:tc>
        <w:tc>
          <w:tcPr>
            <w:tcW w:w="3729" w:type="pct"/>
            <w:vAlign w:val="center"/>
          </w:tcPr>
          <w:p w14:paraId="28E638FA" w14:textId="77777777" w:rsidR="00746E42" w:rsidRPr="00CA61FE" w:rsidRDefault="00746E42" w:rsidP="007D72AA">
            <w:pPr>
              <w:pStyle w:val="NormaletabellaSIUT"/>
              <w:jc w:val="center"/>
              <w:rPr>
                <w:lang w:eastAsia="ar-SA"/>
              </w:rPr>
            </w:pPr>
            <w:r w:rsidRPr="00CA61FE">
              <w:t>Data Base</w:t>
            </w:r>
          </w:p>
        </w:tc>
      </w:tr>
      <w:tr w:rsidR="00746E42" w:rsidRPr="00CA61FE" w14:paraId="70BF948F"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CA61FE" w:rsidRDefault="00746E42" w:rsidP="007D72AA">
            <w:pPr>
              <w:pStyle w:val="NormaletabellaSIUT"/>
              <w:jc w:val="center"/>
              <w:rPr>
                <w:lang w:eastAsia="ar-SA"/>
              </w:rPr>
            </w:pPr>
            <w:r w:rsidRPr="00CA61FE">
              <w:rPr>
                <w:lang w:eastAsia="ar-SA"/>
              </w:rPr>
              <w:t>DEC</w:t>
            </w:r>
          </w:p>
        </w:tc>
        <w:tc>
          <w:tcPr>
            <w:tcW w:w="3729" w:type="pct"/>
            <w:tcBorders>
              <w:top w:val="single" w:sz="6" w:space="0" w:color="1F497D" w:themeColor="text2"/>
            </w:tcBorders>
            <w:vAlign w:val="center"/>
          </w:tcPr>
          <w:p w14:paraId="2931A625" w14:textId="77777777" w:rsidR="00746E42" w:rsidRPr="00CA61FE" w:rsidRDefault="00746E42" w:rsidP="007D72AA">
            <w:pPr>
              <w:pStyle w:val="NormaletabellaSIUT"/>
              <w:jc w:val="center"/>
              <w:rPr>
                <w:lang w:eastAsia="ar-SA"/>
              </w:rPr>
            </w:pPr>
            <w:r w:rsidRPr="00CA61FE">
              <w:rPr>
                <w:lang w:val="it"/>
              </w:rPr>
              <w:t>Direttore Esecutivo Contratto</w:t>
            </w:r>
          </w:p>
        </w:tc>
      </w:tr>
      <w:tr w:rsidR="00746E42" w:rsidRPr="00CA61FE" w14:paraId="2A1B88E0" w14:textId="77777777" w:rsidTr="007D72AA">
        <w:trPr>
          <w:jc w:val="center"/>
        </w:trPr>
        <w:tc>
          <w:tcPr>
            <w:tcW w:w="1271" w:type="pct"/>
            <w:vAlign w:val="center"/>
          </w:tcPr>
          <w:p w14:paraId="00B317DB" w14:textId="77777777" w:rsidR="00746E42" w:rsidRPr="00CA61FE" w:rsidRDefault="00746E42" w:rsidP="007D72AA">
            <w:pPr>
              <w:pStyle w:val="NormaletabellaSIUT"/>
              <w:jc w:val="center"/>
            </w:pPr>
            <w:r w:rsidRPr="00CA61FE">
              <w:t>DGSIA</w:t>
            </w:r>
          </w:p>
        </w:tc>
        <w:tc>
          <w:tcPr>
            <w:tcW w:w="3729" w:type="pct"/>
            <w:vAlign w:val="center"/>
          </w:tcPr>
          <w:p w14:paraId="71A6E13B" w14:textId="77777777" w:rsidR="00746E42" w:rsidRPr="00CA61FE" w:rsidRDefault="00746E42" w:rsidP="007D72AA">
            <w:pPr>
              <w:pStyle w:val="NormaletabellaSIUT"/>
              <w:jc w:val="center"/>
              <w:rPr>
                <w:lang w:eastAsia="ar-SA"/>
              </w:rPr>
            </w:pPr>
            <w:r w:rsidRPr="00CA61FE">
              <w:t>Direzione Generale per i Sistemi Informativi Automatizzati</w:t>
            </w:r>
          </w:p>
        </w:tc>
      </w:tr>
      <w:tr w:rsidR="00746E42" w:rsidRPr="00CA61FE" w14:paraId="2BBDFE43" w14:textId="77777777" w:rsidTr="007D72AA">
        <w:trPr>
          <w:jc w:val="center"/>
        </w:trPr>
        <w:tc>
          <w:tcPr>
            <w:tcW w:w="1271" w:type="pct"/>
            <w:vAlign w:val="center"/>
          </w:tcPr>
          <w:p w14:paraId="7D5EC2BA" w14:textId="77777777" w:rsidR="00746E42" w:rsidRPr="00CA61FE" w:rsidRDefault="00746E42" w:rsidP="007D72AA">
            <w:pPr>
              <w:pStyle w:val="NormaletabellaSIUT"/>
              <w:jc w:val="center"/>
            </w:pPr>
            <w:r w:rsidRPr="00CA61FE">
              <w:t>DR</w:t>
            </w:r>
          </w:p>
        </w:tc>
        <w:tc>
          <w:tcPr>
            <w:tcW w:w="3729" w:type="pct"/>
            <w:vAlign w:val="center"/>
          </w:tcPr>
          <w:p w14:paraId="3761531B" w14:textId="77777777" w:rsidR="00746E42" w:rsidRPr="00CA61FE" w:rsidRDefault="00746E42" w:rsidP="007D72AA">
            <w:pPr>
              <w:pStyle w:val="NormaletabellaSIUT"/>
              <w:jc w:val="center"/>
              <w:rPr>
                <w:lang w:eastAsia="ar-SA"/>
              </w:rPr>
            </w:pPr>
            <w:proofErr w:type="spellStart"/>
            <w:r w:rsidRPr="00CA61FE">
              <w:t>Disaster</w:t>
            </w:r>
            <w:proofErr w:type="spellEnd"/>
            <w:r w:rsidRPr="00CA61FE">
              <w:t xml:space="preserve"> </w:t>
            </w:r>
            <w:proofErr w:type="spellStart"/>
            <w:r w:rsidRPr="00CA61FE">
              <w:t>Recovery</w:t>
            </w:r>
            <w:proofErr w:type="spellEnd"/>
          </w:p>
        </w:tc>
      </w:tr>
      <w:tr w:rsidR="00746E42" w:rsidRPr="00CA61FE" w14:paraId="665B03E9" w14:textId="77777777" w:rsidTr="007D72AA">
        <w:trPr>
          <w:jc w:val="center"/>
        </w:trPr>
        <w:tc>
          <w:tcPr>
            <w:tcW w:w="1271" w:type="pct"/>
            <w:vAlign w:val="center"/>
          </w:tcPr>
          <w:p w14:paraId="32D026CF" w14:textId="77777777" w:rsidR="00746E42" w:rsidRPr="00CA61FE" w:rsidRDefault="00746E42" w:rsidP="007D72AA">
            <w:pPr>
              <w:pStyle w:val="NormaletabellaSIUT"/>
              <w:jc w:val="center"/>
            </w:pPr>
            <w:r w:rsidRPr="00CA61FE">
              <w:t>ETSI</w:t>
            </w:r>
          </w:p>
        </w:tc>
        <w:tc>
          <w:tcPr>
            <w:tcW w:w="3729" w:type="pct"/>
            <w:vAlign w:val="center"/>
          </w:tcPr>
          <w:p w14:paraId="766D9E33" w14:textId="77777777" w:rsidR="00746E42" w:rsidRPr="00CA61FE" w:rsidRDefault="00746E42" w:rsidP="007D72AA">
            <w:pPr>
              <w:pStyle w:val="NormaletabellaSIUT"/>
              <w:jc w:val="center"/>
              <w:rPr>
                <w:lang w:eastAsia="ar-SA"/>
              </w:rPr>
            </w:pPr>
            <w:proofErr w:type="spellStart"/>
            <w:r w:rsidRPr="00CA61FE">
              <w:t>European</w:t>
            </w:r>
            <w:proofErr w:type="spellEnd"/>
            <w:r w:rsidRPr="00CA61FE">
              <w:t xml:space="preserve"> </w:t>
            </w:r>
            <w:proofErr w:type="spellStart"/>
            <w:r w:rsidRPr="00CA61FE">
              <w:t>Telecommunications</w:t>
            </w:r>
            <w:proofErr w:type="spellEnd"/>
            <w:r w:rsidRPr="00CA61FE">
              <w:t xml:space="preserve"> </w:t>
            </w:r>
            <w:proofErr w:type="spellStart"/>
            <w:r w:rsidRPr="00CA61FE">
              <w:t>Standards</w:t>
            </w:r>
            <w:proofErr w:type="spellEnd"/>
            <w:r w:rsidRPr="00CA61FE">
              <w:t xml:space="preserve"> </w:t>
            </w:r>
            <w:proofErr w:type="spellStart"/>
            <w:r w:rsidRPr="00CA61FE">
              <w:t>Institute</w:t>
            </w:r>
            <w:proofErr w:type="spellEnd"/>
          </w:p>
        </w:tc>
      </w:tr>
      <w:tr w:rsidR="00746E42" w:rsidRPr="00CA61FE" w14:paraId="665706CC" w14:textId="77777777" w:rsidTr="007D72AA">
        <w:trPr>
          <w:jc w:val="center"/>
        </w:trPr>
        <w:tc>
          <w:tcPr>
            <w:tcW w:w="1271" w:type="pct"/>
            <w:vAlign w:val="center"/>
          </w:tcPr>
          <w:p w14:paraId="4CB1E560" w14:textId="77777777" w:rsidR="00746E42" w:rsidRPr="00CA61FE" w:rsidRDefault="00746E42" w:rsidP="007D72AA">
            <w:pPr>
              <w:pStyle w:val="NormaletabellaSIUT"/>
              <w:jc w:val="center"/>
            </w:pPr>
            <w:r w:rsidRPr="00CA61FE">
              <w:t>FP</w:t>
            </w:r>
          </w:p>
        </w:tc>
        <w:tc>
          <w:tcPr>
            <w:tcW w:w="3729" w:type="pct"/>
            <w:vAlign w:val="center"/>
          </w:tcPr>
          <w:p w14:paraId="5FB964A5" w14:textId="77777777" w:rsidR="00746E42" w:rsidRPr="00CA61FE" w:rsidRDefault="00746E42" w:rsidP="007D72AA">
            <w:pPr>
              <w:pStyle w:val="NormaletabellaSIUT"/>
              <w:jc w:val="center"/>
              <w:rPr>
                <w:lang w:eastAsia="ar-SA"/>
              </w:rPr>
            </w:pPr>
            <w:proofErr w:type="spellStart"/>
            <w:r w:rsidRPr="00CA61FE">
              <w:t>Function</w:t>
            </w:r>
            <w:proofErr w:type="spellEnd"/>
            <w:r w:rsidRPr="00CA61FE">
              <w:t xml:space="preserve"> Point</w:t>
            </w:r>
          </w:p>
        </w:tc>
      </w:tr>
      <w:tr w:rsidR="00746E42" w:rsidRPr="00CA61FE" w14:paraId="7A35B673" w14:textId="77777777" w:rsidTr="007D72AA">
        <w:trPr>
          <w:jc w:val="center"/>
        </w:trPr>
        <w:tc>
          <w:tcPr>
            <w:tcW w:w="1271" w:type="pct"/>
            <w:vAlign w:val="center"/>
          </w:tcPr>
          <w:p w14:paraId="33ACBFCA" w14:textId="77777777" w:rsidR="00746E42" w:rsidRPr="00CA61FE" w:rsidRDefault="00746E42" w:rsidP="007D72AA">
            <w:pPr>
              <w:pStyle w:val="NormaletabellaSIUT"/>
              <w:jc w:val="center"/>
            </w:pPr>
            <w:proofErr w:type="spellStart"/>
            <w:r w:rsidRPr="00CA61FE">
              <w:t>GdL</w:t>
            </w:r>
            <w:proofErr w:type="spellEnd"/>
          </w:p>
        </w:tc>
        <w:tc>
          <w:tcPr>
            <w:tcW w:w="3729" w:type="pct"/>
            <w:vAlign w:val="center"/>
          </w:tcPr>
          <w:p w14:paraId="05466FA5" w14:textId="77777777" w:rsidR="00746E42" w:rsidRPr="00CA61FE" w:rsidRDefault="00746E42" w:rsidP="007D72AA">
            <w:pPr>
              <w:pStyle w:val="NormaletabellaSIUT"/>
              <w:jc w:val="center"/>
            </w:pPr>
            <w:r w:rsidRPr="00CA61FE">
              <w:t>Gruppo di Lavoro</w:t>
            </w:r>
          </w:p>
        </w:tc>
      </w:tr>
      <w:tr w:rsidR="00746E42" w:rsidRPr="00CA61FE" w14:paraId="1D1BCAAC" w14:textId="77777777" w:rsidTr="007D72AA">
        <w:trPr>
          <w:jc w:val="center"/>
        </w:trPr>
        <w:tc>
          <w:tcPr>
            <w:tcW w:w="1271" w:type="pct"/>
            <w:vAlign w:val="center"/>
          </w:tcPr>
          <w:p w14:paraId="79A54BBD" w14:textId="77777777" w:rsidR="00746E42" w:rsidRPr="00CA61FE" w:rsidRDefault="00746E42" w:rsidP="007D72AA">
            <w:pPr>
              <w:pStyle w:val="NormaletabellaSIUT"/>
              <w:jc w:val="center"/>
            </w:pPr>
            <w:r w:rsidRPr="00CA61FE">
              <w:t>GDPR</w:t>
            </w:r>
          </w:p>
        </w:tc>
        <w:tc>
          <w:tcPr>
            <w:tcW w:w="3729" w:type="pct"/>
            <w:vAlign w:val="center"/>
          </w:tcPr>
          <w:p w14:paraId="55579C80" w14:textId="77777777" w:rsidR="00746E42" w:rsidRPr="00CA61FE" w:rsidRDefault="00746E42" w:rsidP="007D72AA">
            <w:pPr>
              <w:pStyle w:val="NormaletabellaSIUT"/>
              <w:jc w:val="center"/>
              <w:rPr>
                <w:lang w:eastAsia="ar-SA"/>
              </w:rPr>
            </w:pPr>
            <w:r w:rsidRPr="00CA61FE">
              <w:t xml:space="preserve">General Data </w:t>
            </w:r>
            <w:proofErr w:type="spellStart"/>
            <w:r w:rsidRPr="00CA61FE">
              <w:t>Protection</w:t>
            </w:r>
            <w:proofErr w:type="spellEnd"/>
            <w:r w:rsidRPr="00CA61FE">
              <w:t xml:space="preserve"> </w:t>
            </w:r>
            <w:proofErr w:type="spellStart"/>
            <w:r w:rsidRPr="00CA61FE">
              <w:t>Regulation</w:t>
            </w:r>
            <w:proofErr w:type="spellEnd"/>
          </w:p>
        </w:tc>
      </w:tr>
      <w:tr w:rsidR="00746E42" w:rsidRPr="00CA61FE" w14:paraId="516902C5" w14:textId="77777777" w:rsidTr="007D72AA">
        <w:trPr>
          <w:jc w:val="center"/>
        </w:trPr>
        <w:tc>
          <w:tcPr>
            <w:tcW w:w="1271" w:type="pct"/>
            <w:vAlign w:val="center"/>
          </w:tcPr>
          <w:p w14:paraId="1F1C3EB0" w14:textId="77777777" w:rsidR="00746E42" w:rsidRPr="00CA61FE" w:rsidRDefault="00746E42" w:rsidP="007D72AA">
            <w:pPr>
              <w:pStyle w:val="NormaletabellaSIUT"/>
              <w:jc w:val="center"/>
            </w:pPr>
            <w:r w:rsidRPr="00CA61FE">
              <w:t>ICT</w:t>
            </w:r>
          </w:p>
        </w:tc>
        <w:tc>
          <w:tcPr>
            <w:tcW w:w="3729" w:type="pct"/>
            <w:vAlign w:val="center"/>
          </w:tcPr>
          <w:p w14:paraId="199DAFAB" w14:textId="77777777" w:rsidR="00746E42" w:rsidRPr="00CA61FE" w:rsidRDefault="00746E42" w:rsidP="007D72AA">
            <w:pPr>
              <w:pStyle w:val="NormaletabellaSIUT"/>
              <w:jc w:val="center"/>
              <w:rPr>
                <w:lang w:eastAsia="ar-SA"/>
              </w:rPr>
            </w:pPr>
            <w:r w:rsidRPr="00CA61FE">
              <w:t xml:space="preserve">Information &amp; </w:t>
            </w:r>
            <w:proofErr w:type="spellStart"/>
            <w:r w:rsidRPr="00CA61FE">
              <w:t>Communication</w:t>
            </w:r>
            <w:proofErr w:type="spellEnd"/>
            <w:r w:rsidRPr="00CA61FE">
              <w:t xml:space="preserve"> Technology</w:t>
            </w:r>
          </w:p>
        </w:tc>
      </w:tr>
      <w:tr w:rsidR="00746E42" w:rsidRPr="00CA61FE" w14:paraId="759210D3" w14:textId="77777777" w:rsidTr="007D72AA">
        <w:trPr>
          <w:jc w:val="center"/>
        </w:trPr>
        <w:tc>
          <w:tcPr>
            <w:tcW w:w="1271" w:type="pct"/>
            <w:vAlign w:val="center"/>
          </w:tcPr>
          <w:p w14:paraId="449C1CA1" w14:textId="77777777" w:rsidR="00746E42" w:rsidRPr="00CA61FE" w:rsidRDefault="00746E42" w:rsidP="007D72AA">
            <w:pPr>
              <w:pStyle w:val="NormaletabellaSIUT"/>
              <w:jc w:val="center"/>
            </w:pPr>
            <w:r w:rsidRPr="00CA61FE">
              <w:t>ISO</w:t>
            </w:r>
          </w:p>
        </w:tc>
        <w:tc>
          <w:tcPr>
            <w:tcW w:w="3729" w:type="pct"/>
            <w:vAlign w:val="center"/>
          </w:tcPr>
          <w:p w14:paraId="340316E5" w14:textId="77777777" w:rsidR="00746E42" w:rsidRPr="00CA61FE" w:rsidRDefault="00746E42" w:rsidP="007D72AA">
            <w:pPr>
              <w:pStyle w:val="NormaletabellaSIUT"/>
              <w:jc w:val="center"/>
              <w:rPr>
                <w:lang w:eastAsia="ar-SA"/>
              </w:rPr>
            </w:pPr>
            <w:r w:rsidRPr="00CA61FE">
              <w:t xml:space="preserve">International Organization for </w:t>
            </w:r>
            <w:proofErr w:type="spellStart"/>
            <w:r w:rsidRPr="00CA61FE">
              <w:t>Standardization</w:t>
            </w:r>
            <w:proofErr w:type="spellEnd"/>
          </w:p>
        </w:tc>
      </w:tr>
      <w:tr w:rsidR="00746E42" w:rsidRPr="00CA61FE" w14:paraId="5A67F735" w14:textId="77777777" w:rsidTr="007D72AA">
        <w:trPr>
          <w:jc w:val="center"/>
        </w:trPr>
        <w:tc>
          <w:tcPr>
            <w:tcW w:w="1271" w:type="pct"/>
            <w:vAlign w:val="center"/>
          </w:tcPr>
          <w:p w14:paraId="7F9C7359" w14:textId="77777777" w:rsidR="00746E42" w:rsidRPr="00CA61FE" w:rsidRDefault="00746E42" w:rsidP="007D72AA">
            <w:pPr>
              <w:pStyle w:val="NormaletabellaSIUT"/>
              <w:jc w:val="center"/>
            </w:pPr>
            <w:r w:rsidRPr="00CA61FE">
              <w:t>ISP</w:t>
            </w:r>
          </w:p>
        </w:tc>
        <w:tc>
          <w:tcPr>
            <w:tcW w:w="3729" w:type="pct"/>
            <w:vAlign w:val="center"/>
          </w:tcPr>
          <w:p w14:paraId="3002118C" w14:textId="77777777" w:rsidR="00746E42" w:rsidRPr="00CA61FE" w:rsidRDefault="00746E42" w:rsidP="007D72AA">
            <w:pPr>
              <w:pStyle w:val="NormaletabellaSIUT"/>
              <w:jc w:val="center"/>
              <w:rPr>
                <w:lang w:eastAsia="ar-SA"/>
              </w:rPr>
            </w:pPr>
            <w:r w:rsidRPr="00CA61FE">
              <w:t>Information Security Policy</w:t>
            </w:r>
          </w:p>
        </w:tc>
      </w:tr>
      <w:tr w:rsidR="00746E42" w:rsidRPr="00CA61FE" w14:paraId="58563FB5" w14:textId="77777777" w:rsidTr="007D72AA">
        <w:trPr>
          <w:jc w:val="center"/>
        </w:trPr>
        <w:tc>
          <w:tcPr>
            <w:tcW w:w="1271" w:type="pct"/>
            <w:vAlign w:val="center"/>
          </w:tcPr>
          <w:p w14:paraId="618393CE" w14:textId="77777777" w:rsidR="00746E42" w:rsidRPr="00CA61FE" w:rsidRDefault="00746E42" w:rsidP="007D72AA">
            <w:pPr>
              <w:pStyle w:val="NormaletabellaSIUT"/>
              <w:jc w:val="center"/>
            </w:pPr>
            <w:r w:rsidRPr="00CA61FE">
              <w:t>IT</w:t>
            </w:r>
          </w:p>
        </w:tc>
        <w:tc>
          <w:tcPr>
            <w:tcW w:w="3729" w:type="pct"/>
            <w:vAlign w:val="center"/>
          </w:tcPr>
          <w:p w14:paraId="0FCA20BA" w14:textId="77777777" w:rsidR="00746E42" w:rsidRPr="00CA61FE" w:rsidRDefault="00746E42" w:rsidP="007D72AA">
            <w:pPr>
              <w:pStyle w:val="NormaletabellaSIUT"/>
              <w:jc w:val="center"/>
              <w:rPr>
                <w:lang w:eastAsia="ar-SA"/>
              </w:rPr>
            </w:pPr>
            <w:r w:rsidRPr="00CA61FE">
              <w:t>Information Technology</w:t>
            </w:r>
          </w:p>
        </w:tc>
      </w:tr>
      <w:tr w:rsidR="00746E42" w:rsidRPr="00CA61FE" w14:paraId="0FB22119" w14:textId="77777777" w:rsidTr="007D72AA">
        <w:trPr>
          <w:jc w:val="center"/>
        </w:trPr>
        <w:tc>
          <w:tcPr>
            <w:tcW w:w="1271" w:type="pct"/>
            <w:vAlign w:val="center"/>
          </w:tcPr>
          <w:p w14:paraId="42AA3856" w14:textId="77777777" w:rsidR="00746E42" w:rsidRPr="00CA61FE" w:rsidRDefault="00746E42" w:rsidP="007D72AA">
            <w:pPr>
              <w:pStyle w:val="NormaletabellaSIUT"/>
              <w:jc w:val="center"/>
            </w:pPr>
            <w:r w:rsidRPr="00CA61FE">
              <w:t>MAC</w:t>
            </w:r>
          </w:p>
        </w:tc>
        <w:tc>
          <w:tcPr>
            <w:tcW w:w="3729" w:type="pct"/>
            <w:vAlign w:val="center"/>
          </w:tcPr>
          <w:p w14:paraId="17400FFD" w14:textId="77777777" w:rsidR="00746E42" w:rsidRPr="00CA61FE" w:rsidRDefault="00746E42" w:rsidP="007D72AA">
            <w:pPr>
              <w:pStyle w:val="NormaletabellaSIUT"/>
              <w:jc w:val="center"/>
              <w:rPr>
                <w:lang w:eastAsia="ar-SA"/>
              </w:rPr>
            </w:pPr>
            <w:proofErr w:type="spellStart"/>
            <w:r w:rsidRPr="00CA61FE">
              <w:t>MAnutenzione</w:t>
            </w:r>
            <w:proofErr w:type="spellEnd"/>
            <w:r w:rsidRPr="00CA61FE">
              <w:t xml:space="preserve"> Correttiva</w:t>
            </w:r>
          </w:p>
        </w:tc>
      </w:tr>
      <w:tr w:rsidR="00746E42" w:rsidRPr="00CA61FE" w14:paraId="4687C2C0" w14:textId="77777777" w:rsidTr="007D72AA">
        <w:trPr>
          <w:jc w:val="center"/>
        </w:trPr>
        <w:tc>
          <w:tcPr>
            <w:tcW w:w="1271" w:type="pct"/>
            <w:vAlign w:val="center"/>
          </w:tcPr>
          <w:p w14:paraId="3FAC7ACC" w14:textId="77777777" w:rsidR="00746E42" w:rsidRPr="00CA61FE" w:rsidRDefault="00746E42" w:rsidP="007D72AA">
            <w:pPr>
              <w:pStyle w:val="NormaletabellaSIUT"/>
              <w:jc w:val="center"/>
            </w:pPr>
            <w:r w:rsidRPr="00CA61FE">
              <w:t>MEV</w:t>
            </w:r>
          </w:p>
        </w:tc>
        <w:tc>
          <w:tcPr>
            <w:tcW w:w="3729" w:type="pct"/>
            <w:vAlign w:val="center"/>
          </w:tcPr>
          <w:p w14:paraId="56EFBF39" w14:textId="77777777" w:rsidR="00746E42" w:rsidRPr="00CA61FE" w:rsidRDefault="00746E42" w:rsidP="007D72AA">
            <w:pPr>
              <w:pStyle w:val="NormaletabellaSIUT"/>
              <w:jc w:val="center"/>
              <w:rPr>
                <w:lang w:eastAsia="ar-SA"/>
              </w:rPr>
            </w:pPr>
            <w:r w:rsidRPr="00CA61FE">
              <w:t xml:space="preserve">Manutenzione </w:t>
            </w:r>
            <w:proofErr w:type="spellStart"/>
            <w:r w:rsidRPr="00CA61FE">
              <w:t>EVolutiva</w:t>
            </w:r>
            <w:proofErr w:type="spellEnd"/>
          </w:p>
        </w:tc>
      </w:tr>
      <w:tr w:rsidR="00746E42" w:rsidRPr="00CA61FE" w14:paraId="597C6257" w14:textId="77777777" w:rsidTr="007D72AA">
        <w:trPr>
          <w:jc w:val="center"/>
        </w:trPr>
        <w:tc>
          <w:tcPr>
            <w:tcW w:w="1271" w:type="pct"/>
            <w:vAlign w:val="center"/>
          </w:tcPr>
          <w:p w14:paraId="05C1B462" w14:textId="77777777" w:rsidR="00746E42" w:rsidRPr="00CA61FE" w:rsidRDefault="00746E42" w:rsidP="007D72AA">
            <w:pPr>
              <w:pStyle w:val="NormaletabellaSIUT"/>
              <w:jc w:val="center"/>
            </w:pPr>
            <w:r w:rsidRPr="00CA61FE">
              <w:t>PA</w:t>
            </w:r>
          </w:p>
        </w:tc>
        <w:tc>
          <w:tcPr>
            <w:tcW w:w="3729" w:type="pct"/>
            <w:vAlign w:val="center"/>
          </w:tcPr>
          <w:p w14:paraId="7331D319" w14:textId="77777777" w:rsidR="00746E42" w:rsidRPr="00CA61FE" w:rsidRDefault="00746E42" w:rsidP="007D72AA">
            <w:pPr>
              <w:pStyle w:val="NormaletabellaSIUT"/>
              <w:jc w:val="center"/>
              <w:rPr>
                <w:lang w:eastAsia="ar-SA"/>
              </w:rPr>
            </w:pPr>
            <w:r w:rsidRPr="00CA61FE">
              <w:t>Pubblica Amministrazione</w:t>
            </w:r>
          </w:p>
        </w:tc>
      </w:tr>
      <w:tr w:rsidR="00746E42" w:rsidRPr="00CA61FE" w14:paraId="38B67E9B" w14:textId="77777777" w:rsidTr="007D72AA">
        <w:trPr>
          <w:jc w:val="center"/>
        </w:trPr>
        <w:tc>
          <w:tcPr>
            <w:tcW w:w="1271" w:type="pct"/>
            <w:vAlign w:val="center"/>
          </w:tcPr>
          <w:p w14:paraId="550480EC" w14:textId="77777777" w:rsidR="00746E42" w:rsidRPr="00CA61FE" w:rsidRDefault="00746E42" w:rsidP="007D72AA">
            <w:pPr>
              <w:pStyle w:val="NormaletabellaSIUT"/>
              <w:jc w:val="center"/>
            </w:pPr>
            <w:proofErr w:type="spellStart"/>
            <w:r w:rsidRPr="00CA61FE">
              <w:t>PdQ</w:t>
            </w:r>
            <w:proofErr w:type="spellEnd"/>
          </w:p>
        </w:tc>
        <w:tc>
          <w:tcPr>
            <w:tcW w:w="3729" w:type="pct"/>
            <w:vAlign w:val="center"/>
          </w:tcPr>
          <w:p w14:paraId="28D2C403" w14:textId="77777777" w:rsidR="00746E42" w:rsidRPr="00CA61FE" w:rsidRDefault="00746E42" w:rsidP="007D72AA">
            <w:pPr>
              <w:pStyle w:val="NormaletabellaSIUT"/>
              <w:jc w:val="center"/>
              <w:rPr>
                <w:lang w:eastAsia="ar-SA"/>
              </w:rPr>
            </w:pPr>
            <w:r w:rsidRPr="00CA61FE">
              <w:t>Piano della Qualità</w:t>
            </w:r>
          </w:p>
        </w:tc>
      </w:tr>
      <w:tr w:rsidR="00746E42" w:rsidRPr="00CA61FE" w14:paraId="0C63F9F7" w14:textId="77777777" w:rsidTr="007D72AA">
        <w:trPr>
          <w:jc w:val="center"/>
        </w:trPr>
        <w:tc>
          <w:tcPr>
            <w:tcW w:w="1271" w:type="pct"/>
            <w:vAlign w:val="center"/>
          </w:tcPr>
          <w:p w14:paraId="4C23E024" w14:textId="77777777" w:rsidR="00746E42" w:rsidRPr="00CA61FE" w:rsidRDefault="00746E42" w:rsidP="007D72AA">
            <w:pPr>
              <w:pStyle w:val="NormaletabellaSIUT"/>
              <w:jc w:val="center"/>
            </w:pPr>
            <w:proofErr w:type="spellStart"/>
            <w:r w:rsidRPr="00CA61FE">
              <w:t>PdS</w:t>
            </w:r>
            <w:proofErr w:type="spellEnd"/>
          </w:p>
        </w:tc>
        <w:tc>
          <w:tcPr>
            <w:tcW w:w="3729" w:type="pct"/>
            <w:vAlign w:val="center"/>
          </w:tcPr>
          <w:p w14:paraId="175AAB22" w14:textId="77777777" w:rsidR="00746E42" w:rsidRPr="00CA61FE" w:rsidRDefault="00746E42" w:rsidP="007D72AA">
            <w:pPr>
              <w:pStyle w:val="NormaletabellaSIUT"/>
              <w:jc w:val="center"/>
              <w:rPr>
                <w:lang w:eastAsia="ar-SA"/>
              </w:rPr>
            </w:pPr>
            <w:r w:rsidRPr="00CA61FE">
              <w:t>Piano della Sicurezza</w:t>
            </w:r>
          </w:p>
        </w:tc>
      </w:tr>
      <w:tr w:rsidR="00746E42" w:rsidRPr="00CA61FE" w14:paraId="3A89BAC6"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CA61FE" w:rsidRDefault="00746E42" w:rsidP="007D72AA">
            <w:pPr>
              <w:pStyle w:val="NormaletabellaSIUT"/>
              <w:jc w:val="center"/>
              <w:rPr>
                <w:lang w:eastAsia="ar-SA"/>
              </w:rPr>
            </w:pPr>
            <w:r w:rsidRPr="00CA61FE">
              <w:rPr>
                <w:lang w:eastAsia="ar-SA"/>
              </w:rPr>
              <w:t>PEC</w:t>
            </w:r>
          </w:p>
        </w:tc>
        <w:tc>
          <w:tcPr>
            <w:tcW w:w="3729" w:type="pct"/>
            <w:tcBorders>
              <w:top w:val="single" w:sz="6" w:space="0" w:color="1F497D" w:themeColor="text2"/>
            </w:tcBorders>
            <w:vAlign w:val="center"/>
          </w:tcPr>
          <w:p w14:paraId="3061FF3E" w14:textId="77777777" w:rsidR="00746E42" w:rsidRPr="00CA61FE" w:rsidRDefault="00746E42" w:rsidP="007D72AA">
            <w:pPr>
              <w:pStyle w:val="NormaletabellaSIUT"/>
              <w:jc w:val="center"/>
            </w:pPr>
            <w:r w:rsidRPr="00CA61FE">
              <w:t>Posta Elettronica Certificata</w:t>
            </w:r>
          </w:p>
        </w:tc>
      </w:tr>
      <w:tr w:rsidR="00746E42" w:rsidRPr="00CA61FE" w14:paraId="2231265B" w14:textId="77777777" w:rsidTr="007D72AA">
        <w:trPr>
          <w:jc w:val="center"/>
        </w:trPr>
        <w:tc>
          <w:tcPr>
            <w:tcW w:w="1271" w:type="pct"/>
            <w:vAlign w:val="center"/>
          </w:tcPr>
          <w:p w14:paraId="50CF222F" w14:textId="77777777" w:rsidR="00746E42" w:rsidRPr="00CA61FE" w:rsidRDefault="00746E42" w:rsidP="007D72AA">
            <w:pPr>
              <w:pStyle w:val="NormaletabellaSIUT"/>
              <w:jc w:val="center"/>
            </w:pPr>
            <w:r w:rsidRPr="00CA61FE">
              <w:t>PMO</w:t>
            </w:r>
          </w:p>
        </w:tc>
        <w:tc>
          <w:tcPr>
            <w:tcW w:w="3729" w:type="pct"/>
            <w:vAlign w:val="center"/>
          </w:tcPr>
          <w:p w14:paraId="355F4043" w14:textId="77777777" w:rsidR="00746E42" w:rsidRPr="00CA61FE" w:rsidRDefault="00746E42" w:rsidP="007D72AA">
            <w:pPr>
              <w:pStyle w:val="NormaletabellaSIUT"/>
              <w:jc w:val="center"/>
            </w:pPr>
            <w:r w:rsidRPr="00CA61FE">
              <w:t>Program Management Office</w:t>
            </w:r>
          </w:p>
        </w:tc>
      </w:tr>
      <w:tr w:rsidR="00746E42" w:rsidRPr="00CA61FE" w14:paraId="3EF5F661" w14:textId="77777777" w:rsidTr="007D72AA">
        <w:trPr>
          <w:jc w:val="center"/>
        </w:trPr>
        <w:tc>
          <w:tcPr>
            <w:tcW w:w="1271" w:type="pct"/>
            <w:vAlign w:val="center"/>
          </w:tcPr>
          <w:p w14:paraId="529926A2" w14:textId="77777777" w:rsidR="00746E42" w:rsidRPr="00CA61FE" w:rsidRDefault="00746E42" w:rsidP="007D72AA">
            <w:pPr>
              <w:pStyle w:val="NormaletabellaSIUT"/>
              <w:jc w:val="center"/>
            </w:pPr>
            <w:r w:rsidRPr="00CA61FE">
              <w:t>POO</w:t>
            </w:r>
          </w:p>
        </w:tc>
        <w:tc>
          <w:tcPr>
            <w:tcW w:w="3729" w:type="pct"/>
            <w:vAlign w:val="center"/>
          </w:tcPr>
          <w:p w14:paraId="586BE9D2" w14:textId="77777777" w:rsidR="00746E42" w:rsidRPr="00CA61FE" w:rsidRDefault="00746E42" w:rsidP="007D72AA">
            <w:pPr>
              <w:pStyle w:val="NormaletabellaSIUT"/>
              <w:jc w:val="center"/>
            </w:pPr>
            <w:r w:rsidRPr="00CA61FE">
              <w:t>Program Operating Office</w:t>
            </w:r>
          </w:p>
        </w:tc>
      </w:tr>
      <w:tr w:rsidR="00746E42" w:rsidRPr="00CA61FE" w14:paraId="5B51D3BD" w14:textId="77777777" w:rsidTr="007D72AA">
        <w:trPr>
          <w:jc w:val="center"/>
        </w:trPr>
        <w:tc>
          <w:tcPr>
            <w:tcW w:w="1271" w:type="pct"/>
            <w:vAlign w:val="center"/>
          </w:tcPr>
          <w:p w14:paraId="46ECD0AA" w14:textId="77777777" w:rsidR="00746E42" w:rsidRPr="00CA61FE" w:rsidRDefault="00746E42" w:rsidP="007D72AA">
            <w:pPr>
              <w:pStyle w:val="NormaletabellaSIUT"/>
              <w:jc w:val="center"/>
            </w:pPr>
            <w:r w:rsidRPr="00CA61FE">
              <w:t>RTI</w:t>
            </w:r>
          </w:p>
        </w:tc>
        <w:tc>
          <w:tcPr>
            <w:tcW w:w="3729" w:type="pct"/>
            <w:vAlign w:val="center"/>
          </w:tcPr>
          <w:p w14:paraId="060DD284" w14:textId="77777777" w:rsidR="00746E42" w:rsidRPr="00CA61FE" w:rsidRDefault="00746E42" w:rsidP="007D72AA">
            <w:pPr>
              <w:pStyle w:val="NormaletabellaSIUT"/>
              <w:jc w:val="center"/>
              <w:rPr>
                <w:lang w:eastAsia="ar-SA"/>
              </w:rPr>
            </w:pPr>
            <w:r w:rsidRPr="00CA61FE">
              <w:t>Raggruppamento Temporaneo di Impresa</w:t>
            </w:r>
          </w:p>
        </w:tc>
      </w:tr>
      <w:tr w:rsidR="00746E42" w:rsidRPr="00CA61FE" w14:paraId="589DDD7A" w14:textId="77777777" w:rsidTr="007D72AA">
        <w:trPr>
          <w:jc w:val="center"/>
        </w:trPr>
        <w:tc>
          <w:tcPr>
            <w:tcW w:w="1271" w:type="pct"/>
            <w:vAlign w:val="center"/>
          </w:tcPr>
          <w:p w14:paraId="6D34E5EE" w14:textId="77777777" w:rsidR="00746E42" w:rsidRPr="00CA61FE" w:rsidRDefault="00746E42" w:rsidP="007D72AA">
            <w:pPr>
              <w:pStyle w:val="NormaletabellaSIUT"/>
              <w:jc w:val="center"/>
            </w:pPr>
            <w:r w:rsidRPr="00CA61FE">
              <w:t>RTO</w:t>
            </w:r>
          </w:p>
        </w:tc>
        <w:tc>
          <w:tcPr>
            <w:tcW w:w="3729" w:type="pct"/>
            <w:vAlign w:val="center"/>
          </w:tcPr>
          <w:p w14:paraId="2165C75C" w14:textId="77777777" w:rsidR="00746E42" w:rsidRPr="00CA61FE" w:rsidRDefault="00746E42" w:rsidP="007D72AA">
            <w:pPr>
              <w:pStyle w:val="NormaletabellaSIUT"/>
              <w:jc w:val="center"/>
              <w:rPr>
                <w:lang w:eastAsia="ar-SA"/>
              </w:rPr>
            </w:pPr>
            <w:proofErr w:type="spellStart"/>
            <w:r w:rsidRPr="00CA61FE">
              <w:t>Recovery</w:t>
            </w:r>
            <w:proofErr w:type="spellEnd"/>
            <w:r w:rsidRPr="00CA61FE">
              <w:t xml:space="preserve"> Time </w:t>
            </w:r>
            <w:proofErr w:type="spellStart"/>
            <w:r w:rsidRPr="00CA61FE">
              <w:t>Objective</w:t>
            </w:r>
            <w:proofErr w:type="spellEnd"/>
          </w:p>
        </w:tc>
      </w:tr>
      <w:tr w:rsidR="00746E42" w:rsidRPr="00CA61FE" w14:paraId="15DA0D7E"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CA61FE" w:rsidRDefault="00746E42" w:rsidP="007D72AA">
            <w:pPr>
              <w:pStyle w:val="NormaletabellaSIUT"/>
              <w:jc w:val="center"/>
              <w:rPr>
                <w:lang w:eastAsia="ar-SA"/>
              </w:rPr>
            </w:pPr>
            <w:r w:rsidRPr="00CA61FE">
              <w:rPr>
                <w:lang w:eastAsia="ar-SA"/>
              </w:rPr>
              <w:lastRenderedPageBreak/>
              <w:t>RUF</w:t>
            </w:r>
          </w:p>
        </w:tc>
        <w:tc>
          <w:tcPr>
            <w:tcW w:w="3729" w:type="pct"/>
            <w:vAlign w:val="center"/>
          </w:tcPr>
          <w:p w14:paraId="181C6EF9" w14:textId="77777777" w:rsidR="00746E42" w:rsidRPr="00CA61FE" w:rsidRDefault="00746E42" w:rsidP="007D72AA">
            <w:pPr>
              <w:pStyle w:val="NormaletabellaSIUT"/>
              <w:jc w:val="center"/>
              <w:rPr>
                <w:lang w:eastAsia="ar-SA"/>
              </w:rPr>
            </w:pPr>
            <w:r w:rsidRPr="00CA61FE">
              <w:rPr>
                <w:lang w:val="it"/>
              </w:rPr>
              <w:t>Responsabile Unico Fornitore</w:t>
            </w:r>
          </w:p>
        </w:tc>
      </w:tr>
      <w:tr w:rsidR="00746E42" w:rsidRPr="00CA61FE" w14:paraId="1F7C9A31"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CA61FE" w:rsidRDefault="00746E42" w:rsidP="007D72AA">
            <w:pPr>
              <w:pStyle w:val="NormaletabellaSIUT"/>
              <w:jc w:val="center"/>
              <w:rPr>
                <w:lang w:eastAsia="ar-SA"/>
              </w:rPr>
            </w:pPr>
            <w:r w:rsidRPr="00CA61FE">
              <w:rPr>
                <w:lang w:eastAsia="ar-SA"/>
              </w:rPr>
              <w:t>RUP</w:t>
            </w:r>
          </w:p>
        </w:tc>
        <w:tc>
          <w:tcPr>
            <w:tcW w:w="3729" w:type="pct"/>
            <w:vAlign w:val="center"/>
          </w:tcPr>
          <w:p w14:paraId="7D9A31FC" w14:textId="77777777" w:rsidR="00746E42" w:rsidRPr="00CA61FE" w:rsidRDefault="00746E42" w:rsidP="007D72AA">
            <w:pPr>
              <w:pStyle w:val="NormaletabellaSIUT"/>
              <w:jc w:val="center"/>
              <w:rPr>
                <w:lang w:eastAsia="ar-SA"/>
              </w:rPr>
            </w:pPr>
            <w:r w:rsidRPr="00CA61FE">
              <w:rPr>
                <w:lang w:eastAsia="ar-SA"/>
              </w:rPr>
              <w:t>Responsabile Unico Progetto</w:t>
            </w:r>
          </w:p>
        </w:tc>
      </w:tr>
      <w:tr w:rsidR="00746E42" w:rsidRPr="00CA61FE" w14:paraId="20C7F2CB"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CA61FE" w:rsidRDefault="00746E42" w:rsidP="007D72AA">
            <w:pPr>
              <w:pStyle w:val="NormaletabellaSIUT"/>
              <w:jc w:val="center"/>
              <w:rPr>
                <w:lang w:eastAsia="ar-SA"/>
              </w:rPr>
            </w:pPr>
            <w:r w:rsidRPr="00CA61FE">
              <w:rPr>
                <w:lang w:eastAsia="ar-SA"/>
              </w:rPr>
              <w:t>SAL</w:t>
            </w:r>
          </w:p>
        </w:tc>
        <w:tc>
          <w:tcPr>
            <w:tcW w:w="3729" w:type="pct"/>
            <w:vAlign w:val="center"/>
          </w:tcPr>
          <w:p w14:paraId="0B6AF1B9" w14:textId="77777777" w:rsidR="00746E42" w:rsidRPr="00CA61FE" w:rsidRDefault="00746E42" w:rsidP="007D72AA">
            <w:pPr>
              <w:pStyle w:val="NormaletabellaSIUT"/>
              <w:jc w:val="center"/>
              <w:rPr>
                <w:lang w:eastAsia="ar-SA"/>
              </w:rPr>
            </w:pPr>
            <w:r w:rsidRPr="00CA61FE">
              <w:rPr>
                <w:lang w:eastAsia="ar-SA"/>
              </w:rPr>
              <w:t>Stato Avanzamento Lavori</w:t>
            </w:r>
          </w:p>
        </w:tc>
      </w:tr>
      <w:tr w:rsidR="00746E42" w:rsidRPr="00CA61FE" w14:paraId="04F6015E" w14:textId="77777777" w:rsidTr="007D72AA">
        <w:trPr>
          <w:jc w:val="center"/>
        </w:trPr>
        <w:tc>
          <w:tcPr>
            <w:tcW w:w="1271" w:type="pct"/>
            <w:vAlign w:val="center"/>
          </w:tcPr>
          <w:p w14:paraId="31BA0C25" w14:textId="77777777" w:rsidR="00746E42" w:rsidRPr="00CA61FE" w:rsidRDefault="00746E42" w:rsidP="007D72AA">
            <w:pPr>
              <w:pStyle w:val="NormaletabellaSIUT"/>
              <w:jc w:val="center"/>
            </w:pPr>
            <w:r w:rsidRPr="00CA61FE">
              <w:t>SGQ</w:t>
            </w:r>
          </w:p>
        </w:tc>
        <w:tc>
          <w:tcPr>
            <w:tcW w:w="3729" w:type="pct"/>
            <w:vAlign w:val="center"/>
          </w:tcPr>
          <w:p w14:paraId="4970BC56" w14:textId="77777777" w:rsidR="00746E42" w:rsidRPr="00CA61FE" w:rsidRDefault="00746E42" w:rsidP="007D72AA">
            <w:pPr>
              <w:pStyle w:val="NormaletabellaSIUT"/>
              <w:jc w:val="center"/>
              <w:rPr>
                <w:lang w:eastAsia="ar-SA"/>
              </w:rPr>
            </w:pPr>
            <w:r w:rsidRPr="00CA61FE">
              <w:t>Sistema di Gestione per la Qualità di Engineering Ingegneria Informatica S.p.A.</w:t>
            </w:r>
          </w:p>
        </w:tc>
      </w:tr>
      <w:tr w:rsidR="00746E42" w:rsidRPr="00CA61FE" w14:paraId="4AAE8C46" w14:textId="77777777" w:rsidTr="007D72AA">
        <w:trPr>
          <w:jc w:val="center"/>
        </w:trPr>
        <w:tc>
          <w:tcPr>
            <w:tcW w:w="1271" w:type="pct"/>
            <w:vAlign w:val="center"/>
          </w:tcPr>
          <w:p w14:paraId="6C9F299E" w14:textId="77777777" w:rsidR="00746E42" w:rsidRPr="00CA61FE" w:rsidRDefault="00746E42" w:rsidP="007D72AA">
            <w:pPr>
              <w:pStyle w:val="NormaletabellaSIUT"/>
              <w:jc w:val="center"/>
            </w:pPr>
            <w:r w:rsidRPr="00CA61FE">
              <w:t>SGSI</w:t>
            </w:r>
          </w:p>
        </w:tc>
        <w:tc>
          <w:tcPr>
            <w:tcW w:w="3729" w:type="pct"/>
            <w:vAlign w:val="center"/>
          </w:tcPr>
          <w:p w14:paraId="310C94A0" w14:textId="77777777" w:rsidR="00746E42" w:rsidRPr="00CA61FE" w:rsidRDefault="00746E42" w:rsidP="007D72AA">
            <w:pPr>
              <w:pStyle w:val="NormaletabellaSIUT"/>
              <w:jc w:val="center"/>
              <w:rPr>
                <w:lang w:eastAsia="ar-SA"/>
              </w:rPr>
            </w:pPr>
            <w:r w:rsidRPr="00CA61FE">
              <w:t>Sistema di Gestione della Sicurezza Informatica</w:t>
            </w:r>
          </w:p>
        </w:tc>
      </w:tr>
      <w:tr w:rsidR="00746E42" w:rsidRPr="00CA61FE" w14:paraId="04634BCC" w14:textId="77777777" w:rsidTr="007D72AA">
        <w:trPr>
          <w:jc w:val="center"/>
        </w:trPr>
        <w:tc>
          <w:tcPr>
            <w:tcW w:w="1271" w:type="pct"/>
            <w:tcBorders>
              <w:bottom w:val="single" w:sz="6" w:space="0" w:color="000080"/>
            </w:tcBorders>
            <w:vAlign w:val="center"/>
          </w:tcPr>
          <w:p w14:paraId="25484494" w14:textId="77777777" w:rsidR="00746E42" w:rsidRPr="00CA61FE" w:rsidRDefault="00746E42" w:rsidP="007D72AA">
            <w:pPr>
              <w:pStyle w:val="NormaletabellaSIUT"/>
              <w:jc w:val="center"/>
            </w:pPr>
            <w:r w:rsidRPr="00CA61FE">
              <w:t>SIU</w:t>
            </w:r>
          </w:p>
        </w:tc>
        <w:tc>
          <w:tcPr>
            <w:tcW w:w="3729" w:type="pct"/>
            <w:tcBorders>
              <w:bottom w:val="single" w:sz="6" w:space="0" w:color="000080"/>
            </w:tcBorders>
            <w:vAlign w:val="center"/>
          </w:tcPr>
          <w:p w14:paraId="607BB1DD" w14:textId="77777777" w:rsidR="00746E42" w:rsidRPr="00CA61FE" w:rsidRDefault="00746E42" w:rsidP="007D72AA">
            <w:pPr>
              <w:pStyle w:val="NormaletabellaSIUT"/>
              <w:jc w:val="center"/>
              <w:rPr>
                <w:lang w:eastAsia="ar-SA"/>
              </w:rPr>
            </w:pPr>
            <w:r w:rsidRPr="00CA61FE">
              <w:t>Sistema Informativo Unitario</w:t>
            </w:r>
          </w:p>
        </w:tc>
      </w:tr>
      <w:tr w:rsidR="00746E42" w:rsidRPr="00CA61FE" w14:paraId="1906776D" w14:textId="77777777" w:rsidTr="007D72AA">
        <w:trPr>
          <w:jc w:val="center"/>
        </w:trPr>
        <w:tc>
          <w:tcPr>
            <w:tcW w:w="1271" w:type="pct"/>
            <w:shd w:val="clear" w:color="auto" w:fill="auto"/>
            <w:vAlign w:val="center"/>
          </w:tcPr>
          <w:p w14:paraId="705F82C9" w14:textId="77777777" w:rsidR="00746E42" w:rsidRPr="00CA61FE" w:rsidRDefault="00746E42" w:rsidP="007D72AA">
            <w:pPr>
              <w:pStyle w:val="NormaletabellaSIUT"/>
              <w:jc w:val="center"/>
            </w:pPr>
            <w:r w:rsidRPr="00CA61FE">
              <w:t>SLA</w:t>
            </w:r>
          </w:p>
        </w:tc>
        <w:tc>
          <w:tcPr>
            <w:tcW w:w="3729" w:type="pct"/>
            <w:shd w:val="clear" w:color="auto" w:fill="auto"/>
            <w:vAlign w:val="center"/>
          </w:tcPr>
          <w:p w14:paraId="1B294345" w14:textId="77777777" w:rsidR="00746E42" w:rsidRPr="00CA61FE" w:rsidRDefault="00746E42" w:rsidP="007D72AA">
            <w:pPr>
              <w:pStyle w:val="NormaletabellaSIUT"/>
              <w:jc w:val="center"/>
            </w:pPr>
            <w:r w:rsidRPr="00CA61FE">
              <w:t>Service Level Agreement</w:t>
            </w:r>
          </w:p>
        </w:tc>
      </w:tr>
      <w:tr w:rsidR="00746E42" w:rsidRPr="00CA61FE" w14:paraId="7C1E3685" w14:textId="77777777" w:rsidTr="007D72AA">
        <w:trPr>
          <w:jc w:val="center"/>
        </w:trPr>
        <w:tc>
          <w:tcPr>
            <w:tcW w:w="1271" w:type="pct"/>
            <w:vAlign w:val="center"/>
          </w:tcPr>
          <w:p w14:paraId="28203D68" w14:textId="77777777" w:rsidR="00746E42" w:rsidRPr="00CA61FE" w:rsidRDefault="00746E42" w:rsidP="007D72AA">
            <w:pPr>
              <w:pStyle w:val="NormaletabellaSIUT"/>
              <w:jc w:val="center"/>
            </w:pPr>
            <w:r w:rsidRPr="00CA61FE">
              <w:t>SM</w:t>
            </w:r>
          </w:p>
        </w:tc>
        <w:tc>
          <w:tcPr>
            <w:tcW w:w="3729" w:type="pct"/>
            <w:vAlign w:val="center"/>
          </w:tcPr>
          <w:p w14:paraId="77E08A15" w14:textId="77777777" w:rsidR="00746E42" w:rsidRPr="00CA61FE" w:rsidRDefault="00746E42" w:rsidP="007D72AA">
            <w:pPr>
              <w:pStyle w:val="NormaletabellaSIUT"/>
              <w:jc w:val="center"/>
              <w:rPr>
                <w:lang w:eastAsia="ar-SA"/>
              </w:rPr>
            </w:pPr>
            <w:r w:rsidRPr="00CA61FE">
              <w:t>Security Manager</w:t>
            </w:r>
          </w:p>
        </w:tc>
      </w:tr>
      <w:tr w:rsidR="00746E42" w:rsidRPr="00CA61FE" w14:paraId="21988BCB" w14:textId="77777777" w:rsidTr="007D72AA">
        <w:trPr>
          <w:jc w:val="center"/>
        </w:trPr>
        <w:tc>
          <w:tcPr>
            <w:tcW w:w="1271" w:type="pct"/>
            <w:vAlign w:val="center"/>
          </w:tcPr>
          <w:p w14:paraId="2E1E85ED" w14:textId="77777777" w:rsidR="00746E42" w:rsidRPr="00CA61FE" w:rsidRDefault="00746E42" w:rsidP="007D72AA">
            <w:pPr>
              <w:pStyle w:val="NormaletabellaSIUT"/>
              <w:jc w:val="center"/>
            </w:pPr>
            <w:r w:rsidRPr="00CA61FE">
              <w:t>SQL</w:t>
            </w:r>
          </w:p>
        </w:tc>
        <w:tc>
          <w:tcPr>
            <w:tcW w:w="3729" w:type="pct"/>
            <w:vAlign w:val="center"/>
          </w:tcPr>
          <w:p w14:paraId="6404A771" w14:textId="77777777" w:rsidR="00746E42" w:rsidRPr="00CA61FE" w:rsidRDefault="00746E42" w:rsidP="007D72AA">
            <w:pPr>
              <w:pStyle w:val="NormaletabellaSIUT"/>
              <w:jc w:val="center"/>
              <w:rPr>
                <w:lang w:eastAsia="ar-SA"/>
              </w:rPr>
            </w:pPr>
            <w:proofErr w:type="spellStart"/>
            <w:r w:rsidRPr="00CA61FE">
              <w:t>Structured</w:t>
            </w:r>
            <w:proofErr w:type="spellEnd"/>
            <w:r w:rsidRPr="00CA61FE">
              <w:t xml:space="preserve"> Query Language</w:t>
            </w:r>
          </w:p>
        </w:tc>
      </w:tr>
      <w:tr w:rsidR="00746E42" w:rsidRPr="00CA61FE" w14:paraId="69B58FBC" w14:textId="77777777" w:rsidTr="007D72AA">
        <w:trPr>
          <w:jc w:val="center"/>
        </w:trPr>
        <w:tc>
          <w:tcPr>
            <w:tcW w:w="1271" w:type="pct"/>
            <w:vAlign w:val="center"/>
          </w:tcPr>
          <w:p w14:paraId="7437BA3E" w14:textId="77777777" w:rsidR="00746E42" w:rsidRPr="00CA61FE" w:rsidRDefault="00746E42" w:rsidP="007D72AA">
            <w:pPr>
              <w:pStyle w:val="NormaletabellaSIUT"/>
              <w:jc w:val="center"/>
            </w:pPr>
            <w:r w:rsidRPr="00CA61FE">
              <w:t>SW</w:t>
            </w:r>
          </w:p>
        </w:tc>
        <w:tc>
          <w:tcPr>
            <w:tcW w:w="3729" w:type="pct"/>
            <w:vAlign w:val="center"/>
          </w:tcPr>
          <w:p w14:paraId="18F0D204" w14:textId="77777777" w:rsidR="00746E42" w:rsidRPr="00CA61FE" w:rsidRDefault="00746E42" w:rsidP="007D72AA">
            <w:pPr>
              <w:pStyle w:val="NormaletabellaSIUT"/>
              <w:jc w:val="center"/>
              <w:rPr>
                <w:lang w:eastAsia="ar-SA"/>
              </w:rPr>
            </w:pPr>
            <w:proofErr w:type="spellStart"/>
            <w:r w:rsidRPr="00CA61FE">
              <w:t>SoftWare</w:t>
            </w:r>
            <w:proofErr w:type="spellEnd"/>
          </w:p>
        </w:tc>
      </w:tr>
      <w:tr w:rsidR="00746E42" w:rsidRPr="00CA61FE" w14:paraId="765A66DC"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CA61FE" w:rsidRDefault="00746E42" w:rsidP="007D72AA">
            <w:pPr>
              <w:pStyle w:val="NormaletabellaSIUT"/>
              <w:jc w:val="center"/>
              <w:rPr>
                <w:lang w:eastAsia="ar-SA"/>
              </w:rPr>
            </w:pPr>
            <w:r w:rsidRPr="00CA61FE">
              <w:rPr>
                <w:lang w:eastAsia="ar-SA"/>
              </w:rPr>
              <w:t>UTA</w:t>
            </w:r>
          </w:p>
        </w:tc>
        <w:tc>
          <w:tcPr>
            <w:tcW w:w="3729" w:type="pct"/>
            <w:vAlign w:val="center"/>
          </w:tcPr>
          <w:p w14:paraId="6100CA36" w14:textId="77777777" w:rsidR="00746E42" w:rsidRPr="00CA61FE" w:rsidRDefault="00746E42" w:rsidP="007D72AA">
            <w:pPr>
              <w:pStyle w:val="NormaletabellaSIUT"/>
              <w:jc w:val="center"/>
              <w:rPr>
                <w:lang w:eastAsia="ar-SA"/>
              </w:rPr>
            </w:pPr>
            <w:r w:rsidRPr="00CA61FE">
              <w:rPr>
                <w:lang w:eastAsia="ar-SA"/>
              </w:rPr>
              <w:t>Utente Generico Amministrazione</w:t>
            </w:r>
          </w:p>
        </w:tc>
      </w:tr>
      <w:tr w:rsidR="00746E42" w:rsidRPr="00CA61FE" w14:paraId="52CB4946" w14:textId="77777777" w:rsidTr="007D72AA">
        <w:trPr>
          <w:jc w:val="center"/>
        </w:trPr>
        <w:tc>
          <w:tcPr>
            <w:tcW w:w="1271" w:type="pct"/>
            <w:vAlign w:val="center"/>
          </w:tcPr>
          <w:p w14:paraId="0528FFAF" w14:textId="77777777" w:rsidR="00746E42" w:rsidRPr="00CA61FE" w:rsidRDefault="00746E42" w:rsidP="007D72AA">
            <w:pPr>
              <w:pStyle w:val="NormaletabellaSIUT"/>
              <w:jc w:val="center"/>
            </w:pPr>
            <w:r w:rsidRPr="00CA61FE">
              <w:t>VPN</w:t>
            </w:r>
          </w:p>
        </w:tc>
        <w:tc>
          <w:tcPr>
            <w:tcW w:w="3729" w:type="pct"/>
            <w:vAlign w:val="center"/>
          </w:tcPr>
          <w:p w14:paraId="10E5967F" w14:textId="77777777" w:rsidR="00746E42" w:rsidRPr="00CA61FE" w:rsidRDefault="00746E42" w:rsidP="007D72AA">
            <w:pPr>
              <w:pStyle w:val="NormaletabellaSIUT"/>
              <w:jc w:val="center"/>
              <w:rPr>
                <w:lang w:eastAsia="ar-SA"/>
              </w:rPr>
            </w:pPr>
            <w:r w:rsidRPr="00CA61FE">
              <w:t>Virtual Private Network</w:t>
            </w:r>
          </w:p>
        </w:tc>
      </w:tr>
    </w:tbl>
    <w:p w14:paraId="490CFC65" w14:textId="2D10667F" w:rsidR="00E84292" w:rsidRDefault="00D45DD4" w:rsidP="00E84292">
      <w:pPr>
        <w:pStyle w:val="Titolo1SIUT"/>
        <w:tabs>
          <w:tab w:val="num" w:pos="432"/>
        </w:tabs>
      </w:pPr>
      <w:bookmarkStart w:id="17" w:name="_Toc140059940"/>
      <w:bookmarkStart w:id="18" w:name="_Toc109038798"/>
      <w:bookmarkStart w:id="19" w:name="_Toc330316538"/>
      <w:bookmarkStart w:id="20" w:name="_Toc8205266"/>
      <w:bookmarkStart w:id="21" w:name="_Toc8811743"/>
      <w:bookmarkStart w:id="22" w:name="_Toc15309176"/>
      <w:bookmarkStart w:id="23" w:name="_Toc21612057"/>
      <w:r>
        <w:lastRenderedPageBreak/>
        <w:t>Interventi su SIE</w:t>
      </w:r>
      <w:r w:rsidR="001B3111">
        <w:t>P</w:t>
      </w:r>
      <w:bookmarkEnd w:id="17"/>
    </w:p>
    <w:p w14:paraId="6938D0E1" w14:textId="2E78DAC4" w:rsidR="00DF681B" w:rsidRPr="00DF681B" w:rsidRDefault="00DF681B" w:rsidP="00DF681B">
      <w:pPr>
        <w:pStyle w:val="NormaleSIUT"/>
      </w:pPr>
      <w:r>
        <w:t xml:space="preserve">Su tutte le </w:t>
      </w:r>
      <w:proofErr w:type="spellStart"/>
      <w:r>
        <w:t>form</w:t>
      </w:r>
      <w:proofErr w:type="spellEnd"/>
      <w:r>
        <w:t xml:space="preserve"> Dettaglio, relative alle funzioni descritte di seguito, l’Amministrazione ha richiesto che sia sempre presente il tasto Torna Indietro </w:t>
      </w:r>
      <w:r>
        <w:rPr>
          <w:rFonts w:ascii="Tahoma" w:hAnsi="Tahoma" w:cs="Tahoma"/>
          <w:noProof/>
          <w:color w:val="0000FF"/>
          <w:sz w:val="17"/>
          <w:szCs w:val="17"/>
          <w:lang w:val="en-GB" w:eastAsia="en-GB"/>
        </w:rPr>
        <w:drawing>
          <wp:inline distT="0" distB="0" distL="0" distR="0" wp14:anchorId="431410AC" wp14:editId="73D060F6">
            <wp:extent cx="228600" cy="228600"/>
            <wp:effectExtent l="0" t="0" r="0" b="0"/>
            <wp:docPr id="16" name="Immagine 16" descr="ritorna su">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selezionandolo il sistema dovrà riposizionarsi sulla voce di menu </w:t>
      </w:r>
      <w:r w:rsidRPr="00E12575">
        <w:rPr>
          <w:rFonts w:ascii="Tahoma" w:hAnsi="Tahoma" w:cs="Tahoma"/>
          <w:b/>
          <w:bCs/>
          <w:caps/>
          <w:color w:val="0000FF"/>
          <w:sz w:val="18"/>
          <w:szCs w:val="18"/>
          <w:bdr w:val="none" w:sz="0" w:space="0" w:color="auto" w:frame="1"/>
        </w:rPr>
        <w:t>Gestione Riscossione Pene Pecuniarie</w:t>
      </w:r>
      <w:r>
        <w:rPr>
          <w:rFonts w:ascii="Tahoma" w:hAnsi="Tahoma" w:cs="Tahoma"/>
          <w:b/>
          <w:bCs/>
          <w:caps/>
          <w:color w:val="0000FF"/>
          <w:sz w:val="18"/>
          <w:szCs w:val="18"/>
          <w:bdr w:val="none" w:sz="0" w:space="0" w:color="auto" w:frame="1"/>
        </w:rPr>
        <w:t>.</w:t>
      </w:r>
    </w:p>
    <w:p w14:paraId="455FC898" w14:textId="0C1C941D" w:rsidR="00D45DD4" w:rsidRDefault="001B3111" w:rsidP="00D45DD4">
      <w:pPr>
        <w:pStyle w:val="Titolo2SIUT"/>
      </w:pPr>
      <w:bookmarkStart w:id="24" w:name="_Toc140059941"/>
      <w:r>
        <w:t>Completamento dei Template dell’ordine di Ingiunzione</w:t>
      </w:r>
      <w:bookmarkEnd w:id="24"/>
    </w:p>
    <w:p w14:paraId="4E904214" w14:textId="57A7AB5E" w:rsidR="00D253E1" w:rsidRPr="007D72AA" w:rsidRDefault="00D253E1" w:rsidP="00D253E1">
      <w:pPr>
        <w:pStyle w:val="NormaleSIUT"/>
        <w:rPr>
          <w:sz w:val="22"/>
        </w:rPr>
      </w:pPr>
      <w:r w:rsidRPr="007D72AA">
        <w:rPr>
          <w:sz w:val="22"/>
        </w:rPr>
        <w:t xml:space="preserve">Vanno integrati gli attuali template prodotti nella parte dispositiva con la disposizione del </w:t>
      </w:r>
      <w:proofErr w:type="gramStart"/>
      <w:r w:rsidRPr="007D72AA">
        <w:rPr>
          <w:sz w:val="22"/>
        </w:rPr>
        <w:t>giudice  sulla</w:t>
      </w:r>
      <w:proofErr w:type="gramEnd"/>
      <w:r w:rsidRPr="007D72AA">
        <w:rPr>
          <w:sz w:val="22"/>
        </w:rPr>
        <w:t xml:space="preserve"> tipologia di pagamento, unica soluzione o rateizzata.</w:t>
      </w:r>
    </w:p>
    <w:p w14:paraId="33A3F7DA" w14:textId="654F36CF" w:rsidR="00810272" w:rsidRPr="007D72AA" w:rsidRDefault="0021254E" w:rsidP="00D253E1">
      <w:pPr>
        <w:pStyle w:val="NormaleSIUT"/>
        <w:rPr>
          <w:sz w:val="22"/>
        </w:rPr>
      </w:pPr>
      <w:r w:rsidRPr="007D72AA">
        <w:rPr>
          <w:sz w:val="22"/>
        </w:rPr>
        <w:t xml:space="preserve">Sono stati presentati 2 template </w:t>
      </w:r>
      <w:r w:rsidR="008001FC" w:rsidRPr="007D72AA">
        <w:rPr>
          <w:sz w:val="22"/>
        </w:rPr>
        <w:t>(</w:t>
      </w:r>
      <w:r w:rsidR="008001FC" w:rsidRPr="007D72AA">
        <w:rPr>
          <w:i/>
          <w:sz w:val="22"/>
        </w:rPr>
        <w:t>01_pagamento unica soluzione condannato detenuto.rtf, 01_pagamento unica soluzione condannato libero.rtf</w:t>
      </w:r>
      <w:r w:rsidR="008001FC" w:rsidRPr="007D72AA">
        <w:rPr>
          <w:sz w:val="22"/>
        </w:rPr>
        <w:t xml:space="preserve">) </w:t>
      </w:r>
      <w:r w:rsidRPr="007D72AA">
        <w:rPr>
          <w:sz w:val="22"/>
        </w:rPr>
        <w:t>per pagamento unica soluzione e 2 per pagamento rateizzato</w:t>
      </w:r>
      <w:r w:rsidR="008001FC" w:rsidRPr="007D72AA">
        <w:rPr>
          <w:sz w:val="22"/>
        </w:rPr>
        <w:t xml:space="preserve"> (</w:t>
      </w:r>
      <w:r w:rsidR="008001FC" w:rsidRPr="007D72AA">
        <w:rPr>
          <w:i/>
          <w:sz w:val="22"/>
        </w:rPr>
        <w:t>02_pagamento rateale condannato libero.rtf</w:t>
      </w:r>
      <w:r w:rsidRPr="007D72AA">
        <w:rPr>
          <w:i/>
          <w:sz w:val="22"/>
        </w:rPr>
        <w:t>,</w:t>
      </w:r>
      <w:r w:rsidR="008001FC" w:rsidRPr="007D72AA">
        <w:rPr>
          <w:i/>
          <w:sz w:val="22"/>
        </w:rPr>
        <w:t xml:space="preserve"> 02_pagamento rateale detenuto.rtf)</w:t>
      </w:r>
      <w:r w:rsidRPr="007D72AA">
        <w:rPr>
          <w:sz w:val="22"/>
        </w:rPr>
        <w:t xml:space="preserve"> da generare in base alla posizione giuridica libero o detenuto del condannato</w:t>
      </w:r>
      <w:r w:rsidR="00810272" w:rsidRPr="007D72AA">
        <w:rPr>
          <w:sz w:val="22"/>
        </w:rPr>
        <w:t>.</w:t>
      </w:r>
    </w:p>
    <w:p w14:paraId="5E30FCE0" w14:textId="5FCBE809" w:rsidR="00810272" w:rsidRPr="007D72AA" w:rsidRDefault="00810272" w:rsidP="0058149E">
      <w:pPr>
        <w:rPr>
          <w:rFonts w:asciiTheme="minorHAnsi" w:hAnsiTheme="minorHAnsi" w:cstheme="minorHAnsi"/>
        </w:rPr>
      </w:pPr>
      <w:r w:rsidRPr="007D72AA">
        <w:rPr>
          <w:rFonts w:asciiTheme="minorHAnsi" w:hAnsiTheme="minorHAnsi" w:cstheme="minorHAnsi"/>
        </w:rPr>
        <w:t xml:space="preserve">Non </w:t>
      </w:r>
      <w:r w:rsidR="00BA1338" w:rsidRPr="007D72AA">
        <w:rPr>
          <w:rFonts w:asciiTheme="minorHAnsi" w:hAnsiTheme="minorHAnsi" w:cstheme="minorHAnsi"/>
        </w:rPr>
        <w:t>essendo possibile intervenire</w:t>
      </w:r>
      <w:r w:rsidR="005E21DE" w:rsidRPr="007D72AA">
        <w:rPr>
          <w:rFonts w:asciiTheme="minorHAnsi" w:hAnsiTheme="minorHAnsi" w:cstheme="minorHAnsi"/>
        </w:rPr>
        <w:t>,</w:t>
      </w:r>
      <w:r w:rsidR="00BA1338" w:rsidRPr="007D72AA">
        <w:rPr>
          <w:rFonts w:asciiTheme="minorHAnsi" w:hAnsiTheme="minorHAnsi" w:cstheme="minorHAnsi"/>
        </w:rPr>
        <w:t xml:space="preserve"> nell’ambito di questo Step, nell’attuale gestione della posizione giuridica, </w:t>
      </w:r>
      <w:r w:rsidR="0058149E" w:rsidRPr="007D72AA">
        <w:rPr>
          <w:rFonts w:asciiTheme="minorHAnsi" w:hAnsiTheme="minorHAnsi" w:cstheme="minorHAnsi"/>
        </w:rPr>
        <w:t xml:space="preserve">si procederà all’aggancio dei template in base all’aggregazione, effettuata dal </w:t>
      </w:r>
      <w:proofErr w:type="spellStart"/>
      <w:r w:rsidR="0058149E" w:rsidRPr="007D72AA">
        <w:rPr>
          <w:rFonts w:asciiTheme="minorHAnsi" w:hAnsiTheme="minorHAnsi" w:cstheme="minorHAnsi"/>
        </w:rPr>
        <w:t>GdL</w:t>
      </w:r>
      <w:proofErr w:type="spellEnd"/>
      <w:r w:rsidR="0058149E" w:rsidRPr="007D72AA">
        <w:rPr>
          <w:rFonts w:asciiTheme="minorHAnsi" w:hAnsiTheme="minorHAnsi" w:cstheme="minorHAnsi"/>
        </w:rPr>
        <w:t xml:space="preserve"> dell’Amministrazione, delle attuali 84 posizioni presenti nella base dati su 3 tipologie: Libero, </w:t>
      </w:r>
      <w:proofErr w:type="spellStart"/>
      <w:r w:rsidR="0058149E" w:rsidRPr="007D72AA">
        <w:rPr>
          <w:rFonts w:asciiTheme="minorHAnsi" w:hAnsiTheme="minorHAnsi" w:cstheme="minorHAnsi"/>
        </w:rPr>
        <w:t>Misura_Alternativa</w:t>
      </w:r>
      <w:proofErr w:type="spellEnd"/>
      <w:r w:rsidR="0058149E" w:rsidRPr="007D72AA">
        <w:rPr>
          <w:rFonts w:asciiTheme="minorHAnsi" w:hAnsiTheme="minorHAnsi" w:cstheme="minorHAnsi"/>
        </w:rPr>
        <w:t xml:space="preserve"> e Detenuto, valorizzando per ciascun record della CG_REF_CODES (RV_DOMAIN=’POSIZIONE_GIURIDICA’) la colonna RV_ALT5_VALUE, </w:t>
      </w:r>
      <w:proofErr w:type="gramStart"/>
      <w:r w:rsidR="0058149E" w:rsidRPr="007D72AA">
        <w:rPr>
          <w:rFonts w:asciiTheme="minorHAnsi" w:hAnsiTheme="minorHAnsi" w:cstheme="minorHAnsi"/>
        </w:rPr>
        <w:t>rispettivamente  con</w:t>
      </w:r>
      <w:proofErr w:type="gramEnd"/>
      <w:r w:rsidR="0058149E" w:rsidRPr="007D72AA">
        <w:rPr>
          <w:rFonts w:asciiTheme="minorHAnsi" w:hAnsiTheme="minorHAnsi" w:cstheme="minorHAnsi"/>
        </w:rPr>
        <w:t xml:space="preserve"> i codici L, EA e EI.</w:t>
      </w:r>
    </w:p>
    <w:p w14:paraId="7EA7FEF1" w14:textId="5E9DB5B5" w:rsidR="0058149E" w:rsidRPr="007D72AA" w:rsidRDefault="0058149E" w:rsidP="0058149E">
      <w:pPr>
        <w:rPr>
          <w:rFonts w:asciiTheme="minorHAnsi" w:hAnsiTheme="minorHAnsi" w:cstheme="minorHAnsi"/>
        </w:rPr>
      </w:pPr>
    </w:p>
    <w:p w14:paraId="6350D651" w14:textId="68C3FF4D" w:rsidR="0058149E" w:rsidRDefault="0058149E" w:rsidP="0058149E">
      <w:pPr>
        <w:rPr>
          <w:rFonts w:asciiTheme="minorHAnsi" w:hAnsiTheme="minorHAnsi" w:cstheme="minorHAnsi"/>
        </w:rPr>
      </w:pPr>
      <w:r w:rsidRPr="007D72AA">
        <w:rPr>
          <w:rFonts w:asciiTheme="minorHAnsi" w:hAnsiTheme="minorHAnsi" w:cstheme="minorHAnsi"/>
        </w:rPr>
        <w:t>Ai fini dell’aggancio del template il condannato sarà considerato Detenuto se RV_ALT5_VALUE=’EI’, negli altri due casi sarà considerato Libero.</w:t>
      </w:r>
    </w:p>
    <w:p w14:paraId="4226211D" w14:textId="7FB39728" w:rsidR="001769CE" w:rsidRDefault="001769CE" w:rsidP="0058149E">
      <w:pPr>
        <w:rPr>
          <w:rFonts w:asciiTheme="minorHAnsi" w:hAnsiTheme="minorHAnsi" w:cstheme="minorHAnsi"/>
        </w:rPr>
      </w:pPr>
    </w:p>
    <w:p w14:paraId="328A48E4" w14:textId="1D649E7B" w:rsidR="00B4644C" w:rsidRDefault="005E3BCE" w:rsidP="007C753E">
      <w:r w:rsidRPr="002D087A">
        <w:rPr>
          <w:highlight w:val="yellow"/>
        </w:rPr>
        <w:t xml:space="preserve">Note UM </w:t>
      </w:r>
      <w:r w:rsidR="00B4644C" w:rsidRPr="002D087A">
        <w:rPr>
          <w:highlight w:val="yellow"/>
        </w:rPr>
        <w:t>–</w:t>
      </w:r>
      <w:r w:rsidRPr="002D087A">
        <w:rPr>
          <w:highlight w:val="yellow"/>
        </w:rPr>
        <w:t xml:space="preserve"> </w:t>
      </w:r>
      <w:r w:rsidR="00B4644C" w:rsidRPr="002D087A">
        <w:rPr>
          <w:highlight w:val="yellow"/>
        </w:rPr>
        <w:t xml:space="preserve">Aggiornato domini </w:t>
      </w:r>
      <w:r w:rsidR="007C753E" w:rsidRPr="002D087A">
        <w:rPr>
          <w:highlight w:val="yellow"/>
        </w:rPr>
        <w:t xml:space="preserve">‘POSIZIONE_GIURIDICA’ </w:t>
      </w:r>
      <w:proofErr w:type="gramStart"/>
      <w:r w:rsidR="007C753E" w:rsidRPr="002D087A">
        <w:rPr>
          <w:highlight w:val="yellow"/>
        </w:rPr>
        <w:t>e ‘</w:t>
      </w:r>
      <w:proofErr w:type="gramEnd"/>
      <w:r w:rsidR="007C753E" w:rsidRPr="002D087A">
        <w:rPr>
          <w:highlight w:val="yellow"/>
        </w:rPr>
        <w:t>POSIZIONE_GIURIDICA_BENEFICI’ della CG_REF_CODES</w:t>
      </w:r>
      <w:r w:rsidR="002D087A" w:rsidRPr="002D087A">
        <w:rPr>
          <w:highlight w:val="yellow"/>
        </w:rPr>
        <w:t xml:space="preserve">, realizzati script </w:t>
      </w:r>
      <w:proofErr w:type="spellStart"/>
      <w:r w:rsidR="002D087A" w:rsidRPr="002D087A">
        <w:rPr>
          <w:highlight w:val="yellow"/>
        </w:rPr>
        <w:t>AGGIORNA_POSIZIONI_GIURIDICHE.sql</w:t>
      </w:r>
      <w:proofErr w:type="spellEnd"/>
      <w:r w:rsidR="002D087A" w:rsidRPr="002D087A">
        <w:rPr>
          <w:highlight w:val="yellow"/>
        </w:rPr>
        <w:t>.</w:t>
      </w:r>
    </w:p>
    <w:p w14:paraId="27BAD4B7" w14:textId="5A4F62B3" w:rsidR="001769CE" w:rsidRDefault="001769CE" w:rsidP="0058149E">
      <w:pPr>
        <w:rPr>
          <w:rFonts w:asciiTheme="minorHAnsi" w:hAnsiTheme="minorHAnsi" w:cstheme="minorHAnsi"/>
        </w:rPr>
      </w:pPr>
      <w:r w:rsidRPr="001769CE">
        <w:rPr>
          <w:rFonts w:asciiTheme="minorHAnsi" w:hAnsiTheme="minorHAnsi" w:cstheme="minorHAnsi"/>
          <w:highlight w:val="yellow"/>
        </w:rPr>
        <w:t>INTERVENTI REALIZZATI.   GESTITO IL CORRETTO AGGANCIO DEI TEMPLATE IN BASE ALLA POSIZIONE GIURIDICA, BISOGNA CORREGGERE I TEMPLATE.</w:t>
      </w:r>
    </w:p>
    <w:p w14:paraId="2813508F" w14:textId="07EA16FC" w:rsidR="00CA30AC" w:rsidRDefault="00CA30AC" w:rsidP="0058149E">
      <w:pPr>
        <w:rPr>
          <w:rFonts w:asciiTheme="minorHAnsi" w:hAnsiTheme="minorHAnsi" w:cstheme="minorHAnsi"/>
        </w:rPr>
      </w:pPr>
      <w:r w:rsidRPr="00CA30AC">
        <w:rPr>
          <w:rFonts w:asciiTheme="minorHAnsi" w:hAnsiTheme="minorHAnsi" w:cstheme="minorHAnsi"/>
          <w:highlight w:val="yellow"/>
        </w:rPr>
        <w:t xml:space="preserve">CORRETTI TEMPLATE SIEP_PP_OI_PAGAMENTO_UN.RTF, SIEP_PP_OI_PAGAMENTO_UN_DET.RTF </w:t>
      </w:r>
      <w:r w:rsidR="000B21A1">
        <w:rPr>
          <w:rFonts w:asciiTheme="minorHAnsi" w:hAnsiTheme="minorHAnsi" w:cstheme="minorHAnsi"/>
          <w:highlight w:val="yellow"/>
        </w:rPr>
        <w:t xml:space="preserve">(utilizzato </w:t>
      </w:r>
      <w:proofErr w:type="spellStart"/>
      <w:r w:rsidR="000B21A1">
        <w:rPr>
          <w:rFonts w:asciiTheme="minorHAnsi" w:hAnsiTheme="minorHAnsi" w:cstheme="minorHAnsi"/>
          <w:highlight w:val="yellow"/>
        </w:rPr>
        <w:t>proc</w:t>
      </w:r>
      <w:proofErr w:type="spellEnd"/>
      <w:r w:rsidR="000B21A1">
        <w:rPr>
          <w:rFonts w:asciiTheme="minorHAnsi" w:hAnsiTheme="minorHAnsi" w:cstheme="minorHAnsi"/>
          <w:highlight w:val="yellow"/>
        </w:rPr>
        <w:t>. 2023/20006 PM TO)</w:t>
      </w:r>
      <w:r w:rsidR="00B8057A">
        <w:rPr>
          <w:rFonts w:asciiTheme="minorHAnsi" w:hAnsiTheme="minorHAnsi" w:cstheme="minorHAnsi"/>
          <w:highlight w:val="yellow"/>
        </w:rPr>
        <w:t>, SIEP_PP_OI_PAGAMENTO_RR.RTF, SIEP_PP_OI_PAGAMENTO_RR</w:t>
      </w:r>
      <w:r w:rsidR="00B8057A" w:rsidRPr="00CA30AC">
        <w:rPr>
          <w:rFonts w:asciiTheme="minorHAnsi" w:hAnsiTheme="minorHAnsi" w:cstheme="minorHAnsi"/>
          <w:highlight w:val="yellow"/>
        </w:rPr>
        <w:t>_DET.RTF</w:t>
      </w:r>
      <w:r w:rsidR="00B8057A">
        <w:rPr>
          <w:rFonts w:asciiTheme="minorHAnsi" w:hAnsiTheme="minorHAnsi" w:cstheme="minorHAnsi"/>
          <w:highlight w:val="yellow"/>
        </w:rPr>
        <w:t xml:space="preserve"> (utilizzato </w:t>
      </w:r>
      <w:proofErr w:type="spellStart"/>
      <w:r w:rsidR="00B8057A">
        <w:rPr>
          <w:rFonts w:asciiTheme="minorHAnsi" w:hAnsiTheme="minorHAnsi" w:cstheme="minorHAnsi"/>
          <w:highlight w:val="yellow"/>
        </w:rPr>
        <w:t>proc</w:t>
      </w:r>
      <w:proofErr w:type="spellEnd"/>
      <w:r w:rsidR="00B8057A">
        <w:rPr>
          <w:rFonts w:asciiTheme="minorHAnsi" w:hAnsiTheme="minorHAnsi" w:cstheme="minorHAnsi"/>
          <w:highlight w:val="yellow"/>
        </w:rPr>
        <w:t>. 2023/20007 PM TO</w:t>
      </w:r>
      <w:proofErr w:type="gramStart"/>
      <w:r w:rsidR="00B8057A">
        <w:rPr>
          <w:rFonts w:asciiTheme="minorHAnsi" w:hAnsiTheme="minorHAnsi" w:cstheme="minorHAnsi"/>
          <w:highlight w:val="yellow"/>
        </w:rPr>
        <w:t xml:space="preserve">), </w:t>
      </w:r>
      <w:r w:rsidR="000B21A1">
        <w:rPr>
          <w:rFonts w:asciiTheme="minorHAnsi" w:hAnsiTheme="minorHAnsi" w:cstheme="minorHAnsi"/>
          <w:highlight w:val="yellow"/>
        </w:rPr>
        <w:t xml:space="preserve"> </w:t>
      </w:r>
      <w:r w:rsidRPr="00CA30AC">
        <w:rPr>
          <w:rFonts w:asciiTheme="minorHAnsi" w:hAnsiTheme="minorHAnsi" w:cstheme="minorHAnsi"/>
          <w:highlight w:val="yellow"/>
        </w:rPr>
        <w:t>E</w:t>
      </w:r>
      <w:proofErr w:type="gramEnd"/>
      <w:r w:rsidRPr="00CA30AC">
        <w:rPr>
          <w:rFonts w:asciiTheme="minorHAnsi" w:hAnsiTheme="minorHAnsi" w:cstheme="minorHAnsi"/>
          <w:highlight w:val="yellow"/>
        </w:rPr>
        <w:t xml:space="preserve"> GLI IMPORT NotificaAvvocati.rtf, PenaComplessivaSoloPecuniaria.rtf.</w:t>
      </w:r>
    </w:p>
    <w:p w14:paraId="3A808103" w14:textId="46AEF1A9" w:rsidR="002D087A" w:rsidRDefault="002D087A" w:rsidP="0058149E">
      <w:pPr>
        <w:rPr>
          <w:rFonts w:asciiTheme="minorHAnsi" w:hAnsiTheme="minorHAnsi" w:cstheme="minorHAnsi"/>
        </w:rPr>
      </w:pPr>
      <w:r w:rsidRPr="002D087A">
        <w:rPr>
          <w:rFonts w:asciiTheme="minorHAnsi" w:hAnsiTheme="minorHAnsi" w:cstheme="minorHAnsi"/>
          <w:highlight w:val="yellow"/>
        </w:rPr>
        <w:t xml:space="preserve">Realizzato script </w:t>
      </w:r>
      <w:proofErr w:type="spellStart"/>
      <w:r w:rsidRPr="002D087A">
        <w:rPr>
          <w:rFonts w:asciiTheme="minorHAnsi" w:hAnsiTheme="minorHAnsi" w:cstheme="minorHAnsi"/>
          <w:highlight w:val="yellow"/>
        </w:rPr>
        <w:t>AGGIORNA_TEMPLATE_OI.sql</w:t>
      </w:r>
      <w:proofErr w:type="spellEnd"/>
      <w:r w:rsidRPr="002D087A">
        <w:rPr>
          <w:rFonts w:asciiTheme="minorHAnsi" w:hAnsiTheme="minorHAnsi" w:cstheme="minorHAnsi"/>
          <w:highlight w:val="yellow"/>
        </w:rPr>
        <w:t xml:space="preserve"> per aggiornamento tabella TEMPLATE.</w:t>
      </w:r>
    </w:p>
    <w:p w14:paraId="4079AE05" w14:textId="60922B07" w:rsidR="00540C00" w:rsidRDefault="00540C00" w:rsidP="0058149E">
      <w:pPr>
        <w:rPr>
          <w:rFonts w:asciiTheme="minorHAnsi" w:hAnsiTheme="minorHAnsi" w:cstheme="minorHAnsi"/>
        </w:rPr>
      </w:pPr>
    </w:p>
    <w:p w14:paraId="524E25DF" w14:textId="77777777" w:rsidR="00540C00" w:rsidRPr="005724F2" w:rsidRDefault="00540C00" w:rsidP="00540C00">
      <w:pPr>
        <w:pStyle w:val="NormaleSIUT"/>
        <w:rPr>
          <w:b/>
          <w:sz w:val="22"/>
        </w:rPr>
      </w:pPr>
      <w:r w:rsidRPr="00540C00">
        <w:rPr>
          <w:b/>
          <w:sz w:val="22"/>
          <w:highlight w:val="green"/>
        </w:rPr>
        <w:t>TEST OK</w:t>
      </w:r>
    </w:p>
    <w:p w14:paraId="62899F15" w14:textId="77777777" w:rsidR="00540C00" w:rsidRPr="007D72AA" w:rsidRDefault="00540C00" w:rsidP="0058149E">
      <w:pPr>
        <w:rPr>
          <w:rFonts w:asciiTheme="minorHAnsi" w:hAnsiTheme="minorHAnsi" w:cstheme="minorHAnsi"/>
          <w:color w:val="000000"/>
          <w:szCs w:val="22"/>
          <w:lang w:eastAsia="en-GB"/>
        </w:rPr>
      </w:pPr>
    </w:p>
    <w:p w14:paraId="1F846E42" w14:textId="23512949" w:rsidR="002C1542" w:rsidRDefault="002C1542" w:rsidP="002C1542">
      <w:pPr>
        <w:pStyle w:val="Titolo2SIUT"/>
      </w:pPr>
      <w:bookmarkStart w:id="25" w:name="_Toc140059942"/>
      <w:r>
        <w:t>Dettaglio Procedimento SIEP</w:t>
      </w:r>
      <w:bookmarkEnd w:id="25"/>
    </w:p>
    <w:p w14:paraId="1328A684" w14:textId="39D2343C" w:rsidR="00D66CF5" w:rsidRPr="000A1D46" w:rsidRDefault="00B233BD" w:rsidP="00B233BD">
      <w:pPr>
        <w:pStyle w:val="NormaleSIUT"/>
        <w:rPr>
          <w:sz w:val="22"/>
        </w:rPr>
      </w:pPr>
      <w:r w:rsidRPr="000A1D46">
        <w:rPr>
          <w:sz w:val="22"/>
        </w:rPr>
        <w:t xml:space="preserve">Per facilitare la consultazione dei dati relativi alle modalità di pagamento delle pene pecuniarie e delle persone Civilmente Obbligati al pagamento, </w:t>
      </w:r>
      <w:r w:rsidR="00D66CF5" w:rsidRPr="000A1D46">
        <w:rPr>
          <w:sz w:val="22"/>
        </w:rPr>
        <w:t xml:space="preserve">nonché lo Stato dei Pagamenti, </w:t>
      </w:r>
      <w:r w:rsidRPr="000A1D46">
        <w:rPr>
          <w:sz w:val="22"/>
        </w:rPr>
        <w:t xml:space="preserve">nella </w:t>
      </w:r>
      <w:proofErr w:type="spellStart"/>
      <w:r w:rsidRPr="000A1D46">
        <w:rPr>
          <w:sz w:val="22"/>
        </w:rPr>
        <w:t>form</w:t>
      </w:r>
      <w:proofErr w:type="spellEnd"/>
      <w:r w:rsidRPr="000A1D46">
        <w:rPr>
          <w:sz w:val="22"/>
        </w:rPr>
        <w:t xml:space="preserve"> di Dettaglio del procedimento SIEP sar</w:t>
      </w:r>
      <w:r w:rsidR="00D66CF5" w:rsidRPr="000A1D46">
        <w:rPr>
          <w:sz w:val="22"/>
        </w:rPr>
        <w:t>anno apportate le seguenti implementazioni:</w:t>
      </w:r>
    </w:p>
    <w:p w14:paraId="2025CE21" w14:textId="21731925" w:rsidR="00D66CF5" w:rsidRPr="000A1D46" w:rsidRDefault="00D66CF5" w:rsidP="00D66CF5">
      <w:pPr>
        <w:pStyle w:val="NormaleSIUT"/>
        <w:numPr>
          <w:ilvl w:val="0"/>
          <w:numId w:val="33"/>
        </w:numPr>
        <w:rPr>
          <w:sz w:val="22"/>
        </w:rPr>
      </w:pPr>
      <w:r w:rsidRPr="000A1D46">
        <w:rPr>
          <w:sz w:val="22"/>
        </w:rPr>
        <w:t>La descrizione della Pena Sostitutiva, in caso di Pena Pecuniaria Sostitutiva, sarà cliccabile, permettendo di accedere alla maschera di Dettaglio delle Modalità di pagamento delle pene pecuniarie;</w:t>
      </w:r>
    </w:p>
    <w:p w14:paraId="28218E81" w14:textId="67DC731C" w:rsidR="00B233BD" w:rsidRPr="000A1D46" w:rsidRDefault="00D66CF5" w:rsidP="00D66CF5">
      <w:pPr>
        <w:pStyle w:val="NormaleSIUT"/>
        <w:numPr>
          <w:ilvl w:val="0"/>
          <w:numId w:val="33"/>
        </w:numPr>
        <w:rPr>
          <w:sz w:val="22"/>
        </w:rPr>
      </w:pPr>
      <w:r w:rsidRPr="000A1D46">
        <w:rPr>
          <w:sz w:val="22"/>
        </w:rPr>
        <w:lastRenderedPageBreak/>
        <w:t xml:space="preserve"> Dopo la riga con i dati del Difensore, sarà inserito il link </w:t>
      </w:r>
      <w:r w:rsidR="00B233BD" w:rsidRPr="000A1D46">
        <w:rPr>
          <w:sz w:val="22"/>
        </w:rPr>
        <w:t xml:space="preserve"> </w:t>
      </w:r>
      <w:r w:rsidR="00B233BD" w:rsidRPr="000A1D46">
        <w:rPr>
          <w:noProof/>
          <w:sz w:val="22"/>
          <w:lang w:val="en-GB" w:eastAsia="en-GB"/>
        </w:rPr>
        <w:drawing>
          <wp:inline distT="0" distB="0" distL="0" distR="0" wp14:anchorId="1AE6A880" wp14:editId="1DDAF4B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00B233BD" w:rsidRPr="000A1D46">
        <w:rPr>
          <w:sz w:val="22"/>
        </w:rPr>
        <w:t>, che saranno visualizzati solo in presenza di questi dati sul procedimento</w:t>
      </w:r>
      <w:r w:rsidRPr="000A1D46">
        <w:rPr>
          <w:sz w:val="22"/>
        </w:rPr>
        <w:t>;</w:t>
      </w:r>
    </w:p>
    <w:p w14:paraId="0F38E90B" w14:textId="16CEF2C9" w:rsidR="00D66CF5" w:rsidRPr="000A1D46" w:rsidRDefault="00D66CF5" w:rsidP="00D66CF5">
      <w:pPr>
        <w:pStyle w:val="NormaleSIUT"/>
        <w:numPr>
          <w:ilvl w:val="0"/>
          <w:numId w:val="33"/>
        </w:numPr>
        <w:rPr>
          <w:sz w:val="22"/>
        </w:rPr>
      </w:pPr>
      <w:r w:rsidRPr="000A1D46">
        <w:rPr>
          <w:sz w:val="22"/>
        </w:rPr>
        <w:t>Prima della sezione Ultimi Eventi sarà inserito il link</w:t>
      </w:r>
      <w:r w:rsidR="006D0F7B" w:rsidRPr="000A1D46">
        <w:rPr>
          <w:sz w:val="22"/>
        </w:rPr>
        <w:t xml:space="preserve"> </w:t>
      </w:r>
      <w:r w:rsidR="006D0F7B" w:rsidRPr="000A1D46">
        <w:rPr>
          <w:noProof/>
          <w:sz w:val="22"/>
          <w:lang w:val="en-GB" w:eastAsia="en-GB"/>
        </w:rPr>
        <w:drawing>
          <wp:inline distT="0" distB="0" distL="0" distR="0" wp14:anchorId="74A952B2" wp14:editId="1ED668B5">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sidR="006D0F7B" w:rsidRPr="000A1D46">
        <w:rPr>
          <w:sz w:val="22"/>
        </w:rPr>
        <w:t>, che permetterà di accedere alla visualizzazione di tutti i bollettini, relativi all’ultimo ordine di Ingiunzione al pagamento, con il relativo stato di pagamento.</w:t>
      </w:r>
    </w:p>
    <w:p w14:paraId="12D777EF" w14:textId="77777777" w:rsidR="00B233BD" w:rsidRPr="000A1D46" w:rsidRDefault="00B233BD">
      <w:pPr>
        <w:jc w:val="left"/>
        <w:rPr>
          <w:rFonts w:asciiTheme="minorHAnsi" w:hAnsiTheme="minorHAnsi" w:cstheme="minorHAnsi"/>
          <w:szCs w:val="22"/>
        </w:rPr>
      </w:pPr>
      <w:r w:rsidRPr="000A1D46">
        <w:rPr>
          <w:szCs w:val="22"/>
        </w:rPr>
        <w:br w:type="page"/>
      </w:r>
    </w:p>
    <w:p w14:paraId="3927916E" w14:textId="27C77A6F" w:rsidR="00B233BD" w:rsidRPr="000A1D46" w:rsidRDefault="00E913C1" w:rsidP="00B233BD">
      <w:pPr>
        <w:pStyle w:val="NormaleSIUT"/>
        <w:rPr>
          <w:sz w:val="22"/>
        </w:rPr>
      </w:pPr>
      <w:r w:rsidRPr="000A1D46">
        <w:rPr>
          <w:noProof/>
          <w:sz w:val="22"/>
          <w:lang w:val="en-GB" w:eastAsia="en-GB"/>
        </w:rPr>
        <w:lastRenderedPageBreak/>
        <w:drawing>
          <wp:inline distT="0" distB="0" distL="0" distR="0" wp14:anchorId="2AB0AA46" wp14:editId="00EC8B3E">
            <wp:extent cx="6120130" cy="2718435"/>
            <wp:effectExtent l="0" t="0" r="0" b="571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718435"/>
                    </a:xfrm>
                    <a:prstGeom prst="rect">
                      <a:avLst/>
                    </a:prstGeom>
                  </pic:spPr>
                </pic:pic>
              </a:graphicData>
            </a:graphic>
          </wp:inline>
        </w:drawing>
      </w:r>
    </w:p>
    <w:p w14:paraId="6AB3D365" w14:textId="5C1CA80B" w:rsidR="002C1542" w:rsidRPr="000A1D46" w:rsidRDefault="00B233BD" w:rsidP="00D253E1">
      <w:pPr>
        <w:pStyle w:val="NormaleSIUT"/>
        <w:rPr>
          <w:sz w:val="22"/>
        </w:rPr>
      </w:pPr>
      <w:r w:rsidRPr="000A1D46">
        <w:rPr>
          <w:sz w:val="22"/>
        </w:rPr>
        <w:t xml:space="preserve">Selezionandoli il sistema visualizzerà le funzioni </w:t>
      </w:r>
    </w:p>
    <w:p w14:paraId="526785BC" w14:textId="1DC9DC36" w:rsidR="00B233BD" w:rsidRPr="000A1D46" w:rsidRDefault="00B233BD" w:rsidP="00D253E1">
      <w:pPr>
        <w:pStyle w:val="NormaleSIUT"/>
        <w:rPr>
          <w:sz w:val="22"/>
        </w:rPr>
      </w:pPr>
      <w:r w:rsidRPr="000A1D46">
        <w:rPr>
          <w:noProof/>
          <w:sz w:val="22"/>
          <w:lang w:val="en-GB" w:eastAsia="en-GB"/>
        </w:rPr>
        <w:drawing>
          <wp:inline distT="0" distB="0" distL="0" distR="0" wp14:anchorId="2533EE1E" wp14:editId="0EABD82C">
            <wp:extent cx="6120130" cy="1574165"/>
            <wp:effectExtent l="0" t="0" r="0" b="698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574165"/>
                    </a:xfrm>
                    <a:prstGeom prst="rect">
                      <a:avLst/>
                    </a:prstGeom>
                  </pic:spPr>
                </pic:pic>
              </a:graphicData>
            </a:graphic>
          </wp:inline>
        </w:drawing>
      </w:r>
    </w:p>
    <w:p w14:paraId="6411BF2F" w14:textId="5E1DF44F" w:rsidR="00B233BD" w:rsidRPr="000A1D46" w:rsidRDefault="00B233BD" w:rsidP="00D253E1">
      <w:pPr>
        <w:pStyle w:val="NormaleSIUT"/>
        <w:rPr>
          <w:sz w:val="22"/>
        </w:rPr>
      </w:pPr>
    </w:p>
    <w:p w14:paraId="7FBC44CF" w14:textId="69745C1B" w:rsidR="00B233BD" w:rsidRPr="000A1D46" w:rsidRDefault="00B233BD" w:rsidP="00D253E1">
      <w:pPr>
        <w:pStyle w:val="NormaleSIUT"/>
        <w:rPr>
          <w:sz w:val="22"/>
        </w:rPr>
      </w:pPr>
      <w:r w:rsidRPr="000A1D46">
        <w:rPr>
          <w:noProof/>
          <w:sz w:val="22"/>
          <w:lang w:val="en-GB" w:eastAsia="en-GB"/>
        </w:rPr>
        <w:drawing>
          <wp:inline distT="0" distB="0" distL="0" distR="0" wp14:anchorId="29A8576F" wp14:editId="00B21BAF">
            <wp:extent cx="6120130" cy="1613535"/>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613535"/>
                    </a:xfrm>
                    <a:prstGeom prst="rect">
                      <a:avLst/>
                    </a:prstGeom>
                  </pic:spPr>
                </pic:pic>
              </a:graphicData>
            </a:graphic>
          </wp:inline>
        </w:drawing>
      </w:r>
    </w:p>
    <w:p w14:paraId="2FFE60EF" w14:textId="2F73218F" w:rsidR="00E913C1" w:rsidRPr="000A1D46" w:rsidRDefault="00E913C1" w:rsidP="00D253E1">
      <w:pPr>
        <w:pStyle w:val="NormaleSIUT"/>
        <w:rPr>
          <w:sz w:val="22"/>
        </w:rPr>
      </w:pPr>
    </w:p>
    <w:p w14:paraId="6EDB38B9" w14:textId="6304E015" w:rsidR="00E913C1" w:rsidRDefault="00E913C1" w:rsidP="00D253E1">
      <w:pPr>
        <w:pStyle w:val="NormaleSIUT"/>
        <w:rPr>
          <w:sz w:val="22"/>
        </w:rPr>
      </w:pPr>
      <w:r w:rsidRPr="000A1D46">
        <w:rPr>
          <w:noProof/>
          <w:sz w:val="22"/>
          <w:lang w:val="en-GB" w:eastAsia="en-GB"/>
        </w:rPr>
        <w:lastRenderedPageBreak/>
        <w:drawing>
          <wp:inline distT="0" distB="0" distL="0" distR="0" wp14:anchorId="644AFCAA" wp14:editId="08C63A78">
            <wp:extent cx="6120130" cy="2170430"/>
            <wp:effectExtent l="0" t="0" r="0" b="127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4D158202" w14:textId="730CA4BA" w:rsidR="0010174D" w:rsidRDefault="0010174D" w:rsidP="0010174D">
      <w:pPr>
        <w:pStyle w:val="NormaleSIUT"/>
        <w:rPr>
          <w:sz w:val="22"/>
        </w:rPr>
      </w:pPr>
      <w:r w:rsidRPr="002D087A">
        <w:rPr>
          <w:highlight w:val="yellow"/>
        </w:rPr>
        <w:t xml:space="preserve">Note UM </w:t>
      </w:r>
      <w:r w:rsidRPr="0010174D">
        <w:rPr>
          <w:highlight w:val="yellow"/>
        </w:rPr>
        <w:t xml:space="preserve">– </w:t>
      </w:r>
      <w:r w:rsidRPr="0010174D">
        <w:rPr>
          <w:highlight w:val="yellow"/>
        </w:rPr>
        <w:t xml:space="preserve">Inseriti </w:t>
      </w:r>
      <w:proofErr w:type="spellStart"/>
      <w:r w:rsidRPr="0010174D">
        <w:rPr>
          <w:highlight w:val="yellow"/>
        </w:rPr>
        <w:t>links</w:t>
      </w:r>
      <w:proofErr w:type="spellEnd"/>
      <w:r w:rsidRPr="0010174D">
        <w:rPr>
          <w:highlight w:val="yellow"/>
        </w:rPr>
        <w:t xml:space="preserve"> alle 3 funzioni, da rivedere qualche torna</w:t>
      </w:r>
      <w:r>
        <w:rPr>
          <w:highlight w:val="yellow"/>
        </w:rPr>
        <w:t xml:space="preserve"> </w:t>
      </w:r>
      <w:r w:rsidRPr="0010174D">
        <w:rPr>
          <w:highlight w:val="yellow"/>
        </w:rPr>
        <w:t>indietro.</w:t>
      </w:r>
    </w:p>
    <w:p w14:paraId="4BBAAE10" w14:textId="77777777" w:rsidR="0010174D" w:rsidRPr="000A1D46" w:rsidRDefault="0010174D" w:rsidP="00D253E1">
      <w:pPr>
        <w:pStyle w:val="NormaleSIUT"/>
        <w:rPr>
          <w:sz w:val="22"/>
        </w:rPr>
      </w:pPr>
    </w:p>
    <w:p w14:paraId="67A9084A" w14:textId="68EE9EA6" w:rsidR="006F749C" w:rsidRDefault="006F749C" w:rsidP="006F749C">
      <w:pPr>
        <w:pStyle w:val="Titolo2SIUT"/>
      </w:pPr>
      <w:bookmarkStart w:id="26" w:name="_Toc140059943"/>
      <w:r>
        <w:t>Gestione ordine di Ingiunzione</w:t>
      </w:r>
      <w:bookmarkEnd w:id="26"/>
    </w:p>
    <w:p w14:paraId="2549392C" w14:textId="4F443BA4" w:rsidR="006F749C" w:rsidRPr="000A1D46" w:rsidRDefault="006F749C" w:rsidP="006F749C">
      <w:pPr>
        <w:pStyle w:val="NormaleSIUT"/>
        <w:rPr>
          <w:sz w:val="22"/>
        </w:rPr>
      </w:pPr>
      <w:r w:rsidRPr="000A1D46">
        <w:rPr>
          <w:sz w:val="22"/>
        </w:rPr>
        <w:t>Realizzazione delle funzioni presenti nel menu Gestione Ordine Ingiunzione</w:t>
      </w:r>
    </w:p>
    <w:p w14:paraId="07B0DF31" w14:textId="205A43D5" w:rsidR="006F749C" w:rsidRPr="000A1D46" w:rsidRDefault="006F749C" w:rsidP="006F749C">
      <w:pPr>
        <w:pStyle w:val="NormaleSIUT"/>
        <w:rPr>
          <w:sz w:val="22"/>
        </w:rPr>
      </w:pPr>
      <w:r w:rsidRPr="000A1D46">
        <w:rPr>
          <w:noProof/>
          <w:sz w:val="22"/>
          <w:lang w:val="en-GB" w:eastAsia="en-GB"/>
        </w:rPr>
        <w:drawing>
          <wp:inline distT="0" distB="0" distL="0" distR="0" wp14:anchorId="7EF0E77F" wp14:editId="4DA3A763">
            <wp:extent cx="6120130" cy="84137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841375"/>
                    </a:xfrm>
                    <a:prstGeom prst="rect">
                      <a:avLst/>
                    </a:prstGeom>
                  </pic:spPr>
                </pic:pic>
              </a:graphicData>
            </a:graphic>
          </wp:inline>
        </w:drawing>
      </w:r>
    </w:p>
    <w:p w14:paraId="41E90823" w14:textId="0B42AB09" w:rsidR="002245A7" w:rsidRPr="000A1D46" w:rsidRDefault="002245A7" w:rsidP="006F749C">
      <w:pPr>
        <w:pStyle w:val="NormaleSIUT"/>
        <w:rPr>
          <w:sz w:val="22"/>
        </w:rPr>
      </w:pPr>
      <w:r w:rsidRPr="000A1D46">
        <w:rPr>
          <w:sz w:val="22"/>
        </w:rPr>
        <w:t>Escludendo la funzione Notifiche già realizzata</w:t>
      </w:r>
      <w:r w:rsidR="00406689" w:rsidRPr="000A1D46">
        <w:rPr>
          <w:sz w:val="22"/>
        </w:rPr>
        <w:t>, che andrà comunque rivista</w:t>
      </w:r>
      <w:r w:rsidR="008001FC" w:rsidRPr="000A1D46">
        <w:rPr>
          <w:sz w:val="22"/>
        </w:rPr>
        <w:t>, bisognerà realizzare le altre quattro voci presente nel seguente menu</w:t>
      </w:r>
    </w:p>
    <w:p w14:paraId="49E5380D" w14:textId="4DC23A4B" w:rsidR="002245A7" w:rsidRPr="000A1D46" w:rsidRDefault="00E15B81" w:rsidP="006F749C">
      <w:pPr>
        <w:pStyle w:val="NormaleSIUT"/>
        <w:rPr>
          <w:sz w:val="22"/>
        </w:rPr>
      </w:pPr>
      <w:r w:rsidRPr="000A1D46">
        <w:rPr>
          <w:noProof/>
          <w:sz w:val="22"/>
          <w:lang w:val="en-GB" w:eastAsia="en-GB"/>
        </w:rPr>
        <w:drawing>
          <wp:inline distT="0" distB="0" distL="0" distR="0" wp14:anchorId="2F432BB5" wp14:editId="616E2592">
            <wp:extent cx="6120130" cy="109283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092835"/>
                    </a:xfrm>
                    <a:prstGeom prst="rect">
                      <a:avLst/>
                    </a:prstGeom>
                  </pic:spPr>
                </pic:pic>
              </a:graphicData>
            </a:graphic>
          </wp:inline>
        </w:drawing>
      </w:r>
    </w:p>
    <w:p w14:paraId="50551843" w14:textId="6D9D45C6" w:rsidR="008001FC" w:rsidRPr="000A1D46" w:rsidRDefault="008001FC" w:rsidP="006F749C">
      <w:pPr>
        <w:pStyle w:val="NormaleSIUT"/>
        <w:rPr>
          <w:sz w:val="22"/>
        </w:rPr>
      </w:pPr>
      <w:r w:rsidRPr="000A1D46">
        <w:rPr>
          <w:sz w:val="22"/>
        </w:rPr>
        <w:t xml:space="preserve">per tutte le voci, a differenza di come avviene adesso per la voce Notifiche, per la quale il sistema si posiziona sull’ultimo ordine di ingiunzione emesso sul procedimento, considerando, che alla luce di quanto riportato nella Richiesta della Scheda- 33, sullo stesso procedimento potranno essere emessi più ordini di ingiunzione, il sistema prima di presentare la </w:t>
      </w:r>
      <w:proofErr w:type="spellStart"/>
      <w:r w:rsidRPr="000A1D46">
        <w:rPr>
          <w:sz w:val="22"/>
        </w:rPr>
        <w:t>form</w:t>
      </w:r>
      <w:proofErr w:type="spellEnd"/>
      <w:r w:rsidRPr="000A1D46">
        <w:rPr>
          <w:sz w:val="22"/>
        </w:rPr>
        <w:t xml:space="preserve"> della funzione selezionata, presenterà prima l’elenco degli Ordini di </w:t>
      </w:r>
      <w:proofErr w:type="gramStart"/>
      <w:r w:rsidRPr="000A1D46">
        <w:rPr>
          <w:sz w:val="22"/>
        </w:rPr>
        <w:t xml:space="preserve">Ingiunzione </w:t>
      </w:r>
      <w:r w:rsidR="0097512E" w:rsidRPr="000A1D46">
        <w:rPr>
          <w:sz w:val="22"/>
        </w:rPr>
        <w:t xml:space="preserve"> e</w:t>
      </w:r>
      <w:proofErr w:type="gramEnd"/>
      <w:r w:rsidR="0097512E" w:rsidRPr="000A1D46">
        <w:rPr>
          <w:sz w:val="22"/>
        </w:rPr>
        <w:t xml:space="preserve"> degli Avvisi </w:t>
      </w:r>
      <w:r w:rsidRPr="000A1D46">
        <w:rPr>
          <w:sz w:val="22"/>
        </w:rPr>
        <w:t>emessi</w:t>
      </w:r>
      <w:r w:rsidR="0097512E" w:rsidRPr="000A1D46">
        <w:rPr>
          <w:sz w:val="22"/>
        </w:rPr>
        <w:t xml:space="preserve"> e validati.</w:t>
      </w:r>
    </w:p>
    <w:p w14:paraId="075F9F12" w14:textId="615B1445" w:rsidR="00393B9A" w:rsidRPr="000A1D46" w:rsidRDefault="00393B9A" w:rsidP="006F749C">
      <w:pPr>
        <w:pStyle w:val="NormaleSIUT"/>
        <w:rPr>
          <w:sz w:val="22"/>
        </w:rPr>
      </w:pPr>
      <w:r w:rsidRPr="000A1D46">
        <w:rPr>
          <w:noProof/>
          <w:sz w:val="22"/>
          <w:lang w:val="en-GB" w:eastAsia="en-GB"/>
        </w:rPr>
        <w:lastRenderedPageBreak/>
        <w:drawing>
          <wp:inline distT="0" distB="0" distL="0" distR="0" wp14:anchorId="4D92404D" wp14:editId="1B6F5DF7">
            <wp:extent cx="6120130" cy="160210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602105"/>
                    </a:xfrm>
                    <a:prstGeom prst="rect">
                      <a:avLst/>
                    </a:prstGeom>
                  </pic:spPr>
                </pic:pic>
              </a:graphicData>
            </a:graphic>
          </wp:inline>
        </w:drawing>
      </w:r>
    </w:p>
    <w:p w14:paraId="7E259618" w14:textId="5BBCF4B7" w:rsidR="00E37B32" w:rsidRPr="000A1D46" w:rsidRDefault="00E37B32" w:rsidP="006F749C">
      <w:pPr>
        <w:pStyle w:val="NormaleSIUT"/>
        <w:rPr>
          <w:sz w:val="22"/>
        </w:rPr>
      </w:pPr>
      <w:r w:rsidRPr="000A1D46">
        <w:rPr>
          <w:sz w:val="22"/>
        </w:rPr>
        <w:t>da cui l’utente selezionerà quello di interesse.</w:t>
      </w:r>
    </w:p>
    <w:p w14:paraId="7B05061D" w14:textId="6617103F" w:rsidR="00E22522" w:rsidRPr="000A1D46" w:rsidRDefault="00E22522" w:rsidP="006F749C">
      <w:pPr>
        <w:pStyle w:val="NormaleSIUT"/>
        <w:rPr>
          <w:sz w:val="22"/>
        </w:rPr>
      </w:pPr>
      <w:r w:rsidRPr="000A1D46">
        <w:rPr>
          <w:sz w:val="22"/>
        </w:rPr>
        <w:t>N.B. Alle funzionalità presenti in questo menu sono collegati diversi template (più di una decina), che bisognerebbe modificare per adattarli all’OE di Ingiunzione. Bisognerà valutare se servono tutti o accorparli in numero più esiguo.</w:t>
      </w:r>
    </w:p>
    <w:p w14:paraId="36873A38" w14:textId="3BA6647D" w:rsidR="008D283D" w:rsidRDefault="008D283D" w:rsidP="008D283D">
      <w:pPr>
        <w:pStyle w:val="Titolo3SIUT"/>
      </w:pPr>
      <w:bookmarkStart w:id="27" w:name="_Toc140059944"/>
      <w:r>
        <w:t>Notifiche</w:t>
      </w:r>
      <w:bookmarkEnd w:id="27"/>
    </w:p>
    <w:p w14:paraId="6BA2368B" w14:textId="77777777" w:rsidR="0097512E" w:rsidRPr="000A1D46" w:rsidRDefault="008D283D" w:rsidP="008D283D">
      <w:pPr>
        <w:pStyle w:val="NormaleSIUT"/>
        <w:rPr>
          <w:sz w:val="22"/>
        </w:rPr>
      </w:pPr>
      <w:r w:rsidRPr="000A1D46">
        <w:rPr>
          <w:sz w:val="22"/>
        </w:rPr>
        <w:t>La funzione</w:t>
      </w:r>
      <w:r w:rsidR="00C978C5" w:rsidRPr="000A1D46">
        <w:rPr>
          <w:sz w:val="22"/>
        </w:rPr>
        <w:t>, già realizzata nell’ambito della Scheda 2023-13,</w:t>
      </w:r>
      <w:r w:rsidRPr="000A1D46">
        <w:rPr>
          <w:sz w:val="22"/>
        </w:rPr>
        <w:t xml:space="preserve"> sarà modificata </w:t>
      </w:r>
      <w:r w:rsidR="0097512E" w:rsidRPr="000A1D46">
        <w:rPr>
          <w:sz w:val="22"/>
        </w:rPr>
        <w:t>per gestire anche l’Avviso pagamento per rate successive alla prima e per il calcolo delle date scadenza.</w:t>
      </w:r>
    </w:p>
    <w:p w14:paraId="7969EECA" w14:textId="10B34BAA" w:rsidR="008D283D" w:rsidRPr="000A1D46" w:rsidRDefault="0097512E" w:rsidP="008D283D">
      <w:pPr>
        <w:pStyle w:val="NormaleSIUT"/>
        <w:rPr>
          <w:sz w:val="22"/>
        </w:rPr>
      </w:pPr>
      <w:r w:rsidRPr="000A1D46">
        <w:rPr>
          <w:sz w:val="22"/>
        </w:rPr>
        <w:t>Per</w:t>
      </w:r>
      <w:r w:rsidR="008D283D" w:rsidRPr="000A1D46">
        <w:rPr>
          <w:sz w:val="22"/>
        </w:rPr>
        <w:t xml:space="preserve"> quanto </w:t>
      </w:r>
      <w:r w:rsidRPr="000A1D46">
        <w:rPr>
          <w:sz w:val="22"/>
        </w:rPr>
        <w:t xml:space="preserve">riguarda il calcolo date scadenze, </w:t>
      </w:r>
      <w:r w:rsidR="008D283D" w:rsidRPr="000A1D46">
        <w:rPr>
          <w:sz w:val="22"/>
        </w:rPr>
        <w:t>al momento dell’annotazione della data di avvenuta notifica al condannato, il sistema dovrà procedere al calcolo della data scadenza per il pagamento del primo bollettino</w:t>
      </w:r>
      <w:r w:rsidR="0021254E" w:rsidRPr="000A1D46">
        <w:rPr>
          <w:sz w:val="22"/>
        </w:rPr>
        <w:t xml:space="preserve"> e dei restanti bollettini, in caso di </w:t>
      </w:r>
      <w:proofErr w:type="spellStart"/>
      <w:proofErr w:type="gramStart"/>
      <w:r w:rsidR="0021254E" w:rsidRPr="000A1D46">
        <w:rPr>
          <w:sz w:val="22"/>
        </w:rPr>
        <w:t>rateizzaziome</w:t>
      </w:r>
      <w:proofErr w:type="spellEnd"/>
      <w:r w:rsidR="0021254E" w:rsidRPr="000A1D46">
        <w:rPr>
          <w:sz w:val="22"/>
        </w:rPr>
        <w:t xml:space="preserve"> </w:t>
      </w:r>
      <w:r w:rsidR="008D283D" w:rsidRPr="000A1D46">
        <w:rPr>
          <w:sz w:val="22"/>
        </w:rPr>
        <w:t>,</w:t>
      </w:r>
      <w:proofErr w:type="gramEnd"/>
      <w:r w:rsidR="008D283D" w:rsidRPr="000A1D46">
        <w:rPr>
          <w:sz w:val="22"/>
        </w:rPr>
        <w:t xml:space="preserve"> secondo i seguenti principi:</w:t>
      </w:r>
    </w:p>
    <w:p w14:paraId="2EA14E4F" w14:textId="269CF8EC" w:rsidR="008D283D" w:rsidRPr="000A1D46" w:rsidRDefault="008D283D" w:rsidP="008D283D">
      <w:pPr>
        <w:pStyle w:val="NormaleSIUT"/>
        <w:numPr>
          <w:ilvl w:val="0"/>
          <w:numId w:val="32"/>
        </w:numPr>
        <w:rPr>
          <w:sz w:val="22"/>
        </w:rPr>
      </w:pPr>
      <w:r w:rsidRPr="000A1D46">
        <w:rPr>
          <w:sz w:val="22"/>
        </w:rPr>
        <w:t xml:space="preserve">In caso di rata </w:t>
      </w:r>
      <w:proofErr w:type="gramStart"/>
      <w:r w:rsidRPr="000A1D46">
        <w:rPr>
          <w:sz w:val="22"/>
        </w:rPr>
        <w:t>unica  la</w:t>
      </w:r>
      <w:proofErr w:type="gramEnd"/>
      <w:r w:rsidRPr="000A1D46">
        <w:rPr>
          <w:sz w:val="22"/>
        </w:rPr>
        <w:t xml:space="preserve"> data di scadenza = data avvenuta no</w:t>
      </w:r>
      <w:r w:rsidR="0021254E" w:rsidRPr="000A1D46">
        <w:rPr>
          <w:sz w:val="22"/>
        </w:rPr>
        <w:t>tifica + 90 gg. In questo caso sarà calcolata anche la data scadenza per la richiesta di rateizzazione = data av</w:t>
      </w:r>
      <w:r w:rsidR="00ED02A9" w:rsidRPr="000A1D46">
        <w:rPr>
          <w:sz w:val="22"/>
        </w:rPr>
        <w:t>venuta notifi</w:t>
      </w:r>
      <w:r w:rsidR="00324393" w:rsidRPr="000A1D46">
        <w:rPr>
          <w:sz w:val="22"/>
        </w:rPr>
        <w:t>ca + 2</w:t>
      </w:r>
      <w:r w:rsidR="0021254E" w:rsidRPr="000A1D46">
        <w:rPr>
          <w:sz w:val="22"/>
        </w:rPr>
        <w:t>0 gg;</w:t>
      </w:r>
    </w:p>
    <w:p w14:paraId="29F98345" w14:textId="7971E878" w:rsidR="008D283D" w:rsidRPr="000A1D46" w:rsidRDefault="008D283D" w:rsidP="008D283D">
      <w:pPr>
        <w:pStyle w:val="NormaleSIUT"/>
        <w:numPr>
          <w:ilvl w:val="0"/>
          <w:numId w:val="32"/>
        </w:numPr>
        <w:rPr>
          <w:sz w:val="22"/>
        </w:rPr>
      </w:pPr>
      <w:r w:rsidRPr="000A1D46">
        <w:rPr>
          <w:sz w:val="22"/>
        </w:rPr>
        <w:t>In caso di pagamento rateale la data scadenza prima r</w:t>
      </w:r>
      <w:r w:rsidR="0021254E" w:rsidRPr="000A1D46">
        <w:rPr>
          <w:sz w:val="22"/>
        </w:rPr>
        <w:t>ata = data avvenuta notifica + 3</w:t>
      </w:r>
      <w:r w:rsidRPr="000A1D46">
        <w:rPr>
          <w:sz w:val="22"/>
        </w:rPr>
        <w:t>0 gg, le date scadenza delle rate successive dovranno essere impostate sull’ultim</w:t>
      </w:r>
      <w:r w:rsidR="007C31EC" w:rsidRPr="000A1D46">
        <w:rPr>
          <w:sz w:val="22"/>
        </w:rPr>
        <w:t xml:space="preserve">o giorno </w:t>
      </w:r>
      <w:r w:rsidRPr="000A1D46">
        <w:rPr>
          <w:sz w:val="22"/>
        </w:rPr>
        <w:t xml:space="preserve">dei mesi successivi </w:t>
      </w:r>
      <w:r w:rsidR="00165B94" w:rsidRPr="000A1D46">
        <w:rPr>
          <w:sz w:val="22"/>
        </w:rPr>
        <w:t xml:space="preserve">alla data di </w:t>
      </w:r>
      <w:r w:rsidR="00E37B32" w:rsidRPr="000A1D46">
        <w:rPr>
          <w:sz w:val="22"/>
        </w:rPr>
        <w:t>scadenza prima rata</w:t>
      </w:r>
      <w:r w:rsidR="00165B94" w:rsidRPr="000A1D46">
        <w:rPr>
          <w:sz w:val="22"/>
        </w:rPr>
        <w:t xml:space="preserve"> (es. Rate da pagare 5, data notifica = 10-05-2023=&gt; data scadenza prima rata 09-06-2023, date scadenze successive 31-07-2023, 31-08-2023, 30-09-2023, 31-10-2023, 30-11-2023).</w:t>
      </w:r>
    </w:p>
    <w:p w14:paraId="28C39A43" w14:textId="1D20A152" w:rsidR="008D283D" w:rsidRPr="000A1D46" w:rsidRDefault="00165B94" w:rsidP="00165B94">
      <w:pPr>
        <w:pStyle w:val="NormaleSIUT"/>
        <w:rPr>
          <w:sz w:val="22"/>
        </w:rPr>
      </w:pPr>
      <w:r w:rsidRPr="000A1D46">
        <w:rPr>
          <w:sz w:val="22"/>
        </w:rPr>
        <w:t>Contestualmente al calcolo delle scadenze, il sistema inserirà il procedimento nello scadenzario.</w:t>
      </w:r>
    </w:p>
    <w:p w14:paraId="07D98C1A" w14:textId="6A67646B" w:rsidR="0097512E" w:rsidRDefault="0097512E" w:rsidP="00165B94">
      <w:pPr>
        <w:pStyle w:val="NormaleSIUT"/>
        <w:rPr>
          <w:sz w:val="22"/>
        </w:rPr>
      </w:pPr>
      <w:r w:rsidRPr="000A1D46">
        <w:rPr>
          <w:sz w:val="22"/>
        </w:rPr>
        <w:t>In caso di annotazione delle Notifiche per l’Avviso pagamento, il sistema si limiterà ad annotare le date di avvenuta notifica, ma non effettuerà alcun calcolo e non gestirà alcun</w:t>
      </w:r>
      <w:r w:rsidR="00324393" w:rsidRPr="000A1D46">
        <w:rPr>
          <w:sz w:val="22"/>
        </w:rPr>
        <w:t>o</w:t>
      </w:r>
      <w:r w:rsidRPr="000A1D46">
        <w:rPr>
          <w:sz w:val="22"/>
        </w:rPr>
        <w:t xml:space="preserve"> scadenzario.</w:t>
      </w:r>
    </w:p>
    <w:p w14:paraId="1B843A29" w14:textId="37237B09" w:rsidR="00660AC7" w:rsidRDefault="00660AC7" w:rsidP="00165B94">
      <w:pPr>
        <w:pStyle w:val="NormaleSIUT"/>
        <w:rPr>
          <w:sz w:val="22"/>
        </w:rPr>
      </w:pPr>
      <w:r>
        <w:rPr>
          <w:sz w:val="22"/>
        </w:rPr>
        <w:t xml:space="preserve">Sulla </w:t>
      </w:r>
      <w:proofErr w:type="spellStart"/>
      <w:r>
        <w:rPr>
          <w:sz w:val="22"/>
        </w:rPr>
        <w:t>form</w:t>
      </w:r>
      <w:proofErr w:type="spellEnd"/>
      <w:r>
        <w:rPr>
          <w:sz w:val="22"/>
        </w:rPr>
        <w:t xml:space="preserve"> di Dettaglio delle Notifiche sarà inserito il link </w:t>
      </w:r>
      <w:r>
        <w:rPr>
          <w:noProof/>
          <w:lang w:val="en-GB" w:eastAsia="en-GB"/>
        </w:rPr>
        <w:drawing>
          <wp:inline distT="0" distB="0" distL="0" distR="0" wp14:anchorId="2B2ECA5B" wp14:editId="3D15C08D">
            <wp:extent cx="1771741" cy="184159"/>
            <wp:effectExtent l="0" t="0" r="0" b="635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71741" cy="184159"/>
                    </a:xfrm>
                    <a:prstGeom prst="rect">
                      <a:avLst/>
                    </a:prstGeom>
                  </pic:spPr>
                </pic:pic>
              </a:graphicData>
            </a:graphic>
          </wp:inline>
        </w:drawing>
      </w:r>
      <w:r w:rsidRPr="00660AC7">
        <w:rPr>
          <w:sz w:val="22"/>
        </w:rPr>
        <w:t>, per permettere di</w:t>
      </w:r>
      <w:r>
        <w:rPr>
          <w:sz w:val="22"/>
        </w:rPr>
        <w:t xml:space="preserve"> verificare le date di scadenza </w:t>
      </w:r>
      <w:r w:rsidR="006045DE">
        <w:rPr>
          <w:sz w:val="22"/>
        </w:rPr>
        <w:t>sui bollettini ed eventualmente procedere alla richiesta di generazione degli stessi</w:t>
      </w:r>
      <w:r w:rsidR="00B12EE9">
        <w:rPr>
          <w:sz w:val="22"/>
        </w:rPr>
        <w:t>, nel caso di generazione in due momenti separati.</w:t>
      </w:r>
    </w:p>
    <w:p w14:paraId="457FC606" w14:textId="752DE1F2" w:rsidR="006045DE" w:rsidRPr="00660AC7" w:rsidRDefault="006045DE" w:rsidP="00165B94">
      <w:pPr>
        <w:pStyle w:val="NormaleSIUT"/>
        <w:rPr>
          <w:sz w:val="22"/>
        </w:rPr>
      </w:pPr>
      <w:r>
        <w:rPr>
          <w:noProof/>
          <w:lang w:val="en-GB" w:eastAsia="en-GB"/>
        </w:rPr>
        <w:lastRenderedPageBreak/>
        <w:drawing>
          <wp:inline distT="0" distB="0" distL="0" distR="0" wp14:anchorId="7C41F460" wp14:editId="2E2DFF8E">
            <wp:extent cx="6120130" cy="4988560"/>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988560"/>
                    </a:xfrm>
                    <a:prstGeom prst="rect">
                      <a:avLst/>
                    </a:prstGeom>
                  </pic:spPr>
                </pic:pic>
              </a:graphicData>
            </a:graphic>
          </wp:inline>
        </w:drawing>
      </w:r>
    </w:p>
    <w:p w14:paraId="1DDAA749" w14:textId="7D341875" w:rsidR="009047F1" w:rsidRDefault="0097512E" w:rsidP="009047F1">
      <w:pPr>
        <w:pStyle w:val="Titolo3SIUT"/>
      </w:pPr>
      <w:bookmarkStart w:id="28" w:name="_Toc140059945"/>
      <w:r>
        <w:t>Rinnovo Ricerche per Omesse</w:t>
      </w:r>
      <w:r w:rsidR="009047F1">
        <w:t xml:space="preserve"> Notifiche</w:t>
      </w:r>
      <w:bookmarkEnd w:id="28"/>
    </w:p>
    <w:p w14:paraId="2D740A5E" w14:textId="1C519FAB" w:rsidR="00750529" w:rsidRPr="000A1D46" w:rsidRDefault="00750529" w:rsidP="00750529">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2331EE90" w14:textId="5A2B1840" w:rsidR="009047F1" w:rsidRPr="000A1D46" w:rsidRDefault="009047F1" w:rsidP="009047F1">
      <w:pPr>
        <w:pStyle w:val="NormaleSIUT"/>
        <w:rPr>
          <w:sz w:val="22"/>
        </w:rPr>
      </w:pPr>
      <w:r w:rsidRPr="000A1D46">
        <w:rPr>
          <w:sz w:val="22"/>
        </w:rPr>
        <w:t>La funzione presuppone che sia stato già inserito un verbale vane ricerche, nel caso che non sia già presente invia il seguente messaggio</w:t>
      </w:r>
    </w:p>
    <w:p w14:paraId="424E3BF9" w14:textId="13720AA6" w:rsidR="009047F1" w:rsidRPr="000A1D46" w:rsidRDefault="009047F1" w:rsidP="009047F1">
      <w:pPr>
        <w:pStyle w:val="NormaleSIUT"/>
        <w:jc w:val="center"/>
        <w:rPr>
          <w:sz w:val="22"/>
        </w:rPr>
      </w:pPr>
      <w:r w:rsidRPr="000A1D46">
        <w:rPr>
          <w:noProof/>
          <w:sz w:val="22"/>
          <w:lang w:val="en-GB" w:eastAsia="en-GB"/>
        </w:rPr>
        <w:drawing>
          <wp:inline distT="0" distB="0" distL="0" distR="0" wp14:anchorId="4BFA3B53" wp14:editId="06C4CCE7">
            <wp:extent cx="2481801" cy="1106106"/>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02797" cy="1115464"/>
                    </a:xfrm>
                    <a:prstGeom prst="rect">
                      <a:avLst/>
                    </a:prstGeom>
                  </pic:spPr>
                </pic:pic>
              </a:graphicData>
            </a:graphic>
          </wp:inline>
        </w:drawing>
      </w:r>
    </w:p>
    <w:p w14:paraId="190F4405" w14:textId="4C91DCDA" w:rsidR="009047F1" w:rsidRPr="000A1D46" w:rsidRDefault="009047F1" w:rsidP="009047F1">
      <w:pPr>
        <w:pStyle w:val="NormaleSIUT"/>
        <w:rPr>
          <w:sz w:val="22"/>
        </w:rPr>
      </w:pPr>
      <w:r w:rsidRPr="000A1D46">
        <w:rPr>
          <w:sz w:val="22"/>
        </w:rPr>
        <w:t>Che consente di passare alla funzione di inserimento di Verbale Vane Ricerche, che al momento non riconosce l’Ordine di Ingiunzione come provvedimento per cui possa essere emesso tale verbale</w:t>
      </w:r>
      <w:r w:rsidR="007D72AA" w:rsidRPr="000A1D46">
        <w:rPr>
          <w:sz w:val="22"/>
        </w:rPr>
        <w:t>.</w:t>
      </w:r>
    </w:p>
    <w:p w14:paraId="042515DC" w14:textId="50007D75" w:rsidR="009047F1" w:rsidRPr="000A1D46" w:rsidRDefault="009047F1" w:rsidP="009047F1">
      <w:pPr>
        <w:pStyle w:val="NormaleSIUT"/>
        <w:jc w:val="center"/>
        <w:rPr>
          <w:sz w:val="22"/>
        </w:rPr>
      </w:pPr>
      <w:r w:rsidRPr="000A1D46">
        <w:rPr>
          <w:noProof/>
          <w:sz w:val="22"/>
          <w:lang w:val="en-GB" w:eastAsia="en-GB"/>
        </w:rPr>
        <w:lastRenderedPageBreak/>
        <w:drawing>
          <wp:inline distT="0" distB="0" distL="0" distR="0" wp14:anchorId="3DD9CE44" wp14:editId="67CADB98">
            <wp:extent cx="1981302" cy="9779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81302" cy="977950"/>
                    </a:xfrm>
                    <a:prstGeom prst="rect">
                      <a:avLst/>
                    </a:prstGeom>
                  </pic:spPr>
                </pic:pic>
              </a:graphicData>
            </a:graphic>
          </wp:inline>
        </w:drawing>
      </w:r>
    </w:p>
    <w:p w14:paraId="2C1028C9" w14:textId="77777777" w:rsidR="00D253E1" w:rsidRPr="000A1D46" w:rsidRDefault="00D253E1" w:rsidP="00D253E1">
      <w:pPr>
        <w:pStyle w:val="NormaleSIUT"/>
        <w:rPr>
          <w:sz w:val="22"/>
        </w:rPr>
      </w:pPr>
    </w:p>
    <w:p w14:paraId="3F6AE07F" w14:textId="00B930F5" w:rsidR="00D253E1" w:rsidRPr="000A1D46" w:rsidRDefault="009047F1" w:rsidP="00D253E1">
      <w:pPr>
        <w:pStyle w:val="NormaleSIUT"/>
        <w:rPr>
          <w:sz w:val="22"/>
        </w:rPr>
      </w:pPr>
      <w:r w:rsidRPr="000A1D46">
        <w:rPr>
          <w:sz w:val="22"/>
        </w:rPr>
        <w:t xml:space="preserve">Il sistema consente di inserire anche in assenza di un verbale di vane ricerche, la </w:t>
      </w:r>
      <w:proofErr w:type="spellStart"/>
      <w:r w:rsidRPr="000A1D46">
        <w:rPr>
          <w:sz w:val="22"/>
        </w:rPr>
        <w:t>form</w:t>
      </w:r>
      <w:proofErr w:type="spellEnd"/>
      <w:r w:rsidRPr="000A1D46">
        <w:rPr>
          <w:sz w:val="22"/>
        </w:rPr>
        <w:t xml:space="preserve"> presenta vari radio </w:t>
      </w:r>
      <w:proofErr w:type="spellStart"/>
      <w:r w:rsidRPr="000A1D46">
        <w:rPr>
          <w:sz w:val="22"/>
        </w:rPr>
        <w:t>button</w:t>
      </w:r>
      <w:proofErr w:type="spellEnd"/>
      <w:r w:rsidRPr="000A1D46">
        <w:rPr>
          <w:sz w:val="22"/>
        </w:rPr>
        <w:t xml:space="preserve"> che trasformano la stessa in base alla valorizzazione degli stessi</w:t>
      </w:r>
    </w:p>
    <w:p w14:paraId="5B97D66F" w14:textId="0E9B70C2" w:rsidR="009047F1" w:rsidRPr="000A1D46" w:rsidRDefault="009047F1" w:rsidP="00D253E1">
      <w:pPr>
        <w:pStyle w:val="NormaleSIUT"/>
        <w:rPr>
          <w:sz w:val="22"/>
        </w:rPr>
      </w:pPr>
      <w:r w:rsidRPr="000A1D46">
        <w:rPr>
          <w:noProof/>
          <w:sz w:val="22"/>
          <w:lang w:val="en-GB" w:eastAsia="en-GB"/>
        </w:rPr>
        <w:drawing>
          <wp:inline distT="0" distB="0" distL="0" distR="0" wp14:anchorId="1A228176" wp14:editId="584EE288">
            <wp:extent cx="6120130" cy="191262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912620"/>
                    </a:xfrm>
                    <a:prstGeom prst="rect">
                      <a:avLst/>
                    </a:prstGeom>
                  </pic:spPr>
                </pic:pic>
              </a:graphicData>
            </a:graphic>
          </wp:inline>
        </w:drawing>
      </w:r>
    </w:p>
    <w:p w14:paraId="5C92634F" w14:textId="6EC1E3B7" w:rsidR="009047F1" w:rsidRPr="000A1D46" w:rsidRDefault="009047F1" w:rsidP="00D253E1">
      <w:pPr>
        <w:pStyle w:val="NormaleSIUT"/>
        <w:rPr>
          <w:sz w:val="22"/>
        </w:rPr>
      </w:pPr>
      <w:r w:rsidRPr="000A1D46">
        <w:rPr>
          <w:sz w:val="22"/>
        </w:rPr>
        <w:t>Oppure</w:t>
      </w:r>
    </w:p>
    <w:p w14:paraId="481861C7" w14:textId="7883985F" w:rsidR="009047F1" w:rsidRPr="000A1D46" w:rsidRDefault="009047F1" w:rsidP="00D253E1">
      <w:pPr>
        <w:pStyle w:val="NormaleSIUT"/>
        <w:rPr>
          <w:sz w:val="22"/>
        </w:rPr>
      </w:pPr>
      <w:r w:rsidRPr="000A1D46">
        <w:rPr>
          <w:noProof/>
          <w:sz w:val="22"/>
          <w:lang w:val="en-GB" w:eastAsia="en-GB"/>
        </w:rPr>
        <w:drawing>
          <wp:inline distT="0" distB="0" distL="0" distR="0" wp14:anchorId="5B4E8C41" wp14:editId="53EB41C5">
            <wp:extent cx="6120130" cy="2588260"/>
            <wp:effectExtent l="0" t="0" r="0" b="254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588260"/>
                    </a:xfrm>
                    <a:prstGeom prst="rect">
                      <a:avLst/>
                    </a:prstGeom>
                  </pic:spPr>
                </pic:pic>
              </a:graphicData>
            </a:graphic>
          </wp:inline>
        </w:drawing>
      </w:r>
    </w:p>
    <w:p w14:paraId="6B796294" w14:textId="15831D5E" w:rsidR="009047F1" w:rsidRPr="000A1D46" w:rsidRDefault="00142511" w:rsidP="00D253E1">
      <w:pPr>
        <w:pStyle w:val="NormaleSIUT"/>
        <w:rPr>
          <w:sz w:val="22"/>
        </w:rPr>
      </w:pPr>
      <w:r w:rsidRPr="000A1D46">
        <w:rPr>
          <w:sz w:val="22"/>
        </w:rPr>
        <w:t>o</w:t>
      </w:r>
      <w:r w:rsidR="009047F1" w:rsidRPr="000A1D46">
        <w:rPr>
          <w:sz w:val="22"/>
        </w:rPr>
        <w:t>ppure</w:t>
      </w:r>
    </w:p>
    <w:p w14:paraId="294D7B96" w14:textId="679DE258" w:rsidR="00142511" w:rsidRPr="000A1D46" w:rsidRDefault="00FB12D3" w:rsidP="00D253E1">
      <w:pPr>
        <w:pStyle w:val="NormaleSIUT"/>
        <w:rPr>
          <w:sz w:val="22"/>
        </w:rPr>
      </w:pPr>
      <w:r w:rsidRPr="000A1D46">
        <w:rPr>
          <w:sz w:val="22"/>
        </w:rPr>
        <w:t>Su</w:t>
      </w:r>
      <w:r w:rsidR="00F76308" w:rsidRPr="000A1D46">
        <w:rPr>
          <w:sz w:val="22"/>
        </w:rPr>
        <w:t xml:space="preserve"> questa </w:t>
      </w:r>
      <w:proofErr w:type="spellStart"/>
      <w:r w:rsidR="00F76308" w:rsidRPr="000A1D46">
        <w:rPr>
          <w:sz w:val="22"/>
        </w:rPr>
        <w:t>form</w:t>
      </w:r>
      <w:proofErr w:type="spellEnd"/>
      <w:r w:rsidR="00F76308" w:rsidRPr="000A1D46">
        <w:rPr>
          <w:sz w:val="22"/>
        </w:rPr>
        <w:t xml:space="preserve"> </w:t>
      </w:r>
      <w:r w:rsidRPr="000A1D46">
        <w:rPr>
          <w:sz w:val="22"/>
        </w:rPr>
        <w:t>sarà</w:t>
      </w:r>
      <w:r w:rsidR="00F76308" w:rsidRPr="000A1D46">
        <w:rPr>
          <w:sz w:val="22"/>
        </w:rPr>
        <w:t xml:space="preserve"> inserita l’annotazione dell’esito della notifica</w:t>
      </w:r>
      <w:r w:rsidRPr="000A1D46">
        <w:rPr>
          <w:sz w:val="22"/>
        </w:rPr>
        <w:t xml:space="preserve"> (positivo o negativo) da parte degli Ufficiali Giudiziari</w:t>
      </w:r>
    </w:p>
    <w:p w14:paraId="002DF371" w14:textId="25B3F536" w:rsidR="009047F1" w:rsidRPr="000A1D46" w:rsidRDefault="00B03429" w:rsidP="00D253E1">
      <w:pPr>
        <w:pStyle w:val="NormaleSIUT"/>
        <w:rPr>
          <w:sz w:val="22"/>
        </w:rPr>
      </w:pPr>
      <w:r w:rsidRPr="000A1D46">
        <w:rPr>
          <w:noProof/>
          <w:sz w:val="22"/>
          <w:lang w:val="en-GB" w:eastAsia="en-GB"/>
        </w:rPr>
        <w:lastRenderedPageBreak/>
        <w:drawing>
          <wp:inline distT="0" distB="0" distL="0" distR="0" wp14:anchorId="03D2D949" wp14:editId="6D1EA73B">
            <wp:extent cx="6120130" cy="168465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684655"/>
                    </a:xfrm>
                    <a:prstGeom prst="rect">
                      <a:avLst/>
                    </a:prstGeom>
                  </pic:spPr>
                </pic:pic>
              </a:graphicData>
            </a:graphic>
          </wp:inline>
        </w:drawing>
      </w:r>
    </w:p>
    <w:p w14:paraId="0AAC336B" w14:textId="1D25D3DB" w:rsidR="009047F1" w:rsidRPr="000A1D46" w:rsidRDefault="009047F1" w:rsidP="00D253E1">
      <w:pPr>
        <w:pStyle w:val="NormaleSIUT"/>
        <w:rPr>
          <w:sz w:val="22"/>
        </w:rPr>
      </w:pPr>
      <w:r w:rsidRPr="000A1D46">
        <w:rPr>
          <w:sz w:val="22"/>
        </w:rPr>
        <w:t>oppure</w:t>
      </w:r>
    </w:p>
    <w:p w14:paraId="4F3D4669" w14:textId="2918CD3C" w:rsidR="009047F1" w:rsidRPr="000A1D46" w:rsidRDefault="009047F1" w:rsidP="00D253E1">
      <w:pPr>
        <w:pStyle w:val="NormaleSIUT"/>
        <w:rPr>
          <w:sz w:val="22"/>
        </w:rPr>
      </w:pPr>
      <w:r w:rsidRPr="000A1D46">
        <w:rPr>
          <w:noProof/>
          <w:sz w:val="22"/>
          <w:lang w:val="en-GB" w:eastAsia="en-GB"/>
        </w:rPr>
        <w:drawing>
          <wp:inline distT="0" distB="0" distL="0" distR="0" wp14:anchorId="1240EC68" wp14:editId="2130F8AD">
            <wp:extent cx="6120130" cy="2066925"/>
            <wp:effectExtent l="0" t="0" r="0" b="952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066925"/>
                    </a:xfrm>
                    <a:prstGeom prst="rect">
                      <a:avLst/>
                    </a:prstGeom>
                  </pic:spPr>
                </pic:pic>
              </a:graphicData>
            </a:graphic>
          </wp:inline>
        </w:drawing>
      </w:r>
    </w:p>
    <w:p w14:paraId="3786458C" w14:textId="145DCF7A" w:rsidR="009047F1" w:rsidRPr="000A1D46" w:rsidRDefault="009047F1" w:rsidP="00D253E1">
      <w:pPr>
        <w:pStyle w:val="NormaleSIUT"/>
        <w:rPr>
          <w:sz w:val="22"/>
        </w:rPr>
      </w:pPr>
      <w:r w:rsidRPr="000A1D46">
        <w:rPr>
          <w:sz w:val="22"/>
        </w:rPr>
        <w:t>a seguito della conferma il sistema inserisce un nuovo record nella tabella RINNOVO, collegato al Verbale e alla Notifica</w:t>
      </w:r>
      <w:r w:rsidR="00077942" w:rsidRPr="000A1D46">
        <w:rPr>
          <w:sz w:val="22"/>
        </w:rPr>
        <w:t>, aggiorna lo stato del procedimento</w:t>
      </w:r>
      <w:r w:rsidRPr="000A1D46">
        <w:rPr>
          <w:sz w:val="22"/>
        </w:rPr>
        <w:t xml:space="preserve"> e visualizza la funzione di Dettaglio</w:t>
      </w:r>
    </w:p>
    <w:p w14:paraId="44ED9095" w14:textId="7CCB27A8" w:rsidR="009047F1" w:rsidRPr="000A1D46" w:rsidRDefault="009047F1" w:rsidP="00D253E1">
      <w:pPr>
        <w:pStyle w:val="NormaleSIUT"/>
        <w:rPr>
          <w:sz w:val="22"/>
        </w:rPr>
      </w:pPr>
      <w:r w:rsidRPr="000A1D46">
        <w:rPr>
          <w:noProof/>
          <w:sz w:val="22"/>
          <w:lang w:val="en-GB" w:eastAsia="en-GB"/>
        </w:rPr>
        <w:drawing>
          <wp:inline distT="0" distB="0" distL="0" distR="0" wp14:anchorId="3B7D9FAD" wp14:editId="4F88BDE6">
            <wp:extent cx="6120130" cy="18122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812290"/>
                    </a:xfrm>
                    <a:prstGeom prst="rect">
                      <a:avLst/>
                    </a:prstGeom>
                  </pic:spPr>
                </pic:pic>
              </a:graphicData>
            </a:graphic>
          </wp:inline>
        </w:drawing>
      </w:r>
    </w:p>
    <w:p w14:paraId="0E3A57EA" w14:textId="7EC2110C" w:rsidR="009047F1" w:rsidRPr="000A1D46" w:rsidRDefault="009B03F0" w:rsidP="009047F1">
      <w:pPr>
        <w:pStyle w:val="Pidipagina"/>
        <w:rPr>
          <w:rFonts w:asciiTheme="minorHAnsi" w:hAnsiTheme="minorHAnsi" w:cstheme="minorHAnsi"/>
          <w:szCs w:val="22"/>
        </w:rPr>
      </w:pPr>
      <w:r w:rsidRPr="000A1D46">
        <w:rPr>
          <w:rFonts w:asciiTheme="minorHAnsi" w:hAnsiTheme="minorHAnsi" w:cstheme="minorHAnsi"/>
          <w:szCs w:val="22"/>
        </w:rPr>
        <w:t>da cui sarà</w:t>
      </w:r>
      <w:r w:rsidR="009047F1" w:rsidRPr="000A1D46">
        <w:rPr>
          <w:rFonts w:asciiTheme="minorHAnsi" w:hAnsiTheme="minorHAnsi" w:cstheme="minorHAnsi"/>
          <w:szCs w:val="22"/>
        </w:rPr>
        <w:t xml:space="preserve"> possibile produrre la stampa della comunicazione da inviare all’autorità destinataria (template SIEP_GDS_OE_RINN_RIC, SIEP_GDS_OE_RINN_RIC</w:t>
      </w:r>
      <w:r w:rsidR="00203CF3" w:rsidRPr="000A1D46">
        <w:rPr>
          <w:rFonts w:asciiTheme="minorHAnsi" w:hAnsiTheme="minorHAnsi" w:cstheme="minorHAnsi"/>
          <w:szCs w:val="22"/>
        </w:rPr>
        <w:t xml:space="preserve"> ed altri). I Template andranno</w:t>
      </w:r>
      <w:r w:rsidR="00485021" w:rsidRPr="000A1D46">
        <w:rPr>
          <w:rFonts w:asciiTheme="minorHAnsi" w:hAnsiTheme="minorHAnsi" w:cstheme="minorHAnsi"/>
          <w:szCs w:val="22"/>
        </w:rPr>
        <w:t xml:space="preserve"> rivisti per renderli utilizzabili anche pe</w:t>
      </w:r>
      <w:r w:rsidR="00984696" w:rsidRPr="000A1D46">
        <w:rPr>
          <w:rFonts w:asciiTheme="minorHAnsi" w:hAnsiTheme="minorHAnsi" w:cstheme="minorHAnsi"/>
          <w:szCs w:val="22"/>
        </w:rPr>
        <w:t>r l’OE Ingiunzione al pagamento ed eventualmente accorpati</w:t>
      </w:r>
      <w:r w:rsidR="00203CF3" w:rsidRPr="000A1D46">
        <w:rPr>
          <w:rFonts w:asciiTheme="minorHAnsi" w:hAnsiTheme="minorHAnsi" w:cstheme="minorHAnsi"/>
          <w:szCs w:val="22"/>
        </w:rPr>
        <w:t>.</w:t>
      </w:r>
    </w:p>
    <w:p w14:paraId="647C958D" w14:textId="43AE6BBE" w:rsidR="003041E9" w:rsidRDefault="00485021" w:rsidP="003041E9">
      <w:pPr>
        <w:pStyle w:val="Titolo3SIUT"/>
      </w:pPr>
      <w:bookmarkStart w:id="29" w:name="_Toc140059946"/>
      <w:r>
        <w:t xml:space="preserve">Richiesta Informazioni Comma </w:t>
      </w:r>
      <w:r w:rsidR="00111939">
        <w:t>5</w:t>
      </w:r>
      <w:bookmarkEnd w:id="29"/>
      <w:r w:rsidR="00111939">
        <w:t xml:space="preserve"> </w:t>
      </w:r>
    </w:p>
    <w:p w14:paraId="183C4357" w14:textId="77777777" w:rsidR="00750529" w:rsidRPr="000A1D46" w:rsidRDefault="00750529" w:rsidP="00750529">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0558E484" w14:textId="5DCA76D9" w:rsidR="008150DE" w:rsidRPr="000A1D46" w:rsidRDefault="00943FE6" w:rsidP="00D253E1">
      <w:pPr>
        <w:pStyle w:val="NormaleSIUT"/>
        <w:rPr>
          <w:sz w:val="22"/>
        </w:rPr>
      </w:pPr>
      <w:r w:rsidRPr="000A1D46">
        <w:rPr>
          <w:sz w:val="22"/>
        </w:rPr>
        <w:lastRenderedPageBreak/>
        <w:t xml:space="preserve">La </w:t>
      </w:r>
      <w:proofErr w:type="spellStart"/>
      <w:r w:rsidRPr="000A1D46">
        <w:rPr>
          <w:sz w:val="22"/>
        </w:rPr>
        <w:t>form</w:t>
      </w:r>
      <w:proofErr w:type="spellEnd"/>
      <w:r w:rsidRPr="000A1D46">
        <w:rPr>
          <w:sz w:val="22"/>
        </w:rPr>
        <w:t xml:space="preserve"> presenta due radio </w:t>
      </w:r>
      <w:proofErr w:type="spellStart"/>
      <w:r w:rsidRPr="000A1D46">
        <w:rPr>
          <w:sz w:val="22"/>
        </w:rPr>
        <w:t>button</w:t>
      </w:r>
      <w:proofErr w:type="spellEnd"/>
      <w:r w:rsidRPr="000A1D46">
        <w:rPr>
          <w:sz w:val="22"/>
        </w:rPr>
        <w:t xml:space="preserve"> che trasformano la stessa in base alla valorizzazione degli stessi</w:t>
      </w:r>
    </w:p>
    <w:p w14:paraId="270BEE26" w14:textId="69295329" w:rsidR="003041E9" w:rsidRPr="000A1D46" w:rsidRDefault="003041E9" w:rsidP="00D253E1">
      <w:pPr>
        <w:pStyle w:val="NormaleSIUT"/>
        <w:rPr>
          <w:sz w:val="22"/>
        </w:rPr>
      </w:pPr>
      <w:r w:rsidRPr="000A1D46">
        <w:rPr>
          <w:noProof/>
          <w:sz w:val="22"/>
          <w:lang w:val="en-GB" w:eastAsia="en-GB"/>
        </w:rPr>
        <w:drawing>
          <wp:inline distT="0" distB="0" distL="0" distR="0" wp14:anchorId="5C89E407" wp14:editId="7189E292">
            <wp:extent cx="6120130" cy="28975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897505"/>
                    </a:xfrm>
                    <a:prstGeom prst="rect">
                      <a:avLst/>
                    </a:prstGeom>
                  </pic:spPr>
                </pic:pic>
              </a:graphicData>
            </a:graphic>
          </wp:inline>
        </w:drawing>
      </w:r>
    </w:p>
    <w:p w14:paraId="71683E75" w14:textId="78B52690" w:rsidR="00D3487F" w:rsidRPr="000A1D46" w:rsidRDefault="00943FE6" w:rsidP="00D253E1">
      <w:pPr>
        <w:pStyle w:val="NormaleSIUT"/>
        <w:rPr>
          <w:sz w:val="22"/>
        </w:rPr>
      </w:pPr>
      <w:r w:rsidRPr="000A1D46">
        <w:rPr>
          <w:sz w:val="22"/>
        </w:rPr>
        <w:t>Oppure</w:t>
      </w:r>
    </w:p>
    <w:p w14:paraId="270A97A0" w14:textId="75CF6168" w:rsidR="00943FE6" w:rsidRPr="000A1D46" w:rsidRDefault="00943FE6" w:rsidP="00D253E1">
      <w:pPr>
        <w:pStyle w:val="NormaleSIUT"/>
        <w:rPr>
          <w:sz w:val="22"/>
        </w:rPr>
      </w:pPr>
      <w:r w:rsidRPr="000A1D46">
        <w:rPr>
          <w:noProof/>
          <w:sz w:val="22"/>
          <w:lang w:val="en-GB" w:eastAsia="en-GB"/>
        </w:rPr>
        <w:drawing>
          <wp:inline distT="0" distB="0" distL="0" distR="0" wp14:anchorId="2FD8DC6D" wp14:editId="31324321">
            <wp:extent cx="6120130" cy="18161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816100"/>
                    </a:xfrm>
                    <a:prstGeom prst="rect">
                      <a:avLst/>
                    </a:prstGeom>
                  </pic:spPr>
                </pic:pic>
              </a:graphicData>
            </a:graphic>
          </wp:inline>
        </w:drawing>
      </w:r>
    </w:p>
    <w:p w14:paraId="31CA41D9" w14:textId="5F151B18" w:rsidR="00B553CB" w:rsidRPr="000A1D46" w:rsidRDefault="00B553CB" w:rsidP="00203CF3">
      <w:pPr>
        <w:pStyle w:val="NormaleSIUT"/>
        <w:rPr>
          <w:sz w:val="22"/>
        </w:rPr>
      </w:pPr>
      <w:r w:rsidRPr="000A1D46">
        <w:rPr>
          <w:sz w:val="22"/>
        </w:rPr>
        <w:t>a seguito della conferma il sistema inseri</w:t>
      </w:r>
      <w:r w:rsidR="00943FE6" w:rsidRPr="000A1D46">
        <w:rPr>
          <w:sz w:val="22"/>
        </w:rPr>
        <w:t>sce</w:t>
      </w:r>
      <w:r w:rsidRPr="000A1D46">
        <w:rPr>
          <w:sz w:val="22"/>
        </w:rPr>
        <w:t xml:space="preserve"> un nuovo record nella tabella RINNOVO, collegato alla Notifica, aggiorna lo stato del procedimento e visualizza la funzione di Dettaglio</w:t>
      </w:r>
      <w:r w:rsidR="00203CF3" w:rsidRPr="000A1D46">
        <w:rPr>
          <w:sz w:val="22"/>
        </w:rPr>
        <w:t>,</w:t>
      </w:r>
      <w:r w:rsidR="00943FE6" w:rsidRPr="000A1D46">
        <w:rPr>
          <w:sz w:val="22"/>
        </w:rPr>
        <w:t xml:space="preserve"> </w:t>
      </w:r>
      <w:r w:rsidRPr="000A1D46">
        <w:rPr>
          <w:sz w:val="22"/>
        </w:rPr>
        <w:t xml:space="preserve">da cui </w:t>
      </w:r>
      <w:r w:rsidR="00943FE6" w:rsidRPr="000A1D46">
        <w:rPr>
          <w:sz w:val="22"/>
        </w:rPr>
        <w:t>è</w:t>
      </w:r>
      <w:r w:rsidRPr="000A1D46">
        <w:rPr>
          <w:sz w:val="22"/>
        </w:rPr>
        <w:t xml:space="preserve"> possibile produrre la stampa della comunicazione da inviare all’autorità destinataria</w:t>
      </w:r>
      <w:r w:rsidR="00D04F3E" w:rsidRPr="000A1D46">
        <w:rPr>
          <w:sz w:val="22"/>
        </w:rPr>
        <w:t>.</w:t>
      </w:r>
      <w:r w:rsidRPr="000A1D46">
        <w:rPr>
          <w:sz w:val="22"/>
        </w:rPr>
        <w:t xml:space="preserve"> </w:t>
      </w:r>
    </w:p>
    <w:p w14:paraId="4349C201" w14:textId="589BCFC8" w:rsidR="003041E9" w:rsidRPr="000A1D46" w:rsidRDefault="00485021" w:rsidP="00485021">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diversi template</w:t>
      </w:r>
      <w:r w:rsidRPr="000A1D46">
        <w:rPr>
          <w:rFonts w:asciiTheme="minorHAnsi" w:hAnsiTheme="minorHAnsi" w:cstheme="minorHAnsi"/>
          <w:szCs w:val="22"/>
          <w:lang w:val="de-DE"/>
        </w:rPr>
        <w:t xml:space="preserve">, </w:t>
      </w:r>
      <w:r w:rsidR="00750529" w:rsidRPr="000A1D46">
        <w:rPr>
          <w:rFonts w:asciiTheme="minorHAnsi" w:hAnsiTheme="minorHAnsi" w:cstheme="minorHAnsi"/>
          <w:szCs w:val="22"/>
        </w:rPr>
        <w:t xml:space="preserve">che andranno </w:t>
      </w:r>
      <w:r w:rsidRPr="000A1D46">
        <w:rPr>
          <w:rFonts w:asciiTheme="minorHAnsi" w:hAnsiTheme="minorHAnsi" w:cstheme="minorHAnsi"/>
          <w:szCs w:val="22"/>
        </w:rPr>
        <w:t>rivisti per renderli utilizzabili anche per l’OE Ingiunzione al pagamento.</w:t>
      </w:r>
    </w:p>
    <w:p w14:paraId="5E24FBDF" w14:textId="61F4324F" w:rsidR="00485021" w:rsidRPr="00142511" w:rsidRDefault="00485021" w:rsidP="00485021">
      <w:pPr>
        <w:pStyle w:val="Titolo3SIUT"/>
      </w:pPr>
      <w:bookmarkStart w:id="30" w:name="_Toc140059947"/>
      <w:r w:rsidRPr="00142511">
        <w:t xml:space="preserve">Rinnovazione </w:t>
      </w:r>
      <w:r w:rsidR="00142511" w:rsidRPr="00142511">
        <w:t>Notifica successiva alla Richiesta Informazioni</w:t>
      </w:r>
      <w:bookmarkEnd w:id="30"/>
    </w:p>
    <w:p w14:paraId="49BDAD3C" w14:textId="77777777" w:rsidR="00203CF3" w:rsidRPr="000A1D46" w:rsidRDefault="00203CF3" w:rsidP="00203CF3">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7BBFCFC6" w14:textId="181438BA" w:rsidR="00203CF3" w:rsidRPr="000A1D46" w:rsidRDefault="00F244CA" w:rsidP="00203CF3">
      <w:pPr>
        <w:pStyle w:val="NormaleSIUT"/>
        <w:rPr>
          <w:sz w:val="22"/>
        </w:rPr>
      </w:pPr>
      <w:r w:rsidRPr="000A1D46">
        <w:rPr>
          <w:sz w:val="22"/>
        </w:rPr>
        <w:t xml:space="preserve">La </w:t>
      </w:r>
      <w:proofErr w:type="spellStart"/>
      <w:r w:rsidRPr="000A1D46">
        <w:rPr>
          <w:sz w:val="22"/>
        </w:rPr>
        <w:t>form</w:t>
      </w:r>
      <w:proofErr w:type="spellEnd"/>
      <w:r w:rsidRPr="000A1D46">
        <w:rPr>
          <w:sz w:val="22"/>
        </w:rPr>
        <w:t xml:space="preserve"> attuale presenta due radio </w:t>
      </w:r>
      <w:proofErr w:type="spellStart"/>
      <w:r w:rsidRPr="000A1D46">
        <w:rPr>
          <w:sz w:val="22"/>
        </w:rPr>
        <w:t>button</w:t>
      </w:r>
      <w:proofErr w:type="spellEnd"/>
      <w:r w:rsidRPr="000A1D46">
        <w:rPr>
          <w:sz w:val="22"/>
        </w:rPr>
        <w:t xml:space="preserve"> che non trasformano la </w:t>
      </w:r>
      <w:proofErr w:type="spellStart"/>
      <w:r w:rsidRPr="000A1D46">
        <w:rPr>
          <w:sz w:val="22"/>
        </w:rPr>
        <w:t>form</w:t>
      </w:r>
      <w:proofErr w:type="spellEnd"/>
      <w:r w:rsidRPr="000A1D46">
        <w:rPr>
          <w:sz w:val="22"/>
        </w:rPr>
        <w:t>, ma hanno lo scopo di pilotare 2 template differenti</w:t>
      </w:r>
    </w:p>
    <w:p w14:paraId="08A27794" w14:textId="77777777" w:rsidR="00485021" w:rsidRPr="000A1D46" w:rsidRDefault="00485021" w:rsidP="00810272">
      <w:pPr>
        <w:pStyle w:val="NormaleSIUT"/>
        <w:rPr>
          <w:sz w:val="22"/>
        </w:rPr>
      </w:pPr>
      <w:r w:rsidRPr="000A1D46">
        <w:rPr>
          <w:noProof/>
          <w:sz w:val="22"/>
          <w:lang w:val="en-GB" w:eastAsia="en-GB"/>
        </w:rPr>
        <w:lastRenderedPageBreak/>
        <w:drawing>
          <wp:inline distT="0" distB="0" distL="0" distR="0" wp14:anchorId="468ECF14" wp14:editId="2F7B4CA0">
            <wp:extent cx="6120130" cy="159956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599565"/>
                    </a:xfrm>
                    <a:prstGeom prst="rect">
                      <a:avLst/>
                    </a:prstGeom>
                  </pic:spPr>
                </pic:pic>
              </a:graphicData>
            </a:graphic>
          </wp:inline>
        </w:drawing>
      </w:r>
    </w:p>
    <w:p w14:paraId="1F3D2C0F" w14:textId="21135A3F" w:rsidR="00203CF3" w:rsidRPr="000A1D46" w:rsidRDefault="00203CF3" w:rsidP="00203CF3">
      <w:pPr>
        <w:pStyle w:val="NormaleSIUT"/>
        <w:rPr>
          <w:sz w:val="22"/>
        </w:rPr>
      </w:pPr>
      <w:r w:rsidRPr="000A1D46">
        <w:rPr>
          <w:sz w:val="22"/>
        </w:rPr>
        <w:t>a seguito della conferma il sistema inseri</w:t>
      </w:r>
      <w:r w:rsidR="00F244CA" w:rsidRPr="000A1D46">
        <w:rPr>
          <w:sz w:val="22"/>
        </w:rPr>
        <w:t>sce</w:t>
      </w:r>
      <w:r w:rsidRPr="000A1D46">
        <w:rPr>
          <w:sz w:val="22"/>
        </w:rPr>
        <w:t xml:space="preserve"> un nuovo record nella tabella RINNOVO, collegato alla Notifica, aggiorna lo stato del procedimento e visualizz</w:t>
      </w:r>
      <w:r w:rsidR="00F244CA" w:rsidRPr="000A1D46">
        <w:rPr>
          <w:sz w:val="22"/>
        </w:rPr>
        <w:t>a</w:t>
      </w:r>
      <w:r w:rsidRPr="000A1D46">
        <w:rPr>
          <w:sz w:val="22"/>
        </w:rPr>
        <w:t xml:space="preserve"> la funzione di Dettaglio,</w:t>
      </w:r>
      <w:r w:rsidR="00F244CA" w:rsidRPr="000A1D46">
        <w:rPr>
          <w:sz w:val="22"/>
        </w:rPr>
        <w:t xml:space="preserve"> </w:t>
      </w:r>
      <w:r w:rsidRPr="000A1D46">
        <w:rPr>
          <w:sz w:val="22"/>
        </w:rPr>
        <w:t xml:space="preserve">da cui </w:t>
      </w:r>
      <w:r w:rsidR="00F244CA" w:rsidRPr="000A1D46">
        <w:rPr>
          <w:sz w:val="22"/>
        </w:rPr>
        <w:t>è</w:t>
      </w:r>
      <w:r w:rsidRPr="000A1D46">
        <w:rPr>
          <w:sz w:val="22"/>
        </w:rPr>
        <w:t xml:space="preserve"> possibile produrre la stampa della comunicazione da inviare all’autorità destinataria.</w:t>
      </w:r>
    </w:p>
    <w:p w14:paraId="3FBA768B" w14:textId="68C63388" w:rsidR="008558AB" w:rsidRPr="000A1D46" w:rsidRDefault="00485021" w:rsidP="00F244CA">
      <w:pPr>
        <w:pStyle w:val="Pidipagina"/>
        <w:rPr>
          <w:rFonts w:asciiTheme="minorHAnsi" w:hAnsiTheme="minorHAnsi" w:cstheme="minorHAnsi"/>
          <w:szCs w:val="22"/>
        </w:rPr>
      </w:pPr>
      <w:r w:rsidRPr="000A1D46">
        <w:rPr>
          <w:rFonts w:asciiTheme="minorHAnsi" w:hAnsiTheme="minorHAnsi" w:cstheme="minorHAnsi"/>
          <w:szCs w:val="22"/>
        </w:rPr>
        <w:t xml:space="preserve">Anche questa funzione prevede la gestione di </w:t>
      </w:r>
      <w:r w:rsidR="00F244CA" w:rsidRPr="000A1D46">
        <w:rPr>
          <w:rFonts w:asciiTheme="minorHAnsi" w:hAnsiTheme="minorHAnsi" w:cstheme="minorHAnsi"/>
          <w:szCs w:val="22"/>
        </w:rPr>
        <w:t xml:space="preserve">due </w:t>
      </w:r>
      <w:r w:rsidRPr="000A1D46">
        <w:rPr>
          <w:rFonts w:asciiTheme="minorHAnsi" w:hAnsiTheme="minorHAnsi" w:cstheme="minorHAnsi"/>
          <w:szCs w:val="22"/>
        </w:rPr>
        <w:t xml:space="preserve">template </w:t>
      </w:r>
      <w:r w:rsidR="00F244CA" w:rsidRPr="000A1D46">
        <w:rPr>
          <w:rFonts w:asciiTheme="minorHAnsi" w:hAnsiTheme="minorHAnsi" w:cstheme="minorHAnsi"/>
          <w:szCs w:val="22"/>
        </w:rPr>
        <w:t>(</w:t>
      </w:r>
      <w:r w:rsidR="00F244CA" w:rsidRPr="000A1D46">
        <w:rPr>
          <w:rFonts w:asciiTheme="minorHAnsi" w:hAnsiTheme="minorHAnsi" w:cstheme="minorHAnsi"/>
          <w:szCs w:val="22"/>
          <w:lang w:val="de-DE"/>
        </w:rPr>
        <w:t xml:space="preserve">SIEP_GDS_RIN_UFFG.rtf, SIEP_GDS_RIN_POL.rtf) </w:t>
      </w:r>
      <w:r w:rsidR="00203CF3" w:rsidRPr="000A1D46">
        <w:rPr>
          <w:rFonts w:asciiTheme="minorHAnsi" w:hAnsiTheme="minorHAnsi" w:cstheme="minorHAnsi"/>
          <w:szCs w:val="22"/>
        </w:rPr>
        <w:t>che andranno</w:t>
      </w:r>
      <w:r w:rsidRPr="000A1D46">
        <w:rPr>
          <w:rFonts w:asciiTheme="minorHAnsi" w:hAnsiTheme="minorHAnsi" w:cstheme="minorHAnsi"/>
          <w:szCs w:val="22"/>
        </w:rPr>
        <w:t xml:space="preserve"> rivisti per renderli utilizzabili anche per l’OE Ingiunzione al pagamento.</w:t>
      </w:r>
    </w:p>
    <w:p w14:paraId="448C8125" w14:textId="35B1AD20" w:rsidR="009B03F0" w:rsidRDefault="009B03F0" w:rsidP="009B03F0">
      <w:pPr>
        <w:pStyle w:val="Titolo3SIUT"/>
      </w:pPr>
      <w:bookmarkStart w:id="31" w:name="_Toc140059948"/>
      <w:r>
        <w:t>Solleciti</w:t>
      </w:r>
      <w:bookmarkEnd w:id="31"/>
    </w:p>
    <w:p w14:paraId="7C4B862E" w14:textId="5AEE28F4" w:rsidR="00203CF3" w:rsidRPr="000A1D46" w:rsidRDefault="00203CF3" w:rsidP="00203CF3">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4EBC1428" w14:textId="77777777" w:rsidR="00F244CA" w:rsidRPr="000A1D46" w:rsidRDefault="00F244CA" w:rsidP="00F244CA">
      <w:pPr>
        <w:pStyle w:val="NormaleSIUT"/>
        <w:rPr>
          <w:sz w:val="22"/>
        </w:rPr>
      </w:pPr>
      <w:r w:rsidRPr="000A1D46">
        <w:rPr>
          <w:sz w:val="22"/>
        </w:rPr>
        <w:t xml:space="preserve">La </w:t>
      </w:r>
      <w:proofErr w:type="spellStart"/>
      <w:r w:rsidRPr="000A1D46">
        <w:rPr>
          <w:sz w:val="22"/>
        </w:rPr>
        <w:t>form</w:t>
      </w:r>
      <w:proofErr w:type="spellEnd"/>
      <w:r w:rsidRPr="000A1D46">
        <w:rPr>
          <w:sz w:val="22"/>
        </w:rPr>
        <w:t xml:space="preserve"> attuale presenta due radio </w:t>
      </w:r>
      <w:proofErr w:type="spellStart"/>
      <w:r w:rsidRPr="000A1D46">
        <w:rPr>
          <w:sz w:val="22"/>
        </w:rPr>
        <w:t>button</w:t>
      </w:r>
      <w:proofErr w:type="spellEnd"/>
      <w:r w:rsidRPr="000A1D46">
        <w:rPr>
          <w:sz w:val="22"/>
        </w:rPr>
        <w:t xml:space="preserve"> che non trasformano la </w:t>
      </w:r>
      <w:proofErr w:type="spellStart"/>
      <w:r w:rsidRPr="000A1D46">
        <w:rPr>
          <w:sz w:val="22"/>
        </w:rPr>
        <w:t>form</w:t>
      </w:r>
      <w:proofErr w:type="spellEnd"/>
      <w:r w:rsidRPr="000A1D46">
        <w:rPr>
          <w:sz w:val="22"/>
        </w:rPr>
        <w:t>, ma hanno lo scopo di pilotare 2 template differenti</w:t>
      </w:r>
    </w:p>
    <w:p w14:paraId="5FBC3E2F" w14:textId="100400D4" w:rsidR="008558AB" w:rsidRPr="000A1D46" w:rsidRDefault="008558AB" w:rsidP="008558AB">
      <w:pPr>
        <w:pStyle w:val="NormaleSIUT"/>
        <w:rPr>
          <w:sz w:val="22"/>
        </w:rPr>
      </w:pPr>
      <w:r w:rsidRPr="000A1D46">
        <w:rPr>
          <w:noProof/>
          <w:sz w:val="22"/>
          <w:lang w:val="en-GB" w:eastAsia="en-GB"/>
        </w:rPr>
        <w:drawing>
          <wp:inline distT="0" distB="0" distL="0" distR="0" wp14:anchorId="07393FFB" wp14:editId="210C0118">
            <wp:extent cx="6120130" cy="1580515"/>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580515"/>
                    </a:xfrm>
                    <a:prstGeom prst="rect">
                      <a:avLst/>
                    </a:prstGeom>
                  </pic:spPr>
                </pic:pic>
              </a:graphicData>
            </a:graphic>
          </wp:inline>
        </w:drawing>
      </w:r>
    </w:p>
    <w:p w14:paraId="41EA0B27" w14:textId="34E5892A" w:rsidR="00203CF3" w:rsidRPr="000A1D46" w:rsidRDefault="00203CF3" w:rsidP="00203CF3">
      <w:pPr>
        <w:pStyle w:val="NormaleSIUT"/>
        <w:rPr>
          <w:sz w:val="22"/>
        </w:rPr>
      </w:pPr>
      <w:r w:rsidRPr="000A1D46">
        <w:rPr>
          <w:sz w:val="22"/>
        </w:rPr>
        <w:t>a seguito della conferma il sistema inserirà un nuovo record nella tabella RINNOVO, collegato alla Notifica, aggiorna lo stato del procedimento e visualizz</w:t>
      </w:r>
      <w:r w:rsidR="009E78CD" w:rsidRPr="000A1D46">
        <w:rPr>
          <w:sz w:val="22"/>
        </w:rPr>
        <w:t>a</w:t>
      </w:r>
      <w:r w:rsidRPr="000A1D46">
        <w:rPr>
          <w:sz w:val="22"/>
        </w:rPr>
        <w:t xml:space="preserve"> la funzione di </w:t>
      </w:r>
      <w:r w:rsidR="000A1D46">
        <w:rPr>
          <w:sz w:val="22"/>
        </w:rPr>
        <w:t>d</w:t>
      </w:r>
      <w:r w:rsidRPr="000A1D46">
        <w:rPr>
          <w:sz w:val="22"/>
        </w:rPr>
        <w:t>ettaglio,</w:t>
      </w:r>
      <w:r w:rsidR="000A1D46">
        <w:rPr>
          <w:sz w:val="22"/>
        </w:rPr>
        <w:t xml:space="preserve"> </w:t>
      </w:r>
      <w:r w:rsidRPr="000A1D46">
        <w:rPr>
          <w:sz w:val="22"/>
        </w:rPr>
        <w:t xml:space="preserve">da cui </w:t>
      </w:r>
      <w:r w:rsidR="009E78CD" w:rsidRPr="000A1D46">
        <w:rPr>
          <w:sz w:val="22"/>
        </w:rPr>
        <w:t>è</w:t>
      </w:r>
      <w:r w:rsidRPr="000A1D46">
        <w:rPr>
          <w:sz w:val="22"/>
        </w:rPr>
        <w:t xml:space="preserve"> possibile produrre la stampa </w:t>
      </w:r>
      <w:proofErr w:type="gramStart"/>
      <w:r w:rsidRPr="000A1D46">
        <w:rPr>
          <w:sz w:val="22"/>
        </w:rPr>
        <w:t xml:space="preserve">della </w:t>
      </w:r>
      <w:r w:rsidR="009E78CD" w:rsidRPr="000A1D46">
        <w:rPr>
          <w:sz w:val="22"/>
        </w:rPr>
        <w:t>sollecito</w:t>
      </w:r>
      <w:proofErr w:type="gramEnd"/>
      <w:r w:rsidRPr="000A1D46">
        <w:rPr>
          <w:sz w:val="22"/>
        </w:rPr>
        <w:t xml:space="preserve"> da inviare all’autorità destinataria.</w:t>
      </w:r>
    </w:p>
    <w:p w14:paraId="00594E34" w14:textId="353B5638" w:rsidR="009E78CD" w:rsidRPr="000A1D46" w:rsidRDefault="009E78CD" w:rsidP="009E78CD">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due template (</w:t>
      </w:r>
      <w:r w:rsidRPr="000A1D46">
        <w:rPr>
          <w:rFonts w:asciiTheme="minorHAnsi" w:hAnsiTheme="minorHAnsi" w:cstheme="minorHAnsi"/>
          <w:szCs w:val="22"/>
          <w:lang w:val="de-DE"/>
        </w:rPr>
        <w:t xml:space="preserve">SIEP_GDS_SOLL01.rtf, SIEP_GDS_SOLL02.rtf) </w:t>
      </w:r>
      <w:r w:rsidRPr="000A1D46">
        <w:rPr>
          <w:rFonts w:asciiTheme="minorHAnsi" w:hAnsiTheme="minorHAnsi" w:cstheme="minorHAnsi"/>
          <w:szCs w:val="22"/>
        </w:rPr>
        <w:t>che andranno rivisti per renderli utilizzabili anche per l’OE Ingiunzione al pagamento.</w:t>
      </w:r>
    </w:p>
    <w:p w14:paraId="6C1AA1F0" w14:textId="517EAF6E" w:rsidR="00E37B32" w:rsidRDefault="00E37B32" w:rsidP="00E37B32">
      <w:pPr>
        <w:pStyle w:val="Titolo3SIUT"/>
      </w:pPr>
      <w:bookmarkStart w:id="32" w:name="_Toc140059949"/>
      <w:r>
        <w:t>Verbale Vane Ricerche</w:t>
      </w:r>
      <w:bookmarkEnd w:id="32"/>
    </w:p>
    <w:p w14:paraId="2D5C220E" w14:textId="3BD198F8" w:rsidR="00393B9A" w:rsidRPr="000A1D46" w:rsidRDefault="00984696" w:rsidP="003E792B">
      <w:pPr>
        <w:pStyle w:val="NormaleSIUT"/>
        <w:rPr>
          <w:sz w:val="22"/>
          <w:szCs w:val="16"/>
        </w:rPr>
      </w:pPr>
      <w:r w:rsidRPr="000A1D46">
        <w:rPr>
          <w:sz w:val="22"/>
        </w:rPr>
        <w:t>La funzione andrà rivista per consentirne l’uso anche per l’ordine di esecuzione di Ingiunzione al Pagamento della Pena Pecuniaria.</w:t>
      </w:r>
    </w:p>
    <w:p w14:paraId="3BFBB058" w14:textId="0ADD676E" w:rsidR="008150DE" w:rsidRDefault="00405053" w:rsidP="008150DE">
      <w:pPr>
        <w:pStyle w:val="Titolo2SIUT"/>
      </w:pPr>
      <w:bookmarkStart w:id="33" w:name="_Toc140059950"/>
      <w:r>
        <w:lastRenderedPageBreak/>
        <w:t xml:space="preserve">Nota </w:t>
      </w:r>
      <w:proofErr w:type="gramStart"/>
      <w:r>
        <w:t xml:space="preserve">trasmissione </w:t>
      </w:r>
      <w:r w:rsidR="008150DE">
        <w:t xml:space="preserve"> </w:t>
      </w:r>
      <w:r>
        <w:t>Bollettini</w:t>
      </w:r>
      <w:proofErr w:type="gramEnd"/>
      <w:r w:rsidR="008150DE">
        <w:t xml:space="preserve"> rate successive alla prima</w:t>
      </w:r>
      <w:bookmarkEnd w:id="33"/>
    </w:p>
    <w:p w14:paraId="6F6E0136" w14:textId="306593A2" w:rsidR="008150DE" w:rsidRPr="003E792B" w:rsidRDefault="008150DE" w:rsidP="008150DE">
      <w:pPr>
        <w:pStyle w:val="NormaleSIUT"/>
        <w:rPr>
          <w:sz w:val="22"/>
        </w:rPr>
      </w:pPr>
      <w:r w:rsidRPr="003E792B">
        <w:rPr>
          <w:sz w:val="22"/>
        </w:rPr>
        <w:t>Per consentire la trasmissione de</w:t>
      </w:r>
      <w:r w:rsidR="00144FCB" w:rsidRPr="003E792B">
        <w:rPr>
          <w:sz w:val="22"/>
        </w:rPr>
        <w:t xml:space="preserve">i Bollettini </w:t>
      </w:r>
      <w:r w:rsidRPr="003E792B">
        <w:rPr>
          <w:sz w:val="22"/>
        </w:rPr>
        <w:t xml:space="preserve">di pagamento delle rate successive alla prima con le date di scadenza, calcolate dal sistema successivamente all’annotazione della notifica dell’ordine di ingiunzione, bisogna prevedere l’emissione di un Avviso di pagamento che accompagni l’invio degli Avvisi di pagamento cartacei, generati da </w:t>
      </w:r>
      <w:proofErr w:type="spellStart"/>
      <w:r w:rsidRPr="003E792B">
        <w:rPr>
          <w:sz w:val="22"/>
        </w:rPr>
        <w:t>pagoPA</w:t>
      </w:r>
      <w:proofErr w:type="spellEnd"/>
      <w:r w:rsidRPr="003E792B">
        <w:rPr>
          <w:sz w:val="22"/>
        </w:rPr>
        <w:t>.</w:t>
      </w:r>
    </w:p>
    <w:p w14:paraId="17AE54BF" w14:textId="09ED6E5C" w:rsidR="008150DE" w:rsidRPr="003E792B" w:rsidRDefault="008150DE" w:rsidP="008150DE">
      <w:pPr>
        <w:pStyle w:val="NormaleSIUT"/>
        <w:rPr>
          <w:sz w:val="22"/>
        </w:rPr>
      </w:pPr>
      <w:r w:rsidRPr="003E792B">
        <w:rPr>
          <w:sz w:val="22"/>
        </w:rPr>
        <w:t xml:space="preserve">A tale scopo l’attuale </w:t>
      </w:r>
      <w:r w:rsidR="00F44A2B" w:rsidRPr="003E792B">
        <w:rPr>
          <w:sz w:val="22"/>
        </w:rPr>
        <w:t xml:space="preserve">voce </w:t>
      </w:r>
      <w:r w:rsidR="00825D46" w:rsidRPr="003E792B">
        <w:rPr>
          <w:noProof/>
          <w:sz w:val="22"/>
          <w:lang w:val="en-GB" w:eastAsia="en-GB"/>
        </w:rPr>
        <w:drawing>
          <wp:inline distT="0" distB="0" distL="0" distR="0" wp14:anchorId="7CF8CDC8" wp14:editId="6FFB6B56">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4507" cy="203210"/>
                    </a:xfrm>
                    <a:prstGeom prst="rect">
                      <a:avLst/>
                    </a:prstGeom>
                  </pic:spPr>
                </pic:pic>
              </a:graphicData>
            </a:graphic>
          </wp:inline>
        </w:drawing>
      </w:r>
      <w:r w:rsidR="00825D46" w:rsidRPr="003E792B">
        <w:rPr>
          <w:sz w:val="22"/>
        </w:rPr>
        <w:t xml:space="preserve">, presente nel menu </w:t>
      </w:r>
      <w:r w:rsidR="00825D46" w:rsidRPr="003E792B">
        <w:rPr>
          <w:b/>
          <w:sz w:val="22"/>
        </w:rPr>
        <w:t>Gestione Riscossione Pene Pecuniarie</w:t>
      </w:r>
      <w:r w:rsidR="00AE6482" w:rsidRPr="003E792B">
        <w:rPr>
          <w:sz w:val="22"/>
        </w:rPr>
        <w:t>,</w:t>
      </w:r>
      <w:r w:rsidR="00825D46" w:rsidRPr="003E792B">
        <w:rPr>
          <w:sz w:val="22"/>
        </w:rPr>
        <w:t xml:space="preserve"> sarà modificato in </w:t>
      </w:r>
      <w:r w:rsidR="002779DD">
        <w:rPr>
          <w:noProof/>
          <w:lang w:val="en-GB" w:eastAsia="en-GB"/>
        </w:rPr>
        <w:drawing>
          <wp:inline distT="0" distB="0" distL="0" distR="0" wp14:anchorId="74AF81CE" wp14:editId="2D483E86">
            <wp:extent cx="2806700" cy="282182"/>
            <wp:effectExtent l="0" t="0" r="0" b="381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08051" cy="292372"/>
                    </a:xfrm>
                    <a:prstGeom prst="rect">
                      <a:avLst/>
                    </a:prstGeom>
                  </pic:spPr>
                </pic:pic>
              </a:graphicData>
            </a:graphic>
          </wp:inline>
        </w:drawing>
      </w:r>
      <w:r w:rsidR="00825D46" w:rsidRPr="003E792B">
        <w:rPr>
          <w:sz w:val="22"/>
        </w:rPr>
        <w:t>, se</w:t>
      </w:r>
      <w:r w:rsidR="00144FCB" w:rsidRPr="003E792B">
        <w:rPr>
          <w:sz w:val="22"/>
        </w:rPr>
        <w:t>lezionandolo il sistema presenterà le seguenti voci</w:t>
      </w:r>
    </w:p>
    <w:p w14:paraId="278ECB0E" w14:textId="0D0BCDD7" w:rsidR="00AE6482" w:rsidRPr="003E792B" w:rsidRDefault="0004516E" w:rsidP="008150DE">
      <w:pPr>
        <w:pStyle w:val="NormaleSIUT"/>
        <w:rPr>
          <w:sz w:val="22"/>
        </w:rPr>
      </w:pPr>
      <w:r>
        <w:rPr>
          <w:noProof/>
          <w:lang w:val="en-GB" w:eastAsia="en-GB"/>
        </w:rPr>
        <w:drawing>
          <wp:inline distT="0" distB="0" distL="0" distR="0" wp14:anchorId="18E4718C" wp14:editId="2713EA41">
            <wp:extent cx="6120130" cy="118808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1188085"/>
                    </a:xfrm>
                    <a:prstGeom prst="rect">
                      <a:avLst/>
                    </a:prstGeom>
                  </pic:spPr>
                </pic:pic>
              </a:graphicData>
            </a:graphic>
          </wp:inline>
        </w:drawing>
      </w:r>
    </w:p>
    <w:p w14:paraId="41629A59" w14:textId="68A891B0" w:rsidR="00AE6482" w:rsidRPr="003E792B" w:rsidRDefault="00AE6482" w:rsidP="008150DE">
      <w:pPr>
        <w:pStyle w:val="NormaleSIUT"/>
        <w:rPr>
          <w:sz w:val="22"/>
        </w:rPr>
      </w:pPr>
      <w:r w:rsidRPr="003E792B">
        <w:rPr>
          <w:sz w:val="22"/>
        </w:rPr>
        <w:t xml:space="preserve">da cui </w:t>
      </w:r>
      <w:r w:rsidR="004A38D7" w:rsidRPr="003E792B">
        <w:rPr>
          <w:sz w:val="22"/>
        </w:rPr>
        <w:t>sarà possibile attivare le relative funzioni.</w:t>
      </w:r>
    </w:p>
    <w:p w14:paraId="36135417" w14:textId="6577FF15" w:rsidR="00C978C5" w:rsidRDefault="00535F7B" w:rsidP="00C978C5">
      <w:pPr>
        <w:pStyle w:val="Titolo3SIUT"/>
      </w:pPr>
      <w:bookmarkStart w:id="34" w:name="_Toc140059951"/>
      <w:r>
        <w:t>Ordine Ingiunzione Pagamento</w:t>
      </w:r>
      <w:bookmarkEnd w:id="34"/>
    </w:p>
    <w:p w14:paraId="1DCC164E" w14:textId="2D702036" w:rsidR="00D23F1F" w:rsidRPr="003E792B" w:rsidRDefault="00535F7B" w:rsidP="00D23F1F">
      <w:pPr>
        <w:pStyle w:val="NormaleSIUT"/>
        <w:rPr>
          <w:sz w:val="22"/>
        </w:rPr>
      </w:pPr>
      <w:r w:rsidRPr="003E792B">
        <w:rPr>
          <w:sz w:val="22"/>
        </w:rPr>
        <w:t xml:space="preserve">Nella </w:t>
      </w:r>
      <w:proofErr w:type="spellStart"/>
      <w:r w:rsidRPr="003E792B">
        <w:rPr>
          <w:sz w:val="22"/>
        </w:rPr>
        <w:t>form</w:t>
      </w:r>
      <w:proofErr w:type="spellEnd"/>
      <w:r w:rsidRPr="003E792B">
        <w:rPr>
          <w:sz w:val="22"/>
        </w:rPr>
        <w:t xml:space="preserve"> di inserimento dell’ordine il n.ro di giorni entro cui effettuare il pagamento dell’unico bollettino o del primo, in caso di rateizzazione, a partire dalla data di notifica del provvedimento</w:t>
      </w:r>
      <w:r w:rsidR="00D23F1F" w:rsidRPr="003E792B">
        <w:rPr>
          <w:sz w:val="22"/>
        </w:rPr>
        <w:t xml:space="preserve"> è riportato in base al dato inserito dall’utente in fase di valorizzazione delle modalità di pagamento della pena pecuniaria</w:t>
      </w:r>
      <w:r w:rsidRPr="003E792B">
        <w:rPr>
          <w:sz w:val="22"/>
        </w:rPr>
        <w:t>. Come previsto dalla norma il n.ro giorni è fis</w:t>
      </w:r>
      <w:r w:rsidR="00516C72" w:rsidRPr="003E792B">
        <w:rPr>
          <w:sz w:val="22"/>
        </w:rPr>
        <w:t>sato rispettivamente in 90 e 30</w:t>
      </w:r>
      <w:r w:rsidR="00D23F1F" w:rsidRPr="003E792B">
        <w:rPr>
          <w:sz w:val="22"/>
        </w:rPr>
        <w:t>, pertanto, al momento dell’inserimento Modalità di Pagamento Pena, questo dato dovrà essere preimpostato dal sistema e non dovrà essere modificabile</w:t>
      </w:r>
    </w:p>
    <w:p w14:paraId="41907E5A" w14:textId="37A1D171" w:rsidR="00D23F1F" w:rsidRPr="003E792B" w:rsidRDefault="00D23F1F" w:rsidP="00D23F1F">
      <w:pPr>
        <w:pStyle w:val="NormaleSIUT"/>
        <w:rPr>
          <w:sz w:val="22"/>
        </w:rPr>
      </w:pPr>
      <w:r w:rsidRPr="003E792B">
        <w:rPr>
          <w:noProof/>
          <w:sz w:val="22"/>
          <w:lang w:val="en-GB" w:eastAsia="en-GB"/>
        </w:rPr>
        <w:drawing>
          <wp:inline distT="0" distB="0" distL="0" distR="0" wp14:anchorId="42701B0A" wp14:editId="5B6C3FA7">
            <wp:extent cx="6120130" cy="2235837"/>
            <wp:effectExtent l="0" t="0" r="0" b="0"/>
            <wp:docPr id="9" name="Immagine 9" descr="C:\Users\U.M\AppData\Local\Temp\SNAGHTML50737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5073718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2235837"/>
                    </a:xfrm>
                    <a:prstGeom prst="rect">
                      <a:avLst/>
                    </a:prstGeom>
                    <a:noFill/>
                    <a:ln>
                      <a:noFill/>
                    </a:ln>
                  </pic:spPr>
                </pic:pic>
              </a:graphicData>
            </a:graphic>
          </wp:inline>
        </w:drawing>
      </w:r>
    </w:p>
    <w:p w14:paraId="55ECA1CF" w14:textId="307C5414" w:rsidR="00D23F1F" w:rsidRPr="003E792B" w:rsidRDefault="00D23F1F" w:rsidP="00D23F1F">
      <w:pPr>
        <w:pStyle w:val="NormaleSIUT"/>
        <w:rPr>
          <w:sz w:val="22"/>
        </w:rPr>
      </w:pPr>
    </w:p>
    <w:p w14:paraId="2CB261FA" w14:textId="79938AF2" w:rsidR="00D23F1F" w:rsidRDefault="00D23F1F" w:rsidP="00D23F1F">
      <w:pPr>
        <w:pStyle w:val="NormaleSIUT"/>
        <w:rPr>
          <w:sz w:val="22"/>
        </w:rPr>
      </w:pPr>
      <w:r w:rsidRPr="003E792B">
        <w:rPr>
          <w:noProof/>
          <w:sz w:val="22"/>
          <w:lang w:val="en-GB" w:eastAsia="en-GB"/>
        </w:rPr>
        <w:lastRenderedPageBreak/>
        <w:drawing>
          <wp:inline distT="0" distB="0" distL="0" distR="0" wp14:anchorId="3F176607" wp14:editId="44912728">
            <wp:extent cx="6120130" cy="236156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2361565"/>
                    </a:xfrm>
                    <a:prstGeom prst="rect">
                      <a:avLst/>
                    </a:prstGeom>
                  </pic:spPr>
                </pic:pic>
              </a:graphicData>
            </a:graphic>
          </wp:inline>
        </w:drawing>
      </w:r>
    </w:p>
    <w:p w14:paraId="2C465A21" w14:textId="78A60C4B" w:rsidR="001769CE" w:rsidRDefault="001769CE" w:rsidP="00D23F1F">
      <w:pPr>
        <w:pStyle w:val="NormaleSIUT"/>
        <w:rPr>
          <w:sz w:val="22"/>
        </w:rPr>
      </w:pPr>
    </w:p>
    <w:p w14:paraId="15328F56" w14:textId="0F55D3E5" w:rsidR="001769CE" w:rsidRPr="003E792B" w:rsidRDefault="001769CE" w:rsidP="00D23F1F">
      <w:pPr>
        <w:pStyle w:val="NormaleSIUT"/>
        <w:rPr>
          <w:sz w:val="22"/>
        </w:rPr>
      </w:pPr>
      <w:r w:rsidRPr="001769CE">
        <w:rPr>
          <w:sz w:val="22"/>
          <w:highlight w:val="yellow"/>
        </w:rPr>
        <w:t>INTERVENTI REALIZZATI</w:t>
      </w:r>
    </w:p>
    <w:p w14:paraId="1E421956" w14:textId="45F44664" w:rsidR="008B5BC2" w:rsidRDefault="006E73D4" w:rsidP="008B5BC2">
      <w:pPr>
        <w:pStyle w:val="Titolo3SIUT"/>
      </w:pPr>
      <w:bookmarkStart w:id="35" w:name="_Toc140059952"/>
      <w:r>
        <w:t xml:space="preserve">Nota trasmissione bollettini </w:t>
      </w:r>
      <w:r w:rsidR="008B5BC2">
        <w:t>rate successive alla prima</w:t>
      </w:r>
      <w:bookmarkEnd w:id="35"/>
    </w:p>
    <w:p w14:paraId="1DDCECE4" w14:textId="5FEBA0DA" w:rsidR="00FF29FE" w:rsidRPr="00916A45" w:rsidRDefault="00301CF9" w:rsidP="008150DE">
      <w:pPr>
        <w:pStyle w:val="NormaleSIUT"/>
        <w:rPr>
          <w:sz w:val="22"/>
        </w:rPr>
      </w:pPr>
      <w:r w:rsidRPr="00916A45">
        <w:rPr>
          <w:sz w:val="22"/>
        </w:rPr>
        <w:t xml:space="preserve">La funzione controllerà che siano stati generati da </w:t>
      </w:r>
      <w:proofErr w:type="spellStart"/>
      <w:r w:rsidRPr="00916A45">
        <w:rPr>
          <w:sz w:val="22"/>
        </w:rPr>
        <w:t>pagoPA</w:t>
      </w:r>
      <w:proofErr w:type="spellEnd"/>
      <w:r w:rsidRPr="00916A45">
        <w:rPr>
          <w:sz w:val="22"/>
        </w:rPr>
        <w:t xml:space="preserve"> i bollettini relativi alle rate successive alla prima, in caso di mancata generazione invierà </w:t>
      </w:r>
      <w:r w:rsidR="00916A45" w:rsidRPr="00916A45">
        <w:rPr>
          <w:sz w:val="22"/>
        </w:rPr>
        <w:t>il messaggio</w:t>
      </w:r>
      <w:r w:rsidRPr="00916A45">
        <w:rPr>
          <w:sz w:val="22"/>
        </w:rPr>
        <w:t xml:space="preserve"> bloccante</w:t>
      </w:r>
    </w:p>
    <w:p w14:paraId="6D86A435" w14:textId="37554F48" w:rsidR="00916A45" w:rsidRDefault="00916A45" w:rsidP="00916A45">
      <w:pPr>
        <w:pStyle w:val="NormaleSIUT"/>
        <w:jc w:val="center"/>
      </w:pPr>
      <w:r w:rsidRPr="00916A45">
        <w:rPr>
          <w:noProof/>
          <w:lang w:val="en-GB" w:eastAsia="en-GB"/>
        </w:rPr>
        <w:drawing>
          <wp:inline distT="0" distB="0" distL="0" distR="0" wp14:anchorId="602A8D80" wp14:editId="032D76C5">
            <wp:extent cx="2654300" cy="855077"/>
            <wp:effectExtent l="0" t="0" r="0"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6082" cy="862094"/>
                    </a:xfrm>
                    <a:prstGeom prst="rect">
                      <a:avLst/>
                    </a:prstGeom>
                  </pic:spPr>
                </pic:pic>
              </a:graphicData>
            </a:graphic>
          </wp:inline>
        </w:drawing>
      </w:r>
    </w:p>
    <w:p w14:paraId="5ECF54F8" w14:textId="040525D1" w:rsidR="00916A45" w:rsidRPr="00916A45" w:rsidRDefault="00916A45" w:rsidP="00916A45">
      <w:pPr>
        <w:pStyle w:val="NormaleSIUT"/>
        <w:rPr>
          <w:sz w:val="22"/>
        </w:rPr>
      </w:pPr>
      <w:r>
        <w:rPr>
          <w:sz w:val="22"/>
        </w:rPr>
        <w:t>i</w:t>
      </w:r>
      <w:r w:rsidRPr="00916A45">
        <w:rPr>
          <w:sz w:val="22"/>
        </w:rPr>
        <w:t>n caso</w:t>
      </w:r>
      <w:r>
        <w:rPr>
          <w:sz w:val="22"/>
        </w:rPr>
        <w:t xml:space="preserve"> di avvenuta generazione, il sistema invierà la seguente </w:t>
      </w:r>
      <w:proofErr w:type="spellStart"/>
      <w:r>
        <w:rPr>
          <w:sz w:val="22"/>
        </w:rPr>
        <w:t>form</w:t>
      </w:r>
      <w:proofErr w:type="spellEnd"/>
    </w:p>
    <w:p w14:paraId="03143A80" w14:textId="760E947B" w:rsidR="00FF29FE" w:rsidRDefault="005D338E" w:rsidP="008150DE">
      <w:pPr>
        <w:pStyle w:val="NormaleSIUT"/>
      </w:pPr>
      <w:r>
        <w:rPr>
          <w:noProof/>
          <w:lang w:val="en-GB" w:eastAsia="en-GB"/>
        </w:rPr>
        <w:drawing>
          <wp:inline distT="0" distB="0" distL="0" distR="0" wp14:anchorId="2863356F" wp14:editId="7D53253B">
            <wp:extent cx="6120130" cy="270954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709545"/>
                    </a:xfrm>
                    <a:prstGeom prst="rect">
                      <a:avLst/>
                    </a:prstGeom>
                  </pic:spPr>
                </pic:pic>
              </a:graphicData>
            </a:graphic>
          </wp:inline>
        </w:drawing>
      </w:r>
    </w:p>
    <w:p w14:paraId="70CF9259" w14:textId="0BD84C57" w:rsidR="008B5BC2" w:rsidRPr="00916A45" w:rsidRDefault="008B5BC2" w:rsidP="008150DE">
      <w:pPr>
        <w:pStyle w:val="NormaleSIUT"/>
        <w:rPr>
          <w:sz w:val="22"/>
        </w:rPr>
      </w:pPr>
      <w:r w:rsidRPr="00916A45">
        <w:rPr>
          <w:sz w:val="22"/>
        </w:rPr>
        <w:lastRenderedPageBreak/>
        <w:t>La funzione inserirà in base dati un</w:t>
      </w:r>
      <w:r w:rsidR="006E73D4">
        <w:rPr>
          <w:sz w:val="22"/>
        </w:rPr>
        <w:t>a</w:t>
      </w:r>
      <w:r w:rsidRPr="00916A45">
        <w:rPr>
          <w:sz w:val="22"/>
        </w:rPr>
        <w:t xml:space="preserve"> </w:t>
      </w:r>
      <w:r w:rsidR="00B12EE9">
        <w:rPr>
          <w:sz w:val="22"/>
        </w:rPr>
        <w:t xml:space="preserve">Comunicazione </w:t>
      </w:r>
      <w:r w:rsidR="00BA04E0" w:rsidRPr="00054125">
        <w:rPr>
          <w:sz w:val="22"/>
          <w:highlight w:val="yellow"/>
        </w:rPr>
        <w:t>(12)</w:t>
      </w:r>
      <w:r w:rsidR="00BA04E0">
        <w:rPr>
          <w:sz w:val="22"/>
        </w:rPr>
        <w:t xml:space="preserve"> </w:t>
      </w:r>
      <w:r w:rsidR="006E73D4">
        <w:rPr>
          <w:sz w:val="22"/>
        </w:rPr>
        <w:t xml:space="preserve">Nota trasmissione bollettini </w:t>
      </w:r>
      <w:r w:rsidRPr="00916A45">
        <w:rPr>
          <w:sz w:val="22"/>
        </w:rPr>
        <w:t>rate successive alla prima</w:t>
      </w:r>
      <w:r w:rsidR="00BA04E0">
        <w:rPr>
          <w:sz w:val="22"/>
        </w:rPr>
        <w:t xml:space="preserve"> </w:t>
      </w:r>
      <w:r w:rsidR="00BA04E0" w:rsidRPr="00054125">
        <w:rPr>
          <w:sz w:val="22"/>
          <w:highlight w:val="yellow"/>
        </w:rPr>
        <w:t>(1306)</w:t>
      </w:r>
      <w:r w:rsidRPr="00916A45">
        <w:rPr>
          <w:sz w:val="22"/>
        </w:rPr>
        <w:t xml:space="preserve"> e presenterà la </w:t>
      </w:r>
      <w:proofErr w:type="spellStart"/>
      <w:r w:rsidRPr="00916A45">
        <w:rPr>
          <w:sz w:val="22"/>
        </w:rPr>
        <w:t>form</w:t>
      </w:r>
      <w:proofErr w:type="spellEnd"/>
      <w:r w:rsidRPr="00916A45">
        <w:rPr>
          <w:sz w:val="22"/>
        </w:rPr>
        <w:t xml:space="preserve"> di Dettaglio da cui sarà possibile selezionare le azioni di Stampa, Validazione, Modifica e Cancellazione.</w:t>
      </w:r>
    </w:p>
    <w:p w14:paraId="7A35EBBD" w14:textId="6565A8D4" w:rsidR="008B5BC2" w:rsidRPr="00916A45" w:rsidRDefault="008B5BC2" w:rsidP="008150DE">
      <w:pPr>
        <w:pStyle w:val="NormaleSIUT"/>
        <w:rPr>
          <w:sz w:val="22"/>
        </w:rPr>
      </w:pPr>
      <w:r w:rsidRPr="00916A45">
        <w:rPr>
          <w:sz w:val="22"/>
        </w:rPr>
        <w:t>Selezionando l’azione di stampa il sistema produrrà</w:t>
      </w:r>
      <w:r w:rsidR="00916A45" w:rsidRPr="00916A45">
        <w:rPr>
          <w:sz w:val="22"/>
        </w:rPr>
        <w:t xml:space="preserve"> </w:t>
      </w:r>
      <w:r w:rsidRPr="00916A45">
        <w:rPr>
          <w:sz w:val="22"/>
        </w:rPr>
        <w:t xml:space="preserve">l’avviso che accompagnerà i bollettini </w:t>
      </w:r>
      <w:proofErr w:type="spellStart"/>
      <w:r w:rsidRPr="00916A45">
        <w:rPr>
          <w:sz w:val="22"/>
        </w:rPr>
        <w:t>pagoPA</w:t>
      </w:r>
      <w:proofErr w:type="spellEnd"/>
      <w:r w:rsidRPr="00916A45">
        <w:rPr>
          <w:sz w:val="22"/>
        </w:rPr>
        <w:t xml:space="preserve"> delle rate successive alla prima</w:t>
      </w:r>
      <w:r w:rsidR="00916A45" w:rsidRPr="00916A45">
        <w:rPr>
          <w:sz w:val="22"/>
        </w:rPr>
        <w:t xml:space="preserve"> (</w:t>
      </w:r>
      <w:r w:rsidR="00916A45" w:rsidRPr="005D338E">
        <w:rPr>
          <w:b/>
          <w:sz w:val="22"/>
        </w:rPr>
        <w:t>SIEP 2023-44_avviso pagamento e invio bollettini PagoPA.rtf</w:t>
      </w:r>
      <w:r w:rsidR="00916A45" w:rsidRPr="005D338E">
        <w:rPr>
          <w:sz w:val="22"/>
        </w:rPr>
        <w:t>)</w:t>
      </w:r>
      <w:r w:rsidRPr="005D338E">
        <w:rPr>
          <w:sz w:val="22"/>
        </w:rPr>
        <w:t xml:space="preserve">, </w:t>
      </w:r>
      <w:r w:rsidRPr="00916A45">
        <w:rPr>
          <w:sz w:val="22"/>
        </w:rPr>
        <w:t xml:space="preserve">che saranno </w:t>
      </w:r>
      <w:r w:rsidR="003758A7">
        <w:rPr>
          <w:sz w:val="22"/>
        </w:rPr>
        <w:t>inviati</w:t>
      </w:r>
      <w:r w:rsidRPr="00916A45">
        <w:rPr>
          <w:sz w:val="22"/>
        </w:rPr>
        <w:t xml:space="preserve"> al condannato. </w:t>
      </w:r>
    </w:p>
    <w:p w14:paraId="0F469C3E" w14:textId="35A9B981" w:rsidR="003758A7" w:rsidRDefault="003758A7" w:rsidP="008150DE">
      <w:pPr>
        <w:pStyle w:val="NormaleSIUT"/>
        <w:rPr>
          <w:sz w:val="22"/>
        </w:rPr>
      </w:pPr>
      <w:r w:rsidRPr="001938FA">
        <w:rPr>
          <w:sz w:val="22"/>
        </w:rPr>
        <w:t>Da valutare, in caso di generazione di tutti i bollettini successivamente all’emissione dell’OI, se inserire la nota</w:t>
      </w:r>
      <w:r w:rsidR="005D338E" w:rsidRPr="001938FA">
        <w:rPr>
          <w:sz w:val="22"/>
        </w:rPr>
        <w:t xml:space="preserve"> di trasmissione come allegato al documento dell’ordine di ingiunzione. Bisogna inoltre decidere se va annotata l’avvenuta notifica della nota di </w:t>
      </w:r>
      <w:proofErr w:type="gramStart"/>
      <w:r w:rsidR="005D338E" w:rsidRPr="001938FA">
        <w:rPr>
          <w:sz w:val="22"/>
        </w:rPr>
        <w:t>trasmissione .</w:t>
      </w:r>
      <w:proofErr w:type="gramEnd"/>
    </w:p>
    <w:p w14:paraId="4B3E49A0" w14:textId="4E414EB1" w:rsidR="00BA04E0" w:rsidRPr="00DD1335" w:rsidRDefault="00DD1335" w:rsidP="008150DE">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3139CEA8" w14:textId="0B466949" w:rsidR="00BA04E0" w:rsidRPr="00DD1335" w:rsidRDefault="00BA04E0" w:rsidP="00BA04E0">
      <w:pPr>
        <w:pStyle w:val="NormaleWeb"/>
        <w:shd w:val="clear" w:color="auto" w:fill="FFFFFF"/>
        <w:spacing w:before="0" w:beforeAutospacing="0" w:after="0" w:afterAutospacing="0"/>
        <w:rPr>
          <w:rFonts w:ascii="Consolas" w:hAnsi="Consolas"/>
          <w:color w:val="FF0000"/>
          <w:sz w:val="20"/>
          <w:szCs w:val="20"/>
          <w:highlight w:val="yellow"/>
        </w:rPr>
      </w:pPr>
      <w:r w:rsidRPr="00DD1335">
        <w:rPr>
          <w:rFonts w:ascii="Consolas" w:hAnsi="Consolas"/>
          <w:b/>
          <w:bCs/>
          <w:color w:val="800000"/>
          <w:sz w:val="20"/>
          <w:szCs w:val="20"/>
          <w:highlight w:val="yellow"/>
        </w:rPr>
        <w:t>INSERT</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INTO</w:t>
      </w:r>
      <w:r w:rsidRPr="00DD1335">
        <w:rPr>
          <w:rFonts w:ascii="Consolas" w:hAnsi="Consolas"/>
          <w:color w:val="000000"/>
          <w:sz w:val="20"/>
          <w:szCs w:val="20"/>
          <w:highlight w:val="yellow"/>
        </w:rPr>
        <w:t xml:space="preserve"> CG_REF_CODES </w:t>
      </w:r>
      <w:r w:rsidRPr="00DD1335">
        <w:rPr>
          <w:rFonts w:ascii="Consolas" w:hAnsi="Consolas"/>
          <w:b/>
          <w:bCs/>
          <w:color w:val="800000"/>
          <w:sz w:val="20"/>
          <w:szCs w:val="20"/>
          <w:highlight w:val="yellow"/>
        </w:rPr>
        <w:t>VALUES</w:t>
      </w:r>
      <w:r w:rsidR="00054125" w:rsidRPr="00DD1335">
        <w:rPr>
          <w:rFonts w:ascii="Consolas" w:hAnsi="Consolas"/>
          <w:b/>
          <w:bCs/>
          <w:color w:val="800000"/>
          <w:sz w:val="20"/>
          <w:szCs w:val="20"/>
          <w:highlight w:val="yellow"/>
        </w:rPr>
        <w:t xml:space="preserve"> </w:t>
      </w:r>
      <w:r w:rsidRPr="00DD1335">
        <w:rPr>
          <w:rFonts w:ascii="Consolas" w:hAnsi="Consolas"/>
          <w:color w:val="000000"/>
          <w:sz w:val="20"/>
          <w:szCs w:val="20"/>
          <w:highlight w:val="yellow"/>
        </w:rPr>
        <w:t>(</w:t>
      </w:r>
      <w:r w:rsidRPr="00DD1335">
        <w:rPr>
          <w:rFonts w:ascii="Consolas" w:hAnsi="Consolas"/>
          <w:color w:val="008000"/>
          <w:sz w:val="20"/>
          <w:szCs w:val="20"/>
          <w:highlight w:val="yellow"/>
        </w:rPr>
        <w:t>'MOTIVO_PROVVEDIMENTO'</w:t>
      </w:r>
      <w:r w:rsidRPr="00DD1335">
        <w:rPr>
          <w:rFonts w:ascii="Consolas" w:hAnsi="Consolas"/>
          <w:color w:val="000000"/>
          <w:sz w:val="20"/>
          <w:szCs w:val="20"/>
          <w:highlight w:val="yellow"/>
        </w:rPr>
        <w:t xml:space="preserve">, </w:t>
      </w:r>
      <w:r w:rsidRPr="00DD1335">
        <w:rPr>
          <w:rFonts w:ascii="Consolas" w:hAnsi="Consolas"/>
          <w:color w:val="008000"/>
          <w:sz w:val="20"/>
          <w:szCs w:val="20"/>
          <w:highlight w:val="yellow"/>
        </w:rPr>
        <w:t>'1306'</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 xml:space="preserve">, </w:t>
      </w:r>
      <w:r w:rsidRPr="00DD1335">
        <w:rPr>
          <w:rFonts w:ascii="Consolas" w:hAnsi="Consolas"/>
          <w:color w:val="008000"/>
          <w:sz w:val="20"/>
          <w:szCs w:val="20"/>
          <w:highlight w:val="yellow"/>
        </w:rPr>
        <w:t>'Nota trasmissione Bollettini rate successive alla prima'</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 xml:space="preserve">, </w:t>
      </w:r>
      <w:r w:rsidRPr="00DD1335">
        <w:rPr>
          <w:rFonts w:ascii="Consolas" w:hAnsi="Consolas"/>
          <w:b/>
          <w:bCs/>
          <w:color w:val="800000"/>
          <w:sz w:val="20"/>
          <w:szCs w:val="20"/>
          <w:highlight w:val="yellow"/>
        </w:rPr>
        <w:t>NULL</w:t>
      </w:r>
      <w:r w:rsidRPr="00DD1335">
        <w:rPr>
          <w:rFonts w:ascii="Consolas" w:hAnsi="Consolas"/>
          <w:color w:val="000000"/>
          <w:sz w:val="20"/>
          <w:szCs w:val="20"/>
          <w:highlight w:val="yellow"/>
        </w:rPr>
        <w:t>)</w:t>
      </w:r>
      <w:r w:rsidRPr="00DD1335">
        <w:rPr>
          <w:rFonts w:ascii="Consolas" w:hAnsi="Consolas"/>
          <w:color w:val="FF0000"/>
          <w:sz w:val="20"/>
          <w:szCs w:val="20"/>
          <w:highlight w:val="yellow"/>
        </w:rPr>
        <w:t>;</w:t>
      </w:r>
    </w:p>
    <w:p w14:paraId="51A76E85" w14:textId="231DD282" w:rsidR="00054125" w:rsidRPr="00DD1335" w:rsidRDefault="00054125" w:rsidP="00BA04E0">
      <w:pPr>
        <w:pStyle w:val="NormaleWeb"/>
        <w:shd w:val="clear" w:color="auto" w:fill="FFFFFF"/>
        <w:spacing w:before="0" w:beforeAutospacing="0" w:after="0" w:afterAutospacing="0"/>
        <w:rPr>
          <w:rFonts w:ascii="Consolas" w:hAnsi="Consolas"/>
          <w:color w:val="FF0000"/>
          <w:sz w:val="20"/>
          <w:szCs w:val="20"/>
          <w:highlight w:val="yellow"/>
        </w:rPr>
      </w:pPr>
    </w:p>
    <w:p w14:paraId="0AFA383A" w14:textId="234F43F8" w:rsidR="00BA04E0" w:rsidRDefault="00054125" w:rsidP="008150DE">
      <w:pPr>
        <w:pStyle w:val="NormaleSIUT"/>
        <w:rPr>
          <w:sz w:val="22"/>
        </w:rPr>
      </w:pPr>
      <w:r w:rsidRPr="00DD1335">
        <w:rPr>
          <w:rFonts w:ascii="Consolas" w:hAnsi="Consolas" w:cs="Times New Roman"/>
          <w:color w:val="000000"/>
          <w:sz w:val="20"/>
          <w:szCs w:val="20"/>
          <w:highlight w:val="yellow"/>
        </w:rPr>
        <w:t>INSERT INTO VALUES ('SIEP_PP_1306', 'SIEP_PP_NT_TRASM_BOLL.rtf', 'Comunicazione Nota Trasmissione Bollettini successivi al primo', '/</w:t>
      </w:r>
      <w:proofErr w:type="spellStart"/>
      <w:r w:rsidRPr="00DD1335">
        <w:rPr>
          <w:rFonts w:ascii="Consolas" w:hAnsi="Consolas" w:cs="Times New Roman"/>
          <w:color w:val="000000"/>
          <w:sz w:val="20"/>
          <w:szCs w:val="20"/>
          <w:highlight w:val="yellow"/>
        </w:rPr>
        <w:t>var</w:t>
      </w:r>
      <w:proofErr w:type="spellEnd"/>
      <w:r w:rsidRPr="00DD1335">
        <w:rPr>
          <w:rFonts w:ascii="Consolas" w:hAnsi="Consolas" w:cs="Times New Roman"/>
          <w:color w:val="000000"/>
          <w:sz w:val="20"/>
          <w:szCs w:val="20"/>
          <w:highlight w:val="yellow"/>
        </w:rPr>
        <w:t>/SIES/</w:t>
      </w:r>
      <w:proofErr w:type="spellStart"/>
      <w:r w:rsidRPr="00DD1335">
        <w:rPr>
          <w:rFonts w:ascii="Consolas" w:hAnsi="Consolas" w:cs="Times New Roman"/>
          <w:color w:val="000000"/>
          <w:sz w:val="20"/>
          <w:szCs w:val="20"/>
          <w:highlight w:val="yellow"/>
        </w:rPr>
        <w:t>template</w:t>
      </w:r>
      <w:proofErr w:type="spellEnd"/>
      <w:r w:rsidRPr="00DD1335">
        <w:rPr>
          <w:rFonts w:ascii="Consolas" w:hAnsi="Consolas" w:cs="Times New Roman"/>
          <w:color w:val="000000"/>
          <w:sz w:val="20"/>
          <w:szCs w:val="20"/>
          <w:highlight w:val="yellow"/>
        </w:rPr>
        <w:t>/</w:t>
      </w:r>
      <w:proofErr w:type="spellStart"/>
      <w:r w:rsidRPr="00DD1335">
        <w:rPr>
          <w:rFonts w:ascii="Consolas" w:hAnsi="Consolas" w:cs="Times New Roman"/>
          <w:color w:val="000000"/>
          <w:sz w:val="20"/>
          <w:szCs w:val="20"/>
          <w:highlight w:val="yellow"/>
        </w:rPr>
        <w:t>siep</w:t>
      </w:r>
      <w:proofErr w:type="spellEnd"/>
      <w:r w:rsidRPr="00DD1335">
        <w:rPr>
          <w:rFonts w:ascii="Consolas" w:hAnsi="Consolas" w:cs="Times New Roman"/>
          <w:color w:val="000000"/>
          <w:sz w:val="20"/>
          <w:szCs w:val="20"/>
          <w:highlight w:val="yellow"/>
        </w:rPr>
        <w:t>/</w:t>
      </w:r>
      <w:proofErr w:type="spellStart"/>
      <w:r w:rsidRPr="00DD1335">
        <w:rPr>
          <w:rFonts w:ascii="Consolas" w:hAnsi="Consolas" w:cs="Times New Roman"/>
          <w:color w:val="000000"/>
          <w:sz w:val="20"/>
          <w:szCs w:val="20"/>
          <w:highlight w:val="yellow"/>
        </w:rPr>
        <w:t>pp</w:t>
      </w:r>
      <w:proofErr w:type="spellEnd"/>
      <w:r w:rsidRPr="00DD1335">
        <w:rPr>
          <w:rFonts w:ascii="Consolas" w:hAnsi="Consolas" w:cs="Times New Roman"/>
          <w:color w:val="000000"/>
          <w:sz w:val="20"/>
          <w:szCs w:val="20"/>
          <w:highlight w:val="yellow"/>
        </w:rPr>
        <w:t>/', '01', '12', '1306', NULL, NULL, NULL, NULL, NULL);</w:t>
      </w:r>
    </w:p>
    <w:p w14:paraId="01052D3A" w14:textId="77777777" w:rsidR="000F0693" w:rsidRDefault="000F0693" w:rsidP="000F0693">
      <w:pPr>
        <w:pStyle w:val="Titolo2SIUT"/>
      </w:pPr>
      <w:bookmarkStart w:id="36" w:name="_Toc140059953"/>
      <w:r>
        <w:t xml:space="preserve">Gestione Bollettini </w:t>
      </w:r>
      <w:proofErr w:type="spellStart"/>
      <w:r>
        <w:t>pagoPA</w:t>
      </w:r>
      <w:bookmarkEnd w:id="36"/>
      <w:proofErr w:type="spellEnd"/>
    </w:p>
    <w:p w14:paraId="6E684D80" w14:textId="77777777" w:rsidR="008639C8" w:rsidRPr="003E792B" w:rsidRDefault="000F0693" w:rsidP="000F0693">
      <w:pPr>
        <w:pStyle w:val="NormaleSIUT"/>
        <w:rPr>
          <w:sz w:val="22"/>
        </w:rPr>
      </w:pPr>
      <w:r w:rsidRPr="003E792B">
        <w:rPr>
          <w:sz w:val="22"/>
        </w:rPr>
        <w:t xml:space="preserve">Nella prima versione della gestione del pagamento </w:t>
      </w:r>
      <w:proofErr w:type="gramStart"/>
      <w:r w:rsidRPr="003E792B">
        <w:rPr>
          <w:sz w:val="22"/>
        </w:rPr>
        <w:t>delle pena</w:t>
      </w:r>
      <w:proofErr w:type="gramEnd"/>
      <w:r w:rsidRPr="003E792B">
        <w:rPr>
          <w:sz w:val="22"/>
        </w:rPr>
        <w:t xml:space="preserve"> pecuniarie tramite PST/</w:t>
      </w:r>
      <w:proofErr w:type="spellStart"/>
      <w:r w:rsidRPr="003E792B">
        <w:rPr>
          <w:sz w:val="22"/>
        </w:rPr>
        <w:t>pagoPA</w:t>
      </w:r>
      <w:proofErr w:type="spellEnd"/>
      <w:r w:rsidRPr="003E792B">
        <w:rPr>
          <w:sz w:val="22"/>
        </w:rPr>
        <w:t xml:space="preserve"> era stato necessario impostare la data di scadenza dei bollettini a una data futura fittizia (31/12/2049) </w:t>
      </w:r>
      <w:r w:rsidR="008639C8" w:rsidRPr="003E792B">
        <w:rPr>
          <w:sz w:val="22"/>
        </w:rPr>
        <w:t>per rispettare i seguenti requisiti:</w:t>
      </w:r>
    </w:p>
    <w:p w14:paraId="2F5E76C0" w14:textId="77777777" w:rsidR="008639C8" w:rsidRPr="003E792B" w:rsidRDefault="008639C8" w:rsidP="000F0693">
      <w:pPr>
        <w:pStyle w:val="NormaleSIUT"/>
        <w:rPr>
          <w:sz w:val="22"/>
        </w:rPr>
      </w:pPr>
      <w:r w:rsidRPr="003E792B">
        <w:rPr>
          <w:sz w:val="22"/>
        </w:rPr>
        <w:t>-</w:t>
      </w:r>
      <w:r w:rsidR="000F0693" w:rsidRPr="003E792B">
        <w:rPr>
          <w:sz w:val="22"/>
        </w:rPr>
        <w:t xml:space="preserve"> consentire al condannato di poter pagare il bollettino successivamente alla reale data di scadenza, in presenza del vincolo da parte di </w:t>
      </w:r>
      <w:proofErr w:type="spellStart"/>
      <w:r w:rsidR="000F0693" w:rsidRPr="003E792B">
        <w:rPr>
          <w:sz w:val="22"/>
        </w:rPr>
        <w:t>pagoPA</w:t>
      </w:r>
      <w:proofErr w:type="spellEnd"/>
      <w:r w:rsidR="000F0693" w:rsidRPr="003E792B">
        <w:rPr>
          <w:sz w:val="22"/>
        </w:rPr>
        <w:t xml:space="preserve"> che il pagamento avvenisse entro la data riportata sull’avviso di pagamento</w:t>
      </w:r>
      <w:r w:rsidRPr="003E792B">
        <w:rPr>
          <w:sz w:val="22"/>
        </w:rPr>
        <w:t>;</w:t>
      </w:r>
    </w:p>
    <w:p w14:paraId="3EA4AE09" w14:textId="5FB7A89D" w:rsidR="000F0693" w:rsidRPr="003E792B" w:rsidRDefault="008639C8" w:rsidP="008639C8">
      <w:pPr>
        <w:pStyle w:val="NormaleSIUT"/>
        <w:rPr>
          <w:sz w:val="22"/>
        </w:rPr>
      </w:pPr>
      <w:r w:rsidRPr="003E792B">
        <w:rPr>
          <w:sz w:val="22"/>
        </w:rPr>
        <w:t>- consentire</w:t>
      </w:r>
      <w:r w:rsidR="000F0693" w:rsidRPr="003E792B">
        <w:rPr>
          <w:sz w:val="22"/>
        </w:rPr>
        <w:t xml:space="preserve"> al condannato di poter pagare, anche successivamente alla data di scadenza </w:t>
      </w:r>
      <w:r w:rsidRPr="003E792B">
        <w:rPr>
          <w:sz w:val="22"/>
        </w:rPr>
        <w:t xml:space="preserve">reale, calcolata successivamente all’avvenuta notifica </w:t>
      </w:r>
      <w:proofErr w:type="gramStart"/>
      <w:r w:rsidRPr="003E792B">
        <w:rPr>
          <w:sz w:val="22"/>
        </w:rPr>
        <w:t>dell’OE ,</w:t>
      </w:r>
      <w:proofErr w:type="gramEnd"/>
      <w:r w:rsidRPr="003E792B">
        <w:rPr>
          <w:sz w:val="22"/>
        </w:rPr>
        <w:t xml:space="preserve"> </w:t>
      </w:r>
      <w:r w:rsidR="000F0693" w:rsidRPr="003E792B">
        <w:rPr>
          <w:sz w:val="22"/>
        </w:rPr>
        <w:t>e fino all’emissione di un nuovo provvedimento che stabili</w:t>
      </w:r>
      <w:r w:rsidRPr="003E792B">
        <w:rPr>
          <w:sz w:val="22"/>
        </w:rPr>
        <w:t xml:space="preserve">sca nuove modalità di pagamento, </w:t>
      </w:r>
      <w:r w:rsidR="00F749B1" w:rsidRPr="003E792B">
        <w:rPr>
          <w:sz w:val="22"/>
        </w:rPr>
        <w:t>come previsto dall’attuale normativa.</w:t>
      </w:r>
    </w:p>
    <w:p w14:paraId="4EB5704D" w14:textId="5A7B9CE3" w:rsidR="000F0693" w:rsidRPr="003E792B" w:rsidRDefault="000F0693" w:rsidP="000F0693">
      <w:pPr>
        <w:pStyle w:val="NormaleSIUT"/>
        <w:rPr>
          <w:sz w:val="22"/>
        </w:rPr>
      </w:pPr>
      <w:r w:rsidRPr="003E792B">
        <w:rPr>
          <w:sz w:val="22"/>
        </w:rPr>
        <w:t>Successivamente al rilascio della suddetta versione</w:t>
      </w:r>
      <w:r w:rsidR="00F749B1" w:rsidRPr="003E792B">
        <w:rPr>
          <w:sz w:val="22"/>
        </w:rPr>
        <w:t xml:space="preserve">, </w:t>
      </w:r>
      <w:r w:rsidRPr="003E792B">
        <w:rPr>
          <w:sz w:val="22"/>
        </w:rPr>
        <w:t xml:space="preserve">PST ha comunicato che, a seguito di aggiornamenti avvenuti su </w:t>
      </w:r>
      <w:proofErr w:type="spellStart"/>
      <w:r w:rsidRPr="003E792B">
        <w:rPr>
          <w:sz w:val="22"/>
        </w:rPr>
        <w:t>pagoPA</w:t>
      </w:r>
      <w:proofErr w:type="spellEnd"/>
      <w:r w:rsidRPr="003E792B">
        <w:rPr>
          <w:sz w:val="22"/>
        </w:rPr>
        <w:t>, il pagamento del bollettino è consentito anche successivamente al superamento della data scadenza riportata sullo stesso.</w:t>
      </w:r>
    </w:p>
    <w:p w14:paraId="21A227E5" w14:textId="1AC6C4FF" w:rsidR="000F0693" w:rsidRPr="003E792B" w:rsidRDefault="000F0693" w:rsidP="000F0693">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scadenza di pagamento delle rate </w:t>
      </w:r>
      <w:proofErr w:type="spellStart"/>
      <w:r w:rsidRPr="003E792B">
        <w:rPr>
          <w:sz w:val="22"/>
        </w:rPr>
        <w:t>succesive</w:t>
      </w:r>
      <w:proofErr w:type="spellEnd"/>
      <w:r w:rsidRPr="003E792B">
        <w:rPr>
          <w:sz w:val="22"/>
        </w:rPr>
        <w:t xml:space="preserve"> alla prima, riportate sul documento cartaceo Bollettino </w:t>
      </w:r>
      <w:proofErr w:type="spellStart"/>
      <w:r w:rsidRPr="003E792B">
        <w:rPr>
          <w:sz w:val="22"/>
        </w:rPr>
        <w:t>pagoPA</w:t>
      </w:r>
      <w:proofErr w:type="spellEnd"/>
      <w:r w:rsidRPr="003E792B">
        <w:rPr>
          <w:sz w:val="22"/>
        </w:rPr>
        <w:t>, superando l’attuale impostazione di una data futura.</w:t>
      </w:r>
    </w:p>
    <w:p w14:paraId="64E14193" w14:textId="424F2FEA" w:rsidR="000F0693" w:rsidRPr="003E792B" w:rsidRDefault="000F0693" w:rsidP="000F0693">
      <w:pPr>
        <w:pStyle w:val="NormaleSIUT"/>
        <w:rPr>
          <w:sz w:val="22"/>
        </w:rPr>
      </w:pPr>
      <w:r w:rsidRPr="003E792B">
        <w:rPr>
          <w:sz w:val="22"/>
        </w:rPr>
        <w:t xml:space="preserve">Il </w:t>
      </w:r>
      <w:proofErr w:type="spellStart"/>
      <w:r w:rsidRPr="003E792B">
        <w:rPr>
          <w:sz w:val="22"/>
        </w:rPr>
        <w:t>GdL</w:t>
      </w:r>
      <w:proofErr w:type="spellEnd"/>
      <w:r w:rsidRPr="003E792B">
        <w:rPr>
          <w:sz w:val="22"/>
        </w:rPr>
        <w:t xml:space="preserve"> </w:t>
      </w:r>
      <w:proofErr w:type="spellStart"/>
      <w:r w:rsidRPr="003E792B">
        <w:rPr>
          <w:sz w:val="22"/>
        </w:rPr>
        <w:t>Siep</w:t>
      </w:r>
      <w:proofErr w:type="spellEnd"/>
      <w:r w:rsidRPr="003E792B">
        <w:rPr>
          <w:sz w:val="22"/>
        </w:rPr>
        <w:t xml:space="preserve"> ha quindi deciso di </w:t>
      </w:r>
      <w:r w:rsidR="00F749B1" w:rsidRPr="003E792B">
        <w:rPr>
          <w:sz w:val="22"/>
        </w:rPr>
        <w:t>poter operare in una delle due seguenti modalità</w:t>
      </w:r>
      <w:r w:rsidRPr="003E792B">
        <w:rPr>
          <w:sz w:val="22"/>
        </w:rPr>
        <w:t>:</w:t>
      </w:r>
    </w:p>
    <w:p w14:paraId="7F7F90EB" w14:textId="13B314CD" w:rsidR="00F749B1" w:rsidRPr="003E792B" w:rsidRDefault="00F749B1" w:rsidP="000F0693">
      <w:pPr>
        <w:pStyle w:val="NormaleSIUT"/>
        <w:rPr>
          <w:sz w:val="22"/>
        </w:rPr>
      </w:pPr>
      <w:r w:rsidRPr="003E792B">
        <w:rPr>
          <w:sz w:val="22"/>
        </w:rPr>
        <w:t>modalità 1</w:t>
      </w:r>
    </w:p>
    <w:p w14:paraId="3D891396" w14:textId="21C1BD92" w:rsidR="00F749B1" w:rsidRPr="003E792B" w:rsidRDefault="00F749B1" w:rsidP="00F749B1">
      <w:pPr>
        <w:pStyle w:val="NormaleSIUT"/>
        <w:numPr>
          <w:ilvl w:val="0"/>
          <w:numId w:val="31"/>
        </w:numPr>
        <w:rPr>
          <w:sz w:val="22"/>
        </w:rPr>
      </w:pPr>
      <w:r w:rsidRPr="003E792B">
        <w:rPr>
          <w:sz w:val="22"/>
        </w:rPr>
        <w:t>successivamente all’emissione dell’ordine di Ingiunzione al pagamento si procede alla richiesta di generazione del bollettino relativo al pagamento in una unica soluzione o di tutti i bollettini, in caso di rateizzazione</w:t>
      </w:r>
      <w:r w:rsidR="00757DC7" w:rsidRPr="003E792B">
        <w:rPr>
          <w:sz w:val="22"/>
        </w:rPr>
        <w:t>,</w:t>
      </w:r>
      <w:r w:rsidRPr="003E792B">
        <w:rPr>
          <w:sz w:val="22"/>
        </w:rPr>
        <w:t xml:space="preserve"> facendo impostare dal sistema una data di scadenza</w:t>
      </w:r>
      <w:r w:rsidR="00757DC7" w:rsidRPr="003E792B">
        <w:rPr>
          <w:sz w:val="22"/>
        </w:rPr>
        <w:t xml:space="preserve"> del primo bollettino,</w:t>
      </w:r>
      <w:r w:rsidRPr="003E792B">
        <w:rPr>
          <w:sz w:val="22"/>
        </w:rPr>
        <w:t xml:space="preserve"> che tenga conto dei tempi necessari per la  notifica e dei giorni previsti per legge per il pagamento dopo l’avvenuta notifica  (90 giorni in caso di pagamento in unica rata e 30 giorni in caso di pagamento rateale); per cui </w:t>
      </w:r>
      <w:r w:rsidR="0001667C" w:rsidRPr="003E792B">
        <w:rPr>
          <w:sz w:val="22"/>
        </w:rPr>
        <w:t>si è deciso di calcolare</w:t>
      </w:r>
      <w:r w:rsidRPr="003E792B">
        <w:rPr>
          <w:sz w:val="22"/>
        </w:rPr>
        <w:t xml:space="preserve"> la da</w:t>
      </w:r>
      <w:r w:rsidR="00240605" w:rsidRPr="003E792B">
        <w:rPr>
          <w:sz w:val="22"/>
        </w:rPr>
        <w:t>ta scadenza rispettivamente a 120 gg e a 6</w:t>
      </w:r>
      <w:r w:rsidRPr="003E792B">
        <w:rPr>
          <w:sz w:val="22"/>
        </w:rPr>
        <w:t xml:space="preserve">0 gg dalla data </w:t>
      </w:r>
      <w:r w:rsidRPr="003E792B">
        <w:rPr>
          <w:sz w:val="22"/>
        </w:rPr>
        <w:lastRenderedPageBreak/>
        <w:t>emissione del provvedimento, tenendo conto anche di possibili ritardi nella fase di notifica</w:t>
      </w:r>
      <w:r w:rsidR="00757DC7" w:rsidRPr="003E792B">
        <w:rPr>
          <w:sz w:val="22"/>
        </w:rPr>
        <w:t xml:space="preserve">. </w:t>
      </w:r>
      <w:r w:rsidR="005D5AC1" w:rsidRPr="003E792B">
        <w:rPr>
          <w:sz w:val="22"/>
        </w:rPr>
        <w:t xml:space="preserve">In caso di rateizzazione, il sistema imposterà le date scadenza delle rate successive </w:t>
      </w:r>
      <w:r w:rsidR="007C31EC" w:rsidRPr="003E792B">
        <w:rPr>
          <w:sz w:val="22"/>
        </w:rPr>
        <w:t>sull’ultimo giorno dei mesi</w:t>
      </w:r>
      <w:r w:rsidR="005D5AC1" w:rsidRPr="003E792B">
        <w:rPr>
          <w:sz w:val="22"/>
        </w:rPr>
        <w:t xml:space="preserve"> successivi alla data di scadenza prima rata</w:t>
      </w:r>
      <w:r w:rsidR="007C31EC" w:rsidRPr="003E792B">
        <w:rPr>
          <w:sz w:val="22"/>
        </w:rPr>
        <w:t>.</w:t>
      </w:r>
      <w:r w:rsidR="005D5AC1" w:rsidRPr="003E792B">
        <w:rPr>
          <w:sz w:val="22"/>
        </w:rPr>
        <w:t xml:space="preserve"> </w:t>
      </w:r>
      <w:r w:rsidR="00757DC7" w:rsidRPr="003E792B">
        <w:rPr>
          <w:sz w:val="22"/>
        </w:rPr>
        <w:t>Tutti i bollettini saranno stampati ed inviati insieme all’Ordine di Ingiunzione per la notifica al condannato</w:t>
      </w:r>
      <w:r w:rsidRPr="003E792B">
        <w:rPr>
          <w:sz w:val="22"/>
        </w:rPr>
        <w:t>;</w:t>
      </w:r>
    </w:p>
    <w:p w14:paraId="2B4655A3" w14:textId="20205245" w:rsidR="00F749B1" w:rsidRPr="003E792B" w:rsidRDefault="00F749B1" w:rsidP="00F749B1">
      <w:pPr>
        <w:pStyle w:val="NormaleSIUT"/>
        <w:rPr>
          <w:sz w:val="22"/>
        </w:rPr>
      </w:pPr>
      <w:r w:rsidRPr="003E792B">
        <w:rPr>
          <w:sz w:val="22"/>
        </w:rPr>
        <w:t>modalità 2</w:t>
      </w:r>
    </w:p>
    <w:p w14:paraId="309D85E3" w14:textId="1B0C0673" w:rsidR="000F0693" w:rsidRDefault="000F0693" w:rsidP="000F0693">
      <w:pPr>
        <w:pStyle w:val="NormaleSIUT"/>
        <w:numPr>
          <w:ilvl w:val="0"/>
          <w:numId w:val="31"/>
        </w:numPr>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w:t>
      </w:r>
      <w:r w:rsidR="00757DC7" w:rsidRPr="003E792B">
        <w:rPr>
          <w:sz w:val="22"/>
        </w:rPr>
        <w:t xml:space="preserve">in caso di rateizzazione, </w:t>
      </w:r>
      <w:r w:rsidRPr="003E792B">
        <w:rPr>
          <w:sz w:val="22"/>
        </w:rPr>
        <w:t xml:space="preserve">facendo impostare dal sistema una data di scadenza, che tenga conto dei tempi necessari per la  notifica e dei giorni previsti per legge per il pagamento dopo l’avvenuta notifica  (90 giorni in caso di pagamento in unica rata e 30 giorni in caso di pagamento rateale); </w:t>
      </w:r>
      <w:r w:rsidR="00240605" w:rsidRPr="003E792B">
        <w:rPr>
          <w:sz w:val="22"/>
        </w:rPr>
        <w:t xml:space="preserve">per cui si è deciso di calcolare </w:t>
      </w:r>
      <w:r w:rsidRPr="003E792B">
        <w:rPr>
          <w:sz w:val="22"/>
        </w:rPr>
        <w:t>la da</w:t>
      </w:r>
      <w:r w:rsidR="00240605" w:rsidRPr="003E792B">
        <w:rPr>
          <w:sz w:val="22"/>
        </w:rPr>
        <w:t>ta scadenza rispettivamente a 12</w:t>
      </w:r>
      <w:r w:rsidR="003029D4">
        <w:rPr>
          <w:sz w:val="22"/>
        </w:rPr>
        <w:t>0 gg e a 6</w:t>
      </w:r>
      <w:r w:rsidRPr="003E792B">
        <w:rPr>
          <w:sz w:val="22"/>
        </w:rPr>
        <w:t>0 gg dalla data emissione del provvedimento, tenendo conto anche di possibili ritardi nella fase di notifica;</w:t>
      </w:r>
    </w:p>
    <w:p w14:paraId="37602F9D" w14:textId="2C393A6E" w:rsidR="00824435" w:rsidRPr="003E792B" w:rsidRDefault="00824435" w:rsidP="00824435">
      <w:pPr>
        <w:pStyle w:val="Paragrafoelenco"/>
        <w:numPr>
          <w:ilvl w:val="0"/>
          <w:numId w:val="0"/>
        </w:numPr>
        <w:ind w:left="720"/>
      </w:pPr>
      <w:r w:rsidRPr="002D087A">
        <w:rPr>
          <w:highlight w:val="yellow"/>
        </w:rPr>
        <w:t>Note UM –</w:t>
      </w:r>
      <w:r>
        <w:t xml:space="preserve"> </w:t>
      </w:r>
      <w:r w:rsidRPr="00824435">
        <w:rPr>
          <w:highlight w:val="yellow"/>
        </w:rPr>
        <w:t xml:space="preserve">si è </w:t>
      </w:r>
      <w:r w:rsidRPr="00824435">
        <w:rPr>
          <w:rStyle w:val="ui-provider"/>
          <w:highlight w:val="yellow"/>
        </w:rPr>
        <w:t xml:space="preserve">già intervenuto, ma vi è una discrepanza rispetto alla data di scadenza calcolata con la funzione  </w:t>
      </w:r>
      <w:r w:rsidRPr="00824435">
        <w:rPr>
          <w:rStyle w:val="ui-provider"/>
          <w:noProof/>
          <w:highlight w:val="yellow"/>
          <w:lang w:val="en-GB" w:eastAsia="en-GB"/>
        </w:rPr>
        <w:drawing>
          <wp:inline distT="0" distB="0" distL="0" distR="0" wp14:anchorId="7E9504AB" wp14:editId="44BC11AC">
            <wp:extent cx="250825" cy="282981"/>
            <wp:effectExtent l="0" t="0" r="0" b="317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6812" cy="289736"/>
                    </a:xfrm>
                    <a:prstGeom prst="rect">
                      <a:avLst/>
                    </a:prstGeom>
                  </pic:spPr>
                </pic:pic>
              </a:graphicData>
            </a:graphic>
          </wp:inline>
        </w:drawing>
      </w:r>
      <w:r w:rsidRPr="00824435">
        <w:rPr>
          <w:rStyle w:val="ui-provider"/>
          <w:highlight w:val="yellow"/>
        </w:rPr>
        <w:t xml:space="preserve"> o forse mi sbaglio. Es. 2023/20007. pagamento rateizzato, OI emesso e validato oggi 22/8/2023, sommando 60 gg mi risulterebbe una data del 21/10/2023, invece sul DB risulta 17/10/2023. Analogamente sul 2023/20006, pagamento unica rata, OI emesso 18/08/2023, sommando 120 gg, mi risulterebbe 17/12/</w:t>
      </w:r>
      <w:proofErr w:type="gramStart"/>
      <w:r w:rsidRPr="00824435">
        <w:rPr>
          <w:rStyle w:val="ui-provider"/>
          <w:highlight w:val="yellow"/>
        </w:rPr>
        <w:t>2023,  invece</w:t>
      </w:r>
      <w:proofErr w:type="gramEnd"/>
      <w:r w:rsidRPr="00824435">
        <w:rPr>
          <w:rStyle w:val="ui-provider"/>
          <w:highlight w:val="yellow"/>
        </w:rPr>
        <w:t xml:space="preserve"> sul DB risulta 16/10/2023.</w:t>
      </w:r>
    </w:p>
    <w:p w14:paraId="26261502" w14:textId="3D2730A4" w:rsidR="000F0693" w:rsidRPr="003E792B" w:rsidRDefault="000F0693" w:rsidP="000F0693">
      <w:pPr>
        <w:pStyle w:val="NormaleSIUT"/>
        <w:numPr>
          <w:ilvl w:val="0"/>
          <w:numId w:val="31"/>
        </w:numPr>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w:t>
      </w:r>
      <w:r w:rsidR="00757DC7" w:rsidRPr="003E792B">
        <w:rPr>
          <w:sz w:val="22"/>
        </w:rPr>
        <w:t>lla data di scadenza</w:t>
      </w:r>
      <w:r w:rsidRPr="003E792B">
        <w:rPr>
          <w:sz w:val="22"/>
        </w:rPr>
        <w:t xml:space="preserve"> del primo bollettino. In caso di rate</w:t>
      </w:r>
      <w:r w:rsidR="002C1542" w:rsidRPr="003E792B">
        <w:rPr>
          <w:sz w:val="22"/>
        </w:rPr>
        <w:t>i</w:t>
      </w:r>
      <w:r w:rsidRPr="003E792B">
        <w:rPr>
          <w:sz w:val="22"/>
        </w:rPr>
        <w:t>zzazione l’utente procede alla richiesta a PST/</w:t>
      </w:r>
      <w:proofErr w:type="spellStart"/>
      <w:r w:rsidRPr="003E792B">
        <w:rPr>
          <w:sz w:val="22"/>
        </w:rPr>
        <w:t>pagoPA</w:t>
      </w:r>
      <w:proofErr w:type="spellEnd"/>
      <w:r w:rsidRPr="003E792B">
        <w:rPr>
          <w:sz w:val="22"/>
        </w:rPr>
        <w:t xml:space="preserve"> di generazione dei bollettini successivi al primo e, in caso di esito positivo da parte di </w:t>
      </w:r>
      <w:proofErr w:type="spellStart"/>
      <w:r w:rsidRPr="003E792B">
        <w:rPr>
          <w:sz w:val="22"/>
        </w:rPr>
        <w:t>pagoPA</w:t>
      </w:r>
      <w:proofErr w:type="spellEnd"/>
      <w:r w:rsidRPr="003E792B">
        <w:rPr>
          <w:sz w:val="22"/>
        </w:rPr>
        <w:t>, procede alla stampa di tutti i bollettini e all’emissione dell’Avviso pagamento, descritto al precedente paragrafo.</w:t>
      </w:r>
    </w:p>
    <w:p w14:paraId="1E00A267" w14:textId="67BEF266" w:rsidR="000F0693" w:rsidRPr="003E792B" w:rsidRDefault="000F0693" w:rsidP="000F0693">
      <w:pPr>
        <w:pStyle w:val="NormaleSIUT"/>
        <w:rPr>
          <w:sz w:val="22"/>
        </w:rPr>
      </w:pPr>
      <w:r w:rsidRPr="003E792B">
        <w:rPr>
          <w:sz w:val="22"/>
        </w:rPr>
        <w:t xml:space="preserve">Per effetto di quanto descritto in precedenza è stata rivista la precedente funzione “Richiesta Bollettini”, </w:t>
      </w:r>
      <w:r w:rsidR="00757DC7" w:rsidRPr="003E792B">
        <w:rPr>
          <w:sz w:val="22"/>
        </w:rPr>
        <w:t xml:space="preserve">introducendo la possibilità da parte dell’utente, in base al modus operandi dell’ufficio, di poter richiedere la generazione dei bollettini, secondo le due modalità sopra descritte. </w:t>
      </w:r>
    </w:p>
    <w:p w14:paraId="1963177F" w14:textId="6E5196C9" w:rsidR="000F0693" w:rsidRPr="003E792B" w:rsidRDefault="00B60314" w:rsidP="000F0693">
      <w:pPr>
        <w:pStyle w:val="NormaleSIUT"/>
        <w:rPr>
          <w:sz w:val="22"/>
        </w:rPr>
      </w:pPr>
      <w:r w:rsidRPr="003E792B">
        <w:rPr>
          <w:noProof/>
          <w:sz w:val="22"/>
          <w:lang w:val="en-GB" w:eastAsia="en-GB"/>
        </w:rPr>
        <w:drawing>
          <wp:inline distT="0" distB="0" distL="0" distR="0" wp14:anchorId="4B12956E" wp14:editId="555D6B0F">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580390"/>
                    </a:xfrm>
                    <a:prstGeom prst="rect">
                      <a:avLst/>
                    </a:prstGeom>
                  </pic:spPr>
                </pic:pic>
              </a:graphicData>
            </a:graphic>
          </wp:inline>
        </w:drawing>
      </w:r>
    </w:p>
    <w:p w14:paraId="26B077C8" w14:textId="4987B6BE" w:rsidR="00C060F0" w:rsidRDefault="00C060F0" w:rsidP="00C060F0">
      <w:pPr>
        <w:pStyle w:val="Titolo3SIUT"/>
      </w:pPr>
      <w:bookmarkStart w:id="37" w:name="_Toc140059954"/>
      <w:bookmarkStart w:id="38" w:name="_GoBack"/>
      <w:bookmarkEnd w:id="38"/>
      <w:r>
        <w:t>Richiesta Bollettini</w:t>
      </w:r>
      <w:bookmarkEnd w:id="37"/>
      <w:r>
        <w:t xml:space="preserve"> </w:t>
      </w:r>
    </w:p>
    <w:p w14:paraId="0E38ABED" w14:textId="77777777" w:rsidR="005C38F0" w:rsidRPr="003E792B" w:rsidRDefault="00BA4B65" w:rsidP="00BA4B65">
      <w:pPr>
        <w:pStyle w:val="NormaleSIUT"/>
        <w:rPr>
          <w:bCs/>
          <w:sz w:val="22"/>
        </w:rPr>
      </w:pPr>
      <w:r w:rsidRPr="003E792B">
        <w:rPr>
          <w:sz w:val="22"/>
        </w:rPr>
        <w:t xml:space="preserve">Da questa </w:t>
      </w:r>
      <w:proofErr w:type="gramStart"/>
      <w:r w:rsidRPr="003E792B">
        <w:rPr>
          <w:sz w:val="22"/>
        </w:rPr>
        <w:t>funzione  sarà</w:t>
      </w:r>
      <w:proofErr w:type="gramEnd"/>
      <w:r w:rsidRPr="003E792B">
        <w:rPr>
          <w:sz w:val="22"/>
        </w:rPr>
        <w:t xml:space="preserve"> possibile </w:t>
      </w:r>
      <w:r w:rsidR="00B60314" w:rsidRPr="003E792B">
        <w:rPr>
          <w:bCs/>
          <w:sz w:val="22"/>
        </w:rPr>
        <w:t>richiedere la generazione dell’unico bollettino in caso di pagamento in un’unica soluzione, oppure ,in caso di rateizzazione, di poter richiedere la gen</w:t>
      </w:r>
      <w:r w:rsidR="005F42F4" w:rsidRPr="003E792B">
        <w:rPr>
          <w:bCs/>
          <w:sz w:val="22"/>
        </w:rPr>
        <w:t>e</w:t>
      </w:r>
      <w:r w:rsidR="00B60314" w:rsidRPr="003E792B">
        <w:rPr>
          <w:bCs/>
          <w:sz w:val="22"/>
        </w:rPr>
        <w:t xml:space="preserve">razione di tutti i bollettini oppure solo del primo oppure dei bollettini restanti, </w:t>
      </w:r>
      <w:r w:rsidR="005F42F4" w:rsidRPr="003E792B">
        <w:rPr>
          <w:bCs/>
          <w:sz w:val="22"/>
        </w:rPr>
        <w:t>solo se già risulta generato il bollettino della prima rata</w:t>
      </w:r>
      <w:r w:rsidR="005C38F0" w:rsidRPr="003E792B">
        <w:rPr>
          <w:bCs/>
          <w:sz w:val="22"/>
        </w:rPr>
        <w:t>.</w:t>
      </w:r>
    </w:p>
    <w:p w14:paraId="22F88C4C" w14:textId="33A9A9E0" w:rsidR="00BA4B65" w:rsidRPr="003E792B" w:rsidRDefault="005C38F0" w:rsidP="00BA4B65">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r w:rsidR="00B60314" w:rsidRPr="003E792B">
        <w:rPr>
          <w:bCs/>
          <w:sz w:val="22"/>
        </w:rPr>
        <w:t xml:space="preserve"> </w:t>
      </w:r>
    </w:p>
    <w:p w14:paraId="2672C769" w14:textId="5E5DEE82" w:rsidR="00BA4B65" w:rsidRPr="003E792B" w:rsidRDefault="006045DE" w:rsidP="006045DE">
      <w:pPr>
        <w:pStyle w:val="NormaleSIUT"/>
        <w:rPr>
          <w:sz w:val="22"/>
        </w:rPr>
      </w:pPr>
      <w:r>
        <w:rPr>
          <w:sz w:val="22"/>
        </w:rPr>
        <w:t>L</w:t>
      </w:r>
      <w:r w:rsidR="00BA4B65" w:rsidRPr="003E792B">
        <w:rPr>
          <w:sz w:val="22"/>
        </w:rPr>
        <w:t>a fu</w:t>
      </w:r>
      <w:r w:rsidR="00F12F4A" w:rsidRPr="003E792B">
        <w:rPr>
          <w:sz w:val="22"/>
        </w:rPr>
        <w:t>nzione, in base alle modalità di pagamento (unica soluzione o rateizzato) presenterà u</w:t>
      </w:r>
      <w:r w:rsidR="0038451B">
        <w:rPr>
          <w:sz w:val="22"/>
        </w:rPr>
        <w:t>na delle</w:t>
      </w:r>
      <w:r w:rsidR="00F12F4A" w:rsidRPr="003E792B">
        <w:rPr>
          <w:sz w:val="22"/>
        </w:rPr>
        <w:t xml:space="preserve"> seguenti </w:t>
      </w:r>
      <w:proofErr w:type="spellStart"/>
      <w:r w:rsidR="00F12F4A" w:rsidRPr="003E792B">
        <w:rPr>
          <w:sz w:val="22"/>
        </w:rPr>
        <w:t>form</w:t>
      </w:r>
      <w:proofErr w:type="spellEnd"/>
    </w:p>
    <w:p w14:paraId="1C58C171" w14:textId="21FC8D33" w:rsidR="00BA4B65" w:rsidRPr="003E792B" w:rsidRDefault="005F4DF9" w:rsidP="00BA4B65">
      <w:pPr>
        <w:pStyle w:val="NormaleSIUT"/>
        <w:rPr>
          <w:sz w:val="22"/>
        </w:rPr>
      </w:pPr>
      <w:r w:rsidRPr="003E792B">
        <w:rPr>
          <w:noProof/>
          <w:sz w:val="22"/>
          <w:lang w:val="en-GB" w:eastAsia="en-GB"/>
        </w:rPr>
        <w:lastRenderedPageBreak/>
        <w:drawing>
          <wp:inline distT="0" distB="0" distL="0" distR="0" wp14:anchorId="70C1A35C" wp14:editId="0E879ED0">
            <wp:extent cx="6120130" cy="11620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162050"/>
                    </a:xfrm>
                    <a:prstGeom prst="rect">
                      <a:avLst/>
                    </a:prstGeom>
                  </pic:spPr>
                </pic:pic>
              </a:graphicData>
            </a:graphic>
          </wp:inline>
        </w:drawing>
      </w:r>
    </w:p>
    <w:p w14:paraId="7EFEB0AA" w14:textId="3B8ACB00" w:rsidR="00F12F4A" w:rsidRPr="003E792B" w:rsidRDefault="00F12F4A" w:rsidP="00BA4B65">
      <w:pPr>
        <w:pStyle w:val="NormaleSIUT"/>
        <w:rPr>
          <w:sz w:val="22"/>
        </w:rPr>
      </w:pPr>
      <w:r w:rsidRPr="003E792B">
        <w:rPr>
          <w:sz w:val="22"/>
        </w:rPr>
        <w:t>oppure</w:t>
      </w:r>
    </w:p>
    <w:p w14:paraId="1401CBAB" w14:textId="7EC83724" w:rsidR="00BA4B65" w:rsidRPr="003E792B" w:rsidRDefault="005F4DF9" w:rsidP="00BA4B65">
      <w:pPr>
        <w:pStyle w:val="NormaleSIUT"/>
        <w:rPr>
          <w:sz w:val="22"/>
        </w:rPr>
      </w:pPr>
      <w:r w:rsidRPr="003E792B">
        <w:rPr>
          <w:noProof/>
          <w:sz w:val="22"/>
          <w:lang w:val="en-GB" w:eastAsia="en-GB"/>
        </w:rPr>
        <w:drawing>
          <wp:inline distT="0" distB="0" distL="0" distR="0" wp14:anchorId="61F85A82" wp14:editId="000FBA7A">
            <wp:extent cx="6120130" cy="145986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459865"/>
                    </a:xfrm>
                    <a:prstGeom prst="rect">
                      <a:avLst/>
                    </a:prstGeom>
                  </pic:spPr>
                </pic:pic>
              </a:graphicData>
            </a:graphic>
          </wp:inline>
        </w:drawing>
      </w:r>
    </w:p>
    <w:p w14:paraId="23EF1AC4" w14:textId="3EF6F418" w:rsidR="00BA4B65" w:rsidRPr="003E792B" w:rsidRDefault="00BA4B65" w:rsidP="00BA4B65">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lang w:val="en-GB" w:eastAsia="en-GB"/>
        </w:rPr>
        <w:drawing>
          <wp:inline distT="0" distB="0" distL="0" distR="0" wp14:anchorId="4F0A413D" wp14:editId="577598A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8758" cy="196860"/>
                    </a:xfrm>
                    <a:prstGeom prst="rect">
                      <a:avLst/>
                    </a:prstGeom>
                  </pic:spPr>
                </pic:pic>
              </a:graphicData>
            </a:graphic>
          </wp:inline>
        </w:drawing>
      </w:r>
      <w:r w:rsidR="0038451B">
        <w:rPr>
          <w:sz w:val="22"/>
        </w:rPr>
        <w:t xml:space="preserve"> il sistema acquisirà</w:t>
      </w:r>
      <w:r w:rsidRPr="003E792B">
        <w:rPr>
          <w:sz w:val="22"/>
        </w:rPr>
        <w:t xml:space="preserve"> la data della richiesta e </w:t>
      </w:r>
      <w:r w:rsidR="0038451B">
        <w:rPr>
          <w:sz w:val="22"/>
        </w:rPr>
        <w:t>visualizzerà</w:t>
      </w:r>
      <w:r w:rsidRPr="003E792B">
        <w:rPr>
          <w:sz w:val="22"/>
        </w:rPr>
        <w:t xml:space="preserve"> </w:t>
      </w:r>
      <w:r w:rsidR="00B823B5" w:rsidRPr="003E792B">
        <w:rPr>
          <w:sz w:val="22"/>
        </w:rPr>
        <w:t>i dati del</w:t>
      </w:r>
      <w:r w:rsidR="00F12F4A" w:rsidRPr="003E792B">
        <w:rPr>
          <w:sz w:val="22"/>
        </w:rPr>
        <w:t xml:space="preserve"> bollettin</w:t>
      </w:r>
      <w:r w:rsidR="00B823B5" w:rsidRPr="003E792B">
        <w:rPr>
          <w:sz w:val="22"/>
        </w:rPr>
        <w:t xml:space="preserve">o </w:t>
      </w:r>
      <w:r w:rsidRPr="003E792B">
        <w:rPr>
          <w:sz w:val="22"/>
        </w:rPr>
        <w:t>da trasmettere a PST p</w:t>
      </w:r>
      <w:r w:rsidR="0038451B">
        <w:rPr>
          <w:sz w:val="22"/>
        </w:rPr>
        <w:t xml:space="preserve">er l'inoltro a </w:t>
      </w:r>
      <w:proofErr w:type="spellStart"/>
      <w:r w:rsidR="0038451B">
        <w:rPr>
          <w:sz w:val="22"/>
        </w:rPr>
        <w:t>pagoPA</w:t>
      </w:r>
      <w:proofErr w:type="spellEnd"/>
      <w:r w:rsidR="0038451B">
        <w:rPr>
          <w:sz w:val="22"/>
        </w:rPr>
        <w:t xml:space="preserve"> e presenterà</w:t>
      </w:r>
      <w:r w:rsidRPr="003E792B">
        <w:rPr>
          <w:sz w:val="22"/>
        </w:rPr>
        <w:t xml:space="preserve"> </w:t>
      </w:r>
      <w:r w:rsidR="00860B74" w:rsidRPr="003E792B">
        <w:rPr>
          <w:sz w:val="22"/>
        </w:rPr>
        <w:t>una delle seguenti</w:t>
      </w:r>
      <w:r w:rsidRPr="003E792B">
        <w:rPr>
          <w:sz w:val="22"/>
        </w:rPr>
        <w:t xml:space="preserve"> </w:t>
      </w:r>
      <w:proofErr w:type="spellStart"/>
      <w:r w:rsidRPr="003E792B">
        <w:rPr>
          <w:sz w:val="22"/>
        </w:rPr>
        <w:t>form</w:t>
      </w:r>
      <w:proofErr w:type="spellEnd"/>
    </w:p>
    <w:p w14:paraId="2C4FA52A" w14:textId="2D72FDB1" w:rsidR="00405F73" w:rsidRPr="003E792B" w:rsidRDefault="00405F73" w:rsidP="00405F73">
      <w:pPr>
        <w:pStyle w:val="NormaleSIUT"/>
        <w:numPr>
          <w:ilvl w:val="0"/>
          <w:numId w:val="31"/>
        </w:numPr>
        <w:rPr>
          <w:sz w:val="22"/>
        </w:rPr>
      </w:pPr>
      <w:r w:rsidRPr="003E792B">
        <w:rPr>
          <w:sz w:val="22"/>
        </w:rPr>
        <w:t>Rata unica</w:t>
      </w:r>
    </w:p>
    <w:p w14:paraId="74FD164C" w14:textId="406FF979" w:rsidR="00860B74" w:rsidRPr="003E792B" w:rsidRDefault="00860B74" w:rsidP="00BA4B65">
      <w:pPr>
        <w:pStyle w:val="NormaleSIUT"/>
        <w:rPr>
          <w:sz w:val="22"/>
        </w:rPr>
      </w:pPr>
      <w:r w:rsidRPr="003E792B">
        <w:rPr>
          <w:noProof/>
          <w:sz w:val="22"/>
          <w:lang w:val="en-GB" w:eastAsia="en-GB"/>
        </w:rPr>
        <w:drawing>
          <wp:inline distT="0" distB="0" distL="0" distR="0" wp14:anchorId="22C26E8D" wp14:editId="151B3C2E">
            <wp:extent cx="6120130" cy="1254760"/>
            <wp:effectExtent l="0" t="0" r="0" b="254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254760"/>
                    </a:xfrm>
                    <a:prstGeom prst="rect">
                      <a:avLst/>
                    </a:prstGeom>
                  </pic:spPr>
                </pic:pic>
              </a:graphicData>
            </a:graphic>
          </wp:inline>
        </w:drawing>
      </w:r>
    </w:p>
    <w:p w14:paraId="197E5DDA" w14:textId="308A0E7C" w:rsidR="00860B74" w:rsidRPr="003E792B" w:rsidRDefault="00BD090C" w:rsidP="00BA4B65">
      <w:pPr>
        <w:pStyle w:val="NormaleSIUT"/>
        <w:rPr>
          <w:sz w:val="22"/>
        </w:rPr>
      </w:pPr>
      <w:r w:rsidRPr="003E792B">
        <w:rPr>
          <w:sz w:val="22"/>
        </w:rPr>
        <w:t>O</w:t>
      </w:r>
      <w:r w:rsidR="00860B74" w:rsidRPr="003E792B">
        <w:rPr>
          <w:sz w:val="22"/>
        </w:rPr>
        <w:t>ppure</w:t>
      </w:r>
    </w:p>
    <w:p w14:paraId="3B5A74ED" w14:textId="1F047450" w:rsidR="00BC5F51" w:rsidRPr="003E792B" w:rsidRDefault="00BC5F51" w:rsidP="00BC5F51">
      <w:pPr>
        <w:pStyle w:val="NormaleSIUT"/>
        <w:numPr>
          <w:ilvl w:val="0"/>
          <w:numId w:val="31"/>
        </w:numPr>
        <w:rPr>
          <w:sz w:val="22"/>
        </w:rPr>
      </w:pPr>
      <w:r w:rsidRPr="003E792B">
        <w:rPr>
          <w:sz w:val="22"/>
        </w:rPr>
        <w:t>R</w:t>
      </w:r>
      <w:r w:rsidR="007D72AA" w:rsidRPr="003E792B">
        <w:rPr>
          <w:sz w:val="22"/>
        </w:rPr>
        <w:t>a</w:t>
      </w:r>
      <w:r w:rsidRPr="003E792B">
        <w:rPr>
          <w:sz w:val="22"/>
        </w:rPr>
        <w:t>teizzazione pagamento</w:t>
      </w:r>
    </w:p>
    <w:p w14:paraId="7CA93C62" w14:textId="2DEA2D04" w:rsidR="00860B74" w:rsidRPr="003E792B" w:rsidRDefault="005C38F0" w:rsidP="00BA4B65">
      <w:pPr>
        <w:pStyle w:val="NormaleSIUT"/>
        <w:rPr>
          <w:sz w:val="22"/>
        </w:rPr>
      </w:pPr>
      <w:r w:rsidRPr="003E792B">
        <w:rPr>
          <w:noProof/>
          <w:sz w:val="22"/>
          <w:lang w:val="en-GB" w:eastAsia="en-GB"/>
        </w:rPr>
        <w:drawing>
          <wp:inline distT="0" distB="0" distL="0" distR="0" wp14:anchorId="62DB9BF3" wp14:editId="46426968">
            <wp:extent cx="5797550" cy="2290628"/>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0239" cy="2295641"/>
                    </a:xfrm>
                    <a:prstGeom prst="rect">
                      <a:avLst/>
                    </a:prstGeom>
                  </pic:spPr>
                </pic:pic>
              </a:graphicData>
            </a:graphic>
          </wp:inline>
        </w:drawing>
      </w:r>
    </w:p>
    <w:p w14:paraId="1BA72BC5" w14:textId="67B3BAD5" w:rsidR="00BC5F51" w:rsidRPr="003E792B" w:rsidRDefault="00BC5F51" w:rsidP="00BA4B65">
      <w:pPr>
        <w:pStyle w:val="NormaleSIUT"/>
        <w:rPr>
          <w:sz w:val="22"/>
        </w:rPr>
      </w:pPr>
      <w:r w:rsidRPr="003E792B">
        <w:rPr>
          <w:sz w:val="22"/>
        </w:rPr>
        <w:lastRenderedPageBreak/>
        <w:t>In caso di r</w:t>
      </w:r>
      <w:r w:rsidR="0038451B">
        <w:rPr>
          <w:sz w:val="22"/>
        </w:rPr>
        <w:t>ateizzazione il sistema presenterà tre</w:t>
      </w:r>
      <w:r w:rsidRPr="003E792B">
        <w:rPr>
          <w:sz w:val="22"/>
        </w:rPr>
        <w:t xml:space="preserve"> opzioni per la generazione dei bollettini:</w:t>
      </w:r>
    </w:p>
    <w:p w14:paraId="19A1C99C" w14:textId="1FCE1B98" w:rsidR="00BC5F51" w:rsidRPr="003E792B" w:rsidRDefault="00BC5F51" w:rsidP="00BC5F51">
      <w:pPr>
        <w:pStyle w:val="NormaleSIUT"/>
        <w:numPr>
          <w:ilvl w:val="0"/>
          <w:numId w:val="31"/>
        </w:numPr>
        <w:rPr>
          <w:sz w:val="22"/>
        </w:rPr>
      </w:pPr>
      <w:r w:rsidRPr="003E792B">
        <w:rPr>
          <w:sz w:val="22"/>
        </w:rPr>
        <w:t>Alla prima richiesta è possibile generare tutti i bollettini o solo il bollettino relativo alla prima rata</w:t>
      </w:r>
    </w:p>
    <w:p w14:paraId="0BCDB272" w14:textId="7D6884F6" w:rsidR="00BC5F51" w:rsidRPr="003E792B" w:rsidRDefault="00BC5F51" w:rsidP="00BC5F51">
      <w:pPr>
        <w:pStyle w:val="NormaleSIUT"/>
        <w:numPr>
          <w:ilvl w:val="0"/>
          <w:numId w:val="31"/>
        </w:numPr>
        <w:rPr>
          <w:sz w:val="22"/>
        </w:rPr>
      </w:pPr>
      <w:r w:rsidRPr="003E792B">
        <w:rPr>
          <w:sz w:val="22"/>
        </w:rPr>
        <w:t xml:space="preserve">Alla seconda richiesta, nel caso che nella prima abbia richiesto la generazione solo del </w:t>
      </w:r>
      <w:proofErr w:type="gramStart"/>
      <w:r w:rsidRPr="003E792B">
        <w:rPr>
          <w:sz w:val="22"/>
        </w:rPr>
        <w:t>bollettino  della</w:t>
      </w:r>
      <w:proofErr w:type="gramEnd"/>
      <w:r w:rsidRPr="003E792B">
        <w:rPr>
          <w:sz w:val="22"/>
        </w:rPr>
        <w:t xml:space="preserve"> prima rata, può effettuare solo la richiesta di generazione dei restanti bollettini.</w:t>
      </w:r>
    </w:p>
    <w:p w14:paraId="5E673215" w14:textId="618359E3" w:rsidR="00BA4B65" w:rsidRPr="003E792B" w:rsidRDefault="00BC5F51" w:rsidP="00BA4B65">
      <w:pPr>
        <w:pStyle w:val="NormaleSIUT"/>
        <w:rPr>
          <w:sz w:val="22"/>
        </w:rPr>
      </w:pPr>
      <w:r w:rsidRPr="003E792B">
        <w:rPr>
          <w:sz w:val="22"/>
        </w:rPr>
        <w:t>Sia in caso di un</w:t>
      </w:r>
      <w:r w:rsidR="00B53034" w:rsidRPr="003E792B">
        <w:rPr>
          <w:sz w:val="22"/>
        </w:rPr>
        <w:t>ica soluzione, che in caso di ra</w:t>
      </w:r>
      <w:r w:rsidRPr="003E792B">
        <w:rPr>
          <w:sz w:val="22"/>
        </w:rPr>
        <w:t xml:space="preserve">teizzazione, </w:t>
      </w:r>
      <w:r w:rsidR="00BA4B65" w:rsidRPr="003E792B">
        <w:rPr>
          <w:sz w:val="22"/>
        </w:rPr>
        <w:t xml:space="preserve">selezionando il tasto </w:t>
      </w:r>
      <w:r w:rsidR="00BA4B65" w:rsidRPr="003E792B">
        <w:rPr>
          <w:noProof/>
          <w:sz w:val="22"/>
          <w:lang w:val="en-GB" w:eastAsia="en-GB"/>
        </w:rPr>
        <w:drawing>
          <wp:inline distT="0" distB="0" distL="0" distR="0" wp14:anchorId="47538C50" wp14:editId="6B3AC542">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00BA4B65" w:rsidRPr="003E792B">
        <w:rPr>
          <w:sz w:val="22"/>
        </w:rPr>
        <w:t xml:space="preserve"> il sistema inoltrerà la richiesta e rimarrà</w:t>
      </w:r>
      <w:r w:rsidR="00BD090C" w:rsidRPr="003E792B">
        <w:rPr>
          <w:sz w:val="22"/>
        </w:rPr>
        <w:t xml:space="preserve"> in attesa della ricezione del bollettino</w:t>
      </w:r>
      <w:r w:rsidR="00B53034" w:rsidRPr="003E792B">
        <w:rPr>
          <w:sz w:val="22"/>
        </w:rPr>
        <w:t>/dei bollettini</w:t>
      </w:r>
      <w:r w:rsidR="00BA4B65" w:rsidRPr="003E792B">
        <w:rPr>
          <w:sz w:val="22"/>
        </w:rPr>
        <w:t>,</w:t>
      </w:r>
      <w:r w:rsidR="00BD090C" w:rsidRPr="003E792B">
        <w:rPr>
          <w:sz w:val="22"/>
        </w:rPr>
        <w:t xml:space="preserve"> in attesa del</w:t>
      </w:r>
      <w:r w:rsidR="00BA4B65" w:rsidRPr="003E792B">
        <w:rPr>
          <w:sz w:val="22"/>
        </w:rPr>
        <w:t xml:space="preserve"> quali a video apparirà l’immagine di elaborazione in corso</w:t>
      </w:r>
    </w:p>
    <w:p w14:paraId="37F946B1" w14:textId="77777777" w:rsidR="00BA4B65" w:rsidRPr="003E792B" w:rsidRDefault="00BA4B65" w:rsidP="00CE5889">
      <w:pPr>
        <w:pStyle w:val="NormaleSIUT"/>
        <w:jc w:val="center"/>
        <w:rPr>
          <w:rFonts w:ascii="DIN" w:hAnsi="DIN"/>
          <w:sz w:val="22"/>
        </w:rPr>
      </w:pPr>
      <w:r w:rsidRPr="003E792B">
        <w:rPr>
          <w:noProof/>
          <w:sz w:val="22"/>
          <w:lang w:val="en-GB" w:eastAsia="en-GB"/>
        </w:rPr>
        <w:drawing>
          <wp:inline distT="0" distB="0" distL="0" distR="0" wp14:anchorId="48AE59E8" wp14:editId="63BBE688">
            <wp:extent cx="685800" cy="678656"/>
            <wp:effectExtent l="0" t="0" r="0" b="762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7119BFD3" w14:textId="77777777" w:rsidR="00BA4B65" w:rsidRPr="003E792B" w:rsidRDefault="00BA4B65" w:rsidP="00BA4B65">
      <w:pPr>
        <w:pStyle w:val="NormaleSIUT"/>
        <w:rPr>
          <w:sz w:val="22"/>
        </w:rPr>
      </w:pPr>
      <w:r w:rsidRPr="003E792B">
        <w:rPr>
          <w:sz w:val="22"/>
        </w:rPr>
        <w:t xml:space="preserve"> a conclusione della quale apparirà a video il seguente messaggio</w:t>
      </w:r>
    </w:p>
    <w:p w14:paraId="03E10575" w14:textId="77777777" w:rsidR="00BA4B65" w:rsidRPr="003E792B" w:rsidRDefault="00BA4B65" w:rsidP="00CE5889">
      <w:pPr>
        <w:pStyle w:val="NormaleSIUT"/>
        <w:jc w:val="center"/>
        <w:rPr>
          <w:rFonts w:ascii="DIN" w:hAnsi="DIN"/>
          <w:sz w:val="22"/>
        </w:rPr>
      </w:pPr>
      <w:r w:rsidRPr="003E792B">
        <w:rPr>
          <w:noProof/>
          <w:sz w:val="22"/>
          <w:lang w:val="en-GB" w:eastAsia="en-GB"/>
        </w:rPr>
        <w:drawing>
          <wp:inline distT="0" distB="0" distL="0" distR="0" wp14:anchorId="3A87D3A9" wp14:editId="07CFD596">
            <wp:extent cx="2342839" cy="1103612"/>
            <wp:effectExtent l="0" t="0" r="635" b="190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6A9AFA18" w14:textId="77777777" w:rsidR="00BA4B65" w:rsidRPr="003E792B" w:rsidRDefault="00BA4B65" w:rsidP="00BA4B65">
      <w:pPr>
        <w:pStyle w:val="NormaleSIUT"/>
        <w:rPr>
          <w:sz w:val="22"/>
        </w:rPr>
      </w:pPr>
      <w:r w:rsidRPr="003E792B">
        <w:rPr>
          <w:sz w:val="22"/>
        </w:rPr>
        <w:t xml:space="preserve">Cliccando su OK, il sistema aggiornerà la base dati di SIES con i dati ricevuti e presenterà la </w:t>
      </w:r>
      <w:proofErr w:type="spellStart"/>
      <w:r w:rsidRPr="003E792B">
        <w:rPr>
          <w:sz w:val="22"/>
        </w:rPr>
        <w:t>form</w:t>
      </w:r>
      <w:proofErr w:type="spellEnd"/>
      <w:r w:rsidRPr="003E792B">
        <w:rPr>
          <w:sz w:val="22"/>
        </w:rPr>
        <w:t xml:space="preserve"> di richiesta</w:t>
      </w:r>
    </w:p>
    <w:p w14:paraId="56796B72" w14:textId="7BBD0E26" w:rsidR="00BA4B65" w:rsidRPr="003E792B" w:rsidRDefault="005F4DF9" w:rsidP="00BA4B65">
      <w:pPr>
        <w:pStyle w:val="NormaleSIUT"/>
        <w:rPr>
          <w:rFonts w:ascii="DIN" w:hAnsi="DIN"/>
          <w:sz w:val="22"/>
        </w:rPr>
      </w:pPr>
      <w:r w:rsidRPr="003E792B">
        <w:rPr>
          <w:noProof/>
          <w:sz w:val="22"/>
          <w:lang w:val="en-GB" w:eastAsia="en-GB"/>
        </w:rPr>
        <w:drawing>
          <wp:inline distT="0" distB="0" distL="0" distR="0" wp14:anchorId="1ED4B115" wp14:editId="2CB786D9">
            <wp:extent cx="6120130" cy="1179195"/>
            <wp:effectExtent l="0" t="0" r="0" b="190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179195"/>
                    </a:xfrm>
                    <a:prstGeom prst="rect">
                      <a:avLst/>
                    </a:prstGeom>
                  </pic:spPr>
                </pic:pic>
              </a:graphicData>
            </a:graphic>
          </wp:inline>
        </w:drawing>
      </w:r>
    </w:p>
    <w:p w14:paraId="0B1BD081" w14:textId="73E9D35E" w:rsidR="00BA4B65" w:rsidRPr="003E792B" w:rsidRDefault="00BA4B65" w:rsidP="00BA4B65">
      <w:pPr>
        <w:pStyle w:val="NormaleSIUT"/>
        <w:rPr>
          <w:sz w:val="22"/>
        </w:rPr>
      </w:pPr>
      <w:r w:rsidRPr="003E792B">
        <w:rPr>
          <w:sz w:val="22"/>
        </w:rPr>
        <w:t xml:space="preserve">simile alla prima </w:t>
      </w:r>
      <w:proofErr w:type="spellStart"/>
      <w:r w:rsidRPr="003E792B">
        <w:rPr>
          <w:sz w:val="22"/>
        </w:rPr>
        <w:t>form</w:t>
      </w:r>
      <w:proofErr w:type="spellEnd"/>
      <w:r w:rsidRPr="003E792B">
        <w:rPr>
          <w:sz w:val="22"/>
        </w:rPr>
        <w:t xml:space="preserve">, ma con Data Richiesta e Data Ricezione valorizzate e priva del tasto Inoltra, cliccando sull’icona Visualizza il sistema </w:t>
      </w:r>
      <w:proofErr w:type="gramStart"/>
      <w:r w:rsidRPr="003E792B">
        <w:rPr>
          <w:sz w:val="22"/>
        </w:rPr>
        <w:t xml:space="preserve">presenterà </w:t>
      </w:r>
      <w:r w:rsidR="00B53034" w:rsidRPr="003E792B">
        <w:rPr>
          <w:sz w:val="22"/>
        </w:rPr>
        <w:t>,</w:t>
      </w:r>
      <w:proofErr w:type="gramEnd"/>
      <w:r w:rsidR="00B53034" w:rsidRPr="003E792B">
        <w:rPr>
          <w:sz w:val="22"/>
        </w:rPr>
        <w:t xml:space="preserve"> in caso pagamento in unica soluzione,</w:t>
      </w:r>
      <w:r w:rsidR="00CE5889" w:rsidRPr="003E792B">
        <w:rPr>
          <w:sz w:val="22"/>
        </w:rPr>
        <w:t xml:space="preserve"> bollettino</w:t>
      </w:r>
      <w:r w:rsidRPr="003E792B">
        <w:rPr>
          <w:sz w:val="22"/>
        </w:rPr>
        <w:t xml:space="preserve"> completo dello IUV e del documento pdf</w:t>
      </w:r>
    </w:p>
    <w:p w14:paraId="451AA168" w14:textId="2F5052B2" w:rsidR="00BA4B65" w:rsidRPr="003E792B" w:rsidRDefault="00CE5889" w:rsidP="00BA4B65">
      <w:pPr>
        <w:pStyle w:val="NormaleSIUT"/>
        <w:rPr>
          <w:rFonts w:ascii="DIN" w:hAnsi="DIN"/>
          <w:sz w:val="22"/>
        </w:rPr>
      </w:pPr>
      <w:r w:rsidRPr="003E792B">
        <w:rPr>
          <w:noProof/>
          <w:sz w:val="22"/>
          <w:lang w:val="en-GB" w:eastAsia="en-GB"/>
        </w:rPr>
        <w:drawing>
          <wp:inline distT="0" distB="0" distL="0" distR="0" wp14:anchorId="3781432B" wp14:editId="45180F34">
            <wp:extent cx="6120130" cy="1065530"/>
            <wp:effectExtent l="0" t="0" r="0" b="127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65530"/>
                    </a:xfrm>
                    <a:prstGeom prst="rect">
                      <a:avLst/>
                    </a:prstGeom>
                  </pic:spPr>
                </pic:pic>
              </a:graphicData>
            </a:graphic>
          </wp:inline>
        </w:drawing>
      </w:r>
    </w:p>
    <w:p w14:paraId="29AEE3A1" w14:textId="2416B6CF" w:rsidR="00BA4B65" w:rsidRPr="003E792B" w:rsidRDefault="005F4DF9" w:rsidP="00BA4B65">
      <w:pPr>
        <w:pStyle w:val="NormaleSIUT"/>
        <w:rPr>
          <w:sz w:val="22"/>
        </w:rPr>
      </w:pPr>
      <w:r w:rsidRPr="003E792B">
        <w:rPr>
          <w:sz w:val="22"/>
        </w:rPr>
        <w:t>da cui</w:t>
      </w:r>
      <w:r w:rsidR="00BA4B65" w:rsidRPr="003E792B">
        <w:rPr>
          <w:sz w:val="22"/>
        </w:rPr>
        <w:t xml:space="preserve"> sarà possibile stampare il documento in formato pdf, selezionando l’icona di stampa.</w:t>
      </w:r>
    </w:p>
    <w:p w14:paraId="19146657" w14:textId="4DAFE00E" w:rsidR="00C060F0" w:rsidRPr="003E792B" w:rsidRDefault="001B751F" w:rsidP="008150DE">
      <w:pPr>
        <w:pStyle w:val="NormaleSIUT"/>
        <w:rPr>
          <w:sz w:val="22"/>
        </w:rPr>
      </w:pPr>
      <w:r w:rsidRPr="003E792B">
        <w:rPr>
          <w:sz w:val="22"/>
        </w:rPr>
        <w:t xml:space="preserve">In caso di pagamento rateizzato, se l’utente ha selezionato l’opzione tutti, riceverà l’elenco di tutti i bollettini completi di </w:t>
      </w:r>
      <w:r w:rsidR="007D72AA" w:rsidRPr="003E792B">
        <w:rPr>
          <w:sz w:val="22"/>
        </w:rPr>
        <w:t>IUV</w:t>
      </w:r>
      <w:r w:rsidRPr="003E792B">
        <w:rPr>
          <w:sz w:val="22"/>
        </w:rPr>
        <w:t xml:space="preserve"> e del documento.pdf</w:t>
      </w:r>
    </w:p>
    <w:p w14:paraId="0D11963D" w14:textId="77777777" w:rsidR="001B751F" w:rsidRPr="003E792B" w:rsidRDefault="001B751F" w:rsidP="008150DE">
      <w:pPr>
        <w:pStyle w:val="NormaleSIUT"/>
        <w:rPr>
          <w:sz w:val="22"/>
        </w:rPr>
      </w:pPr>
      <w:r w:rsidRPr="003E792B">
        <w:rPr>
          <w:noProof/>
          <w:sz w:val="22"/>
          <w:lang w:val="en-GB" w:eastAsia="en-GB"/>
        </w:rPr>
        <w:lastRenderedPageBreak/>
        <w:drawing>
          <wp:inline distT="0" distB="0" distL="0" distR="0" wp14:anchorId="38B43031" wp14:editId="7FB28AD7">
            <wp:extent cx="6120130" cy="18935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893570"/>
                    </a:xfrm>
                    <a:prstGeom prst="rect">
                      <a:avLst/>
                    </a:prstGeom>
                  </pic:spPr>
                </pic:pic>
              </a:graphicData>
            </a:graphic>
          </wp:inline>
        </w:drawing>
      </w:r>
    </w:p>
    <w:p w14:paraId="3F3FF2F3" w14:textId="2FF62892" w:rsidR="001B751F" w:rsidRPr="003E792B" w:rsidRDefault="001B751F" w:rsidP="001B751F">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lang w:val="en-GB" w:eastAsia="en-GB"/>
        </w:rPr>
        <w:drawing>
          <wp:inline distT="0" distB="0" distL="0" distR="0" wp14:anchorId="13583D54" wp14:editId="3B358C51">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117F2D60" w14:textId="3B1FC9BF" w:rsidR="001B751F" w:rsidRPr="003E792B" w:rsidRDefault="001B751F" w:rsidP="001B751F">
      <w:pPr>
        <w:pStyle w:val="NormaleSIUT"/>
        <w:rPr>
          <w:sz w:val="22"/>
        </w:rPr>
      </w:pPr>
      <w:r w:rsidRPr="003E792B">
        <w:rPr>
          <w:sz w:val="22"/>
        </w:rPr>
        <w:t xml:space="preserve">Nel caso che, in fase di generazione, l’utente avesse selezionato solo quello relativo alla prima rata, il sistema presenterà la seguente </w:t>
      </w:r>
      <w:proofErr w:type="spellStart"/>
      <w:r w:rsidRPr="003E792B">
        <w:rPr>
          <w:sz w:val="22"/>
        </w:rPr>
        <w:t>form</w:t>
      </w:r>
      <w:proofErr w:type="spellEnd"/>
    </w:p>
    <w:p w14:paraId="4D8B83D8" w14:textId="0E1C632E" w:rsidR="00C46447" w:rsidRPr="003E792B" w:rsidRDefault="00C46447" w:rsidP="001B751F">
      <w:pPr>
        <w:pStyle w:val="NormaleSIUT"/>
        <w:rPr>
          <w:sz w:val="22"/>
        </w:rPr>
      </w:pPr>
      <w:r w:rsidRPr="003E792B">
        <w:rPr>
          <w:noProof/>
          <w:sz w:val="22"/>
          <w:lang w:val="en-GB" w:eastAsia="en-GB"/>
        </w:rPr>
        <w:drawing>
          <wp:inline distT="0" distB="0" distL="0" distR="0" wp14:anchorId="3223C75C" wp14:editId="7F484165">
            <wp:extent cx="6120130" cy="191071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910715"/>
                    </a:xfrm>
                    <a:prstGeom prst="rect">
                      <a:avLst/>
                    </a:prstGeom>
                  </pic:spPr>
                </pic:pic>
              </a:graphicData>
            </a:graphic>
          </wp:inline>
        </w:drawing>
      </w:r>
    </w:p>
    <w:p w14:paraId="721584FE" w14:textId="07EFA720" w:rsidR="00C46447" w:rsidRPr="003E792B" w:rsidRDefault="00C46447" w:rsidP="001B751F">
      <w:pPr>
        <w:pStyle w:val="NormaleSIUT"/>
        <w:rPr>
          <w:sz w:val="22"/>
        </w:rPr>
      </w:pPr>
      <w:r w:rsidRPr="003E792B">
        <w:rPr>
          <w:sz w:val="22"/>
        </w:rPr>
        <w:t xml:space="preserve">In quest’ultimo caso, per la stampa dei restanti bollettini, che dovrebbe avvenire dopo l’avvenuta annotazione della notifica del primo bollettino al condannato </w:t>
      </w:r>
      <w:r w:rsidRPr="001938FA">
        <w:rPr>
          <w:sz w:val="22"/>
        </w:rPr>
        <w:t>(da decidere se inserire un controllo bloccante sull’avvenuta valorizzazione della suddetta data),</w:t>
      </w:r>
      <w:r w:rsidRPr="003E792B">
        <w:rPr>
          <w:sz w:val="22"/>
        </w:rPr>
        <w:t xml:space="preserve"> l’utente seleziona nuovamente la funzione richiesta bollettini, il sistema verifica che vi siano bollettini ancora da generare</w:t>
      </w:r>
      <w:r w:rsidR="00D74C36" w:rsidRPr="003E792B">
        <w:rPr>
          <w:sz w:val="22"/>
        </w:rPr>
        <w:t>, per cui anche in presenza della data richiesta e della data ricezione, presenta il tasto Inoltra</w:t>
      </w:r>
    </w:p>
    <w:p w14:paraId="0FEB271B" w14:textId="7062B176" w:rsidR="00D74C36" w:rsidRPr="003E792B" w:rsidRDefault="00D74C36" w:rsidP="001B751F">
      <w:pPr>
        <w:pStyle w:val="NormaleSIUT"/>
        <w:rPr>
          <w:sz w:val="22"/>
        </w:rPr>
      </w:pPr>
      <w:r w:rsidRPr="003E792B">
        <w:rPr>
          <w:noProof/>
          <w:sz w:val="22"/>
          <w:lang w:val="en-GB" w:eastAsia="en-GB"/>
        </w:rPr>
        <w:drawing>
          <wp:inline distT="0" distB="0" distL="0" distR="0" wp14:anchorId="153EE7B1" wp14:editId="03D2D33C">
            <wp:extent cx="6120130" cy="129921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299210"/>
                    </a:xfrm>
                    <a:prstGeom prst="rect">
                      <a:avLst/>
                    </a:prstGeom>
                  </pic:spPr>
                </pic:pic>
              </a:graphicData>
            </a:graphic>
          </wp:inline>
        </w:drawing>
      </w:r>
    </w:p>
    <w:p w14:paraId="550D7694" w14:textId="6F334E0D" w:rsidR="00D74C36" w:rsidRPr="003E792B" w:rsidRDefault="001B751F" w:rsidP="008150DE">
      <w:pPr>
        <w:pStyle w:val="NormaleSIUT"/>
        <w:rPr>
          <w:sz w:val="22"/>
        </w:rPr>
      </w:pPr>
      <w:r w:rsidRPr="003E792B">
        <w:rPr>
          <w:sz w:val="22"/>
        </w:rPr>
        <w:t xml:space="preserve"> </w:t>
      </w:r>
      <w:r w:rsidR="00D74C36" w:rsidRPr="003E792B">
        <w:rPr>
          <w:sz w:val="22"/>
        </w:rPr>
        <w:t xml:space="preserve">Selezionandolo si riceverà la </w:t>
      </w:r>
      <w:proofErr w:type="spellStart"/>
      <w:r w:rsidR="00D74C36" w:rsidRPr="003E792B">
        <w:rPr>
          <w:sz w:val="22"/>
        </w:rPr>
        <w:t>form</w:t>
      </w:r>
      <w:proofErr w:type="spellEnd"/>
      <w:r w:rsidR="00D74C36" w:rsidRPr="003E792B">
        <w:rPr>
          <w:sz w:val="22"/>
        </w:rPr>
        <w:t>, che presenterà l’elenco dei rimanenti bollettini da generare</w:t>
      </w:r>
    </w:p>
    <w:p w14:paraId="2FF70CE6" w14:textId="1E46482E" w:rsidR="00D74C36" w:rsidRPr="003E792B" w:rsidRDefault="00D74C36" w:rsidP="008150DE">
      <w:pPr>
        <w:pStyle w:val="NormaleSIUT"/>
        <w:rPr>
          <w:sz w:val="22"/>
        </w:rPr>
      </w:pPr>
      <w:r w:rsidRPr="003E792B">
        <w:rPr>
          <w:noProof/>
          <w:sz w:val="22"/>
          <w:lang w:val="en-GB" w:eastAsia="en-GB"/>
        </w:rPr>
        <w:lastRenderedPageBreak/>
        <w:drawing>
          <wp:inline distT="0" distB="0" distL="0" distR="0" wp14:anchorId="695710B1" wp14:editId="65AF97C0">
            <wp:extent cx="6120130" cy="1934210"/>
            <wp:effectExtent l="0" t="0" r="0" b="889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934210"/>
                    </a:xfrm>
                    <a:prstGeom prst="rect">
                      <a:avLst/>
                    </a:prstGeom>
                  </pic:spPr>
                </pic:pic>
              </a:graphicData>
            </a:graphic>
          </wp:inline>
        </w:drawing>
      </w:r>
    </w:p>
    <w:p w14:paraId="2F790F5F" w14:textId="77777777" w:rsidR="00D74C36" w:rsidRPr="003E792B" w:rsidRDefault="00D74C36" w:rsidP="00D74C36">
      <w:pPr>
        <w:pStyle w:val="NormaleSIUT"/>
        <w:rPr>
          <w:sz w:val="22"/>
        </w:rPr>
      </w:pPr>
      <w:r w:rsidRPr="003E792B">
        <w:rPr>
          <w:sz w:val="22"/>
        </w:rPr>
        <w:t xml:space="preserve">Da cui selezionando il tasto </w:t>
      </w:r>
      <w:r w:rsidRPr="003E792B">
        <w:rPr>
          <w:noProof/>
          <w:sz w:val="22"/>
          <w:lang w:val="en-GB" w:eastAsia="en-GB"/>
        </w:rPr>
        <w:drawing>
          <wp:inline distT="0" distB="0" distL="0" distR="0" wp14:anchorId="169A64DB" wp14:editId="3C1BE89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dei bollettini, in attesa del quali a video apparirà l’immagine di elaborazione in corso</w:t>
      </w:r>
    </w:p>
    <w:p w14:paraId="524F8501" w14:textId="77777777" w:rsidR="00D74C36" w:rsidRPr="003E792B" w:rsidRDefault="00D74C36" w:rsidP="00D74C36">
      <w:pPr>
        <w:pStyle w:val="NormaleSIUT"/>
        <w:jc w:val="center"/>
        <w:rPr>
          <w:rFonts w:ascii="DIN" w:hAnsi="DIN"/>
          <w:sz w:val="22"/>
        </w:rPr>
      </w:pPr>
      <w:r w:rsidRPr="003E792B">
        <w:rPr>
          <w:noProof/>
          <w:sz w:val="22"/>
          <w:lang w:val="en-GB" w:eastAsia="en-GB"/>
        </w:rPr>
        <w:drawing>
          <wp:inline distT="0" distB="0" distL="0" distR="0" wp14:anchorId="15B7E50B" wp14:editId="4ADAA333">
            <wp:extent cx="685800" cy="678656"/>
            <wp:effectExtent l="0" t="0" r="0" b="762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4FAE5ADE" w14:textId="77777777" w:rsidR="00D74C36" w:rsidRPr="003E792B" w:rsidRDefault="00D74C36" w:rsidP="00D74C36">
      <w:pPr>
        <w:pStyle w:val="NormaleSIUT"/>
        <w:rPr>
          <w:sz w:val="22"/>
        </w:rPr>
      </w:pPr>
      <w:r w:rsidRPr="003E792B">
        <w:rPr>
          <w:sz w:val="22"/>
        </w:rPr>
        <w:t xml:space="preserve"> a conclusione della quale apparirà a video il seguente messaggio</w:t>
      </w:r>
    </w:p>
    <w:p w14:paraId="6EE0D8E0" w14:textId="77777777" w:rsidR="00D74C36" w:rsidRPr="003E792B" w:rsidRDefault="00D74C36" w:rsidP="00D74C36">
      <w:pPr>
        <w:pStyle w:val="NormaleSIUT"/>
        <w:jc w:val="center"/>
        <w:rPr>
          <w:rFonts w:ascii="DIN" w:hAnsi="DIN"/>
          <w:sz w:val="22"/>
        </w:rPr>
      </w:pPr>
      <w:r w:rsidRPr="003E792B">
        <w:rPr>
          <w:noProof/>
          <w:sz w:val="22"/>
          <w:lang w:val="en-GB" w:eastAsia="en-GB"/>
        </w:rPr>
        <w:drawing>
          <wp:inline distT="0" distB="0" distL="0" distR="0" wp14:anchorId="40B3AAF4" wp14:editId="47B21ACC">
            <wp:extent cx="2342839" cy="1103612"/>
            <wp:effectExtent l="0" t="0" r="635"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42ED0E99" w14:textId="77777777" w:rsidR="00D74C36" w:rsidRPr="003E792B" w:rsidRDefault="00D74C36" w:rsidP="00D74C36">
      <w:pPr>
        <w:pStyle w:val="NormaleSIUT"/>
        <w:rPr>
          <w:sz w:val="22"/>
        </w:rPr>
      </w:pPr>
      <w:r w:rsidRPr="003E792B">
        <w:rPr>
          <w:sz w:val="22"/>
        </w:rPr>
        <w:t xml:space="preserve">Cliccando su OK, il sistema aggiornerà la base dati di SIES con i dati ricevuti e presenterà la </w:t>
      </w:r>
      <w:proofErr w:type="spellStart"/>
      <w:r w:rsidRPr="003E792B">
        <w:rPr>
          <w:sz w:val="22"/>
        </w:rPr>
        <w:t>form</w:t>
      </w:r>
      <w:proofErr w:type="spellEnd"/>
      <w:r w:rsidRPr="003E792B">
        <w:rPr>
          <w:sz w:val="22"/>
        </w:rPr>
        <w:t xml:space="preserve"> di richiesta</w:t>
      </w:r>
    </w:p>
    <w:p w14:paraId="1B55DBED" w14:textId="77777777" w:rsidR="00D74C36" w:rsidRPr="003E792B" w:rsidRDefault="00D74C36" w:rsidP="00D74C36">
      <w:pPr>
        <w:pStyle w:val="NormaleSIUT"/>
        <w:rPr>
          <w:rFonts w:ascii="DIN" w:hAnsi="DIN"/>
          <w:sz w:val="22"/>
        </w:rPr>
      </w:pPr>
      <w:r w:rsidRPr="003E792B">
        <w:rPr>
          <w:noProof/>
          <w:sz w:val="22"/>
          <w:lang w:val="en-GB" w:eastAsia="en-GB"/>
        </w:rPr>
        <w:drawing>
          <wp:inline distT="0" distB="0" distL="0" distR="0" wp14:anchorId="16BADAE1" wp14:editId="196BAA41">
            <wp:extent cx="6120130" cy="1464945"/>
            <wp:effectExtent l="0" t="0" r="0" b="190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464945"/>
                    </a:xfrm>
                    <a:prstGeom prst="rect">
                      <a:avLst/>
                    </a:prstGeom>
                  </pic:spPr>
                </pic:pic>
              </a:graphicData>
            </a:graphic>
          </wp:inline>
        </w:drawing>
      </w:r>
    </w:p>
    <w:p w14:paraId="47E2CC7E" w14:textId="793CE069" w:rsidR="00D74C36" w:rsidRPr="003E792B" w:rsidRDefault="00D74C36" w:rsidP="00D74C36">
      <w:pPr>
        <w:pStyle w:val="NormaleSIUT"/>
        <w:rPr>
          <w:sz w:val="22"/>
        </w:rPr>
      </w:pPr>
      <w:r w:rsidRPr="003E792B">
        <w:rPr>
          <w:sz w:val="22"/>
        </w:rPr>
        <w:t xml:space="preserve">simile alla prima </w:t>
      </w:r>
      <w:proofErr w:type="spellStart"/>
      <w:r w:rsidRPr="003E792B">
        <w:rPr>
          <w:sz w:val="22"/>
        </w:rPr>
        <w:t>form</w:t>
      </w:r>
      <w:proofErr w:type="spellEnd"/>
      <w:r w:rsidRPr="003E792B">
        <w:rPr>
          <w:sz w:val="22"/>
        </w:rPr>
        <w:t>, ma con Data Richiesta e Data Ricezione valorizzate e priva del tasto Inoltra, cliccando sull’icona Visualizza il sistema presenterà i bollettini completi dello IUV e del documento pdf</w:t>
      </w:r>
    </w:p>
    <w:p w14:paraId="7C73B47D" w14:textId="77777777" w:rsidR="00D74C36" w:rsidRPr="003E792B" w:rsidRDefault="00D74C36" w:rsidP="00D74C36">
      <w:pPr>
        <w:pStyle w:val="NormaleSIUT"/>
        <w:rPr>
          <w:rFonts w:ascii="DIN" w:hAnsi="DIN"/>
          <w:sz w:val="22"/>
        </w:rPr>
      </w:pPr>
      <w:r w:rsidRPr="003E792B">
        <w:rPr>
          <w:noProof/>
          <w:sz w:val="22"/>
          <w:lang w:val="en-GB" w:eastAsia="en-GB"/>
        </w:rPr>
        <w:lastRenderedPageBreak/>
        <w:drawing>
          <wp:inline distT="0" distB="0" distL="0" distR="0" wp14:anchorId="526F4226" wp14:editId="11499109">
            <wp:extent cx="6120130" cy="1789430"/>
            <wp:effectExtent l="0" t="0" r="0" b="127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789430"/>
                    </a:xfrm>
                    <a:prstGeom prst="rect">
                      <a:avLst/>
                    </a:prstGeom>
                  </pic:spPr>
                </pic:pic>
              </a:graphicData>
            </a:graphic>
          </wp:inline>
        </w:drawing>
      </w:r>
    </w:p>
    <w:p w14:paraId="7DE007DB" w14:textId="77777777" w:rsidR="00D74C36" w:rsidRPr="003E792B" w:rsidRDefault="00D74C36" w:rsidP="00D74C36">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lang w:val="en-GB" w:eastAsia="en-GB"/>
        </w:rPr>
        <w:drawing>
          <wp:inline distT="0" distB="0" distL="0" distR="0" wp14:anchorId="4E4DC8F5" wp14:editId="19232BCF">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74355144" w14:textId="466C35D0" w:rsidR="00D74C36" w:rsidRPr="003E792B" w:rsidRDefault="00B313E2" w:rsidP="008150DE">
      <w:pPr>
        <w:pStyle w:val="NormaleSIUT"/>
        <w:rPr>
          <w:sz w:val="22"/>
        </w:rPr>
      </w:pPr>
      <w:r w:rsidRPr="003E792B">
        <w:rPr>
          <w:sz w:val="22"/>
        </w:rPr>
        <w:t>Di seguito possibili controlli da poter inserire sulla generazione dei rimanenti bollettini:</w:t>
      </w:r>
    </w:p>
    <w:p w14:paraId="1B738AE1" w14:textId="4400711A" w:rsidR="006274C0" w:rsidRPr="003E792B" w:rsidRDefault="006274C0" w:rsidP="005F4DF9">
      <w:pPr>
        <w:pStyle w:val="NormaleSIUT"/>
        <w:rPr>
          <w:sz w:val="22"/>
        </w:rPr>
      </w:pPr>
      <w:r w:rsidRPr="003E792B">
        <w:rPr>
          <w:sz w:val="22"/>
        </w:rPr>
        <w:t>All’attivazione della funzione il sistema effettuerà il controllo sulla presenza della data di notifica al condannato, in caso di assenza di questa data si riceverà il seguente messaggio bloccante</w:t>
      </w:r>
    </w:p>
    <w:p w14:paraId="5FFFC2D7" w14:textId="2FABAB19" w:rsidR="004F4FCD" w:rsidRPr="003E792B" w:rsidRDefault="004F4FCD" w:rsidP="004F4FCD">
      <w:pPr>
        <w:pStyle w:val="NormaleSIUT"/>
        <w:jc w:val="center"/>
        <w:rPr>
          <w:sz w:val="22"/>
        </w:rPr>
      </w:pPr>
      <w:r w:rsidRPr="003E792B">
        <w:rPr>
          <w:noProof/>
          <w:sz w:val="22"/>
          <w:lang w:val="en-GB" w:eastAsia="en-GB"/>
        </w:rPr>
        <w:drawing>
          <wp:inline distT="0" distB="0" distL="0" distR="0" wp14:anchorId="14813316" wp14:editId="3B918AE4">
            <wp:extent cx="3835597" cy="128276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5597" cy="1282766"/>
                    </a:xfrm>
                    <a:prstGeom prst="rect">
                      <a:avLst/>
                    </a:prstGeom>
                  </pic:spPr>
                </pic:pic>
              </a:graphicData>
            </a:graphic>
          </wp:inline>
        </w:drawing>
      </w:r>
    </w:p>
    <w:p w14:paraId="67CFB4EC" w14:textId="363AA1E1" w:rsidR="004F4FCD" w:rsidRPr="003E792B" w:rsidRDefault="004F4FCD" w:rsidP="004F4FCD">
      <w:pPr>
        <w:pStyle w:val="NormaleSIUT"/>
        <w:rPr>
          <w:sz w:val="22"/>
        </w:rPr>
      </w:pPr>
      <w:r w:rsidRPr="003E792B">
        <w:rPr>
          <w:sz w:val="22"/>
        </w:rPr>
        <w:t>poi controllerà la presenza dello IUV sul bollettino della prima rata, in caso di assenza si riceverà il seguente messaggio bloccante</w:t>
      </w:r>
    </w:p>
    <w:p w14:paraId="026112DA" w14:textId="5A33854F" w:rsidR="004F4FCD" w:rsidRDefault="004F4FCD" w:rsidP="004F4FCD">
      <w:pPr>
        <w:pStyle w:val="NormaleSIUT"/>
        <w:jc w:val="center"/>
        <w:rPr>
          <w:sz w:val="22"/>
        </w:rPr>
      </w:pPr>
      <w:r w:rsidRPr="003E792B">
        <w:rPr>
          <w:noProof/>
          <w:sz w:val="22"/>
          <w:lang w:val="en-GB" w:eastAsia="en-GB"/>
        </w:rPr>
        <w:drawing>
          <wp:inline distT="0" distB="0" distL="0" distR="0" wp14:anchorId="1EC00A30" wp14:editId="485391DA">
            <wp:extent cx="3841947" cy="1276416"/>
            <wp:effectExtent l="0" t="0" r="635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41947" cy="1276416"/>
                    </a:xfrm>
                    <a:prstGeom prst="rect">
                      <a:avLst/>
                    </a:prstGeom>
                  </pic:spPr>
                </pic:pic>
              </a:graphicData>
            </a:graphic>
          </wp:inline>
        </w:drawing>
      </w:r>
    </w:p>
    <w:p w14:paraId="058E152C" w14:textId="661D8C5F" w:rsidR="00DC2AD1" w:rsidRDefault="00DC2AD1" w:rsidP="00DC2AD1">
      <w:pPr>
        <w:pStyle w:val="NormaleSIUT"/>
        <w:rPr>
          <w:sz w:val="22"/>
        </w:rPr>
      </w:pPr>
    </w:p>
    <w:p w14:paraId="66E52794" w14:textId="19E91F34" w:rsidR="00DC2AD1" w:rsidRDefault="00DC2AD1" w:rsidP="00DC2AD1">
      <w:pPr>
        <w:pStyle w:val="Titolo3SIUT"/>
      </w:pPr>
      <w:bookmarkStart w:id="39" w:name="_Toc140059955"/>
      <w:r>
        <w:t>Modifica Gestione Bollettini Pagamento e relativa storicizzazione</w:t>
      </w:r>
      <w:bookmarkEnd w:id="39"/>
    </w:p>
    <w:p w14:paraId="1F5EBF58" w14:textId="1F0EFBA8" w:rsidR="00DC2AD1" w:rsidRDefault="00E91050" w:rsidP="00DC2AD1">
      <w:pPr>
        <w:pStyle w:val="NormaleSIUT"/>
      </w:pPr>
      <w:r>
        <w:t xml:space="preserve">Al momento non vi è la storicizzazione della modalità di pagamento, né dei bollettini generati. L’importo da pagare e le modalità di pagamento, unica soluzione o rateizzazione, sono collegati alla pena complessiva, in quanto rappresentano i dati presenti nella sentenza di condanna. In caso di errata indicazione dell’importo e/o delle modalità di pagamento, l’utente deve </w:t>
      </w:r>
      <w:proofErr w:type="spellStart"/>
      <w:r>
        <w:t>svalidare</w:t>
      </w:r>
      <w:proofErr w:type="spellEnd"/>
      <w:r>
        <w:t xml:space="preserve"> il procedimento e modificare i dati, senza che rimanga alcuna traccia nella base dati.</w:t>
      </w:r>
    </w:p>
    <w:p w14:paraId="1CD91774" w14:textId="5176FA5B" w:rsidR="00E91050" w:rsidRDefault="00E91050" w:rsidP="00DC2AD1">
      <w:pPr>
        <w:pStyle w:val="NormaleSIUT"/>
      </w:pPr>
      <w:r>
        <w:lastRenderedPageBreak/>
        <w:t>Considerando la vita procedurale di un procedimento di gestione della pena pecuniaria, questa impostazione andrà rivista</w:t>
      </w:r>
      <w:r w:rsidR="00EE0268">
        <w:t>, in base alle seguenti ipotesi operative.</w:t>
      </w:r>
    </w:p>
    <w:p w14:paraId="5C6F4B4D" w14:textId="5A017B5A" w:rsidR="00EE0268" w:rsidRDefault="00EE0268" w:rsidP="00EE0268">
      <w:pPr>
        <w:pStyle w:val="NormaleSIUT"/>
        <w:numPr>
          <w:ilvl w:val="0"/>
          <w:numId w:val="31"/>
        </w:numPr>
      </w:pPr>
      <w:r>
        <w:t>Procedimento privo di Ordine di ingiunzione al pagamento</w:t>
      </w:r>
    </w:p>
    <w:p w14:paraId="05E617AC" w14:textId="0B7C9847" w:rsidR="00EE0268" w:rsidRDefault="00EE0268" w:rsidP="00EE0268">
      <w:pPr>
        <w:pStyle w:val="NormaleSIUT"/>
      </w:pPr>
      <w:r>
        <w:t>La modifica dei dati della modalità pagamento si effettua, secondo le attuali</w:t>
      </w:r>
      <w:r w:rsidR="00065D56">
        <w:t xml:space="preserve"> regole: </w:t>
      </w:r>
      <w:proofErr w:type="spellStart"/>
      <w:r w:rsidR="00065D56">
        <w:t>svalidazione</w:t>
      </w:r>
      <w:proofErr w:type="spellEnd"/>
      <w:r w:rsidR="00065D56">
        <w:t xml:space="preserve"> procedimento, modifica dei dati e nessuna storicizzazione dei dati.</w:t>
      </w:r>
    </w:p>
    <w:p w14:paraId="45EA8348" w14:textId="7FCDDD6E" w:rsidR="00065D56" w:rsidRDefault="00065D56" w:rsidP="00065D56">
      <w:pPr>
        <w:pStyle w:val="NormaleSIUT"/>
        <w:numPr>
          <w:ilvl w:val="0"/>
          <w:numId w:val="31"/>
        </w:numPr>
      </w:pPr>
      <w:r>
        <w:t>Procedimento con Ordine di ingiunzione al pagamento emesso e validato e poi annullato, in quanto errato</w:t>
      </w:r>
    </w:p>
    <w:p w14:paraId="17B4BA3A" w14:textId="6A51E375" w:rsidR="00065D56" w:rsidRDefault="00065D56" w:rsidP="00065D56">
      <w:pPr>
        <w:pStyle w:val="NormaleSIUT"/>
      </w:pPr>
      <w:r>
        <w:t>In questo caso al momento dell’annullamento dell’OI, il sistema storicizza i dati della modalità pagamento e i bollettini generati, l’annullamento deve essere possibile solo se non risulta già pagato alcun bollettino</w:t>
      </w:r>
      <w:r w:rsidR="005E16CC">
        <w:t>.</w:t>
      </w:r>
      <w:r w:rsidR="005E16CC">
        <w:tab/>
      </w:r>
    </w:p>
    <w:p w14:paraId="628FED0C" w14:textId="5C086692" w:rsidR="005E16CC" w:rsidRDefault="005E16CC" w:rsidP="00065D56">
      <w:pPr>
        <w:pStyle w:val="NormaleSIUT"/>
      </w:pPr>
      <w:r>
        <w:t>Al momento dell’emissione di un nuovo ordine di ingiunzione, il sistema accorgendosi che non esiste alcuna modalità di pagamento non collegata a un evento valido</w:t>
      </w:r>
      <w:r w:rsidR="00DF3E2C">
        <w:t xml:space="preserve"> o non collegata ad alcun evento, riproporrà la </w:t>
      </w:r>
      <w:proofErr w:type="spellStart"/>
      <w:r w:rsidR="00DF3E2C">
        <w:t>form</w:t>
      </w:r>
      <w:proofErr w:type="spellEnd"/>
      <w:r w:rsidR="00DF3E2C">
        <w:t xml:space="preserve"> di Inserimento Modalità Pagamento e successivamente quella di Inserimento dell’Ordine di Ingiunzione al Pagamento</w:t>
      </w:r>
      <w:r w:rsidR="00B814C9">
        <w:t>, i dati della modalità pagamento e i relativi bollettini faranno riferimento a questo Evento.</w:t>
      </w:r>
    </w:p>
    <w:p w14:paraId="4953E8F2" w14:textId="23CC9CEE" w:rsidR="005E3BCE" w:rsidRPr="00DC2AD1" w:rsidRDefault="005E3BCE" w:rsidP="00065D56">
      <w:pPr>
        <w:pStyle w:val="NormaleSIUT"/>
      </w:pPr>
      <w:r w:rsidRPr="006A53BD">
        <w:rPr>
          <w:highlight w:val="yellow"/>
        </w:rPr>
        <w:t xml:space="preserve">Note UM - La situazione al momento è la seguente: in presenza di un OI annullato il sistema permette l’inserimento di una nuova modalità di pagamento da Dettaglio Pena Complessiva, solo dopo aver </w:t>
      </w:r>
      <w:proofErr w:type="spellStart"/>
      <w:r w:rsidRPr="006A53BD">
        <w:rPr>
          <w:highlight w:val="yellow"/>
        </w:rPr>
        <w:t>svalidato</w:t>
      </w:r>
      <w:proofErr w:type="spellEnd"/>
      <w:r w:rsidRPr="006A53BD">
        <w:rPr>
          <w:highlight w:val="yellow"/>
        </w:rPr>
        <w:t xml:space="preserve"> il procedimento</w:t>
      </w:r>
      <w:r w:rsidR="006A53BD" w:rsidRPr="006A53BD">
        <w:rPr>
          <w:highlight w:val="yellow"/>
        </w:rPr>
        <w:t xml:space="preserve">. Da valutare se permettere l’inserimento di una nuova modalità di pagamento, anche con procedimento validato, tenendo conto che l’importo da </w:t>
      </w:r>
      <w:proofErr w:type="spellStart"/>
      <w:r w:rsidR="006A53BD" w:rsidRPr="006A53BD">
        <w:rPr>
          <w:highlight w:val="yellow"/>
        </w:rPr>
        <w:t>pagere</w:t>
      </w:r>
      <w:proofErr w:type="spellEnd"/>
      <w:r w:rsidR="006A53BD" w:rsidRPr="006A53BD">
        <w:rPr>
          <w:highlight w:val="yellow"/>
        </w:rPr>
        <w:t xml:space="preserve"> potrebbe essere differente dall’imposto della pena pecuniaria sostitutiva.</w:t>
      </w:r>
    </w:p>
    <w:p w14:paraId="53C96F72" w14:textId="4A000BFB" w:rsidR="00FC5544" w:rsidRDefault="00FC5544" w:rsidP="00FC5544">
      <w:pPr>
        <w:pStyle w:val="Titolo4"/>
      </w:pPr>
      <w:proofErr w:type="spellStart"/>
      <w:r>
        <w:t>Rideterminazione</w:t>
      </w:r>
      <w:proofErr w:type="spellEnd"/>
      <w:r>
        <w:t xml:space="preserve"> </w:t>
      </w:r>
      <w:proofErr w:type="spellStart"/>
      <w:r>
        <w:t>della</w:t>
      </w:r>
      <w:proofErr w:type="spellEnd"/>
      <w:r>
        <w:t xml:space="preserve"> </w:t>
      </w:r>
      <w:proofErr w:type="spellStart"/>
      <w:r>
        <w:t>pena</w:t>
      </w:r>
      <w:proofErr w:type="spellEnd"/>
      <w:r>
        <w:t xml:space="preserve"> </w:t>
      </w:r>
      <w:proofErr w:type="spellStart"/>
      <w:r>
        <w:t>pecuniaria</w:t>
      </w:r>
      <w:proofErr w:type="spellEnd"/>
    </w:p>
    <w:p w14:paraId="169EF43A" w14:textId="3938BD43" w:rsidR="00DC2AD1" w:rsidRDefault="00FC5544" w:rsidP="00DC2AD1">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r w:rsidR="0004516E">
        <w:rPr>
          <w:sz w:val="22"/>
        </w:rPr>
        <w:t>.</w:t>
      </w:r>
    </w:p>
    <w:p w14:paraId="50C17760" w14:textId="76E883B9" w:rsidR="0004516E" w:rsidRDefault="0004516E" w:rsidP="00DC2AD1">
      <w:pPr>
        <w:pStyle w:val="NormaleSIUT"/>
        <w:rPr>
          <w:sz w:val="22"/>
        </w:rPr>
      </w:pPr>
      <w:r>
        <w:rPr>
          <w:sz w:val="22"/>
        </w:rPr>
        <w:t xml:space="preserve">Selezionando la funzione </w:t>
      </w:r>
      <w:r>
        <w:rPr>
          <w:noProof/>
          <w:lang w:val="en-GB" w:eastAsia="en-GB"/>
        </w:rPr>
        <w:drawing>
          <wp:inline distT="0" distB="0" distL="0" distR="0" wp14:anchorId="6ABDD9BA" wp14:editId="60168C7D">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83807" cy="233031"/>
                    </a:xfrm>
                    <a:prstGeom prst="rect">
                      <a:avLst/>
                    </a:prstGeom>
                  </pic:spPr>
                </pic:pic>
              </a:graphicData>
            </a:graphic>
          </wp:inline>
        </w:drawing>
      </w:r>
      <w:r>
        <w:rPr>
          <w:sz w:val="22"/>
        </w:rPr>
        <w:t xml:space="preserve">, il sistema presenterà la </w:t>
      </w:r>
      <w:proofErr w:type="spellStart"/>
      <w:r>
        <w:rPr>
          <w:sz w:val="22"/>
        </w:rPr>
        <w:t>form</w:t>
      </w:r>
      <w:proofErr w:type="spellEnd"/>
      <w:r>
        <w:rPr>
          <w:sz w:val="22"/>
        </w:rPr>
        <w:t xml:space="preserve"> di Inserimento Modalità Pagamento, che inserirà nella base dati i nuovi dati, che faranno riferimento al provvedimento che sarà inserito con la </w:t>
      </w:r>
      <w:proofErr w:type="spellStart"/>
      <w:r>
        <w:rPr>
          <w:sz w:val="22"/>
        </w:rPr>
        <w:t>form</w:t>
      </w:r>
      <w:proofErr w:type="spellEnd"/>
      <w:r>
        <w:rPr>
          <w:sz w:val="22"/>
        </w:rPr>
        <w:t xml:space="preserve"> che il sistema presenterà dopo l’inserimento delle modalità pagamento</w:t>
      </w:r>
    </w:p>
    <w:p w14:paraId="51123FED" w14:textId="6E9D7286" w:rsidR="008E22DB" w:rsidRDefault="008E22DB" w:rsidP="00DC2AD1">
      <w:pPr>
        <w:pStyle w:val="NormaleSIUT"/>
        <w:rPr>
          <w:sz w:val="22"/>
        </w:rPr>
      </w:pPr>
      <w:r>
        <w:rPr>
          <w:noProof/>
          <w:lang w:val="en-GB" w:eastAsia="en-GB"/>
        </w:rPr>
        <w:lastRenderedPageBreak/>
        <w:drawing>
          <wp:inline distT="0" distB="0" distL="0" distR="0" wp14:anchorId="45ABE040" wp14:editId="39CFB158">
            <wp:extent cx="6120130" cy="301879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3018790"/>
                    </a:xfrm>
                    <a:prstGeom prst="rect">
                      <a:avLst/>
                    </a:prstGeom>
                  </pic:spPr>
                </pic:pic>
              </a:graphicData>
            </a:graphic>
          </wp:inline>
        </w:drawing>
      </w:r>
    </w:p>
    <w:p w14:paraId="293F5EF7" w14:textId="13375237" w:rsidR="008E22DB" w:rsidRDefault="008E22DB" w:rsidP="00DC2AD1">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4C59B769" w14:textId="4AB47435" w:rsidR="008E22DB" w:rsidRDefault="008E22DB" w:rsidP="00DC2AD1">
      <w:pPr>
        <w:pStyle w:val="NormaleSIUT"/>
        <w:rPr>
          <w:sz w:val="22"/>
        </w:rPr>
      </w:pPr>
      <w:r>
        <w:rPr>
          <w:sz w:val="22"/>
        </w:rPr>
        <w:t>A seguito della conferma il sistema inserirà il nuovo provvedimento</w:t>
      </w:r>
      <w:r w:rsidR="00DD1335">
        <w:rPr>
          <w:sz w:val="22"/>
        </w:rPr>
        <w:t xml:space="preserve"> </w:t>
      </w:r>
      <w:r w:rsidR="00DD1335" w:rsidRPr="00DD1335">
        <w:rPr>
          <w:sz w:val="22"/>
          <w:highlight w:val="yellow"/>
        </w:rPr>
        <w:t>(04</w:t>
      </w:r>
      <w:r w:rsidR="00DD1335">
        <w:rPr>
          <w:sz w:val="22"/>
          <w:highlight w:val="yellow"/>
        </w:rPr>
        <w:t xml:space="preserve"> - 1307</w:t>
      </w:r>
      <w:r w:rsidR="00DD1335" w:rsidRPr="00DD1335">
        <w:rPr>
          <w:sz w:val="22"/>
          <w:highlight w:val="yellow"/>
        </w:rPr>
        <w:t>)</w:t>
      </w:r>
      <w:r>
        <w:rPr>
          <w:sz w:val="22"/>
        </w:rPr>
        <w:t xml:space="preserve"> e le nuove modalità di pagamento in base dati 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06293B84" w14:textId="17E6F1D3" w:rsidR="008E22DB" w:rsidRDefault="008E22DB" w:rsidP="00DC2AD1">
      <w:pPr>
        <w:pStyle w:val="NormaleSIUT"/>
        <w:rPr>
          <w:sz w:val="22"/>
        </w:rPr>
      </w:pPr>
      <w:r>
        <w:rPr>
          <w:sz w:val="22"/>
        </w:rPr>
        <w:t>P</w:t>
      </w:r>
      <w:r w:rsidR="00A76360">
        <w:rPr>
          <w:sz w:val="22"/>
        </w:rPr>
        <w:t>er questo nuovo provv</w:t>
      </w:r>
      <w:r>
        <w:rPr>
          <w:sz w:val="22"/>
        </w:rPr>
        <w:t xml:space="preserve">edimento sarà possibile procedere alla generazione dei </w:t>
      </w:r>
      <w:r w:rsidR="00627520">
        <w:rPr>
          <w:sz w:val="22"/>
        </w:rPr>
        <w:t>bollettini e alla loro gestione, pertanto bisognerà aggiornare la funzione di generazione, che al momento ricerca solo gli ordini di ingiunzione (06 – 0622), anche alla ricerca di questo tipo di evento.</w:t>
      </w:r>
    </w:p>
    <w:p w14:paraId="29FB7E0E" w14:textId="27BAE214" w:rsidR="00A76360" w:rsidRDefault="00A76360" w:rsidP="00A76360">
      <w:pPr>
        <w:pStyle w:val="NormaleSIUT"/>
        <w:rPr>
          <w:sz w:val="22"/>
        </w:rPr>
      </w:pPr>
      <w:r>
        <w:rPr>
          <w:sz w:val="22"/>
        </w:rPr>
        <w:t>Per questo provvedimento deve essere prevista la funzione di Annotazione data avvenuta notifica.</w:t>
      </w:r>
    </w:p>
    <w:p w14:paraId="073D0C28" w14:textId="77777777" w:rsidR="000C0C88" w:rsidRPr="00DD1335" w:rsidRDefault="000C0C88" w:rsidP="000C0C88">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481F961D" w14:textId="669EEC6A" w:rsidR="00DD1335" w:rsidRPr="000C0C88" w:rsidRDefault="00DD1335" w:rsidP="00A76360">
      <w:pPr>
        <w:pStyle w:val="NormaleSIUT"/>
        <w:rPr>
          <w:sz w:val="22"/>
          <w:highlight w:val="yellow"/>
        </w:rPr>
      </w:pPr>
      <w:r w:rsidRPr="000C0C88">
        <w:rPr>
          <w:sz w:val="22"/>
          <w:highlight w:val="yellow"/>
        </w:rPr>
        <w:t>INSERT INTO CG_REF_CODES (RV_DOMAIN, RV_LOW_VALUE, RV_HIGH_VALUE, RV_ABBREVIATION, RV_MEANING, RV_ALT2_VALUE, RV_ALT3_VALUE, RV_ALT4_VALUE, RV_ALT5_VALUE) VALUES ('MOTIVO_PROVVEDIMENTO', '1307', NULL, NULL, 'Rideterminazione della Pena Pecuniaria', NULL, NULL, NULL, NULL);</w:t>
      </w:r>
    </w:p>
    <w:p w14:paraId="262BDBBE" w14:textId="1F2B5045" w:rsidR="00697939" w:rsidRDefault="000C0C88" w:rsidP="000C0C88">
      <w:pPr>
        <w:pStyle w:val="NormaleSIUT"/>
        <w:tabs>
          <w:tab w:val="left" w:pos="9072"/>
        </w:tabs>
        <w:rPr>
          <w:sz w:val="22"/>
        </w:rPr>
      </w:pPr>
      <w:r w:rsidRPr="000C0C88">
        <w:rPr>
          <w:sz w:val="22"/>
          <w:highlight w:val="yellow"/>
        </w:rPr>
        <w:t xml:space="preserve">INSERT INTO TEMPLATE (ID_TEMPLATE, NOME_TEMPLATE, DESCR, PATH_RICERCA, COD_TIPO_EVENTO, COD_TIPO_PROVVEDIMENTO, COD_MOTIVO, FLAG_TEMPLATE, COD_ESITO, COD_OGGETTO_PROCEDIMENTO, MAG_COD_MAGISTRATO, COD_TIPO_PROVVEDIMENTO_SIGE) </w:t>
      </w:r>
      <w:proofErr w:type="gramStart"/>
      <w:r w:rsidRPr="000C0C88">
        <w:rPr>
          <w:sz w:val="22"/>
          <w:highlight w:val="yellow"/>
        </w:rPr>
        <w:t>VALUES(</w:t>
      </w:r>
      <w:proofErr w:type="gramEnd"/>
      <w:r w:rsidRPr="000C0C88">
        <w:rPr>
          <w:sz w:val="22"/>
          <w:highlight w:val="yellow"/>
        </w:rPr>
        <w:t>'SIEP_PP_1307', 'SIEP_PP_PR_RIDET_PP.rtf', 'Provvedimento Rideterminazione Pena Pecuniaria', '/</w:t>
      </w:r>
      <w:proofErr w:type="spellStart"/>
      <w:r w:rsidRPr="000C0C88">
        <w:rPr>
          <w:sz w:val="22"/>
          <w:highlight w:val="yellow"/>
        </w:rPr>
        <w:t>var</w:t>
      </w:r>
      <w:proofErr w:type="spellEnd"/>
      <w:r w:rsidRPr="000C0C88">
        <w:rPr>
          <w:sz w:val="22"/>
          <w:highlight w:val="yellow"/>
        </w:rPr>
        <w:t>/SIES/</w:t>
      </w:r>
      <w:proofErr w:type="spellStart"/>
      <w:r w:rsidRPr="000C0C88">
        <w:rPr>
          <w:sz w:val="22"/>
          <w:highlight w:val="yellow"/>
        </w:rPr>
        <w:t>template</w:t>
      </w:r>
      <w:proofErr w:type="spellEnd"/>
      <w:r w:rsidRPr="000C0C88">
        <w:rPr>
          <w:sz w:val="22"/>
          <w:highlight w:val="yellow"/>
        </w:rPr>
        <w:t>/</w:t>
      </w:r>
      <w:proofErr w:type="spellStart"/>
      <w:r w:rsidRPr="000C0C88">
        <w:rPr>
          <w:sz w:val="22"/>
          <w:highlight w:val="yellow"/>
        </w:rPr>
        <w:t>siep</w:t>
      </w:r>
      <w:proofErr w:type="spellEnd"/>
      <w:r w:rsidRPr="000C0C88">
        <w:rPr>
          <w:sz w:val="22"/>
          <w:highlight w:val="yellow"/>
        </w:rPr>
        <w:t>/</w:t>
      </w:r>
      <w:proofErr w:type="spellStart"/>
      <w:r w:rsidRPr="000C0C88">
        <w:rPr>
          <w:sz w:val="22"/>
          <w:highlight w:val="yellow"/>
        </w:rPr>
        <w:t>pp</w:t>
      </w:r>
      <w:proofErr w:type="spellEnd"/>
      <w:r w:rsidRPr="000C0C88">
        <w:rPr>
          <w:sz w:val="22"/>
          <w:highlight w:val="yellow"/>
        </w:rPr>
        <w:t>/', '01', '04', '1307', NULL, NULL, NULL, NULL, NULL);</w:t>
      </w:r>
    </w:p>
    <w:p w14:paraId="53E49F98" w14:textId="48DA3812" w:rsidR="00697939" w:rsidRDefault="00697939" w:rsidP="00697939">
      <w:pPr>
        <w:pStyle w:val="Titolo4"/>
      </w:pPr>
      <w:proofErr w:type="spellStart"/>
      <w:r>
        <w:t>Avviso</w:t>
      </w:r>
      <w:proofErr w:type="spellEnd"/>
      <w:r>
        <w:t xml:space="preserve"> </w:t>
      </w:r>
      <w:proofErr w:type="spellStart"/>
      <w:r>
        <w:t>Mancato</w:t>
      </w:r>
      <w:proofErr w:type="spellEnd"/>
      <w:r>
        <w:t xml:space="preserve"> </w:t>
      </w:r>
      <w:proofErr w:type="spellStart"/>
      <w:r>
        <w:t>Pagamento</w:t>
      </w:r>
      <w:proofErr w:type="spellEnd"/>
    </w:p>
    <w:p w14:paraId="76A5D40A" w14:textId="1E8BCC64" w:rsidR="00697939" w:rsidRPr="00697939" w:rsidRDefault="00697939" w:rsidP="00697939">
      <w:pPr>
        <w:pStyle w:val="NormaleSIUT"/>
      </w:pPr>
      <w:r w:rsidRPr="00697939">
        <w:t>In caso di procedimento con pagamento rateizzato il mancato pagamento</w:t>
      </w:r>
      <w:r>
        <w:t xml:space="preserve"> di una o parte delle rate comporta la decadenza del beneficio della rateizzazione, in tal caso l’ufficio deve emettere un provvedimento di Avviso di mancato pagamento che prevede </w:t>
      </w:r>
      <w:r w:rsidR="00FE43AC">
        <w:t>il pagamento del restante importo in un’unica soluzione entro 60 giorni dalla notifica.</w:t>
      </w:r>
    </w:p>
    <w:p w14:paraId="753456A3" w14:textId="4D309514" w:rsidR="00697939" w:rsidRDefault="00FE43AC" w:rsidP="00DC2AD1">
      <w:pPr>
        <w:pStyle w:val="NormaleSIUT"/>
        <w:rPr>
          <w:noProof/>
          <w:lang w:eastAsia="en-GB"/>
        </w:rPr>
      </w:pPr>
      <w:r>
        <w:rPr>
          <w:sz w:val="22"/>
        </w:rPr>
        <w:lastRenderedPageBreak/>
        <w:t>Selezionando la funzione</w:t>
      </w:r>
      <w:r w:rsidRPr="00FE43AC">
        <w:rPr>
          <w:noProof/>
          <w:lang w:eastAsia="en-GB"/>
        </w:rPr>
        <w:t xml:space="preserve"> </w:t>
      </w:r>
      <w:r>
        <w:rPr>
          <w:noProof/>
          <w:lang w:val="en-GB" w:eastAsia="en-GB"/>
        </w:rPr>
        <w:drawing>
          <wp:inline distT="0" distB="0" distL="0" distR="0" wp14:anchorId="1D4ECA13" wp14:editId="29490BB7">
            <wp:extent cx="3397246" cy="313057"/>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81305" cy="330018"/>
                    </a:xfrm>
                    <a:prstGeom prst="rect">
                      <a:avLst/>
                    </a:prstGeom>
                  </pic:spPr>
                </pic:pic>
              </a:graphicData>
            </a:graphic>
          </wp:inline>
        </w:drawing>
      </w:r>
      <w:r w:rsidRPr="00FE43AC">
        <w:rPr>
          <w:noProof/>
          <w:lang w:eastAsia="en-GB"/>
        </w:rPr>
        <w:t>, il sistema verificherà preventivamente che siamo in presenza di pagamento rateizzato della pena pecuniaria e che vi</w:t>
      </w:r>
      <w:r>
        <w:rPr>
          <w:noProof/>
          <w:lang w:eastAsia="en-GB"/>
        </w:rPr>
        <w:t xml:space="preserve"> siano rate non pagate, al verificarsi di queste condizioni il sistema presenterà la form di Verifica Stato Bollettini</w:t>
      </w:r>
    </w:p>
    <w:p w14:paraId="5BD3FAED" w14:textId="451B23C9" w:rsidR="006C2F5D" w:rsidRDefault="006C2F5D" w:rsidP="00DC2AD1">
      <w:pPr>
        <w:pStyle w:val="NormaleSIUT"/>
        <w:rPr>
          <w:sz w:val="22"/>
        </w:rPr>
      </w:pPr>
      <w:r>
        <w:rPr>
          <w:noProof/>
          <w:lang w:val="en-GB" w:eastAsia="en-GB"/>
        </w:rPr>
        <w:drawing>
          <wp:inline distT="0" distB="0" distL="0" distR="0" wp14:anchorId="3FD5FFB9" wp14:editId="4E9D47D3">
            <wp:extent cx="6120130" cy="2357755"/>
            <wp:effectExtent l="0" t="0" r="0" b="44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2357755"/>
                    </a:xfrm>
                    <a:prstGeom prst="rect">
                      <a:avLst/>
                    </a:prstGeom>
                  </pic:spPr>
                </pic:pic>
              </a:graphicData>
            </a:graphic>
          </wp:inline>
        </w:drawing>
      </w:r>
    </w:p>
    <w:p w14:paraId="3D389CD4" w14:textId="31C4F03F" w:rsidR="006C2F5D" w:rsidRDefault="006C2F5D" w:rsidP="00DC2AD1">
      <w:pPr>
        <w:pStyle w:val="NormaleSIUT"/>
        <w:rPr>
          <w:sz w:val="22"/>
        </w:rPr>
      </w:pPr>
      <w:r>
        <w:rPr>
          <w:sz w:val="22"/>
        </w:rPr>
        <w:t xml:space="preserve">Da cui selezionando il tasto </w:t>
      </w:r>
      <w:r>
        <w:rPr>
          <w:noProof/>
          <w:lang w:val="en-GB" w:eastAsia="en-GB"/>
        </w:rPr>
        <w:drawing>
          <wp:inline distT="0" distB="0" distL="0" distR="0" wp14:anchorId="66AD21F9" wp14:editId="1AFD4E56">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51085" cy="184159"/>
                    </a:xfrm>
                    <a:prstGeom prst="rect">
                      <a:avLst/>
                    </a:prstGeom>
                  </pic:spPr>
                </pic:pic>
              </a:graphicData>
            </a:graphic>
          </wp:inline>
        </w:drawing>
      </w:r>
      <w:r w:rsidRPr="006C2F5D">
        <w:rPr>
          <w:sz w:val="22"/>
        </w:rPr>
        <w:t xml:space="preserve">, il Sistema presenterà la </w:t>
      </w:r>
      <w:proofErr w:type="spellStart"/>
      <w:r w:rsidRPr="006C2F5D">
        <w:rPr>
          <w:sz w:val="22"/>
        </w:rPr>
        <w:t>form</w:t>
      </w:r>
      <w:proofErr w:type="spellEnd"/>
    </w:p>
    <w:p w14:paraId="6B415DBA" w14:textId="63A213E2" w:rsidR="00A76360" w:rsidRPr="006C2F5D" w:rsidRDefault="00A76360" w:rsidP="00DC2AD1">
      <w:pPr>
        <w:pStyle w:val="NormaleSIUT"/>
        <w:rPr>
          <w:sz w:val="22"/>
        </w:rPr>
      </w:pPr>
      <w:r>
        <w:rPr>
          <w:noProof/>
          <w:lang w:val="en-GB" w:eastAsia="en-GB"/>
        </w:rPr>
        <w:drawing>
          <wp:inline distT="0" distB="0" distL="0" distR="0" wp14:anchorId="5BE1B724" wp14:editId="3609C4B7">
            <wp:extent cx="6120130" cy="3430905"/>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130" cy="3430905"/>
                    </a:xfrm>
                    <a:prstGeom prst="rect">
                      <a:avLst/>
                    </a:prstGeom>
                  </pic:spPr>
                </pic:pic>
              </a:graphicData>
            </a:graphic>
          </wp:inline>
        </w:drawing>
      </w:r>
    </w:p>
    <w:p w14:paraId="5C47C06F" w14:textId="3362881C" w:rsidR="00A76360" w:rsidRDefault="00A76360" w:rsidP="00A76360">
      <w:pPr>
        <w:pStyle w:val="NormaleSIUT"/>
        <w:rPr>
          <w:sz w:val="22"/>
        </w:rPr>
      </w:pPr>
      <w:r>
        <w:rPr>
          <w:sz w:val="22"/>
        </w:rPr>
        <w:t>in cui riporterà l’importo da pagare e la modalità di pagamento in un’unica soluzione. A seguito della conferma il sistema inserirà in base dati il nuovo provvedimento</w:t>
      </w:r>
      <w:r w:rsidR="000C0C88">
        <w:rPr>
          <w:sz w:val="22"/>
        </w:rPr>
        <w:t xml:space="preserve"> (04 – 1308)</w:t>
      </w:r>
      <w:r>
        <w:rPr>
          <w:sz w:val="22"/>
        </w:rPr>
        <w:t xml:space="preserve">, la relativa modalità di pagamento 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47AE527E" w14:textId="2AD7BDE6" w:rsidR="00A76360" w:rsidRDefault="00A76360" w:rsidP="00A76360">
      <w:pPr>
        <w:pStyle w:val="NormaleSIUT"/>
        <w:rPr>
          <w:sz w:val="22"/>
        </w:rPr>
      </w:pPr>
      <w:r>
        <w:rPr>
          <w:sz w:val="22"/>
        </w:rPr>
        <w:lastRenderedPageBreak/>
        <w:t>Per questo nuovo procedimento sarà possibile procedere alla generazione del bollettino e alla sua gestione.</w:t>
      </w:r>
    </w:p>
    <w:p w14:paraId="17CEA0D8" w14:textId="1F4E312C" w:rsidR="00DC2AD1" w:rsidRDefault="00A76360" w:rsidP="00A76360">
      <w:pPr>
        <w:pStyle w:val="NormaleSIUT"/>
        <w:rPr>
          <w:sz w:val="22"/>
        </w:rPr>
      </w:pPr>
      <w:r>
        <w:rPr>
          <w:sz w:val="22"/>
        </w:rPr>
        <w:t>Per questo provvedimento deve essere prevista la funzione di Annotazione data avvenuta notifica.</w:t>
      </w:r>
    </w:p>
    <w:p w14:paraId="54DFB9A1" w14:textId="77777777" w:rsidR="008213D4" w:rsidRPr="00DD1335" w:rsidRDefault="008213D4" w:rsidP="008213D4">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15C138C2" w14:textId="3B4B1EA0" w:rsidR="000B04A0" w:rsidRDefault="000B04A0" w:rsidP="00A76360">
      <w:pPr>
        <w:pStyle w:val="NormaleSIUT"/>
        <w:rPr>
          <w:sz w:val="22"/>
        </w:rPr>
      </w:pPr>
    </w:p>
    <w:p w14:paraId="4BE2BE02" w14:textId="5DDEE55F" w:rsidR="008213D4" w:rsidRPr="008213D4" w:rsidRDefault="008213D4" w:rsidP="00A76360">
      <w:pPr>
        <w:pStyle w:val="NormaleSIUT"/>
        <w:rPr>
          <w:sz w:val="22"/>
          <w:highlight w:val="yellow"/>
        </w:rPr>
      </w:pPr>
      <w:r w:rsidRPr="008213D4">
        <w:rPr>
          <w:sz w:val="22"/>
          <w:highlight w:val="yellow"/>
        </w:rPr>
        <w:t xml:space="preserve">INSERT INTO CG_REF_CODES (RV_DOMAIN, RV_LOW_VALUE, RV_HIGH_VALUE, RV_ABBREVIATION, RV_MEANING, RV_ALT2_VALUE, RV_ALT3_VALUE, RV_ALT4_VALUE, RV_ALT5_VALUE) </w:t>
      </w:r>
      <w:proofErr w:type="gramStart"/>
      <w:r w:rsidRPr="008213D4">
        <w:rPr>
          <w:sz w:val="22"/>
          <w:highlight w:val="yellow"/>
        </w:rPr>
        <w:t>VALUES(</w:t>
      </w:r>
      <w:proofErr w:type="gramEnd"/>
      <w:r w:rsidRPr="008213D4">
        <w:rPr>
          <w:sz w:val="22"/>
          <w:highlight w:val="yellow"/>
        </w:rPr>
        <w:t>'MOTIVO_PROVVEDIMENTO', '1308', NULL, NULL, 'Avviso mancato pagamento Pena Pecuniaria', NULL, '', NULL, NULL);</w:t>
      </w:r>
    </w:p>
    <w:p w14:paraId="4B1268FE" w14:textId="1CB33974" w:rsidR="008213D4" w:rsidRDefault="008213D4" w:rsidP="00A76360">
      <w:pPr>
        <w:pStyle w:val="NormaleSIUT"/>
        <w:rPr>
          <w:sz w:val="22"/>
        </w:rPr>
      </w:pPr>
      <w:r w:rsidRPr="008213D4">
        <w:rPr>
          <w:sz w:val="22"/>
          <w:highlight w:val="yellow"/>
        </w:rPr>
        <w:t xml:space="preserve">INSERT INTO TEMPLATE (ID_TEMPLATE, NOME_TEMPLATE, DESCR, PATH_RICERCA, COD_TIPO_EVENTO, COD_TIPO_PROVVEDIMENTO, COD_MOTIVO, FLAG_TEMPLATE, COD_ESITO, COD_OGGETTO_PROCEDIMENTO, MAG_COD_MAGISTRATO, COD_TIPO_PROVVEDIMENTO_SIGE) </w:t>
      </w:r>
      <w:proofErr w:type="gramStart"/>
      <w:r w:rsidRPr="008213D4">
        <w:rPr>
          <w:sz w:val="22"/>
          <w:highlight w:val="yellow"/>
        </w:rPr>
        <w:t>VALUES(</w:t>
      </w:r>
      <w:proofErr w:type="gramEnd"/>
      <w:r w:rsidRPr="008213D4">
        <w:rPr>
          <w:sz w:val="22"/>
          <w:highlight w:val="yellow"/>
        </w:rPr>
        <w:t xml:space="preserve">'SIEP_PP_1308', 'SIEP_PP_PR_AVV_MAN_PAG.rtf', 'Provvedimento </w:t>
      </w:r>
      <w:proofErr w:type="spellStart"/>
      <w:r w:rsidRPr="008213D4">
        <w:rPr>
          <w:sz w:val="22"/>
          <w:highlight w:val="yellow"/>
        </w:rPr>
        <w:t>Avvisos</w:t>
      </w:r>
      <w:proofErr w:type="spellEnd"/>
      <w:r w:rsidRPr="008213D4">
        <w:rPr>
          <w:sz w:val="22"/>
          <w:highlight w:val="yellow"/>
        </w:rPr>
        <w:t xml:space="preserve"> Mancato Pagamento Pena Pecuniaria', '/</w:t>
      </w:r>
      <w:proofErr w:type="spellStart"/>
      <w:r w:rsidRPr="008213D4">
        <w:rPr>
          <w:sz w:val="22"/>
          <w:highlight w:val="yellow"/>
        </w:rPr>
        <w:t>var</w:t>
      </w:r>
      <w:proofErr w:type="spellEnd"/>
      <w:r w:rsidRPr="008213D4">
        <w:rPr>
          <w:sz w:val="22"/>
          <w:highlight w:val="yellow"/>
        </w:rPr>
        <w:t>/SIES/</w:t>
      </w:r>
      <w:proofErr w:type="spellStart"/>
      <w:r w:rsidRPr="008213D4">
        <w:rPr>
          <w:sz w:val="22"/>
          <w:highlight w:val="yellow"/>
        </w:rPr>
        <w:t>template</w:t>
      </w:r>
      <w:proofErr w:type="spellEnd"/>
      <w:r w:rsidRPr="008213D4">
        <w:rPr>
          <w:sz w:val="22"/>
          <w:highlight w:val="yellow"/>
        </w:rPr>
        <w:t>/</w:t>
      </w:r>
      <w:proofErr w:type="spellStart"/>
      <w:r w:rsidRPr="008213D4">
        <w:rPr>
          <w:sz w:val="22"/>
          <w:highlight w:val="yellow"/>
        </w:rPr>
        <w:t>siep</w:t>
      </w:r>
      <w:proofErr w:type="spellEnd"/>
      <w:r w:rsidRPr="008213D4">
        <w:rPr>
          <w:sz w:val="22"/>
          <w:highlight w:val="yellow"/>
        </w:rPr>
        <w:t>/</w:t>
      </w:r>
      <w:proofErr w:type="spellStart"/>
      <w:r w:rsidRPr="008213D4">
        <w:rPr>
          <w:sz w:val="22"/>
          <w:highlight w:val="yellow"/>
        </w:rPr>
        <w:t>pp</w:t>
      </w:r>
      <w:proofErr w:type="spellEnd"/>
      <w:r w:rsidRPr="008213D4">
        <w:rPr>
          <w:sz w:val="22"/>
          <w:highlight w:val="yellow"/>
        </w:rPr>
        <w:t>/', '01', '04', '1308', NULL, NULL, NULL, NULL, NULL);</w:t>
      </w:r>
    </w:p>
    <w:p w14:paraId="590EFBA8" w14:textId="1FDBEA6F" w:rsidR="000B04A0" w:rsidRPr="008213D4" w:rsidRDefault="000B04A0" w:rsidP="000B04A0">
      <w:pPr>
        <w:pStyle w:val="Titolo4"/>
        <w:rPr>
          <w:lang w:val="it-IT"/>
        </w:rPr>
      </w:pPr>
      <w:r w:rsidRPr="008213D4">
        <w:rPr>
          <w:lang w:val="it-IT"/>
        </w:rPr>
        <w:t>Provvedimento Estinzione della Pena Pecuniaria</w:t>
      </w:r>
    </w:p>
    <w:p w14:paraId="740CD02F" w14:textId="4E443421" w:rsidR="00C021C7" w:rsidRPr="00697939" w:rsidRDefault="00C021C7" w:rsidP="00C021C7">
      <w:pPr>
        <w:pStyle w:val="NormaleSIUT"/>
      </w:pPr>
      <w:r w:rsidRPr="00697939">
        <w:t xml:space="preserve">In caso di procedimento con </w:t>
      </w:r>
      <w:r>
        <w:t xml:space="preserve">avvenuto pagamento dell’intero importo, l’ufficio deve emettere un provvedimento di Estinzione della Pena </w:t>
      </w:r>
      <w:proofErr w:type="gramStart"/>
      <w:r>
        <w:t>Pecuniaria .</w:t>
      </w:r>
      <w:proofErr w:type="gramEnd"/>
    </w:p>
    <w:p w14:paraId="2A9B83E7" w14:textId="01E8AE1B" w:rsidR="00C021C7" w:rsidRDefault="00C021C7" w:rsidP="00C021C7">
      <w:pPr>
        <w:pStyle w:val="NormaleSIUT"/>
        <w:rPr>
          <w:noProof/>
          <w:lang w:eastAsia="en-GB"/>
        </w:rPr>
      </w:pPr>
      <w:r>
        <w:rPr>
          <w:sz w:val="22"/>
        </w:rPr>
        <w:t>Selezionando la funzione</w:t>
      </w:r>
      <w:r w:rsidRPr="00FE43AC">
        <w:rPr>
          <w:noProof/>
          <w:lang w:eastAsia="en-GB"/>
        </w:rPr>
        <w:t xml:space="preserve"> </w:t>
      </w:r>
      <w:r w:rsidR="00DB25C9">
        <w:rPr>
          <w:noProof/>
          <w:lang w:val="en-GB" w:eastAsia="en-GB"/>
        </w:rPr>
        <w:drawing>
          <wp:inline distT="0" distB="0" distL="0" distR="0" wp14:anchorId="7ED2B63E" wp14:editId="7BD9D7BC">
            <wp:extent cx="3003550" cy="284600"/>
            <wp:effectExtent l="0" t="0" r="6350" b="12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80028" cy="301322"/>
                    </a:xfrm>
                    <a:prstGeom prst="rect">
                      <a:avLst/>
                    </a:prstGeom>
                  </pic:spPr>
                </pic:pic>
              </a:graphicData>
            </a:graphic>
          </wp:inline>
        </w:drawing>
      </w:r>
      <w:r w:rsidRPr="00FE43AC">
        <w:rPr>
          <w:noProof/>
          <w:lang w:eastAsia="en-GB"/>
        </w:rPr>
        <w:t xml:space="preserve">, il sistema verificherà preventivamente che </w:t>
      </w:r>
      <w:r w:rsidR="00DB25C9">
        <w:rPr>
          <w:noProof/>
          <w:lang w:eastAsia="en-GB"/>
        </w:rPr>
        <w:t>per il procedimento in esame l’importo dell’importo da pagare e il totale dei bollettini pagati c</w:t>
      </w:r>
      <w:r w:rsidR="00B620A8">
        <w:rPr>
          <w:noProof/>
          <w:lang w:eastAsia="en-GB"/>
        </w:rPr>
        <w:t>orrispondano, in caso di non corrispondenza sarà inviato apposito messaggio bloccante all’utente, in caso di corrispondenza il sistema invierà la seguente form</w:t>
      </w:r>
    </w:p>
    <w:p w14:paraId="566BF8A8" w14:textId="1395FECD" w:rsidR="00B620A8" w:rsidRDefault="00B620A8" w:rsidP="00C021C7">
      <w:pPr>
        <w:pStyle w:val="NormaleSIUT"/>
        <w:rPr>
          <w:noProof/>
          <w:lang w:eastAsia="en-GB"/>
        </w:rPr>
      </w:pPr>
      <w:r>
        <w:rPr>
          <w:noProof/>
          <w:lang w:val="en-GB" w:eastAsia="en-GB"/>
        </w:rPr>
        <w:drawing>
          <wp:inline distT="0" distB="0" distL="0" distR="0" wp14:anchorId="7C5CBB03" wp14:editId="03C690A1">
            <wp:extent cx="6120130" cy="316357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163570"/>
                    </a:xfrm>
                    <a:prstGeom prst="rect">
                      <a:avLst/>
                    </a:prstGeom>
                  </pic:spPr>
                </pic:pic>
              </a:graphicData>
            </a:graphic>
          </wp:inline>
        </w:drawing>
      </w:r>
    </w:p>
    <w:p w14:paraId="05CA9553" w14:textId="38B2E4CC" w:rsidR="008F7B25" w:rsidRDefault="008F7B25" w:rsidP="008F7B25">
      <w:pPr>
        <w:pStyle w:val="NormaleSIUT"/>
        <w:rPr>
          <w:sz w:val="22"/>
        </w:rPr>
      </w:pPr>
      <w:r>
        <w:rPr>
          <w:sz w:val="22"/>
        </w:rPr>
        <w:t xml:space="preserve">in cui l’utente valorizzerà le date di emissione e trasmissione, il magistrato e le autorità delegate alla notifica. A seguito della conferma il sistema inserirà in base dati il nuovo provvedimento </w:t>
      </w:r>
      <w:r w:rsidR="008213D4" w:rsidRPr="008213D4">
        <w:rPr>
          <w:sz w:val="22"/>
          <w:highlight w:val="yellow"/>
        </w:rPr>
        <w:t xml:space="preserve">(04 – </w:t>
      </w:r>
      <w:proofErr w:type="gramStart"/>
      <w:r w:rsidR="008213D4" w:rsidRPr="008213D4">
        <w:rPr>
          <w:sz w:val="22"/>
          <w:highlight w:val="yellow"/>
        </w:rPr>
        <w:t>1309)</w:t>
      </w:r>
      <w:r>
        <w:rPr>
          <w:sz w:val="22"/>
        </w:rPr>
        <w:t>e</w:t>
      </w:r>
      <w:proofErr w:type="gramEnd"/>
      <w:r>
        <w:rPr>
          <w:sz w:val="22"/>
        </w:rPr>
        <w:t xml:space="preserve"> presenterà la </w:t>
      </w:r>
      <w:proofErr w:type="spellStart"/>
      <w:r>
        <w:rPr>
          <w:sz w:val="22"/>
        </w:rPr>
        <w:lastRenderedPageBreak/>
        <w:t>form</w:t>
      </w:r>
      <w:proofErr w:type="spellEnd"/>
      <w:r>
        <w:rPr>
          <w:sz w:val="22"/>
        </w:rPr>
        <w:t xml:space="preserve"> di Dettaglio, da cui sarà possibile procedere alla modifica, alla stampa, alla validazione e alla cancellazione.</w:t>
      </w:r>
    </w:p>
    <w:p w14:paraId="43B8F25D" w14:textId="77777777" w:rsidR="00A91BA6" w:rsidRPr="00DD1335" w:rsidRDefault="00A91BA6" w:rsidP="00A91BA6">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218C6B0D" w14:textId="4DBDDB5E" w:rsidR="00C06984" w:rsidRDefault="00C06984" w:rsidP="008F7B25">
      <w:pPr>
        <w:pStyle w:val="NormaleSIUT"/>
        <w:rPr>
          <w:sz w:val="22"/>
        </w:rPr>
      </w:pPr>
    </w:p>
    <w:p w14:paraId="079579E5" w14:textId="2CF1E932" w:rsidR="008213D4" w:rsidRPr="00A91BA6" w:rsidRDefault="008213D4" w:rsidP="008F7B25">
      <w:pPr>
        <w:pStyle w:val="NormaleSIUT"/>
        <w:rPr>
          <w:sz w:val="22"/>
          <w:highlight w:val="yellow"/>
        </w:rPr>
      </w:pPr>
      <w:r w:rsidRPr="00A91BA6">
        <w:rPr>
          <w:sz w:val="22"/>
          <w:highlight w:val="yellow"/>
        </w:rPr>
        <w:t xml:space="preserve">INSERT INTO CG_REF_CODES (RV_DOMAIN, RV_LOW_VALUE, RV_HIGH_VALUE, RV_ABBREVIATION, RV_MEANING, RV_ALT2_VALUE, RV_ALT3_VALUE, RV_ALT4_VALUE, RV_ALT5_VALUE) </w:t>
      </w:r>
      <w:proofErr w:type="gramStart"/>
      <w:r w:rsidRPr="00A91BA6">
        <w:rPr>
          <w:sz w:val="22"/>
          <w:highlight w:val="yellow"/>
        </w:rPr>
        <w:t>VALUES(</w:t>
      </w:r>
      <w:proofErr w:type="gramEnd"/>
      <w:r w:rsidRPr="00A91BA6">
        <w:rPr>
          <w:sz w:val="22"/>
          <w:highlight w:val="yellow"/>
        </w:rPr>
        <w:t>'MOTIVO_PROVVEDIMENTO', '1309', NULL, NULL, 'Estinzione Pena Pecuniaria', NULL, '', NULL, NULL);</w:t>
      </w:r>
    </w:p>
    <w:p w14:paraId="578BE2DA" w14:textId="1599D62A" w:rsidR="0090134B" w:rsidRDefault="0090134B" w:rsidP="008F7B25">
      <w:pPr>
        <w:pStyle w:val="NormaleSIUT"/>
        <w:rPr>
          <w:sz w:val="22"/>
        </w:rPr>
      </w:pPr>
      <w:r w:rsidRPr="00A91BA6">
        <w:rPr>
          <w:sz w:val="22"/>
          <w:highlight w:val="yellow"/>
        </w:rPr>
        <w:t xml:space="preserve">INSERT INTO TEMPLATE (ID_TEMPLATE, NOME_TEMPLATE, DESCR, PATH_RICERCA, COD_TIPO_EVENTO, COD_TIPO_PROVVEDIMENTO, COD_MOTIVO, FLAG_TEMPLATE, COD_ESITO, COD_OGGETTO_PROCEDIMENTO, MAG_COD_MAGISTRATO, COD_TIPO_PROVVEDIMENTO_SIGE) </w:t>
      </w:r>
      <w:proofErr w:type="gramStart"/>
      <w:r w:rsidRPr="00A91BA6">
        <w:rPr>
          <w:sz w:val="22"/>
          <w:highlight w:val="yellow"/>
        </w:rPr>
        <w:t>VALUES(</w:t>
      </w:r>
      <w:proofErr w:type="gramEnd"/>
      <w:r w:rsidRPr="00A91BA6">
        <w:rPr>
          <w:sz w:val="22"/>
          <w:highlight w:val="yellow"/>
        </w:rPr>
        <w:t>'SIEP_PP_1309', 'SIEP_PP_PR_ESTINZIONE_PP.rtf', 'Provvedimento Estinzione Pena Pecuniaria', '/</w:t>
      </w:r>
      <w:proofErr w:type="spellStart"/>
      <w:r w:rsidRPr="00A91BA6">
        <w:rPr>
          <w:sz w:val="22"/>
          <w:highlight w:val="yellow"/>
        </w:rPr>
        <w:t>var</w:t>
      </w:r>
      <w:proofErr w:type="spellEnd"/>
      <w:r w:rsidRPr="00A91BA6">
        <w:rPr>
          <w:sz w:val="22"/>
          <w:highlight w:val="yellow"/>
        </w:rPr>
        <w:t>/SIES/</w:t>
      </w:r>
      <w:proofErr w:type="spellStart"/>
      <w:r w:rsidRPr="00A91BA6">
        <w:rPr>
          <w:sz w:val="22"/>
          <w:highlight w:val="yellow"/>
        </w:rPr>
        <w:t>template</w:t>
      </w:r>
      <w:proofErr w:type="spellEnd"/>
      <w:r w:rsidRPr="00A91BA6">
        <w:rPr>
          <w:sz w:val="22"/>
          <w:highlight w:val="yellow"/>
        </w:rPr>
        <w:t>/</w:t>
      </w:r>
      <w:proofErr w:type="spellStart"/>
      <w:r w:rsidRPr="00A91BA6">
        <w:rPr>
          <w:sz w:val="22"/>
          <w:highlight w:val="yellow"/>
        </w:rPr>
        <w:t>siep</w:t>
      </w:r>
      <w:proofErr w:type="spellEnd"/>
      <w:r w:rsidRPr="00A91BA6">
        <w:rPr>
          <w:sz w:val="22"/>
          <w:highlight w:val="yellow"/>
        </w:rPr>
        <w:t>/</w:t>
      </w:r>
      <w:proofErr w:type="spellStart"/>
      <w:r w:rsidRPr="00A91BA6">
        <w:rPr>
          <w:sz w:val="22"/>
          <w:highlight w:val="yellow"/>
        </w:rPr>
        <w:t>pp</w:t>
      </w:r>
      <w:proofErr w:type="spellEnd"/>
      <w:r w:rsidRPr="00A91BA6">
        <w:rPr>
          <w:sz w:val="22"/>
          <w:highlight w:val="yellow"/>
        </w:rPr>
        <w:t>/', '01', '04', '1309', NULL, NULL, NULL, NULL, NULL);</w:t>
      </w:r>
    </w:p>
    <w:p w14:paraId="4A44718B" w14:textId="01087294" w:rsidR="000B04A0" w:rsidRDefault="000B04A0" w:rsidP="000B04A0">
      <w:pPr>
        <w:pStyle w:val="Titolo4"/>
        <w:rPr>
          <w:lang w:val="it-IT"/>
        </w:rPr>
      </w:pPr>
      <w:r w:rsidRPr="00C06984">
        <w:rPr>
          <w:lang w:val="it-IT"/>
        </w:rPr>
        <w:t>Trasmissione Atti per la Conversione</w:t>
      </w:r>
    </w:p>
    <w:p w14:paraId="3C204972" w14:textId="73EAC693" w:rsidR="00A91BA6" w:rsidRPr="00A91BA6" w:rsidRDefault="0045141D" w:rsidP="00A91BA6">
      <w:pPr>
        <w:pStyle w:val="NormaleSIUT"/>
      </w:pPr>
      <w:r w:rsidRPr="0045141D">
        <w:rPr>
          <w:highlight w:val="yellow"/>
        </w:rPr>
        <w:t>Dovrebbe essere simile alla funzione Gestione Altre Sanzioni&gt;&gt;Conversione Pene Pecuniarie&gt;&gt;Trasmissione Atti per la Conversione.</w:t>
      </w:r>
    </w:p>
    <w:p w14:paraId="7F96DB0F" w14:textId="5414630F" w:rsidR="000B04A0" w:rsidRPr="000B04A0" w:rsidRDefault="000B04A0" w:rsidP="000B04A0">
      <w:pPr>
        <w:pStyle w:val="NormaleSIUT"/>
      </w:pPr>
      <w:r w:rsidRPr="000B04A0">
        <w:t xml:space="preserve">In caso di </w:t>
      </w:r>
      <w:r w:rsidR="001368B5">
        <w:t xml:space="preserve">mancato </w:t>
      </w:r>
      <w:r w:rsidRPr="000B04A0">
        <w:t>pa</w:t>
      </w:r>
      <w:r>
        <w:t>gamento del</w:t>
      </w:r>
      <w:r w:rsidR="001368B5">
        <w:t>la pena pecuniaria in unica soluzione il pubblico ministero trasmette gli atti al magistrato di Sorveglianza perché decida in merito alla Conversione della pena.</w:t>
      </w:r>
    </w:p>
    <w:p w14:paraId="6B298B0D" w14:textId="330F4E53" w:rsidR="000B04A0" w:rsidRDefault="001368B5" w:rsidP="00A76360">
      <w:pPr>
        <w:pStyle w:val="NormaleSIUT"/>
        <w:rPr>
          <w:sz w:val="22"/>
        </w:rPr>
      </w:pPr>
      <w:r>
        <w:rPr>
          <w:sz w:val="22"/>
        </w:rPr>
        <w:t xml:space="preserve">Selezionando la funzione </w:t>
      </w:r>
      <w:r>
        <w:rPr>
          <w:noProof/>
          <w:lang w:val="en-GB" w:eastAsia="en-GB"/>
        </w:rPr>
        <w:drawing>
          <wp:inline distT="0" distB="0" distL="0" distR="0" wp14:anchorId="117073F7" wp14:editId="4661F529">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54661" cy="304038"/>
                    </a:xfrm>
                    <a:prstGeom prst="rect">
                      <a:avLst/>
                    </a:prstGeom>
                  </pic:spPr>
                </pic:pic>
              </a:graphicData>
            </a:graphic>
          </wp:inline>
        </w:drawing>
      </w:r>
      <w:r>
        <w:rPr>
          <w:sz w:val="22"/>
        </w:rPr>
        <w:t xml:space="preserve">, il sistema presenterà una </w:t>
      </w:r>
      <w:proofErr w:type="spellStart"/>
      <w:r>
        <w:rPr>
          <w:sz w:val="22"/>
        </w:rPr>
        <w:t>form</w:t>
      </w:r>
      <w:proofErr w:type="spellEnd"/>
      <w:r>
        <w:rPr>
          <w:sz w:val="22"/>
        </w:rPr>
        <w:t xml:space="preserve"> simile a quella già presente in SIEP per la conversione delle pene pecuniarie (classe 7)</w:t>
      </w:r>
    </w:p>
    <w:p w14:paraId="6D3C8C0F" w14:textId="1CF12DAA" w:rsidR="001368B5" w:rsidRDefault="00A7184A" w:rsidP="00A76360">
      <w:pPr>
        <w:pStyle w:val="NormaleSIUT"/>
        <w:rPr>
          <w:sz w:val="22"/>
        </w:rPr>
      </w:pPr>
      <w:r>
        <w:rPr>
          <w:noProof/>
          <w:lang w:val="en-GB" w:eastAsia="en-GB"/>
        </w:rPr>
        <w:drawing>
          <wp:inline distT="0" distB="0" distL="0" distR="0" wp14:anchorId="78FF45C3" wp14:editId="677CEF2B">
            <wp:extent cx="6120130" cy="2687955"/>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2687955"/>
                    </a:xfrm>
                    <a:prstGeom prst="rect">
                      <a:avLst/>
                    </a:prstGeom>
                  </pic:spPr>
                </pic:pic>
              </a:graphicData>
            </a:graphic>
          </wp:inline>
        </w:drawing>
      </w:r>
    </w:p>
    <w:p w14:paraId="6B71A46E" w14:textId="5E12C0E7" w:rsidR="00A7184A" w:rsidRDefault="00A7184A" w:rsidP="00A76360">
      <w:pPr>
        <w:pStyle w:val="NormaleSIUT"/>
        <w:rPr>
          <w:sz w:val="22"/>
        </w:rPr>
      </w:pPr>
    </w:p>
    <w:p w14:paraId="2EB8E004" w14:textId="6F6B79F4" w:rsidR="00A7184A" w:rsidRDefault="00A7184A" w:rsidP="00A7184A">
      <w:pPr>
        <w:pStyle w:val="NormaleSIUT"/>
        <w:rPr>
          <w:sz w:val="22"/>
        </w:rPr>
      </w:pPr>
      <w:r>
        <w:rPr>
          <w:sz w:val="22"/>
        </w:rPr>
        <w:t>in cui riporterà l’importo non pagato. A seguito della conferma il sistema inserirà in base dati il nuovo evento</w:t>
      </w:r>
      <w:r w:rsidR="00A91BA6">
        <w:rPr>
          <w:sz w:val="22"/>
        </w:rPr>
        <w:t xml:space="preserve"> </w:t>
      </w:r>
      <w:r w:rsidR="00A91BA6" w:rsidRPr="00A91BA6">
        <w:rPr>
          <w:sz w:val="22"/>
          <w:highlight w:val="yellow"/>
        </w:rPr>
        <w:t>(02 – 31 – 1310)</w:t>
      </w:r>
      <w:r>
        <w:rPr>
          <w:sz w:val="22"/>
        </w:rPr>
        <w:t xml:space="preserv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0DD9A18D" w14:textId="61EF74E5" w:rsidR="00A7184A" w:rsidRDefault="00A7184A" w:rsidP="00A7184A">
      <w:r>
        <w:lastRenderedPageBreak/>
        <w:t xml:space="preserve">Sarà possibile effettuare la Verifica esito trasmissioni atti per Competenza e Riscontro trasmissione - annotazione della presa in carico. </w:t>
      </w:r>
    </w:p>
    <w:p w14:paraId="107F392F" w14:textId="63F6612A" w:rsidR="00A7184A" w:rsidRDefault="00A7184A" w:rsidP="00A76360">
      <w:pPr>
        <w:pStyle w:val="NormaleSIUT"/>
        <w:rPr>
          <w:sz w:val="22"/>
        </w:rPr>
      </w:pPr>
    </w:p>
    <w:p w14:paraId="0B265819" w14:textId="4F4A81DC" w:rsidR="0045141D" w:rsidRDefault="0045141D" w:rsidP="0045141D">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7864AF22" w14:textId="3D88DC3C" w:rsidR="0045141D" w:rsidRPr="0045141D" w:rsidRDefault="0045141D" w:rsidP="0045141D">
      <w:pPr>
        <w:pStyle w:val="NormaleSIUT"/>
        <w:rPr>
          <w:sz w:val="22"/>
          <w:highlight w:val="yellow"/>
        </w:rPr>
      </w:pPr>
      <w:r w:rsidRPr="0045141D">
        <w:rPr>
          <w:sz w:val="22"/>
          <w:highlight w:val="yellow"/>
        </w:rPr>
        <w:t xml:space="preserve">INSERT INTO CG_REF_CODES (RV_DOMAIN, RV_LOW_VALUE, RV_HIGH_VALUE, RV_ABBREVIATION, RV_MEANING, RV_ALT2_VALUE, RV_ALT3_VALUE, RV_ALT4_VALUE, RV_ALT5_VALUE) </w:t>
      </w:r>
      <w:proofErr w:type="gramStart"/>
      <w:r w:rsidRPr="0045141D">
        <w:rPr>
          <w:sz w:val="22"/>
          <w:highlight w:val="yellow"/>
        </w:rPr>
        <w:t>VALUES(</w:t>
      </w:r>
      <w:proofErr w:type="gramEnd"/>
      <w:r w:rsidRPr="0045141D">
        <w:rPr>
          <w:sz w:val="22"/>
          <w:highlight w:val="yellow"/>
        </w:rPr>
        <w:t>'MOTIVO_PROVVEDIMENTO', '1310', NULL, NULL, 'Atti all''UDS per la conversione pena pecuniaria', NULL, NULL, NULL, NULL);</w:t>
      </w:r>
    </w:p>
    <w:p w14:paraId="4675D17F" w14:textId="76A85F38" w:rsidR="0045141D" w:rsidRPr="0045141D" w:rsidRDefault="0045141D" w:rsidP="0045141D">
      <w:pPr>
        <w:pStyle w:val="NormaleSIUT"/>
        <w:rPr>
          <w:sz w:val="22"/>
          <w:highlight w:val="yellow"/>
        </w:rPr>
      </w:pPr>
      <w:r w:rsidRPr="0045141D">
        <w:rPr>
          <w:sz w:val="22"/>
          <w:highlight w:val="yellow"/>
        </w:rPr>
        <w:t xml:space="preserve">INSERT INTO TEMPLATE (ID_TEMPLATE, NOME_TEMPLATE, DESCR, PATH_RICERCA, COD_TIPO_EVENTO, COD_TIPO_PROVVEDIMENTO, COD_MOTIVO, FLAG_TEMPLATE, COD_ESITO, COD_OGGETTO_PROCEDIMENTO, MAG_COD_MAGISTRATO, COD_TIPO_PROVVEDIMENTO_SIGE) </w:t>
      </w:r>
      <w:proofErr w:type="gramStart"/>
      <w:r w:rsidRPr="0045141D">
        <w:rPr>
          <w:sz w:val="22"/>
          <w:highlight w:val="yellow"/>
        </w:rPr>
        <w:t>VALUES(</w:t>
      </w:r>
      <w:proofErr w:type="gramEnd"/>
      <w:r w:rsidRPr="0045141D">
        <w:rPr>
          <w:sz w:val="22"/>
          <w:highlight w:val="yellow"/>
        </w:rPr>
        <w:t>'SIEP_PP_1310', 'SIEP_PP_TRASM_RICH_CONV.rtf', 'Trasmissione della richiesta di conversione pene pecunia</w:t>
      </w:r>
      <w:r w:rsidR="000D4173">
        <w:rPr>
          <w:sz w:val="22"/>
          <w:highlight w:val="yellow"/>
        </w:rPr>
        <w:t>rie', '/</w:t>
      </w:r>
      <w:proofErr w:type="spellStart"/>
      <w:r w:rsidR="000D4173">
        <w:rPr>
          <w:sz w:val="22"/>
          <w:highlight w:val="yellow"/>
        </w:rPr>
        <w:t>var</w:t>
      </w:r>
      <w:proofErr w:type="spellEnd"/>
      <w:r w:rsidR="000D4173">
        <w:rPr>
          <w:sz w:val="22"/>
          <w:highlight w:val="yellow"/>
        </w:rPr>
        <w:t>/SIES/</w:t>
      </w:r>
      <w:proofErr w:type="spellStart"/>
      <w:r w:rsidR="000D4173">
        <w:rPr>
          <w:sz w:val="22"/>
          <w:highlight w:val="yellow"/>
        </w:rPr>
        <w:t>template</w:t>
      </w:r>
      <w:proofErr w:type="spellEnd"/>
      <w:r w:rsidR="000D4173">
        <w:rPr>
          <w:sz w:val="22"/>
          <w:highlight w:val="yellow"/>
        </w:rPr>
        <w:t>/</w:t>
      </w:r>
      <w:proofErr w:type="spellStart"/>
      <w:r w:rsidR="000D4173">
        <w:rPr>
          <w:sz w:val="22"/>
          <w:highlight w:val="yellow"/>
        </w:rPr>
        <w:t>siep</w:t>
      </w:r>
      <w:proofErr w:type="spellEnd"/>
      <w:r w:rsidR="000D4173">
        <w:rPr>
          <w:sz w:val="22"/>
          <w:highlight w:val="yellow"/>
        </w:rPr>
        <w:t>/</w:t>
      </w:r>
      <w:proofErr w:type="spellStart"/>
      <w:r w:rsidR="000D4173">
        <w:rPr>
          <w:sz w:val="22"/>
          <w:highlight w:val="yellow"/>
        </w:rPr>
        <w:t>p</w:t>
      </w:r>
      <w:r w:rsidRPr="0045141D">
        <w:rPr>
          <w:sz w:val="22"/>
          <w:highlight w:val="yellow"/>
        </w:rPr>
        <w:t>p</w:t>
      </w:r>
      <w:proofErr w:type="spellEnd"/>
      <w:r w:rsidRPr="0045141D">
        <w:rPr>
          <w:sz w:val="22"/>
          <w:highlight w:val="yellow"/>
        </w:rPr>
        <w:t>/', '02', '31', '1310', NULL, NULL, NULL, NULL, NULL);</w:t>
      </w:r>
    </w:p>
    <w:p w14:paraId="7DFA6D08" w14:textId="77777777" w:rsidR="0045141D" w:rsidRDefault="0045141D" w:rsidP="00A76360">
      <w:pPr>
        <w:pStyle w:val="NormaleSIUT"/>
        <w:rPr>
          <w:sz w:val="22"/>
        </w:rPr>
      </w:pPr>
    </w:p>
    <w:p w14:paraId="7F544E29" w14:textId="6FF110C8" w:rsidR="00023F5A" w:rsidRDefault="00023F5A" w:rsidP="00023F5A">
      <w:pPr>
        <w:pStyle w:val="Titolo4"/>
      </w:pPr>
      <w:proofErr w:type="spellStart"/>
      <w:r>
        <w:t>Definizione</w:t>
      </w:r>
      <w:proofErr w:type="spellEnd"/>
      <w:r>
        <w:t xml:space="preserve"> </w:t>
      </w:r>
      <w:proofErr w:type="spellStart"/>
      <w:r>
        <w:t>Procedimento</w:t>
      </w:r>
      <w:proofErr w:type="spellEnd"/>
      <w:r>
        <w:t xml:space="preserve"> Pena </w:t>
      </w:r>
      <w:proofErr w:type="spellStart"/>
      <w:r>
        <w:t>Pecuniaria</w:t>
      </w:r>
      <w:proofErr w:type="spellEnd"/>
    </w:p>
    <w:p w14:paraId="55FA4C93" w14:textId="0044E01B" w:rsidR="00023F5A" w:rsidRDefault="00E1478B" w:rsidP="00A76360">
      <w:pPr>
        <w:pStyle w:val="NormaleSIUT"/>
        <w:rPr>
          <w:sz w:val="22"/>
        </w:rPr>
      </w:pPr>
      <w:r>
        <w:rPr>
          <w:sz w:val="22"/>
        </w:rPr>
        <w:t xml:space="preserve">Per l’archiviazione del procedimento, successivamente </w:t>
      </w:r>
      <w:r w:rsidR="003D0A8F">
        <w:rPr>
          <w:sz w:val="22"/>
        </w:rPr>
        <w:t>all’emissione del provvedimento di estinzione della Pena Pecuniaria, si adatterà l’attuale funzione di Definizione Procedimento&gt;Fine espiazione</w:t>
      </w:r>
    </w:p>
    <w:p w14:paraId="6D5614DE" w14:textId="50E3F4A3" w:rsidR="003D0A8F" w:rsidRDefault="00E46AE8" w:rsidP="00A76360">
      <w:pPr>
        <w:pStyle w:val="NormaleSIUT"/>
        <w:rPr>
          <w:sz w:val="22"/>
        </w:rPr>
      </w:pPr>
      <w:r>
        <w:rPr>
          <w:noProof/>
          <w:lang w:val="en-GB" w:eastAsia="en-GB"/>
        </w:rPr>
        <w:drawing>
          <wp:inline distT="0" distB="0" distL="0" distR="0" wp14:anchorId="4B59211D" wp14:editId="76509AB4">
            <wp:extent cx="6120130" cy="292036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2920365"/>
                    </a:xfrm>
                    <a:prstGeom prst="rect">
                      <a:avLst/>
                    </a:prstGeom>
                  </pic:spPr>
                </pic:pic>
              </a:graphicData>
            </a:graphic>
          </wp:inline>
        </w:drawing>
      </w:r>
    </w:p>
    <w:p w14:paraId="542CF6BE" w14:textId="27EDF0E3" w:rsidR="00E46AE8" w:rsidRDefault="00E46AE8" w:rsidP="00A76360">
      <w:pPr>
        <w:pStyle w:val="NormaleSIUT"/>
        <w:rPr>
          <w:b/>
          <w:sz w:val="22"/>
        </w:rPr>
      </w:pPr>
      <w:r>
        <w:rPr>
          <w:sz w:val="22"/>
        </w:rPr>
        <w:t xml:space="preserve">Inserendo nella combo </w:t>
      </w:r>
      <w:proofErr w:type="gramStart"/>
      <w:r>
        <w:rPr>
          <w:sz w:val="22"/>
        </w:rPr>
        <w:t>box  Oggetto</w:t>
      </w:r>
      <w:proofErr w:type="gramEnd"/>
      <w:r>
        <w:rPr>
          <w:sz w:val="22"/>
        </w:rPr>
        <w:t xml:space="preserve"> Definizione</w:t>
      </w:r>
      <w:r w:rsidR="00815A23">
        <w:rPr>
          <w:sz w:val="22"/>
        </w:rPr>
        <w:t xml:space="preserve"> la voce </w:t>
      </w:r>
      <w:r w:rsidR="00815A23" w:rsidRPr="00815A23">
        <w:rPr>
          <w:b/>
          <w:sz w:val="22"/>
        </w:rPr>
        <w:t>Archiviazione a seguito Estinzione della Pena Pecuniaria</w:t>
      </w:r>
      <w:r w:rsidR="00815A23">
        <w:rPr>
          <w:b/>
          <w:sz w:val="22"/>
        </w:rPr>
        <w:t xml:space="preserve">. </w:t>
      </w:r>
      <w:r w:rsidR="00815A23">
        <w:rPr>
          <w:sz w:val="22"/>
        </w:rPr>
        <w:t>A seguito della conferma il sistema inserirà in base dati il nuovo evento di archiviazione</w:t>
      </w:r>
      <w:r w:rsidR="00205FFA">
        <w:rPr>
          <w:sz w:val="22"/>
        </w:rPr>
        <w:t xml:space="preserve"> </w:t>
      </w:r>
      <w:r w:rsidR="00205FFA" w:rsidRPr="00205FFA">
        <w:rPr>
          <w:sz w:val="22"/>
          <w:highlight w:val="yellow"/>
        </w:rPr>
        <w:t>(01 – 25 – 1311)</w:t>
      </w:r>
      <w:r w:rsidR="00815A23">
        <w:rPr>
          <w:sz w:val="22"/>
        </w:rPr>
        <w:t xml:space="preserve">, presenterà la </w:t>
      </w:r>
      <w:proofErr w:type="spellStart"/>
      <w:r w:rsidR="00815A23">
        <w:rPr>
          <w:sz w:val="22"/>
        </w:rPr>
        <w:t>form</w:t>
      </w:r>
      <w:proofErr w:type="spellEnd"/>
      <w:r w:rsidR="00815A23">
        <w:rPr>
          <w:sz w:val="22"/>
        </w:rPr>
        <w:t xml:space="preserve"> di Dettaglio, da cui sarà possibile procedere alla modifica, alla stampa, alla validazione e alla cancellazione.</w:t>
      </w:r>
      <w:r w:rsidR="00815A23">
        <w:rPr>
          <w:b/>
          <w:sz w:val="22"/>
        </w:rPr>
        <w:t xml:space="preserve"> </w:t>
      </w:r>
    </w:p>
    <w:p w14:paraId="2C2FF40D" w14:textId="77777777" w:rsidR="00B61E30" w:rsidRDefault="00B61E30" w:rsidP="00B61E30">
      <w:pPr>
        <w:pStyle w:val="NormaleSIUT"/>
        <w:rPr>
          <w:sz w:val="22"/>
          <w:highlight w:val="yellow"/>
        </w:rPr>
      </w:pPr>
    </w:p>
    <w:p w14:paraId="7C546B81" w14:textId="2BF9E0C0" w:rsidR="00B61E30" w:rsidRDefault="00B61E30" w:rsidP="00B61E30">
      <w:pPr>
        <w:pStyle w:val="NormaleSIUT"/>
        <w:rPr>
          <w:sz w:val="22"/>
          <w:highlight w:val="yellow"/>
        </w:rPr>
      </w:pPr>
      <w:r w:rsidRPr="00DD1335">
        <w:rPr>
          <w:sz w:val="22"/>
          <w:highlight w:val="yellow"/>
        </w:rPr>
        <w:t xml:space="preserve">GIA’ INSERITI SU </w:t>
      </w:r>
      <w:proofErr w:type="spellStart"/>
      <w:r w:rsidRPr="00DD1335">
        <w:rPr>
          <w:sz w:val="22"/>
          <w:highlight w:val="yellow"/>
        </w:rPr>
        <w:t>siessvil</w:t>
      </w:r>
      <w:proofErr w:type="spellEnd"/>
    </w:p>
    <w:p w14:paraId="603BA9E9" w14:textId="4F478E18" w:rsidR="00B61E30" w:rsidRPr="00B61E30" w:rsidRDefault="00B61E30" w:rsidP="00A76360">
      <w:pPr>
        <w:pStyle w:val="NormaleSIUT"/>
        <w:rPr>
          <w:sz w:val="22"/>
          <w:highlight w:val="yellow"/>
        </w:rPr>
      </w:pPr>
      <w:r w:rsidRPr="00B61E30">
        <w:rPr>
          <w:sz w:val="22"/>
          <w:highlight w:val="yellow"/>
        </w:rPr>
        <w:lastRenderedPageBreak/>
        <w:t xml:space="preserve">INSERT INTO CG_REF_CODES (RV_DOMAIN, RV_LOW_VALUE, RV_HIGH_VALUE, RV_ABBREVIATION, RV_MEANING, RV_ALT2_VALUE, RV_ALT3_VALUE, RV_ALT4_VALUE, RV_ALT5_VALUE) </w:t>
      </w:r>
      <w:proofErr w:type="gramStart"/>
      <w:r w:rsidRPr="00B61E30">
        <w:rPr>
          <w:sz w:val="22"/>
          <w:highlight w:val="yellow"/>
        </w:rPr>
        <w:t>VALUES(</w:t>
      </w:r>
      <w:proofErr w:type="gramEnd"/>
      <w:r w:rsidRPr="00B61E30">
        <w:rPr>
          <w:sz w:val="22"/>
          <w:highlight w:val="yellow"/>
        </w:rPr>
        <w:t>'MOTIVO_PROVVEDIMENTO', '1311', NULL, NULL, 'Archiviazione a seguito provvedimento Estinzione Pena Pecuniaria', '', NULL, NULL, NULL);</w:t>
      </w:r>
    </w:p>
    <w:p w14:paraId="24E467DD" w14:textId="031EC7F0" w:rsidR="00B61E30" w:rsidRPr="00815A23" w:rsidRDefault="00B61E30" w:rsidP="00A76360">
      <w:pPr>
        <w:pStyle w:val="NormaleSIUT"/>
        <w:rPr>
          <w:sz w:val="22"/>
        </w:rPr>
      </w:pPr>
      <w:r w:rsidRPr="00B61E30">
        <w:rPr>
          <w:sz w:val="22"/>
          <w:highlight w:val="yellow"/>
        </w:rPr>
        <w:t xml:space="preserve">INSERT INTO TEMPLATE (ID_TEMPLATE, NOME_TEMPLATE, DESCR, PATH_RICERCA, COD_TIPO_EVENTO, COD_TIPO_PROVVEDIMENTO, COD_MOTIVO, FLAG_TEMPLATE, COD_ESITO, COD_OGGETTO_PROCEDIMENTO, MAG_COD_MAGISTRATO, COD_TIPO_PROVVEDIMENTO_SIGE) </w:t>
      </w:r>
      <w:proofErr w:type="gramStart"/>
      <w:r w:rsidRPr="00B61E30">
        <w:rPr>
          <w:sz w:val="22"/>
          <w:highlight w:val="yellow"/>
        </w:rPr>
        <w:t>VALUES(</w:t>
      </w:r>
      <w:proofErr w:type="gramEnd"/>
      <w:r w:rsidRPr="00B61E30">
        <w:rPr>
          <w:sz w:val="22"/>
          <w:highlight w:val="yellow"/>
        </w:rPr>
        <w:t>'ARCHI_1311', 'SIEP_ARC_FOGLIO_COMP_ESP.rtf', 'Foglio complementare pena espiata', '/</w:t>
      </w:r>
      <w:proofErr w:type="spellStart"/>
      <w:r w:rsidRPr="00B61E30">
        <w:rPr>
          <w:sz w:val="22"/>
          <w:highlight w:val="yellow"/>
        </w:rPr>
        <w:t>var</w:t>
      </w:r>
      <w:proofErr w:type="spellEnd"/>
      <w:r w:rsidRPr="00B61E30">
        <w:rPr>
          <w:sz w:val="22"/>
          <w:highlight w:val="yellow"/>
        </w:rPr>
        <w:t>/SIES/</w:t>
      </w:r>
      <w:proofErr w:type="spellStart"/>
      <w:r w:rsidRPr="00B61E30">
        <w:rPr>
          <w:sz w:val="22"/>
          <w:highlight w:val="yellow"/>
        </w:rPr>
        <w:t>template</w:t>
      </w:r>
      <w:proofErr w:type="spellEnd"/>
      <w:r w:rsidRPr="00B61E30">
        <w:rPr>
          <w:sz w:val="22"/>
          <w:highlight w:val="yellow"/>
        </w:rPr>
        <w:t>/</w:t>
      </w:r>
      <w:proofErr w:type="spellStart"/>
      <w:r w:rsidRPr="00B61E30">
        <w:rPr>
          <w:sz w:val="22"/>
          <w:highlight w:val="yellow"/>
        </w:rPr>
        <w:t>siep</w:t>
      </w:r>
      <w:proofErr w:type="spellEnd"/>
      <w:r w:rsidRPr="00B61E30">
        <w:rPr>
          <w:sz w:val="22"/>
          <w:highlight w:val="yellow"/>
        </w:rPr>
        <w:t>/</w:t>
      </w:r>
      <w:proofErr w:type="spellStart"/>
      <w:r w:rsidRPr="00B61E30">
        <w:rPr>
          <w:sz w:val="22"/>
          <w:highlight w:val="yellow"/>
        </w:rPr>
        <w:t>arc</w:t>
      </w:r>
      <w:proofErr w:type="spellEnd"/>
      <w:r w:rsidRPr="00B61E30">
        <w:rPr>
          <w:sz w:val="22"/>
          <w:highlight w:val="yellow"/>
        </w:rPr>
        <w:t>/', '01', '25', '1311', '0', NULL, NULL, NULL, NULL);</w:t>
      </w:r>
    </w:p>
    <w:p w14:paraId="18EE118F" w14:textId="15F7B886" w:rsidR="008D003A" w:rsidRDefault="008D003A" w:rsidP="008D003A">
      <w:pPr>
        <w:pStyle w:val="Titolo2SIUT"/>
      </w:pPr>
      <w:bookmarkStart w:id="40" w:name="_Toc140059956"/>
      <w:r>
        <w:t>Verifica Stato Bollettini</w:t>
      </w:r>
      <w:bookmarkEnd w:id="40"/>
    </w:p>
    <w:p w14:paraId="621D36FC" w14:textId="16737B20" w:rsidR="00982B69" w:rsidRPr="00ED4E09" w:rsidRDefault="008D003A" w:rsidP="008150DE">
      <w:pPr>
        <w:pStyle w:val="NormaleSIUT"/>
        <w:rPr>
          <w:sz w:val="22"/>
        </w:rPr>
      </w:pPr>
      <w:r w:rsidRPr="00ED4E09">
        <w:rPr>
          <w:sz w:val="22"/>
        </w:rPr>
        <w:t>N</w:t>
      </w:r>
      <w:r w:rsidR="00ED4E09" w:rsidRPr="00ED4E09">
        <w:rPr>
          <w:sz w:val="22"/>
        </w:rPr>
        <w:t xml:space="preserve">ella </w:t>
      </w:r>
      <w:proofErr w:type="spellStart"/>
      <w:r w:rsidR="00ED4E09" w:rsidRPr="00ED4E09">
        <w:rPr>
          <w:sz w:val="22"/>
        </w:rPr>
        <w:t>form</w:t>
      </w:r>
      <w:proofErr w:type="spellEnd"/>
      <w:r w:rsidR="00ED4E09" w:rsidRPr="00ED4E09">
        <w:rPr>
          <w:sz w:val="22"/>
        </w:rPr>
        <w:t xml:space="preserve"> bisognerà</w:t>
      </w:r>
      <w:r w:rsidRPr="00ED4E09">
        <w:rPr>
          <w:sz w:val="22"/>
        </w:rPr>
        <w:t xml:space="preserve"> inserire, accanto agli estremi dell’ordine di ingiunzione al pagamento, anche la data di notifica dello stesso al condannato</w:t>
      </w:r>
      <w:r w:rsidR="00ED4E09" w:rsidRPr="00ED4E09">
        <w:rPr>
          <w:sz w:val="22"/>
        </w:rPr>
        <w:t xml:space="preserve">. Pertanto nella maschera sarà riportata l’informazione, come appare di seguito nel riquadro in rosso </w:t>
      </w:r>
    </w:p>
    <w:p w14:paraId="47383591" w14:textId="3E39087E" w:rsidR="008D003A" w:rsidRPr="00ED4E09" w:rsidRDefault="008D003A" w:rsidP="008150DE">
      <w:pPr>
        <w:pStyle w:val="NormaleSIUT"/>
        <w:rPr>
          <w:sz w:val="22"/>
        </w:rPr>
      </w:pPr>
      <w:r w:rsidRPr="00ED4E09">
        <w:rPr>
          <w:noProof/>
          <w:sz w:val="22"/>
          <w:lang w:val="en-GB" w:eastAsia="en-GB"/>
        </w:rPr>
        <w:drawing>
          <wp:inline distT="0" distB="0" distL="0" distR="0" wp14:anchorId="075AB6EF" wp14:editId="1C92C56E">
            <wp:extent cx="6120130" cy="217043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2D079B4C" w14:textId="73AA18B0" w:rsidR="008D003A" w:rsidRPr="00ED4E09" w:rsidRDefault="008D003A" w:rsidP="008150DE">
      <w:pPr>
        <w:pStyle w:val="NormaleSIUT"/>
        <w:rPr>
          <w:sz w:val="22"/>
        </w:rPr>
      </w:pPr>
      <w:r w:rsidRPr="00ED4E09">
        <w:rPr>
          <w:sz w:val="22"/>
        </w:rPr>
        <w:t xml:space="preserve">la dicitura </w:t>
      </w:r>
      <w:r w:rsidR="00ED4E09" w:rsidRPr="00ED4E09">
        <w:rPr>
          <w:sz w:val="22"/>
        </w:rPr>
        <w:t>“</w:t>
      </w:r>
      <w:r w:rsidR="00ED4E09" w:rsidRPr="00ED4E09">
        <w:rPr>
          <w:b/>
          <w:sz w:val="22"/>
        </w:rPr>
        <w:t>notificato il”</w:t>
      </w:r>
      <w:r w:rsidR="00ED4E09" w:rsidRPr="00ED4E09">
        <w:rPr>
          <w:sz w:val="22"/>
        </w:rPr>
        <w:t xml:space="preserve"> sarà riportata anche se </w:t>
      </w:r>
      <w:r w:rsidR="007C31EC">
        <w:rPr>
          <w:sz w:val="22"/>
        </w:rPr>
        <w:t xml:space="preserve">per </w:t>
      </w:r>
      <w:r w:rsidR="00ED4E09" w:rsidRPr="00ED4E09">
        <w:rPr>
          <w:sz w:val="22"/>
        </w:rPr>
        <w:t xml:space="preserve">il provvedimento non risulta </w:t>
      </w:r>
      <w:r w:rsidR="007C31EC">
        <w:rPr>
          <w:sz w:val="22"/>
        </w:rPr>
        <w:t xml:space="preserve">ancora </w:t>
      </w:r>
      <w:r w:rsidR="00ED4E09" w:rsidRPr="00ED4E09">
        <w:rPr>
          <w:sz w:val="22"/>
        </w:rPr>
        <w:t>valorizzata.</w:t>
      </w:r>
    </w:p>
    <w:p w14:paraId="6B23B0CF" w14:textId="2B1266EB" w:rsidR="005D0717" w:rsidRDefault="005D0717" w:rsidP="005D0717">
      <w:pPr>
        <w:pStyle w:val="Titolo2SIUT"/>
      </w:pPr>
      <w:bookmarkStart w:id="41" w:name="_Toc140059957"/>
      <w:r>
        <w:t>Scadenzari</w:t>
      </w:r>
      <w:bookmarkEnd w:id="41"/>
    </w:p>
    <w:p w14:paraId="7C031730" w14:textId="2F79184C" w:rsidR="005D0717" w:rsidRPr="00343E5D" w:rsidRDefault="005D0717" w:rsidP="005D0717">
      <w:pPr>
        <w:pStyle w:val="NormaleSIUT"/>
        <w:rPr>
          <w:sz w:val="22"/>
        </w:rPr>
      </w:pPr>
      <w:r w:rsidRPr="00343E5D">
        <w:rPr>
          <w:sz w:val="22"/>
        </w:rPr>
        <w:t>Questa voce del menu Riscossione Pene Pecuniarie consentirà di accedere alle diverse tipologie di scadenzari, previsti per la Gestione delle Pene Pecuniarie</w:t>
      </w:r>
    </w:p>
    <w:p w14:paraId="53A5FB11" w14:textId="031B161F" w:rsidR="005D0717" w:rsidRPr="00343E5D" w:rsidRDefault="005D0717" w:rsidP="005D0717">
      <w:pPr>
        <w:pStyle w:val="NormaleSIUT"/>
        <w:rPr>
          <w:sz w:val="22"/>
        </w:rPr>
      </w:pPr>
      <w:r w:rsidRPr="00343E5D">
        <w:rPr>
          <w:noProof/>
          <w:sz w:val="22"/>
          <w:lang w:val="en-GB" w:eastAsia="en-GB"/>
        </w:rPr>
        <w:drawing>
          <wp:inline distT="0" distB="0" distL="0" distR="0" wp14:anchorId="44C7A1D1" wp14:editId="6570D8EF">
            <wp:extent cx="6120130" cy="836295"/>
            <wp:effectExtent l="0" t="0" r="0" b="190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836295"/>
                    </a:xfrm>
                    <a:prstGeom prst="rect">
                      <a:avLst/>
                    </a:prstGeom>
                  </pic:spPr>
                </pic:pic>
              </a:graphicData>
            </a:graphic>
          </wp:inline>
        </w:drawing>
      </w:r>
    </w:p>
    <w:p w14:paraId="412C456E" w14:textId="67594928" w:rsidR="004F44CD" w:rsidRPr="00343E5D" w:rsidRDefault="002E346C" w:rsidP="005D0717">
      <w:pPr>
        <w:pStyle w:val="NormaleSIUT"/>
        <w:rPr>
          <w:sz w:val="22"/>
        </w:rPr>
      </w:pPr>
      <w:r w:rsidRPr="00343E5D">
        <w:rPr>
          <w:sz w:val="22"/>
        </w:rPr>
        <w:t>s</w:t>
      </w:r>
      <w:r w:rsidR="004F44CD" w:rsidRPr="00343E5D">
        <w:rPr>
          <w:sz w:val="22"/>
        </w:rPr>
        <w:t xml:space="preserve">elezionandola il sistema presenterà l’ulteriore </w:t>
      </w:r>
      <w:proofErr w:type="spellStart"/>
      <w:r w:rsidR="004F44CD" w:rsidRPr="00343E5D">
        <w:rPr>
          <w:sz w:val="22"/>
        </w:rPr>
        <w:t>form</w:t>
      </w:r>
      <w:proofErr w:type="spellEnd"/>
    </w:p>
    <w:p w14:paraId="420F2571" w14:textId="56A849EF" w:rsidR="004F44CD" w:rsidRPr="005D0717" w:rsidRDefault="00C06984" w:rsidP="005D0717">
      <w:pPr>
        <w:pStyle w:val="NormaleSIUT"/>
      </w:pPr>
      <w:r>
        <w:rPr>
          <w:noProof/>
          <w:lang w:val="en-GB" w:eastAsia="en-GB"/>
        </w:rPr>
        <w:drawing>
          <wp:inline distT="0" distB="0" distL="0" distR="0" wp14:anchorId="11292FF7" wp14:editId="68F718D5">
            <wp:extent cx="6120130" cy="567055"/>
            <wp:effectExtent l="0" t="0" r="0" b="444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567055"/>
                    </a:xfrm>
                    <a:prstGeom prst="rect">
                      <a:avLst/>
                    </a:prstGeom>
                  </pic:spPr>
                </pic:pic>
              </a:graphicData>
            </a:graphic>
          </wp:inline>
        </w:drawing>
      </w:r>
    </w:p>
    <w:p w14:paraId="31109DDC" w14:textId="26EA6851" w:rsidR="004F44CD" w:rsidRDefault="009404EC" w:rsidP="004F44CD">
      <w:pPr>
        <w:pStyle w:val="Titolo3SIUT"/>
      </w:pPr>
      <w:bookmarkStart w:id="42" w:name="_Toc140059958"/>
      <w:r>
        <w:lastRenderedPageBreak/>
        <w:t>Scadenzario Stato Pagamenti</w:t>
      </w:r>
      <w:bookmarkEnd w:id="42"/>
    </w:p>
    <w:p w14:paraId="5A03EA0C" w14:textId="132F61D0" w:rsidR="004F44CD" w:rsidRPr="003E792B" w:rsidRDefault="009404EC" w:rsidP="001B3111">
      <w:pPr>
        <w:pStyle w:val="NormaleSIUT"/>
        <w:rPr>
          <w:sz w:val="22"/>
        </w:rPr>
      </w:pPr>
      <w:r w:rsidRPr="003E792B">
        <w:rPr>
          <w:sz w:val="22"/>
        </w:rPr>
        <w:t xml:space="preserve">Come detto al par. 2.3.1 questo scadenzario si attiva al momento in cui l’utente annota la data della notifica al condannato dell’ordine di ingiunzione al pagamento. Il sistema calcola la data di scadenza per il pagamento dell’avviso </w:t>
      </w:r>
      <w:proofErr w:type="spellStart"/>
      <w:r w:rsidRPr="003E792B">
        <w:rPr>
          <w:sz w:val="22"/>
        </w:rPr>
        <w:t>pagoPA</w:t>
      </w:r>
      <w:proofErr w:type="spellEnd"/>
      <w:r w:rsidRPr="003E792B">
        <w:rPr>
          <w:sz w:val="22"/>
        </w:rPr>
        <w:t>, relativo all’unica soluzione o alla prima rata in caso di rateizzazione, e in quest’ultima caso provvede a calcolare anche le scadenze delle rate successive.</w:t>
      </w:r>
    </w:p>
    <w:p w14:paraId="1BC81C57" w14:textId="58B22B2B" w:rsidR="009404EC" w:rsidRPr="003E792B" w:rsidRDefault="009404EC" w:rsidP="001B3111">
      <w:pPr>
        <w:pStyle w:val="NormaleSIUT"/>
        <w:rPr>
          <w:sz w:val="22"/>
        </w:rPr>
      </w:pPr>
      <w:r w:rsidRPr="003E792B">
        <w:rPr>
          <w:sz w:val="22"/>
        </w:rPr>
        <w:t xml:space="preserve">La funzione in esame presenterà la seguente </w:t>
      </w:r>
      <w:proofErr w:type="spellStart"/>
      <w:r w:rsidRPr="003E792B">
        <w:rPr>
          <w:sz w:val="22"/>
        </w:rPr>
        <w:t>form</w:t>
      </w:r>
      <w:proofErr w:type="spellEnd"/>
      <w:r w:rsidRPr="003E792B">
        <w:rPr>
          <w:sz w:val="22"/>
        </w:rPr>
        <w:t>:</w:t>
      </w:r>
    </w:p>
    <w:p w14:paraId="462EF2B4" w14:textId="21655660" w:rsidR="002E346C" w:rsidRPr="003E792B" w:rsidRDefault="008B3E9D" w:rsidP="001B3111">
      <w:pPr>
        <w:pStyle w:val="NormaleSIUT"/>
      </w:pPr>
      <w:r w:rsidRPr="003E792B">
        <w:rPr>
          <w:noProof/>
          <w:lang w:val="en-GB" w:eastAsia="en-GB"/>
        </w:rPr>
        <w:drawing>
          <wp:inline distT="0" distB="0" distL="0" distR="0" wp14:anchorId="47AF7000" wp14:editId="364503E7">
            <wp:extent cx="5359400" cy="1978496"/>
            <wp:effectExtent l="0" t="0" r="0" b="317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82959" cy="1987193"/>
                    </a:xfrm>
                    <a:prstGeom prst="rect">
                      <a:avLst/>
                    </a:prstGeom>
                  </pic:spPr>
                </pic:pic>
              </a:graphicData>
            </a:graphic>
          </wp:inline>
        </w:drawing>
      </w:r>
    </w:p>
    <w:p w14:paraId="123B7ECB" w14:textId="2BAA7D9D" w:rsidR="00E84292" w:rsidRPr="003E792B" w:rsidRDefault="008B3E9D" w:rsidP="00E84292">
      <w:pPr>
        <w:rPr>
          <w:rFonts w:asciiTheme="minorHAnsi" w:hAnsiTheme="minorHAnsi" w:cstheme="minorHAnsi"/>
        </w:rPr>
      </w:pPr>
      <w:r w:rsidRPr="003E792B">
        <w:rPr>
          <w:rFonts w:asciiTheme="minorHAnsi" w:hAnsiTheme="minorHAnsi" w:cstheme="minorHAnsi"/>
        </w:rPr>
        <w:t xml:space="preserve">In cui </w:t>
      </w:r>
      <w:r w:rsidR="00D51BC4" w:rsidRPr="003E792B">
        <w:rPr>
          <w:rFonts w:asciiTheme="minorHAnsi" w:hAnsiTheme="minorHAnsi" w:cstheme="minorHAnsi"/>
        </w:rPr>
        <w:t>sarà</w:t>
      </w:r>
      <w:r w:rsidRPr="003E792B">
        <w:rPr>
          <w:rFonts w:asciiTheme="minorHAnsi" w:hAnsiTheme="minorHAnsi" w:cstheme="minorHAnsi"/>
        </w:rPr>
        <w:t xml:space="preserve"> possibile richiede</w:t>
      </w:r>
      <w:r w:rsidR="00D51BC4" w:rsidRPr="003E792B">
        <w:rPr>
          <w:rFonts w:asciiTheme="minorHAnsi" w:hAnsiTheme="minorHAnsi" w:cstheme="minorHAnsi"/>
        </w:rPr>
        <w:t>re una delle seguenti estrazioni</w:t>
      </w:r>
      <w:r w:rsidRPr="003E792B">
        <w:rPr>
          <w:rFonts w:asciiTheme="minorHAnsi" w:hAnsiTheme="minorHAnsi" w:cstheme="minorHAnsi"/>
        </w:rPr>
        <w:t xml:space="preserve"> dei pagamenti per i quali risulta notificato al condannato il relativo Ordine di esecuzione di Ingiunzione al pagamento:</w:t>
      </w:r>
    </w:p>
    <w:p w14:paraId="6E6FA9AE" w14:textId="294DAE4A" w:rsidR="008B3E9D" w:rsidRPr="003E792B" w:rsidRDefault="00D02746" w:rsidP="00D61B1E">
      <w:pPr>
        <w:pStyle w:val="Paragrafoelenco"/>
      </w:pPr>
      <w:r w:rsidRPr="003E792B">
        <w:t>T</w:t>
      </w:r>
      <w:r w:rsidR="00D51BC4" w:rsidRPr="003E792B">
        <w:t xml:space="preserve">utti            </w:t>
      </w:r>
      <w:r w:rsidR="002D3860">
        <w:tab/>
      </w:r>
      <w:r w:rsidR="002D3860">
        <w:tab/>
      </w:r>
      <w:r w:rsidR="00D51BC4" w:rsidRPr="003E792B">
        <w:t>mostrerà tutti gli avvisi di pagamento</w:t>
      </w:r>
      <w:r w:rsidRPr="003E792B">
        <w:t xml:space="preserve"> scaduti e in scadenza futura;</w:t>
      </w:r>
    </w:p>
    <w:p w14:paraId="4C788952" w14:textId="77777777" w:rsidR="007D72AA" w:rsidRPr="003E792B" w:rsidRDefault="00D51BC4" w:rsidP="00D61B1E">
      <w:pPr>
        <w:pStyle w:val="Paragrafoelenco"/>
      </w:pPr>
      <w:r w:rsidRPr="003E792B">
        <w:t>In scadenza</w:t>
      </w:r>
      <w:r w:rsidRPr="003E792B">
        <w:tab/>
      </w:r>
      <w:r w:rsidR="007D72AA" w:rsidRPr="003E792B">
        <w:tab/>
      </w:r>
      <w:r w:rsidR="00D02746" w:rsidRPr="003E792B">
        <w:t xml:space="preserve">in questo caso bisognerà indicare la data termine ricerca, che il sistema </w:t>
      </w:r>
    </w:p>
    <w:p w14:paraId="319517D3" w14:textId="4738F2AB" w:rsidR="00D02746" w:rsidRPr="003E792B" w:rsidRDefault="00D02746" w:rsidP="00D61B1E">
      <w:pPr>
        <w:ind w:left="2836"/>
      </w:pPr>
      <w:r w:rsidRPr="003E792B">
        <w:t>calcolerà in base al periodo digitato (anni, mesi e giorni) a partire dalla data d</w:t>
      </w:r>
      <w:r w:rsidR="00D51BC4" w:rsidRPr="003E792B">
        <w:t xml:space="preserve">i elaborazione; mostrerà tutti gli avvisi </w:t>
      </w:r>
      <w:proofErr w:type="gramStart"/>
      <w:r w:rsidR="00D51BC4" w:rsidRPr="003E792B">
        <w:t>di  pagamento</w:t>
      </w:r>
      <w:proofErr w:type="gramEnd"/>
      <w:r w:rsidRPr="003E792B">
        <w:t xml:space="preserve"> con data scadenza &lt;= data termine, non pagati, a partire dalla data elaborazione;</w:t>
      </w:r>
    </w:p>
    <w:p w14:paraId="32AC89FE" w14:textId="77777777" w:rsidR="007D72AA" w:rsidRPr="003E792B" w:rsidRDefault="00D02746" w:rsidP="00D61B1E">
      <w:pPr>
        <w:pStyle w:val="Paragrafoelenco"/>
      </w:pPr>
      <w:r w:rsidRPr="003E792B">
        <w:t>In scadenza oggi</w:t>
      </w:r>
      <w:r w:rsidRPr="003E792B">
        <w:tab/>
        <w:t>mostrerà tutti</w:t>
      </w:r>
      <w:r w:rsidR="00D51BC4" w:rsidRPr="003E792B">
        <w:t xml:space="preserve"> gli avvisi di pagamento</w:t>
      </w:r>
      <w:r w:rsidRPr="003E792B">
        <w:t xml:space="preserve"> con data scadenza = data </w:t>
      </w:r>
    </w:p>
    <w:p w14:paraId="0D6811FE" w14:textId="20369C75" w:rsidR="00D02746" w:rsidRPr="003E792B" w:rsidRDefault="00D02746" w:rsidP="00D61B1E">
      <w:pPr>
        <w:ind w:left="2836"/>
      </w:pPr>
      <w:r w:rsidRPr="003E792B">
        <w:t>elaborazione</w:t>
      </w:r>
    </w:p>
    <w:p w14:paraId="2BBA4CAE" w14:textId="77777777" w:rsidR="007D72AA" w:rsidRPr="003E792B" w:rsidRDefault="00D02746" w:rsidP="00D61B1E">
      <w:pPr>
        <w:pStyle w:val="Paragrafoelenco"/>
      </w:pPr>
      <w:r w:rsidRPr="003E792B">
        <w:t>Scaduti</w:t>
      </w:r>
      <w:r w:rsidRPr="003E792B">
        <w:tab/>
      </w:r>
      <w:r w:rsidRPr="003E792B">
        <w:tab/>
      </w:r>
      <w:r w:rsidR="007D72AA" w:rsidRPr="003E792B">
        <w:tab/>
      </w:r>
      <w:r w:rsidRPr="003E792B">
        <w:t xml:space="preserve">mostrerà tutti </w:t>
      </w:r>
      <w:r w:rsidR="00D51BC4" w:rsidRPr="003E792B">
        <w:t>gli avvisi di</w:t>
      </w:r>
      <w:r w:rsidRPr="003E792B">
        <w:t xml:space="preserve"> </w:t>
      </w:r>
      <w:r w:rsidR="00D51BC4" w:rsidRPr="003E792B">
        <w:t>pagamento</w:t>
      </w:r>
      <w:r w:rsidRPr="003E792B">
        <w:t xml:space="preserve">, non pagati, con data scadenza &lt; data </w:t>
      </w:r>
    </w:p>
    <w:p w14:paraId="31299A4D" w14:textId="251C7592" w:rsidR="00D02746" w:rsidRPr="003E792B" w:rsidRDefault="00D02746" w:rsidP="00D61B1E">
      <w:pPr>
        <w:ind w:left="2836"/>
      </w:pPr>
      <w:r w:rsidRPr="003E792B">
        <w:t>elaborazione</w:t>
      </w:r>
    </w:p>
    <w:p w14:paraId="5E7AC372" w14:textId="4DDC94A7" w:rsidR="00D02746" w:rsidRPr="003E792B" w:rsidRDefault="00D51BC4" w:rsidP="007D72AA">
      <w:pPr>
        <w:rPr>
          <w:rFonts w:asciiTheme="minorHAnsi" w:hAnsiTheme="minorHAnsi" w:cstheme="minorHAnsi"/>
        </w:rPr>
      </w:pPr>
      <w:r w:rsidRPr="003E792B">
        <w:rPr>
          <w:rFonts w:asciiTheme="minorHAnsi" w:hAnsiTheme="minorHAnsi" w:cstheme="minorHAnsi"/>
        </w:rPr>
        <w:t>Sarà</w:t>
      </w:r>
      <w:r w:rsidR="00D02746" w:rsidRPr="003E792B">
        <w:rPr>
          <w:rFonts w:asciiTheme="minorHAnsi" w:hAnsiTheme="minorHAnsi" w:cstheme="minorHAnsi"/>
        </w:rPr>
        <w:t xml:space="preserve"> possibile restringere le </w:t>
      </w:r>
      <w:r w:rsidRPr="003E792B">
        <w:rPr>
          <w:rFonts w:asciiTheme="minorHAnsi" w:hAnsiTheme="minorHAnsi" w:cstheme="minorHAnsi"/>
        </w:rPr>
        <w:t>suddette</w:t>
      </w:r>
      <w:r w:rsidR="00D02746" w:rsidRPr="003E792B">
        <w:rPr>
          <w:rFonts w:asciiTheme="minorHAnsi" w:hAnsiTheme="minorHAnsi" w:cstheme="minorHAnsi"/>
        </w:rPr>
        <w:t xml:space="preserve"> ricerche a un solo procedimento, valorizzando l’anno e numero dello stesso.</w:t>
      </w:r>
    </w:p>
    <w:p w14:paraId="23E790B1" w14:textId="25CB4DDA" w:rsidR="00D02746" w:rsidRPr="003E792B" w:rsidRDefault="00D02746" w:rsidP="0010067A">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3767160" w14:textId="3098C731" w:rsidR="00D02746" w:rsidRPr="003E792B" w:rsidRDefault="00D02746" w:rsidP="00D02746">
      <w:pPr>
        <w:ind w:left="360"/>
        <w:rPr>
          <w:rFonts w:asciiTheme="minorHAnsi" w:hAnsiTheme="minorHAnsi" w:cstheme="minorHAnsi"/>
        </w:rPr>
      </w:pPr>
    </w:p>
    <w:p w14:paraId="47F2FF89" w14:textId="223FAF00" w:rsidR="00E44010" w:rsidRPr="003E792B" w:rsidRDefault="000F403A" w:rsidP="007D72AA">
      <w:pPr>
        <w:rPr>
          <w:rFonts w:asciiTheme="minorHAnsi" w:hAnsiTheme="minorHAnsi" w:cstheme="minorHAnsi"/>
        </w:rPr>
      </w:pPr>
      <w:r w:rsidRPr="003E792B">
        <w:rPr>
          <w:rFonts w:asciiTheme="minorHAnsi" w:hAnsiTheme="minorHAnsi" w:cstheme="minorHAnsi"/>
          <w:noProof/>
          <w:lang w:val="en-GB" w:eastAsia="en-GB"/>
        </w:rPr>
        <w:lastRenderedPageBreak/>
        <w:drawing>
          <wp:inline distT="0" distB="0" distL="0" distR="0" wp14:anchorId="5779D718" wp14:editId="27F0AE5D">
            <wp:extent cx="6120130" cy="1988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1988820"/>
                    </a:xfrm>
                    <a:prstGeom prst="rect">
                      <a:avLst/>
                    </a:prstGeom>
                  </pic:spPr>
                </pic:pic>
              </a:graphicData>
            </a:graphic>
          </wp:inline>
        </w:drawing>
      </w:r>
    </w:p>
    <w:p w14:paraId="0E012DEE" w14:textId="2ED03C35" w:rsidR="00E44010" w:rsidRPr="003E792B" w:rsidRDefault="00E44010" w:rsidP="0010067A">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18"/>
      <w:bookmarkEnd w:id="19"/>
      <w:bookmarkEnd w:id="20"/>
      <w:bookmarkEnd w:id="21"/>
      <w:bookmarkEnd w:id="22"/>
      <w:bookmarkEnd w:id="23"/>
    </w:p>
    <w:p w14:paraId="05A27E98" w14:textId="52AFC0E0" w:rsidR="00110A69" w:rsidRPr="003E792B" w:rsidRDefault="00110A69" w:rsidP="0010067A">
      <w:pPr>
        <w:rPr>
          <w:rFonts w:asciiTheme="minorHAnsi" w:hAnsiTheme="minorHAnsi" w:cstheme="minorHAnsi"/>
        </w:rPr>
      </w:pPr>
      <w:r w:rsidRPr="003E792B">
        <w:rPr>
          <w:rFonts w:asciiTheme="minorHAnsi" w:hAnsiTheme="minorHAnsi" w:cstheme="minorHAnsi"/>
        </w:rPr>
        <w:t>In presenza di istanza di rateizzazione</w:t>
      </w:r>
      <w:r w:rsidR="00B313E2" w:rsidRPr="003E792B">
        <w:rPr>
          <w:rFonts w:asciiTheme="minorHAnsi" w:hAnsiTheme="minorHAnsi" w:cstheme="minorHAnsi"/>
        </w:rPr>
        <w:t xml:space="preserve">, </w:t>
      </w:r>
      <w:r w:rsidR="007D72AA" w:rsidRPr="003E792B">
        <w:rPr>
          <w:rFonts w:asciiTheme="minorHAnsi" w:hAnsiTheme="minorHAnsi" w:cstheme="minorHAnsi"/>
        </w:rPr>
        <w:t>finché</w:t>
      </w:r>
      <w:r w:rsidR="00B313E2" w:rsidRPr="003E792B">
        <w:rPr>
          <w:rFonts w:asciiTheme="minorHAnsi" w:hAnsiTheme="minorHAnsi" w:cstheme="minorHAnsi"/>
        </w:rPr>
        <w:t xml:space="preserve"> non risulteranno pagate tutte le rate, il procedime</w:t>
      </w:r>
      <w:r w:rsidR="007D72AA" w:rsidRPr="003E792B">
        <w:rPr>
          <w:rFonts w:asciiTheme="minorHAnsi" w:hAnsiTheme="minorHAnsi" w:cstheme="minorHAnsi"/>
        </w:rPr>
        <w:t>n</w:t>
      </w:r>
      <w:r w:rsidR="00B313E2" w:rsidRPr="003E792B">
        <w:rPr>
          <w:rFonts w:asciiTheme="minorHAnsi" w:hAnsiTheme="minorHAnsi" w:cstheme="minorHAnsi"/>
        </w:rPr>
        <w:t>to</w:t>
      </w:r>
      <w:r w:rsidRPr="003E792B">
        <w:rPr>
          <w:rFonts w:asciiTheme="minorHAnsi" w:hAnsiTheme="minorHAnsi" w:cstheme="minorHAnsi"/>
        </w:rPr>
        <w:t xml:space="preserve"> non va considerato come scaduto.</w:t>
      </w:r>
    </w:p>
    <w:p w14:paraId="24DDC534" w14:textId="00294ECC" w:rsidR="0092571E" w:rsidRPr="003E792B" w:rsidRDefault="0010067A" w:rsidP="0010067A">
      <w:pPr>
        <w:rPr>
          <w:rFonts w:asciiTheme="minorHAnsi" w:hAnsiTheme="minorHAnsi" w:cstheme="minorHAnsi"/>
        </w:rPr>
      </w:pPr>
      <w:r w:rsidRPr="003E792B">
        <w:rPr>
          <w:rFonts w:asciiTheme="minorHAnsi" w:hAnsiTheme="minorHAnsi" w:cstheme="minorHAnsi"/>
        </w:rPr>
        <w:t>Selezionando l’azione di De</w:t>
      </w:r>
      <w:r w:rsidR="0092571E" w:rsidRPr="003E792B">
        <w:rPr>
          <w:rFonts w:asciiTheme="minorHAnsi" w:hAnsiTheme="minorHAnsi" w:cstheme="minorHAnsi"/>
        </w:rPr>
        <w:t xml:space="preserve">ttaglio per uno degli elementi della lista, il sistema presenterà la </w:t>
      </w:r>
      <w:proofErr w:type="spellStart"/>
      <w:r w:rsidR="0092571E" w:rsidRPr="003E792B">
        <w:rPr>
          <w:rFonts w:asciiTheme="minorHAnsi" w:hAnsiTheme="minorHAnsi" w:cstheme="minorHAnsi"/>
        </w:rPr>
        <w:t>form</w:t>
      </w:r>
      <w:proofErr w:type="spellEnd"/>
      <w:r w:rsidR="0092571E" w:rsidRPr="003E792B">
        <w:rPr>
          <w:rFonts w:asciiTheme="minorHAnsi" w:hAnsiTheme="minorHAnsi" w:cstheme="minorHAnsi"/>
        </w:rPr>
        <w:t xml:space="preserve"> di Verifica Stato Bollettini</w:t>
      </w:r>
    </w:p>
    <w:p w14:paraId="3F95DF2E" w14:textId="12570204" w:rsidR="0092571E" w:rsidRPr="003E792B" w:rsidRDefault="003A16D8" w:rsidP="0010067A">
      <w:pPr>
        <w:rPr>
          <w:rFonts w:asciiTheme="minorHAnsi" w:hAnsiTheme="minorHAnsi" w:cstheme="minorHAnsi"/>
        </w:rPr>
      </w:pPr>
      <w:r w:rsidRPr="003E792B">
        <w:rPr>
          <w:rFonts w:asciiTheme="minorHAnsi" w:hAnsiTheme="minorHAnsi" w:cstheme="minorHAnsi"/>
          <w:noProof/>
          <w:szCs w:val="22"/>
          <w:lang w:val="en-GB" w:eastAsia="en-GB"/>
        </w:rPr>
        <w:drawing>
          <wp:inline distT="0" distB="0" distL="0" distR="0" wp14:anchorId="1B3DB3AB" wp14:editId="0E8E2B7C">
            <wp:extent cx="6120130" cy="2170430"/>
            <wp:effectExtent l="0" t="0" r="0" b="127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4DA2777D" w14:textId="7CB19347" w:rsidR="0092571E" w:rsidRDefault="0092571E" w:rsidP="0010067A">
      <w:pPr>
        <w:rPr>
          <w:rFonts w:asciiTheme="minorHAnsi" w:hAnsiTheme="minorHAnsi" w:cstheme="minorHAnsi"/>
        </w:rPr>
      </w:pPr>
      <w:r w:rsidRPr="003E792B">
        <w:rPr>
          <w:rFonts w:asciiTheme="minorHAnsi" w:hAnsiTheme="minorHAnsi" w:cstheme="minorHAnsi"/>
        </w:rPr>
        <w:t>che in caso di pagamento rateizzato permette di av</w:t>
      </w:r>
      <w:r w:rsidR="00D36CE3" w:rsidRPr="003E792B">
        <w:rPr>
          <w:rFonts w:asciiTheme="minorHAnsi" w:hAnsiTheme="minorHAnsi" w:cstheme="minorHAnsi"/>
        </w:rPr>
        <w:t>ere lo stato di pagamento di tutti i bollettini.</w:t>
      </w:r>
    </w:p>
    <w:p w14:paraId="436C151C" w14:textId="5D98A2D2" w:rsidR="00335C4D" w:rsidRDefault="00335C4D" w:rsidP="0010067A">
      <w:pPr>
        <w:rPr>
          <w:rFonts w:asciiTheme="minorHAnsi" w:hAnsiTheme="minorHAnsi" w:cstheme="minorHAnsi"/>
        </w:rPr>
      </w:pPr>
    </w:p>
    <w:p w14:paraId="44CCC080" w14:textId="01FCF3B6" w:rsidR="00335C4D" w:rsidRDefault="00335C4D" w:rsidP="00335C4D">
      <w:pPr>
        <w:pStyle w:val="Titolo3SIUT"/>
      </w:pPr>
      <w:bookmarkStart w:id="43" w:name="_Toc140059959"/>
      <w:r>
        <w:t>Ricerca procedimenti per Stato Pagamenti</w:t>
      </w:r>
      <w:bookmarkEnd w:id="43"/>
    </w:p>
    <w:p w14:paraId="43AB3F9C" w14:textId="14EB5513" w:rsidR="00335C4D" w:rsidRDefault="00E279E5" w:rsidP="0010067A">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sarà realizzata la seguente funzione</w:t>
      </w:r>
    </w:p>
    <w:p w14:paraId="232B862E" w14:textId="2F4338C9" w:rsidR="00E279E5" w:rsidRDefault="00E279E5" w:rsidP="0010067A">
      <w:pPr>
        <w:rPr>
          <w:rFonts w:asciiTheme="minorHAnsi" w:hAnsiTheme="minorHAnsi" w:cstheme="minorHAnsi"/>
        </w:rPr>
      </w:pPr>
    </w:p>
    <w:p w14:paraId="40E635E2" w14:textId="3A4C4F2B" w:rsidR="00E279E5" w:rsidRDefault="00E279E5" w:rsidP="0010067A">
      <w:pPr>
        <w:rPr>
          <w:rFonts w:asciiTheme="minorHAnsi" w:hAnsiTheme="minorHAnsi" w:cstheme="minorHAnsi"/>
        </w:rPr>
      </w:pPr>
      <w:r>
        <w:rPr>
          <w:noProof/>
          <w:lang w:val="en-GB" w:eastAsia="en-GB"/>
        </w:rPr>
        <w:lastRenderedPageBreak/>
        <w:drawing>
          <wp:inline distT="0" distB="0" distL="0" distR="0" wp14:anchorId="685CB23D" wp14:editId="67ECFF90">
            <wp:extent cx="6120130" cy="215201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2152015"/>
                    </a:xfrm>
                    <a:prstGeom prst="rect">
                      <a:avLst/>
                    </a:prstGeom>
                  </pic:spPr>
                </pic:pic>
              </a:graphicData>
            </a:graphic>
          </wp:inline>
        </w:drawing>
      </w:r>
    </w:p>
    <w:p w14:paraId="1C85E549" w14:textId="7E39A0D8" w:rsidR="00E279E5" w:rsidRDefault="00E279E5" w:rsidP="0010067A">
      <w:pPr>
        <w:rPr>
          <w:rFonts w:asciiTheme="minorHAnsi" w:hAnsiTheme="minorHAnsi" w:cstheme="minorHAnsi"/>
        </w:rPr>
      </w:pPr>
    </w:p>
    <w:p w14:paraId="03DC8B90" w14:textId="1657D02A" w:rsidR="00E279E5" w:rsidRDefault="00E279E5" w:rsidP="0010067A">
      <w:pPr>
        <w:rPr>
          <w:rFonts w:asciiTheme="minorHAnsi" w:hAnsiTheme="minorHAnsi" w:cstheme="minorHAnsi"/>
        </w:rPr>
      </w:pPr>
      <w:r>
        <w:rPr>
          <w:rFonts w:asciiTheme="minorHAnsi" w:hAnsiTheme="minorHAnsi" w:cstheme="minorHAnsi"/>
        </w:rPr>
        <w:t xml:space="preserve">in cui è possibile </w:t>
      </w:r>
      <w:proofErr w:type="gramStart"/>
      <w:r>
        <w:rPr>
          <w:rFonts w:asciiTheme="minorHAnsi" w:hAnsiTheme="minorHAnsi" w:cstheme="minorHAnsi"/>
        </w:rPr>
        <w:t>impostare  3</w:t>
      </w:r>
      <w:proofErr w:type="gramEnd"/>
      <w:r>
        <w:rPr>
          <w:rFonts w:asciiTheme="minorHAnsi" w:hAnsiTheme="minorHAnsi" w:cstheme="minorHAnsi"/>
        </w:rPr>
        <w:t xml:space="preserve"> </w:t>
      </w:r>
      <w:r w:rsidR="00E91DA4">
        <w:rPr>
          <w:rFonts w:asciiTheme="minorHAnsi" w:hAnsiTheme="minorHAnsi" w:cstheme="minorHAnsi"/>
        </w:rPr>
        <w:t xml:space="preserve">seguenti </w:t>
      </w:r>
      <w:r>
        <w:rPr>
          <w:rFonts w:asciiTheme="minorHAnsi" w:hAnsiTheme="minorHAnsi" w:cstheme="minorHAnsi"/>
        </w:rPr>
        <w:t>tipologie di procedimenti, restringendo opzional</w:t>
      </w:r>
      <w:r w:rsidR="00E91DA4">
        <w:rPr>
          <w:rFonts w:asciiTheme="minorHAnsi" w:hAnsiTheme="minorHAnsi" w:cstheme="minorHAnsi"/>
        </w:rPr>
        <w:t xml:space="preserve">mente la ricerca per intervallo </w:t>
      </w:r>
      <w:r>
        <w:rPr>
          <w:rFonts w:asciiTheme="minorHAnsi" w:hAnsiTheme="minorHAnsi" w:cstheme="minorHAnsi"/>
        </w:rPr>
        <w:t xml:space="preserve">di estremi Procedimenti o per </w:t>
      </w:r>
      <w:r w:rsidR="00E91DA4">
        <w:rPr>
          <w:rFonts w:asciiTheme="minorHAnsi" w:hAnsiTheme="minorHAnsi" w:cstheme="minorHAnsi"/>
        </w:rPr>
        <w:t>intervallo Date iscrizioni:</w:t>
      </w:r>
    </w:p>
    <w:p w14:paraId="41D98C43" w14:textId="77777777" w:rsidR="00EF1FEE" w:rsidRDefault="00EF1FEE" w:rsidP="0010067A">
      <w:pPr>
        <w:rPr>
          <w:rFonts w:asciiTheme="minorHAnsi" w:hAnsiTheme="minorHAnsi" w:cstheme="minorHAnsi"/>
        </w:rPr>
      </w:pPr>
    </w:p>
    <w:p w14:paraId="7BC96CB3" w14:textId="5475571F" w:rsidR="00E91DA4" w:rsidRPr="00D61B1E" w:rsidRDefault="00E91DA4" w:rsidP="00D61B1E">
      <w:pPr>
        <w:pStyle w:val="Paragrafoelenco"/>
      </w:pPr>
      <w:r w:rsidRPr="00D61B1E">
        <w:rPr>
          <w:b/>
        </w:rPr>
        <w:t>Procedimenti con pene pecuniaria totalmente pagata</w:t>
      </w:r>
      <w:r w:rsidRPr="00D61B1E">
        <w:t>, in questo caso il sistema ricercherà tutti i procedimenti</w:t>
      </w:r>
      <w:r w:rsidR="0004759F" w:rsidRPr="00D61B1E">
        <w:t xml:space="preserve"> con pagamento rateizzato </w:t>
      </w:r>
      <w:r w:rsidR="0038451B">
        <w:t xml:space="preserve">o in unica soluzione </w:t>
      </w:r>
      <w:r w:rsidR="0004759F" w:rsidRPr="00D61B1E">
        <w:t>della pena pecuniaria</w:t>
      </w:r>
      <w:r w:rsidRPr="00D61B1E">
        <w:t xml:space="preserve">, non </w:t>
      </w:r>
      <w:proofErr w:type="gramStart"/>
      <w:r w:rsidRPr="00D61B1E">
        <w:t>archiviati</w:t>
      </w:r>
      <w:r w:rsidR="0004759F" w:rsidRPr="00D61B1E">
        <w:t xml:space="preserve">, </w:t>
      </w:r>
      <w:r w:rsidR="00EF1FEE" w:rsidRPr="00D61B1E">
        <w:t xml:space="preserve"> </w:t>
      </w:r>
      <w:r w:rsidR="0004759F" w:rsidRPr="00D61B1E">
        <w:t>con</w:t>
      </w:r>
      <w:proofErr w:type="gramEnd"/>
      <w:r w:rsidR="0004759F" w:rsidRPr="00D61B1E">
        <w:t xml:space="preserve"> data ultima scadenza pagamento &lt;= data elaborazione, privi di un </w:t>
      </w:r>
      <w:r w:rsidR="00D61B1E" w:rsidRPr="00D61B1E">
        <w:t>Provvedimento Estinzione Pena Pecuniaria</w:t>
      </w:r>
      <w:r w:rsidRPr="00D61B1E">
        <w:t xml:space="preserve">, per i quali il totale degli importi pagati </w:t>
      </w:r>
      <w:r w:rsidR="0038451B">
        <w:t>coincide</w:t>
      </w:r>
      <w:r w:rsidRPr="00D61B1E">
        <w:t xml:space="preserve"> con l’importo da pagare</w:t>
      </w:r>
      <w:r w:rsidR="00EF1FEE" w:rsidRPr="00D61B1E">
        <w:t xml:space="preserve"> e ne presenterà l’elenco</w:t>
      </w:r>
    </w:p>
    <w:p w14:paraId="63BF736F" w14:textId="57DAF577" w:rsidR="00EF1FEE" w:rsidRDefault="00EF1FEE" w:rsidP="00D61B1E">
      <w:pPr>
        <w:ind w:left="720"/>
      </w:pPr>
      <w:r>
        <w:rPr>
          <w:noProof/>
          <w:lang w:val="en-GB" w:eastAsia="en-GB"/>
        </w:rPr>
        <w:drawing>
          <wp:inline distT="0" distB="0" distL="0" distR="0" wp14:anchorId="447B562B" wp14:editId="0E3D0D1A">
            <wp:extent cx="6120130" cy="261175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2611755"/>
                    </a:xfrm>
                    <a:prstGeom prst="rect">
                      <a:avLst/>
                    </a:prstGeom>
                  </pic:spPr>
                </pic:pic>
              </a:graphicData>
            </a:graphic>
          </wp:inline>
        </w:drawing>
      </w:r>
    </w:p>
    <w:p w14:paraId="0607AD4D" w14:textId="3CF4DE80" w:rsidR="00EF1FEE" w:rsidRDefault="00EF1FEE" w:rsidP="00D61B1E">
      <w:pPr>
        <w:ind w:left="720"/>
      </w:pPr>
    </w:p>
    <w:p w14:paraId="1908B709" w14:textId="05949970" w:rsidR="00EF1FEE" w:rsidRDefault="00EF1FE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w:t>
      </w:r>
      <w:proofErr w:type="spellStart"/>
      <w:r>
        <w:rPr>
          <w:rFonts w:asciiTheme="minorHAnsi" w:hAnsiTheme="minorHAnsi" w:cstheme="minorHAnsi"/>
        </w:rPr>
        <w:t>form</w:t>
      </w:r>
      <w:proofErr w:type="spellEnd"/>
      <w:r>
        <w:rPr>
          <w:rFonts w:asciiTheme="minorHAnsi" w:hAnsiTheme="minorHAnsi" w:cstheme="minorHAnsi"/>
        </w:rPr>
        <w:t xml:space="preserve"> del Provvedimento Estinzione Pena Pecuniaria (vedi par. 2.5.2.3).</w:t>
      </w:r>
    </w:p>
    <w:p w14:paraId="30CF0ADF" w14:textId="1A013DBA" w:rsidR="00EF1FEE" w:rsidRDefault="00B66B7C" w:rsidP="00B66B7C">
      <w:pPr>
        <w:pStyle w:val="Paragrafoelenco"/>
        <w:numPr>
          <w:ilvl w:val="0"/>
          <w:numId w:val="0"/>
        </w:numPr>
        <w:ind w:left="720"/>
        <w:rPr>
          <w:highlight w:val="yellow"/>
        </w:rPr>
      </w:pPr>
      <w:r w:rsidRPr="00B66B7C">
        <w:rPr>
          <w:highlight w:val="yellow"/>
        </w:rPr>
        <w:t xml:space="preserve">NOTE U.M. (22-08-2023) – la </w:t>
      </w:r>
      <w:proofErr w:type="spellStart"/>
      <w:r w:rsidRPr="00B66B7C">
        <w:rPr>
          <w:highlight w:val="yellow"/>
        </w:rPr>
        <w:t>query</w:t>
      </w:r>
      <w:proofErr w:type="spellEnd"/>
      <w:r w:rsidRPr="00B66B7C">
        <w:rPr>
          <w:highlight w:val="yellow"/>
        </w:rPr>
        <w:t xml:space="preserve"> è errata per i pagamenti rateizzati, sbaglia a calcolare l’importo da pagare, che deve essere la somma di tutti i bollettini o quello riportato su </w:t>
      </w:r>
      <w:proofErr w:type="spellStart"/>
      <w:r w:rsidRPr="00B66B7C">
        <w:rPr>
          <w:highlight w:val="yellow"/>
        </w:rPr>
        <w:t>rateizzazione_pp</w:t>
      </w:r>
      <w:proofErr w:type="spellEnd"/>
      <w:r w:rsidR="00130790">
        <w:rPr>
          <w:highlight w:val="yellow"/>
        </w:rPr>
        <w:t>, che dovrebbe essere quella riferita all’evento ‘0622’, validato. Non viene fatto alcun test sulla data scadenza ultima che deve essere &lt;= data di sistema.</w:t>
      </w:r>
    </w:p>
    <w:p w14:paraId="6DAECC73"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FASCICOLO_SIEP.ID_FASCICOLO_SIEP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FASCICOLO_SIEP.CHIAVE_ANNO, FASCICOLO_SIEP.CHIAVE_PROGR, FASCICOLO_SIEP.DATA_ISCRIZIONE       , SOGGETTO.NOME, </w:t>
      </w:r>
      <w:r>
        <w:rPr>
          <w:rFonts w:ascii="Consolas" w:hAnsi="Consolas"/>
          <w:color w:val="000000"/>
          <w:sz w:val="20"/>
          <w:szCs w:val="20"/>
        </w:rPr>
        <w:lastRenderedPageBreak/>
        <w:t xml:space="preserve">SOGGETTO.COGNOME       , </w:t>
      </w:r>
      <w:proofErr w:type="spellStart"/>
      <w:r>
        <w:rPr>
          <w:rFonts w:ascii="Consolas" w:hAnsi="Consolas"/>
          <w:color w:val="000000"/>
          <w:sz w:val="20"/>
          <w:szCs w:val="20"/>
        </w:rPr>
        <w:t>rateizzazione.TIPO_RATEIZZAZIONE</w:t>
      </w:r>
      <w:proofErr w:type="spellEnd"/>
      <w:r>
        <w:rPr>
          <w:rFonts w:ascii="Consolas" w:hAnsi="Consolas"/>
          <w:color w:val="000000"/>
          <w:sz w:val="20"/>
          <w:szCs w:val="20"/>
        </w:rPr>
        <w:t xml:space="preserve">       , </w:t>
      </w:r>
      <w:proofErr w:type="spellStart"/>
      <w:r>
        <w:rPr>
          <w:rFonts w:ascii="Consolas" w:hAnsi="Consolas"/>
          <w:color w:val="000000"/>
          <w:sz w:val="20"/>
          <w:szCs w:val="20"/>
        </w:rPr>
        <w:t>rateizzazione.importoDaPagare</w:t>
      </w:r>
      <w:proofErr w:type="spellEnd"/>
      <w:r>
        <w:rPr>
          <w:rFonts w:ascii="Consolas" w:hAnsi="Consolas"/>
          <w:color w:val="000000"/>
          <w:sz w:val="20"/>
          <w:szCs w:val="20"/>
        </w:rPr>
        <w:t xml:space="preserve">      , </w:t>
      </w:r>
      <w:proofErr w:type="spellStart"/>
      <w:r>
        <w:rPr>
          <w:rFonts w:ascii="Consolas" w:hAnsi="Consolas"/>
          <w:color w:val="000000"/>
          <w:sz w:val="20"/>
          <w:szCs w:val="20"/>
        </w:rPr>
        <w:t>statoPagamenti.importoPagato</w:t>
      </w:r>
      <w:proofErr w:type="spellEnd"/>
      <w:r>
        <w:rPr>
          <w:rFonts w:ascii="Consolas" w:hAnsi="Consolas"/>
          <w:color w:val="000000"/>
          <w:sz w:val="20"/>
          <w:szCs w:val="20"/>
        </w:rPr>
        <w:t xml:space="preserve">      , </w:t>
      </w:r>
      <w:proofErr w:type="spellStart"/>
      <w:r>
        <w:rPr>
          <w:rFonts w:ascii="Consolas" w:hAnsi="Consolas"/>
          <w:color w:val="000000"/>
          <w:sz w:val="20"/>
          <w:szCs w:val="20"/>
        </w:rPr>
        <w:t>ultimaScadenza.dataUltimaScadenza</w:t>
      </w:r>
      <w:proofErr w:type="spellEnd"/>
      <w:r>
        <w:rPr>
          <w:rFonts w:ascii="Consolas" w:hAnsi="Consolas"/>
          <w:color w:val="000000"/>
          <w:sz w:val="20"/>
          <w:szCs w:val="20"/>
        </w:rPr>
        <w:t xml:space="preserve">    </w:t>
      </w:r>
    </w:p>
    <w:p w14:paraId="65E64133"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FASCICOLO_SIEP, SOGGETTO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 xml:space="preserve">(IMPORTO_RATA)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FAS_SIE_ID_FASCICOLO_SIEP, TIPO_RATEIZZAZIONE            </w:t>
      </w:r>
      <w:r>
        <w:rPr>
          <w:rFonts w:ascii="Consolas" w:hAnsi="Consolas"/>
          <w:b/>
          <w:bCs/>
          <w:color w:val="800000"/>
          <w:sz w:val="20"/>
          <w:szCs w:val="20"/>
        </w:rPr>
        <w:t>FROM</w:t>
      </w:r>
      <w:r>
        <w:rPr>
          <w:rFonts w:ascii="Consolas" w:hAnsi="Consolas"/>
          <w:color w:val="000000"/>
          <w:sz w:val="20"/>
          <w:szCs w:val="20"/>
        </w:rPr>
        <w:t xml:space="preserve"> RATEIZZAZIONE_PP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TIPO_RATEIZZAZIONE) rateizzazione       ,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NVL</w:t>
      </w:r>
      <w:r>
        <w:rPr>
          <w:rFonts w:ascii="Consolas" w:hAnsi="Consolas"/>
          <w:color w:val="000000"/>
          <w:sz w:val="20"/>
          <w:szCs w:val="20"/>
        </w:rPr>
        <w:t>(</w:t>
      </w:r>
      <w:r>
        <w:rPr>
          <w:rFonts w:ascii="Consolas" w:hAnsi="Consolas"/>
          <w:b/>
          <w:bCs/>
          <w:color w:val="000080"/>
          <w:sz w:val="20"/>
          <w:szCs w:val="20"/>
        </w:rPr>
        <w:t>SUM</w:t>
      </w:r>
      <w:r>
        <w:rPr>
          <w:rFonts w:ascii="Consolas" w:hAnsi="Consolas"/>
          <w:color w:val="000000"/>
          <w:sz w:val="20"/>
          <w:szCs w:val="20"/>
        </w:rPr>
        <w:t>(IMPORTO_PAGATO),</w:t>
      </w:r>
      <w:r>
        <w:rPr>
          <w:rFonts w:ascii="Consolas" w:hAnsi="Consolas"/>
          <w:color w:val="0000FF"/>
          <w:sz w:val="20"/>
          <w:szCs w:val="20"/>
        </w:rPr>
        <w:t>0</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p>
    <w:p w14:paraId="4D60313F"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w:t>
      </w:r>
      <w:proofErr w:type="spellStart"/>
      <w:r>
        <w:rPr>
          <w:rFonts w:ascii="Consolas" w:hAnsi="Consolas"/>
          <w:color w:val="000000"/>
          <w:sz w:val="20"/>
          <w:szCs w:val="20"/>
        </w:rPr>
        <w:t>statoPagamenti</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MAX</w:t>
      </w:r>
      <w:r>
        <w:rPr>
          <w:rFonts w:ascii="Consolas" w:hAnsi="Consolas"/>
          <w:color w:val="000000"/>
          <w:sz w:val="20"/>
          <w:szCs w:val="20"/>
        </w:rPr>
        <w:t xml:space="preserve">(DATA_SCADENZA) </w:t>
      </w:r>
      <w:proofErr w:type="spellStart"/>
      <w:r>
        <w:rPr>
          <w:rFonts w:ascii="Consolas" w:hAnsi="Consolas"/>
          <w:color w:val="000000"/>
          <w:sz w:val="20"/>
          <w:szCs w:val="20"/>
        </w:rPr>
        <w:t>dataUltimaScadenza</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 </w:t>
      </w:r>
      <w:proofErr w:type="spellStart"/>
      <w:r>
        <w:rPr>
          <w:rFonts w:ascii="Consolas" w:hAnsi="Consolas"/>
          <w:color w:val="000000"/>
          <w:sz w:val="20"/>
          <w:szCs w:val="20"/>
        </w:rPr>
        <w:t>ultimaScadenza</w:t>
      </w:r>
      <w:proofErr w:type="spellEnd"/>
      <w:r>
        <w:rPr>
          <w:rFonts w:ascii="Consolas" w:hAnsi="Consolas"/>
          <w:color w:val="000000"/>
          <w:sz w:val="20"/>
          <w:szCs w:val="20"/>
        </w:rPr>
        <w:t xml:space="preserve">   </w:t>
      </w: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w:t>
      </w:r>
      <w:r>
        <w:rPr>
          <w:rFonts w:ascii="Consolas" w:hAnsi="Consolas"/>
          <w:color w:val="0000FF"/>
          <w:sz w:val="20"/>
          <w:szCs w:val="20"/>
        </w:rPr>
        <w:t>1</w:t>
      </w:r>
      <w:r>
        <w:rPr>
          <w:rFonts w:ascii="Consolas" w:hAnsi="Consolas"/>
          <w:color w:val="000000"/>
          <w:sz w:val="20"/>
          <w:szCs w:val="20"/>
        </w:rPr>
        <w:t xml:space="preserve">     </w:t>
      </w:r>
    </w:p>
    <w:p w14:paraId="7E4E110E"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AND</w:t>
      </w:r>
      <w:r>
        <w:rPr>
          <w:rFonts w:ascii="Consolas" w:hAnsi="Consolas"/>
          <w:color w:val="000000"/>
          <w:sz w:val="20"/>
          <w:szCs w:val="20"/>
        </w:rPr>
        <w:t xml:space="preserve"> FASCICOLO_SIEP.SOG_ID_SOGGETTO = SOGGETTO.ID_SOGGETTO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rateizzazione.FAS_SIE_ID_FASCICOLO_SIEP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statoPagamenti.FAS_SIE_ID_FASCICOLO_SIEP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ultimaScadenza.FAS_SIE_ID_FASCICOLO_SIEP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FASCICOLO_SIEP.CHIAVE_UFFICIO = </w:t>
      </w:r>
      <w:r>
        <w:rPr>
          <w:rFonts w:ascii="Consolas" w:hAnsi="Consolas"/>
          <w:color w:val="008000"/>
          <w:sz w:val="20"/>
          <w:szCs w:val="20"/>
        </w:rPr>
        <w:t>'00127202101'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FASCICOLO_SIEP.COD_STATO_FASCICOLO &lt;&gt; </w:t>
      </w:r>
      <w:r>
        <w:rPr>
          <w:rFonts w:ascii="Consolas" w:hAnsi="Consolas"/>
          <w:color w:val="008000"/>
          <w:sz w:val="20"/>
          <w:szCs w:val="20"/>
        </w:rPr>
        <w:t>'01'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FASCICOLO_SIEP.DATA_ISCRIZIONE &gt;= </w:t>
      </w:r>
      <w:r>
        <w:rPr>
          <w:rFonts w:ascii="Consolas" w:hAnsi="Consolas"/>
          <w:b/>
          <w:bCs/>
          <w:color w:val="000080"/>
          <w:sz w:val="20"/>
          <w:szCs w:val="20"/>
        </w:rPr>
        <w:t>TO_DATE</w:t>
      </w:r>
      <w:r>
        <w:rPr>
          <w:rFonts w:ascii="Consolas" w:hAnsi="Consolas"/>
          <w:color w:val="000000"/>
          <w:sz w:val="20"/>
          <w:szCs w:val="20"/>
        </w:rPr>
        <w:t xml:space="preserve"> (</w:t>
      </w:r>
      <w:r>
        <w:rPr>
          <w:rFonts w:ascii="Consolas" w:hAnsi="Consolas"/>
          <w:color w:val="008000"/>
          <w:sz w:val="20"/>
          <w:szCs w:val="20"/>
        </w:rPr>
        <w:t>'01/01/2015'</w:t>
      </w:r>
      <w:r>
        <w:rPr>
          <w:rFonts w:ascii="Consolas" w:hAnsi="Consolas"/>
          <w:color w:val="000000"/>
          <w:sz w:val="20"/>
          <w:szCs w:val="20"/>
        </w:rPr>
        <w:t>,</w:t>
      </w:r>
      <w:r>
        <w:rPr>
          <w:rFonts w:ascii="Consolas" w:hAnsi="Consolas"/>
          <w:color w:val="008000"/>
          <w:sz w:val="20"/>
          <w:szCs w:val="20"/>
        </w:rPr>
        <w:t>'DD/MM/YYYY'</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FASCICOLO_SIEP.CHIAVE_ANNO,FASCICOLO_SIEP.CHIAVE_PROGR  </w:t>
      </w:r>
    </w:p>
    <w:p w14:paraId="3CA9CCC1" w14:textId="77777777" w:rsidR="00D67EC3" w:rsidRPr="00B66B7C" w:rsidRDefault="00D67EC3" w:rsidP="00B66B7C">
      <w:pPr>
        <w:pStyle w:val="Paragrafoelenco"/>
        <w:numPr>
          <w:ilvl w:val="0"/>
          <w:numId w:val="0"/>
        </w:numPr>
        <w:ind w:left="720"/>
        <w:rPr>
          <w:highlight w:val="yellow"/>
        </w:rPr>
      </w:pPr>
    </w:p>
    <w:p w14:paraId="103543CB" w14:textId="273BE8DD" w:rsidR="00EF1FEE" w:rsidRDefault="008A0D15" w:rsidP="00D61B1E">
      <w:pPr>
        <w:pStyle w:val="Paragrafoelenco"/>
      </w:pPr>
      <w:r w:rsidRPr="00EF1FEE">
        <w:rPr>
          <w:b/>
        </w:rPr>
        <w:t>Procedimenti con pagamento rateizzato con rate non pagate</w:t>
      </w:r>
      <w:r w:rsidR="00EF1FEE">
        <w:t>, in questo caso il sistema ricercherà tutti i procedimenti</w:t>
      </w:r>
      <w:r w:rsidR="005F256E">
        <w:t xml:space="preserve"> con pagamento </w:t>
      </w:r>
      <w:r w:rsidR="00D61B1E">
        <w:t>rateizzato</w:t>
      </w:r>
      <w:r w:rsidR="00EF1FEE">
        <w:t xml:space="preserve">, non archiviati e per i quali non risulti un </w:t>
      </w:r>
      <w:r w:rsidR="00D61B1E">
        <w:t>Avviso Mancato Pagamento</w:t>
      </w:r>
      <w:r w:rsidR="00EF1FEE">
        <w:t xml:space="preserve">, per i quali </w:t>
      </w:r>
      <w:r w:rsidR="005F256E">
        <w:t xml:space="preserve">la somma pagata non </w:t>
      </w:r>
      <w:r w:rsidR="0038451B">
        <w:t>coincide</w:t>
      </w:r>
      <w:r w:rsidR="00EF1FEE">
        <w:t xml:space="preserve"> con l’importo da pagare e ne presenterà l’elenco</w:t>
      </w:r>
    </w:p>
    <w:p w14:paraId="061322EE" w14:textId="1BC30913" w:rsidR="005F256E" w:rsidRPr="005F256E" w:rsidRDefault="005F256E" w:rsidP="00D61B1E">
      <w:pPr>
        <w:ind w:left="720"/>
      </w:pPr>
      <w:r>
        <w:rPr>
          <w:noProof/>
          <w:lang w:val="en-GB" w:eastAsia="en-GB"/>
        </w:rPr>
        <w:drawing>
          <wp:inline distT="0" distB="0" distL="0" distR="0" wp14:anchorId="0C60F607" wp14:editId="3AE56D0E">
            <wp:extent cx="6120130" cy="2609215"/>
            <wp:effectExtent l="0" t="0" r="0" b="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2609215"/>
                    </a:xfrm>
                    <a:prstGeom prst="rect">
                      <a:avLst/>
                    </a:prstGeom>
                  </pic:spPr>
                </pic:pic>
              </a:graphicData>
            </a:graphic>
          </wp:inline>
        </w:drawing>
      </w:r>
    </w:p>
    <w:p w14:paraId="0A705467" w14:textId="77777777" w:rsidR="00D61B1E" w:rsidRDefault="00D61B1E" w:rsidP="00D61B1E">
      <w:pPr>
        <w:ind w:firstLine="709"/>
        <w:rPr>
          <w:rFonts w:asciiTheme="minorHAnsi" w:hAnsiTheme="minorHAnsi" w:cstheme="minorHAnsi"/>
        </w:rPr>
      </w:pPr>
    </w:p>
    <w:p w14:paraId="08767CCB" w14:textId="1801719D" w:rsidR="005F256E" w:rsidRDefault="005F256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w:t>
      </w:r>
      <w:proofErr w:type="spellStart"/>
      <w:r>
        <w:rPr>
          <w:rFonts w:asciiTheme="minorHAnsi" w:hAnsiTheme="minorHAnsi" w:cstheme="minorHAnsi"/>
        </w:rPr>
        <w:t>form</w:t>
      </w:r>
      <w:proofErr w:type="spellEnd"/>
      <w:r>
        <w:rPr>
          <w:rFonts w:asciiTheme="minorHAnsi" w:hAnsiTheme="minorHAnsi" w:cstheme="minorHAnsi"/>
        </w:rPr>
        <w:t xml:space="preserve"> dell’Avviso Mancato Pagamento (vedi par. 2.5.2.2).</w:t>
      </w:r>
    </w:p>
    <w:p w14:paraId="144EE20D" w14:textId="129249F8" w:rsidR="003D114F" w:rsidRDefault="003D114F" w:rsidP="003D114F">
      <w:pPr>
        <w:pStyle w:val="Paragrafoelenco"/>
        <w:numPr>
          <w:ilvl w:val="0"/>
          <w:numId w:val="0"/>
        </w:numPr>
        <w:ind w:left="720"/>
        <w:rPr>
          <w:highlight w:val="yellow"/>
        </w:rPr>
      </w:pPr>
      <w:r w:rsidRPr="00B66B7C">
        <w:rPr>
          <w:highlight w:val="yellow"/>
        </w:rPr>
        <w:t xml:space="preserve">NOTE U.M. (22-08-2023) – la </w:t>
      </w:r>
      <w:proofErr w:type="spellStart"/>
      <w:r w:rsidRPr="00B66B7C">
        <w:rPr>
          <w:highlight w:val="yellow"/>
        </w:rPr>
        <w:t>query</w:t>
      </w:r>
      <w:proofErr w:type="spellEnd"/>
      <w:r w:rsidRPr="00B66B7C">
        <w:rPr>
          <w:highlight w:val="yellow"/>
        </w:rPr>
        <w:t xml:space="preserve"> è errata per i pagamenti rateizzati, sbaglia a calcolare l’importo da pagare, che deve essere la somma di tutti i bollettini o quello riportato su </w:t>
      </w:r>
      <w:proofErr w:type="spellStart"/>
      <w:r w:rsidRPr="00B66B7C">
        <w:rPr>
          <w:highlight w:val="yellow"/>
        </w:rPr>
        <w:t>rateizzazione_pp</w:t>
      </w:r>
      <w:proofErr w:type="spellEnd"/>
      <w:r>
        <w:rPr>
          <w:highlight w:val="yellow"/>
        </w:rPr>
        <w:t>, che dovrebbe essere quella riferita all’evento ‘0622’, validato. Non viene fatto alcun test sulla data scadenza ultima che deve essere &lt;= data di sistema.</w:t>
      </w:r>
    </w:p>
    <w:p w14:paraId="4005D0C9"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lastRenderedPageBreak/>
        <w:t>SELECT</w:t>
      </w:r>
      <w:r>
        <w:rPr>
          <w:rFonts w:ascii="Consolas" w:hAnsi="Consolas"/>
          <w:color w:val="000000"/>
          <w:sz w:val="20"/>
          <w:szCs w:val="20"/>
        </w:rPr>
        <w:t xml:space="preserve"> FASCICOLO_SIEP.ID_FASCICOLO_SIEP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FASCICOLO_SIEP.CHIAVE_ANNO, FASCICOLO_SIEP.CHIAVE_PROGR, FASCICOLO_SIEP.DATA_ISCRIZIONE       , SOGGETTO.NOME, SOGGETTO.COGNOME       , </w:t>
      </w:r>
      <w:proofErr w:type="spellStart"/>
      <w:r>
        <w:rPr>
          <w:rFonts w:ascii="Consolas" w:hAnsi="Consolas"/>
          <w:color w:val="000000"/>
          <w:sz w:val="20"/>
          <w:szCs w:val="20"/>
        </w:rPr>
        <w:t>rateizzazione.TIPO_RATEIZZAZIONE</w:t>
      </w:r>
      <w:proofErr w:type="spellEnd"/>
      <w:r>
        <w:rPr>
          <w:rFonts w:ascii="Consolas" w:hAnsi="Consolas"/>
          <w:color w:val="000000"/>
          <w:sz w:val="20"/>
          <w:szCs w:val="20"/>
        </w:rPr>
        <w:t xml:space="preserve">       , </w:t>
      </w:r>
      <w:proofErr w:type="spellStart"/>
      <w:r>
        <w:rPr>
          <w:rFonts w:ascii="Consolas" w:hAnsi="Consolas"/>
          <w:color w:val="000000"/>
          <w:sz w:val="20"/>
          <w:szCs w:val="20"/>
        </w:rPr>
        <w:t>rateizzazione.importoDaPagare</w:t>
      </w:r>
      <w:proofErr w:type="spellEnd"/>
      <w:r>
        <w:rPr>
          <w:rFonts w:ascii="Consolas" w:hAnsi="Consolas"/>
          <w:color w:val="000000"/>
          <w:sz w:val="20"/>
          <w:szCs w:val="20"/>
        </w:rPr>
        <w:t xml:space="preserve">      , </w:t>
      </w:r>
      <w:proofErr w:type="spellStart"/>
      <w:r>
        <w:rPr>
          <w:rFonts w:ascii="Consolas" w:hAnsi="Consolas"/>
          <w:color w:val="000000"/>
          <w:sz w:val="20"/>
          <w:szCs w:val="20"/>
        </w:rPr>
        <w:t>statoPagamenti.importoPagato</w:t>
      </w:r>
      <w:proofErr w:type="spellEnd"/>
      <w:r>
        <w:rPr>
          <w:rFonts w:ascii="Consolas" w:hAnsi="Consolas"/>
          <w:color w:val="000000"/>
          <w:sz w:val="20"/>
          <w:szCs w:val="20"/>
        </w:rPr>
        <w:t xml:space="preserve">      , </w:t>
      </w:r>
      <w:proofErr w:type="spellStart"/>
      <w:r>
        <w:rPr>
          <w:rFonts w:ascii="Consolas" w:hAnsi="Consolas"/>
          <w:color w:val="000000"/>
          <w:sz w:val="20"/>
          <w:szCs w:val="20"/>
        </w:rPr>
        <w:t>ultimaScadenza.dataUltimaScadenza</w:t>
      </w:r>
      <w:proofErr w:type="spellEnd"/>
      <w:r>
        <w:rPr>
          <w:rFonts w:ascii="Consolas" w:hAnsi="Consolas"/>
          <w:color w:val="000000"/>
          <w:sz w:val="20"/>
          <w:szCs w:val="20"/>
        </w:rPr>
        <w:t xml:space="preserve">    </w:t>
      </w:r>
    </w:p>
    <w:p w14:paraId="3A2796A5"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FROM</w:t>
      </w:r>
      <w:r>
        <w:rPr>
          <w:rFonts w:ascii="Consolas" w:hAnsi="Consolas"/>
          <w:color w:val="000000"/>
          <w:sz w:val="20"/>
          <w:szCs w:val="20"/>
        </w:rPr>
        <w:t xml:space="preserve"> FASCICOLO_SIEP, SOGGETTO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 xml:space="preserve">(IMPORTO_RATA)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FAS_SIE_ID_FASCICOLO_SIEP, TIPO_RATEIZZAZIONE            </w:t>
      </w:r>
      <w:r>
        <w:rPr>
          <w:rFonts w:ascii="Consolas" w:hAnsi="Consolas"/>
          <w:b/>
          <w:bCs/>
          <w:color w:val="800000"/>
          <w:sz w:val="20"/>
          <w:szCs w:val="20"/>
        </w:rPr>
        <w:t>FROM</w:t>
      </w:r>
      <w:r>
        <w:rPr>
          <w:rFonts w:ascii="Consolas" w:hAnsi="Consolas"/>
          <w:color w:val="000000"/>
          <w:sz w:val="20"/>
          <w:szCs w:val="20"/>
        </w:rPr>
        <w:t xml:space="preserve"> RATEIZZAZIONE_PP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TIPO_RATEIZZAZIONE) rateizzazione       , </w:t>
      </w:r>
    </w:p>
    <w:p w14:paraId="1BCB19CD"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NVL</w:t>
      </w:r>
      <w:r>
        <w:rPr>
          <w:rFonts w:ascii="Consolas" w:hAnsi="Consolas"/>
          <w:color w:val="000000"/>
          <w:sz w:val="20"/>
          <w:szCs w:val="20"/>
        </w:rPr>
        <w:t>(</w:t>
      </w:r>
      <w:r>
        <w:rPr>
          <w:rFonts w:ascii="Consolas" w:hAnsi="Consolas"/>
          <w:b/>
          <w:bCs/>
          <w:color w:val="000080"/>
          <w:sz w:val="20"/>
          <w:szCs w:val="20"/>
        </w:rPr>
        <w:t>SUM</w:t>
      </w:r>
      <w:r>
        <w:rPr>
          <w:rFonts w:ascii="Consolas" w:hAnsi="Consolas"/>
          <w:color w:val="000000"/>
          <w:sz w:val="20"/>
          <w:szCs w:val="20"/>
        </w:rPr>
        <w:t>(IMPORTO_PAGATO),</w:t>
      </w:r>
      <w:r>
        <w:rPr>
          <w:rFonts w:ascii="Consolas" w:hAnsi="Consolas"/>
          <w:color w:val="0000FF"/>
          <w:sz w:val="20"/>
          <w:szCs w:val="20"/>
        </w:rPr>
        <w:t>0</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w:t>
      </w:r>
      <w:proofErr w:type="spellStart"/>
      <w:r>
        <w:rPr>
          <w:rFonts w:ascii="Consolas" w:hAnsi="Consolas"/>
          <w:color w:val="000000"/>
          <w:sz w:val="20"/>
          <w:szCs w:val="20"/>
        </w:rPr>
        <w:t>statoPagamenti</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p>
    <w:p w14:paraId="59A9897D"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MAX</w:t>
      </w:r>
      <w:r>
        <w:rPr>
          <w:rFonts w:ascii="Consolas" w:hAnsi="Consolas"/>
          <w:color w:val="000000"/>
          <w:sz w:val="20"/>
          <w:szCs w:val="20"/>
        </w:rPr>
        <w:t xml:space="preserve">(DATA_SCADENZA) </w:t>
      </w:r>
      <w:proofErr w:type="spellStart"/>
      <w:r>
        <w:rPr>
          <w:rFonts w:ascii="Consolas" w:hAnsi="Consolas"/>
          <w:color w:val="000000"/>
          <w:sz w:val="20"/>
          <w:szCs w:val="20"/>
        </w:rPr>
        <w:t>dataUltimaScadenza</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w:t>
      </w:r>
      <w:proofErr w:type="gramStart"/>
      <w:r>
        <w:rPr>
          <w:rFonts w:ascii="Consolas" w:hAnsi="Consolas"/>
          <w:color w:val="000000"/>
          <w:sz w:val="20"/>
          <w:szCs w:val="20"/>
        </w:rPr>
        <w:t>SIEP )</w:t>
      </w:r>
      <w:proofErr w:type="gramEnd"/>
      <w:r>
        <w:rPr>
          <w:rFonts w:ascii="Consolas" w:hAnsi="Consolas"/>
          <w:color w:val="000000"/>
          <w:sz w:val="20"/>
          <w:szCs w:val="20"/>
        </w:rPr>
        <w:t xml:space="preserve"> </w:t>
      </w:r>
      <w:proofErr w:type="spellStart"/>
      <w:r>
        <w:rPr>
          <w:rFonts w:ascii="Consolas" w:hAnsi="Consolas"/>
          <w:color w:val="000000"/>
          <w:sz w:val="20"/>
          <w:szCs w:val="20"/>
        </w:rPr>
        <w:t>ultimaScadenza</w:t>
      </w:r>
      <w:proofErr w:type="spellEnd"/>
      <w:r>
        <w:rPr>
          <w:rFonts w:ascii="Consolas" w:hAnsi="Consolas"/>
          <w:color w:val="000000"/>
          <w:sz w:val="20"/>
          <w:szCs w:val="20"/>
        </w:rPr>
        <w:t xml:space="preserve">   </w:t>
      </w:r>
    </w:p>
    <w:p w14:paraId="580C6D34"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w:t>
      </w:r>
      <w:r>
        <w:rPr>
          <w:rFonts w:ascii="Consolas" w:hAnsi="Consolas"/>
          <w:color w:val="0000FF"/>
          <w:sz w:val="20"/>
          <w:szCs w:val="20"/>
        </w:rPr>
        <w:t>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FASCICOLO_SIEP.SOG_ID_SOGGETTO = SOGGETTO.ID_SOGGETTO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rateizzazione.FAS_SIE_ID_FASCICOLO_SIEP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statoPagamenti.FAS_SIE_ID_FASCICOLO_SIEP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ultimaScadenza.FAS_SIE_ID_FASCICOLO_SIEP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FASCICOLO_SIEP.CHIAVE_UFFICIO = </w:t>
      </w:r>
      <w:r>
        <w:rPr>
          <w:rFonts w:ascii="Consolas" w:hAnsi="Consolas"/>
          <w:color w:val="008000"/>
          <w:sz w:val="20"/>
          <w:szCs w:val="20"/>
        </w:rPr>
        <w:t>'00127202101'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FASCICOLO_SIEP.COD_STATO_FASCICOLO &lt;&gt; </w:t>
      </w:r>
      <w:r>
        <w:rPr>
          <w:rFonts w:ascii="Consolas" w:hAnsi="Consolas"/>
          <w:color w:val="008000"/>
          <w:sz w:val="20"/>
          <w:szCs w:val="20"/>
        </w:rPr>
        <w:t>'01'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FASCICOLO_SIEP.DATA_ISCRIZIONE &gt;= </w:t>
      </w:r>
      <w:r>
        <w:rPr>
          <w:rFonts w:ascii="Consolas" w:hAnsi="Consolas"/>
          <w:b/>
          <w:bCs/>
          <w:color w:val="000080"/>
          <w:sz w:val="20"/>
          <w:szCs w:val="20"/>
        </w:rPr>
        <w:t>TO_DATE</w:t>
      </w:r>
      <w:r>
        <w:rPr>
          <w:rFonts w:ascii="Consolas" w:hAnsi="Consolas"/>
          <w:color w:val="000000"/>
          <w:sz w:val="20"/>
          <w:szCs w:val="20"/>
        </w:rPr>
        <w:t xml:space="preserve"> (</w:t>
      </w:r>
      <w:r>
        <w:rPr>
          <w:rFonts w:ascii="Consolas" w:hAnsi="Consolas"/>
          <w:color w:val="008000"/>
          <w:sz w:val="20"/>
          <w:szCs w:val="20"/>
        </w:rPr>
        <w:t>'01/01/2015'</w:t>
      </w:r>
      <w:r>
        <w:rPr>
          <w:rFonts w:ascii="Consolas" w:hAnsi="Consolas"/>
          <w:color w:val="000000"/>
          <w:sz w:val="20"/>
          <w:szCs w:val="20"/>
        </w:rPr>
        <w:t>,</w:t>
      </w:r>
      <w:r>
        <w:rPr>
          <w:rFonts w:ascii="Consolas" w:hAnsi="Consolas"/>
          <w:color w:val="008000"/>
          <w:sz w:val="20"/>
          <w:szCs w:val="20"/>
        </w:rPr>
        <w:t>'DD/MM/YYYY'</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rateizzazione.TIPO_RATEIZZAZIONE</w:t>
      </w:r>
      <w:proofErr w:type="spellEnd"/>
      <w:r>
        <w:rPr>
          <w:rFonts w:ascii="Consolas" w:hAnsi="Consolas"/>
          <w:color w:val="000000"/>
          <w:sz w:val="20"/>
          <w:szCs w:val="20"/>
        </w:rPr>
        <w:t xml:space="preserve"> = </w:t>
      </w:r>
      <w:r>
        <w:rPr>
          <w:rFonts w:ascii="Consolas" w:hAnsi="Consolas"/>
          <w:color w:val="008000"/>
          <w:sz w:val="20"/>
          <w:szCs w:val="20"/>
        </w:rPr>
        <w:t>'R'</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&lt;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FASCICOLO_SIEP.CHIAVE_ANNO,FASCICOLO_SIEP.CHIAVE_PROGR</w:t>
      </w:r>
    </w:p>
    <w:p w14:paraId="6FC65A33"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12C5F80" w14:textId="77777777" w:rsidR="00D67EC3" w:rsidRPr="00B66B7C" w:rsidRDefault="00D67EC3" w:rsidP="00D67EC3">
      <w:pPr>
        <w:pStyle w:val="Paragrafoelenco"/>
        <w:numPr>
          <w:ilvl w:val="0"/>
          <w:numId w:val="0"/>
        </w:numPr>
        <w:ind w:left="720"/>
        <w:rPr>
          <w:highlight w:val="yellow"/>
        </w:rPr>
      </w:pPr>
    </w:p>
    <w:p w14:paraId="1A88F83D" w14:textId="24AAD3B1" w:rsidR="005F256E" w:rsidRDefault="005F256E" w:rsidP="005F256E">
      <w:pPr>
        <w:rPr>
          <w:rFonts w:asciiTheme="minorHAnsi" w:hAnsiTheme="minorHAnsi" w:cstheme="minorHAnsi"/>
        </w:rPr>
      </w:pPr>
    </w:p>
    <w:p w14:paraId="34E572EB" w14:textId="7FD5362D" w:rsidR="005F256E" w:rsidRDefault="008A0D15" w:rsidP="00D61B1E">
      <w:pPr>
        <w:pStyle w:val="Paragrafoelenco"/>
      </w:pPr>
      <w:r w:rsidRPr="00EF1FEE">
        <w:rPr>
          <w:b/>
        </w:rPr>
        <w:t xml:space="preserve">Procedimenti con pagamento </w:t>
      </w:r>
      <w:r>
        <w:rPr>
          <w:b/>
        </w:rPr>
        <w:t xml:space="preserve">in unica soluzione </w:t>
      </w:r>
      <w:r w:rsidRPr="00EF1FEE">
        <w:rPr>
          <w:b/>
        </w:rPr>
        <w:t xml:space="preserve">non </w:t>
      </w:r>
      <w:proofErr w:type="gramStart"/>
      <w:r w:rsidRPr="00EF1FEE">
        <w:rPr>
          <w:b/>
        </w:rPr>
        <w:t>pagat</w:t>
      </w:r>
      <w:r>
        <w:rPr>
          <w:b/>
        </w:rPr>
        <w:t>a</w:t>
      </w:r>
      <w:r w:rsidR="00D61B1E">
        <w:rPr>
          <w:b/>
        </w:rPr>
        <w:t xml:space="preserve"> </w:t>
      </w:r>
      <w:r w:rsidR="005F256E">
        <w:t>,</w:t>
      </w:r>
      <w:proofErr w:type="gramEnd"/>
      <w:r w:rsidR="005F256E">
        <w:t xml:space="preserve"> in questo caso il sistema ricercherà tutti i procedimenti, non archiviati e per i quali non risulti un provvedimento di </w:t>
      </w:r>
      <w:r w:rsidR="0038451B">
        <w:t xml:space="preserve">Trasmissione Atti per la Conversione </w:t>
      </w:r>
      <w:r w:rsidR="005F256E">
        <w:t xml:space="preserve">validato, per i quali </w:t>
      </w:r>
      <w:r w:rsidR="0038451B">
        <w:t>l’ importo pagato non  coincide</w:t>
      </w:r>
      <w:r w:rsidR="005F256E">
        <w:t xml:space="preserve"> con l’importo da pagare e ne presenterà l’elenco</w:t>
      </w:r>
    </w:p>
    <w:p w14:paraId="6176621C" w14:textId="7194C880" w:rsidR="005F256E" w:rsidRDefault="00D14A8B" w:rsidP="00D61B1E">
      <w:pPr>
        <w:ind w:left="720"/>
      </w:pPr>
      <w:r>
        <w:rPr>
          <w:noProof/>
          <w:lang w:val="en-GB" w:eastAsia="en-GB"/>
        </w:rPr>
        <w:drawing>
          <wp:inline distT="0" distB="0" distL="0" distR="0" wp14:anchorId="73DCC9BD" wp14:editId="1CB262FC">
            <wp:extent cx="6120130" cy="261810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2618105"/>
                    </a:xfrm>
                    <a:prstGeom prst="rect">
                      <a:avLst/>
                    </a:prstGeom>
                  </pic:spPr>
                </pic:pic>
              </a:graphicData>
            </a:graphic>
          </wp:inline>
        </w:drawing>
      </w:r>
    </w:p>
    <w:p w14:paraId="2E074671" w14:textId="77777777" w:rsidR="0038451B" w:rsidRDefault="0038451B" w:rsidP="0038451B">
      <w:pPr>
        <w:ind w:left="709" w:firstLine="11"/>
        <w:rPr>
          <w:rFonts w:asciiTheme="minorHAnsi" w:hAnsiTheme="minorHAnsi" w:cstheme="minorHAnsi"/>
        </w:rPr>
      </w:pPr>
    </w:p>
    <w:p w14:paraId="159EA39E" w14:textId="14D0374E" w:rsidR="005F256E" w:rsidRDefault="0038451B" w:rsidP="0038451B">
      <w:pPr>
        <w:ind w:left="709" w:firstLine="11"/>
        <w:rPr>
          <w:rFonts w:asciiTheme="minorHAnsi" w:hAnsiTheme="minorHAnsi" w:cstheme="minorHAnsi"/>
        </w:rPr>
      </w:pPr>
      <w:r>
        <w:rPr>
          <w:rFonts w:asciiTheme="minorHAnsi" w:hAnsiTheme="minorHAnsi" w:cstheme="minorHAnsi"/>
        </w:rPr>
        <w:t>d</w:t>
      </w:r>
      <w:r w:rsidR="005F256E" w:rsidRPr="00EF1FEE">
        <w:rPr>
          <w:rFonts w:asciiTheme="minorHAnsi" w:hAnsiTheme="minorHAnsi" w:cstheme="minorHAnsi"/>
        </w:rPr>
        <w:t>a cui selezionando</w:t>
      </w:r>
      <w:r w:rsidR="005F256E">
        <w:rPr>
          <w:rFonts w:asciiTheme="minorHAnsi" w:hAnsiTheme="minorHAnsi" w:cstheme="minorHAnsi"/>
        </w:rPr>
        <w:t xml:space="preserve"> l’azione di Dettaglio, si riceverà la </w:t>
      </w:r>
      <w:proofErr w:type="spellStart"/>
      <w:r w:rsidR="005F256E">
        <w:rPr>
          <w:rFonts w:asciiTheme="minorHAnsi" w:hAnsiTheme="minorHAnsi" w:cstheme="minorHAnsi"/>
        </w:rPr>
        <w:t>form</w:t>
      </w:r>
      <w:proofErr w:type="spellEnd"/>
      <w:r w:rsidR="005F256E">
        <w:rPr>
          <w:rFonts w:asciiTheme="minorHAnsi" w:hAnsiTheme="minorHAnsi" w:cstheme="minorHAnsi"/>
        </w:rPr>
        <w:t xml:space="preserve"> </w:t>
      </w:r>
      <w:r w:rsidR="00D14A8B">
        <w:rPr>
          <w:rFonts w:asciiTheme="minorHAnsi" w:hAnsiTheme="minorHAnsi" w:cstheme="minorHAnsi"/>
        </w:rPr>
        <w:t>di Trasmissione Atti per la Conversione</w:t>
      </w:r>
      <w:r w:rsidR="005F256E">
        <w:rPr>
          <w:rFonts w:asciiTheme="minorHAnsi" w:hAnsiTheme="minorHAnsi" w:cstheme="minorHAnsi"/>
        </w:rPr>
        <w:t xml:space="preserve"> (vedi par. </w:t>
      </w:r>
      <w:r w:rsidR="00D14A8B">
        <w:rPr>
          <w:rFonts w:asciiTheme="minorHAnsi" w:hAnsiTheme="minorHAnsi" w:cstheme="minorHAnsi"/>
        </w:rPr>
        <w:t>2.5.2.4</w:t>
      </w:r>
      <w:r w:rsidR="005F256E">
        <w:rPr>
          <w:rFonts w:asciiTheme="minorHAnsi" w:hAnsiTheme="minorHAnsi" w:cstheme="minorHAnsi"/>
        </w:rPr>
        <w:t>).</w:t>
      </w:r>
    </w:p>
    <w:p w14:paraId="71B6B1AB" w14:textId="3FB7BF38" w:rsidR="00D67EC3" w:rsidRDefault="00D67EC3" w:rsidP="00D67EC3">
      <w:pPr>
        <w:pStyle w:val="Paragrafoelenco"/>
        <w:numPr>
          <w:ilvl w:val="0"/>
          <w:numId w:val="0"/>
        </w:numPr>
        <w:ind w:left="720"/>
        <w:rPr>
          <w:highlight w:val="yellow"/>
        </w:rPr>
      </w:pPr>
      <w:r w:rsidRPr="00B66B7C">
        <w:rPr>
          <w:highlight w:val="yellow"/>
        </w:rPr>
        <w:t xml:space="preserve">NOTE U.M. (22-08-2023) – la </w:t>
      </w:r>
      <w:proofErr w:type="spellStart"/>
      <w:r w:rsidRPr="00B66B7C">
        <w:rPr>
          <w:highlight w:val="yellow"/>
        </w:rPr>
        <w:t>query</w:t>
      </w:r>
      <w:proofErr w:type="spellEnd"/>
      <w:r w:rsidRPr="00B66B7C">
        <w:rPr>
          <w:highlight w:val="yellow"/>
        </w:rPr>
        <w:t xml:space="preserve"> è errata per i pagamenti rateizzati, sbaglia a calcolare l’importo da pagare, che deve essere la somma di tutti i bollettini o quello riportato su </w:t>
      </w:r>
      <w:proofErr w:type="spellStart"/>
      <w:r w:rsidRPr="00B66B7C">
        <w:rPr>
          <w:highlight w:val="yellow"/>
        </w:rPr>
        <w:t>rateizzazione_pp</w:t>
      </w:r>
      <w:proofErr w:type="spellEnd"/>
      <w:r>
        <w:rPr>
          <w:highlight w:val="yellow"/>
        </w:rPr>
        <w:t xml:space="preserve">, che </w:t>
      </w:r>
      <w:r>
        <w:rPr>
          <w:highlight w:val="yellow"/>
        </w:rPr>
        <w:lastRenderedPageBreak/>
        <w:t>dovrebbe essere quella riferita all’evento ‘0622’, validato. Non viene fatto alcun test sulla data scadenza ultima che deve essere &lt;= data di sistema.</w:t>
      </w:r>
    </w:p>
    <w:p w14:paraId="44F874BD"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FASCICOLO_SIEP.ID_FASCICOLO_SIEP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FASCICOLO_SIEP.CHIAVE_ANNO, FASCICOLO_SIEP.CHIAVE_PROGR, FASCICOLO_SIEP.DATA_ISCRIZIONE       , SOGGETTO.NOME, SOGGETTO.COGNOME       , </w:t>
      </w:r>
      <w:proofErr w:type="spellStart"/>
      <w:r>
        <w:rPr>
          <w:rFonts w:ascii="Consolas" w:hAnsi="Consolas"/>
          <w:color w:val="000000"/>
          <w:sz w:val="20"/>
          <w:szCs w:val="20"/>
        </w:rPr>
        <w:t>rateizzazione.TIPO_RATEIZZAZIONE</w:t>
      </w:r>
      <w:proofErr w:type="spellEnd"/>
      <w:r>
        <w:rPr>
          <w:rFonts w:ascii="Consolas" w:hAnsi="Consolas"/>
          <w:color w:val="000000"/>
          <w:sz w:val="20"/>
          <w:szCs w:val="20"/>
        </w:rPr>
        <w:t xml:space="preserve">       , </w:t>
      </w:r>
      <w:proofErr w:type="spellStart"/>
      <w:r>
        <w:rPr>
          <w:rFonts w:ascii="Consolas" w:hAnsi="Consolas"/>
          <w:color w:val="000000"/>
          <w:sz w:val="20"/>
          <w:szCs w:val="20"/>
        </w:rPr>
        <w:t>rateizzazione.importoDaPagare</w:t>
      </w:r>
      <w:proofErr w:type="spellEnd"/>
      <w:r>
        <w:rPr>
          <w:rFonts w:ascii="Consolas" w:hAnsi="Consolas"/>
          <w:color w:val="000000"/>
          <w:sz w:val="20"/>
          <w:szCs w:val="20"/>
        </w:rPr>
        <w:t xml:space="preserve">      , </w:t>
      </w:r>
      <w:proofErr w:type="spellStart"/>
      <w:r>
        <w:rPr>
          <w:rFonts w:ascii="Consolas" w:hAnsi="Consolas"/>
          <w:color w:val="000000"/>
          <w:sz w:val="20"/>
          <w:szCs w:val="20"/>
        </w:rPr>
        <w:t>statoPagamenti.importoPagato</w:t>
      </w:r>
      <w:proofErr w:type="spellEnd"/>
      <w:r>
        <w:rPr>
          <w:rFonts w:ascii="Consolas" w:hAnsi="Consolas"/>
          <w:color w:val="000000"/>
          <w:sz w:val="20"/>
          <w:szCs w:val="20"/>
        </w:rPr>
        <w:t xml:space="preserve">      , </w:t>
      </w:r>
      <w:proofErr w:type="spellStart"/>
      <w:r>
        <w:rPr>
          <w:rFonts w:ascii="Consolas" w:hAnsi="Consolas"/>
          <w:color w:val="000000"/>
          <w:sz w:val="20"/>
          <w:szCs w:val="20"/>
        </w:rPr>
        <w:t>ultimaScadenza.dataUltimaScadenza</w:t>
      </w:r>
      <w:proofErr w:type="spellEnd"/>
      <w:r>
        <w:rPr>
          <w:rFonts w:ascii="Consolas" w:hAnsi="Consolas"/>
          <w:color w:val="000000"/>
          <w:sz w:val="20"/>
          <w:szCs w:val="20"/>
        </w:rPr>
        <w:t xml:space="preserve">    </w:t>
      </w:r>
      <w:r>
        <w:rPr>
          <w:rFonts w:ascii="Consolas" w:hAnsi="Consolas"/>
          <w:b/>
          <w:bCs/>
          <w:color w:val="800000"/>
          <w:sz w:val="20"/>
          <w:szCs w:val="20"/>
        </w:rPr>
        <w:t>FROM</w:t>
      </w:r>
      <w:r>
        <w:rPr>
          <w:rFonts w:ascii="Consolas" w:hAnsi="Consolas"/>
          <w:color w:val="000000"/>
          <w:sz w:val="20"/>
          <w:szCs w:val="20"/>
        </w:rPr>
        <w:t xml:space="preserve"> FASCICOLO_SIEP, SOGGETTO       , </w:t>
      </w:r>
    </w:p>
    <w:p w14:paraId="0AA34EDB"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SUM</w:t>
      </w:r>
      <w:r>
        <w:rPr>
          <w:rFonts w:ascii="Consolas" w:hAnsi="Consolas"/>
          <w:color w:val="000000"/>
          <w:sz w:val="20"/>
          <w:szCs w:val="20"/>
        </w:rPr>
        <w:t xml:space="preserve">(IMPORTO_RATA)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FAS_SIE_ID_FASCICOLO_SIEP, TIPO_RATEIZZAZIONE            </w:t>
      </w:r>
      <w:r>
        <w:rPr>
          <w:rFonts w:ascii="Consolas" w:hAnsi="Consolas"/>
          <w:b/>
          <w:bCs/>
          <w:color w:val="800000"/>
          <w:sz w:val="20"/>
          <w:szCs w:val="20"/>
        </w:rPr>
        <w:t>FROM</w:t>
      </w:r>
      <w:r>
        <w:rPr>
          <w:rFonts w:ascii="Consolas" w:hAnsi="Consolas"/>
          <w:color w:val="000000"/>
          <w:sz w:val="20"/>
          <w:szCs w:val="20"/>
        </w:rPr>
        <w:t xml:space="preserve"> RATEIZZAZIONE_PP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TIPO_RATEIZZAZIONE) rateizzazione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p>
    <w:p w14:paraId="3614D305"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NVL</w:t>
      </w:r>
      <w:r>
        <w:rPr>
          <w:rFonts w:ascii="Consolas" w:hAnsi="Consolas"/>
          <w:color w:val="000000"/>
          <w:sz w:val="20"/>
          <w:szCs w:val="20"/>
        </w:rPr>
        <w:t>(</w:t>
      </w:r>
      <w:r>
        <w:rPr>
          <w:rFonts w:ascii="Consolas" w:hAnsi="Consolas"/>
          <w:b/>
          <w:bCs/>
          <w:color w:val="000080"/>
          <w:sz w:val="20"/>
          <w:szCs w:val="20"/>
        </w:rPr>
        <w:t>SUM</w:t>
      </w:r>
      <w:r>
        <w:rPr>
          <w:rFonts w:ascii="Consolas" w:hAnsi="Consolas"/>
          <w:color w:val="000000"/>
          <w:sz w:val="20"/>
          <w:szCs w:val="20"/>
        </w:rPr>
        <w:t>(IMPORTO_PAGATO),</w:t>
      </w:r>
      <w:r>
        <w:rPr>
          <w:rFonts w:ascii="Consolas" w:hAnsi="Consolas"/>
          <w:color w:val="0000FF"/>
          <w:sz w:val="20"/>
          <w:szCs w:val="20"/>
        </w:rPr>
        <w:t>0</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w:t>
      </w:r>
      <w:proofErr w:type="spellStart"/>
      <w:r>
        <w:rPr>
          <w:rFonts w:ascii="Consolas" w:hAnsi="Consolas"/>
          <w:color w:val="000000"/>
          <w:sz w:val="20"/>
          <w:szCs w:val="20"/>
        </w:rPr>
        <w:t>statoPagamenti</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gramEnd"/>
      <w:r>
        <w:rPr>
          <w:rFonts w:ascii="Consolas" w:hAnsi="Consolas"/>
          <w:color w:val="000000"/>
          <w:sz w:val="20"/>
          <w:szCs w:val="20"/>
        </w:rPr>
        <w:t xml:space="preserve"> </w:t>
      </w:r>
    </w:p>
    <w:p w14:paraId="57F027C7" w14:textId="77777777" w:rsidR="00D67EC3" w:rsidRDefault="00D67EC3" w:rsidP="00D67EC3">
      <w:pPr>
        <w:pStyle w:val="Normale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b/>
          <w:bCs/>
          <w:color w:val="800000"/>
          <w:sz w:val="20"/>
          <w:szCs w:val="20"/>
        </w:rPr>
        <w:t>SELECT</w:t>
      </w:r>
      <w:r>
        <w:rPr>
          <w:rFonts w:ascii="Consolas" w:hAnsi="Consolas"/>
          <w:color w:val="000000"/>
          <w:sz w:val="20"/>
          <w:szCs w:val="20"/>
        </w:rPr>
        <w:t xml:space="preserve"> </w:t>
      </w:r>
      <w:r>
        <w:rPr>
          <w:rFonts w:ascii="Consolas" w:hAnsi="Consolas"/>
          <w:b/>
          <w:bCs/>
          <w:color w:val="000080"/>
          <w:sz w:val="20"/>
          <w:szCs w:val="20"/>
        </w:rPr>
        <w:t>MAX</w:t>
      </w:r>
      <w:r>
        <w:rPr>
          <w:rFonts w:ascii="Consolas" w:hAnsi="Consolas"/>
          <w:color w:val="000000"/>
          <w:sz w:val="20"/>
          <w:szCs w:val="20"/>
        </w:rPr>
        <w:t xml:space="preserve">(DATA_SCADENZA) </w:t>
      </w:r>
      <w:proofErr w:type="spellStart"/>
      <w:r>
        <w:rPr>
          <w:rFonts w:ascii="Consolas" w:hAnsi="Consolas"/>
          <w:color w:val="000000"/>
          <w:sz w:val="20"/>
          <w:szCs w:val="20"/>
        </w:rPr>
        <w:t>dataUltimaScadenza</w:t>
      </w:r>
      <w:proofErr w:type="spellEnd"/>
      <w:r>
        <w:rPr>
          <w:rFonts w:ascii="Consolas" w:hAnsi="Consolas"/>
          <w:color w:val="000000"/>
          <w:sz w:val="20"/>
          <w:szCs w:val="20"/>
        </w:rPr>
        <w:t xml:space="preserve">, FAS_SIE_ID_FASCICOLO_SIEP            </w:t>
      </w:r>
      <w:r>
        <w:rPr>
          <w:rFonts w:ascii="Consolas" w:hAnsi="Consolas"/>
          <w:b/>
          <w:bCs/>
          <w:color w:val="800000"/>
          <w:sz w:val="20"/>
          <w:szCs w:val="20"/>
        </w:rPr>
        <w:t>FROM</w:t>
      </w:r>
      <w:r>
        <w:rPr>
          <w:rFonts w:ascii="Consolas" w:hAnsi="Consolas"/>
          <w:color w:val="000000"/>
          <w:sz w:val="20"/>
          <w:szCs w:val="20"/>
        </w:rPr>
        <w:t xml:space="preserve"> BOLLETTINO_PAGOPA        </w:t>
      </w:r>
      <w:r>
        <w:rPr>
          <w:rFonts w:ascii="Consolas" w:hAnsi="Consolas"/>
          <w:b/>
          <w:bCs/>
          <w:color w:val="800000"/>
          <w:sz w:val="20"/>
          <w:szCs w:val="20"/>
        </w:rPr>
        <w:t>GROUP</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FAS_SIE_ID_FASCICOLO_SIEP ) </w:t>
      </w:r>
      <w:proofErr w:type="spellStart"/>
      <w:r>
        <w:rPr>
          <w:rFonts w:ascii="Consolas" w:hAnsi="Consolas"/>
          <w:color w:val="000000"/>
          <w:sz w:val="20"/>
          <w:szCs w:val="20"/>
        </w:rPr>
        <w:t>ultimaScadenza</w:t>
      </w:r>
      <w:proofErr w:type="spellEnd"/>
      <w:r>
        <w:rPr>
          <w:rFonts w:ascii="Consolas" w:hAnsi="Consolas"/>
          <w:color w:val="000000"/>
          <w:sz w:val="20"/>
          <w:szCs w:val="20"/>
        </w:rPr>
        <w:t xml:space="preserve">   </w:t>
      </w:r>
      <w:r>
        <w:rPr>
          <w:rFonts w:ascii="Consolas" w:hAnsi="Consolas"/>
          <w:b/>
          <w:bCs/>
          <w:color w:val="800000"/>
          <w:sz w:val="20"/>
          <w:szCs w:val="20"/>
        </w:rPr>
        <w:t>WHERE</w:t>
      </w:r>
      <w:r>
        <w:rPr>
          <w:rFonts w:ascii="Consolas" w:hAnsi="Consolas"/>
          <w:color w:val="000000"/>
          <w:sz w:val="20"/>
          <w:szCs w:val="20"/>
        </w:rPr>
        <w:t xml:space="preserve"> </w:t>
      </w:r>
      <w:r>
        <w:rPr>
          <w:rFonts w:ascii="Consolas" w:hAnsi="Consolas"/>
          <w:color w:val="0000FF"/>
          <w:sz w:val="20"/>
          <w:szCs w:val="20"/>
        </w:rPr>
        <w:t>1</w:t>
      </w:r>
      <w:r>
        <w:rPr>
          <w:rFonts w:ascii="Consolas" w:hAnsi="Consolas"/>
          <w:color w:val="000000"/>
          <w:sz w:val="20"/>
          <w:szCs w:val="20"/>
        </w:rPr>
        <w:t>=</w:t>
      </w:r>
      <w:r>
        <w:rPr>
          <w:rFonts w:ascii="Consolas" w:hAnsi="Consolas"/>
          <w:color w:val="0000FF"/>
          <w:sz w:val="20"/>
          <w:szCs w:val="20"/>
        </w:rPr>
        <w:t>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FASCICOLO_SIEP.SOG_ID_SOGGETTO = SOGGETTO.ID_SOGGETTO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rateizzazione.FAS_SIE_ID_FASCICOLO_SIEP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statoPagamenti.FAS_SIE_ID_FASCICOLO_SIEP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ultimaScadenza.FAS_SIE_ID_FASCICOLO_SIEP</w:t>
      </w:r>
      <w:proofErr w:type="spellEnd"/>
      <w:r>
        <w:rPr>
          <w:rFonts w:ascii="Consolas" w:hAnsi="Consolas"/>
          <w:color w:val="000000"/>
          <w:sz w:val="20"/>
          <w:szCs w:val="20"/>
        </w:rPr>
        <w:t xml:space="preserve"> = FASCICOLO_SIEP.ID_FASCICOLO_SIEP     </w:t>
      </w:r>
      <w:r>
        <w:rPr>
          <w:rFonts w:ascii="Consolas" w:hAnsi="Consolas"/>
          <w:b/>
          <w:bCs/>
          <w:color w:val="800000"/>
          <w:sz w:val="20"/>
          <w:szCs w:val="20"/>
        </w:rPr>
        <w:t>AND</w:t>
      </w:r>
      <w:r>
        <w:rPr>
          <w:rFonts w:ascii="Consolas" w:hAnsi="Consolas"/>
          <w:color w:val="000000"/>
          <w:sz w:val="20"/>
          <w:szCs w:val="20"/>
        </w:rPr>
        <w:t xml:space="preserve"> FASCICOLO_SIEP.CHIAVE_UFFICIO = </w:t>
      </w:r>
      <w:r>
        <w:rPr>
          <w:rFonts w:ascii="Consolas" w:hAnsi="Consolas"/>
          <w:color w:val="008000"/>
          <w:sz w:val="20"/>
          <w:szCs w:val="20"/>
        </w:rPr>
        <w:t>'00127202101'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FASCICOLO_SIEP.COD_STATO_FASCICOLO &lt;&gt; </w:t>
      </w:r>
      <w:r>
        <w:rPr>
          <w:rFonts w:ascii="Consolas" w:hAnsi="Consolas"/>
          <w:color w:val="008000"/>
          <w:sz w:val="20"/>
          <w:szCs w:val="20"/>
        </w:rPr>
        <w:t>'01'</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rateizzazione.TIPO_RATEIZZAZIONE</w:t>
      </w:r>
      <w:proofErr w:type="spellEnd"/>
      <w:r>
        <w:rPr>
          <w:rFonts w:ascii="Consolas" w:hAnsi="Consolas"/>
          <w:color w:val="000000"/>
          <w:sz w:val="20"/>
          <w:szCs w:val="20"/>
        </w:rPr>
        <w:t xml:space="preserve"> = </w:t>
      </w:r>
      <w:r>
        <w:rPr>
          <w:rFonts w:ascii="Consolas" w:hAnsi="Consolas"/>
          <w:color w:val="008000"/>
          <w:sz w:val="20"/>
          <w:szCs w:val="20"/>
        </w:rPr>
        <w:t>'U'</w:t>
      </w:r>
      <w:r>
        <w:rPr>
          <w:rFonts w:ascii="Consolas" w:hAnsi="Consolas"/>
          <w:color w:val="000000"/>
          <w:sz w:val="20"/>
          <w:szCs w:val="20"/>
        </w:rPr>
        <w:t xml:space="preserve">  </w:t>
      </w:r>
      <w:r>
        <w:rPr>
          <w:rFonts w:ascii="Consolas" w:hAnsi="Consolas"/>
          <w:b/>
          <w:bCs/>
          <w:color w:val="800000"/>
          <w:sz w:val="20"/>
          <w:szCs w:val="20"/>
        </w:rPr>
        <w:t>AND</w:t>
      </w:r>
      <w:r>
        <w:rPr>
          <w:rFonts w:ascii="Consolas" w:hAnsi="Consolas"/>
          <w:color w:val="000000"/>
          <w:sz w:val="20"/>
          <w:szCs w:val="20"/>
        </w:rPr>
        <w:t xml:space="preserve"> </w:t>
      </w:r>
      <w:proofErr w:type="spellStart"/>
      <w:r>
        <w:rPr>
          <w:rFonts w:ascii="Consolas" w:hAnsi="Consolas"/>
          <w:color w:val="000000"/>
          <w:sz w:val="20"/>
          <w:szCs w:val="20"/>
        </w:rPr>
        <w:t>importoPagato</w:t>
      </w:r>
      <w:proofErr w:type="spellEnd"/>
      <w:r>
        <w:rPr>
          <w:rFonts w:ascii="Consolas" w:hAnsi="Consolas"/>
          <w:color w:val="000000"/>
          <w:sz w:val="20"/>
          <w:szCs w:val="20"/>
        </w:rPr>
        <w:t xml:space="preserve"> &lt; </w:t>
      </w:r>
      <w:proofErr w:type="spellStart"/>
      <w:r>
        <w:rPr>
          <w:rFonts w:ascii="Consolas" w:hAnsi="Consolas"/>
          <w:color w:val="000000"/>
          <w:sz w:val="20"/>
          <w:szCs w:val="20"/>
        </w:rPr>
        <w:t>importoDaPagare</w:t>
      </w:r>
      <w:proofErr w:type="spellEnd"/>
      <w:r>
        <w:rPr>
          <w:rFonts w:ascii="Consolas" w:hAnsi="Consolas"/>
          <w:color w:val="000000"/>
          <w:sz w:val="20"/>
          <w:szCs w:val="20"/>
        </w:rPr>
        <w:t xml:space="preserve">   </w:t>
      </w: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FASCICOLO_SIEP.CHIAVE_ANNO,FASCICOLO_SIEP.CHIAVE_PROGR    </w:t>
      </w:r>
    </w:p>
    <w:p w14:paraId="072F9FB0" w14:textId="77777777" w:rsidR="00D67EC3" w:rsidRPr="00B66B7C" w:rsidRDefault="00D67EC3" w:rsidP="00D67EC3">
      <w:pPr>
        <w:pStyle w:val="Paragrafoelenco"/>
        <w:numPr>
          <w:ilvl w:val="0"/>
          <w:numId w:val="0"/>
        </w:numPr>
        <w:ind w:left="720"/>
        <w:rPr>
          <w:highlight w:val="yellow"/>
        </w:rPr>
      </w:pPr>
    </w:p>
    <w:p w14:paraId="13A32389" w14:textId="3302BFA7" w:rsidR="005F256E" w:rsidRDefault="005F256E" w:rsidP="005F256E">
      <w:pPr>
        <w:rPr>
          <w:rFonts w:asciiTheme="minorHAnsi" w:hAnsiTheme="minorHAnsi" w:cstheme="minorHAnsi"/>
        </w:rPr>
      </w:pPr>
    </w:p>
    <w:p w14:paraId="243FD247" w14:textId="075D566D" w:rsidR="005F256E" w:rsidRDefault="00D14A8B" w:rsidP="005F256E">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Pr>
          <w:rFonts w:asciiTheme="minorHAnsi" w:hAnsiTheme="minorHAnsi" w:cstheme="minorHAnsi"/>
        </w:rPr>
        <w:t>.</w:t>
      </w:r>
    </w:p>
    <w:p w14:paraId="22C93CF6" w14:textId="7A82519E" w:rsidR="00111A7D" w:rsidRDefault="00111A7D" w:rsidP="005F256E">
      <w:pPr>
        <w:rPr>
          <w:rFonts w:asciiTheme="minorHAnsi" w:hAnsiTheme="minorHAnsi" w:cstheme="minorHAnsi"/>
        </w:rPr>
      </w:pPr>
    </w:p>
    <w:p w14:paraId="74820757" w14:textId="648E847D" w:rsidR="00111A7D" w:rsidRPr="00111A7D" w:rsidRDefault="00111A7D" w:rsidP="005F256E">
      <w:pPr>
        <w:rPr>
          <w:rFonts w:asciiTheme="minorHAnsi" w:hAnsiTheme="minorHAnsi" w:cstheme="minorHAnsi"/>
          <w:highlight w:val="yellow"/>
        </w:rPr>
      </w:pPr>
      <w:r w:rsidRPr="00111A7D">
        <w:rPr>
          <w:rFonts w:asciiTheme="minorHAnsi" w:hAnsiTheme="minorHAnsi" w:cstheme="minorHAnsi"/>
          <w:highlight w:val="yellow"/>
        </w:rPr>
        <w:t xml:space="preserve">NOTE U.M. (22-08-2023) – Le funzioni sono state realizzate, negli </w:t>
      </w:r>
      <w:proofErr w:type="gramStart"/>
      <w:r w:rsidRPr="00111A7D">
        <w:rPr>
          <w:rFonts w:asciiTheme="minorHAnsi" w:hAnsiTheme="minorHAnsi" w:cstheme="minorHAnsi"/>
          <w:highlight w:val="yellow"/>
        </w:rPr>
        <w:t>elenchi  l’Anno</w:t>
      </w:r>
      <w:proofErr w:type="gramEnd"/>
      <w:r w:rsidRPr="00111A7D">
        <w:rPr>
          <w:rFonts w:asciiTheme="minorHAnsi" w:hAnsiTheme="minorHAnsi" w:cstheme="minorHAnsi"/>
          <w:highlight w:val="yellow"/>
        </w:rPr>
        <w:t xml:space="preserve">/Numero procedimento deve essere cliccabile e agganciare il Dettaglio Procedimento o, preferibilmente, la </w:t>
      </w:r>
      <w:proofErr w:type="spellStart"/>
      <w:r w:rsidRPr="00111A7D">
        <w:rPr>
          <w:rFonts w:asciiTheme="minorHAnsi" w:hAnsiTheme="minorHAnsi" w:cstheme="minorHAnsi"/>
          <w:highlight w:val="yellow"/>
        </w:rPr>
        <w:t>form</w:t>
      </w:r>
      <w:proofErr w:type="spellEnd"/>
      <w:r w:rsidRPr="00111A7D">
        <w:rPr>
          <w:rFonts w:asciiTheme="minorHAnsi" w:hAnsiTheme="minorHAnsi" w:cstheme="minorHAnsi"/>
          <w:highlight w:val="yellow"/>
        </w:rPr>
        <w:t xml:space="preserve"> di Verifica stato bollettini.</w:t>
      </w:r>
    </w:p>
    <w:p w14:paraId="4A7DA499" w14:textId="37DFD22E" w:rsidR="00111A7D" w:rsidRDefault="00111A7D" w:rsidP="005F256E">
      <w:pPr>
        <w:rPr>
          <w:rFonts w:asciiTheme="minorHAnsi" w:hAnsiTheme="minorHAnsi" w:cstheme="minorHAnsi"/>
        </w:rPr>
      </w:pPr>
      <w:r w:rsidRPr="00111A7D">
        <w:rPr>
          <w:rFonts w:asciiTheme="minorHAnsi" w:hAnsiTheme="minorHAnsi" w:cstheme="minorHAnsi"/>
          <w:highlight w:val="yellow"/>
        </w:rPr>
        <w:t xml:space="preserve">Bisogna realizzare la funzione di generazione dell’Elenco in formato </w:t>
      </w:r>
      <w:proofErr w:type="spellStart"/>
      <w:r w:rsidRPr="00111A7D">
        <w:rPr>
          <w:rFonts w:asciiTheme="minorHAnsi" w:hAnsiTheme="minorHAnsi" w:cstheme="minorHAnsi"/>
          <w:highlight w:val="yellow"/>
        </w:rPr>
        <w:t>excel</w:t>
      </w:r>
      <w:proofErr w:type="spellEnd"/>
      <w:r w:rsidRPr="00111A7D">
        <w:rPr>
          <w:rFonts w:asciiTheme="minorHAnsi" w:hAnsiTheme="minorHAnsi" w:cstheme="minorHAnsi"/>
          <w:highlight w:val="yellow"/>
        </w:rPr>
        <w:t>.</w:t>
      </w:r>
    </w:p>
    <w:p w14:paraId="208F04A8" w14:textId="4037B422" w:rsidR="00D67EC3" w:rsidRDefault="00D67EC3" w:rsidP="005F256E">
      <w:pPr>
        <w:rPr>
          <w:rFonts w:asciiTheme="minorHAnsi" w:hAnsiTheme="minorHAnsi" w:cstheme="minorHAnsi"/>
        </w:rPr>
      </w:pPr>
    </w:p>
    <w:p w14:paraId="34064FD3" w14:textId="77777777" w:rsidR="00D67EC3" w:rsidRPr="005F256E" w:rsidRDefault="00D67EC3" w:rsidP="005F256E">
      <w:pPr>
        <w:rPr>
          <w:rFonts w:asciiTheme="minorHAnsi" w:hAnsiTheme="minorHAnsi" w:cstheme="minorHAnsi"/>
        </w:rPr>
      </w:pPr>
    </w:p>
    <w:p w14:paraId="1EAB2367" w14:textId="3D23A5E1" w:rsidR="008B5BC2" w:rsidRDefault="008B5BC2" w:rsidP="008B5BC2">
      <w:pPr>
        <w:pStyle w:val="Titolo2SIUT"/>
      </w:pPr>
      <w:bookmarkStart w:id="44" w:name="_Toc140059960"/>
      <w:r>
        <w:t>Gestione</w:t>
      </w:r>
      <w:r w:rsidR="008B0C7E">
        <w:t xml:space="preserve"> Pene Sostitutive</w:t>
      </w:r>
      <w:r w:rsidR="00953EC6">
        <w:t xml:space="preserve"> Brevi</w:t>
      </w:r>
      <w:bookmarkEnd w:id="44"/>
    </w:p>
    <w:p w14:paraId="3E557D87" w14:textId="53756A93" w:rsidR="008B5BC2" w:rsidRPr="008A467D" w:rsidRDefault="00953EC6" w:rsidP="008B5BC2">
      <w:pPr>
        <w:pStyle w:val="NormaleSIUT"/>
        <w:rPr>
          <w:sz w:val="22"/>
        </w:rPr>
      </w:pPr>
      <w:r w:rsidRPr="008A467D">
        <w:rPr>
          <w:sz w:val="22"/>
        </w:rPr>
        <w:t>Per l’esecuzione delle pene sostitutive brevi di tipo detentive bisognerà selezionare nel menu Gestione Altre Sanzioni la voce Esecuzione Pene Detentive Brevi</w:t>
      </w:r>
    </w:p>
    <w:p w14:paraId="194CAED5" w14:textId="4193E6DF" w:rsidR="008B5BC2" w:rsidRPr="008A467D" w:rsidRDefault="00953EC6" w:rsidP="008B5BC2">
      <w:pPr>
        <w:pStyle w:val="NormaleSIUT"/>
        <w:rPr>
          <w:sz w:val="22"/>
        </w:rPr>
      </w:pPr>
      <w:r w:rsidRPr="008A467D">
        <w:rPr>
          <w:noProof/>
          <w:sz w:val="22"/>
          <w:lang w:val="en-GB" w:eastAsia="en-GB"/>
        </w:rPr>
        <w:drawing>
          <wp:inline distT="0" distB="0" distL="0" distR="0" wp14:anchorId="620CD612" wp14:editId="2AE6558B">
            <wp:extent cx="6120130" cy="11303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1130300"/>
                    </a:xfrm>
                    <a:prstGeom prst="rect">
                      <a:avLst/>
                    </a:prstGeom>
                  </pic:spPr>
                </pic:pic>
              </a:graphicData>
            </a:graphic>
          </wp:inline>
        </w:drawing>
      </w:r>
    </w:p>
    <w:p w14:paraId="3083408F" w14:textId="52CEE2B8" w:rsidR="008B0C7E" w:rsidRPr="008A467D" w:rsidRDefault="00C43259" w:rsidP="008B5BC2">
      <w:pPr>
        <w:pStyle w:val="NormaleSIUT"/>
        <w:rPr>
          <w:sz w:val="22"/>
        </w:rPr>
      </w:pPr>
      <w:r w:rsidRPr="008A467D">
        <w:rPr>
          <w:sz w:val="22"/>
        </w:rPr>
        <w:t>che presenterà a sua volta il seguente menu</w:t>
      </w:r>
    </w:p>
    <w:p w14:paraId="0BDE9CF4" w14:textId="40612CA8" w:rsidR="008B0C7E" w:rsidRPr="008A467D" w:rsidRDefault="00C43259" w:rsidP="008B5BC2">
      <w:pPr>
        <w:pStyle w:val="NormaleSIUT"/>
        <w:rPr>
          <w:sz w:val="22"/>
        </w:rPr>
      </w:pPr>
      <w:r w:rsidRPr="008A467D">
        <w:rPr>
          <w:noProof/>
          <w:sz w:val="22"/>
          <w:lang w:val="en-GB" w:eastAsia="en-GB"/>
        </w:rPr>
        <w:lastRenderedPageBreak/>
        <w:drawing>
          <wp:inline distT="0" distB="0" distL="0" distR="0" wp14:anchorId="6AFB0B43" wp14:editId="6BB46CDD">
            <wp:extent cx="6120130" cy="982345"/>
            <wp:effectExtent l="0" t="0" r="0" b="8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982345"/>
                    </a:xfrm>
                    <a:prstGeom prst="rect">
                      <a:avLst/>
                    </a:prstGeom>
                  </pic:spPr>
                </pic:pic>
              </a:graphicData>
            </a:graphic>
          </wp:inline>
        </w:drawing>
      </w:r>
    </w:p>
    <w:p w14:paraId="26619271" w14:textId="7F468E40" w:rsidR="00D842E8" w:rsidRDefault="00D842E8" w:rsidP="00D842E8">
      <w:pPr>
        <w:pStyle w:val="Titolo3SIUT"/>
      </w:pPr>
      <w:bookmarkStart w:id="45" w:name="_Toc140059961"/>
      <w:r>
        <w:t>Semilibertà/Detenzione Domiciliare Sostitutive</w:t>
      </w:r>
      <w:bookmarkEnd w:id="45"/>
    </w:p>
    <w:p w14:paraId="33012233" w14:textId="3D41142E" w:rsidR="000B6E8C" w:rsidRDefault="00D842E8" w:rsidP="000B6E8C">
      <w:pPr>
        <w:rPr>
          <w:rFonts w:asciiTheme="minorHAnsi" w:hAnsiTheme="minorHAnsi" w:cstheme="minorHAnsi"/>
        </w:rPr>
      </w:pPr>
      <w:r w:rsidRPr="008A467D">
        <w:rPr>
          <w:rFonts w:asciiTheme="minorHAnsi" w:hAnsiTheme="minorHAnsi" w:cstheme="minorHAnsi"/>
        </w:rPr>
        <w:t>Dal menu Esecuzione Pene Sostitutive Brevi, selezionando</w:t>
      </w:r>
      <w:r w:rsidR="006458C9" w:rsidRPr="008A467D">
        <w:rPr>
          <w:rFonts w:asciiTheme="minorHAnsi" w:hAnsiTheme="minorHAnsi" w:cstheme="minorHAnsi"/>
        </w:rPr>
        <w:t xml:space="preserve"> </w:t>
      </w:r>
      <w:r w:rsidR="006458C9" w:rsidRPr="008A467D">
        <w:rPr>
          <w:rFonts w:asciiTheme="minorHAnsi" w:hAnsiTheme="minorHAnsi" w:cstheme="minorHAnsi"/>
          <w:noProof/>
          <w:lang w:val="en-GB" w:eastAsia="en-GB"/>
        </w:rPr>
        <w:drawing>
          <wp:inline distT="0" distB="0" distL="0" distR="0" wp14:anchorId="05DAF436" wp14:editId="7BFF4508">
            <wp:extent cx="2806700" cy="332126"/>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90751" cy="353905"/>
                    </a:xfrm>
                    <a:prstGeom prst="rect">
                      <a:avLst/>
                    </a:prstGeom>
                  </pic:spPr>
                </pic:pic>
              </a:graphicData>
            </a:graphic>
          </wp:inline>
        </w:drawing>
      </w:r>
    </w:p>
    <w:p w14:paraId="1AB231E5" w14:textId="4D89DF1C" w:rsidR="006458C9" w:rsidRPr="008A467D" w:rsidRDefault="006458C9" w:rsidP="008B0C7E">
      <w:pPr>
        <w:rPr>
          <w:rFonts w:asciiTheme="minorHAnsi" w:hAnsiTheme="minorHAnsi" w:cstheme="minorHAnsi"/>
        </w:rPr>
      </w:pPr>
      <w:r w:rsidRPr="008A467D">
        <w:rPr>
          <w:rFonts w:asciiTheme="minorHAnsi" w:hAnsiTheme="minorHAnsi" w:cstheme="minorHAnsi"/>
        </w:rPr>
        <w:t>si riceve</w:t>
      </w:r>
      <w:r w:rsidR="00C43259" w:rsidRPr="008A467D">
        <w:rPr>
          <w:rFonts w:asciiTheme="minorHAnsi" w:hAnsiTheme="minorHAnsi" w:cstheme="minorHAnsi"/>
        </w:rPr>
        <w:t>rà</w:t>
      </w:r>
      <w:r w:rsidRPr="008A467D">
        <w:rPr>
          <w:rFonts w:asciiTheme="minorHAnsi" w:hAnsiTheme="minorHAnsi" w:cstheme="minorHAnsi"/>
        </w:rPr>
        <w:t xml:space="preserve"> l’ulteriore menu</w:t>
      </w:r>
    </w:p>
    <w:p w14:paraId="3D9A7B13" w14:textId="0379C97B" w:rsidR="006458C9" w:rsidRPr="008A467D" w:rsidRDefault="00EB5499" w:rsidP="008B0C7E">
      <w:pPr>
        <w:rPr>
          <w:rFonts w:asciiTheme="minorHAnsi" w:hAnsiTheme="minorHAnsi" w:cstheme="minorHAnsi"/>
        </w:rPr>
      </w:pPr>
      <w:r w:rsidRPr="008A467D">
        <w:rPr>
          <w:rFonts w:asciiTheme="minorHAnsi" w:hAnsiTheme="minorHAnsi" w:cstheme="minorHAnsi"/>
          <w:noProof/>
          <w:lang w:val="en-GB" w:eastAsia="en-GB"/>
        </w:rPr>
        <w:drawing>
          <wp:inline distT="0" distB="0" distL="0" distR="0" wp14:anchorId="723329B4" wp14:editId="23D560DE">
            <wp:extent cx="6120130" cy="114363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1143635"/>
                    </a:xfrm>
                    <a:prstGeom prst="rect">
                      <a:avLst/>
                    </a:prstGeom>
                  </pic:spPr>
                </pic:pic>
              </a:graphicData>
            </a:graphic>
          </wp:inline>
        </w:drawing>
      </w:r>
    </w:p>
    <w:p w14:paraId="3248443C" w14:textId="1F15F73F" w:rsidR="00A51B8F" w:rsidRDefault="00A51B8F" w:rsidP="00A51B8F">
      <w:pPr>
        <w:pStyle w:val="Titolo4"/>
      </w:pPr>
      <w:proofErr w:type="spellStart"/>
      <w:r>
        <w:t>Trasmissione</w:t>
      </w:r>
      <w:proofErr w:type="spellEnd"/>
      <w:r>
        <w:t xml:space="preserve"> </w:t>
      </w:r>
      <w:proofErr w:type="spellStart"/>
      <w:r>
        <w:t>Atti</w:t>
      </w:r>
      <w:proofErr w:type="spellEnd"/>
      <w:r>
        <w:t xml:space="preserve"> per </w:t>
      </w:r>
      <w:proofErr w:type="spellStart"/>
      <w:r>
        <w:t>Esecuzione</w:t>
      </w:r>
      <w:proofErr w:type="spellEnd"/>
    </w:p>
    <w:p w14:paraId="2672DD88" w14:textId="33B0079E" w:rsidR="00AB6BEC" w:rsidRPr="000B6E8C" w:rsidRDefault="00A51B8F" w:rsidP="008B0C7E">
      <w:pPr>
        <w:rPr>
          <w:rFonts w:asciiTheme="minorHAnsi" w:hAnsiTheme="minorHAnsi" w:cstheme="minorHAnsi"/>
        </w:rPr>
      </w:pPr>
      <w:r w:rsidRPr="000B6E8C">
        <w:rPr>
          <w:rFonts w:asciiTheme="minorHAnsi" w:hAnsiTheme="minorHAnsi" w:cstheme="minorHAnsi"/>
        </w:rPr>
        <w:t xml:space="preserve">La funzione permetterà di inserire la trasmissione degli atti relativi alla Pena Sostitutiva all’UDS di Sorveglianza perché provveda ad iscrivere ed esprimersi sull’applicabilità della stessa. </w:t>
      </w:r>
      <w:r w:rsidR="00AB6BEC" w:rsidRPr="000B6E8C">
        <w:rPr>
          <w:rFonts w:asciiTheme="minorHAnsi" w:hAnsiTheme="minorHAnsi" w:cstheme="minorHAnsi"/>
        </w:rPr>
        <w:t xml:space="preserve">Selezionando la voce Trasmissione Atti per Esecuzione il sistema invierà la seguente </w:t>
      </w:r>
      <w:proofErr w:type="spellStart"/>
      <w:r w:rsidR="00AB6BEC" w:rsidRPr="000B6E8C">
        <w:rPr>
          <w:rFonts w:asciiTheme="minorHAnsi" w:hAnsiTheme="minorHAnsi" w:cstheme="minorHAnsi"/>
        </w:rPr>
        <w:t>form</w:t>
      </w:r>
      <w:proofErr w:type="spellEnd"/>
    </w:p>
    <w:p w14:paraId="0BB01BFC" w14:textId="7C1280F9" w:rsidR="00AB6BEC" w:rsidRPr="000B6E8C" w:rsidRDefault="00433CA6"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7A23D028" wp14:editId="4DEF8CA8">
            <wp:extent cx="6120130" cy="155067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1550670"/>
                    </a:xfrm>
                    <a:prstGeom prst="rect">
                      <a:avLst/>
                    </a:prstGeom>
                  </pic:spPr>
                </pic:pic>
              </a:graphicData>
            </a:graphic>
          </wp:inline>
        </w:drawing>
      </w:r>
    </w:p>
    <w:p w14:paraId="67503A77" w14:textId="56D19211" w:rsidR="00F57B9A" w:rsidRPr="000B6E8C" w:rsidRDefault="00F57B9A" w:rsidP="008B0C7E">
      <w:pPr>
        <w:rPr>
          <w:rFonts w:asciiTheme="minorHAnsi" w:hAnsiTheme="minorHAnsi" w:cstheme="minorHAnsi"/>
        </w:rPr>
      </w:pPr>
      <w:r w:rsidRPr="000B6E8C">
        <w:rPr>
          <w:rFonts w:asciiTheme="minorHAnsi" w:hAnsiTheme="minorHAnsi" w:cstheme="minorHAnsi"/>
        </w:rPr>
        <w:t>oppure in caso di condannato in misura o detenuto</w:t>
      </w:r>
    </w:p>
    <w:p w14:paraId="40DD8419" w14:textId="76B46610" w:rsidR="00F57B9A" w:rsidRPr="000B6E8C" w:rsidRDefault="00F57B9A" w:rsidP="008B0C7E">
      <w:pPr>
        <w:rPr>
          <w:rFonts w:asciiTheme="minorHAnsi" w:hAnsiTheme="minorHAnsi" w:cstheme="minorHAnsi"/>
        </w:rPr>
      </w:pPr>
    </w:p>
    <w:p w14:paraId="01BC5F1D" w14:textId="682081FB" w:rsidR="00F57B9A" w:rsidRPr="000B6E8C" w:rsidRDefault="00F57B9A" w:rsidP="008B0C7E">
      <w:pPr>
        <w:rPr>
          <w:rFonts w:asciiTheme="minorHAnsi" w:hAnsiTheme="minorHAnsi" w:cstheme="minorHAnsi"/>
        </w:rPr>
      </w:pPr>
      <w:r w:rsidRPr="000B6E8C">
        <w:rPr>
          <w:rFonts w:asciiTheme="minorHAnsi" w:hAnsiTheme="minorHAnsi" w:cstheme="minorHAnsi"/>
          <w:noProof/>
          <w:lang w:val="en-GB" w:eastAsia="en-GB"/>
        </w:rPr>
        <w:lastRenderedPageBreak/>
        <w:drawing>
          <wp:inline distT="0" distB="0" distL="0" distR="0" wp14:anchorId="422776F0" wp14:editId="19C93B6C">
            <wp:extent cx="6120130" cy="274828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130" cy="2748280"/>
                    </a:xfrm>
                    <a:prstGeom prst="rect">
                      <a:avLst/>
                    </a:prstGeom>
                  </pic:spPr>
                </pic:pic>
              </a:graphicData>
            </a:graphic>
          </wp:inline>
        </w:drawing>
      </w:r>
    </w:p>
    <w:p w14:paraId="173AC991" w14:textId="1D62F1FF" w:rsidR="00433CA6" w:rsidRPr="000B6E8C" w:rsidRDefault="00F57B9A" w:rsidP="008B0C7E">
      <w:pPr>
        <w:rPr>
          <w:rFonts w:asciiTheme="minorHAnsi" w:hAnsiTheme="minorHAnsi" w:cstheme="minorHAnsi"/>
        </w:rPr>
      </w:pPr>
      <w:r w:rsidRPr="000B6E8C">
        <w:rPr>
          <w:rFonts w:asciiTheme="minorHAnsi" w:hAnsiTheme="minorHAnsi" w:cstheme="minorHAnsi"/>
        </w:rPr>
        <w:t>c</w:t>
      </w:r>
      <w:r w:rsidR="00433CA6" w:rsidRPr="000B6E8C">
        <w:rPr>
          <w:rFonts w:asciiTheme="minorHAnsi" w:hAnsiTheme="minorHAnsi" w:cstheme="minorHAnsi"/>
        </w:rPr>
        <w:t>he, a seguito della Conferma, inserirà</w:t>
      </w:r>
      <w:r w:rsidR="00AB6BEC" w:rsidRPr="000B6E8C">
        <w:rPr>
          <w:rFonts w:asciiTheme="minorHAnsi" w:hAnsiTheme="minorHAnsi" w:cstheme="minorHAnsi"/>
        </w:rPr>
        <w:t xml:space="preserve"> la trasmissione in base dati</w:t>
      </w:r>
      <w:r w:rsidRPr="000B6E8C">
        <w:rPr>
          <w:rFonts w:asciiTheme="minorHAnsi" w:hAnsiTheme="minorHAnsi" w:cstheme="minorHAnsi"/>
        </w:rPr>
        <w:t xml:space="preserve"> e presenterà la </w:t>
      </w:r>
      <w:proofErr w:type="spellStart"/>
      <w:r w:rsidRPr="000B6E8C">
        <w:rPr>
          <w:rFonts w:asciiTheme="minorHAnsi" w:hAnsiTheme="minorHAnsi" w:cstheme="minorHAnsi"/>
        </w:rPr>
        <w:t>fom</w:t>
      </w:r>
      <w:proofErr w:type="spellEnd"/>
      <w:r w:rsidRPr="000B6E8C">
        <w:rPr>
          <w:rFonts w:asciiTheme="minorHAnsi" w:hAnsiTheme="minorHAnsi" w:cstheme="minorHAnsi"/>
        </w:rPr>
        <w:t xml:space="preserve"> </w:t>
      </w:r>
      <w:r w:rsidR="00433CA6" w:rsidRPr="000B6E8C">
        <w:rPr>
          <w:rFonts w:asciiTheme="minorHAnsi" w:hAnsiTheme="minorHAnsi" w:cstheme="minorHAnsi"/>
        </w:rPr>
        <w:t>di dettaglio</w:t>
      </w:r>
    </w:p>
    <w:p w14:paraId="00F51EA1" w14:textId="4D5B01CE" w:rsidR="00433CA6" w:rsidRPr="000B6E8C" w:rsidRDefault="00D842E8"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37611F31" wp14:editId="23F66F19">
            <wp:extent cx="3740342" cy="173363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40342" cy="1733639"/>
                    </a:xfrm>
                    <a:prstGeom prst="rect">
                      <a:avLst/>
                    </a:prstGeom>
                  </pic:spPr>
                </pic:pic>
              </a:graphicData>
            </a:graphic>
          </wp:inline>
        </w:drawing>
      </w:r>
    </w:p>
    <w:p w14:paraId="712C3225" w14:textId="5885EC63" w:rsidR="00566A94" w:rsidRPr="000B6E8C" w:rsidRDefault="00D842E8" w:rsidP="008B0C7E">
      <w:pPr>
        <w:rPr>
          <w:rFonts w:asciiTheme="minorHAnsi" w:hAnsiTheme="minorHAnsi" w:cstheme="minorHAnsi"/>
        </w:rPr>
      </w:pPr>
      <w:r w:rsidRPr="000B6E8C">
        <w:rPr>
          <w:rFonts w:asciiTheme="minorHAnsi" w:hAnsiTheme="minorHAnsi" w:cstheme="minorHAnsi"/>
        </w:rPr>
        <w:t>Modificare la trasmissione o</w:t>
      </w:r>
      <w:r w:rsidR="00AB6BEC" w:rsidRPr="000B6E8C">
        <w:rPr>
          <w:rFonts w:asciiTheme="minorHAnsi" w:hAnsiTheme="minorHAnsi" w:cstheme="minorHAnsi"/>
        </w:rPr>
        <w:t xml:space="preserve"> stampare il relativo </w:t>
      </w:r>
      <w:proofErr w:type="gramStart"/>
      <w:r w:rsidR="00AB6BEC" w:rsidRPr="000B6E8C">
        <w:rPr>
          <w:rFonts w:asciiTheme="minorHAnsi" w:hAnsiTheme="minorHAnsi" w:cstheme="minorHAnsi"/>
        </w:rPr>
        <w:t xml:space="preserve">documento, </w:t>
      </w:r>
      <w:r w:rsidR="00566A94" w:rsidRPr="000B6E8C">
        <w:rPr>
          <w:rFonts w:asciiTheme="minorHAnsi" w:hAnsiTheme="minorHAnsi" w:cstheme="minorHAnsi"/>
        </w:rPr>
        <w:t xml:space="preserve"> a</w:t>
      </w:r>
      <w:proofErr w:type="gramEnd"/>
      <w:r w:rsidR="00566A94" w:rsidRPr="000B6E8C">
        <w:rPr>
          <w:rFonts w:asciiTheme="minorHAnsi" w:hAnsiTheme="minorHAnsi" w:cstheme="minorHAnsi"/>
        </w:rPr>
        <w:t xml:space="preserve"> seguito della quale, il sistema presenterà gli ulteriori campi </w:t>
      </w:r>
    </w:p>
    <w:p w14:paraId="43F4CA16" w14:textId="6158B11E" w:rsidR="00566A94" w:rsidRPr="000B6E8C" w:rsidRDefault="00566A94"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228FB5B3" wp14:editId="7E3A59C8">
            <wp:extent cx="3048157" cy="596931"/>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48157" cy="596931"/>
                    </a:xfrm>
                    <a:prstGeom prst="rect">
                      <a:avLst/>
                    </a:prstGeom>
                  </pic:spPr>
                </pic:pic>
              </a:graphicData>
            </a:graphic>
          </wp:inline>
        </w:drawing>
      </w:r>
    </w:p>
    <w:p w14:paraId="2DE9A054" w14:textId="5439F732" w:rsidR="00AB6BEC" w:rsidRPr="000B6E8C" w:rsidRDefault="00566A94" w:rsidP="008B0C7E">
      <w:pPr>
        <w:rPr>
          <w:rFonts w:asciiTheme="minorHAnsi" w:hAnsiTheme="minorHAnsi" w:cstheme="minorHAnsi"/>
        </w:rPr>
      </w:pPr>
      <w:r w:rsidRPr="000B6E8C">
        <w:rPr>
          <w:rFonts w:asciiTheme="minorHAnsi" w:hAnsiTheme="minorHAnsi" w:cstheme="minorHAnsi"/>
        </w:rPr>
        <w:t xml:space="preserve">per la </w:t>
      </w:r>
      <w:proofErr w:type="gramStart"/>
      <w:r w:rsidRPr="000B6E8C">
        <w:rPr>
          <w:rFonts w:asciiTheme="minorHAnsi" w:hAnsiTheme="minorHAnsi" w:cstheme="minorHAnsi"/>
        </w:rPr>
        <w:t xml:space="preserve">validazione  </w:t>
      </w:r>
      <w:r w:rsidRPr="000B6E8C">
        <w:rPr>
          <w:rFonts w:asciiTheme="minorHAnsi" w:hAnsiTheme="minorHAnsi" w:cstheme="minorHAnsi"/>
          <w:b/>
        </w:rPr>
        <w:t>Conferma</w:t>
      </w:r>
      <w:proofErr w:type="gramEnd"/>
      <w:r w:rsidRPr="000B6E8C">
        <w:rPr>
          <w:rFonts w:asciiTheme="minorHAnsi" w:hAnsiTheme="minorHAnsi" w:cstheme="minorHAnsi"/>
        </w:rPr>
        <w:t xml:space="preserve"> o per la validazione e contemporanea trasmissione </w:t>
      </w:r>
      <w:r w:rsidR="00AB6BEC" w:rsidRPr="000B6E8C">
        <w:rPr>
          <w:rFonts w:asciiTheme="minorHAnsi" w:hAnsiTheme="minorHAnsi" w:cstheme="minorHAnsi"/>
        </w:rPr>
        <w:t>alla Sorveglianz</w:t>
      </w:r>
      <w:r w:rsidRPr="000B6E8C">
        <w:rPr>
          <w:rFonts w:asciiTheme="minorHAnsi" w:hAnsiTheme="minorHAnsi" w:cstheme="minorHAnsi"/>
        </w:rPr>
        <w:t xml:space="preserve">a </w:t>
      </w:r>
      <w:r w:rsidRPr="000B6E8C">
        <w:rPr>
          <w:rFonts w:asciiTheme="minorHAnsi" w:hAnsiTheme="minorHAnsi" w:cstheme="minorHAnsi"/>
          <w:b/>
        </w:rPr>
        <w:t>Conferma Trasmissione</w:t>
      </w:r>
      <w:r w:rsidR="000002AF" w:rsidRPr="000B6E8C">
        <w:rPr>
          <w:rFonts w:asciiTheme="minorHAnsi" w:hAnsiTheme="minorHAnsi" w:cstheme="minorHAnsi"/>
          <w:b/>
        </w:rPr>
        <w:t>.</w:t>
      </w:r>
    </w:p>
    <w:p w14:paraId="0579C2EC" w14:textId="4B6557B8" w:rsidR="00D842E8" w:rsidRPr="000B6E8C" w:rsidRDefault="00D842E8" w:rsidP="00D842E8">
      <w:pPr>
        <w:rPr>
          <w:rFonts w:asciiTheme="minorHAnsi" w:hAnsiTheme="minorHAnsi" w:cstheme="minorHAnsi"/>
          <w:sz w:val="16"/>
          <w:szCs w:val="16"/>
        </w:rPr>
      </w:pPr>
      <w:r w:rsidRPr="000B6E8C">
        <w:rPr>
          <w:rFonts w:asciiTheme="minorHAnsi" w:hAnsiTheme="minorHAnsi" w:cstheme="minorHAnsi"/>
        </w:rPr>
        <w:t xml:space="preserve">Bisognerà rivedere anche i template </w:t>
      </w:r>
      <w:r w:rsidRPr="000B6E8C">
        <w:rPr>
          <w:rFonts w:asciiTheme="minorHAnsi" w:hAnsiTheme="minorHAnsi" w:cstheme="minorHAnsi"/>
          <w:szCs w:val="22"/>
        </w:rPr>
        <w:t>SIEP_SANSOST_RITRASMATTI.rtf e NOTA_TRASMISSIONE.rtf, facendo riferimento alle pene sostitutive nei punti in cui fanno riferimento alle sanzioni sostitutive.</w:t>
      </w:r>
    </w:p>
    <w:p w14:paraId="7AB70F97" w14:textId="74DCEC70" w:rsidR="006C3983" w:rsidRPr="000B6E8C" w:rsidRDefault="00ED4E09" w:rsidP="008B0C7E">
      <w:pPr>
        <w:rPr>
          <w:rFonts w:asciiTheme="minorHAnsi" w:hAnsiTheme="minorHAnsi" w:cstheme="minorHAnsi"/>
          <w:b/>
          <w:i/>
        </w:rPr>
      </w:pPr>
      <w:r w:rsidRPr="000B6E8C">
        <w:rPr>
          <w:rFonts w:asciiTheme="minorHAnsi" w:hAnsiTheme="minorHAnsi" w:cstheme="minorHAnsi"/>
          <w:b/>
          <w:i/>
        </w:rPr>
        <w:t>Per la gestione di questo nuovo atto, da parte della Sorveglianza, conformemente a quanto riportato nella Scheda_35, saranno aggiunti in SIUS un nuovo contenuto “Applicazione pene sostitutive” e i relativi oggetti ed esiti.</w:t>
      </w:r>
      <w:r w:rsidR="000F393F" w:rsidRPr="000B6E8C">
        <w:rPr>
          <w:rFonts w:asciiTheme="minorHAnsi" w:hAnsiTheme="minorHAnsi" w:cstheme="minorHAnsi"/>
          <w:b/>
          <w:i/>
        </w:rPr>
        <w:t xml:space="preserve"> Sarà inoltre rivista la funzione di presa in carico e la funzione di presentazione del procedimento di iscrizione SIUS. </w:t>
      </w:r>
    </w:p>
    <w:p w14:paraId="48D3CC1C" w14:textId="07D6DA6F" w:rsidR="006C3983" w:rsidRPr="00BD7CCF" w:rsidRDefault="006C3983" w:rsidP="006C3983">
      <w:pPr>
        <w:pStyle w:val="Titolo4"/>
        <w:rPr>
          <w:lang w:val="it-IT"/>
        </w:rPr>
      </w:pPr>
      <w:r w:rsidRPr="00BD7CCF">
        <w:rPr>
          <w:lang w:val="it-IT"/>
        </w:rPr>
        <w:t>Riscontro Trasmissione Atti per Esecuzione</w:t>
      </w:r>
    </w:p>
    <w:p w14:paraId="4A186537" w14:textId="48C90995" w:rsidR="006C3983" w:rsidRPr="000B6E8C" w:rsidRDefault="006C3983" w:rsidP="006C3983">
      <w:pPr>
        <w:rPr>
          <w:rFonts w:asciiTheme="minorHAnsi" w:hAnsiTheme="minorHAnsi" w:cstheme="minorHAnsi"/>
          <w:szCs w:val="22"/>
        </w:rPr>
      </w:pPr>
      <w:r w:rsidRPr="000B6E8C">
        <w:rPr>
          <w:rFonts w:asciiTheme="minorHAnsi" w:hAnsiTheme="minorHAnsi" w:cstheme="minorHAnsi"/>
          <w:szCs w:val="22"/>
        </w:rPr>
        <w:t xml:space="preserve">La funzione permetterà di verificare lo stato degli atti trasmessi. Selezionando la voce Riscontro Trasmissione Atti per Esecuzione nel menu di cui al par. 2.7.1, il sistema invierà la seguente </w:t>
      </w:r>
      <w:proofErr w:type="spellStart"/>
      <w:r w:rsidRPr="000B6E8C">
        <w:rPr>
          <w:rFonts w:asciiTheme="minorHAnsi" w:hAnsiTheme="minorHAnsi" w:cstheme="minorHAnsi"/>
          <w:szCs w:val="22"/>
        </w:rPr>
        <w:t>form</w:t>
      </w:r>
      <w:proofErr w:type="spellEnd"/>
    </w:p>
    <w:p w14:paraId="09F69CCD" w14:textId="308D49C2" w:rsidR="006C3983" w:rsidRPr="000B6E8C" w:rsidRDefault="006C3983" w:rsidP="005724F2">
      <w:pPr>
        <w:pStyle w:val="NormaleSIUT"/>
        <w:jc w:val="center"/>
        <w:rPr>
          <w:sz w:val="22"/>
        </w:rPr>
      </w:pPr>
      <w:r w:rsidRPr="000B6E8C">
        <w:rPr>
          <w:noProof/>
          <w:sz w:val="22"/>
          <w:lang w:val="en-GB" w:eastAsia="en-GB"/>
        </w:rPr>
        <w:lastRenderedPageBreak/>
        <w:drawing>
          <wp:inline distT="0" distB="0" distL="0" distR="0" wp14:anchorId="624F3459" wp14:editId="13983122">
            <wp:extent cx="4121362" cy="3835597"/>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21362" cy="3835597"/>
                    </a:xfrm>
                    <a:prstGeom prst="rect">
                      <a:avLst/>
                    </a:prstGeom>
                  </pic:spPr>
                </pic:pic>
              </a:graphicData>
            </a:graphic>
          </wp:inline>
        </w:drawing>
      </w:r>
    </w:p>
    <w:p w14:paraId="375373B7" w14:textId="7BEEC9EB" w:rsidR="006C3983" w:rsidRPr="000B6E8C" w:rsidRDefault="006C3983" w:rsidP="006C3983">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2F036D2A" w14:textId="14371AA5" w:rsidR="00FE38B6" w:rsidRPr="000B6E8C" w:rsidRDefault="006C3983" w:rsidP="008B0C7E">
      <w:pPr>
        <w:rPr>
          <w:rFonts w:asciiTheme="minorHAnsi" w:hAnsiTheme="minorHAnsi" w:cstheme="minorHAnsi"/>
          <w:szCs w:val="22"/>
        </w:rPr>
      </w:pPr>
      <w:r w:rsidRPr="000B6E8C">
        <w:rPr>
          <w:rFonts w:asciiTheme="minorHAnsi" w:hAnsiTheme="minorHAnsi" w:cstheme="minorHAnsi"/>
          <w:szCs w:val="22"/>
        </w:rPr>
        <w:t xml:space="preserve">Il sistema ricercherà gli atti trasmessi, soddisfacenti le condizioni impostate, e presenterà la </w:t>
      </w:r>
      <w:proofErr w:type="spellStart"/>
      <w:r w:rsidRPr="000B6E8C">
        <w:rPr>
          <w:rFonts w:asciiTheme="minorHAnsi" w:hAnsiTheme="minorHAnsi" w:cstheme="minorHAnsi"/>
          <w:szCs w:val="22"/>
        </w:rPr>
        <w:t>form</w:t>
      </w:r>
      <w:proofErr w:type="spellEnd"/>
      <w:r w:rsidRPr="000B6E8C">
        <w:rPr>
          <w:rFonts w:asciiTheme="minorHAnsi" w:hAnsiTheme="minorHAnsi" w:cstheme="minorHAnsi"/>
          <w:szCs w:val="22"/>
        </w:rPr>
        <w:t xml:space="preserve"> con l’elenco</w:t>
      </w:r>
    </w:p>
    <w:p w14:paraId="5C3AE624" w14:textId="29C5CDBB" w:rsidR="00FE38B6" w:rsidRPr="000B6E8C" w:rsidRDefault="00FE38B6" w:rsidP="008B0C7E">
      <w:pPr>
        <w:rPr>
          <w:rFonts w:asciiTheme="minorHAnsi" w:hAnsiTheme="minorHAnsi" w:cstheme="minorHAnsi"/>
          <w:szCs w:val="22"/>
        </w:rPr>
      </w:pPr>
      <w:r w:rsidRPr="000B6E8C">
        <w:rPr>
          <w:rFonts w:asciiTheme="minorHAnsi" w:hAnsiTheme="minorHAnsi" w:cstheme="minorHAnsi"/>
          <w:noProof/>
          <w:szCs w:val="22"/>
          <w:lang w:val="en-GB" w:eastAsia="en-GB"/>
        </w:rPr>
        <w:drawing>
          <wp:inline distT="0" distB="0" distL="0" distR="0" wp14:anchorId="3136DB9E" wp14:editId="5F704B9F">
            <wp:extent cx="6120130" cy="1306195"/>
            <wp:effectExtent l="0" t="0" r="0" b="825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20130" cy="1306195"/>
                    </a:xfrm>
                    <a:prstGeom prst="rect">
                      <a:avLst/>
                    </a:prstGeom>
                  </pic:spPr>
                </pic:pic>
              </a:graphicData>
            </a:graphic>
          </wp:inline>
        </w:drawing>
      </w:r>
    </w:p>
    <w:p w14:paraId="3DD3DA92" w14:textId="58F8626E"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Per ciascun elemento della lista</w:t>
      </w:r>
      <w:r w:rsidR="00D51BC4" w:rsidRPr="000B6E8C">
        <w:rPr>
          <w:rFonts w:asciiTheme="minorHAnsi" w:hAnsiTheme="minorHAnsi" w:cstheme="minorHAnsi"/>
          <w:szCs w:val="22"/>
        </w:rPr>
        <w:t xml:space="preserve"> sarà</w:t>
      </w:r>
      <w:r w:rsidRPr="000B6E8C">
        <w:rPr>
          <w:rFonts w:asciiTheme="minorHAnsi" w:hAnsiTheme="minorHAnsi" w:cstheme="minorHAnsi"/>
          <w:szCs w:val="22"/>
        </w:rPr>
        <w:t xml:space="preserve"> possibile visualizzare il Dettaglio</w:t>
      </w:r>
    </w:p>
    <w:p w14:paraId="1ED827E6" w14:textId="0FECC09B" w:rsidR="00FE38B6" w:rsidRPr="000B6E8C" w:rsidRDefault="00FE38B6" w:rsidP="008B0C7E">
      <w:pPr>
        <w:rPr>
          <w:rFonts w:asciiTheme="minorHAnsi" w:hAnsiTheme="minorHAnsi" w:cstheme="minorHAnsi"/>
          <w:szCs w:val="22"/>
        </w:rPr>
      </w:pPr>
    </w:p>
    <w:p w14:paraId="08A5BB5A" w14:textId="7751A99A"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lang w:val="en-GB" w:eastAsia="en-GB"/>
        </w:rPr>
        <w:lastRenderedPageBreak/>
        <w:drawing>
          <wp:inline distT="0" distB="0" distL="0" distR="0" wp14:anchorId="31932D2E" wp14:editId="65A0F0C3">
            <wp:extent cx="4337050" cy="2471372"/>
            <wp:effectExtent l="0" t="0" r="6350"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51963" cy="2479870"/>
                    </a:xfrm>
                    <a:prstGeom prst="rect">
                      <a:avLst/>
                    </a:prstGeom>
                  </pic:spPr>
                </pic:pic>
              </a:graphicData>
            </a:graphic>
          </wp:inline>
        </w:drawing>
      </w:r>
    </w:p>
    <w:p w14:paraId="0D08735B" w14:textId="5947D690"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Oppure</w:t>
      </w:r>
    </w:p>
    <w:p w14:paraId="00CCA29B" w14:textId="7F8C47E6"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lang w:val="en-GB" w:eastAsia="en-GB"/>
        </w:rPr>
        <w:drawing>
          <wp:inline distT="0" distB="0" distL="0" distR="0" wp14:anchorId="5DCA7985" wp14:editId="515995DE">
            <wp:extent cx="4286250" cy="200748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06914" cy="2017162"/>
                    </a:xfrm>
                    <a:prstGeom prst="rect">
                      <a:avLst/>
                    </a:prstGeom>
                  </pic:spPr>
                </pic:pic>
              </a:graphicData>
            </a:graphic>
          </wp:inline>
        </w:drawing>
      </w:r>
    </w:p>
    <w:p w14:paraId="691CD77E" w14:textId="77777777" w:rsidR="009D3AB2" w:rsidRDefault="009D3AB2" w:rsidP="009D3AB2">
      <w:pPr>
        <w:pStyle w:val="Titolo2SIUT"/>
      </w:pPr>
      <w:bookmarkStart w:id="46" w:name="_Toc140059962"/>
      <w:r>
        <w:t>Batch di verifica stato del Pagamento</w:t>
      </w:r>
      <w:bookmarkEnd w:id="46"/>
    </w:p>
    <w:p w14:paraId="1283F470" w14:textId="77777777" w:rsidR="009D3AB2" w:rsidRPr="005724F2" w:rsidRDefault="009D3AB2" w:rsidP="009D3AB2">
      <w:pPr>
        <w:pStyle w:val="NormaleSIUT"/>
        <w:rPr>
          <w:sz w:val="22"/>
        </w:rPr>
      </w:pPr>
      <w:r w:rsidRPr="005724F2">
        <w:rPr>
          <w:sz w:val="22"/>
        </w:rPr>
        <w:t>A seguito dei ripensamenti sul calcolo data scadenza dei bollettini, che sarà calcolata solo a seguito della valorizzazione della data di notifica al condannato dell’ordine di ingiunzione, il batch sarà modificato eliminando il calcolo, in caso di rateizzazione, delle date scadenze dei bollettini relativi alle rimanenti rate al momento della registrazione dell’avvenuto pagamento del primo bollettino.</w:t>
      </w:r>
    </w:p>
    <w:p w14:paraId="5207DCB1" w14:textId="05B243A9" w:rsidR="003A16D8" w:rsidRDefault="003A16D8" w:rsidP="003A16D8">
      <w:pPr>
        <w:pStyle w:val="Titolo2SIUT"/>
      </w:pPr>
      <w:bookmarkStart w:id="47" w:name="_Toc140059963"/>
      <w:r>
        <w:t>Interventi sottosistema SIGE</w:t>
      </w:r>
      <w:bookmarkEnd w:id="47"/>
    </w:p>
    <w:p w14:paraId="1E9FC034" w14:textId="134553C4" w:rsidR="003A16D8" w:rsidRDefault="003A16D8" w:rsidP="003A16D8">
      <w:pPr>
        <w:pStyle w:val="Titolo3SIUT"/>
      </w:pPr>
      <w:bookmarkStart w:id="48" w:name="_Toc140059964"/>
      <w:r>
        <w:t>Aggiornamento template Fissazione Udienza</w:t>
      </w:r>
      <w:bookmarkEnd w:id="48"/>
    </w:p>
    <w:p w14:paraId="040B3B47" w14:textId="29AEAAA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È necessario modificare la dicitura presente nell’attuale documento per adeguarlo alla nuova normativa. </w:t>
      </w:r>
    </w:p>
    <w:p w14:paraId="3DEDC6DE" w14:textId="77777777" w:rsidR="00880C8A" w:rsidRPr="005724F2" w:rsidRDefault="00880C8A" w:rsidP="00880C8A">
      <w:pPr>
        <w:rPr>
          <w:rFonts w:asciiTheme="minorHAnsi" w:hAnsiTheme="minorHAnsi" w:cstheme="minorHAnsi"/>
          <w:szCs w:val="22"/>
        </w:rPr>
      </w:pPr>
    </w:p>
    <w:p w14:paraId="65F315B4"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994792D" w14:textId="77777777" w:rsidR="00880C8A" w:rsidRPr="005724F2" w:rsidRDefault="00880C8A" w:rsidP="00880C8A">
      <w:pPr>
        <w:rPr>
          <w:rFonts w:asciiTheme="minorHAnsi" w:hAnsiTheme="minorHAnsi" w:cstheme="minorHAnsi"/>
          <w:szCs w:val="22"/>
        </w:rPr>
      </w:pPr>
    </w:p>
    <w:p w14:paraId="0FF9849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25FAAFB"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3FA2765F" w14:textId="1349620F" w:rsidR="00880C8A" w:rsidRPr="005724F2" w:rsidRDefault="00880C8A"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in  luogo</w:t>
      </w:r>
      <w:proofErr w:type="gramEnd"/>
      <w:r w:rsidRPr="005724F2">
        <w:rPr>
          <w:rFonts w:asciiTheme="minorHAnsi" w:hAnsiTheme="minorHAnsi" w:cstheme="minorHAnsi"/>
          <w:color w:val="000000"/>
          <w:szCs w:val="22"/>
        </w:rPr>
        <w:t xml:space="preserve">  posto  nella circoscrizione  del  Giudice  che  può  chiedere  la  traduzione all’udienza; </w:t>
      </w:r>
    </w:p>
    <w:p w14:paraId="694B1DAA" w14:textId="77777777" w:rsidR="00880C8A" w:rsidRPr="005724F2" w:rsidRDefault="00880C8A" w:rsidP="00880C8A">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in  luogo</w:t>
      </w:r>
      <w:proofErr w:type="gramEnd"/>
      <w:r w:rsidRPr="005724F2">
        <w:rPr>
          <w:rFonts w:asciiTheme="minorHAnsi" w:hAnsiTheme="minorHAnsi" w:cstheme="minorHAnsi"/>
          <w:color w:val="000000"/>
          <w:szCs w:val="22"/>
        </w:rPr>
        <w:t xml:space="preserve">  posto fuori della circoscrizione del  Giudice, che, se ne farà  richiesta,  sarà sentito, </w:t>
      </w:r>
    </w:p>
    <w:p w14:paraId="4FF6C868" w14:textId="77777777" w:rsidR="00880C8A" w:rsidRPr="005724F2"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prima  del</w:t>
      </w:r>
      <w:proofErr w:type="gramEnd"/>
      <w:r w:rsidRPr="005724F2">
        <w:rPr>
          <w:rFonts w:asciiTheme="minorHAnsi" w:hAnsiTheme="minorHAnsi" w:cstheme="minorHAnsi"/>
          <w:color w:val="000000"/>
          <w:szCs w:val="22"/>
        </w:rPr>
        <w:t xml:space="preserve">  giorno  dell’udienza  dal  Magistrato  di  Sorveglianza  del  luogo  di detenzione,  salvo </w:t>
      </w:r>
    </w:p>
    <w:p w14:paraId="493192ED" w14:textId="6F66591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lastRenderedPageBreak/>
        <w:t xml:space="preserve">    </w:t>
      </w:r>
      <w:proofErr w:type="gramStart"/>
      <w:r w:rsidRPr="005724F2">
        <w:rPr>
          <w:rFonts w:asciiTheme="minorHAnsi" w:hAnsiTheme="minorHAnsi" w:cstheme="minorHAnsi"/>
          <w:color w:val="000000"/>
          <w:szCs w:val="22"/>
        </w:rPr>
        <w:t>che  il</w:t>
      </w:r>
      <w:proofErr w:type="gramEnd"/>
      <w:r w:rsidRPr="005724F2">
        <w:rPr>
          <w:rFonts w:asciiTheme="minorHAnsi" w:hAnsiTheme="minorHAnsi" w:cstheme="minorHAnsi"/>
          <w:color w:val="000000"/>
          <w:szCs w:val="22"/>
        </w:rPr>
        <w:t xml:space="preserve">  Giudice  dell’esecuzione,  non  ne  disponga  d’ufficio  la traduzione.  </w:t>
      </w:r>
    </w:p>
    <w:p w14:paraId="26496AC0"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7FC54F65" w14:textId="145B3C88" w:rsidR="00880C8A" w:rsidRPr="005724F2" w:rsidRDefault="00880C8A" w:rsidP="00880C8A">
      <w:pPr>
        <w:rPr>
          <w:rFonts w:asciiTheme="minorHAnsi" w:hAnsiTheme="minorHAnsi" w:cstheme="minorHAnsi"/>
          <w:szCs w:val="22"/>
        </w:rPr>
      </w:pPr>
    </w:p>
    <w:p w14:paraId="4F83D15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0F022BE8" w14:textId="0C240C7D"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615B1315" w14:textId="767D0434" w:rsidR="00880C8A" w:rsidRPr="000072C0" w:rsidRDefault="00C4342D" w:rsidP="00880C8A">
      <w:pPr>
        <w:rPr>
          <w:rFonts w:ascii="Times New Roman" w:hAnsi="Times New Roman"/>
          <w:szCs w:val="22"/>
        </w:rPr>
      </w:pPr>
      <w:r w:rsidRPr="005724F2">
        <w:rPr>
          <w:rFonts w:ascii="MS Gothic" w:eastAsia="MS Gothic" w:hAnsi="MS Gothic" w:cs="MS Gothic" w:hint="eastAsia"/>
          <w:color w:val="000000"/>
          <w:szCs w:val="22"/>
        </w:rPr>
        <w:t>➢</w:t>
      </w:r>
      <w:r w:rsidR="00880C8A" w:rsidRPr="000072C0">
        <w:rPr>
          <w:rFonts w:ascii="Times New Roman" w:hAnsi="Times New Roman"/>
          <w:color w:val="000000"/>
          <w:szCs w:val="22"/>
        </w:rPr>
        <w:t xml:space="preserve">in luogo posto nella circoscrizione del Giudice che può chiedere la traduzione all’udienza_; </w:t>
      </w:r>
    </w:p>
    <w:p w14:paraId="0C762764" w14:textId="31AA3532" w:rsidR="00880C8A" w:rsidRDefault="00880C8A" w:rsidP="00880C8A">
      <w:pPr>
        <w:rPr>
          <w:rFonts w:ascii="Times New Roman" w:hAnsi="Times New Roman"/>
          <w:color w:val="000000"/>
          <w:szCs w:val="22"/>
        </w:rPr>
      </w:pPr>
      <w:r w:rsidRPr="000072C0">
        <w:rPr>
          <w:rFonts w:ascii="Times New Roman" w:hAnsi="Times New Roman"/>
          <w:color w:val="000000"/>
          <w:szCs w:val="22"/>
        </w:rPr>
        <w:t xml:space="preserve">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   collegamento   a distanza, l'interessato è sentito prima del giorno dell’udienza dal magistrato </w:t>
      </w:r>
      <w:proofErr w:type="gramStart"/>
      <w:r w:rsidRPr="000072C0">
        <w:rPr>
          <w:rFonts w:ascii="Times New Roman" w:hAnsi="Times New Roman"/>
          <w:color w:val="000000"/>
          <w:szCs w:val="22"/>
        </w:rPr>
        <w:t>di  sorveglianza</w:t>
      </w:r>
      <w:proofErr w:type="gramEnd"/>
      <w:r w:rsidRPr="000072C0">
        <w:rPr>
          <w:rFonts w:ascii="Times New Roman" w:hAnsi="Times New Roman"/>
          <w:color w:val="000000"/>
          <w:szCs w:val="22"/>
        </w:rPr>
        <w:t xml:space="preserve">  del  luogo, salvo  che  il  giudice ritenga di disporre la traduzione </w:t>
      </w:r>
    </w:p>
    <w:p w14:paraId="69C792B5" w14:textId="77777777" w:rsidR="00B86257" w:rsidRDefault="00B86257" w:rsidP="00880C8A">
      <w:pPr>
        <w:rPr>
          <w:rFonts w:ascii="Times New Roman" w:hAnsi="Times New Roman"/>
          <w:color w:val="000000"/>
          <w:szCs w:val="22"/>
        </w:rPr>
      </w:pPr>
    </w:p>
    <w:p w14:paraId="46F8A339" w14:textId="3ACF5034" w:rsidR="00B86257" w:rsidRPr="00B86257" w:rsidRDefault="00B86257" w:rsidP="00B86257">
      <w:pPr>
        <w:pStyle w:val="NormaleSIUT"/>
        <w:rPr>
          <w:rFonts w:ascii="Times New Roman" w:hAnsi="Times New Roman" w:cs="Times New Roman"/>
        </w:rPr>
      </w:pPr>
      <w:r w:rsidRPr="00AF4189">
        <w:rPr>
          <w:highlight w:val="yellow"/>
        </w:rPr>
        <w:t xml:space="preserve">NOTE U.M. (22-08-2023) – Sono stati aggiornati i </w:t>
      </w:r>
      <w:proofErr w:type="spellStart"/>
      <w:proofErr w:type="gramStart"/>
      <w:r w:rsidRPr="00AF4189">
        <w:rPr>
          <w:highlight w:val="yellow"/>
        </w:rPr>
        <w:t>template</w:t>
      </w:r>
      <w:proofErr w:type="spellEnd"/>
      <w:r w:rsidRPr="00AF4189">
        <w:rPr>
          <w:highlight w:val="yellow"/>
        </w:rPr>
        <w:t xml:space="preserve">  SIGE_DE_DECRFISSAZIONEUDIENZA.rtf</w:t>
      </w:r>
      <w:proofErr w:type="gramEnd"/>
      <w:r w:rsidRPr="00AF4189">
        <w:rPr>
          <w:highlight w:val="yellow"/>
        </w:rPr>
        <w:t xml:space="preserve"> e SIGE_DE_DECRFISSAZIONEUDIENZA_P1.rtf</w:t>
      </w:r>
    </w:p>
    <w:p w14:paraId="1D88AF56" w14:textId="77777777" w:rsidR="00540C00" w:rsidRPr="005724F2" w:rsidRDefault="00540C00" w:rsidP="00540C00">
      <w:pPr>
        <w:pStyle w:val="NormaleSIUT"/>
        <w:rPr>
          <w:b/>
          <w:sz w:val="22"/>
        </w:rPr>
      </w:pPr>
      <w:r w:rsidRPr="00540C00">
        <w:rPr>
          <w:b/>
          <w:sz w:val="22"/>
          <w:highlight w:val="green"/>
        </w:rPr>
        <w:t>TEST OK</w:t>
      </w:r>
    </w:p>
    <w:p w14:paraId="0DE748B3" w14:textId="77777777" w:rsidR="00B86257" w:rsidRDefault="00B86257" w:rsidP="00880C8A">
      <w:pPr>
        <w:rPr>
          <w:rFonts w:ascii="Times New Roman" w:hAnsi="Times New Roman"/>
          <w:color w:val="000000"/>
          <w:szCs w:val="22"/>
        </w:rPr>
      </w:pPr>
    </w:p>
    <w:p w14:paraId="47279046" w14:textId="12172D19" w:rsidR="00B86257" w:rsidRDefault="00B86257" w:rsidP="00880C8A">
      <w:pPr>
        <w:rPr>
          <w:rFonts w:ascii="Times New Roman" w:hAnsi="Times New Roman"/>
          <w:color w:val="000000"/>
          <w:szCs w:val="22"/>
        </w:rPr>
      </w:pPr>
    </w:p>
    <w:p w14:paraId="3A0864B8" w14:textId="58568333" w:rsidR="00880C8A" w:rsidRDefault="00880C8A" w:rsidP="00880C8A">
      <w:pPr>
        <w:pStyle w:val="Titolo3SIUT"/>
      </w:pPr>
      <w:bookmarkStart w:id="49" w:name="_Toc140059965"/>
      <w:r>
        <w:t>Integrazione Tabelle Oggetti</w:t>
      </w:r>
      <w:bookmarkEnd w:id="49"/>
    </w:p>
    <w:p w14:paraId="09F42ED8" w14:textId="03721BA5" w:rsidR="00880C8A" w:rsidRPr="005724F2" w:rsidRDefault="00880C8A" w:rsidP="00880C8A">
      <w:pPr>
        <w:pStyle w:val="NormaleSIUT"/>
        <w:rPr>
          <w:sz w:val="22"/>
        </w:rPr>
      </w:pPr>
      <w:r w:rsidRPr="005724F2">
        <w:rPr>
          <w:sz w:val="22"/>
        </w:rPr>
        <w:t>Per effetto della nuova normativa bisognerà aggiungere</w:t>
      </w:r>
      <w:r w:rsidR="00CD4AA3" w:rsidRPr="005724F2">
        <w:rPr>
          <w:sz w:val="22"/>
        </w:rPr>
        <w:t xml:space="preserve"> nella base dati</w:t>
      </w:r>
      <w:r w:rsidRPr="005724F2">
        <w:rPr>
          <w:sz w:val="22"/>
        </w:rPr>
        <w:t xml:space="preserve"> i seguenti oggetti ed esiti per consentire l’iscrizione e la gestione dei nuovi procedimenti</w:t>
      </w:r>
      <w:r w:rsidR="00CD4AA3" w:rsidRPr="005724F2">
        <w:rPr>
          <w:sz w:val="22"/>
        </w:rPr>
        <w:t>.</w:t>
      </w:r>
    </w:p>
    <w:p w14:paraId="3C6E2C64" w14:textId="6D72627D" w:rsidR="00880C8A" w:rsidRPr="00CD4AA3" w:rsidRDefault="00CD4AA3" w:rsidP="00CD4AA3">
      <w:pPr>
        <w:pStyle w:val="Titolo4"/>
        <w:tabs>
          <w:tab w:val="clear" w:pos="1418"/>
          <w:tab w:val="num" w:pos="993"/>
        </w:tabs>
        <w:rPr>
          <w:lang w:val="it-IT"/>
        </w:rPr>
      </w:pPr>
      <w:r w:rsidRPr="00CD4AA3">
        <w:rPr>
          <w:lang w:val="it-IT"/>
        </w:rPr>
        <w:t xml:space="preserve">Art. </w:t>
      </w:r>
      <w:r>
        <w:rPr>
          <w:lang w:val="it-IT"/>
        </w:rPr>
        <w:t>95 disposizioni transitorie in materia di pene sostitutive delle pene detentive</w:t>
      </w:r>
    </w:p>
    <w:p w14:paraId="2D541BD8" w14:textId="514FC111" w:rsidR="003A16D8" w:rsidRPr="005724F2" w:rsidRDefault="00CD4AA3" w:rsidP="003A16D8">
      <w:pPr>
        <w:pStyle w:val="NormaleSIUT"/>
        <w:rPr>
          <w:sz w:val="22"/>
        </w:rPr>
      </w:pPr>
      <w:r w:rsidRPr="005724F2">
        <w:rPr>
          <w:sz w:val="22"/>
        </w:rPr>
        <w:t>Si procederà all’inserimento dei seguenti elementi:</w:t>
      </w:r>
    </w:p>
    <w:p w14:paraId="2B623CBE" w14:textId="6610501A" w:rsidR="00CD4AA3" w:rsidRPr="003E41EF" w:rsidRDefault="00CD4AA3" w:rsidP="00CD4AA3">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applicazione pene sostitutive delle pene detentive brevi art. 95. D.lgs. 150/22</w:t>
      </w:r>
      <w:r w:rsidR="003E41EF">
        <w:rPr>
          <w:rFonts w:asciiTheme="minorHAnsi" w:hAnsiTheme="minorHAnsi" w:cstheme="minorHAnsi"/>
          <w:color w:val="000000"/>
          <w:szCs w:val="22"/>
        </w:rPr>
        <w:t xml:space="preserve">    </w:t>
      </w:r>
      <w:r w:rsidR="003E41EF">
        <w:rPr>
          <w:rFonts w:asciiTheme="minorHAnsi" w:hAnsiTheme="minorHAnsi" w:cstheme="minorHAnsi"/>
          <w:color w:val="000000"/>
          <w:sz w:val="25"/>
        </w:rPr>
        <w:t>G062</w:t>
      </w:r>
    </w:p>
    <w:p w14:paraId="57C5FA02" w14:textId="77777777" w:rsidR="00CD4AA3" w:rsidRPr="005724F2" w:rsidRDefault="00CD4AA3" w:rsidP="00CD4AA3">
      <w:pPr>
        <w:rPr>
          <w:rFonts w:asciiTheme="minorHAnsi" w:hAnsiTheme="minorHAnsi" w:cstheme="minorHAnsi"/>
          <w:b/>
        </w:rPr>
      </w:pPr>
    </w:p>
    <w:p w14:paraId="2711CA4A" w14:textId="348D2975"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03163198" w14:textId="5770B80D" w:rsidR="00CD4AA3" w:rsidRPr="005724F2" w:rsidRDefault="00CD4AA3" w:rsidP="00CD4AA3">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17CED434" w14:textId="7F2778D9"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74AF99CF" w14:textId="2B867F34"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33CD672D" w14:textId="25F8203D"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00B770B0" w:rsidRPr="005724F2">
        <w:rPr>
          <w:rFonts w:asciiTheme="minorHAnsi" w:hAnsiTheme="minorHAnsi" w:cstheme="minorHAnsi"/>
          <w:color w:val="000000"/>
          <w:szCs w:val="22"/>
        </w:rPr>
        <w:t xml:space="preserve">applica </w:t>
      </w:r>
      <w:r w:rsidRPr="005724F2">
        <w:rPr>
          <w:rFonts w:asciiTheme="minorHAnsi" w:hAnsiTheme="minorHAnsi" w:cstheme="minorHAnsi"/>
          <w:color w:val="000000"/>
          <w:szCs w:val="22"/>
        </w:rPr>
        <w:t xml:space="preserve">la Pena sostitutiva breve </w:t>
      </w:r>
      <w:r w:rsidR="00CE4619">
        <w:rPr>
          <w:rFonts w:asciiTheme="minorHAnsi" w:hAnsiTheme="minorHAnsi" w:cstheme="minorHAnsi"/>
          <w:color w:val="000000"/>
          <w:szCs w:val="22"/>
        </w:rPr>
        <w:t>0078</w:t>
      </w:r>
    </w:p>
    <w:p w14:paraId="69FBEA29" w14:textId="2F68B328" w:rsidR="00CD4AA3" w:rsidRPr="005724F2" w:rsidRDefault="00CD4AA3"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00B770B0" w:rsidRPr="005724F2">
        <w:rPr>
          <w:rFonts w:asciiTheme="minorHAnsi" w:hAnsiTheme="minorHAnsi" w:cstheme="minorHAnsi"/>
          <w:color w:val="000000"/>
          <w:szCs w:val="22"/>
        </w:rPr>
        <w:tab/>
      </w:r>
      <w:r w:rsidR="00B770B0" w:rsidRPr="005724F2">
        <w:rPr>
          <w:rFonts w:asciiTheme="minorHAnsi" w:hAnsiTheme="minorHAnsi" w:cstheme="minorHAnsi"/>
          <w:color w:val="000000"/>
          <w:szCs w:val="22"/>
        </w:rPr>
        <w:tab/>
      </w:r>
      <w:r w:rsidRPr="005724F2">
        <w:rPr>
          <w:rFonts w:asciiTheme="minorHAnsi" w:hAnsiTheme="minorHAnsi" w:cstheme="minorHAnsi"/>
          <w:color w:val="000000"/>
          <w:szCs w:val="22"/>
        </w:rPr>
        <w:t xml:space="preserve">rigetta </w:t>
      </w:r>
      <w:proofErr w:type="gramStart"/>
      <w:r w:rsidRPr="005724F2">
        <w:rPr>
          <w:rFonts w:asciiTheme="minorHAnsi" w:hAnsiTheme="minorHAnsi" w:cstheme="minorHAnsi"/>
          <w:color w:val="000000"/>
          <w:szCs w:val="22"/>
        </w:rPr>
        <w:t xml:space="preserve">l’istanza; </w:t>
      </w:r>
      <w:r w:rsidR="00B87A9A">
        <w:rPr>
          <w:rFonts w:asciiTheme="minorHAnsi" w:hAnsiTheme="minorHAnsi" w:cstheme="minorHAnsi"/>
          <w:color w:val="000000"/>
          <w:szCs w:val="22"/>
        </w:rPr>
        <w:t xml:space="preserve">  </w:t>
      </w:r>
      <w:proofErr w:type="gramEnd"/>
      <w:r w:rsidR="00B87A9A">
        <w:rPr>
          <w:rFonts w:asciiTheme="minorHAnsi" w:hAnsiTheme="minorHAnsi" w:cstheme="minorHAnsi"/>
          <w:color w:val="000000"/>
          <w:szCs w:val="22"/>
        </w:rPr>
        <w:t xml:space="preserve"> 0013</w:t>
      </w:r>
    </w:p>
    <w:p w14:paraId="0053054F" w14:textId="1CBCB4BA" w:rsidR="00CD4AA3" w:rsidRPr="005724F2" w:rsidRDefault="00CD4AA3"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r w:rsidR="00B87A9A">
        <w:rPr>
          <w:rFonts w:asciiTheme="minorHAnsi" w:hAnsiTheme="minorHAnsi" w:cstheme="minorHAnsi"/>
          <w:color w:val="000000"/>
          <w:szCs w:val="22"/>
        </w:rPr>
        <w:t>0004</w:t>
      </w:r>
    </w:p>
    <w:p w14:paraId="0BFF5615" w14:textId="670C85A6"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il non doversi procedere; </w:t>
      </w:r>
      <w:r w:rsidR="00CE4619">
        <w:rPr>
          <w:rFonts w:asciiTheme="minorHAnsi" w:hAnsiTheme="minorHAnsi" w:cstheme="minorHAnsi"/>
          <w:color w:val="000000"/>
          <w:szCs w:val="22"/>
        </w:rPr>
        <w:t>0079</w:t>
      </w:r>
    </w:p>
    <w:p w14:paraId="5D9627D0" w14:textId="1DF9CB8F"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w:t>
      </w:r>
      <w:proofErr w:type="gramStart"/>
      <w:r w:rsidR="00CD4AA3" w:rsidRPr="005724F2">
        <w:rPr>
          <w:rFonts w:asciiTheme="minorHAnsi" w:hAnsiTheme="minorHAnsi" w:cstheme="minorHAnsi"/>
          <w:color w:val="000000"/>
          <w:szCs w:val="22"/>
        </w:rPr>
        <w:t xml:space="preserve">l’inammissibilità; </w:t>
      </w:r>
      <w:r w:rsidR="00B87A9A">
        <w:rPr>
          <w:rFonts w:asciiTheme="minorHAnsi" w:hAnsiTheme="minorHAnsi" w:cstheme="minorHAnsi"/>
          <w:color w:val="000000"/>
          <w:szCs w:val="22"/>
        </w:rPr>
        <w:t xml:space="preserve"> 0003</w:t>
      </w:r>
      <w:proofErr w:type="gramEnd"/>
    </w:p>
    <w:p w14:paraId="4042F2D1" w14:textId="74EFA633" w:rsidR="00CD4AA3" w:rsidRDefault="00B770B0" w:rsidP="00CD4AA3">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r>
      <w:r w:rsidR="00CD4AA3" w:rsidRPr="005724F2">
        <w:rPr>
          <w:color w:val="000000"/>
          <w:sz w:val="22"/>
        </w:rPr>
        <w:t>dichiara la propria la propria incompetenza</w:t>
      </w:r>
      <w:r w:rsidR="00B87A9A">
        <w:rPr>
          <w:color w:val="000000"/>
          <w:sz w:val="22"/>
        </w:rPr>
        <w:t xml:space="preserve"> 0005</w:t>
      </w:r>
    </w:p>
    <w:p w14:paraId="2511798A" w14:textId="77777777" w:rsidR="003730FC" w:rsidRPr="003730FC" w:rsidRDefault="003730FC" w:rsidP="003730FC">
      <w:pPr>
        <w:pStyle w:val="NormaleSIUT"/>
        <w:rPr>
          <w:color w:val="000000"/>
          <w:sz w:val="22"/>
          <w:highlight w:val="yellow"/>
        </w:rPr>
      </w:pPr>
      <w:r w:rsidRPr="003730FC">
        <w:rPr>
          <w:color w:val="000000"/>
          <w:sz w:val="22"/>
          <w:highlight w:val="yellow"/>
        </w:rPr>
        <w:t xml:space="preserve">Note UM –       Aggiunti nella CG_REF_CODES nuovi </w:t>
      </w:r>
      <w:proofErr w:type="spellStart"/>
      <w:r w:rsidRPr="003730FC">
        <w:rPr>
          <w:color w:val="000000"/>
          <w:sz w:val="22"/>
          <w:highlight w:val="yellow"/>
        </w:rPr>
        <w:t>records</w:t>
      </w:r>
      <w:proofErr w:type="spellEnd"/>
      <w:r w:rsidRPr="003730FC">
        <w:rPr>
          <w:color w:val="000000"/>
          <w:sz w:val="22"/>
          <w:highlight w:val="yellow"/>
        </w:rPr>
        <w:t xml:space="preserve"> per i domini ‘OGGETTO_PROCEDIMENTO', 'OGGETTO_SIGE', 'ESITO_PROVVEDIMENTO_SIGE', 'ESITO_TENORE_SIGE'</w:t>
      </w:r>
    </w:p>
    <w:p w14:paraId="0D939B12" w14:textId="3E90062C" w:rsidR="003E41EF" w:rsidRPr="003730FC" w:rsidRDefault="003E41EF" w:rsidP="00CD4AA3">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'OGGETTO_PROCEDIMENTO', 'G062', NULL, NULL, 'Applicazione pene sostitutive delle pene detentive brevi art. 95. D.lgs. 150/22', NULL, NULL, NULL, NULL);</w:t>
      </w:r>
    </w:p>
    <w:p w14:paraId="613C90AC" w14:textId="77777777" w:rsidR="00DD290A" w:rsidRPr="003730FC" w:rsidRDefault="00DD290A" w:rsidP="00DD290A">
      <w:pPr>
        <w:pStyle w:val="NormaleSIUT"/>
        <w:rPr>
          <w:b/>
          <w:sz w:val="22"/>
          <w:highlight w:val="yellow"/>
        </w:rPr>
      </w:pPr>
      <w:r w:rsidRPr="003730FC">
        <w:rPr>
          <w:b/>
          <w:sz w:val="22"/>
          <w:highlight w:val="yellow"/>
        </w:rPr>
        <w:lastRenderedPageBreak/>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'OGGETTO_SIGE', '0510', 'G062', NULL, 'Applicazione della pena in semilibertà sostitutiva', NULL, NULL, NULL, NULL);</w:t>
      </w:r>
    </w:p>
    <w:p w14:paraId="6B870A52" w14:textId="77777777" w:rsidR="00DD290A" w:rsidRPr="003730FC" w:rsidRDefault="00DD290A" w:rsidP="00DD290A">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'OGGETTO_SIGE', '0511', 'G062', NULL, 'Applicazione della pena in detenzione domiciliare sostitutiva', NULL, NULL, NULL, NULL);</w:t>
      </w:r>
    </w:p>
    <w:p w14:paraId="36A3E4F3" w14:textId="04CF4E3C" w:rsidR="00DD290A" w:rsidRPr="003730FC" w:rsidRDefault="00DD290A" w:rsidP="00DD290A">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'OGGETTO_SIGE', '0512', 'G062', NULL, 'Applicazione della pe</w:t>
      </w:r>
      <w:r w:rsidR="004E0D83" w:rsidRPr="003730FC">
        <w:rPr>
          <w:b/>
          <w:sz w:val="22"/>
          <w:highlight w:val="yellow"/>
        </w:rPr>
        <w:t>na in</w:t>
      </w:r>
      <w:r w:rsidRPr="003730FC">
        <w:rPr>
          <w:b/>
          <w:sz w:val="22"/>
          <w:highlight w:val="yellow"/>
        </w:rPr>
        <w:t xml:space="preserve"> lavoro di pubblica utilità sostitutivo', NULL, NULL, NULL, NULL);</w:t>
      </w:r>
    </w:p>
    <w:p w14:paraId="3649A345" w14:textId="23096053" w:rsidR="00DD290A" w:rsidRPr="003730FC" w:rsidRDefault="00DD290A" w:rsidP="00DD290A">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'OGGETTO_SIGE', '0513', 'G062', N</w:t>
      </w:r>
      <w:r w:rsidR="004E0D83" w:rsidRPr="003730FC">
        <w:rPr>
          <w:b/>
          <w:sz w:val="22"/>
          <w:highlight w:val="yellow"/>
        </w:rPr>
        <w:t>ULL, 'Applicazione della pena in</w:t>
      </w:r>
      <w:r w:rsidRPr="003730FC">
        <w:rPr>
          <w:b/>
          <w:sz w:val="22"/>
          <w:highlight w:val="yellow"/>
        </w:rPr>
        <w:t xml:space="preserve"> pena pecuniaria sostitutiva', NULL, NULL, NULL, NULL);</w:t>
      </w:r>
    </w:p>
    <w:p w14:paraId="2D216F69" w14:textId="77777777" w:rsidR="00CE4619" w:rsidRPr="003730FC" w:rsidRDefault="00CE4619" w:rsidP="00CE4619">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'ESITO_PROVVEDIMENTO_SIGE', '0078', '-', '-', 'Applica la Pena sostitutiva breve ', NULL, NULL, NULL, NULL);</w:t>
      </w:r>
    </w:p>
    <w:p w14:paraId="6581A7CB" w14:textId="7D862B37" w:rsidR="00CE4619" w:rsidRPr="003730FC" w:rsidRDefault="00CE4619" w:rsidP="00CE4619">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'ESITO_PROVVEDIMENTO_SIGE', '0079', '-', '-', 'Dichiara il non doversi procedere', NULL, NULL, NULL, NULL);</w:t>
      </w:r>
    </w:p>
    <w:p w14:paraId="61C50F62" w14:textId="77777777" w:rsidR="003239C8" w:rsidRPr="003730FC" w:rsidRDefault="003239C8" w:rsidP="003239C8">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'ESITO_TENORE_SIGE', '0665', 'G062', '0078', 'Applica la Pena sostitutiva breve ', NULL, NULL, NULL, NULL);</w:t>
      </w:r>
    </w:p>
    <w:p w14:paraId="5FEC0A60" w14:textId="77777777" w:rsidR="003239C8" w:rsidRPr="003730FC" w:rsidRDefault="003239C8" w:rsidP="003239C8">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'ESITO_TENORE_SIGE', '0666', 'G062', '0013', 'Rigetta l''istanza', NULL, NULL, NULL, NULL);</w:t>
      </w:r>
    </w:p>
    <w:p w14:paraId="7D56F4AA" w14:textId="77777777" w:rsidR="003239C8" w:rsidRPr="003730FC" w:rsidRDefault="003239C8" w:rsidP="003239C8">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'ESITO_TENORE_SIGE', '0667', 'G062', '0003', 'Dichiara inammissibile l''istanza', '05', NULL, NULL, NULL);</w:t>
      </w:r>
    </w:p>
    <w:p w14:paraId="0BF51E43" w14:textId="77777777" w:rsidR="003239C8" w:rsidRPr="003730FC" w:rsidRDefault="003239C8" w:rsidP="003239C8">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'ESITO_TENORE_SIGE', '0668', 'G062', '0004', 'Dichiara non luogo a provvedere sull''istanza', '06', NULL, NULL, NULL);</w:t>
      </w:r>
    </w:p>
    <w:p w14:paraId="5596B798" w14:textId="77777777" w:rsidR="003239C8" w:rsidRPr="003730FC" w:rsidRDefault="003239C8" w:rsidP="003239C8">
      <w:pPr>
        <w:pStyle w:val="NormaleSIUT"/>
        <w:rPr>
          <w:b/>
          <w:sz w:val="22"/>
          <w:highlight w:val="yellow"/>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lastRenderedPageBreak/>
        <w:t>VALUES(</w:t>
      </w:r>
      <w:proofErr w:type="gramEnd"/>
      <w:r w:rsidRPr="003730FC">
        <w:rPr>
          <w:b/>
          <w:sz w:val="22"/>
          <w:highlight w:val="yellow"/>
        </w:rPr>
        <w:t>'ESITO_TENORE_SIGE', '0669', 'G062', '0079', 'Dichiara non doversi procedere sull''istanza', '06', NULL, NULL, NULL);</w:t>
      </w:r>
    </w:p>
    <w:p w14:paraId="1F34CDC0" w14:textId="0C57FC29" w:rsidR="003239C8" w:rsidRDefault="003239C8" w:rsidP="003239C8">
      <w:pPr>
        <w:pStyle w:val="NormaleSIUT"/>
        <w:rPr>
          <w:b/>
          <w:sz w:val="22"/>
        </w:rPr>
      </w:pPr>
      <w:r w:rsidRPr="003730FC">
        <w:rPr>
          <w:b/>
          <w:sz w:val="22"/>
          <w:highlight w:val="yellow"/>
        </w:rPr>
        <w:t xml:space="preserve">INSERT INTO CG_REF_CODES (RV_DOMAIN, RV_LOW_VALUE, RV_HIGH_VALUE, RV_ABBREVIATION, RV_MEANING, RV_ALT2_VALUE, RV_ALT3_VALUE, RV_ALT4_VALUE, RV_ALT5_VALUE) </w:t>
      </w:r>
      <w:proofErr w:type="gramStart"/>
      <w:r w:rsidRPr="003730FC">
        <w:rPr>
          <w:b/>
          <w:sz w:val="22"/>
          <w:highlight w:val="yellow"/>
        </w:rPr>
        <w:t>VALUES(</w:t>
      </w:r>
      <w:proofErr w:type="gramEnd"/>
      <w:r w:rsidRPr="003730FC">
        <w:rPr>
          <w:b/>
          <w:sz w:val="22"/>
          <w:highlight w:val="yellow"/>
        </w:rPr>
        <w:t>'ESITO_TENORE_SIGE', '0670', 'G062', '0005', 'Dichiara la propria incompetenza', '07', NULL, NULL, NULL);</w:t>
      </w:r>
    </w:p>
    <w:p w14:paraId="26716A11" w14:textId="464E5FC0" w:rsidR="00540C00" w:rsidRPr="005724F2" w:rsidRDefault="00540C00" w:rsidP="003239C8">
      <w:pPr>
        <w:pStyle w:val="NormaleSIUT"/>
        <w:rPr>
          <w:b/>
          <w:sz w:val="22"/>
        </w:rPr>
      </w:pPr>
      <w:r w:rsidRPr="00540C00">
        <w:rPr>
          <w:b/>
          <w:sz w:val="22"/>
          <w:highlight w:val="green"/>
        </w:rPr>
        <w:t>TEST OK</w:t>
      </w:r>
    </w:p>
    <w:p w14:paraId="3F2895EB" w14:textId="77777777" w:rsidR="00B770B0" w:rsidRPr="005724F2" w:rsidRDefault="00B770B0" w:rsidP="00E16DE6">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0A6543DD" w14:textId="77777777" w:rsidR="00B770B0" w:rsidRPr="005724F2" w:rsidRDefault="00B770B0" w:rsidP="00B770B0">
      <w:pPr>
        <w:pStyle w:val="NormaleSIUT"/>
        <w:rPr>
          <w:sz w:val="22"/>
        </w:rPr>
      </w:pPr>
      <w:r w:rsidRPr="005724F2">
        <w:rPr>
          <w:sz w:val="22"/>
        </w:rPr>
        <w:t>Si procederà all’inserimento dei seguenti elementi:</w:t>
      </w:r>
    </w:p>
    <w:p w14:paraId="69E933A0" w14:textId="7014E2EB" w:rsidR="00B770B0" w:rsidRPr="00966BBF" w:rsidRDefault="00B770B0" w:rsidP="00B770B0">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r w:rsidR="00966BBF">
        <w:rPr>
          <w:rFonts w:asciiTheme="minorHAnsi" w:hAnsiTheme="minorHAnsi" w:cstheme="minorHAnsi"/>
          <w:b/>
          <w:i/>
          <w:color w:val="000000"/>
          <w:sz w:val="25"/>
        </w:rPr>
        <w:t xml:space="preserve">  </w:t>
      </w:r>
      <w:r w:rsidR="00966BBF">
        <w:rPr>
          <w:rFonts w:asciiTheme="minorHAnsi" w:hAnsiTheme="minorHAnsi" w:cstheme="minorHAnsi"/>
          <w:color w:val="000000"/>
          <w:sz w:val="25"/>
        </w:rPr>
        <w:t>G063</w:t>
      </w:r>
    </w:p>
    <w:p w14:paraId="326E5FC3" w14:textId="77777777" w:rsidR="00B770B0" w:rsidRPr="005724F2" w:rsidRDefault="00B770B0" w:rsidP="00B770B0">
      <w:pPr>
        <w:rPr>
          <w:rFonts w:asciiTheme="minorHAnsi" w:hAnsiTheme="minorHAnsi" w:cstheme="minorHAnsi"/>
          <w:b/>
        </w:rPr>
      </w:pPr>
    </w:p>
    <w:p w14:paraId="3CC649AF" w14:textId="4F504752" w:rsidR="00B770B0" w:rsidRPr="005724F2" w:rsidRDefault="00B770B0" w:rsidP="00B770B0">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48A805D" w14:textId="77777777" w:rsidR="00B770B0" w:rsidRPr="005724F2" w:rsidRDefault="00B770B0" w:rsidP="00B770B0">
      <w:pPr>
        <w:rPr>
          <w:rFonts w:asciiTheme="minorHAnsi" w:hAnsiTheme="minorHAnsi" w:cstheme="minorHAnsi"/>
          <w:b/>
        </w:rPr>
      </w:pPr>
    </w:p>
    <w:p w14:paraId="1E05A441" w14:textId="393E0CEA" w:rsidR="00B770B0" w:rsidRPr="005724F2" w:rsidRDefault="00B770B0" w:rsidP="00B770B0">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597B17BF"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624AD4D3" w14:textId="77777777" w:rsidR="00B770B0" w:rsidRPr="005724F2" w:rsidRDefault="00B770B0"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6BD385B5"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BD4F8A"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5A1326D" w14:textId="70B81CC1" w:rsidR="00B770B0" w:rsidRDefault="00B770B0" w:rsidP="00B770B0">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7C29D4F5" w14:textId="70530022" w:rsidR="003730FC" w:rsidRPr="003730FC" w:rsidRDefault="003730FC" w:rsidP="00B770B0">
      <w:pPr>
        <w:pStyle w:val="NormaleSIUT"/>
        <w:rPr>
          <w:color w:val="000000"/>
          <w:sz w:val="22"/>
          <w:highlight w:val="yellow"/>
        </w:rPr>
      </w:pPr>
      <w:r w:rsidRPr="003730FC">
        <w:rPr>
          <w:color w:val="000000"/>
          <w:sz w:val="22"/>
          <w:highlight w:val="yellow"/>
        </w:rPr>
        <w:t xml:space="preserve">Note UM –       Aggiunti nella CG_REF_CODES nuovi </w:t>
      </w:r>
      <w:proofErr w:type="spellStart"/>
      <w:r w:rsidRPr="003730FC">
        <w:rPr>
          <w:color w:val="000000"/>
          <w:sz w:val="22"/>
          <w:highlight w:val="yellow"/>
        </w:rPr>
        <w:t>records</w:t>
      </w:r>
      <w:proofErr w:type="spellEnd"/>
      <w:r w:rsidRPr="003730FC">
        <w:rPr>
          <w:color w:val="000000"/>
          <w:sz w:val="22"/>
          <w:highlight w:val="yellow"/>
        </w:rPr>
        <w:t xml:space="preserve"> per i domini ‘</w:t>
      </w:r>
      <w:r w:rsidRPr="003730FC">
        <w:rPr>
          <w:color w:val="000000"/>
          <w:sz w:val="22"/>
          <w:highlight w:val="yellow"/>
        </w:rPr>
        <w:t>OGGETTO_PROCEDIMENTO'</w:t>
      </w:r>
      <w:r w:rsidRPr="003730FC">
        <w:rPr>
          <w:color w:val="000000"/>
          <w:sz w:val="22"/>
          <w:highlight w:val="yellow"/>
        </w:rPr>
        <w:t xml:space="preserve">, </w:t>
      </w:r>
      <w:r w:rsidRPr="003730FC">
        <w:rPr>
          <w:color w:val="000000"/>
          <w:sz w:val="22"/>
          <w:highlight w:val="yellow"/>
        </w:rPr>
        <w:t>'OGGETTO_SIGE'</w:t>
      </w:r>
      <w:r w:rsidRPr="003730FC">
        <w:rPr>
          <w:color w:val="000000"/>
          <w:sz w:val="22"/>
          <w:highlight w:val="yellow"/>
        </w:rPr>
        <w:t xml:space="preserve">, </w:t>
      </w:r>
      <w:r w:rsidRPr="003730FC">
        <w:rPr>
          <w:color w:val="000000"/>
          <w:sz w:val="22"/>
          <w:highlight w:val="yellow"/>
        </w:rPr>
        <w:t>'ESITO_PROVVEDIMENTO_SIGE'</w:t>
      </w:r>
      <w:r w:rsidRPr="003730FC">
        <w:rPr>
          <w:color w:val="000000"/>
          <w:sz w:val="22"/>
          <w:highlight w:val="yellow"/>
        </w:rPr>
        <w:t xml:space="preserve">, </w:t>
      </w:r>
      <w:r w:rsidRPr="003730FC">
        <w:rPr>
          <w:color w:val="000000"/>
          <w:sz w:val="22"/>
          <w:highlight w:val="yellow"/>
        </w:rPr>
        <w:t>'ESITO_TENORE_SIGE'</w:t>
      </w:r>
    </w:p>
    <w:p w14:paraId="6233FBD7" w14:textId="7EEA436E" w:rsidR="00572136" w:rsidRPr="003730FC" w:rsidRDefault="00630446" w:rsidP="00B770B0">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'OGGETTO_PROCEDIMENTO', 'G063', NULL, NULL, 'Riduzione della pena articolo 442, comma 2-bis D.lgs. 150/22 ', NULL, NULL, NULL, NULL);</w:t>
      </w:r>
    </w:p>
    <w:p w14:paraId="14F9D702" w14:textId="4C274AE3" w:rsidR="00630446" w:rsidRPr="003730FC" w:rsidRDefault="00630446" w:rsidP="00B770B0">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'OGGETTO_SIGE', '0515', 'G063', NULL, 'Riduzione della pena articolo 442, comma 2-bis D.lgs. 150/22', NULL, NULL, NULL, NULL);</w:t>
      </w:r>
    </w:p>
    <w:p w14:paraId="1A70C6C0" w14:textId="61B1B76F" w:rsidR="00AB3C37" w:rsidRPr="003730FC" w:rsidRDefault="00AB3C37" w:rsidP="00B770B0">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'ESITO_PROVVEDIMENTO_SIGE', '0080', '-', '-', 'Applica riduzione pena', NULL, NULL, NULL, NULL);</w:t>
      </w:r>
    </w:p>
    <w:p w14:paraId="6FEB583C" w14:textId="77777777" w:rsidR="00AB3C37" w:rsidRPr="003730FC" w:rsidRDefault="00AB3C37" w:rsidP="00AB3C37">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'ESITO_TENORE_SIGE', '0671', 'G063', '0080', 'Applica riduzione pena', NULL, NULL, NULL, NULL);</w:t>
      </w:r>
    </w:p>
    <w:p w14:paraId="32A4D76E" w14:textId="77777777" w:rsidR="00AB3C37" w:rsidRPr="003730FC" w:rsidRDefault="00AB3C37" w:rsidP="00AB3C37">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'ESITO_TENORE_SIGE', '0672', 'G063', '0013', 'Rigetta l''istanza', NULL, NULL, NULL, NULL);</w:t>
      </w:r>
    </w:p>
    <w:p w14:paraId="78E96482" w14:textId="77777777" w:rsidR="00AB3C37" w:rsidRPr="003730FC" w:rsidRDefault="00AB3C37" w:rsidP="00AB3C37">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lastRenderedPageBreak/>
        <w:t>VALUES(</w:t>
      </w:r>
      <w:proofErr w:type="gramEnd"/>
      <w:r w:rsidRPr="003730FC">
        <w:rPr>
          <w:color w:val="000000"/>
          <w:sz w:val="22"/>
          <w:highlight w:val="yellow"/>
        </w:rPr>
        <w:t>'ESITO_TENORE_SIGE', '0673', 'G063', '0003', 'Dichiara inammissibile l''istanza', '05', NULL, NULL, NULL);</w:t>
      </w:r>
    </w:p>
    <w:p w14:paraId="2CC1CF5B" w14:textId="77777777" w:rsidR="00AB3C37" w:rsidRPr="003730FC" w:rsidRDefault="00AB3C37" w:rsidP="00AB3C37">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'ESITO_TENORE_SIGE', '0674', 'G063', '0005', 'Dichiara la propria incompetenza', '07', NULL, NULL, NULL);</w:t>
      </w:r>
    </w:p>
    <w:p w14:paraId="223CA0EA" w14:textId="77777777" w:rsidR="00AB3C37" w:rsidRPr="003730FC" w:rsidRDefault="00AB3C37" w:rsidP="00AB3C37">
      <w:pPr>
        <w:pStyle w:val="NormaleSIUT"/>
        <w:rPr>
          <w:color w:val="000000"/>
          <w:sz w:val="22"/>
          <w:highlight w:val="yellow"/>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'ESITO_TENORE_SIGE', '0675', 'G063', '0079', 'Dichiara non doversi procedere sull''istanza', '06', NULL, NULL, NULL);</w:t>
      </w:r>
    </w:p>
    <w:p w14:paraId="79D6F836" w14:textId="0AF5F618" w:rsidR="00AB3C37" w:rsidRDefault="00AB3C37" w:rsidP="00AB3C37">
      <w:pPr>
        <w:pStyle w:val="NormaleSIUT"/>
        <w:rPr>
          <w:color w:val="000000"/>
          <w:sz w:val="22"/>
        </w:rPr>
      </w:pPr>
      <w:r w:rsidRPr="003730FC">
        <w:rPr>
          <w:color w:val="000000"/>
          <w:sz w:val="22"/>
          <w:highlight w:val="yellow"/>
        </w:rPr>
        <w:t xml:space="preserve">INSERT INTO CG_REF_CODES (RV_DOMAIN, RV_LOW_VALUE, RV_HIGH_VALUE, RV_ABBREVIATION, RV_MEANING, RV_ALT2_VALUE, RV_ALT3_VALUE, RV_ALT4_VALUE, RV_ALT5_VALUE) </w:t>
      </w:r>
      <w:proofErr w:type="gramStart"/>
      <w:r w:rsidRPr="003730FC">
        <w:rPr>
          <w:color w:val="000000"/>
          <w:sz w:val="22"/>
          <w:highlight w:val="yellow"/>
        </w:rPr>
        <w:t>VALUES(</w:t>
      </w:r>
      <w:proofErr w:type="gramEnd"/>
      <w:r w:rsidRPr="003730FC">
        <w:rPr>
          <w:color w:val="000000"/>
          <w:sz w:val="22"/>
          <w:highlight w:val="yellow"/>
        </w:rPr>
        <w:t>'ESITO_TENORE_SIGE', '0676', 'G063', '0004', 'Dichiara non luogo a provvedere sull''istanza', '06', NULL, NULL, NULL);</w:t>
      </w:r>
    </w:p>
    <w:p w14:paraId="4FAF06AD" w14:textId="4883649A" w:rsidR="00630446" w:rsidRDefault="00540C00" w:rsidP="00B770B0">
      <w:pPr>
        <w:pStyle w:val="NormaleSIUT"/>
        <w:rPr>
          <w:color w:val="000000"/>
          <w:sz w:val="22"/>
        </w:rPr>
      </w:pPr>
      <w:r w:rsidRPr="00540C00">
        <w:rPr>
          <w:color w:val="000000"/>
          <w:sz w:val="22"/>
          <w:highlight w:val="green"/>
        </w:rPr>
        <w:t>TEST OK</w:t>
      </w:r>
    </w:p>
    <w:p w14:paraId="67C563AF" w14:textId="77777777" w:rsidR="00572136" w:rsidRDefault="00572136" w:rsidP="00572136">
      <w:pPr>
        <w:pStyle w:val="Titolo2SIUT"/>
      </w:pPr>
      <w:bookmarkStart w:id="50" w:name="_Toc140059966"/>
      <w:r>
        <w:t xml:space="preserve">Gestione errori con </w:t>
      </w:r>
      <w:proofErr w:type="spellStart"/>
      <w:r>
        <w:t>pagoPA</w:t>
      </w:r>
      <w:bookmarkEnd w:id="50"/>
      <w:proofErr w:type="spellEnd"/>
    </w:p>
    <w:p w14:paraId="1A8E1B80" w14:textId="77777777" w:rsidR="00572136" w:rsidRPr="00F97CE0" w:rsidRDefault="00572136" w:rsidP="00572136">
      <w:pPr>
        <w:pStyle w:val="NormaleSIUT"/>
        <w:rPr>
          <w:sz w:val="22"/>
        </w:rPr>
      </w:pPr>
      <w:r w:rsidRPr="00F97CE0">
        <w:rPr>
          <w:sz w:val="22"/>
        </w:rPr>
        <w:t>L’ipotesi è di realizzare due cruscotti per la gestione d</w:t>
      </w:r>
      <w:r>
        <w:rPr>
          <w:sz w:val="22"/>
        </w:rPr>
        <w:t>egli errori: uno per il batch e</w:t>
      </w:r>
      <w:r w:rsidRPr="00F97CE0">
        <w:rPr>
          <w:sz w:val="22"/>
        </w:rPr>
        <w:t xml:space="preserve"> l’altro per le funzionalità web.</w:t>
      </w:r>
    </w:p>
    <w:p w14:paraId="58C1B8B1" w14:textId="77777777" w:rsidR="00572136" w:rsidRPr="00F97CE0" w:rsidRDefault="00572136" w:rsidP="00572136">
      <w:pPr>
        <w:pStyle w:val="Titolo3SIUT"/>
      </w:pPr>
      <w:bookmarkStart w:id="51" w:name="_Toc140059967"/>
      <w:r w:rsidRPr="00F97CE0">
        <w:t>Cruscotto per funzionalità Batch</w:t>
      </w:r>
      <w:bookmarkEnd w:id="51"/>
    </w:p>
    <w:p w14:paraId="1AD74B2D" w14:textId="77777777" w:rsidR="00572136" w:rsidRPr="00F97CE0" w:rsidRDefault="00572136" w:rsidP="00572136">
      <w:pPr>
        <w:pStyle w:val="NormaleSIUT"/>
        <w:rPr>
          <w:sz w:val="22"/>
        </w:rPr>
      </w:pPr>
      <w:r w:rsidRPr="00F97CE0">
        <w:rPr>
          <w:sz w:val="22"/>
        </w:rPr>
        <w:t xml:space="preserve">La funzione </w:t>
      </w:r>
      <w:r>
        <w:rPr>
          <w:sz w:val="22"/>
        </w:rPr>
        <w:t>è</w:t>
      </w:r>
      <w:r w:rsidRPr="00F97CE0">
        <w:rPr>
          <w:sz w:val="22"/>
        </w:rPr>
        <w:t xml:space="preserve"> disponibile solo per l’utente con profilo di Amministratore di sistema.</w:t>
      </w:r>
    </w:p>
    <w:p w14:paraId="506BADE7" w14:textId="77777777" w:rsidR="00572136" w:rsidRPr="00F97CE0" w:rsidRDefault="00572136" w:rsidP="00572136">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4DFB455E" w14:textId="77777777" w:rsidR="00572136" w:rsidRPr="00F97CE0" w:rsidRDefault="00572136" w:rsidP="00572136">
      <w:pPr>
        <w:pStyle w:val="NormaleSIUT"/>
        <w:rPr>
          <w:sz w:val="22"/>
        </w:rPr>
      </w:pPr>
      <w:r w:rsidRPr="00F97CE0">
        <w:rPr>
          <w:sz w:val="22"/>
        </w:rPr>
        <w:t xml:space="preserve">Per popolare questa </w:t>
      </w:r>
      <w:proofErr w:type="spellStart"/>
      <w:r w:rsidRPr="00F97CE0">
        <w:rPr>
          <w:sz w:val="22"/>
        </w:rPr>
        <w:t>form</w:t>
      </w:r>
      <w:proofErr w:type="spellEnd"/>
      <w:r w:rsidRPr="00F97CE0">
        <w:rPr>
          <w:sz w:val="22"/>
        </w:rPr>
        <w:t xml:space="preserve"> verranno interrogate le tabelle:</w:t>
      </w:r>
    </w:p>
    <w:p w14:paraId="3BA107CE" w14:textId="77777777" w:rsidR="00572136" w:rsidRPr="00F97CE0" w:rsidRDefault="00572136" w:rsidP="00572136">
      <w:pPr>
        <w:pStyle w:val="NormaleSIUT"/>
        <w:rPr>
          <w:sz w:val="22"/>
        </w:rPr>
      </w:pPr>
      <w:r w:rsidRPr="00CC6DF9">
        <w:rPr>
          <w:b/>
          <w:sz w:val="22"/>
        </w:rPr>
        <w:t>BOLLETTINO_PAGOPA</w:t>
      </w:r>
      <w:r>
        <w:rPr>
          <w:sz w:val="22"/>
        </w:rPr>
        <w:t xml:space="preserve"> </w:t>
      </w:r>
      <w:r w:rsidRPr="00F97CE0">
        <w:rPr>
          <w:sz w:val="22"/>
        </w:rPr>
        <w:t xml:space="preserve">(aggiungendo una </w:t>
      </w:r>
      <w:proofErr w:type="spellStart"/>
      <w:r w:rsidRPr="00F97CE0">
        <w:rPr>
          <w:sz w:val="22"/>
        </w:rPr>
        <w:t>foreign</w:t>
      </w:r>
      <w:proofErr w:type="spellEnd"/>
      <w:r w:rsidRPr="00F97CE0">
        <w:rPr>
          <w:sz w:val="22"/>
        </w:rPr>
        <w:t xml:space="preserve"> </w:t>
      </w:r>
      <w:proofErr w:type="spellStart"/>
      <w:r w:rsidRPr="00F97CE0">
        <w:rPr>
          <w:sz w:val="22"/>
        </w:rPr>
        <w:t>key</w:t>
      </w:r>
      <w:proofErr w:type="spellEnd"/>
      <w:r w:rsidRPr="00F97CE0">
        <w:rPr>
          <w:sz w:val="22"/>
        </w:rPr>
        <w:t xml:space="preserve">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BB54FD1" w14:textId="77777777" w:rsidR="00572136" w:rsidRPr="00F97CE0" w:rsidRDefault="00572136" w:rsidP="00572136">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w:t>
      </w:r>
      <w:proofErr w:type="spellStart"/>
      <w:r w:rsidRPr="00F97CE0">
        <w:rPr>
          <w:sz w:val="22"/>
        </w:rPr>
        <w:t>Primary</w:t>
      </w:r>
      <w:proofErr w:type="spellEnd"/>
      <w:r w:rsidRPr="00F97CE0">
        <w:rPr>
          <w:sz w:val="22"/>
        </w:rPr>
        <w:t xml:space="preserve"> </w:t>
      </w:r>
      <w:proofErr w:type="spellStart"/>
      <w:r w:rsidRPr="00F97CE0">
        <w:rPr>
          <w:sz w:val="22"/>
        </w:rPr>
        <w:t>Key</w:t>
      </w:r>
      <w:proofErr w:type="spellEnd"/>
      <w:r w:rsidRPr="00F97CE0">
        <w:rPr>
          <w:sz w:val="22"/>
        </w:rPr>
        <w:t xml:space="preserve"> anche le informazioni circa l’esito della richiesta:</w:t>
      </w:r>
    </w:p>
    <w:p w14:paraId="65C3C091" w14:textId="77777777" w:rsidR="00572136" w:rsidRPr="00F97CE0" w:rsidRDefault="00572136" w:rsidP="00572136">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21BF6AFF"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477876D4"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737373B6" w14:textId="77777777" w:rsidR="00572136" w:rsidRPr="00F97CE0" w:rsidRDefault="00572136" w:rsidP="00572136">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2F2AFF02"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1F85CD2A" w14:textId="77777777" w:rsidR="00572136" w:rsidRPr="00F97CE0" w:rsidRDefault="00572136" w:rsidP="00572136">
      <w:pPr>
        <w:pStyle w:val="NormaleSIUT"/>
        <w:numPr>
          <w:ilvl w:val="0"/>
          <w:numId w:val="39"/>
        </w:numPr>
        <w:rPr>
          <w:sz w:val="22"/>
        </w:rPr>
      </w:pPr>
      <w:r w:rsidRPr="00F97CE0">
        <w:rPr>
          <w:sz w:val="22"/>
        </w:rPr>
        <w:t>errore (errore in fase di verifica più il messaggio dell'eccezione ottenuta)</w:t>
      </w:r>
      <w:r>
        <w:rPr>
          <w:sz w:val="22"/>
        </w:rPr>
        <w:t>;</w:t>
      </w:r>
    </w:p>
    <w:p w14:paraId="6B1C8B23" w14:textId="77777777" w:rsidR="00572136" w:rsidRPr="00F97CE0" w:rsidRDefault="00572136" w:rsidP="00572136">
      <w:pPr>
        <w:pStyle w:val="NormaleSIUT"/>
        <w:numPr>
          <w:ilvl w:val="0"/>
          <w:numId w:val="39"/>
        </w:numPr>
        <w:rPr>
          <w:sz w:val="22"/>
        </w:rPr>
      </w:pPr>
      <w:r w:rsidRPr="00F97CE0">
        <w:rPr>
          <w:sz w:val="22"/>
        </w:rPr>
        <w:t>tipo errore (servizio assente oppure errore durante l’elaborazione)</w:t>
      </w:r>
      <w:r>
        <w:rPr>
          <w:sz w:val="22"/>
        </w:rPr>
        <w:t>;</w:t>
      </w:r>
    </w:p>
    <w:p w14:paraId="4112B779" w14:textId="77777777" w:rsidR="00572136" w:rsidRPr="00F97CE0" w:rsidRDefault="00572136" w:rsidP="00572136">
      <w:pPr>
        <w:pStyle w:val="NormaleSIUT"/>
        <w:numPr>
          <w:ilvl w:val="0"/>
          <w:numId w:val="39"/>
        </w:numPr>
        <w:rPr>
          <w:sz w:val="22"/>
        </w:rPr>
      </w:pPr>
      <w:r w:rsidRPr="00F97CE0">
        <w:rPr>
          <w:sz w:val="22"/>
        </w:rPr>
        <w:t>esito esecuzione</w:t>
      </w:r>
      <w:r>
        <w:rPr>
          <w:sz w:val="22"/>
        </w:rPr>
        <w:t>.</w:t>
      </w:r>
    </w:p>
    <w:p w14:paraId="06157D3E" w14:textId="77777777" w:rsidR="00572136" w:rsidRPr="00F97CE0" w:rsidRDefault="00572136" w:rsidP="00572136">
      <w:pPr>
        <w:pStyle w:val="NormaleSIUT"/>
        <w:rPr>
          <w:sz w:val="22"/>
        </w:rPr>
      </w:pPr>
      <w:r w:rsidRPr="00F97CE0">
        <w:rPr>
          <w:sz w:val="22"/>
        </w:rPr>
        <w:lastRenderedPageBreak/>
        <w:t xml:space="preserve">Dalla </w:t>
      </w:r>
      <w:proofErr w:type="spellStart"/>
      <w:r w:rsidRPr="00F97CE0">
        <w:rPr>
          <w:sz w:val="22"/>
        </w:rPr>
        <w:t>form</w:t>
      </w:r>
      <w:proofErr w:type="spellEnd"/>
      <w:r w:rsidRPr="00F97CE0">
        <w:rPr>
          <w:sz w:val="22"/>
        </w:rPr>
        <w:t xml:space="preserve"> del cruscotto verrà data la possibilità di reindirizzare sulla pagina di elenco bollettini controllati per cui si è verificato l’errore, sia per l’interrogazione massiva (previa selezione dei bollettini da verificare) o puntuale del bollettino non verificato.</w:t>
      </w:r>
    </w:p>
    <w:p w14:paraId="017276AA" w14:textId="77777777" w:rsidR="00572136" w:rsidRPr="00F97CE0" w:rsidRDefault="00572136" w:rsidP="00572136">
      <w:pPr>
        <w:pStyle w:val="NormaleSIUT"/>
        <w:rPr>
          <w:sz w:val="22"/>
        </w:rPr>
      </w:pPr>
      <w:r w:rsidRPr="00F97CE0">
        <w:rPr>
          <w:sz w:val="22"/>
        </w:rPr>
        <w:t xml:space="preserve">Di seguito, un esempio di </w:t>
      </w:r>
      <w:proofErr w:type="spellStart"/>
      <w:r w:rsidRPr="00F97CE0">
        <w:rPr>
          <w:sz w:val="22"/>
        </w:rPr>
        <w:t>form</w:t>
      </w:r>
      <w:proofErr w:type="spellEnd"/>
      <w:r w:rsidRPr="00F97CE0">
        <w:rPr>
          <w:sz w:val="22"/>
        </w:rPr>
        <w:t xml:space="preserve"> per il cruscotto degli error</w:t>
      </w:r>
      <w:r>
        <w:rPr>
          <w:sz w:val="22"/>
        </w:rPr>
        <w:t>i:</w:t>
      </w:r>
    </w:p>
    <w:p w14:paraId="1F3F01A5" w14:textId="77777777" w:rsidR="00572136" w:rsidRPr="00F97CE0" w:rsidRDefault="00572136" w:rsidP="00572136">
      <w:pPr>
        <w:pStyle w:val="NormaleSIUT"/>
        <w:jc w:val="center"/>
        <w:rPr>
          <w:sz w:val="22"/>
        </w:rPr>
      </w:pPr>
      <w:r>
        <w:rPr>
          <w:noProof/>
          <w:sz w:val="22"/>
          <w:lang w:val="en-GB" w:eastAsia="en-GB"/>
        </w:rPr>
        <w:drawing>
          <wp:inline distT="0" distB="0" distL="0" distR="0" wp14:anchorId="5BB80219" wp14:editId="3D356D85">
            <wp:extent cx="6115050" cy="158115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4F2EDF06" w14:textId="77777777" w:rsidR="00572136" w:rsidRDefault="00572136" w:rsidP="00572136">
      <w:pPr>
        <w:pStyle w:val="NormaleSIUT"/>
        <w:rPr>
          <w:sz w:val="22"/>
        </w:rPr>
      </w:pPr>
      <w:r>
        <w:rPr>
          <w:sz w:val="22"/>
        </w:rPr>
        <w:t xml:space="preserve">Selezionando l’azione di dettaglio si riceverà la </w:t>
      </w:r>
      <w:proofErr w:type="spellStart"/>
      <w:r>
        <w:rPr>
          <w:sz w:val="22"/>
        </w:rPr>
        <w:t>form</w:t>
      </w:r>
      <w:proofErr w:type="spellEnd"/>
    </w:p>
    <w:p w14:paraId="542EC47B" w14:textId="77777777" w:rsidR="00572136" w:rsidRDefault="00572136" w:rsidP="00572136">
      <w:pPr>
        <w:pStyle w:val="NormaleSIUT"/>
        <w:rPr>
          <w:sz w:val="22"/>
        </w:rPr>
      </w:pPr>
      <w:r>
        <w:rPr>
          <w:noProof/>
          <w:lang w:val="en-GB" w:eastAsia="en-GB"/>
        </w:rPr>
        <w:drawing>
          <wp:inline distT="0" distB="0" distL="0" distR="0" wp14:anchorId="45B76B7F" wp14:editId="28A3BB5C">
            <wp:extent cx="6120130" cy="1798320"/>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130" cy="1798320"/>
                    </a:xfrm>
                    <a:prstGeom prst="rect">
                      <a:avLst/>
                    </a:prstGeom>
                  </pic:spPr>
                </pic:pic>
              </a:graphicData>
            </a:graphic>
          </wp:inline>
        </w:drawing>
      </w:r>
    </w:p>
    <w:p w14:paraId="21347602" w14:textId="77777777" w:rsidR="00572136" w:rsidRDefault="00572136" w:rsidP="00572136">
      <w:pPr>
        <w:pStyle w:val="NormaleSIUT"/>
        <w:rPr>
          <w:sz w:val="22"/>
        </w:rPr>
      </w:pPr>
      <w:r>
        <w:rPr>
          <w:sz w:val="22"/>
        </w:rPr>
        <w:t>Da cui sarà possibile effettuare il download degli xml della richiesta e della risposta.</w:t>
      </w:r>
    </w:p>
    <w:p w14:paraId="749FDD9A" w14:textId="77777777" w:rsidR="00572136" w:rsidRDefault="00572136" w:rsidP="00572136">
      <w:pPr>
        <w:pStyle w:val="NormaleSIUT"/>
        <w:rPr>
          <w:sz w:val="22"/>
        </w:rPr>
      </w:pPr>
      <w:r>
        <w:rPr>
          <w:sz w:val="22"/>
        </w:rPr>
        <w:t>N.B. in caso di più codici fiscali le informazioni saranno ripetute per ciascun codice fiscale.</w:t>
      </w:r>
    </w:p>
    <w:p w14:paraId="34054399" w14:textId="77777777" w:rsidR="00572136" w:rsidRDefault="00572136" w:rsidP="00572136">
      <w:pPr>
        <w:pStyle w:val="NormaleSIUT"/>
        <w:rPr>
          <w:sz w:val="22"/>
        </w:rPr>
      </w:pPr>
      <w:r w:rsidRPr="00F97CE0">
        <w:rPr>
          <w:sz w:val="22"/>
        </w:rPr>
        <w:t xml:space="preserve">Di seguito, la proposta di una eventuale </w:t>
      </w:r>
      <w:proofErr w:type="spellStart"/>
      <w:r w:rsidRPr="00F97CE0">
        <w:rPr>
          <w:sz w:val="22"/>
        </w:rPr>
        <w:t>form</w:t>
      </w:r>
      <w:proofErr w:type="spellEnd"/>
      <w:r w:rsidRPr="00F97CE0">
        <w:rPr>
          <w:sz w:val="22"/>
        </w:rPr>
        <w:t xml:space="preserve"> per la schedulazione del batch in tempo reale:</w:t>
      </w:r>
    </w:p>
    <w:p w14:paraId="48FF18BA" w14:textId="77777777" w:rsidR="00572136" w:rsidRDefault="00572136" w:rsidP="00572136">
      <w:pPr>
        <w:pStyle w:val="NormaleSIUT"/>
        <w:jc w:val="center"/>
        <w:rPr>
          <w:sz w:val="22"/>
        </w:rPr>
      </w:pPr>
      <w:r>
        <w:rPr>
          <w:noProof/>
          <w:sz w:val="22"/>
          <w:lang w:val="en-GB" w:eastAsia="en-GB"/>
        </w:rPr>
        <w:drawing>
          <wp:inline distT="0" distB="0" distL="0" distR="0" wp14:anchorId="2C577231" wp14:editId="31C49D5D">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7D6470BB" w14:textId="77777777" w:rsidR="00572136" w:rsidRPr="00802FF1" w:rsidRDefault="00572136" w:rsidP="00572136">
      <w:pPr>
        <w:pStyle w:val="NormaleSIUT"/>
        <w:rPr>
          <w:color w:val="FF0000"/>
          <w:sz w:val="22"/>
        </w:rPr>
      </w:pPr>
      <w:r w:rsidRPr="00111987">
        <w:rPr>
          <w:sz w:val="22"/>
        </w:rPr>
        <w:t xml:space="preserve">Tale funzionalità sarà usufruibile solo dall’Amministratore di sistema, che ha la possibilità di riprovare i batch che sono andati in errore, ovvero compiere </w:t>
      </w:r>
      <w:proofErr w:type="spellStart"/>
      <w:r w:rsidRPr="00111987">
        <w:rPr>
          <w:sz w:val="22"/>
        </w:rPr>
        <w:t>una azione</w:t>
      </w:r>
      <w:proofErr w:type="spellEnd"/>
      <w:r w:rsidRPr="00111987">
        <w:rPr>
          <w:sz w:val="22"/>
        </w:rPr>
        <w:t xml:space="preserve"> correttiva (cioè rilanciare la richiesta di verifica stato bollettini).</w:t>
      </w:r>
      <w:r>
        <w:rPr>
          <w:sz w:val="22"/>
        </w:rPr>
        <w:t xml:space="preserve"> </w:t>
      </w:r>
    </w:p>
    <w:p w14:paraId="1145BBFC" w14:textId="77777777" w:rsidR="00572136" w:rsidRDefault="00572136" w:rsidP="00572136">
      <w:pPr>
        <w:pStyle w:val="NormaleSIUT"/>
        <w:rPr>
          <w:sz w:val="22"/>
        </w:rPr>
      </w:pPr>
    </w:p>
    <w:p w14:paraId="3B496460" w14:textId="77777777" w:rsidR="00572136" w:rsidRPr="00F97CE0" w:rsidRDefault="00572136" w:rsidP="00572136">
      <w:pPr>
        <w:pStyle w:val="NormaleSIUT"/>
        <w:rPr>
          <w:sz w:val="22"/>
        </w:rPr>
      </w:pPr>
      <w:r>
        <w:rPr>
          <w:sz w:val="22"/>
        </w:rPr>
        <w:t xml:space="preserve">Premendo l’icona di modifica si ottiene la seguente </w:t>
      </w:r>
      <w:proofErr w:type="spellStart"/>
      <w:r>
        <w:rPr>
          <w:sz w:val="22"/>
        </w:rPr>
        <w:t>form</w:t>
      </w:r>
      <w:proofErr w:type="spellEnd"/>
      <w:r>
        <w:rPr>
          <w:sz w:val="22"/>
        </w:rPr>
        <w:t>:</w:t>
      </w:r>
    </w:p>
    <w:p w14:paraId="099C88B3" w14:textId="77777777" w:rsidR="00572136" w:rsidRDefault="00572136" w:rsidP="00572136">
      <w:pPr>
        <w:pStyle w:val="NormaleSIUT"/>
        <w:rPr>
          <w:sz w:val="22"/>
        </w:rPr>
      </w:pPr>
    </w:p>
    <w:p w14:paraId="5534FBFD" w14:textId="77777777" w:rsidR="00572136" w:rsidRDefault="00572136" w:rsidP="00572136">
      <w:pPr>
        <w:pStyle w:val="NormaleSIUT"/>
        <w:jc w:val="center"/>
        <w:rPr>
          <w:sz w:val="22"/>
        </w:rPr>
      </w:pPr>
      <w:r w:rsidRPr="007036FC">
        <w:rPr>
          <w:noProof/>
          <w:sz w:val="22"/>
          <w:lang w:val="en-GB" w:eastAsia="en-GB"/>
        </w:rPr>
        <w:lastRenderedPageBreak/>
        <w:drawing>
          <wp:inline distT="0" distB="0" distL="0" distR="0" wp14:anchorId="5ED5D146" wp14:editId="4BCA5820">
            <wp:extent cx="6120130" cy="2717800"/>
            <wp:effectExtent l="0" t="0" r="0" b="635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scotto (2).png"/>
                    <pic:cNvPicPr/>
                  </pic:nvPicPr>
                  <pic:blipFill>
                    <a:blip r:embed="rId95">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CB40541" w14:textId="77777777" w:rsidR="00572136" w:rsidRDefault="00572136" w:rsidP="00572136">
      <w:pPr>
        <w:pStyle w:val="NormaleSIUT"/>
        <w:rPr>
          <w:sz w:val="22"/>
        </w:rPr>
      </w:pPr>
      <w:r>
        <w:rPr>
          <w:sz w:val="22"/>
        </w:rPr>
        <w:t xml:space="preserve">La modifica della schedulazione del batch </w:t>
      </w:r>
      <w:proofErr w:type="spellStart"/>
      <w:r>
        <w:rPr>
          <w:sz w:val="22"/>
        </w:rPr>
        <w:t>PagoPA</w:t>
      </w:r>
      <w:proofErr w:type="spellEnd"/>
      <w:r>
        <w:rPr>
          <w:sz w:val="22"/>
        </w:rPr>
        <w:t xml:space="preserve"> ha effetto solo per il tempo di durata della sessione di SIES, quindi fino allo stop di </w:t>
      </w:r>
      <w:proofErr w:type="spellStart"/>
      <w:r>
        <w:rPr>
          <w:sz w:val="22"/>
        </w:rPr>
        <w:t>JBoss</w:t>
      </w:r>
      <w:proofErr w:type="spellEnd"/>
      <w:r>
        <w:rPr>
          <w:sz w:val="22"/>
        </w:rPr>
        <w:t xml:space="preserve">. </w:t>
      </w:r>
    </w:p>
    <w:p w14:paraId="513A817A" w14:textId="77777777" w:rsidR="00572136" w:rsidRDefault="00572136" w:rsidP="00572136">
      <w:pPr>
        <w:pStyle w:val="NormaleSIUT"/>
        <w:rPr>
          <w:sz w:val="22"/>
        </w:rPr>
      </w:pPr>
      <w:r>
        <w:rPr>
          <w:sz w:val="22"/>
        </w:rPr>
        <w:t>Per il resto, rimane valida la schedulazione impostata nel file f3b.properties.</w:t>
      </w:r>
    </w:p>
    <w:p w14:paraId="4C8610B1" w14:textId="77777777" w:rsidR="00572136" w:rsidRPr="001B4E5A" w:rsidRDefault="00572136" w:rsidP="00572136">
      <w:pPr>
        <w:pStyle w:val="Titolo4"/>
        <w:tabs>
          <w:tab w:val="clear" w:pos="1418"/>
          <w:tab w:val="num" w:pos="2128"/>
        </w:tabs>
        <w:ind w:left="2128"/>
        <w:rPr>
          <w:lang w:val="it-IT"/>
        </w:rPr>
      </w:pPr>
      <w:r w:rsidRPr="001B4E5A">
        <w:rPr>
          <w:lang w:val="it-IT"/>
        </w:rPr>
        <w:t>Informazione per gli uffici</w:t>
      </w:r>
    </w:p>
    <w:p w14:paraId="4E3B3B4E" w14:textId="77777777" w:rsidR="00572136" w:rsidRDefault="00572136" w:rsidP="00572136">
      <w:pPr>
        <w:pStyle w:val="NormaleSIUT"/>
      </w:pPr>
      <w:r w:rsidRPr="00511CEF">
        <w:t>Nella homepage dell’applicativo sarà presente, in caso di</w:t>
      </w:r>
      <w:r>
        <w:t xml:space="preserve"> errore o malfunzionamento del batch notturno, una icona (Avviso Batch </w:t>
      </w:r>
      <w:proofErr w:type="spellStart"/>
      <w:r>
        <w:t>PagoPA</w:t>
      </w:r>
      <w:proofErr w:type="spellEnd"/>
      <w:r>
        <w:t>) di attenzione (in alto a destra) che segnalerà l’errata esecuzione:</w:t>
      </w:r>
    </w:p>
    <w:p w14:paraId="515EF37B" w14:textId="77777777" w:rsidR="00572136" w:rsidRDefault="00572136" w:rsidP="00572136">
      <w:pPr>
        <w:pStyle w:val="NormaleSIUT"/>
        <w:jc w:val="center"/>
      </w:pPr>
      <w:r w:rsidRPr="003B4A43">
        <w:rPr>
          <w:noProof/>
          <w:lang w:eastAsia="en-GB"/>
        </w:rPr>
        <w:t xml:space="preserve"> </w:t>
      </w:r>
      <w:r>
        <w:rPr>
          <w:noProof/>
          <w:lang w:val="en-GB" w:eastAsia="en-GB"/>
        </w:rPr>
        <w:drawing>
          <wp:inline distT="0" distB="0" distL="0" distR="0" wp14:anchorId="2CA39A78" wp14:editId="1B69B514">
            <wp:extent cx="6113780" cy="3048000"/>
            <wp:effectExtent l="0" t="0" r="1270" b="0"/>
            <wp:docPr id="98" name="Immagine 98"/>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96"/>
                    <a:stretch>
                      <a:fillRect/>
                    </a:stretch>
                  </pic:blipFill>
                  <pic:spPr>
                    <a:xfrm>
                      <a:off x="0" y="0"/>
                      <a:ext cx="6113780" cy="3048000"/>
                    </a:xfrm>
                    <a:prstGeom prst="rect">
                      <a:avLst/>
                    </a:prstGeom>
                  </pic:spPr>
                </pic:pic>
              </a:graphicData>
            </a:graphic>
          </wp:inline>
        </w:drawing>
      </w:r>
    </w:p>
    <w:p w14:paraId="42AF8ED9" w14:textId="77777777" w:rsidR="00572136" w:rsidRDefault="00572136" w:rsidP="00572136">
      <w:pPr>
        <w:pStyle w:val="NormaleSIUT"/>
      </w:pPr>
      <w:r w:rsidRPr="00511CEF">
        <w:t xml:space="preserve"> </w:t>
      </w:r>
      <w:r>
        <w:t>Cliccando sull’icona, il sistema prospetterà la seguente pagina, a seconda del profilo dell’utente:</w:t>
      </w:r>
    </w:p>
    <w:p w14:paraId="6407FA83" w14:textId="77777777" w:rsidR="00572136" w:rsidRDefault="00572136" w:rsidP="00572136">
      <w:pPr>
        <w:pStyle w:val="NormaleSIUT"/>
        <w:numPr>
          <w:ilvl w:val="0"/>
          <w:numId w:val="31"/>
        </w:numPr>
      </w:pPr>
      <w:r>
        <w:lastRenderedPageBreak/>
        <w:t>Amministratore di sistema</w:t>
      </w:r>
    </w:p>
    <w:p w14:paraId="21227212" w14:textId="77777777" w:rsidR="00572136" w:rsidRDefault="00572136" w:rsidP="00572136">
      <w:pPr>
        <w:pStyle w:val="NormaleSIUT"/>
      </w:pPr>
      <w:r>
        <w:rPr>
          <w:noProof/>
          <w:lang w:val="en-GB" w:eastAsia="en-GB"/>
        </w:rPr>
        <w:drawing>
          <wp:inline distT="0" distB="0" distL="0" distR="0" wp14:anchorId="41547EAE" wp14:editId="618CBED0">
            <wp:extent cx="6120130" cy="1922780"/>
            <wp:effectExtent l="0" t="0" r="0" b="127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1922780"/>
                    </a:xfrm>
                    <a:prstGeom prst="rect">
                      <a:avLst/>
                    </a:prstGeom>
                  </pic:spPr>
                </pic:pic>
              </a:graphicData>
            </a:graphic>
          </wp:inline>
        </w:drawing>
      </w:r>
    </w:p>
    <w:p w14:paraId="417EE765" w14:textId="77777777" w:rsidR="00572136" w:rsidRDefault="00572136" w:rsidP="00572136">
      <w:pPr>
        <w:pStyle w:val="NormaleSIUT"/>
      </w:pPr>
      <w:r>
        <w:t xml:space="preserve">dove, cliccando sull’icona “Verifica Batch </w:t>
      </w:r>
      <w:proofErr w:type="spellStart"/>
      <w:r>
        <w:t>PagoPA</w:t>
      </w:r>
      <w:proofErr w:type="spellEnd"/>
      <w:r>
        <w:t xml:space="preserve">”, il sistema indirizzerà alla pagina di dettaglio esecuzione batch, </w:t>
      </w:r>
      <w:r w:rsidRPr="00802FF1">
        <w:t>dove sarà possibile decidere se riavviare il batch stesso</w:t>
      </w:r>
      <w:r>
        <w:t xml:space="preserve"> </w:t>
      </w:r>
    </w:p>
    <w:p w14:paraId="3C7FD2C7" w14:textId="77777777" w:rsidR="00572136" w:rsidRDefault="00572136" w:rsidP="00572136">
      <w:pPr>
        <w:pStyle w:val="NormaleSIUT"/>
      </w:pPr>
      <w:r>
        <w:rPr>
          <w:noProof/>
          <w:lang w:val="en-GB" w:eastAsia="en-GB"/>
        </w:rPr>
        <w:drawing>
          <wp:inline distT="0" distB="0" distL="0" distR="0" wp14:anchorId="6F811716" wp14:editId="465FABEA">
            <wp:extent cx="6115050" cy="1581150"/>
            <wp:effectExtent l="0" t="0" r="0" b="0"/>
            <wp:docPr id="101" name="Immagine 10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EC5E1E8" w14:textId="77777777" w:rsidR="00572136" w:rsidRDefault="00572136" w:rsidP="00572136">
      <w:pPr>
        <w:pStyle w:val="NormaleSIUT"/>
      </w:pPr>
    </w:p>
    <w:p w14:paraId="58782AF1" w14:textId="77777777" w:rsidR="00572136" w:rsidRDefault="00572136" w:rsidP="00572136">
      <w:pPr>
        <w:pStyle w:val="NormaleSIUT"/>
        <w:numPr>
          <w:ilvl w:val="0"/>
          <w:numId w:val="31"/>
        </w:numPr>
      </w:pPr>
      <w:r>
        <w:t xml:space="preserve">Utente operativo </w:t>
      </w:r>
    </w:p>
    <w:p w14:paraId="15143918" w14:textId="77777777" w:rsidR="00572136" w:rsidRDefault="00572136" w:rsidP="00572136">
      <w:pPr>
        <w:pStyle w:val="NormaleSIUT"/>
      </w:pPr>
      <w:r>
        <w:rPr>
          <w:noProof/>
          <w:lang w:val="en-GB" w:eastAsia="en-GB"/>
        </w:rPr>
        <w:drawing>
          <wp:inline distT="0" distB="0" distL="0" distR="0" wp14:anchorId="5F5312D6" wp14:editId="11068BFD">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43DF0384" w14:textId="77777777" w:rsidR="00572136" w:rsidRDefault="00572136" w:rsidP="00572136">
      <w:pPr>
        <w:pStyle w:val="NormaleSIUT"/>
        <w:jc w:val="center"/>
      </w:pPr>
    </w:p>
    <w:p w14:paraId="5D96C8D3" w14:textId="77777777" w:rsidR="00572136" w:rsidRDefault="00572136" w:rsidP="00572136">
      <w:pPr>
        <w:pStyle w:val="NormaleSIUT"/>
      </w:pPr>
      <w:r>
        <w:lastRenderedPageBreak/>
        <w:t>Riceverà il messaggio sopra riportato, ma non potrà effettuare alcuna operazione per risolvere l’anomalia.</w:t>
      </w:r>
    </w:p>
    <w:p w14:paraId="7CA339BD" w14:textId="77777777" w:rsidR="00572136" w:rsidRDefault="00572136" w:rsidP="00572136">
      <w:pPr>
        <w:pStyle w:val="NormaleSIUT"/>
        <w:jc w:val="center"/>
      </w:pPr>
    </w:p>
    <w:p w14:paraId="1CEB07DD" w14:textId="77777777" w:rsidR="00572136" w:rsidRPr="00511CEF" w:rsidRDefault="00572136" w:rsidP="00572136">
      <w:pPr>
        <w:pStyle w:val="NormaleSIUT"/>
        <w:jc w:val="center"/>
      </w:pPr>
    </w:p>
    <w:p w14:paraId="7F997B07" w14:textId="77777777" w:rsidR="00572136" w:rsidRPr="00F97CE0" w:rsidRDefault="00572136" w:rsidP="00572136">
      <w:pPr>
        <w:pStyle w:val="NormaleSIUT"/>
        <w:rPr>
          <w:sz w:val="22"/>
        </w:rPr>
      </w:pPr>
    </w:p>
    <w:p w14:paraId="3E11C244" w14:textId="77777777" w:rsidR="00572136" w:rsidRPr="007036FC" w:rsidRDefault="00572136" w:rsidP="00572136">
      <w:pPr>
        <w:pStyle w:val="Titolo3SIUT"/>
      </w:pPr>
      <w:bookmarkStart w:id="52" w:name="_Toc140059968"/>
      <w:r w:rsidRPr="007036FC">
        <w:t>Cruscotto per funzionalità web</w:t>
      </w:r>
      <w:bookmarkEnd w:id="52"/>
    </w:p>
    <w:p w14:paraId="4A5674F5" w14:textId="77777777" w:rsidR="00572136" w:rsidRPr="00F97CE0" w:rsidRDefault="00572136" w:rsidP="00572136">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71D1B511" w14:textId="77777777" w:rsidR="00572136" w:rsidRPr="00F97CE0" w:rsidRDefault="00572136" w:rsidP="00572136">
      <w:pPr>
        <w:pStyle w:val="NormaleSIUT"/>
        <w:rPr>
          <w:sz w:val="22"/>
        </w:rPr>
      </w:pPr>
      <w:r w:rsidRPr="00F97CE0">
        <w:rPr>
          <w:sz w:val="22"/>
        </w:rPr>
        <w:t xml:space="preserve">Creazione della tabella </w:t>
      </w:r>
      <w:r>
        <w:rPr>
          <w:sz w:val="22"/>
        </w:rPr>
        <w:t>“</w:t>
      </w:r>
      <w:r w:rsidRPr="00B64C3C">
        <w:rPr>
          <w:b/>
          <w:sz w:val="22"/>
        </w:rPr>
        <w:t>ERRORI_SIES_PAGOPA</w:t>
      </w:r>
      <w:r>
        <w:rPr>
          <w:sz w:val="22"/>
        </w:rPr>
        <w:t>”</w:t>
      </w:r>
      <w:r w:rsidRPr="00F97CE0">
        <w:rPr>
          <w:sz w:val="22"/>
        </w:rPr>
        <w:t>:</w:t>
      </w:r>
    </w:p>
    <w:tbl>
      <w:tblPr>
        <w:tblStyle w:val="Grigliatabella"/>
        <w:tblW w:w="0" w:type="auto"/>
        <w:jc w:val="center"/>
        <w:tblLook w:val="04A0" w:firstRow="1" w:lastRow="0" w:firstColumn="1" w:lastColumn="0" w:noHBand="0" w:noVBand="1"/>
      </w:tblPr>
      <w:tblGrid>
        <w:gridCol w:w="3284"/>
        <w:gridCol w:w="3285"/>
      </w:tblGrid>
      <w:tr w:rsidR="00572136" w:rsidRPr="00B64C3C" w14:paraId="1C7E544D" w14:textId="77777777" w:rsidTr="00BA04E0">
        <w:trPr>
          <w:jc w:val="center"/>
        </w:trPr>
        <w:tc>
          <w:tcPr>
            <w:tcW w:w="3284" w:type="dxa"/>
          </w:tcPr>
          <w:p w14:paraId="151C33C1"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ID_ERRORI_SIES_PAGOPA</w:t>
            </w:r>
          </w:p>
        </w:tc>
        <w:tc>
          <w:tcPr>
            <w:tcW w:w="3285" w:type="dxa"/>
          </w:tcPr>
          <w:p w14:paraId="75FA4036" w14:textId="77777777" w:rsidR="00572136" w:rsidRPr="00B64C3C" w:rsidRDefault="00572136" w:rsidP="00BA04E0">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3854492C" w14:textId="77777777" w:rsidTr="00BA04E0">
        <w:trPr>
          <w:jc w:val="center"/>
        </w:trPr>
        <w:tc>
          <w:tcPr>
            <w:tcW w:w="3284" w:type="dxa"/>
          </w:tcPr>
          <w:p w14:paraId="3574CB0A"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ID_FASCICOLO_SIEP</w:t>
            </w:r>
          </w:p>
        </w:tc>
        <w:tc>
          <w:tcPr>
            <w:tcW w:w="3285" w:type="dxa"/>
          </w:tcPr>
          <w:p w14:paraId="5C9E19E5" w14:textId="77777777" w:rsidR="00572136" w:rsidRPr="00B64C3C" w:rsidRDefault="00572136" w:rsidP="00BA04E0">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7ACEF47E" w14:textId="77777777" w:rsidTr="00BA04E0">
        <w:trPr>
          <w:jc w:val="center"/>
        </w:trPr>
        <w:tc>
          <w:tcPr>
            <w:tcW w:w="3284" w:type="dxa"/>
          </w:tcPr>
          <w:p w14:paraId="1487F4CE"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ID_EVENTO</w:t>
            </w:r>
          </w:p>
        </w:tc>
        <w:tc>
          <w:tcPr>
            <w:tcW w:w="3285" w:type="dxa"/>
          </w:tcPr>
          <w:p w14:paraId="3EC731D1" w14:textId="77777777" w:rsidR="00572136" w:rsidRPr="00B64C3C" w:rsidRDefault="00572136" w:rsidP="00BA04E0">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572136" w:rsidRPr="00B64C3C" w14:paraId="6C223BD0" w14:textId="77777777" w:rsidTr="00BA04E0">
        <w:trPr>
          <w:jc w:val="center"/>
        </w:trPr>
        <w:tc>
          <w:tcPr>
            <w:tcW w:w="3284" w:type="dxa"/>
          </w:tcPr>
          <w:p w14:paraId="7086703E"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AZIONE_CONTESTO_JAVA</w:t>
            </w:r>
          </w:p>
        </w:tc>
        <w:tc>
          <w:tcPr>
            <w:tcW w:w="3285" w:type="dxa"/>
          </w:tcPr>
          <w:p w14:paraId="708CFF12"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52943BFD" w14:textId="77777777" w:rsidTr="00BA04E0">
        <w:trPr>
          <w:jc w:val="center"/>
        </w:trPr>
        <w:tc>
          <w:tcPr>
            <w:tcW w:w="3284" w:type="dxa"/>
          </w:tcPr>
          <w:p w14:paraId="785D9884"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DESCRIZIONE_FUNZIONE</w:t>
            </w:r>
          </w:p>
        </w:tc>
        <w:tc>
          <w:tcPr>
            <w:tcW w:w="3285" w:type="dxa"/>
          </w:tcPr>
          <w:p w14:paraId="39B0E6D5"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0CD57CD7" w14:textId="77777777" w:rsidTr="00BA04E0">
        <w:trPr>
          <w:jc w:val="center"/>
        </w:trPr>
        <w:tc>
          <w:tcPr>
            <w:tcW w:w="3284" w:type="dxa"/>
          </w:tcPr>
          <w:p w14:paraId="1BCE451C"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COD_UTENTE</w:t>
            </w:r>
          </w:p>
        </w:tc>
        <w:tc>
          <w:tcPr>
            <w:tcW w:w="3285" w:type="dxa"/>
          </w:tcPr>
          <w:p w14:paraId="533E01BC"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10E3F8D6" w14:textId="77777777" w:rsidTr="00BA04E0">
        <w:trPr>
          <w:jc w:val="center"/>
        </w:trPr>
        <w:tc>
          <w:tcPr>
            <w:tcW w:w="3284" w:type="dxa"/>
          </w:tcPr>
          <w:p w14:paraId="7522FB06"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COD_UFFICIO</w:t>
            </w:r>
          </w:p>
        </w:tc>
        <w:tc>
          <w:tcPr>
            <w:tcW w:w="3285" w:type="dxa"/>
          </w:tcPr>
          <w:p w14:paraId="5A051ADA"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VARCHAR2(11)</w:t>
            </w:r>
          </w:p>
        </w:tc>
      </w:tr>
      <w:tr w:rsidR="00572136" w:rsidRPr="00B64C3C" w14:paraId="1B329BA5" w14:textId="77777777" w:rsidTr="00BA04E0">
        <w:trPr>
          <w:jc w:val="center"/>
        </w:trPr>
        <w:tc>
          <w:tcPr>
            <w:tcW w:w="3284" w:type="dxa"/>
          </w:tcPr>
          <w:p w14:paraId="14CDE2D7"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ERRORE_ESECUZIONE</w:t>
            </w:r>
          </w:p>
        </w:tc>
        <w:tc>
          <w:tcPr>
            <w:tcW w:w="3285" w:type="dxa"/>
          </w:tcPr>
          <w:p w14:paraId="39841551"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VARCHAR2(2000)</w:t>
            </w:r>
          </w:p>
        </w:tc>
      </w:tr>
      <w:tr w:rsidR="00572136" w:rsidRPr="00B64C3C" w14:paraId="186C7BFC" w14:textId="77777777" w:rsidTr="00BA04E0">
        <w:trPr>
          <w:jc w:val="center"/>
        </w:trPr>
        <w:tc>
          <w:tcPr>
            <w:tcW w:w="3284" w:type="dxa"/>
          </w:tcPr>
          <w:p w14:paraId="7F89CCE6"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DATA_INSERIMENTO</w:t>
            </w:r>
          </w:p>
        </w:tc>
        <w:tc>
          <w:tcPr>
            <w:tcW w:w="3285" w:type="dxa"/>
          </w:tcPr>
          <w:p w14:paraId="64868A17"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107217E4" w14:textId="77777777" w:rsidTr="00BA04E0">
        <w:trPr>
          <w:jc w:val="center"/>
        </w:trPr>
        <w:tc>
          <w:tcPr>
            <w:tcW w:w="3284" w:type="dxa"/>
          </w:tcPr>
          <w:p w14:paraId="14DD2E0B"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DATA_VISUALIZZAZIONE</w:t>
            </w:r>
          </w:p>
        </w:tc>
        <w:tc>
          <w:tcPr>
            <w:tcW w:w="3285" w:type="dxa"/>
          </w:tcPr>
          <w:p w14:paraId="043C1805"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36D6878D" w14:textId="77777777" w:rsidTr="00BA04E0">
        <w:trPr>
          <w:jc w:val="center"/>
        </w:trPr>
        <w:tc>
          <w:tcPr>
            <w:tcW w:w="3284" w:type="dxa"/>
          </w:tcPr>
          <w:p w14:paraId="040B2F6B"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COD_UTENTE_VISUALIZZAZIONE</w:t>
            </w:r>
          </w:p>
        </w:tc>
        <w:tc>
          <w:tcPr>
            <w:tcW w:w="3285" w:type="dxa"/>
          </w:tcPr>
          <w:p w14:paraId="3C26C814" w14:textId="77777777" w:rsidR="00572136" w:rsidRPr="00B64C3C" w:rsidRDefault="00572136" w:rsidP="00BA04E0">
            <w:pPr>
              <w:jc w:val="center"/>
              <w:rPr>
                <w:rFonts w:asciiTheme="minorHAnsi" w:hAnsiTheme="minorHAnsi" w:cstheme="minorHAnsi"/>
                <w:sz w:val="20"/>
              </w:rPr>
            </w:pPr>
            <w:r w:rsidRPr="00B64C3C">
              <w:rPr>
                <w:rFonts w:asciiTheme="minorHAnsi" w:hAnsiTheme="minorHAnsi" w:cstheme="minorHAnsi"/>
                <w:sz w:val="20"/>
              </w:rPr>
              <w:t>VARCHAR2(100)</w:t>
            </w:r>
          </w:p>
        </w:tc>
      </w:tr>
    </w:tbl>
    <w:p w14:paraId="5F1AEF5B" w14:textId="77777777" w:rsidR="00572136" w:rsidRPr="00F97CE0" w:rsidRDefault="00572136" w:rsidP="00572136">
      <w:pPr>
        <w:pStyle w:val="NormaleSIUT"/>
        <w:rPr>
          <w:sz w:val="22"/>
        </w:rPr>
      </w:pPr>
      <w:r w:rsidRPr="00F97CE0">
        <w:rPr>
          <w:sz w:val="22"/>
        </w:rPr>
        <w:t xml:space="preserve">Il sistema inserirà un record ogni volta che da applicazione verrà invocato </w:t>
      </w:r>
      <w:r>
        <w:rPr>
          <w:sz w:val="22"/>
        </w:rPr>
        <w:t>uno dei due</w:t>
      </w:r>
      <w:r w:rsidRPr="00F97CE0">
        <w:rPr>
          <w:sz w:val="22"/>
        </w:rPr>
        <w:t xml:space="preserve"> w</w:t>
      </w:r>
      <w:r>
        <w:rPr>
          <w:sz w:val="22"/>
        </w:rPr>
        <w:t xml:space="preserve">eb </w:t>
      </w:r>
      <w:proofErr w:type="spellStart"/>
      <w:r w:rsidRPr="00F97CE0">
        <w:rPr>
          <w:sz w:val="22"/>
        </w:rPr>
        <w:t>s</w:t>
      </w:r>
      <w:r>
        <w:rPr>
          <w:sz w:val="22"/>
        </w:rPr>
        <w:t>ervices</w:t>
      </w:r>
      <w:proofErr w:type="spellEnd"/>
      <w:r w:rsidRPr="00F97CE0">
        <w:rPr>
          <w:sz w:val="22"/>
        </w:rPr>
        <w:t xml:space="preserve"> PST/</w:t>
      </w:r>
      <w:proofErr w:type="spellStart"/>
      <w:r w:rsidRPr="00F97CE0">
        <w:rPr>
          <w:sz w:val="22"/>
        </w:rPr>
        <w:t>PagoPA</w:t>
      </w:r>
      <w:proofErr w:type="spellEnd"/>
      <w:r>
        <w:rPr>
          <w:sz w:val="22"/>
        </w:rPr>
        <w:t xml:space="preserve">; </w:t>
      </w:r>
      <w:r w:rsidRPr="00F97CE0">
        <w:rPr>
          <w:sz w:val="22"/>
        </w:rPr>
        <w:t xml:space="preserve">il record verrà cancellato in caso di esito positivo della richiesta, in caso di esito negativo verrà valorizzata la colonna </w:t>
      </w:r>
      <w:r>
        <w:rPr>
          <w:sz w:val="22"/>
        </w:rPr>
        <w:t>“</w:t>
      </w:r>
      <w:r w:rsidRPr="00A56966">
        <w:rPr>
          <w:b/>
          <w:sz w:val="22"/>
        </w:rPr>
        <w:t>ERRORE_ESECUZIONE</w:t>
      </w:r>
      <w:r>
        <w:rPr>
          <w:sz w:val="22"/>
        </w:rPr>
        <w:t>”</w:t>
      </w:r>
      <w:r w:rsidRPr="00F97CE0">
        <w:rPr>
          <w:sz w:val="22"/>
        </w:rPr>
        <w:t>.</w:t>
      </w:r>
    </w:p>
    <w:p w14:paraId="275D6CAC" w14:textId="77777777" w:rsidR="00572136" w:rsidRPr="00F97CE0" w:rsidRDefault="00572136" w:rsidP="00572136">
      <w:pPr>
        <w:pStyle w:val="NormaleSIUT"/>
        <w:rPr>
          <w:sz w:val="22"/>
        </w:rPr>
      </w:pPr>
      <w:r w:rsidRPr="00F97CE0">
        <w:rPr>
          <w:sz w:val="22"/>
        </w:rPr>
        <w:t>Al momento</w:t>
      </w:r>
      <w:r>
        <w:rPr>
          <w:sz w:val="22"/>
        </w:rPr>
        <w:t xml:space="preserve"> le funzionalità che invocano i due </w:t>
      </w:r>
      <w:r w:rsidRPr="00F97CE0">
        <w:rPr>
          <w:sz w:val="22"/>
        </w:rPr>
        <w:t>w</w:t>
      </w:r>
      <w:r>
        <w:rPr>
          <w:sz w:val="22"/>
        </w:rPr>
        <w:t xml:space="preserve">eb </w:t>
      </w:r>
      <w:proofErr w:type="spellStart"/>
      <w:r>
        <w:rPr>
          <w:sz w:val="22"/>
        </w:rPr>
        <w:t>service</w:t>
      </w:r>
      <w:r w:rsidRPr="00F97CE0">
        <w:rPr>
          <w:sz w:val="22"/>
        </w:rPr>
        <w:t>s</w:t>
      </w:r>
      <w:proofErr w:type="spellEnd"/>
      <w:r w:rsidRPr="00F97CE0">
        <w:rPr>
          <w:sz w:val="22"/>
        </w:rPr>
        <w:t xml:space="preserve"> PST/</w:t>
      </w:r>
      <w:proofErr w:type="spellStart"/>
      <w:r w:rsidRPr="00F97CE0">
        <w:rPr>
          <w:sz w:val="22"/>
        </w:rPr>
        <w:t>PagoPA</w:t>
      </w:r>
      <w:proofErr w:type="spellEnd"/>
      <w:r w:rsidRPr="00F97CE0">
        <w:rPr>
          <w:sz w:val="22"/>
        </w:rPr>
        <w:t xml:space="preserve">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 xml:space="preserve">ollettino su </w:t>
      </w:r>
      <w:proofErr w:type="spellStart"/>
      <w:r w:rsidRPr="00DC029A">
        <w:rPr>
          <w:b/>
          <w:sz w:val="22"/>
        </w:rPr>
        <w:t>PagoPA</w:t>
      </w:r>
      <w:proofErr w:type="spellEnd"/>
      <w:r>
        <w:rPr>
          <w:sz w:val="22"/>
        </w:rPr>
        <w:t>”</w:t>
      </w:r>
      <w:r w:rsidRPr="00F97CE0">
        <w:rPr>
          <w:sz w:val="22"/>
        </w:rPr>
        <w:t>.</w:t>
      </w:r>
    </w:p>
    <w:p w14:paraId="461ECA91" w14:textId="77777777" w:rsidR="00572136" w:rsidRPr="00335C4D" w:rsidRDefault="00572136" w:rsidP="00572136">
      <w:pPr>
        <w:pStyle w:val="NormaleSIUT"/>
        <w:rPr>
          <w:noProof/>
          <w:lang w:eastAsia="en-GB"/>
        </w:rPr>
      </w:pPr>
      <w:r w:rsidRPr="00F97CE0">
        <w:rPr>
          <w:sz w:val="22"/>
        </w:rPr>
        <w:t>La funzione potrà essere richiamata dall’utente, non amministratore di ufficio, dal men</w:t>
      </w:r>
      <w:r>
        <w:rPr>
          <w:sz w:val="22"/>
        </w:rPr>
        <w:t>ù</w:t>
      </w:r>
      <w:r w:rsidRPr="00F97CE0">
        <w:rPr>
          <w:sz w:val="22"/>
        </w:rPr>
        <w:t xml:space="preserve">: </w:t>
      </w:r>
    </w:p>
    <w:p w14:paraId="264DEC7A" w14:textId="77777777" w:rsidR="00572136" w:rsidRDefault="00572136" w:rsidP="00572136">
      <w:pPr>
        <w:pStyle w:val="NormaleSIUT"/>
        <w:rPr>
          <w:sz w:val="22"/>
        </w:rPr>
      </w:pPr>
      <w:r>
        <w:rPr>
          <w:noProof/>
          <w:lang w:val="en-GB" w:eastAsia="en-GB"/>
        </w:rPr>
        <w:drawing>
          <wp:inline distT="0" distB="0" distL="0" distR="0" wp14:anchorId="43352022" wp14:editId="681E8D2B">
            <wp:extent cx="6120130" cy="1679575"/>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20130" cy="1679575"/>
                    </a:xfrm>
                    <a:prstGeom prst="rect">
                      <a:avLst/>
                    </a:prstGeom>
                  </pic:spPr>
                </pic:pic>
              </a:graphicData>
            </a:graphic>
          </wp:inline>
        </w:drawing>
      </w:r>
    </w:p>
    <w:p w14:paraId="1675C8F5" w14:textId="77777777" w:rsidR="00572136" w:rsidRDefault="00572136" w:rsidP="00572136">
      <w:pPr>
        <w:pStyle w:val="NormaleSIUT"/>
        <w:rPr>
          <w:sz w:val="22"/>
        </w:rPr>
      </w:pPr>
    </w:p>
    <w:p w14:paraId="3FAB212A" w14:textId="77777777" w:rsidR="00572136" w:rsidRDefault="00572136" w:rsidP="00572136">
      <w:pPr>
        <w:pStyle w:val="NormaleSIUT"/>
        <w:rPr>
          <w:sz w:val="22"/>
        </w:rPr>
      </w:pPr>
      <w:r>
        <w:rPr>
          <w:sz w:val="22"/>
        </w:rPr>
        <w:t xml:space="preserve">Oppure selezionando l’icona   </w:t>
      </w:r>
      <w:r>
        <w:rPr>
          <w:noProof/>
          <w:lang w:val="en-GB" w:eastAsia="en-GB"/>
        </w:rPr>
        <w:drawing>
          <wp:inline distT="0" distB="0" distL="0" distR="0" wp14:anchorId="771A9C22" wp14:editId="52E4CBAC">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23243102" w14:textId="77777777" w:rsidR="00572136" w:rsidRPr="00F97CE0" w:rsidRDefault="00572136" w:rsidP="00572136">
      <w:pPr>
        <w:pStyle w:val="NormaleSIUT"/>
        <w:rPr>
          <w:sz w:val="22"/>
        </w:rPr>
      </w:pPr>
      <w:r>
        <w:rPr>
          <w:noProof/>
          <w:lang w:val="en-GB" w:eastAsia="en-GB"/>
        </w:rPr>
        <w:drawing>
          <wp:inline distT="0" distB="0" distL="0" distR="0" wp14:anchorId="2E666120" wp14:editId="28A8C1B9">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581584" cy="311166"/>
                    </a:xfrm>
                    <a:prstGeom prst="rect">
                      <a:avLst/>
                    </a:prstGeom>
                  </pic:spPr>
                </pic:pic>
              </a:graphicData>
            </a:graphic>
          </wp:inline>
        </w:drawing>
      </w:r>
    </w:p>
    <w:p w14:paraId="3E78F105" w14:textId="77777777" w:rsidR="00572136" w:rsidRPr="00F97CE0" w:rsidRDefault="00572136" w:rsidP="00572136">
      <w:pPr>
        <w:pStyle w:val="NormaleSIUT"/>
        <w:rPr>
          <w:sz w:val="22"/>
        </w:rPr>
      </w:pPr>
      <w:r w:rsidRPr="00F97CE0">
        <w:rPr>
          <w:sz w:val="22"/>
        </w:rPr>
        <w:lastRenderedPageBreak/>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w:t>
      </w:r>
      <w:proofErr w:type="spellStart"/>
      <w:r w:rsidRPr="00F97CE0">
        <w:rPr>
          <w:sz w:val="22"/>
        </w:rPr>
        <w:t>PagoPA</w:t>
      </w:r>
      <w:proofErr w:type="spellEnd"/>
      <w:r w:rsidRPr="00F97CE0">
        <w:rPr>
          <w:sz w:val="22"/>
        </w:rPr>
        <w:t>.</w:t>
      </w:r>
    </w:p>
    <w:p w14:paraId="40C317BF" w14:textId="77777777" w:rsidR="00572136" w:rsidRPr="00DC029A" w:rsidRDefault="00572136" w:rsidP="00572136">
      <w:pPr>
        <w:pStyle w:val="NormaleSIUT"/>
        <w:rPr>
          <w:sz w:val="22"/>
        </w:rPr>
      </w:pPr>
      <w:r w:rsidRPr="00DC029A">
        <w:rPr>
          <w:sz w:val="22"/>
        </w:rPr>
        <w:t>Per l’utente Amministratore di Ufficio si inserirà la nuova voce nel menù laterale verticale</w:t>
      </w:r>
    </w:p>
    <w:p w14:paraId="1772C671" w14:textId="77777777" w:rsidR="00572136" w:rsidRPr="00DC029A" w:rsidRDefault="00572136" w:rsidP="00572136">
      <w:pPr>
        <w:pStyle w:val="NormaleSIUT"/>
        <w:jc w:val="center"/>
        <w:rPr>
          <w:sz w:val="22"/>
        </w:rPr>
      </w:pPr>
      <w:r w:rsidRPr="00DC029A">
        <w:rPr>
          <w:noProof/>
          <w:sz w:val="22"/>
          <w:lang w:val="en-GB" w:eastAsia="en-GB"/>
        </w:rPr>
        <w:drawing>
          <wp:inline distT="0" distB="0" distL="0" distR="0" wp14:anchorId="6D1C996A" wp14:editId="7D367516">
            <wp:extent cx="2209800" cy="1242004"/>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235032" cy="1256186"/>
                    </a:xfrm>
                    <a:prstGeom prst="rect">
                      <a:avLst/>
                    </a:prstGeom>
                  </pic:spPr>
                </pic:pic>
              </a:graphicData>
            </a:graphic>
          </wp:inline>
        </w:drawing>
      </w:r>
    </w:p>
    <w:p w14:paraId="29339E8A" w14:textId="77777777" w:rsidR="00572136" w:rsidRPr="00DC029A" w:rsidRDefault="00572136" w:rsidP="00572136">
      <w:pPr>
        <w:pStyle w:val="NormaleSIUT"/>
        <w:rPr>
          <w:sz w:val="22"/>
        </w:rPr>
      </w:pPr>
      <w:r w:rsidRPr="00DC029A">
        <w:rPr>
          <w:sz w:val="22"/>
        </w:rPr>
        <w:t xml:space="preserve">Selezionandola si riceverà la seguente </w:t>
      </w:r>
      <w:proofErr w:type="spellStart"/>
      <w:r w:rsidRPr="00DC029A">
        <w:rPr>
          <w:sz w:val="22"/>
        </w:rPr>
        <w:t>form</w:t>
      </w:r>
      <w:proofErr w:type="spellEnd"/>
      <w:r w:rsidRPr="00DC029A">
        <w:rPr>
          <w:sz w:val="22"/>
        </w:rPr>
        <w:t>:</w:t>
      </w:r>
    </w:p>
    <w:p w14:paraId="3C55E488" w14:textId="77777777" w:rsidR="00572136" w:rsidRPr="00F97CE0" w:rsidRDefault="00572136" w:rsidP="00572136">
      <w:pPr>
        <w:pStyle w:val="NormaleSIUT"/>
        <w:jc w:val="center"/>
        <w:rPr>
          <w:sz w:val="22"/>
        </w:rPr>
      </w:pPr>
      <w:r w:rsidRPr="002E2E28">
        <w:rPr>
          <w:noProof/>
          <w:sz w:val="22"/>
          <w:lang w:val="en-GB" w:eastAsia="en-GB"/>
        </w:rPr>
        <w:drawing>
          <wp:inline distT="0" distB="0" distL="0" distR="0" wp14:anchorId="2D36B751" wp14:editId="27236EAD">
            <wp:extent cx="4747406" cy="1873250"/>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751334" cy="1874800"/>
                    </a:xfrm>
                    <a:prstGeom prst="rect">
                      <a:avLst/>
                    </a:prstGeom>
                  </pic:spPr>
                </pic:pic>
              </a:graphicData>
            </a:graphic>
          </wp:inline>
        </w:drawing>
      </w:r>
    </w:p>
    <w:p w14:paraId="462D0B6D" w14:textId="77777777" w:rsidR="00572136" w:rsidRPr="00F97CE0" w:rsidRDefault="00572136" w:rsidP="00572136">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 xml:space="preserve">a seguito dell’avvio della ricerca il sistema presenterà la seguente </w:t>
      </w:r>
      <w:proofErr w:type="spellStart"/>
      <w:r w:rsidRPr="00F97CE0">
        <w:rPr>
          <w:sz w:val="22"/>
        </w:rPr>
        <w:t>form</w:t>
      </w:r>
      <w:proofErr w:type="spellEnd"/>
      <w:r w:rsidRPr="00F97CE0">
        <w:rPr>
          <w:sz w:val="22"/>
        </w:rPr>
        <w:t>:</w:t>
      </w:r>
    </w:p>
    <w:p w14:paraId="491C1C27" w14:textId="77777777" w:rsidR="00572136" w:rsidRPr="00F97CE0" w:rsidRDefault="00572136" w:rsidP="00572136">
      <w:pPr>
        <w:pStyle w:val="NormaleSIUT"/>
        <w:jc w:val="center"/>
        <w:rPr>
          <w:sz w:val="22"/>
        </w:rPr>
      </w:pPr>
      <w:r w:rsidRPr="002E2E28">
        <w:rPr>
          <w:noProof/>
          <w:sz w:val="22"/>
          <w:lang w:val="en-GB" w:eastAsia="en-GB"/>
        </w:rPr>
        <w:drawing>
          <wp:inline distT="0" distB="0" distL="0" distR="0" wp14:anchorId="1559AAEE" wp14:editId="2BFF3C43">
            <wp:extent cx="6120130" cy="1125855"/>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20130" cy="1125855"/>
                    </a:xfrm>
                    <a:prstGeom prst="rect">
                      <a:avLst/>
                    </a:prstGeom>
                  </pic:spPr>
                </pic:pic>
              </a:graphicData>
            </a:graphic>
          </wp:inline>
        </w:drawing>
      </w:r>
    </w:p>
    <w:p w14:paraId="5670EFEA" w14:textId="77777777" w:rsidR="00572136" w:rsidRDefault="00572136" w:rsidP="00572136">
      <w:pPr>
        <w:pStyle w:val="NormaleSIUT"/>
        <w:rPr>
          <w:sz w:val="22"/>
        </w:rPr>
      </w:pPr>
    </w:p>
    <w:p w14:paraId="45B0C57D" w14:textId="77777777" w:rsidR="00572136" w:rsidRDefault="00572136" w:rsidP="00572136">
      <w:pPr>
        <w:pStyle w:val="NormaleSIUT"/>
        <w:rPr>
          <w:sz w:val="22"/>
        </w:rPr>
      </w:pPr>
      <w:r w:rsidRPr="005751FD">
        <w:rPr>
          <w:sz w:val="22"/>
        </w:rPr>
        <w:t xml:space="preserve">Selezionando l’icona di Dettaglio nella colonna “Azioni”, il sistema visualizzerà la </w:t>
      </w:r>
      <w:proofErr w:type="spellStart"/>
      <w:r w:rsidRPr="005751FD">
        <w:rPr>
          <w:sz w:val="22"/>
        </w:rPr>
        <w:t>form</w:t>
      </w:r>
      <w:proofErr w:type="spellEnd"/>
      <w:r w:rsidRPr="005751FD">
        <w:rPr>
          <w:sz w:val="22"/>
        </w:rPr>
        <w:t xml:space="preserve"> della funzionalità in errore al fine di</w:t>
      </w:r>
      <w:r>
        <w:rPr>
          <w:sz w:val="22"/>
        </w:rPr>
        <w:t xml:space="preserve"> </w:t>
      </w:r>
      <w:proofErr w:type="spellStart"/>
      <w:r>
        <w:rPr>
          <w:sz w:val="22"/>
        </w:rPr>
        <w:t>re</w:t>
      </w:r>
      <w:r w:rsidRPr="005751FD">
        <w:rPr>
          <w:sz w:val="22"/>
        </w:rPr>
        <w:t>innescarla</w:t>
      </w:r>
      <w:proofErr w:type="spellEnd"/>
      <w:r w:rsidRPr="005751FD">
        <w:rPr>
          <w:sz w:val="22"/>
        </w:rPr>
        <w:t xml:space="preserve"> dal punto precedente al verificarsi dell’errore.</w:t>
      </w:r>
    </w:p>
    <w:p w14:paraId="29953250" w14:textId="77777777" w:rsidR="00572136" w:rsidRDefault="00572136" w:rsidP="00572136">
      <w:pPr>
        <w:pStyle w:val="NormaleSIUT"/>
        <w:rPr>
          <w:sz w:val="22"/>
        </w:rPr>
      </w:pPr>
    </w:p>
    <w:p w14:paraId="59911D78" w14:textId="77777777" w:rsidR="00572136" w:rsidRPr="005724F2" w:rsidRDefault="00572136" w:rsidP="00B770B0">
      <w:pPr>
        <w:pStyle w:val="NormaleSIUT"/>
        <w:rPr>
          <w:b/>
          <w:sz w:val="22"/>
        </w:rPr>
      </w:pPr>
    </w:p>
    <w:p w14:paraId="568B95A5" w14:textId="17EE8597" w:rsidR="00613D7E" w:rsidRDefault="00613D7E" w:rsidP="00613D7E">
      <w:pPr>
        <w:pStyle w:val="Titolo2SIUT"/>
      </w:pPr>
      <w:bookmarkStart w:id="53" w:name="_Toc140059969"/>
      <w:r>
        <w:t>Test di Sistema</w:t>
      </w:r>
      <w:bookmarkEnd w:id="53"/>
    </w:p>
    <w:p w14:paraId="3487BF42" w14:textId="4ED9E530" w:rsidR="00613D7E" w:rsidRPr="00FB66E2" w:rsidRDefault="0074001E" w:rsidP="00613D7E">
      <w:pPr>
        <w:pStyle w:val="NormaleSIUT"/>
        <w:rPr>
          <w:sz w:val="22"/>
        </w:rPr>
      </w:pPr>
      <w:r w:rsidRPr="00FB66E2">
        <w:rPr>
          <w:sz w:val="22"/>
        </w:rPr>
        <w:t>È necessario aggiungere due controlli al</w:t>
      </w:r>
      <w:r w:rsidR="001C5FEE" w:rsidRPr="00FB66E2">
        <w:rPr>
          <w:sz w:val="22"/>
        </w:rPr>
        <w:t>la funzionalità</w:t>
      </w:r>
      <w:r w:rsidRPr="00FB66E2">
        <w:rPr>
          <w:sz w:val="22"/>
        </w:rPr>
        <w:t xml:space="preserve"> </w:t>
      </w:r>
      <w:r w:rsidR="001C5FEE" w:rsidRPr="00FB66E2">
        <w:rPr>
          <w:sz w:val="22"/>
        </w:rPr>
        <w:t>“</w:t>
      </w:r>
      <w:r w:rsidR="001C5FEE" w:rsidRPr="00FB66E2">
        <w:rPr>
          <w:b/>
          <w:sz w:val="22"/>
        </w:rPr>
        <w:t>T</w:t>
      </w:r>
      <w:r w:rsidRPr="00FB66E2">
        <w:rPr>
          <w:b/>
          <w:sz w:val="22"/>
        </w:rPr>
        <w:t xml:space="preserve">est </w:t>
      </w:r>
      <w:r w:rsidR="001C5FEE" w:rsidRPr="00FB66E2">
        <w:rPr>
          <w:b/>
          <w:sz w:val="22"/>
        </w:rPr>
        <w:t>S</w:t>
      </w:r>
      <w:r w:rsidRPr="00FB66E2">
        <w:rPr>
          <w:b/>
          <w:sz w:val="22"/>
        </w:rPr>
        <w:t>istema</w:t>
      </w:r>
      <w:r w:rsidR="001C5FEE" w:rsidRPr="00FB66E2">
        <w:rPr>
          <w:sz w:val="22"/>
        </w:rPr>
        <w:t>” (fruibile solo per l’Amministratore di sistema)</w:t>
      </w:r>
      <w:r w:rsidRPr="00FB66E2">
        <w:rPr>
          <w:sz w:val="22"/>
        </w:rPr>
        <w:t xml:space="preserve"> per verificare la connessione ai due servizi esposti dal PST per </w:t>
      </w:r>
      <w:proofErr w:type="spellStart"/>
      <w:r w:rsidRPr="00FB66E2">
        <w:rPr>
          <w:sz w:val="22"/>
        </w:rPr>
        <w:t>PagoPA</w:t>
      </w:r>
      <w:proofErr w:type="spellEnd"/>
      <w:r w:rsidRPr="00FB66E2">
        <w:rPr>
          <w:sz w:val="22"/>
        </w:rPr>
        <w:t>:</w:t>
      </w:r>
    </w:p>
    <w:p w14:paraId="54BF1478" w14:textId="148A605C" w:rsidR="001C5FEE" w:rsidRPr="00FB66E2" w:rsidRDefault="001C5FEE" w:rsidP="001C5FEE">
      <w:pPr>
        <w:pStyle w:val="NormaleSIUT"/>
        <w:numPr>
          <w:ilvl w:val="0"/>
          <w:numId w:val="36"/>
        </w:numPr>
        <w:rPr>
          <w:sz w:val="22"/>
        </w:rPr>
      </w:pPr>
      <w:r w:rsidRPr="00FB66E2">
        <w:rPr>
          <w:sz w:val="22"/>
        </w:rPr>
        <w:t>https://servizibe.processotelematico.giustizia.it/servizi/ServiziInvioPagamentiTelematici</w:t>
      </w:r>
    </w:p>
    <w:p w14:paraId="2A4C9C80" w14:textId="4181329C" w:rsidR="0074001E" w:rsidRPr="00FB66E2" w:rsidRDefault="001C5FEE" w:rsidP="001C5FEE">
      <w:pPr>
        <w:pStyle w:val="NormaleSIUT"/>
        <w:numPr>
          <w:ilvl w:val="0"/>
          <w:numId w:val="36"/>
        </w:numPr>
        <w:rPr>
          <w:sz w:val="22"/>
        </w:rPr>
      </w:pPr>
      <w:r w:rsidRPr="00FB66E2">
        <w:rPr>
          <w:sz w:val="22"/>
        </w:rPr>
        <w:lastRenderedPageBreak/>
        <w:t>https://servizibe.processotelematico.giustizia.it/servizi/ServiziConsultazionePagamentiTelematici</w:t>
      </w:r>
    </w:p>
    <w:p w14:paraId="0875FC2D" w14:textId="6467C837" w:rsidR="001C5FEE" w:rsidRPr="00FB66E2" w:rsidRDefault="001C5FEE" w:rsidP="001C5FEE">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1F06B671" w14:textId="3C75DECB" w:rsidR="001C5FEE" w:rsidRDefault="001C5FEE" w:rsidP="001C5FEE">
      <w:pPr>
        <w:pStyle w:val="NormaleSIUT"/>
        <w:jc w:val="center"/>
        <w:rPr>
          <w:sz w:val="20"/>
        </w:rPr>
      </w:pPr>
      <w:r w:rsidRPr="00FB66E2">
        <w:rPr>
          <w:noProof/>
          <w:sz w:val="20"/>
          <w:lang w:val="en-GB" w:eastAsia="en-GB"/>
        </w:rPr>
        <w:drawing>
          <wp:inline distT="0" distB="0" distL="0" distR="0" wp14:anchorId="2424CE0A" wp14:editId="680FAD3D">
            <wp:extent cx="6115050" cy="108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4C69A609" w14:textId="77777777" w:rsidR="0060159D" w:rsidRDefault="0060159D" w:rsidP="001C5FEE">
      <w:pPr>
        <w:pStyle w:val="NormaleSIUT"/>
        <w:jc w:val="center"/>
        <w:rPr>
          <w:sz w:val="20"/>
        </w:rPr>
      </w:pPr>
    </w:p>
    <w:p w14:paraId="12839E12" w14:textId="77777777" w:rsidR="0060159D" w:rsidRPr="005841F2" w:rsidRDefault="0060159D" w:rsidP="0060159D">
      <w:pPr>
        <w:pStyle w:val="Titolo1SIUT"/>
      </w:pPr>
      <w:bookmarkStart w:id="54" w:name="_Toc330316540"/>
      <w:bookmarkStart w:id="55" w:name="_Toc8205286"/>
      <w:bookmarkStart w:id="56" w:name="_Toc8811756"/>
      <w:bookmarkStart w:id="57" w:name="_Toc15309189"/>
      <w:bookmarkStart w:id="58" w:name="_Toc21612070"/>
      <w:bookmarkStart w:id="59" w:name="_Toc130559614"/>
      <w:bookmarkStart w:id="60" w:name="_Toc137714981"/>
      <w:bookmarkStart w:id="61" w:name="_Toc137715064"/>
      <w:bookmarkStart w:id="62" w:name="_Toc140059970"/>
      <w:r w:rsidRPr="005841F2">
        <w:lastRenderedPageBreak/>
        <w:t>Piano delle attività</w:t>
      </w:r>
      <w:bookmarkEnd w:id="54"/>
      <w:bookmarkEnd w:id="55"/>
      <w:bookmarkEnd w:id="56"/>
      <w:bookmarkEnd w:id="57"/>
      <w:bookmarkEnd w:id="58"/>
      <w:bookmarkEnd w:id="59"/>
      <w:bookmarkEnd w:id="60"/>
      <w:bookmarkEnd w:id="61"/>
      <w:bookmarkEnd w:id="62"/>
    </w:p>
    <w:p w14:paraId="5E53DCB9" w14:textId="77777777" w:rsidR="0060159D" w:rsidRPr="005841F2" w:rsidRDefault="0060159D" w:rsidP="0060159D">
      <w:pPr>
        <w:pStyle w:val="Titolo2SIUT"/>
      </w:pPr>
      <w:bookmarkStart w:id="63" w:name="_Toc8205287"/>
      <w:bookmarkStart w:id="64" w:name="_Toc8811757"/>
      <w:bookmarkStart w:id="65" w:name="_Toc15309190"/>
      <w:bookmarkStart w:id="66" w:name="_Toc21612071"/>
      <w:bookmarkStart w:id="67" w:name="_Toc130559615"/>
      <w:bookmarkStart w:id="68" w:name="_Toc137714982"/>
      <w:bookmarkStart w:id="69" w:name="_Toc137715065"/>
      <w:bookmarkStart w:id="70" w:name="_Toc140059971"/>
      <w:r w:rsidRPr="005841F2">
        <w:t>Ciclo di sviluppo</w:t>
      </w:r>
      <w:bookmarkEnd w:id="63"/>
      <w:bookmarkEnd w:id="64"/>
      <w:bookmarkEnd w:id="65"/>
      <w:bookmarkEnd w:id="66"/>
      <w:bookmarkEnd w:id="67"/>
      <w:bookmarkEnd w:id="68"/>
      <w:bookmarkEnd w:id="69"/>
      <w:bookmarkEnd w:id="70"/>
    </w:p>
    <w:p w14:paraId="52478A49" w14:textId="77777777" w:rsidR="0060159D" w:rsidRPr="00144D4E" w:rsidRDefault="0060159D" w:rsidP="0060159D">
      <w:pPr>
        <w:pStyle w:val="NormaleSIUT"/>
      </w:pPr>
      <w:bookmarkStart w:id="71" w:name="_Toc330316541"/>
      <w:bookmarkStart w:id="72" w:name="_Toc8205288"/>
      <w:bookmarkStart w:id="73" w:name="_Toc8811758"/>
      <w:r w:rsidRPr="00144D4E">
        <w:t>Il ciclo di sviluppo è il classico (</w:t>
      </w:r>
      <w:proofErr w:type="spellStart"/>
      <w:r w:rsidRPr="00144D4E">
        <w:t>waterfall</w:t>
      </w:r>
      <w:proofErr w:type="spellEnd"/>
      <w:r w:rsidRPr="00144D4E">
        <w:t>).</w:t>
      </w:r>
    </w:p>
    <w:p w14:paraId="1D90EDA2" w14:textId="77777777" w:rsidR="0060159D" w:rsidRPr="00144D4E" w:rsidRDefault="0060159D" w:rsidP="0060159D">
      <w:pPr>
        <w:pStyle w:val="NormaleSIUT"/>
      </w:pPr>
    </w:p>
    <w:p w14:paraId="5BF934E5" w14:textId="77777777" w:rsidR="0060159D" w:rsidRPr="008E31F3" w:rsidRDefault="0060159D" w:rsidP="0060159D">
      <w:pPr>
        <w:pStyle w:val="Titolo2SIUT"/>
      </w:pPr>
      <w:bookmarkStart w:id="74" w:name="_Toc15309191"/>
      <w:bookmarkStart w:id="75" w:name="_Toc21612072"/>
      <w:bookmarkStart w:id="76" w:name="_Toc130559616"/>
      <w:bookmarkStart w:id="77" w:name="_Toc137714983"/>
      <w:bookmarkStart w:id="78" w:name="_Toc137715066"/>
      <w:bookmarkStart w:id="79" w:name="_Toc140059972"/>
      <w:r w:rsidRPr="008E31F3">
        <w:t>Piano delle attività</w:t>
      </w:r>
      <w:bookmarkEnd w:id="71"/>
      <w:bookmarkEnd w:id="72"/>
      <w:bookmarkEnd w:id="73"/>
      <w:bookmarkEnd w:id="74"/>
      <w:bookmarkEnd w:id="75"/>
      <w:bookmarkEnd w:id="76"/>
      <w:bookmarkEnd w:id="77"/>
      <w:bookmarkEnd w:id="78"/>
      <w:bookmarkEnd w:id="79"/>
    </w:p>
    <w:p w14:paraId="026F1541" w14:textId="7E18A7AA" w:rsidR="0060159D" w:rsidRPr="00144D4E" w:rsidRDefault="0060159D" w:rsidP="0060159D">
      <w:pPr>
        <w:pStyle w:val="NormaleSIUT"/>
      </w:pPr>
      <w:r w:rsidRPr="008E31F3">
        <w:rPr>
          <w:sz w:val="23"/>
          <w:szCs w:val="23"/>
        </w:rPr>
        <w:t xml:space="preserve">Si prevede di terminare le attività il </w:t>
      </w:r>
      <w:r>
        <w:rPr>
          <w:sz w:val="23"/>
          <w:szCs w:val="23"/>
        </w:rPr>
        <w:t>19</w:t>
      </w:r>
      <w:r w:rsidRPr="008E31F3">
        <w:rPr>
          <w:sz w:val="23"/>
          <w:szCs w:val="23"/>
        </w:rPr>
        <w:t>_</w:t>
      </w:r>
      <w:r>
        <w:rPr>
          <w:sz w:val="23"/>
          <w:szCs w:val="23"/>
        </w:rPr>
        <w:t>10</w:t>
      </w:r>
      <w:r w:rsidRPr="008E31F3">
        <w:rPr>
          <w:sz w:val="23"/>
          <w:szCs w:val="23"/>
        </w:rPr>
        <w:t xml:space="preserve"> qualora la scheda in oggetto sia approvata entro il </w:t>
      </w:r>
      <w:r>
        <w:rPr>
          <w:sz w:val="23"/>
          <w:szCs w:val="23"/>
        </w:rPr>
        <w:t>19</w:t>
      </w:r>
      <w:r w:rsidRPr="008E31F3">
        <w:rPr>
          <w:sz w:val="23"/>
          <w:szCs w:val="23"/>
        </w:rPr>
        <w:t>_0</w:t>
      </w:r>
      <w:r>
        <w:rPr>
          <w:sz w:val="23"/>
          <w:szCs w:val="23"/>
        </w:rPr>
        <w:t>7</w:t>
      </w:r>
      <w:r w:rsidRPr="008E31F3">
        <w:t>.</w:t>
      </w:r>
    </w:p>
    <w:p w14:paraId="7A8F0CD7" w14:textId="77777777" w:rsidR="0060159D" w:rsidRPr="00144D4E" w:rsidRDefault="0060159D" w:rsidP="0060159D">
      <w:pPr>
        <w:pStyle w:val="NormaleSIUT"/>
      </w:pPr>
    </w:p>
    <w:p w14:paraId="5CEC9715" w14:textId="77777777" w:rsidR="0060159D" w:rsidRPr="008E31F3" w:rsidRDefault="0060159D" w:rsidP="0060159D">
      <w:pPr>
        <w:pStyle w:val="Titolo2SIUT"/>
      </w:pPr>
      <w:bookmarkStart w:id="80" w:name="_Toc8205289"/>
      <w:bookmarkStart w:id="81" w:name="_Toc8811759"/>
      <w:bookmarkStart w:id="82" w:name="_Toc15309192"/>
      <w:bookmarkStart w:id="83" w:name="_Toc21612073"/>
      <w:bookmarkStart w:id="84" w:name="_Toc130559617"/>
      <w:bookmarkStart w:id="85" w:name="_Toc137714984"/>
      <w:bookmarkStart w:id="86" w:name="_Toc137715067"/>
      <w:bookmarkStart w:id="87" w:name="_Toc140059973"/>
      <w:proofErr w:type="spellStart"/>
      <w:r w:rsidRPr="008E31F3">
        <w:t>Gantt</w:t>
      </w:r>
      <w:bookmarkEnd w:id="80"/>
      <w:bookmarkEnd w:id="81"/>
      <w:bookmarkEnd w:id="82"/>
      <w:bookmarkEnd w:id="83"/>
      <w:bookmarkEnd w:id="84"/>
      <w:bookmarkEnd w:id="85"/>
      <w:bookmarkEnd w:id="86"/>
      <w:bookmarkEnd w:id="87"/>
      <w:proofErr w:type="spellEnd"/>
    </w:p>
    <w:p w14:paraId="7B6CDEA9" w14:textId="16C6F588" w:rsidR="0060159D" w:rsidRPr="008E31F3" w:rsidRDefault="0060159D" w:rsidP="0060159D">
      <w:pPr>
        <w:pStyle w:val="NormaleSIUT"/>
      </w:pPr>
      <w:r w:rsidRPr="0060159D">
        <w:rPr>
          <w:noProof/>
          <w:lang w:val="en-GB" w:eastAsia="en-GB"/>
        </w:rPr>
        <w:drawing>
          <wp:inline distT="0" distB="0" distL="0" distR="0" wp14:anchorId="3DEB3386" wp14:editId="173B3CE2">
            <wp:extent cx="6120130" cy="1555750"/>
            <wp:effectExtent l="0" t="0" r="0" b="635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120130" cy="1555750"/>
                    </a:xfrm>
                    <a:prstGeom prst="rect">
                      <a:avLst/>
                    </a:prstGeom>
                    <a:noFill/>
                    <a:ln>
                      <a:noFill/>
                    </a:ln>
                  </pic:spPr>
                </pic:pic>
              </a:graphicData>
            </a:graphic>
          </wp:inline>
        </w:drawing>
      </w:r>
    </w:p>
    <w:p w14:paraId="1AA6F807" w14:textId="77777777" w:rsidR="0060159D" w:rsidRPr="008E31F3" w:rsidRDefault="0060159D" w:rsidP="0060159D">
      <w:pPr>
        <w:pStyle w:val="NormaleSIUT"/>
        <w:rPr>
          <w:highlight w:val="red"/>
        </w:rPr>
      </w:pPr>
    </w:p>
    <w:p w14:paraId="1285D71F" w14:textId="77777777" w:rsidR="0060159D" w:rsidRDefault="0060159D" w:rsidP="0060159D">
      <w:pPr>
        <w:pStyle w:val="Titolo2SIUT"/>
      </w:pPr>
      <w:bookmarkStart w:id="88" w:name="_Toc8205290"/>
      <w:bookmarkStart w:id="89" w:name="_Toc8811760"/>
      <w:bookmarkStart w:id="90" w:name="_Toc15309193"/>
      <w:bookmarkStart w:id="91" w:name="_Toc21612074"/>
      <w:bookmarkStart w:id="92" w:name="_Toc130559618"/>
      <w:bookmarkStart w:id="93" w:name="_Toc137714985"/>
      <w:bookmarkStart w:id="94" w:name="_Toc137715068"/>
      <w:bookmarkStart w:id="95" w:name="_Toc140059974"/>
      <w:r w:rsidRPr="005841F2">
        <w:t>Vincoli</w:t>
      </w:r>
      <w:bookmarkEnd w:id="88"/>
      <w:bookmarkEnd w:id="89"/>
      <w:bookmarkEnd w:id="90"/>
      <w:bookmarkEnd w:id="91"/>
      <w:bookmarkEnd w:id="92"/>
      <w:bookmarkEnd w:id="93"/>
      <w:bookmarkEnd w:id="94"/>
      <w:bookmarkEnd w:id="95"/>
    </w:p>
    <w:p w14:paraId="339A8B0B" w14:textId="77777777" w:rsidR="0060159D" w:rsidRPr="009B6DA9" w:rsidRDefault="0060159D" w:rsidP="0060159D">
      <w:pPr>
        <w:pStyle w:val="NormaleSIUT"/>
      </w:pPr>
    </w:p>
    <w:p w14:paraId="4AD4E31C" w14:textId="77777777" w:rsidR="0060159D" w:rsidRPr="005841F2" w:rsidRDefault="0060159D" w:rsidP="0060159D">
      <w:pPr>
        <w:pStyle w:val="Titolo2SIUT"/>
      </w:pPr>
      <w:bookmarkStart w:id="96" w:name="_Toc8205291"/>
      <w:bookmarkStart w:id="97" w:name="_Toc8811761"/>
      <w:bookmarkStart w:id="98" w:name="_Toc15309194"/>
      <w:bookmarkStart w:id="99" w:name="_Toc21612075"/>
      <w:bookmarkStart w:id="100" w:name="_Toc130559619"/>
      <w:bookmarkStart w:id="101" w:name="_Toc137714986"/>
      <w:bookmarkStart w:id="102" w:name="_Toc137715069"/>
      <w:bookmarkStart w:id="103" w:name="_Toc140059975"/>
      <w:r w:rsidRPr="005841F2">
        <w:t>Luogo di lavoro</w:t>
      </w:r>
      <w:bookmarkEnd w:id="96"/>
      <w:bookmarkEnd w:id="97"/>
      <w:bookmarkEnd w:id="98"/>
      <w:bookmarkEnd w:id="99"/>
      <w:bookmarkEnd w:id="100"/>
      <w:bookmarkEnd w:id="101"/>
      <w:bookmarkEnd w:id="102"/>
      <w:bookmarkEnd w:id="103"/>
    </w:p>
    <w:p w14:paraId="64199943" w14:textId="77777777" w:rsidR="0060159D" w:rsidRPr="00144D4E" w:rsidRDefault="0060159D" w:rsidP="0060159D">
      <w:pPr>
        <w:pStyle w:val="NormaleSIUT"/>
      </w:pPr>
      <w:r w:rsidRPr="00144D4E">
        <w:t>Le attività saranno espletate presso le sedi del RTI.</w:t>
      </w:r>
    </w:p>
    <w:p w14:paraId="4519955A" w14:textId="77777777" w:rsidR="0060159D" w:rsidRPr="00144D4E" w:rsidRDefault="0060159D" w:rsidP="0060159D">
      <w:pPr>
        <w:pStyle w:val="NormaleSIUT"/>
      </w:pPr>
    </w:p>
    <w:p w14:paraId="01837AC3" w14:textId="77777777" w:rsidR="0060159D" w:rsidRPr="00144D4E" w:rsidRDefault="0060159D" w:rsidP="0060159D">
      <w:pPr>
        <w:pStyle w:val="NormaleSIUT"/>
      </w:pPr>
    </w:p>
    <w:p w14:paraId="2C092EE2" w14:textId="77777777" w:rsidR="0060159D" w:rsidRPr="005841F2" w:rsidRDefault="0060159D" w:rsidP="0060159D">
      <w:pPr>
        <w:pStyle w:val="Titolo1SIUT"/>
      </w:pPr>
      <w:bookmarkStart w:id="104" w:name="_Toc8205292"/>
      <w:bookmarkStart w:id="105" w:name="_Toc8811762"/>
      <w:bookmarkStart w:id="106" w:name="_Toc15309195"/>
      <w:bookmarkStart w:id="107" w:name="_Toc21612076"/>
      <w:bookmarkStart w:id="108" w:name="_Toc130559620"/>
      <w:bookmarkStart w:id="109" w:name="_Toc137714987"/>
      <w:bookmarkStart w:id="110" w:name="_Toc137715070"/>
      <w:bookmarkStart w:id="111" w:name="_Toc140059976"/>
      <w:r w:rsidRPr="005841F2">
        <w:lastRenderedPageBreak/>
        <w:t>Dimensionamento</w:t>
      </w:r>
      <w:bookmarkEnd w:id="104"/>
      <w:bookmarkEnd w:id="105"/>
      <w:bookmarkEnd w:id="106"/>
      <w:bookmarkEnd w:id="107"/>
      <w:bookmarkEnd w:id="108"/>
      <w:bookmarkEnd w:id="109"/>
      <w:bookmarkEnd w:id="110"/>
      <w:bookmarkEnd w:id="111"/>
    </w:p>
    <w:p w14:paraId="775855BD" w14:textId="77777777" w:rsidR="0060159D" w:rsidRPr="00144D4E" w:rsidRDefault="0060159D" w:rsidP="0060159D">
      <w:pPr>
        <w:pStyle w:val="NormaleSIUT"/>
      </w:pPr>
    </w:p>
    <w:p w14:paraId="12DE1D80" w14:textId="77777777" w:rsidR="0060159D" w:rsidRPr="00CF5CDF" w:rsidRDefault="0060159D" w:rsidP="0060159D">
      <w:pPr>
        <w:pStyle w:val="Titolo2SIUT"/>
      </w:pPr>
      <w:bookmarkStart w:id="112" w:name="_Toc8205293"/>
      <w:bookmarkStart w:id="113" w:name="_Toc8811763"/>
      <w:bookmarkStart w:id="114" w:name="_Toc15309196"/>
      <w:bookmarkStart w:id="115" w:name="_Toc21612077"/>
      <w:bookmarkStart w:id="116" w:name="_Toc130559621"/>
      <w:bookmarkStart w:id="117" w:name="_Toc137714988"/>
      <w:bookmarkStart w:id="118" w:name="_Toc137715071"/>
      <w:bookmarkStart w:id="119" w:name="_Toc140059977"/>
      <w:r w:rsidRPr="00CF5CDF">
        <w:t>Stima dell'</w:t>
      </w:r>
      <w:proofErr w:type="spellStart"/>
      <w:r w:rsidRPr="00CF5CDF">
        <w:t>effort</w:t>
      </w:r>
      <w:bookmarkEnd w:id="112"/>
      <w:bookmarkEnd w:id="113"/>
      <w:bookmarkEnd w:id="114"/>
      <w:bookmarkEnd w:id="115"/>
      <w:bookmarkEnd w:id="116"/>
      <w:bookmarkEnd w:id="117"/>
      <w:bookmarkEnd w:id="118"/>
      <w:bookmarkEnd w:id="119"/>
      <w:proofErr w:type="spellEnd"/>
    </w:p>
    <w:p w14:paraId="6E1E6DAC" w14:textId="77777777" w:rsidR="0060159D" w:rsidRPr="00CF5CDF" w:rsidRDefault="0060159D" w:rsidP="0060159D">
      <w:pPr>
        <w:pStyle w:val="Titolo3SIUT"/>
        <w:rPr>
          <w:lang w:val="en-US"/>
        </w:rPr>
      </w:pPr>
      <w:bookmarkStart w:id="120" w:name="_Toc130559622"/>
      <w:bookmarkStart w:id="121" w:name="_Toc137714989"/>
      <w:bookmarkStart w:id="122" w:name="_Toc137715072"/>
      <w:bookmarkStart w:id="123" w:name="_Toc140059978"/>
      <w:proofErr w:type="spellStart"/>
      <w:r w:rsidRPr="00CF5CDF">
        <w:rPr>
          <w:lang w:val="en-US"/>
        </w:rPr>
        <w:t>Attività</w:t>
      </w:r>
      <w:proofErr w:type="spellEnd"/>
      <w:r w:rsidRPr="00CF5CDF">
        <w:rPr>
          <w:lang w:val="en-US"/>
        </w:rPr>
        <w:t xml:space="preserve"> </w:t>
      </w:r>
      <w:proofErr w:type="spellStart"/>
      <w:r w:rsidRPr="00CF5CDF">
        <w:rPr>
          <w:lang w:val="en-US"/>
        </w:rPr>
        <w:t>progettuali</w:t>
      </w:r>
      <w:proofErr w:type="spellEnd"/>
      <w:r w:rsidRPr="00CF5CDF">
        <w:rPr>
          <w:lang w:val="en-US"/>
        </w:rPr>
        <w:t xml:space="preserve"> a </w:t>
      </w:r>
      <w:proofErr w:type="spellStart"/>
      <w:r w:rsidRPr="00CF5CDF">
        <w:rPr>
          <w:lang w:val="en-US"/>
        </w:rPr>
        <w:t>corpo</w:t>
      </w:r>
      <w:bookmarkEnd w:id="120"/>
      <w:bookmarkEnd w:id="121"/>
      <w:bookmarkEnd w:id="122"/>
      <w:bookmarkEnd w:id="123"/>
      <w:proofErr w:type="spellEnd"/>
    </w:p>
    <w:p w14:paraId="206245D7" w14:textId="77777777" w:rsidR="0060159D" w:rsidRDefault="0060159D" w:rsidP="0060159D">
      <w:pPr>
        <w:pStyle w:val="NormaleSIUT"/>
      </w:pPr>
      <w:bookmarkStart w:id="124" w:name="_Hlk33439583"/>
    </w:p>
    <w:bookmarkEnd w:id="124"/>
    <w:tbl>
      <w:tblPr>
        <w:tblW w:w="5000" w:type="pct"/>
        <w:jc w:val="center"/>
        <w:tblCellMar>
          <w:left w:w="70" w:type="dxa"/>
          <w:right w:w="70" w:type="dxa"/>
        </w:tblCellMar>
        <w:tblLook w:val="04A0" w:firstRow="1" w:lastRow="0" w:firstColumn="1" w:lastColumn="0" w:noHBand="0" w:noVBand="1"/>
      </w:tblPr>
      <w:tblGrid>
        <w:gridCol w:w="2235"/>
        <w:gridCol w:w="2253"/>
        <w:gridCol w:w="2253"/>
        <w:gridCol w:w="2897"/>
      </w:tblGrid>
      <w:tr w:rsidR="0060159D" w:rsidRPr="004C46C9" w14:paraId="285222BE" w14:textId="77777777" w:rsidTr="00BA04E0">
        <w:trPr>
          <w:trHeight w:val="255"/>
          <w:jc w:val="center"/>
        </w:trPr>
        <w:tc>
          <w:tcPr>
            <w:tcW w:w="1159" w:type="pct"/>
            <w:tcBorders>
              <w:top w:val="nil"/>
              <w:left w:val="nil"/>
              <w:bottom w:val="single" w:sz="4" w:space="0" w:color="auto"/>
              <w:right w:val="nil"/>
            </w:tcBorders>
            <w:shd w:val="clear" w:color="auto" w:fill="auto"/>
            <w:noWrap/>
            <w:vAlign w:val="bottom"/>
            <w:hideMark/>
          </w:tcPr>
          <w:p w14:paraId="751E0160" w14:textId="77777777" w:rsidR="0060159D" w:rsidRPr="004C46C9" w:rsidRDefault="0060159D" w:rsidP="00BA04E0">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1B27A987"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5B9F5803"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0B005F3B"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60159D" w:rsidRPr="004C46C9" w14:paraId="1E3B0398" w14:textId="77777777" w:rsidTr="00BA04E0">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0B915C"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D47B6B" w14:textId="7CECF5EB" w:rsidR="0060159D" w:rsidRPr="004C46C9" w:rsidRDefault="0060159D" w:rsidP="00BA04E0">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328FA199" w14:textId="77777777" w:rsidR="0060159D" w:rsidRPr="004C46C9" w:rsidRDefault="0060159D" w:rsidP="00BA04E0">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B37295F" w14:textId="15EEE086" w:rsidR="0060159D" w:rsidRPr="004C46C9" w:rsidRDefault="0060159D" w:rsidP="00BA04E0">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r w:rsidR="0060159D" w:rsidRPr="004C46C9" w14:paraId="77A97F08" w14:textId="77777777" w:rsidTr="00BA04E0">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5905AF24"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4A1CD883" w14:textId="76F782FA" w:rsidR="0060159D" w:rsidRPr="004C46C9" w:rsidRDefault="0060159D" w:rsidP="00BA04E0">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4FAAEAA9" w14:textId="77777777" w:rsidR="0060159D" w:rsidRPr="004C46C9" w:rsidRDefault="0060159D" w:rsidP="00BA04E0">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6AF943C3" w14:textId="749D988E" w:rsidR="0060159D" w:rsidRPr="004C46C9" w:rsidRDefault="0060159D" w:rsidP="00BA04E0">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w:t>
            </w:r>
            <w:r w:rsidR="00560E14"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2E375FB5" w14:textId="77777777" w:rsidTr="00BA04E0">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C7B4507" w14:textId="77777777" w:rsidR="0060159D" w:rsidRPr="004C46C9" w:rsidRDefault="0060159D" w:rsidP="00BA04E0">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6013DF67" w14:textId="173754BA" w:rsidR="0060159D" w:rsidRPr="004C46C9" w:rsidRDefault="0060159D" w:rsidP="00BA04E0">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756E65A8" w14:textId="77777777" w:rsidR="0060159D" w:rsidRPr="004C46C9" w:rsidRDefault="0060159D" w:rsidP="00BA04E0">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273EC5CF" w14:textId="7653C05D" w:rsidR="0060159D" w:rsidRPr="004C46C9" w:rsidRDefault="0060159D" w:rsidP="00BA04E0">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w:t>
            </w:r>
            <w:r w:rsidR="00560E14"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66B2CC66" w14:textId="77777777" w:rsidTr="00BA04E0">
        <w:trPr>
          <w:trHeight w:val="120"/>
          <w:jc w:val="center"/>
        </w:trPr>
        <w:tc>
          <w:tcPr>
            <w:tcW w:w="1159" w:type="pct"/>
            <w:tcBorders>
              <w:top w:val="nil"/>
              <w:left w:val="nil"/>
              <w:bottom w:val="nil"/>
              <w:right w:val="nil"/>
            </w:tcBorders>
            <w:shd w:val="clear" w:color="auto" w:fill="auto"/>
            <w:noWrap/>
            <w:vAlign w:val="bottom"/>
            <w:hideMark/>
          </w:tcPr>
          <w:p w14:paraId="1D5F5D80" w14:textId="77777777" w:rsidR="0060159D" w:rsidRPr="004C46C9" w:rsidRDefault="0060159D" w:rsidP="00BA04E0">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6E92BA8F" w14:textId="77777777" w:rsidR="0060159D" w:rsidRPr="004C46C9" w:rsidRDefault="0060159D" w:rsidP="00BA04E0">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E0BEF99" w14:textId="77777777" w:rsidR="0060159D" w:rsidRPr="004C46C9" w:rsidRDefault="0060159D" w:rsidP="00BA04E0">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AF36691" w14:textId="77777777" w:rsidR="0060159D" w:rsidRPr="004C46C9" w:rsidRDefault="0060159D" w:rsidP="00BA04E0">
            <w:pPr>
              <w:jc w:val="left"/>
              <w:rPr>
                <w:rFonts w:asciiTheme="minorHAnsi" w:hAnsiTheme="minorHAnsi" w:cstheme="minorHAnsi"/>
                <w:sz w:val="20"/>
              </w:rPr>
            </w:pPr>
          </w:p>
        </w:tc>
      </w:tr>
      <w:tr w:rsidR="0060159D" w:rsidRPr="004C46C9" w14:paraId="1AEAD44D" w14:textId="77777777" w:rsidTr="00BA04E0">
        <w:trPr>
          <w:trHeight w:val="398"/>
          <w:jc w:val="center"/>
        </w:trPr>
        <w:tc>
          <w:tcPr>
            <w:tcW w:w="1159" w:type="pct"/>
            <w:tcBorders>
              <w:top w:val="nil"/>
              <w:left w:val="nil"/>
              <w:bottom w:val="nil"/>
              <w:right w:val="nil"/>
            </w:tcBorders>
            <w:shd w:val="clear" w:color="auto" w:fill="auto"/>
            <w:noWrap/>
            <w:vAlign w:val="bottom"/>
            <w:hideMark/>
          </w:tcPr>
          <w:p w14:paraId="74584B7B" w14:textId="77777777" w:rsidR="0060159D" w:rsidRPr="004C46C9" w:rsidRDefault="0060159D" w:rsidP="00BA04E0">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7A549322" w14:textId="77777777" w:rsidR="0060159D" w:rsidRPr="004C46C9" w:rsidRDefault="0060159D" w:rsidP="00BA04E0">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99D7D75" w14:textId="77777777" w:rsidR="0060159D" w:rsidRPr="004C46C9" w:rsidRDefault="0060159D" w:rsidP="00BA04E0">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2BFF4" w14:textId="69C0725D" w:rsidR="0060159D" w:rsidRPr="004C46C9" w:rsidRDefault="0060159D" w:rsidP="00BA04E0">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bl>
    <w:p w14:paraId="3DDF4D96" w14:textId="77777777" w:rsidR="0060159D" w:rsidRDefault="0060159D" w:rsidP="0060159D">
      <w:pPr>
        <w:pStyle w:val="NormaleSIUT"/>
      </w:pPr>
    </w:p>
    <w:p w14:paraId="3AB05580" w14:textId="77777777" w:rsidR="0060159D" w:rsidRPr="005841F2" w:rsidRDefault="0060159D" w:rsidP="0060159D">
      <w:pPr>
        <w:pStyle w:val="NormaleSIUT"/>
      </w:pPr>
    </w:p>
    <w:p w14:paraId="19CCD975" w14:textId="77777777" w:rsidR="0060159D" w:rsidRPr="00CF5CDF" w:rsidRDefault="0060159D" w:rsidP="0060159D">
      <w:pPr>
        <w:pStyle w:val="Titolo2SIUT"/>
      </w:pPr>
      <w:bookmarkStart w:id="125" w:name="_Toc130559623"/>
      <w:bookmarkStart w:id="126" w:name="_Toc137714990"/>
      <w:bookmarkStart w:id="127" w:name="_Toc137715073"/>
      <w:bookmarkStart w:id="128" w:name="_Toc140059979"/>
      <w:r w:rsidRPr="00CF5CDF">
        <w:t>Dettaglio dei costi</w:t>
      </w:r>
      <w:bookmarkEnd w:id="125"/>
      <w:bookmarkEnd w:id="126"/>
      <w:bookmarkEnd w:id="127"/>
      <w:bookmarkEnd w:id="128"/>
    </w:p>
    <w:p w14:paraId="62BF1BB1" w14:textId="77777777" w:rsidR="0060159D" w:rsidRPr="00CF5CDF" w:rsidRDefault="0060159D" w:rsidP="0060159D">
      <w:pPr>
        <w:pStyle w:val="NormaleSIUT"/>
        <w:rPr>
          <w:sz w:val="23"/>
          <w:szCs w:val="23"/>
        </w:rPr>
      </w:pPr>
      <w:r>
        <w:rPr>
          <w:sz w:val="23"/>
          <w:szCs w:val="23"/>
        </w:rPr>
        <w:t xml:space="preserve">Alla stima in FP, si sommano </w:t>
      </w:r>
      <w:r>
        <w:rPr>
          <w:rStyle w:val="ui-provider"/>
        </w:rPr>
        <w:t>attività di coordinamento architetturale valutate complessivamente in 10 gg/persona</w:t>
      </w:r>
    </w:p>
    <w:p w14:paraId="3B6E536F" w14:textId="77777777" w:rsidR="0060159D" w:rsidRPr="00FB66E2" w:rsidRDefault="0060159D" w:rsidP="001C5FEE">
      <w:pPr>
        <w:pStyle w:val="NormaleSIUT"/>
        <w:jc w:val="center"/>
        <w:rPr>
          <w:sz w:val="20"/>
        </w:rPr>
      </w:pPr>
    </w:p>
    <w:sectPr w:rsidR="0060159D" w:rsidRPr="00FB66E2" w:rsidSect="00852F84">
      <w:headerReference w:type="default" r:id="rId107"/>
      <w:footerReference w:type="default" r:id="rId108"/>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3449E" w14:textId="77777777" w:rsidR="004A655D" w:rsidRDefault="004A655D">
      <w:r>
        <w:separator/>
      </w:r>
    </w:p>
  </w:endnote>
  <w:endnote w:type="continuationSeparator" w:id="0">
    <w:p w14:paraId="7FDA7CCB" w14:textId="77777777" w:rsidR="004A655D" w:rsidRDefault="004A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altName w:val="Arial Rounded MT Bold"/>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altName w:val=" arial narrow"/>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A968AF" w14:textId="5DECAC94" w:rsidR="003E41EF" w:rsidRPr="002F6DC4" w:rsidRDefault="003E41EF" w:rsidP="00FC37C7">
    <w:pPr>
      <w:pBdr>
        <w:bottom w:val="thickThinSmallGap" w:sz="24" w:space="0" w:color="800000"/>
      </w:pBdr>
      <w:rPr>
        <w:rFonts w:asciiTheme="minorHAnsi" w:hAnsiTheme="minorHAnsi" w:cstheme="minorHAnsi"/>
      </w:rPr>
    </w:pPr>
  </w:p>
  <w:tbl>
    <w:tblPr>
      <w:tblpPr w:leftFromText="141" w:rightFromText="141" w:vertAnchor="text" w:horzAnchor="margin" w:tblpXSpec="center" w:tblpY="1"/>
      <w:tblOverlap w:val="never"/>
      <w:tblW w:w="5000" w:type="pct"/>
      <w:tblLook w:val="01E0" w:firstRow="1" w:lastRow="1" w:firstColumn="1" w:lastColumn="1" w:noHBand="0" w:noVBand="0"/>
    </w:tblPr>
    <w:tblGrid>
      <w:gridCol w:w="6623"/>
      <w:gridCol w:w="1941"/>
      <w:gridCol w:w="1074"/>
    </w:tblGrid>
    <w:tr w:rsidR="003E41EF" w:rsidRPr="003B2DFF" w14:paraId="157EB9CC" w14:textId="77777777" w:rsidTr="00FC37C7">
      <w:trPr>
        <w:trHeight w:val="572"/>
      </w:trPr>
      <w:tc>
        <w:tcPr>
          <w:tcW w:w="3436" w:type="pct"/>
        </w:tcPr>
        <w:p w14:paraId="6C21E933" w14:textId="537844A0" w:rsidR="003E41EF" w:rsidRPr="00FC37C7" w:rsidRDefault="003E41EF" w:rsidP="00FC37C7">
          <w:pPr>
            <w:pStyle w:val="Pidipagina"/>
            <w:widowControl w:val="0"/>
            <w:tabs>
              <w:tab w:val="clear" w:pos="4819"/>
              <w:tab w:val="center" w:pos="5670"/>
            </w:tabs>
            <w:spacing w:before="0" w:after="120"/>
            <w:ind w:left="142" w:right="-815"/>
            <w:jc w:val="left"/>
            <w:rPr>
              <w:rFonts w:asciiTheme="minorHAnsi" w:hAnsiTheme="minorHAnsi" w:cstheme="minorHAnsi"/>
              <w:color w:val="404040"/>
              <w:sz w:val="20"/>
              <w:lang w:val="en-GB"/>
            </w:rPr>
          </w:pP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lang w:val="en-GB"/>
            </w:rPr>
            <w:instrText xml:space="preserve"> DOCPROPERTY  Riferimento  \* MERGEFORMAT </w:instrText>
          </w:r>
          <w:r w:rsidRPr="00FC37C7">
            <w:rPr>
              <w:rFonts w:asciiTheme="minorHAnsi" w:hAnsiTheme="minorHAnsi" w:cstheme="minorHAnsi"/>
              <w:noProof/>
              <w:color w:val="7F7F7F"/>
              <w:sz w:val="20"/>
            </w:rPr>
            <w:fldChar w:fldCharType="separate"/>
          </w:r>
          <w:r>
            <w:rPr>
              <w:rFonts w:asciiTheme="minorHAnsi" w:hAnsiTheme="minorHAnsi" w:cstheme="minorHAnsi"/>
              <w:noProof/>
              <w:color w:val="7F7F7F"/>
              <w:sz w:val="20"/>
              <w:lang w:val="en-GB"/>
            </w:rPr>
            <w:t>SIUT-SIES-SC-1.1-20230712-Scheda_Intervento_2023_33_PST_PagoPA_Step-1</w:t>
          </w:r>
          <w:r w:rsidRPr="00FC37C7">
            <w:rPr>
              <w:rFonts w:asciiTheme="minorHAnsi" w:hAnsiTheme="minorHAnsi" w:cstheme="minorHAnsi"/>
              <w:noProof/>
              <w:color w:val="7F7F7F"/>
              <w:sz w:val="20"/>
            </w:rPr>
            <w:fldChar w:fldCharType="end"/>
          </w:r>
        </w:p>
      </w:tc>
      <w:tc>
        <w:tcPr>
          <w:tcW w:w="1007" w:type="pct"/>
        </w:tcPr>
        <w:p w14:paraId="6BFC2B62" w14:textId="01D01C51" w:rsidR="003E41EF" w:rsidRPr="00FC37C7" w:rsidRDefault="003E41EF" w:rsidP="00FC37C7">
          <w:pPr>
            <w:pStyle w:val="Pidipagina"/>
            <w:widowControl w:val="0"/>
            <w:spacing w:before="0" w:after="120"/>
            <w:ind w:left="-108" w:right="-797"/>
            <w:jc w:val="left"/>
            <w:rPr>
              <w:rFonts w:asciiTheme="minorHAnsi" w:hAnsiTheme="minorHAnsi" w:cstheme="minorHAnsi"/>
              <w:color w:val="7F7F7F"/>
              <w:sz w:val="20"/>
            </w:rPr>
          </w:pPr>
          <w:r w:rsidRPr="00FC37C7">
            <w:rPr>
              <w:rFonts w:asciiTheme="minorHAnsi" w:hAnsiTheme="minorHAnsi" w:cstheme="minorHAnsi"/>
              <w:noProof/>
              <w:color w:val="7F7F7F"/>
              <w:sz w:val="20"/>
            </w:rPr>
            <w:t xml:space="preserve">Ver.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Versione  \* MERGEFORMAT </w:instrText>
          </w:r>
          <w:r w:rsidRPr="00FC37C7">
            <w:rPr>
              <w:rFonts w:asciiTheme="minorHAnsi" w:hAnsiTheme="minorHAnsi" w:cstheme="minorHAnsi"/>
              <w:noProof/>
              <w:color w:val="7F7F7F"/>
              <w:sz w:val="20"/>
            </w:rPr>
            <w:fldChar w:fldCharType="separate"/>
          </w:r>
          <w:r>
            <w:rPr>
              <w:rFonts w:asciiTheme="minorHAnsi" w:hAnsiTheme="minorHAnsi" w:cstheme="minorHAnsi"/>
              <w:noProof/>
              <w:color w:val="7F7F7F"/>
              <w:sz w:val="20"/>
            </w:rPr>
            <w:t>1.1</w:t>
          </w:r>
          <w:r w:rsidRPr="00FC37C7">
            <w:rPr>
              <w:rFonts w:asciiTheme="minorHAnsi" w:hAnsiTheme="minorHAnsi" w:cstheme="minorHAnsi"/>
              <w:noProof/>
              <w:color w:val="7F7F7F"/>
              <w:sz w:val="20"/>
            </w:rPr>
            <w:fldChar w:fldCharType="end"/>
          </w:r>
          <w:r w:rsidRPr="00FC37C7">
            <w:rPr>
              <w:rFonts w:asciiTheme="minorHAnsi" w:hAnsiTheme="minorHAnsi" w:cstheme="minorHAnsi"/>
              <w:noProof/>
              <w:color w:val="7F7F7F"/>
              <w:sz w:val="20"/>
            </w:rPr>
            <w:t xml:space="preserve"> del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"Data Versione"  \* MERGEFORMAT </w:instrText>
          </w:r>
          <w:r w:rsidRPr="00FC37C7">
            <w:rPr>
              <w:rFonts w:asciiTheme="minorHAnsi" w:hAnsiTheme="minorHAnsi" w:cstheme="minorHAnsi"/>
              <w:noProof/>
              <w:color w:val="7F7F7F"/>
              <w:sz w:val="20"/>
            </w:rPr>
            <w:fldChar w:fldCharType="separate"/>
          </w:r>
          <w:r>
            <w:rPr>
              <w:rFonts w:asciiTheme="minorHAnsi" w:hAnsiTheme="minorHAnsi" w:cstheme="minorHAnsi"/>
              <w:noProof/>
              <w:color w:val="7F7F7F"/>
              <w:sz w:val="20"/>
            </w:rPr>
            <w:t>12/07/2023</w:t>
          </w:r>
          <w:r w:rsidRPr="00FC37C7">
            <w:rPr>
              <w:rFonts w:asciiTheme="minorHAnsi" w:hAnsiTheme="minorHAnsi" w:cstheme="minorHAnsi"/>
              <w:noProof/>
              <w:color w:val="7F7F7F"/>
              <w:sz w:val="20"/>
            </w:rPr>
            <w:fldChar w:fldCharType="end"/>
          </w:r>
        </w:p>
      </w:tc>
      <w:tc>
        <w:tcPr>
          <w:tcW w:w="558" w:type="pct"/>
        </w:tcPr>
        <w:p w14:paraId="44193122" w14:textId="5539AF5E" w:rsidR="003E41EF" w:rsidRPr="00FC37C7" w:rsidRDefault="003E41EF" w:rsidP="00FC37C7">
          <w:pPr>
            <w:pStyle w:val="Pidipagina"/>
            <w:widowControl w:val="0"/>
            <w:spacing w:before="0" w:after="120"/>
            <w:jc w:val="right"/>
            <w:rPr>
              <w:rFonts w:asciiTheme="minorHAnsi" w:eastAsiaTheme="majorEastAsia" w:hAnsiTheme="minorHAnsi" w:cstheme="minorHAnsi"/>
              <w:sz w:val="20"/>
            </w:rPr>
          </w:pPr>
          <w:r w:rsidRPr="00FC37C7">
            <w:rPr>
              <w:rFonts w:asciiTheme="minorHAnsi" w:hAnsiTheme="minorHAnsi" w:cstheme="minorHAnsi"/>
              <w:color w:val="7F7F7F"/>
              <w:sz w:val="20"/>
            </w:rPr>
            <w:t xml:space="preserve">Pag. </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PAGE   \* MERGEFORMAT </w:instrText>
          </w:r>
          <w:r w:rsidRPr="00FC37C7">
            <w:rPr>
              <w:rFonts w:asciiTheme="minorHAnsi" w:hAnsiTheme="minorHAnsi" w:cstheme="minorHAnsi"/>
              <w:color w:val="7F7F7F"/>
              <w:sz w:val="20"/>
            </w:rPr>
            <w:fldChar w:fldCharType="separate"/>
          </w:r>
          <w:r w:rsidR="00F40ED9">
            <w:rPr>
              <w:rFonts w:asciiTheme="minorHAnsi" w:hAnsiTheme="minorHAnsi" w:cstheme="minorHAnsi"/>
              <w:noProof/>
              <w:color w:val="7F7F7F"/>
              <w:sz w:val="20"/>
            </w:rPr>
            <w:t>23</w:t>
          </w:r>
          <w:r w:rsidRPr="00FC37C7">
            <w:rPr>
              <w:rFonts w:asciiTheme="minorHAnsi" w:hAnsiTheme="minorHAnsi" w:cstheme="minorHAnsi"/>
              <w:color w:val="7F7F7F"/>
              <w:sz w:val="20"/>
            </w:rPr>
            <w:fldChar w:fldCharType="end"/>
          </w:r>
          <w:r w:rsidRPr="00FC37C7">
            <w:rPr>
              <w:rFonts w:asciiTheme="minorHAnsi" w:hAnsiTheme="minorHAnsi" w:cstheme="minorHAnsi"/>
              <w:color w:val="7F7F7F"/>
              <w:sz w:val="20"/>
            </w:rPr>
            <w:t>/</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NUMPAGES   \* MERGEFORMAT </w:instrText>
          </w:r>
          <w:r w:rsidRPr="00FC37C7">
            <w:rPr>
              <w:rFonts w:asciiTheme="minorHAnsi" w:hAnsiTheme="minorHAnsi" w:cstheme="minorHAnsi"/>
              <w:color w:val="7F7F7F"/>
              <w:sz w:val="20"/>
            </w:rPr>
            <w:fldChar w:fldCharType="separate"/>
          </w:r>
          <w:r w:rsidR="00F40ED9">
            <w:rPr>
              <w:rFonts w:asciiTheme="minorHAnsi" w:hAnsiTheme="minorHAnsi" w:cstheme="minorHAnsi"/>
              <w:noProof/>
              <w:color w:val="7F7F7F"/>
              <w:sz w:val="20"/>
            </w:rPr>
            <w:t>55</w:t>
          </w:r>
          <w:r w:rsidRPr="00FC37C7">
            <w:rPr>
              <w:rFonts w:asciiTheme="minorHAnsi" w:hAnsiTheme="minorHAnsi" w:cstheme="minorHAnsi"/>
              <w:color w:val="7F7F7F"/>
              <w:sz w:val="20"/>
            </w:rPr>
            <w:fldChar w:fldCharType="end"/>
          </w:r>
        </w:p>
      </w:tc>
    </w:tr>
  </w:tbl>
  <w:p w14:paraId="3ABF9512" w14:textId="77777777" w:rsidR="003E41EF" w:rsidRPr="002F6DC4" w:rsidRDefault="003E41EF"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753BA4" w14:textId="77777777" w:rsidR="004A655D" w:rsidRDefault="004A655D">
      <w:r>
        <w:separator/>
      </w:r>
    </w:p>
  </w:footnote>
  <w:footnote w:type="continuationSeparator" w:id="0">
    <w:p w14:paraId="451571A6" w14:textId="77777777" w:rsidR="004A655D" w:rsidRDefault="004A65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gliatabella"/>
      <w:tblW w:w="9639" w:type="dxa"/>
      <w:jc w:val="center"/>
      <w:tblLook w:val="04A0" w:firstRow="1" w:lastRow="0" w:firstColumn="1" w:lastColumn="0" w:noHBand="0" w:noVBand="1"/>
    </w:tblPr>
    <w:tblGrid>
      <w:gridCol w:w="1487"/>
      <w:gridCol w:w="8152"/>
    </w:tblGrid>
    <w:tr w:rsidR="003E41EF" w:rsidRPr="00054FEF" w14:paraId="0D73F5FA" w14:textId="77777777" w:rsidTr="0074001E">
      <w:trPr>
        <w:trHeight w:val="1547"/>
        <w:jc w:val="center"/>
      </w:trPr>
      <w:tc>
        <w:tcPr>
          <w:tcW w:w="1491" w:type="dxa"/>
          <w:vAlign w:val="center"/>
        </w:tcPr>
        <w:p w14:paraId="56EFBB7C" w14:textId="77777777" w:rsidR="003E41EF" w:rsidRPr="00054FEF" w:rsidRDefault="003E41EF" w:rsidP="0074001E">
          <w:pPr>
            <w:pStyle w:val="Intestazione"/>
            <w:spacing w:after="40"/>
            <w:jc w:val="center"/>
            <w:rPr>
              <w:rFonts w:ascii="Palace Script MT" w:hAnsi="Palace Script MT"/>
            </w:rPr>
          </w:pPr>
          <w:bookmarkStart w:id="129" w:name="_Hlk15304096"/>
          <w:r w:rsidRPr="00054FEF">
            <w:rPr>
              <w:rFonts w:ascii="Palace Script MT" w:hAnsi="Palace Script MT"/>
              <w:noProof/>
              <w:lang w:val="en-GB" w:eastAsia="en-GB"/>
            </w:rPr>
            <w:drawing>
              <wp:inline distT="0" distB="0" distL="0" distR="0" wp14:anchorId="34B03556" wp14:editId="66FB02F3">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45F856D8" w14:textId="77777777" w:rsidR="003E41EF" w:rsidRPr="00054FEF" w:rsidRDefault="003E41EF" w:rsidP="0074001E">
          <w:pPr>
            <w:pStyle w:val="Intestazione"/>
            <w:tabs>
              <w:tab w:val="clear" w:pos="9638"/>
              <w:tab w:val="right" w:pos="8647"/>
            </w:tabs>
            <w:spacing w:before="0"/>
            <w:jc w:val="center"/>
            <w:rPr>
              <w:rFonts w:ascii="Palace Script MT" w:hAnsi="Palace Script MT"/>
              <w:b/>
              <w:spacing w:val="30"/>
              <w:kern w:val="20"/>
              <w:sz w:val="60"/>
              <w:szCs w:val="60"/>
            </w:rPr>
          </w:pPr>
          <w:r w:rsidRPr="00054FEF">
            <w:rPr>
              <w:rFonts w:ascii="Palace Script MT" w:hAnsi="Palace Script MT"/>
              <w:b/>
              <w:spacing w:val="30"/>
              <w:kern w:val="20"/>
              <w:sz w:val="60"/>
              <w:szCs w:val="60"/>
            </w:rPr>
            <w:t>Ministero della Giustizia</w:t>
          </w:r>
        </w:p>
        <w:p w14:paraId="63286B4B" w14:textId="77777777" w:rsidR="003E41EF" w:rsidRPr="00054FEF" w:rsidRDefault="003E41EF" w:rsidP="0074001E">
          <w:pPr>
            <w:pStyle w:val="Titolo2"/>
            <w:tabs>
              <w:tab w:val="right" w:pos="8647"/>
            </w:tabs>
            <w:jc w:val="center"/>
            <w:outlineLvl w:val="1"/>
            <w:rPr>
              <w:rFonts w:ascii="Palace Script MT" w:hAnsi="Palace Script MT"/>
              <w:smallCaps/>
              <w:spacing w:val="10"/>
              <w:sz w:val="36"/>
              <w:szCs w:val="36"/>
            </w:rPr>
          </w:pPr>
          <w:r w:rsidRPr="00054FEF">
            <w:rPr>
              <w:rFonts w:ascii="Palace Script MT" w:hAnsi="Palace Script MT"/>
              <w:spacing w:val="10"/>
              <w:sz w:val="36"/>
              <w:szCs w:val="36"/>
            </w:rPr>
            <w:t>Dipartimento per la transizione digitale, analisi statistica e politiche di coesione</w:t>
          </w:r>
        </w:p>
        <w:p w14:paraId="20A8F962" w14:textId="77777777" w:rsidR="003E41EF" w:rsidRPr="00054FEF" w:rsidRDefault="003E41EF" w:rsidP="0074001E">
          <w:pPr>
            <w:pStyle w:val="Intestazione"/>
            <w:spacing w:before="0"/>
            <w:jc w:val="center"/>
            <w:rPr>
              <w:rFonts w:ascii="Palace Script MT" w:hAnsi="Palace Script MT"/>
            </w:rPr>
          </w:pPr>
          <w:r w:rsidRPr="00054FEF">
            <w:rPr>
              <w:rFonts w:ascii="Palace Script MT" w:hAnsi="Palace Script MT"/>
              <w:b/>
              <w:spacing w:val="10"/>
              <w:sz w:val="36"/>
              <w:szCs w:val="36"/>
            </w:rPr>
            <w:t>Direzione Generale per i Sistemi Informativi Automatizzati</w:t>
          </w:r>
        </w:p>
      </w:tc>
    </w:tr>
    <w:bookmarkEnd w:id="129"/>
  </w:tbl>
  <w:p w14:paraId="497A99BC" w14:textId="77777777" w:rsidR="003E41EF" w:rsidRPr="00054FEF" w:rsidRDefault="003E41EF" w:rsidP="00054FEF">
    <w:pPr>
      <w:pStyle w:val="Intestazione"/>
      <w:rPr>
        <w:rFonts w:ascii="Palace Script MT" w:hAnsi="Palace Script MT"/>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AC06E6A"/>
    <w:multiLevelType w:val="hybridMultilevel"/>
    <w:tmpl w:val="A962C6DC"/>
    <w:lvl w:ilvl="0" w:tplc="7A0A6FB4">
      <w:numFmt w:val="bullet"/>
      <w:pStyle w:val="Paragrafoelenco"/>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15:restartNumberingAfterBreak="0">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1"/>
  </w:num>
  <w:num w:numId="9">
    <w:abstractNumId w:val="16"/>
  </w:num>
  <w:num w:numId="10">
    <w:abstractNumId w:val="11"/>
  </w:num>
  <w:num w:numId="11">
    <w:abstractNumId w:val="15"/>
  </w:num>
  <w:num w:numId="12">
    <w:abstractNumId w:val="24"/>
  </w:num>
  <w:num w:numId="13">
    <w:abstractNumId w:val="17"/>
  </w:num>
  <w:num w:numId="14">
    <w:abstractNumId w:val="12"/>
  </w:num>
  <w:num w:numId="15">
    <w:abstractNumId w:val="19"/>
  </w:num>
  <w:num w:numId="16">
    <w:abstractNumId w:val="1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3"/>
  </w:num>
  <w:num w:numId="21">
    <w:abstractNumId w:val="22"/>
  </w:num>
  <w:num w:numId="22">
    <w:abstractNumId w:val="15"/>
  </w:num>
  <w:num w:numId="23">
    <w:abstractNumId w:val="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5"/>
  </w:num>
  <w:num w:numId="27">
    <w:abstractNumId w:val="15"/>
  </w:num>
  <w:num w:numId="28">
    <w:abstractNumId w:val="15"/>
  </w:num>
  <w:num w:numId="29">
    <w:abstractNumId w:val="15"/>
  </w:num>
  <w:num w:numId="30">
    <w:abstractNumId w:val="2"/>
  </w:num>
  <w:num w:numId="31">
    <w:abstractNumId w:val="18"/>
  </w:num>
  <w:num w:numId="32">
    <w:abstractNumId w:val="20"/>
  </w:num>
  <w:num w:numId="33">
    <w:abstractNumId w:val="25"/>
  </w:num>
  <w:num w:numId="34">
    <w:abstractNumId w:val="15"/>
  </w:num>
  <w:num w:numId="35">
    <w:abstractNumId w:val="15"/>
  </w:num>
  <w:num w:numId="36">
    <w:abstractNumId w:val="14"/>
  </w:num>
  <w:num w:numId="37">
    <w:abstractNumId w:val="27"/>
  </w:num>
  <w:num w:numId="38">
    <w:abstractNumId w:val="15"/>
  </w:num>
  <w:num w:numId="39">
    <w:abstractNumId w:val="7"/>
  </w:num>
  <w:num w:numId="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02AF"/>
    <w:rsid w:val="000004AC"/>
    <w:rsid w:val="00001CCE"/>
    <w:rsid w:val="000021A2"/>
    <w:rsid w:val="000072C0"/>
    <w:rsid w:val="00013187"/>
    <w:rsid w:val="00015A17"/>
    <w:rsid w:val="0001667C"/>
    <w:rsid w:val="00016BF5"/>
    <w:rsid w:val="00021D1E"/>
    <w:rsid w:val="00023857"/>
    <w:rsid w:val="00023F5A"/>
    <w:rsid w:val="000269A3"/>
    <w:rsid w:val="00026EEE"/>
    <w:rsid w:val="000279F8"/>
    <w:rsid w:val="000315AC"/>
    <w:rsid w:val="00031606"/>
    <w:rsid w:val="000322AB"/>
    <w:rsid w:val="00032384"/>
    <w:rsid w:val="00033815"/>
    <w:rsid w:val="00034502"/>
    <w:rsid w:val="0003475D"/>
    <w:rsid w:val="00034973"/>
    <w:rsid w:val="00035D35"/>
    <w:rsid w:val="00040AF4"/>
    <w:rsid w:val="00043DB9"/>
    <w:rsid w:val="000444BF"/>
    <w:rsid w:val="0004516E"/>
    <w:rsid w:val="0004759F"/>
    <w:rsid w:val="000507B6"/>
    <w:rsid w:val="000540BB"/>
    <w:rsid w:val="00054125"/>
    <w:rsid w:val="00054FEF"/>
    <w:rsid w:val="00055C37"/>
    <w:rsid w:val="00056A1F"/>
    <w:rsid w:val="00056B47"/>
    <w:rsid w:val="00056B8A"/>
    <w:rsid w:val="00061473"/>
    <w:rsid w:val="0006216D"/>
    <w:rsid w:val="000625FB"/>
    <w:rsid w:val="000650CE"/>
    <w:rsid w:val="00065811"/>
    <w:rsid w:val="00065C7F"/>
    <w:rsid w:val="00065D56"/>
    <w:rsid w:val="00066A4E"/>
    <w:rsid w:val="000704D8"/>
    <w:rsid w:val="000719EE"/>
    <w:rsid w:val="00071F5F"/>
    <w:rsid w:val="00075BCA"/>
    <w:rsid w:val="00077942"/>
    <w:rsid w:val="00082D3A"/>
    <w:rsid w:val="000838B7"/>
    <w:rsid w:val="00084138"/>
    <w:rsid w:val="0008546C"/>
    <w:rsid w:val="00086E0B"/>
    <w:rsid w:val="00086E32"/>
    <w:rsid w:val="0008781C"/>
    <w:rsid w:val="00093F3E"/>
    <w:rsid w:val="0009485D"/>
    <w:rsid w:val="0009492A"/>
    <w:rsid w:val="000950D2"/>
    <w:rsid w:val="00095215"/>
    <w:rsid w:val="00095B13"/>
    <w:rsid w:val="00096F3F"/>
    <w:rsid w:val="0009755B"/>
    <w:rsid w:val="0009767C"/>
    <w:rsid w:val="000A1344"/>
    <w:rsid w:val="000A1D46"/>
    <w:rsid w:val="000B04A0"/>
    <w:rsid w:val="000B21A1"/>
    <w:rsid w:val="000B2EAC"/>
    <w:rsid w:val="000B2EEB"/>
    <w:rsid w:val="000B53DB"/>
    <w:rsid w:val="000B5F18"/>
    <w:rsid w:val="000B6388"/>
    <w:rsid w:val="000B6B8F"/>
    <w:rsid w:val="000B6E8C"/>
    <w:rsid w:val="000C0BD4"/>
    <w:rsid w:val="000C0C88"/>
    <w:rsid w:val="000C0E5A"/>
    <w:rsid w:val="000C11ED"/>
    <w:rsid w:val="000C16C5"/>
    <w:rsid w:val="000C2853"/>
    <w:rsid w:val="000C4B2B"/>
    <w:rsid w:val="000C5A2F"/>
    <w:rsid w:val="000D1D81"/>
    <w:rsid w:val="000D4173"/>
    <w:rsid w:val="000D4595"/>
    <w:rsid w:val="000D73C0"/>
    <w:rsid w:val="000E0A3F"/>
    <w:rsid w:val="000E47BD"/>
    <w:rsid w:val="000E63EE"/>
    <w:rsid w:val="000E669F"/>
    <w:rsid w:val="000E68C2"/>
    <w:rsid w:val="000E744F"/>
    <w:rsid w:val="000F0693"/>
    <w:rsid w:val="000F0C24"/>
    <w:rsid w:val="000F125F"/>
    <w:rsid w:val="000F1805"/>
    <w:rsid w:val="000F393F"/>
    <w:rsid w:val="000F403A"/>
    <w:rsid w:val="000F4D7B"/>
    <w:rsid w:val="000F6264"/>
    <w:rsid w:val="000F7C3B"/>
    <w:rsid w:val="0010067A"/>
    <w:rsid w:val="0010174D"/>
    <w:rsid w:val="001021BE"/>
    <w:rsid w:val="00104A57"/>
    <w:rsid w:val="00105276"/>
    <w:rsid w:val="001067AA"/>
    <w:rsid w:val="00110A69"/>
    <w:rsid w:val="001112A7"/>
    <w:rsid w:val="00111939"/>
    <w:rsid w:val="00111A7D"/>
    <w:rsid w:val="0011316A"/>
    <w:rsid w:val="0011319D"/>
    <w:rsid w:val="0011375F"/>
    <w:rsid w:val="00114851"/>
    <w:rsid w:val="00117F1E"/>
    <w:rsid w:val="00121551"/>
    <w:rsid w:val="0012178A"/>
    <w:rsid w:val="001222B7"/>
    <w:rsid w:val="00123208"/>
    <w:rsid w:val="00123D23"/>
    <w:rsid w:val="00127530"/>
    <w:rsid w:val="00130790"/>
    <w:rsid w:val="00133700"/>
    <w:rsid w:val="0013580D"/>
    <w:rsid w:val="001368B5"/>
    <w:rsid w:val="00136AD5"/>
    <w:rsid w:val="00137B4B"/>
    <w:rsid w:val="00142511"/>
    <w:rsid w:val="0014468A"/>
    <w:rsid w:val="00144D4E"/>
    <w:rsid w:val="00144FCB"/>
    <w:rsid w:val="00146D41"/>
    <w:rsid w:val="00146DAB"/>
    <w:rsid w:val="00152EBD"/>
    <w:rsid w:val="001541A7"/>
    <w:rsid w:val="00156C64"/>
    <w:rsid w:val="00156CB1"/>
    <w:rsid w:val="0016064A"/>
    <w:rsid w:val="00162DB9"/>
    <w:rsid w:val="00163232"/>
    <w:rsid w:val="00165B94"/>
    <w:rsid w:val="001708EF"/>
    <w:rsid w:val="001716BB"/>
    <w:rsid w:val="00173A9B"/>
    <w:rsid w:val="00174887"/>
    <w:rsid w:val="001769CE"/>
    <w:rsid w:val="00176E27"/>
    <w:rsid w:val="00180B50"/>
    <w:rsid w:val="00181214"/>
    <w:rsid w:val="00183F45"/>
    <w:rsid w:val="00187096"/>
    <w:rsid w:val="001874FC"/>
    <w:rsid w:val="00187FBD"/>
    <w:rsid w:val="001904DE"/>
    <w:rsid w:val="00190773"/>
    <w:rsid w:val="0019082D"/>
    <w:rsid w:val="001923B3"/>
    <w:rsid w:val="001928B6"/>
    <w:rsid w:val="00192A09"/>
    <w:rsid w:val="001938FA"/>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3111"/>
    <w:rsid w:val="001B350B"/>
    <w:rsid w:val="001B6BD0"/>
    <w:rsid w:val="001B751F"/>
    <w:rsid w:val="001C087D"/>
    <w:rsid w:val="001C0FA7"/>
    <w:rsid w:val="001C40DF"/>
    <w:rsid w:val="001C44AA"/>
    <w:rsid w:val="001C51CF"/>
    <w:rsid w:val="001C5DB0"/>
    <w:rsid w:val="001C5FEE"/>
    <w:rsid w:val="001C60B8"/>
    <w:rsid w:val="001C735E"/>
    <w:rsid w:val="001C7428"/>
    <w:rsid w:val="001C7CD6"/>
    <w:rsid w:val="001D1467"/>
    <w:rsid w:val="001D1D80"/>
    <w:rsid w:val="001D2E38"/>
    <w:rsid w:val="001D3AEA"/>
    <w:rsid w:val="001D5AE4"/>
    <w:rsid w:val="001D73BC"/>
    <w:rsid w:val="001E349B"/>
    <w:rsid w:val="001E38B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3CF3"/>
    <w:rsid w:val="002041A5"/>
    <w:rsid w:val="00205738"/>
    <w:rsid w:val="002059D9"/>
    <w:rsid w:val="00205FFA"/>
    <w:rsid w:val="00206054"/>
    <w:rsid w:val="0021050B"/>
    <w:rsid w:val="0021056E"/>
    <w:rsid w:val="00210E7D"/>
    <w:rsid w:val="0021121C"/>
    <w:rsid w:val="0021254E"/>
    <w:rsid w:val="00213195"/>
    <w:rsid w:val="00216E35"/>
    <w:rsid w:val="00220018"/>
    <w:rsid w:val="002245A7"/>
    <w:rsid w:val="0022477D"/>
    <w:rsid w:val="00226D2D"/>
    <w:rsid w:val="002272F6"/>
    <w:rsid w:val="00231990"/>
    <w:rsid w:val="00232112"/>
    <w:rsid w:val="0023369A"/>
    <w:rsid w:val="00234B68"/>
    <w:rsid w:val="00235AC9"/>
    <w:rsid w:val="00236455"/>
    <w:rsid w:val="00236A1F"/>
    <w:rsid w:val="002402C9"/>
    <w:rsid w:val="00240605"/>
    <w:rsid w:val="002417E9"/>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48E"/>
    <w:rsid w:val="00260920"/>
    <w:rsid w:val="00260C5E"/>
    <w:rsid w:val="00263244"/>
    <w:rsid w:val="002641DE"/>
    <w:rsid w:val="0026583C"/>
    <w:rsid w:val="002659C8"/>
    <w:rsid w:val="00265FCC"/>
    <w:rsid w:val="00267475"/>
    <w:rsid w:val="00272380"/>
    <w:rsid w:val="002726D6"/>
    <w:rsid w:val="002744B0"/>
    <w:rsid w:val="00274DC1"/>
    <w:rsid w:val="0027777B"/>
    <w:rsid w:val="002779DD"/>
    <w:rsid w:val="00277D96"/>
    <w:rsid w:val="0028131C"/>
    <w:rsid w:val="0028158D"/>
    <w:rsid w:val="00281F45"/>
    <w:rsid w:val="002824D5"/>
    <w:rsid w:val="00282F94"/>
    <w:rsid w:val="00283475"/>
    <w:rsid w:val="00283713"/>
    <w:rsid w:val="00284E2A"/>
    <w:rsid w:val="002856DF"/>
    <w:rsid w:val="002877F0"/>
    <w:rsid w:val="00290F94"/>
    <w:rsid w:val="00293F14"/>
    <w:rsid w:val="00294059"/>
    <w:rsid w:val="0029464F"/>
    <w:rsid w:val="002A0387"/>
    <w:rsid w:val="002A242D"/>
    <w:rsid w:val="002A26D7"/>
    <w:rsid w:val="002A36A9"/>
    <w:rsid w:val="002A3809"/>
    <w:rsid w:val="002A3B0E"/>
    <w:rsid w:val="002A5A12"/>
    <w:rsid w:val="002A7C56"/>
    <w:rsid w:val="002B10D1"/>
    <w:rsid w:val="002B147F"/>
    <w:rsid w:val="002B14E7"/>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087A"/>
    <w:rsid w:val="002D1B83"/>
    <w:rsid w:val="002D1C94"/>
    <w:rsid w:val="002D3860"/>
    <w:rsid w:val="002D3B5E"/>
    <w:rsid w:val="002D4BB6"/>
    <w:rsid w:val="002D58D0"/>
    <w:rsid w:val="002E0C73"/>
    <w:rsid w:val="002E0CD5"/>
    <w:rsid w:val="002E0F25"/>
    <w:rsid w:val="002E19D2"/>
    <w:rsid w:val="002E2DE8"/>
    <w:rsid w:val="002E2E28"/>
    <w:rsid w:val="002E341B"/>
    <w:rsid w:val="002E346C"/>
    <w:rsid w:val="002E39F6"/>
    <w:rsid w:val="002E3D68"/>
    <w:rsid w:val="002E54E9"/>
    <w:rsid w:val="002E5DDF"/>
    <w:rsid w:val="002F1839"/>
    <w:rsid w:val="002F24FF"/>
    <w:rsid w:val="002F27D2"/>
    <w:rsid w:val="002F3A89"/>
    <w:rsid w:val="002F49CE"/>
    <w:rsid w:val="002F60FB"/>
    <w:rsid w:val="002F6DC4"/>
    <w:rsid w:val="00300BC8"/>
    <w:rsid w:val="00301472"/>
    <w:rsid w:val="00301CF9"/>
    <w:rsid w:val="003029D4"/>
    <w:rsid w:val="0030411B"/>
    <w:rsid w:val="003041E9"/>
    <w:rsid w:val="003042A8"/>
    <w:rsid w:val="00311444"/>
    <w:rsid w:val="00312121"/>
    <w:rsid w:val="0031331E"/>
    <w:rsid w:val="00313FCD"/>
    <w:rsid w:val="003140C3"/>
    <w:rsid w:val="003140F4"/>
    <w:rsid w:val="00314328"/>
    <w:rsid w:val="00314D44"/>
    <w:rsid w:val="0032003B"/>
    <w:rsid w:val="00320615"/>
    <w:rsid w:val="00320DCC"/>
    <w:rsid w:val="00322C93"/>
    <w:rsid w:val="00323215"/>
    <w:rsid w:val="003239C8"/>
    <w:rsid w:val="00323F2D"/>
    <w:rsid w:val="00323F36"/>
    <w:rsid w:val="00324393"/>
    <w:rsid w:val="003243D0"/>
    <w:rsid w:val="003245A8"/>
    <w:rsid w:val="00324629"/>
    <w:rsid w:val="00325CCF"/>
    <w:rsid w:val="003279C6"/>
    <w:rsid w:val="00327D5B"/>
    <w:rsid w:val="00327D78"/>
    <w:rsid w:val="00333025"/>
    <w:rsid w:val="003344FE"/>
    <w:rsid w:val="003359B1"/>
    <w:rsid w:val="00335C4D"/>
    <w:rsid w:val="003360A9"/>
    <w:rsid w:val="003360EB"/>
    <w:rsid w:val="0033768E"/>
    <w:rsid w:val="00337F8F"/>
    <w:rsid w:val="003422F7"/>
    <w:rsid w:val="003425DE"/>
    <w:rsid w:val="00343E5D"/>
    <w:rsid w:val="00346BD8"/>
    <w:rsid w:val="003479DE"/>
    <w:rsid w:val="003509AA"/>
    <w:rsid w:val="00350C09"/>
    <w:rsid w:val="00350EA6"/>
    <w:rsid w:val="00352AEF"/>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7864"/>
    <w:rsid w:val="0037079E"/>
    <w:rsid w:val="00370904"/>
    <w:rsid w:val="003730FC"/>
    <w:rsid w:val="003737BB"/>
    <w:rsid w:val="00373A78"/>
    <w:rsid w:val="0037400F"/>
    <w:rsid w:val="003758A7"/>
    <w:rsid w:val="00376172"/>
    <w:rsid w:val="003767C4"/>
    <w:rsid w:val="00376FED"/>
    <w:rsid w:val="00377E51"/>
    <w:rsid w:val="003834A7"/>
    <w:rsid w:val="0038451B"/>
    <w:rsid w:val="00384A1F"/>
    <w:rsid w:val="00386764"/>
    <w:rsid w:val="00387359"/>
    <w:rsid w:val="003874BB"/>
    <w:rsid w:val="00387917"/>
    <w:rsid w:val="00393351"/>
    <w:rsid w:val="003938CC"/>
    <w:rsid w:val="00393B9A"/>
    <w:rsid w:val="00393E5D"/>
    <w:rsid w:val="0039408A"/>
    <w:rsid w:val="00394745"/>
    <w:rsid w:val="0039655A"/>
    <w:rsid w:val="0039707C"/>
    <w:rsid w:val="003975A7"/>
    <w:rsid w:val="003A16D8"/>
    <w:rsid w:val="003A174E"/>
    <w:rsid w:val="003A4059"/>
    <w:rsid w:val="003A59CC"/>
    <w:rsid w:val="003A5A23"/>
    <w:rsid w:val="003A5BD9"/>
    <w:rsid w:val="003B2E6E"/>
    <w:rsid w:val="003B3DCC"/>
    <w:rsid w:val="003B5732"/>
    <w:rsid w:val="003B7D70"/>
    <w:rsid w:val="003C2CCB"/>
    <w:rsid w:val="003D0A8F"/>
    <w:rsid w:val="003D114F"/>
    <w:rsid w:val="003D476A"/>
    <w:rsid w:val="003D4BAD"/>
    <w:rsid w:val="003D68CF"/>
    <w:rsid w:val="003E1ACC"/>
    <w:rsid w:val="003E1FDE"/>
    <w:rsid w:val="003E2A41"/>
    <w:rsid w:val="003E35B1"/>
    <w:rsid w:val="003E41EF"/>
    <w:rsid w:val="003E5E41"/>
    <w:rsid w:val="003E71B5"/>
    <w:rsid w:val="003E792B"/>
    <w:rsid w:val="003F00C9"/>
    <w:rsid w:val="003F136F"/>
    <w:rsid w:val="003F205F"/>
    <w:rsid w:val="003F2065"/>
    <w:rsid w:val="003F3FF7"/>
    <w:rsid w:val="003F6733"/>
    <w:rsid w:val="0040253A"/>
    <w:rsid w:val="0040303A"/>
    <w:rsid w:val="004032EC"/>
    <w:rsid w:val="00403A9E"/>
    <w:rsid w:val="00405053"/>
    <w:rsid w:val="00405CF0"/>
    <w:rsid w:val="00405F73"/>
    <w:rsid w:val="00406689"/>
    <w:rsid w:val="00407977"/>
    <w:rsid w:val="00410418"/>
    <w:rsid w:val="004123CC"/>
    <w:rsid w:val="0041286C"/>
    <w:rsid w:val="00412B0B"/>
    <w:rsid w:val="004143B1"/>
    <w:rsid w:val="00415607"/>
    <w:rsid w:val="0041727E"/>
    <w:rsid w:val="00420CF0"/>
    <w:rsid w:val="00422B62"/>
    <w:rsid w:val="004261BC"/>
    <w:rsid w:val="004308F4"/>
    <w:rsid w:val="00433CA6"/>
    <w:rsid w:val="00435FC9"/>
    <w:rsid w:val="00436C36"/>
    <w:rsid w:val="004374EC"/>
    <w:rsid w:val="004377C9"/>
    <w:rsid w:val="00445C53"/>
    <w:rsid w:val="00445F3A"/>
    <w:rsid w:val="00446F53"/>
    <w:rsid w:val="00450C15"/>
    <w:rsid w:val="00450DB7"/>
    <w:rsid w:val="004511C4"/>
    <w:rsid w:val="0045141D"/>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5021"/>
    <w:rsid w:val="00486F2B"/>
    <w:rsid w:val="0049181C"/>
    <w:rsid w:val="004921ED"/>
    <w:rsid w:val="00492551"/>
    <w:rsid w:val="0049333E"/>
    <w:rsid w:val="00493B68"/>
    <w:rsid w:val="00494542"/>
    <w:rsid w:val="00495631"/>
    <w:rsid w:val="004965C9"/>
    <w:rsid w:val="00496EE8"/>
    <w:rsid w:val="004971E3"/>
    <w:rsid w:val="004A0832"/>
    <w:rsid w:val="004A2330"/>
    <w:rsid w:val="004A2466"/>
    <w:rsid w:val="004A32C8"/>
    <w:rsid w:val="004A38D7"/>
    <w:rsid w:val="004A3FFE"/>
    <w:rsid w:val="004A655D"/>
    <w:rsid w:val="004A6D9B"/>
    <w:rsid w:val="004B145E"/>
    <w:rsid w:val="004B3F43"/>
    <w:rsid w:val="004B4C2F"/>
    <w:rsid w:val="004B671A"/>
    <w:rsid w:val="004B7041"/>
    <w:rsid w:val="004C171F"/>
    <w:rsid w:val="004C34C9"/>
    <w:rsid w:val="004C46C9"/>
    <w:rsid w:val="004C6827"/>
    <w:rsid w:val="004C69DF"/>
    <w:rsid w:val="004C6E91"/>
    <w:rsid w:val="004D3DD0"/>
    <w:rsid w:val="004D4DA3"/>
    <w:rsid w:val="004D5AAB"/>
    <w:rsid w:val="004E0877"/>
    <w:rsid w:val="004E0D83"/>
    <w:rsid w:val="004E3865"/>
    <w:rsid w:val="004E4D4F"/>
    <w:rsid w:val="004E4E7F"/>
    <w:rsid w:val="004E7BEA"/>
    <w:rsid w:val="004F0C47"/>
    <w:rsid w:val="004F1588"/>
    <w:rsid w:val="004F1CF6"/>
    <w:rsid w:val="004F2851"/>
    <w:rsid w:val="004F4033"/>
    <w:rsid w:val="004F44CD"/>
    <w:rsid w:val="004F4D58"/>
    <w:rsid w:val="004F4FCD"/>
    <w:rsid w:val="004F6839"/>
    <w:rsid w:val="005006D9"/>
    <w:rsid w:val="005039DC"/>
    <w:rsid w:val="00510221"/>
    <w:rsid w:val="00510EF3"/>
    <w:rsid w:val="00515F07"/>
    <w:rsid w:val="00516C72"/>
    <w:rsid w:val="00520D43"/>
    <w:rsid w:val="00521EAD"/>
    <w:rsid w:val="00523D56"/>
    <w:rsid w:val="0052432A"/>
    <w:rsid w:val="00526F9E"/>
    <w:rsid w:val="0052704D"/>
    <w:rsid w:val="0052744E"/>
    <w:rsid w:val="00530025"/>
    <w:rsid w:val="005306B2"/>
    <w:rsid w:val="00531166"/>
    <w:rsid w:val="005325CA"/>
    <w:rsid w:val="00533E52"/>
    <w:rsid w:val="00535F7B"/>
    <w:rsid w:val="00536128"/>
    <w:rsid w:val="0054043F"/>
    <w:rsid w:val="00540C00"/>
    <w:rsid w:val="00541ACD"/>
    <w:rsid w:val="00544DCB"/>
    <w:rsid w:val="00550359"/>
    <w:rsid w:val="00552184"/>
    <w:rsid w:val="00552A29"/>
    <w:rsid w:val="0056056E"/>
    <w:rsid w:val="00560876"/>
    <w:rsid w:val="00560E14"/>
    <w:rsid w:val="00560F55"/>
    <w:rsid w:val="005628BB"/>
    <w:rsid w:val="00562B65"/>
    <w:rsid w:val="00565FFA"/>
    <w:rsid w:val="0056663B"/>
    <w:rsid w:val="00566A94"/>
    <w:rsid w:val="0056706E"/>
    <w:rsid w:val="005715B7"/>
    <w:rsid w:val="00571744"/>
    <w:rsid w:val="00572098"/>
    <w:rsid w:val="00572136"/>
    <w:rsid w:val="005724F2"/>
    <w:rsid w:val="00572EA5"/>
    <w:rsid w:val="00573E66"/>
    <w:rsid w:val="005751FD"/>
    <w:rsid w:val="00577AB4"/>
    <w:rsid w:val="00577ABD"/>
    <w:rsid w:val="0058149E"/>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1E5A"/>
    <w:rsid w:val="005B24D1"/>
    <w:rsid w:val="005B34AF"/>
    <w:rsid w:val="005B539E"/>
    <w:rsid w:val="005B60B4"/>
    <w:rsid w:val="005C1BF9"/>
    <w:rsid w:val="005C211B"/>
    <w:rsid w:val="005C2570"/>
    <w:rsid w:val="005C38F0"/>
    <w:rsid w:val="005C3C71"/>
    <w:rsid w:val="005C6F36"/>
    <w:rsid w:val="005C72FF"/>
    <w:rsid w:val="005C748D"/>
    <w:rsid w:val="005D0717"/>
    <w:rsid w:val="005D16F7"/>
    <w:rsid w:val="005D338E"/>
    <w:rsid w:val="005D48F3"/>
    <w:rsid w:val="005D5AC1"/>
    <w:rsid w:val="005D5F35"/>
    <w:rsid w:val="005D5F91"/>
    <w:rsid w:val="005E0F6F"/>
    <w:rsid w:val="005E16CC"/>
    <w:rsid w:val="005E1BC7"/>
    <w:rsid w:val="005E21DE"/>
    <w:rsid w:val="005E242A"/>
    <w:rsid w:val="005E2B3A"/>
    <w:rsid w:val="005E3BCE"/>
    <w:rsid w:val="005E4473"/>
    <w:rsid w:val="005E48B8"/>
    <w:rsid w:val="005E5114"/>
    <w:rsid w:val="005E605D"/>
    <w:rsid w:val="005F0DD2"/>
    <w:rsid w:val="005F10F9"/>
    <w:rsid w:val="005F1225"/>
    <w:rsid w:val="005F256E"/>
    <w:rsid w:val="005F2F5D"/>
    <w:rsid w:val="005F36DC"/>
    <w:rsid w:val="005F389C"/>
    <w:rsid w:val="005F3CDE"/>
    <w:rsid w:val="005F42F4"/>
    <w:rsid w:val="005F485C"/>
    <w:rsid w:val="005F4DF9"/>
    <w:rsid w:val="005F50C1"/>
    <w:rsid w:val="005F569A"/>
    <w:rsid w:val="005F656F"/>
    <w:rsid w:val="00600CD7"/>
    <w:rsid w:val="006012FA"/>
    <w:rsid w:val="0060159D"/>
    <w:rsid w:val="006039F3"/>
    <w:rsid w:val="00603B52"/>
    <w:rsid w:val="006045DE"/>
    <w:rsid w:val="0060506D"/>
    <w:rsid w:val="006063D6"/>
    <w:rsid w:val="006105A9"/>
    <w:rsid w:val="006111E0"/>
    <w:rsid w:val="00611505"/>
    <w:rsid w:val="00611A1F"/>
    <w:rsid w:val="00612029"/>
    <w:rsid w:val="00613C43"/>
    <w:rsid w:val="00613D7E"/>
    <w:rsid w:val="00620DA5"/>
    <w:rsid w:val="00621A1B"/>
    <w:rsid w:val="00622164"/>
    <w:rsid w:val="00624C36"/>
    <w:rsid w:val="006274C0"/>
    <w:rsid w:val="00627520"/>
    <w:rsid w:val="0063012E"/>
    <w:rsid w:val="00630446"/>
    <w:rsid w:val="006309E5"/>
    <w:rsid w:val="00633CC4"/>
    <w:rsid w:val="00634484"/>
    <w:rsid w:val="00634943"/>
    <w:rsid w:val="00636445"/>
    <w:rsid w:val="006413E6"/>
    <w:rsid w:val="00641628"/>
    <w:rsid w:val="00641C23"/>
    <w:rsid w:val="006423B9"/>
    <w:rsid w:val="00643DBD"/>
    <w:rsid w:val="00644B40"/>
    <w:rsid w:val="006458C9"/>
    <w:rsid w:val="00645F9F"/>
    <w:rsid w:val="0064629F"/>
    <w:rsid w:val="00650B81"/>
    <w:rsid w:val="006542BB"/>
    <w:rsid w:val="00654A81"/>
    <w:rsid w:val="00654C2D"/>
    <w:rsid w:val="00656948"/>
    <w:rsid w:val="00657B2F"/>
    <w:rsid w:val="00660AC7"/>
    <w:rsid w:val="00661D18"/>
    <w:rsid w:val="00661EF6"/>
    <w:rsid w:val="00664BA7"/>
    <w:rsid w:val="006666CA"/>
    <w:rsid w:val="00666C36"/>
    <w:rsid w:val="00666CCC"/>
    <w:rsid w:val="00666DD9"/>
    <w:rsid w:val="0067022F"/>
    <w:rsid w:val="00671FBC"/>
    <w:rsid w:val="006741B9"/>
    <w:rsid w:val="00674291"/>
    <w:rsid w:val="00676C43"/>
    <w:rsid w:val="00680DE9"/>
    <w:rsid w:val="0068171E"/>
    <w:rsid w:val="0068329C"/>
    <w:rsid w:val="006840BF"/>
    <w:rsid w:val="006841DD"/>
    <w:rsid w:val="0068714F"/>
    <w:rsid w:val="006871D3"/>
    <w:rsid w:val="0069197C"/>
    <w:rsid w:val="00692F8F"/>
    <w:rsid w:val="0069320A"/>
    <w:rsid w:val="006934E4"/>
    <w:rsid w:val="00693BDD"/>
    <w:rsid w:val="00694E8D"/>
    <w:rsid w:val="006969B3"/>
    <w:rsid w:val="006977BA"/>
    <w:rsid w:val="00697939"/>
    <w:rsid w:val="006A2041"/>
    <w:rsid w:val="006A26ED"/>
    <w:rsid w:val="006A2E58"/>
    <w:rsid w:val="006A3143"/>
    <w:rsid w:val="006A395A"/>
    <w:rsid w:val="006A5398"/>
    <w:rsid w:val="006A53BD"/>
    <w:rsid w:val="006A620A"/>
    <w:rsid w:val="006B08FD"/>
    <w:rsid w:val="006B5E82"/>
    <w:rsid w:val="006B7611"/>
    <w:rsid w:val="006C08B1"/>
    <w:rsid w:val="006C1F29"/>
    <w:rsid w:val="006C279D"/>
    <w:rsid w:val="006C2F5D"/>
    <w:rsid w:val="006C3561"/>
    <w:rsid w:val="006C3983"/>
    <w:rsid w:val="006C4002"/>
    <w:rsid w:val="006C5169"/>
    <w:rsid w:val="006C79AC"/>
    <w:rsid w:val="006D0F7B"/>
    <w:rsid w:val="006D11D4"/>
    <w:rsid w:val="006D332B"/>
    <w:rsid w:val="006D34AB"/>
    <w:rsid w:val="006D44AB"/>
    <w:rsid w:val="006D5033"/>
    <w:rsid w:val="006D55F6"/>
    <w:rsid w:val="006D7794"/>
    <w:rsid w:val="006E04E1"/>
    <w:rsid w:val="006E4717"/>
    <w:rsid w:val="006E5160"/>
    <w:rsid w:val="006E668E"/>
    <w:rsid w:val="006E73D4"/>
    <w:rsid w:val="006E78BE"/>
    <w:rsid w:val="006F0055"/>
    <w:rsid w:val="006F2610"/>
    <w:rsid w:val="006F2843"/>
    <w:rsid w:val="006F2CCF"/>
    <w:rsid w:val="006F3524"/>
    <w:rsid w:val="006F35EB"/>
    <w:rsid w:val="006F3961"/>
    <w:rsid w:val="006F4D1D"/>
    <w:rsid w:val="006F529C"/>
    <w:rsid w:val="006F5878"/>
    <w:rsid w:val="006F5921"/>
    <w:rsid w:val="006F749C"/>
    <w:rsid w:val="006F79AD"/>
    <w:rsid w:val="007000FF"/>
    <w:rsid w:val="00701D60"/>
    <w:rsid w:val="007028AE"/>
    <w:rsid w:val="00702A1F"/>
    <w:rsid w:val="0070312A"/>
    <w:rsid w:val="00703649"/>
    <w:rsid w:val="007036FC"/>
    <w:rsid w:val="00705406"/>
    <w:rsid w:val="00705F60"/>
    <w:rsid w:val="007066E6"/>
    <w:rsid w:val="00710627"/>
    <w:rsid w:val="00711DE5"/>
    <w:rsid w:val="00712C00"/>
    <w:rsid w:val="00713BAF"/>
    <w:rsid w:val="00714582"/>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01E"/>
    <w:rsid w:val="00740118"/>
    <w:rsid w:val="00741561"/>
    <w:rsid w:val="00741C47"/>
    <w:rsid w:val="007438E9"/>
    <w:rsid w:val="00744A55"/>
    <w:rsid w:val="007457CD"/>
    <w:rsid w:val="00745CEB"/>
    <w:rsid w:val="00745FB7"/>
    <w:rsid w:val="007466AB"/>
    <w:rsid w:val="00746B7E"/>
    <w:rsid w:val="00746E42"/>
    <w:rsid w:val="00747983"/>
    <w:rsid w:val="00750529"/>
    <w:rsid w:val="00751133"/>
    <w:rsid w:val="00751619"/>
    <w:rsid w:val="007517E6"/>
    <w:rsid w:val="0075368D"/>
    <w:rsid w:val="00753E1C"/>
    <w:rsid w:val="00757DC7"/>
    <w:rsid w:val="007617D8"/>
    <w:rsid w:val="00765057"/>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038A"/>
    <w:rsid w:val="00792B02"/>
    <w:rsid w:val="007960D3"/>
    <w:rsid w:val="00797627"/>
    <w:rsid w:val="00797E55"/>
    <w:rsid w:val="00797F78"/>
    <w:rsid w:val="007A089D"/>
    <w:rsid w:val="007A103D"/>
    <w:rsid w:val="007A4111"/>
    <w:rsid w:val="007A42D7"/>
    <w:rsid w:val="007A4550"/>
    <w:rsid w:val="007A4E51"/>
    <w:rsid w:val="007A55F3"/>
    <w:rsid w:val="007B3827"/>
    <w:rsid w:val="007B3969"/>
    <w:rsid w:val="007B4003"/>
    <w:rsid w:val="007B6AE1"/>
    <w:rsid w:val="007C0F49"/>
    <w:rsid w:val="007C1B4E"/>
    <w:rsid w:val="007C31EC"/>
    <w:rsid w:val="007C39CD"/>
    <w:rsid w:val="007C3B6E"/>
    <w:rsid w:val="007C3F3A"/>
    <w:rsid w:val="007C4304"/>
    <w:rsid w:val="007C6DDE"/>
    <w:rsid w:val="007C753E"/>
    <w:rsid w:val="007C7FA8"/>
    <w:rsid w:val="007D0170"/>
    <w:rsid w:val="007D05EB"/>
    <w:rsid w:val="007D1CFF"/>
    <w:rsid w:val="007D1D73"/>
    <w:rsid w:val="007D48D7"/>
    <w:rsid w:val="007D59CD"/>
    <w:rsid w:val="007D72A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0474"/>
    <w:rsid w:val="00811E94"/>
    <w:rsid w:val="00812A69"/>
    <w:rsid w:val="00812C19"/>
    <w:rsid w:val="00813BA4"/>
    <w:rsid w:val="00814743"/>
    <w:rsid w:val="00815021"/>
    <w:rsid w:val="008150DE"/>
    <w:rsid w:val="00815A23"/>
    <w:rsid w:val="008169C0"/>
    <w:rsid w:val="0081701A"/>
    <w:rsid w:val="00820275"/>
    <w:rsid w:val="0082096E"/>
    <w:rsid w:val="00820D34"/>
    <w:rsid w:val="00821053"/>
    <w:rsid w:val="008213D4"/>
    <w:rsid w:val="008216D3"/>
    <w:rsid w:val="00821CF4"/>
    <w:rsid w:val="00824435"/>
    <w:rsid w:val="008252E8"/>
    <w:rsid w:val="008258E6"/>
    <w:rsid w:val="00825D46"/>
    <w:rsid w:val="00827920"/>
    <w:rsid w:val="008301F6"/>
    <w:rsid w:val="00831FDC"/>
    <w:rsid w:val="00834189"/>
    <w:rsid w:val="008348F9"/>
    <w:rsid w:val="00834F94"/>
    <w:rsid w:val="00840C1A"/>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58AB"/>
    <w:rsid w:val="00856435"/>
    <w:rsid w:val="0086068C"/>
    <w:rsid w:val="00860B74"/>
    <w:rsid w:val="00861DC7"/>
    <w:rsid w:val="00861F22"/>
    <w:rsid w:val="008639C8"/>
    <w:rsid w:val="008649AC"/>
    <w:rsid w:val="00866AA0"/>
    <w:rsid w:val="00867CCB"/>
    <w:rsid w:val="00871D71"/>
    <w:rsid w:val="00872CC4"/>
    <w:rsid w:val="00874DD1"/>
    <w:rsid w:val="00876192"/>
    <w:rsid w:val="008765B3"/>
    <w:rsid w:val="008775A9"/>
    <w:rsid w:val="00880C8A"/>
    <w:rsid w:val="0088102E"/>
    <w:rsid w:val="0088151C"/>
    <w:rsid w:val="00887160"/>
    <w:rsid w:val="00887A7B"/>
    <w:rsid w:val="0089136A"/>
    <w:rsid w:val="008939C0"/>
    <w:rsid w:val="00897F7D"/>
    <w:rsid w:val="008A0D15"/>
    <w:rsid w:val="008A2442"/>
    <w:rsid w:val="008A335A"/>
    <w:rsid w:val="008A354E"/>
    <w:rsid w:val="008A403A"/>
    <w:rsid w:val="008A411F"/>
    <w:rsid w:val="008A435E"/>
    <w:rsid w:val="008A467D"/>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1818"/>
    <w:rsid w:val="008E22DB"/>
    <w:rsid w:val="008E26CD"/>
    <w:rsid w:val="008E2ED9"/>
    <w:rsid w:val="008E415E"/>
    <w:rsid w:val="008E5B5C"/>
    <w:rsid w:val="008E7E72"/>
    <w:rsid w:val="008F0066"/>
    <w:rsid w:val="008F04A2"/>
    <w:rsid w:val="008F10E8"/>
    <w:rsid w:val="008F141F"/>
    <w:rsid w:val="008F147C"/>
    <w:rsid w:val="008F67C8"/>
    <w:rsid w:val="008F6863"/>
    <w:rsid w:val="008F7B1C"/>
    <w:rsid w:val="008F7B25"/>
    <w:rsid w:val="009007F5"/>
    <w:rsid w:val="0090134B"/>
    <w:rsid w:val="00901D08"/>
    <w:rsid w:val="00902D19"/>
    <w:rsid w:val="00903B9F"/>
    <w:rsid w:val="0090421C"/>
    <w:rsid w:val="009047F1"/>
    <w:rsid w:val="009049BB"/>
    <w:rsid w:val="0090506F"/>
    <w:rsid w:val="00906D0A"/>
    <w:rsid w:val="00907436"/>
    <w:rsid w:val="00910BB0"/>
    <w:rsid w:val="009140EB"/>
    <w:rsid w:val="00914B62"/>
    <w:rsid w:val="00914F58"/>
    <w:rsid w:val="00916751"/>
    <w:rsid w:val="00916A45"/>
    <w:rsid w:val="00920F8A"/>
    <w:rsid w:val="00922177"/>
    <w:rsid w:val="00922B59"/>
    <w:rsid w:val="00923F5D"/>
    <w:rsid w:val="00924981"/>
    <w:rsid w:val="0092571E"/>
    <w:rsid w:val="00926377"/>
    <w:rsid w:val="00927239"/>
    <w:rsid w:val="00933F61"/>
    <w:rsid w:val="00935CE8"/>
    <w:rsid w:val="00935DE2"/>
    <w:rsid w:val="00937360"/>
    <w:rsid w:val="00937F01"/>
    <w:rsid w:val="009404EC"/>
    <w:rsid w:val="00940C54"/>
    <w:rsid w:val="00942D52"/>
    <w:rsid w:val="00943DBE"/>
    <w:rsid w:val="00943FE6"/>
    <w:rsid w:val="00947456"/>
    <w:rsid w:val="00947C9A"/>
    <w:rsid w:val="00950531"/>
    <w:rsid w:val="009518B1"/>
    <w:rsid w:val="00951D81"/>
    <w:rsid w:val="00952451"/>
    <w:rsid w:val="00953EC6"/>
    <w:rsid w:val="009549E0"/>
    <w:rsid w:val="009566E0"/>
    <w:rsid w:val="00957C88"/>
    <w:rsid w:val="009612E7"/>
    <w:rsid w:val="00961559"/>
    <w:rsid w:val="00961C2E"/>
    <w:rsid w:val="00961CF0"/>
    <w:rsid w:val="00961E2F"/>
    <w:rsid w:val="0096388F"/>
    <w:rsid w:val="009647D6"/>
    <w:rsid w:val="009652BD"/>
    <w:rsid w:val="00965913"/>
    <w:rsid w:val="0096626C"/>
    <w:rsid w:val="00966546"/>
    <w:rsid w:val="00966BBF"/>
    <w:rsid w:val="009726D3"/>
    <w:rsid w:val="009732A7"/>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5EC5"/>
    <w:rsid w:val="00985FAA"/>
    <w:rsid w:val="00990DCF"/>
    <w:rsid w:val="0099298D"/>
    <w:rsid w:val="00992B49"/>
    <w:rsid w:val="00993EFC"/>
    <w:rsid w:val="00995BCE"/>
    <w:rsid w:val="00996B88"/>
    <w:rsid w:val="009A19F9"/>
    <w:rsid w:val="009A3DFE"/>
    <w:rsid w:val="009B03F0"/>
    <w:rsid w:val="009B25B6"/>
    <w:rsid w:val="009B2AA8"/>
    <w:rsid w:val="009B6DA9"/>
    <w:rsid w:val="009C1259"/>
    <w:rsid w:val="009C1DCE"/>
    <w:rsid w:val="009C2F9E"/>
    <w:rsid w:val="009D1847"/>
    <w:rsid w:val="009D194D"/>
    <w:rsid w:val="009D3079"/>
    <w:rsid w:val="009D3AB2"/>
    <w:rsid w:val="009E2F01"/>
    <w:rsid w:val="009E3191"/>
    <w:rsid w:val="009E61B4"/>
    <w:rsid w:val="009E78CD"/>
    <w:rsid w:val="009F0D35"/>
    <w:rsid w:val="009F0E9B"/>
    <w:rsid w:val="009F185D"/>
    <w:rsid w:val="009F2BC9"/>
    <w:rsid w:val="009F320F"/>
    <w:rsid w:val="009F3E01"/>
    <w:rsid w:val="009F5F0F"/>
    <w:rsid w:val="009F6966"/>
    <w:rsid w:val="009F7CE3"/>
    <w:rsid w:val="00A008B0"/>
    <w:rsid w:val="00A00EC0"/>
    <w:rsid w:val="00A01E79"/>
    <w:rsid w:val="00A025C5"/>
    <w:rsid w:val="00A0508B"/>
    <w:rsid w:val="00A05FB5"/>
    <w:rsid w:val="00A108F1"/>
    <w:rsid w:val="00A11675"/>
    <w:rsid w:val="00A13E9D"/>
    <w:rsid w:val="00A152B2"/>
    <w:rsid w:val="00A15794"/>
    <w:rsid w:val="00A15B80"/>
    <w:rsid w:val="00A15D8C"/>
    <w:rsid w:val="00A1712E"/>
    <w:rsid w:val="00A21B78"/>
    <w:rsid w:val="00A222C7"/>
    <w:rsid w:val="00A23B68"/>
    <w:rsid w:val="00A25162"/>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B8F"/>
    <w:rsid w:val="00A51D6D"/>
    <w:rsid w:val="00A5202A"/>
    <w:rsid w:val="00A54C88"/>
    <w:rsid w:val="00A557CC"/>
    <w:rsid w:val="00A56966"/>
    <w:rsid w:val="00A57D43"/>
    <w:rsid w:val="00A61038"/>
    <w:rsid w:val="00A6540E"/>
    <w:rsid w:val="00A65EE5"/>
    <w:rsid w:val="00A70BC7"/>
    <w:rsid w:val="00A713C2"/>
    <w:rsid w:val="00A7184A"/>
    <w:rsid w:val="00A71F71"/>
    <w:rsid w:val="00A73AFA"/>
    <w:rsid w:val="00A74708"/>
    <w:rsid w:val="00A76354"/>
    <w:rsid w:val="00A76360"/>
    <w:rsid w:val="00A76F05"/>
    <w:rsid w:val="00A818F2"/>
    <w:rsid w:val="00A824D8"/>
    <w:rsid w:val="00A82F09"/>
    <w:rsid w:val="00A8458B"/>
    <w:rsid w:val="00A8522C"/>
    <w:rsid w:val="00A85D74"/>
    <w:rsid w:val="00A9011F"/>
    <w:rsid w:val="00A9057D"/>
    <w:rsid w:val="00A90B52"/>
    <w:rsid w:val="00A91BA6"/>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3C37"/>
    <w:rsid w:val="00AB404D"/>
    <w:rsid w:val="00AB46D5"/>
    <w:rsid w:val="00AB6BEC"/>
    <w:rsid w:val="00AC28A5"/>
    <w:rsid w:val="00AC464D"/>
    <w:rsid w:val="00AC5040"/>
    <w:rsid w:val="00AC6B0D"/>
    <w:rsid w:val="00AD0F0C"/>
    <w:rsid w:val="00AD61EF"/>
    <w:rsid w:val="00AD65F7"/>
    <w:rsid w:val="00AD68D5"/>
    <w:rsid w:val="00AE04DE"/>
    <w:rsid w:val="00AE07A6"/>
    <w:rsid w:val="00AE1C75"/>
    <w:rsid w:val="00AE2A5C"/>
    <w:rsid w:val="00AE6482"/>
    <w:rsid w:val="00AE66EF"/>
    <w:rsid w:val="00AE731F"/>
    <w:rsid w:val="00AE7DEE"/>
    <w:rsid w:val="00AF0B3F"/>
    <w:rsid w:val="00AF240C"/>
    <w:rsid w:val="00AF2D16"/>
    <w:rsid w:val="00AF33AD"/>
    <w:rsid w:val="00AF35C9"/>
    <w:rsid w:val="00AF4189"/>
    <w:rsid w:val="00AF5BC1"/>
    <w:rsid w:val="00AF6321"/>
    <w:rsid w:val="00AF6D19"/>
    <w:rsid w:val="00AF6E2C"/>
    <w:rsid w:val="00B000E3"/>
    <w:rsid w:val="00B03429"/>
    <w:rsid w:val="00B03840"/>
    <w:rsid w:val="00B03B91"/>
    <w:rsid w:val="00B063B3"/>
    <w:rsid w:val="00B072DD"/>
    <w:rsid w:val="00B07A72"/>
    <w:rsid w:val="00B12C43"/>
    <w:rsid w:val="00B12E16"/>
    <w:rsid w:val="00B12EE9"/>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8FB"/>
    <w:rsid w:val="00B36AE6"/>
    <w:rsid w:val="00B36C7D"/>
    <w:rsid w:val="00B36F5E"/>
    <w:rsid w:val="00B41332"/>
    <w:rsid w:val="00B415D4"/>
    <w:rsid w:val="00B43546"/>
    <w:rsid w:val="00B43675"/>
    <w:rsid w:val="00B4548F"/>
    <w:rsid w:val="00B4644C"/>
    <w:rsid w:val="00B467DD"/>
    <w:rsid w:val="00B47707"/>
    <w:rsid w:val="00B4797D"/>
    <w:rsid w:val="00B47C3D"/>
    <w:rsid w:val="00B53034"/>
    <w:rsid w:val="00B53F44"/>
    <w:rsid w:val="00B54265"/>
    <w:rsid w:val="00B553CB"/>
    <w:rsid w:val="00B55586"/>
    <w:rsid w:val="00B556F3"/>
    <w:rsid w:val="00B558B2"/>
    <w:rsid w:val="00B56859"/>
    <w:rsid w:val="00B57635"/>
    <w:rsid w:val="00B60314"/>
    <w:rsid w:val="00B61E30"/>
    <w:rsid w:val="00B620A8"/>
    <w:rsid w:val="00B63BE5"/>
    <w:rsid w:val="00B64C3C"/>
    <w:rsid w:val="00B66361"/>
    <w:rsid w:val="00B667DE"/>
    <w:rsid w:val="00B66B7C"/>
    <w:rsid w:val="00B70272"/>
    <w:rsid w:val="00B70FBC"/>
    <w:rsid w:val="00B714FA"/>
    <w:rsid w:val="00B71642"/>
    <w:rsid w:val="00B73813"/>
    <w:rsid w:val="00B7381F"/>
    <w:rsid w:val="00B770B0"/>
    <w:rsid w:val="00B801D1"/>
    <w:rsid w:val="00B8057A"/>
    <w:rsid w:val="00B814C9"/>
    <w:rsid w:val="00B82166"/>
    <w:rsid w:val="00B823B5"/>
    <w:rsid w:val="00B85F9F"/>
    <w:rsid w:val="00B86257"/>
    <w:rsid w:val="00B867CB"/>
    <w:rsid w:val="00B87A9A"/>
    <w:rsid w:val="00B93234"/>
    <w:rsid w:val="00B954BC"/>
    <w:rsid w:val="00BA04E0"/>
    <w:rsid w:val="00BA0947"/>
    <w:rsid w:val="00BA0E09"/>
    <w:rsid w:val="00BA1338"/>
    <w:rsid w:val="00BA24CE"/>
    <w:rsid w:val="00BA4B65"/>
    <w:rsid w:val="00BA4BE6"/>
    <w:rsid w:val="00BA4E10"/>
    <w:rsid w:val="00BA5240"/>
    <w:rsid w:val="00BA5EDA"/>
    <w:rsid w:val="00BA6E4C"/>
    <w:rsid w:val="00BB044C"/>
    <w:rsid w:val="00BB2D18"/>
    <w:rsid w:val="00BB764B"/>
    <w:rsid w:val="00BC2C60"/>
    <w:rsid w:val="00BC2EE1"/>
    <w:rsid w:val="00BC3093"/>
    <w:rsid w:val="00BC4D63"/>
    <w:rsid w:val="00BC56A7"/>
    <w:rsid w:val="00BC5F51"/>
    <w:rsid w:val="00BD090C"/>
    <w:rsid w:val="00BD0B76"/>
    <w:rsid w:val="00BD0CF0"/>
    <w:rsid w:val="00BD1F2A"/>
    <w:rsid w:val="00BD4724"/>
    <w:rsid w:val="00BD7CCF"/>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21C7"/>
    <w:rsid w:val="00C0509C"/>
    <w:rsid w:val="00C053D4"/>
    <w:rsid w:val="00C05C4F"/>
    <w:rsid w:val="00C060F0"/>
    <w:rsid w:val="00C067D7"/>
    <w:rsid w:val="00C06984"/>
    <w:rsid w:val="00C06BE3"/>
    <w:rsid w:val="00C111C0"/>
    <w:rsid w:val="00C11D1F"/>
    <w:rsid w:val="00C134A3"/>
    <w:rsid w:val="00C15DB5"/>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164"/>
    <w:rsid w:val="00C57952"/>
    <w:rsid w:val="00C6160C"/>
    <w:rsid w:val="00C618E7"/>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76D64"/>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978C5"/>
    <w:rsid w:val="00CA18E5"/>
    <w:rsid w:val="00CA1B38"/>
    <w:rsid w:val="00CA1FF2"/>
    <w:rsid w:val="00CA30AC"/>
    <w:rsid w:val="00CA3AEF"/>
    <w:rsid w:val="00CA61FE"/>
    <w:rsid w:val="00CA6811"/>
    <w:rsid w:val="00CA6E70"/>
    <w:rsid w:val="00CB072B"/>
    <w:rsid w:val="00CB1DE1"/>
    <w:rsid w:val="00CB23DA"/>
    <w:rsid w:val="00CB2AA8"/>
    <w:rsid w:val="00CB4903"/>
    <w:rsid w:val="00CB536E"/>
    <w:rsid w:val="00CC1411"/>
    <w:rsid w:val="00CC2FBC"/>
    <w:rsid w:val="00CC3B49"/>
    <w:rsid w:val="00CC5DD8"/>
    <w:rsid w:val="00CC627F"/>
    <w:rsid w:val="00CC63C1"/>
    <w:rsid w:val="00CC6DF9"/>
    <w:rsid w:val="00CD1DE2"/>
    <w:rsid w:val="00CD25B9"/>
    <w:rsid w:val="00CD2F05"/>
    <w:rsid w:val="00CD4210"/>
    <w:rsid w:val="00CD48E5"/>
    <w:rsid w:val="00CD4AA3"/>
    <w:rsid w:val="00CD4E11"/>
    <w:rsid w:val="00CD5020"/>
    <w:rsid w:val="00CD58C6"/>
    <w:rsid w:val="00CD6F4C"/>
    <w:rsid w:val="00CD71E4"/>
    <w:rsid w:val="00CD7C2B"/>
    <w:rsid w:val="00CE148B"/>
    <w:rsid w:val="00CE20B6"/>
    <w:rsid w:val="00CE29D0"/>
    <w:rsid w:val="00CE4619"/>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4A8B"/>
    <w:rsid w:val="00D157CB"/>
    <w:rsid w:val="00D15F4D"/>
    <w:rsid w:val="00D16AB1"/>
    <w:rsid w:val="00D2119C"/>
    <w:rsid w:val="00D21614"/>
    <w:rsid w:val="00D223ED"/>
    <w:rsid w:val="00D227F7"/>
    <w:rsid w:val="00D237D1"/>
    <w:rsid w:val="00D23F1F"/>
    <w:rsid w:val="00D24DBD"/>
    <w:rsid w:val="00D253E1"/>
    <w:rsid w:val="00D30642"/>
    <w:rsid w:val="00D30ED7"/>
    <w:rsid w:val="00D31FE7"/>
    <w:rsid w:val="00D32910"/>
    <w:rsid w:val="00D3327C"/>
    <w:rsid w:val="00D3487F"/>
    <w:rsid w:val="00D35658"/>
    <w:rsid w:val="00D36CE3"/>
    <w:rsid w:val="00D37470"/>
    <w:rsid w:val="00D419DD"/>
    <w:rsid w:val="00D43105"/>
    <w:rsid w:val="00D44C09"/>
    <w:rsid w:val="00D45707"/>
    <w:rsid w:val="00D45DD4"/>
    <w:rsid w:val="00D50D55"/>
    <w:rsid w:val="00D512CF"/>
    <w:rsid w:val="00D51BC4"/>
    <w:rsid w:val="00D52E40"/>
    <w:rsid w:val="00D53471"/>
    <w:rsid w:val="00D60454"/>
    <w:rsid w:val="00D60E13"/>
    <w:rsid w:val="00D6121A"/>
    <w:rsid w:val="00D61B1E"/>
    <w:rsid w:val="00D63110"/>
    <w:rsid w:val="00D64E10"/>
    <w:rsid w:val="00D658AD"/>
    <w:rsid w:val="00D66CF5"/>
    <w:rsid w:val="00D67EC3"/>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0863"/>
    <w:rsid w:val="00DA4224"/>
    <w:rsid w:val="00DB04E3"/>
    <w:rsid w:val="00DB09DB"/>
    <w:rsid w:val="00DB1A13"/>
    <w:rsid w:val="00DB1D66"/>
    <w:rsid w:val="00DB25C9"/>
    <w:rsid w:val="00DB3820"/>
    <w:rsid w:val="00DB6B55"/>
    <w:rsid w:val="00DB6D81"/>
    <w:rsid w:val="00DC029A"/>
    <w:rsid w:val="00DC084C"/>
    <w:rsid w:val="00DC238C"/>
    <w:rsid w:val="00DC2AD1"/>
    <w:rsid w:val="00DC35CA"/>
    <w:rsid w:val="00DC3F52"/>
    <w:rsid w:val="00DC5198"/>
    <w:rsid w:val="00DC5372"/>
    <w:rsid w:val="00DD034D"/>
    <w:rsid w:val="00DD1335"/>
    <w:rsid w:val="00DD23F8"/>
    <w:rsid w:val="00DD290A"/>
    <w:rsid w:val="00DD34BC"/>
    <w:rsid w:val="00DD541F"/>
    <w:rsid w:val="00DD56A5"/>
    <w:rsid w:val="00DD5BBC"/>
    <w:rsid w:val="00DD6D82"/>
    <w:rsid w:val="00DD782A"/>
    <w:rsid w:val="00DE1304"/>
    <w:rsid w:val="00DE233F"/>
    <w:rsid w:val="00DE3F5E"/>
    <w:rsid w:val="00DE7AF6"/>
    <w:rsid w:val="00DF1C37"/>
    <w:rsid w:val="00DF29BF"/>
    <w:rsid w:val="00DF2CC8"/>
    <w:rsid w:val="00DF3E2C"/>
    <w:rsid w:val="00DF681B"/>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78B"/>
    <w:rsid w:val="00E14B51"/>
    <w:rsid w:val="00E15B81"/>
    <w:rsid w:val="00E15C9C"/>
    <w:rsid w:val="00E16DE6"/>
    <w:rsid w:val="00E20623"/>
    <w:rsid w:val="00E22522"/>
    <w:rsid w:val="00E231D7"/>
    <w:rsid w:val="00E23D15"/>
    <w:rsid w:val="00E24497"/>
    <w:rsid w:val="00E279E5"/>
    <w:rsid w:val="00E27BF8"/>
    <w:rsid w:val="00E30137"/>
    <w:rsid w:val="00E30249"/>
    <w:rsid w:val="00E3079D"/>
    <w:rsid w:val="00E32A83"/>
    <w:rsid w:val="00E3566E"/>
    <w:rsid w:val="00E35F24"/>
    <w:rsid w:val="00E37B32"/>
    <w:rsid w:val="00E40309"/>
    <w:rsid w:val="00E41DC6"/>
    <w:rsid w:val="00E41EA3"/>
    <w:rsid w:val="00E43400"/>
    <w:rsid w:val="00E44010"/>
    <w:rsid w:val="00E44B96"/>
    <w:rsid w:val="00E452AB"/>
    <w:rsid w:val="00E45E6D"/>
    <w:rsid w:val="00E46AE8"/>
    <w:rsid w:val="00E478C2"/>
    <w:rsid w:val="00E50FE8"/>
    <w:rsid w:val="00E60B16"/>
    <w:rsid w:val="00E610AD"/>
    <w:rsid w:val="00E610DA"/>
    <w:rsid w:val="00E61395"/>
    <w:rsid w:val="00E617F4"/>
    <w:rsid w:val="00E61A85"/>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050"/>
    <w:rsid w:val="00E913C1"/>
    <w:rsid w:val="00E91DA4"/>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0268"/>
    <w:rsid w:val="00EE5A47"/>
    <w:rsid w:val="00EE63FC"/>
    <w:rsid w:val="00EE6D0D"/>
    <w:rsid w:val="00EF1D7A"/>
    <w:rsid w:val="00EF1FEE"/>
    <w:rsid w:val="00EF49DB"/>
    <w:rsid w:val="00EF4E30"/>
    <w:rsid w:val="00EF650D"/>
    <w:rsid w:val="00EF67B7"/>
    <w:rsid w:val="00EF7131"/>
    <w:rsid w:val="00F00D10"/>
    <w:rsid w:val="00F01666"/>
    <w:rsid w:val="00F02CD4"/>
    <w:rsid w:val="00F03FD2"/>
    <w:rsid w:val="00F048C7"/>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8E7"/>
    <w:rsid w:val="00F35227"/>
    <w:rsid w:val="00F35865"/>
    <w:rsid w:val="00F35E77"/>
    <w:rsid w:val="00F360D7"/>
    <w:rsid w:val="00F40000"/>
    <w:rsid w:val="00F40ED9"/>
    <w:rsid w:val="00F419F6"/>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65D11"/>
    <w:rsid w:val="00F70073"/>
    <w:rsid w:val="00F70A63"/>
    <w:rsid w:val="00F70CEB"/>
    <w:rsid w:val="00F7187B"/>
    <w:rsid w:val="00F7360F"/>
    <w:rsid w:val="00F73EFC"/>
    <w:rsid w:val="00F749B1"/>
    <w:rsid w:val="00F757AD"/>
    <w:rsid w:val="00F76308"/>
    <w:rsid w:val="00F7657B"/>
    <w:rsid w:val="00F77279"/>
    <w:rsid w:val="00F77B2F"/>
    <w:rsid w:val="00F80729"/>
    <w:rsid w:val="00F80750"/>
    <w:rsid w:val="00F81451"/>
    <w:rsid w:val="00F81801"/>
    <w:rsid w:val="00F821D0"/>
    <w:rsid w:val="00F82BC3"/>
    <w:rsid w:val="00F83632"/>
    <w:rsid w:val="00F85C6A"/>
    <w:rsid w:val="00F86520"/>
    <w:rsid w:val="00F875FA"/>
    <w:rsid w:val="00F961DF"/>
    <w:rsid w:val="00F96725"/>
    <w:rsid w:val="00F97CE0"/>
    <w:rsid w:val="00FA0FC3"/>
    <w:rsid w:val="00FA2CF4"/>
    <w:rsid w:val="00FA60E6"/>
    <w:rsid w:val="00FA66DC"/>
    <w:rsid w:val="00FA69C0"/>
    <w:rsid w:val="00FA6B91"/>
    <w:rsid w:val="00FA6D05"/>
    <w:rsid w:val="00FA788C"/>
    <w:rsid w:val="00FB12D3"/>
    <w:rsid w:val="00FB211D"/>
    <w:rsid w:val="00FB2BBD"/>
    <w:rsid w:val="00FB2DD9"/>
    <w:rsid w:val="00FB32FB"/>
    <w:rsid w:val="00FB56F4"/>
    <w:rsid w:val="00FB66E2"/>
    <w:rsid w:val="00FB69ED"/>
    <w:rsid w:val="00FB7A4C"/>
    <w:rsid w:val="00FC1F5A"/>
    <w:rsid w:val="00FC37C7"/>
    <w:rsid w:val="00FC40A5"/>
    <w:rsid w:val="00FC40AB"/>
    <w:rsid w:val="00FC4565"/>
    <w:rsid w:val="00FC5544"/>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3AC"/>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15:docId w15:val="{3A6BF656-E1C0-4CA0-8591-BDE24FCF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heading 1" w:uiPriority="99"/>
    <w:lsdException w:name="heading 2" w:semiHidden="1" w:unhideWhenUsed="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02614753">
      <w:bodyDiv w:val="1"/>
      <w:marLeft w:val="0"/>
      <w:marRight w:val="0"/>
      <w:marTop w:val="0"/>
      <w:marBottom w:val="0"/>
      <w:divBdr>
        <w:top w:val="none" w:sz="0" w:space="0" w:color="auto"/>
        <w:left w:val="none" w:sz="0" w:space="0" w:color="auto"/>
        <w:bottom w:val="none" w:sz="0" w:space="0" w:color="auto"/>
        <w:right w:val="none" w:sz="0" w:space="0" w:color="auto"/>
      </w:divBdr>
      <w:divsChild>
        <w:div w:id="115410822">
          <w:marLeft w:val="0"/>
          <w:marRight w:val="0"/>
          <w:marTop w:val="0"/>
          <w:marBottom w:val="0"/>
          <w:divBdr>
            <w:top w:val="none" w:sz="0" w:space="0" w:color="auto"/>
            <w:left w:val="none" w:sz="0" w:space="0" w:color="auto"/>
            <w:bottom w:val="none" w:sz="0" w:space="0" w:color="auto"/>
            <w:right w:val="none" w:sz="0" w:space="0" w:color="auto"/>
          </w:divBdr>
          <w:divsChild>
            <w:div w:id="18770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934636147">
      <w:bodyDiv w:val="1"/>
      <w:marLeft w:val="0"/>
      <w:marRight w:val="0"/>
      <w:marTop w:val="0"/>
      <w:marBottom w:val="0"/>
      <w:divBdr>
        <w:top w:val="none" w:sz="0" w:space="0" w:color="auto"/>
        <w:left w:val="none" w:sz="0" w:space="0" w:color="auto"/>
        <w:bottom w:val="none" w:sz="0" w:space="0" w:color="auto"/>
        <w:right w:val="none" w:sz="0" w:space="0" w:color="auto"/>
      </w:divBdr>
      <w:divsChild>
        <w:div w:id="1396317284">
          <w:marLeft w:val="0"/>
          <w:marRight w:val="0"/>
          <w:marTop w:val="0"/>
          <w:marBottom w:val="0"/>
          <w:divBdr>
            <w:top w:val="none" w:sz="0" w:space="0" w:color="auto"/>
            <w:left w:val="none" w:sz="0" w:space="0" w:color="auto"/>
            <w:bottom w:val="none" w:sz="0" w:space="0" w:color="auto"/>
            <w:right w:val="none" w:sz="0" w:space="0" w:color="auto"/>
          </w:divBdr>
          <w:divsChild>
            <w:div w:id="13754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17973005">
      <w:bodyDiv w:val="1"/>
      <w:marLeft w:val="0"/>
      <w:marRight w:val="0"/>
      <w:marTop w:val="0"/>
      <w:marBottom w:val="0"/>
      <w:divBdr>
        <w:top w:val="none" w:sz="0" w:space="0" w:color="auto"/>
        <w:left w:val="none" w:sz="0" w:space="0" w:color="auto"/>
        <w:bottom w:val="none" w:sz="0" w:space="0" w:color="auto"/>
        <w:right w:val="none" w:sz="0" w:space="0" w:color="auto"/>
      </w:divBdr>
      <w:divsChild>
        <w:div w:id="366952434">
          <w:marLeft w:val="0"/>
          <w:marRight w:val="0"/>
          <w:marTop w:val="0"/>
          <w:marBottom w:val="0"/>
          <w:divBdr>
            <w:top w:val="none" w:sz="0" w:space="0" w:color="auto"/>
            <w:left w:val="none" w:sz="0" w:space="0" w:color="auto"/>
            <w:bottom w:val="none" w:sz="0" w:space="0" w:color="auto"/>
            <w:right w:val="none" w:sz="0" w:space="0" w:color="auto"/>
          </w:divBdr>
          <w:divsChild>
            <w:div w:id="89713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301963306">
      <w:bodyDiv w:val="1"/>
      <w:marLeft w:val="0"/>
      <w:marRight w:val="0"/>
      <w:marTop w:val="0"/>
      <w:marBottom w:val="0"/>
      <w:divBdr>
        <w:top w:val="none" w:sz="0" w:space="0" w:color="auto"/>
        <w:left w:val="none" w:sz="0" w:space="0" w:color="auto"/>
        <w:bottom w:val="none" w:sz="0" w:space="0" w:color="auto"/>
        <w:right w:val="none" w:sz="0" w:space="0" w:color="auto"/>
      </w:divBdr>
      <w:divsChild>
        <w:div w:id="606348196">
          <w:marLeft w:val="0"/>
          <w:marRight w:val="0"/>
          <w:marTop w:val="0"/>
          <w:marBottom w:val="0"/>
          <w:divBdr>
            <w:top w:val="none" w:sz="0" w:space="0" w:color="auto"/>
            <w:left w:val="none" w:sz="0" w:space="0" w:color="auto"/>
            <w:bottom w:val="none" w:sz="0" w:space="0" w:color="auto"/>
            <w:right w:val="none" w:sz="0" w:space="0" w:color="auto"/>
          </w:divBdr>
          <w:divsChild>
            <w:div w:id="658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170">
      <w:bodyDiv w:val="1"/>
      <w:marLeft w:val="0"/>
      <w:marRight w:val="0"/>
      <w:marTop w:val="0"/>
      <w:marBottom w:val="0"/>
      <w:divBdr>
        <w:top w:val="none" w:sz="0" w:space="0" w:color="auto"/>
        <w:left w:val="none" w:sz="0" w:space="0" w:color="auto"/>
        <w:bottom w:val="none" w:sz="0" w:space="0" w:color="auto"/>
        <w:right w:val="none" w:sz="0" w:space="0" w:color="auto"/>
      </w:divBdr>
      <w:divsChild>
        <w:div w:id="1560288741">
          <w:marLeft w:val="0"/>
          <w:marRight w:val="0"/>
          <w:marTop w:val="0"/>
          <w:marBottom w:val="0"/>
          <w:divBdr>
            <w:top w:val="none" w:sz="0" w:space="0" w:color="auto"/>
            <w:left w:val="none" w:sz="0" w:space="0" w:color="auto"/>
            <w:bottom w:val="none" w:sz="0" w:space="0" w:color="auto"/>
            <w:right w:val="none" w:sz="0" w:space="0" w:color="auto"/>
          </w:divBdr>
          <w:divsChild>
            <w:div w:id="18414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header" Target="head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footer" Target="foot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emf"/><Relationship Id="rId10" Type="http://schemas.openxmlformats.org/officeDocument/2006/relationships/image" Target="media/image2.gi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yperlink" Target="javascript:history.go(-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fontTable" Target="fontTable.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44C50-E15B-4067-9535-A77662F29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55</Pages>
  <Words>10465</Words>
  <Characters>59653</Characters>
  <Application>Microsoft Office Word</Application>
  <DocSecurity>0</DocSecurity>
  <Lines>497</Lines>
  <Paragraphs>139</Paragraphs>
  <ScaleCrop>false</ScaleCrop>
  <HeadingPairs>
    <vt:vector size="2" baseType="variant">
      <vt:variant>
        <vt:lpstr>Titolo</vt:lpstr>
      </vt:variant>
      <vt:variant>
        <vt:i4>1</vt:i4>
      </vt:variant>
    </vt:vector>
  </HeadingPairs>
  <TitlesOfParts>
    <vt:vector size="1" baseType="lpstr">
      <vt:lpstr>MEV 2023-33 PST_PagoPA Step-1</vt:lpstr>
    </vt:vector>
  </TitlesOfParts>
  <Company/>
  <LinksUpToDate>false</LinksUpToDate>
  <CharactersWithSpaces>69979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2023-33 PST_PagoPA Step-1</dc:title>
  <dc:subject/>
  <dc:creator>Engineering Ingegneria Informatica s.p.a.</dc:creator>
  <cp:lastModifiedBy>Mignona Umberto</cp:lastModifiedBy>
  <cp:revision>19</cp:revision>
  <cp:lastPrinted>2023-07-12T11:12:00Z</cp:lastPrinted>
  <dcterms:created xsi:type="dcterms:W3CDTF">2023-07-24T09:39:00Z</dcterms:created>
  <dcterms:modified xsi:type="dcterms:W3CDTF">2023-08-24T15:43:00Z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2023-07-12T10:00:00Z</vt:filetime>
  </property>
  <property fmtid="{D5CDD505-2E9C-101B-9397-08002B2CF9AE}" pid="5" name="Riferimento">
    <vt:lpwstr>SIUT-SIES-SC-1.1-20230712-Scheda_Intervento_2023_33_PST_PagoPA_Step-1</vt:lpwstr>
  </property>
</Properties>
</file>