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74" w:type="pct"/>
        <w:jc w:val="center"/>
        <w:tblLook w:val="04A0" w:firstRow="1" w:lastRow="0" w:firstColumn="1" w:lastColumn="0" w:noHBand="0" w:noVBand="1"/>
      </w:tblPr>
      <w:tblGrid>
        <w:gridCol w:w="10020"/>
      </w:tblGrid>
      <w:tr w:rsidR="00887A25"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bookmarkStart w:id="3" w:name="_GoBack"/>
            <w:bookmarkEnd w:id="3"/>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50351F"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4" w:name="_Hlk14967838" w:displacedByCustomXml="next"/>
    <w:bookmarkEnd w:id="4"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803281">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03B62C51" w14:textId="16656EA6" w:rsidR="00887A25" w:rsidRPr="0050351F" w:rsidRDefault="00727130" w:rsidP="00D950D7">
          <w:pPr>
            <w:jc w:val="center"/>
            <w:rPr>
              <w:rFonts w:asciiTheme="minorHAnsi" w:hAnsiTheme="minorHAnsi" w:cstheme="minorHAnsi"/>
            </w:rPr>
          </w:pPr>
          <w:r w:rsidRPr="00727130">
            <w:rPr>
              <w:rFonts w:asciiTheme="minorHAnsi" w:hAnsiTheme="minorHAnsi" w:cstheme="minorHAnsi"/>
              <w:b/>
              <w:i/>
              <w:color w:val="1F497D" w:themeColor="text2"/>
              <w:spacing w:val="24"/>
              <w:sz w:val="48"/>
              <w:szCs w:val="48"/>
            </w:rPr>
            <w:t>MEV</w:t>
          </w:r>
          <w:r w:rsidR="007B396E">
            <w:rPr>
              <w:rFonts w:asciiTheme="minorHAnsi" w:hAnsiTheme="minorHAnsi" w:cstheme="minorHAnsi"/>
              <w:b/>
              <w:i/>
              <w:color w:val="1F497D" w:themeColor="text2"/>
              <w:spacing w:val="24"/>
              <w:sz w:val="48"/>
              <w:szCs w:val="48"/>
            </w:rPr>
            <w:t xml:space="preserve"> 2019_</w:t>
          </w:r>
          <w:r w:rsidR="00D950D7">
            <w:rPr>
              <w:rFonts w:asciiTheme="minorHAnsi" w:hAnsiTheme="minorHAnsi" w:cstheme="minorHAnsi"/>
              <w:b/>
              <w:i/>
              <w:color w:val="1F497D" w:themeColor="text2"/>
              <w:spacing w:val="24"/>
              <w:sz w:val="48"/>
              <w:szCs w:val="48"/>
            </w:rPr>
            <w:t>21 RegInde</w:t>
          </w: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5ADF9E92"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D950D7">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D950D7">
            <w:rPr>
              <w:rFonts w:asciiTheme="minorHAnsi" w:hAnsiTheme="minorHAnsi" w:cstheme="minorHAnsi"/>
              <w:noProof/>
              <w:color w:val="1F497D" w:themeColor="text2"/>
              <w:sz w:val="28"/>
              <w:szCs w:val="28"/>
            </w:rPr>
            <w:t>30/07/2021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644A07"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5" w:name="_Hlk24008890"/>
      <w:r w:rsidRPr="0050351F">
        <w:rPr>
          <w:rFonts w:asciiTheme="minorHAnsi" w:hAnsiTheme="minorHAnsi" w:cstheme="minorHAnsi"/>
          <w:b/>
          <w:i/>
          <w:color w:val="1F497D" w:themeColor="text2"/>
          <w:spacing w:val="24"/>
          <w:sz w:val="32"/>
          <w:szCs w:val="40"/>
          <w:lang w:eastAsia="ja-JP"/>
        </w:rPr>
        <w:t>.</w:t>
      </w:r>
      <w:bookmarkEnd w:id="5"/>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4940" w:type="pct"/>
        <w:tblInd w:w="-10" w:type="dxa"/>
        <w:tblCellMar>
          <w:left w:w="0" w:type="dxa"/>
          <w:right w:w="0" w:type="dxa"/>
        </w:tblCellMar>
        <w:tblLook w:val="0000" w:firstRow="0" w:lastRow="0" w:firstColumn="0" w:lastColumn="0" w:noHBand="0" w:noVBand="0"/>
      </w:tblPr>
      <w:tblGrid>
        <w:gridCol w:w="2338"/>
        <w:gridCol w:w="3808"/>
        <w:gridCol w:w="3806"/>
      </w:tblGrid>
      <w:tr w:rsidR="00447E0B" w:rsidRPr="005231D9" w14:paraId="732FFFD6"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5231D9" w:rsidRDefault="00447E0B" w:rsidP="004910ED">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5231D9" w:rsidRDefault="00447E0B" w:rsidP="004910ED">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tcPr>
          <w:p w14:paraId="78586BE4" w14:textId="77777777" w:rsidR="00447E0B" w:rsidRPr="005231D9" w:rsidRDefault="00447E0B" w:rsidP="004910ED">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447E0B" w:rsidRPr="005231D9" w14:paraId="6FB60723"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2B378105" w:rsidR="00447E0B" w:rsidRPr="005231D9" w:rsidRDefault="00D950D7" w:rsidP="004910ED">
            <w:pPr>
              <w:jc w:val="center"/>
              <w:rPr>
                <w:rFonts w:asciiTheme="minorHAnsi" w:hAnsiTheme="minorHAnsi" w:cstheme="minorHAnsi"/>
                <w:bCs/>
                <w:i/>
                <w:iCs/>
                <w:sz w:val="20"/>
              </w:rPr>
            </w:pPr>
            <w:r>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tcPr>
          <w:p w14:paraId="704A5BF0"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447E0B" w:rsidRPr="005231D9" w14:paraId="22DCE620"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3D69E758"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447E0B" w:rsidRPr="005231D9" w14:paraId="5372905F"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17EF53E7"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447E0B" w:rsidRPr="005231D9" w14:paraId="4F69521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2A0C44B3" w:rsidR="00447E0B" w:rsidRPr="005231D9" w:rsidRDefault="00327F0C" w:rsidP="004910ED">
            <w:pPr>
              <w:jc w:val="center"/>
              <w:rPr>
                <w:rFonts w:asciiTheme="minorHAnsi" w:hAnsiTheme="minorHAnsi" w:cstheme="minorHAnsi"/>
                <w:bCs/>
                <w:i/>
                <w:iCs/>
                <w:sz w:val="20"/>
              </w:rPr>
            </w:pPr>
            <w:r>
              <w:rPr>
                <w:rFonts w:asciiTheme="minorHAnsi" w:hAnsiTheme="minorHAnsi" w:cstheme="minorHAnsi"/>
                <w:bCs/>
                <w:i/>
                <w:iCs/>
                <w:sz w:val="20"/>
              </w:rPr>
              <w:t>3</w:t>
            </w:r>
            <w:r w:rsidR="00D950D7">
              <w:rPr>
                <w:rFonts w:asciiTheme="minorHAnsi" w:hAnsiTheme="minorHAnsi" w:cstheme="minorHAnsi"/>
                <w:bCs/>
                <w:i/>
                <w:iCs/>
                <w:sz w:val="20"/>
              </w:rPr>
              <w:t>0</w:t>
            </w:r>
            <w:r w:rsidR="00447E0B" w:rsidRPr="00F169D0">
              <w:rPr>
                <w:rFonts w:asciiTheme="minorHAnsi" w:hAnsiTheme="minorHAnsi" w:cstheme="minorHAnsi"/>
                <w:bCs/>
                <w:i/>
                <w:iCs/>
                <w:sz w:val="20"/>
              </w:rPr>
              <w:t>/0</w:t>
            </w:r>
            <w:r w:rsidR="00D950D7">
              <w:rPr>
                <w:rFonts w:asciiTheme="minorHAnsi" w:hAnsiTheme="minorHAnsi" w:cstheme="minorHAnsi"/>
                <w:bCs/>
                <w:i/>
                <w:iCs/>
                <w:sz w:val="20"/>
              </w:rPr>
              <w:t>7</w:t>
            </w:r>
            <w:r w:rsidR="00447E0B" w:rsidRPr="00F169D0">
              <w:rPr>
                <w:rFonts w:asciiTheme="minorHAnsi" w:hAnsiTheme="minorHAnsi" w:cstheme="minorHAnsi"/>
                <w:bCs/>
                <w:i/>
                <w:iCs/>
                <w:sz w:val="20"/>
              </w:rPr>
              <w:t>/2021</w:t>
            </w:r>
          </w:p>
        </w:tc>
        <w:tc>
          <w:tcPr>
            <w:tcW w:w="1912" w:type="pct"/>
            <w:tcBorders>
              <w:top w:val="single" w:sz="4" w:space="0" w:color="auto"/>
              <w:left w:val="single" w:sz="4" w:space="0" w:color="auto"/>
              <w:bottom w:val="single" w:sz="4" w:space="0" w:color="auto"/>
              <w:right w:val="single" w:sz="4" w:space="0" w:color="auto"/>
            </w:tcBorders>
          </w:tcPr>
          <w:p w14:paraId="7C1BBE88" w14:textId="77777777" w:rsidR="00447E0B" w:rsidRPr="005231D9" w:rsidRDefault="00447E0B" w:rsidP="004910ED">
            <w:pPr>
              <w:jc w:val="center"/>
              <w:rPr>
                <w:rFonts w:asciiTheme="minorHAnsi" w:hAnsiTheme="minorHAnsi" w:cstheme="minorHAnsi"/>
                <w:bCs/>
                <w:sz w:val="20"/>
              </w:rPr>
            </w:pPr>
          </w:p>
        </w:tc>
      </w:tr>
      <w:tr w:rsidR="00447E0B" w:rsidRPr="005231D9" w14:paraId="4910B49B" w14:textId="77777777" w:rsidTr="00447E0B">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5231D9" w:rsidRDefault="00447E0B" w:rsidP="004910ED">
            <w:pPr>
              <w:jc w:val="center"/>
              <w:rPr>
                <w:rFonts w:asciiTheme="minorHAnsi" w:hAnsiTheme="minorHAnsi" w:cstheme="minorHAnsi"/>
                <w:bCs/>
                <w:sz w:val="20"/>
              </w:rPr>
            </w:pPr>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77777777" w:rsidR="00447E0B" w:rsidRPr="005231D9" w:rsidRDefault="00447E0B" w:rsidP="004910ED">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6BEB9DC6" w14:textId="77777777" w:rsidR="00447E0B" w:rsidRPr="005231D9" w:rsidRDefault="00447E0B" w:rsidP="004910ED">
            <w:pPr>
              <w:jc w:val="center"/>
              <w:rPr>
                <w:rFonts w:asciiTheme="minorHAnsi" w:hAnsiTheme="minorHAnsi" w:cstheme="minorHAnsi"/>
                <w:bCs/>
                <w:sz w:val="20"/>
              </w:rPr>
            </w:pPr>
          </w:p>
        </w:tc>
      </w:tr>
    </w:tbl>
    <w:p w14:paraId="3DBE3926" w14:textId="77777777" w:rsidR="00887A25" w:rsidRPr="007B0A25" w:rsidRDefault="00887A25" w:rsidP="00887A25">
      <w:pPr>
        <w:rPr>
          <w:rFonts w:asciiTheme="minorHAnsi" w:hAnsiTheme="minorHAnsi" w:cstheme="minorHAnsi"/>
          <w:szCs w:val="18"/>
        </w:rPr>
      </w:pPr>
    </w:p>
    <w:p w14:paraId="45A34D88"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87A25" w:rsidRPr="007B0A25" w14:paraId="32D2EDBE" w14:textId="77777777" w:rsidTr="00DC1B6E">
        <w:tc>
          <w:tcPr>
            <w:tcW w:w="1430" w:type="dxa"/>
            <w:shd w:val="clear" w:color="auto" w:fill="4F81BD" w:themeFill="accent1"/>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95" w:type="dxa"/>
            <w:shd w:val="clear" w:color="auto" w:fill="4F81BD" w:themeFill="accent1"/>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650" w:type="dxa"/>
            <w:shd w:val="clear" w:color="auto" w:fill="4F81BD" w:themeFill="accent1"/>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7A1929" w:rsidRPr="007B0A25" w14:paraId="5D7454D8" w14:textId="77777777" w:rsidTr="00DC1B6E">
        <w:tc>
          <w:tcPr>
            <w:tcW w:w="1430"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95" w:type="dxa"/>
            <w:vAlign w:val="center"/>
          </w:tcPr>
          <w:p w14:paraId="0D98DE7B" w14:textId="36F55769" w:rsidR="007A1929" w:rsidRPr="007B0A25" w:rsidRDefault="00D950D7" w:rsidP="007A1929">
            <w:pPr>
              <w:jc w:val="center"/>
              <w:rPr>
                <w:rFonts w:asciiTheme="minorHAnsi" w:hAnsiTheme="minorHAnsi" w:cstheme="minorHAnsi"/>
                <w:sz w:val="20"/>
              </w:rPr>
            </w:pPr>
            <w:r>
              <w:rPr>
                <w:rFonts w:asciiTheme="minorHAnsi" w:hAnsiTheme="minorHAnsi" w:cstheme="minorHAnsi"/>
                <w:sz w:val="20"/>
              </w:rPr>
              <w:t>30</w:t>
            </w:r>
            <w:r w:rsidR="007B0A25">
              <w:rPr>
                <w:rFonts w:asciiTheme="minorHAnsi" w:hAnsiTheme="minorHAnsi" w:cstheme="minorHAnsi"/>
                <w:sz w:val="20"/>
              </w:rPr>
              <w:t>/0</w:t>
            </w:r>
            <w:r>
              <w:rPr>
                <w:rFonts w:asciiTheme="minorHAnsi" w:hAnsiTheme="minorHAnsi" w:cstheme="minorHAnsi"/>
                <w:sz w:val="20"/>
              </w:rPr>
              <w:t>7</w:t>
            </w:r>
            <w:r w:rsidR="007B0A25">
              <w:rPr>
                <w:rFonts w:asciiTheme="minorHAnsi" w:hAnsiTheme="minorHAnsi" w:cstheme="minorHAnsi"/>
                <w:sz w:val="20"/>
              </w:rPr>
              <w:t>/202</w:t>
            </w:r>
            <w:r w:rsidR="00447E0B">
              <w:rPr>
                <w:rFonts w:asciiTheme="minorHAnsi" w:hAnsiTheme="minorHAnsi" w:cstheme="minorHAnsi"/>
                <w:sz w:val="20"/>
              </w:rPr>
              <w:t>1</w:t>
            </w:r>
          </w:p>
        </w:tc>
        <w:tc>
          <w:tcPr>
            <w:tcW w:w="1995"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650" w:type="dxa"/>
            <w:vAlign w:val="center"/>
          </w:tcPr>
          <w:p w14:paraId="3EA86696" w14:textId="77777777" w:rsidR="007A1929" w:rsidRPr="007B0A25" w:rsidRDefault="007A1929" w:rsidP="007A1929">
            <w:pPr>
              <w:jc w:val="center"/>
              <w:rPr>
                <w:rFonts w:asciiTheme="minorHAnsi" w:hAnsiTheme="minorHAnsi" w:cstheme="minorHAnsi"/>
                <w:sz w:val="20"/>
              </w:rPr>
            </w:pPr>
          </w:p>
        </w:tc>
      </w:tr>
      <w:tr w:rsidR="00810B6D" w:rsidRPr="005231D9" w14:paraId="3A8BBE5E" w14:textId="77777777" w:rsidTr="00633B29">
        <w:tc>
          <w:tcPr>
            <w:tcW w:w="1430" w:type="dxa"/>
            <w:vAlign w:val="center"/>
          </w:tcPr>
          <w:p w14:paraId="318F5945" w14:textId="7A6C488F" w:rsidR="00810B6D" w:rsidRPr="005231D9" w:rsidRDefault="00810B6D" w:rsidP="00633B29">
            <w:pPr>
              <w:jc w:val="center"/>
              <w:rPr>
                <w:rFonts w:asciiTheme="minorHAnsi" w:hAnsiTheme="minorHAnsi" w:cstheme="minorHAnsi"/>
                <w:sz w:val="20"/>
              </w:rPr>
            </w:pPr>
          </w:p>
        </w:tc>
        <w:tc>
          <w:tcPr>
            <w:tcW w:w="1995" w:type="dxa"/>
            <w:vAlign w:val="center"/>
          </w:tcPr>
          <w:p w14:paraId="63607C03" w14:textId="14C8E7AB" w:rsidR="00810B6D" w:rsidRDefault="00810B6D" w:rsidP="00633B29">
            <w:pPr>
              <w:jc w:val="center"/>
              <w:rPr>
                <w:rFonts w:asciiTheme="minorHAnsi" w:hAnsiTheme="minorHAnsi" w:cstheme="minorHAnsi"/>
                <w:sz w:val="20"/>
              </w:rPr>
            </w:pPr>
          </w:p>
        </w:tc>
        <w:tc>
          <w:tcPr>
            <w:tcW w:w="1995" w:type="dxa"/>
            <w:vAlign w:val="center"/>
          </w:tcPr>
          <w:p w14:paraId="07827807" w14:textId="260123D8" w:rsidR="00810B6D" w:rsidRPr="005231D9" w:rsidRDefault="00810B6D" w:rsidP="00633B29">
            <w:pPr>
              <w:jc w:val="center"/>
              <w:rPr>
                <w:rFonts w:asciiTheme="minorHAnsi" w:hAnsiTheme="minorHAnsi" w:cstheme="minorHAnsi"/>
                <w:sz w:val="20"/>
              </w:rPr>
            </w:pPr>
          </w:p>
        </w:tc>
        <w:tc>
          <w:tcPr>
            <w:tcW w:w="4650" w:type="dxa"/>
            <w:vAlign w:val="center"/>
          </w:tcPr>
          <w:p w14:paraId="33435E77" w14:textId="33B4467E" w:rsidR="00810B6D" w:rsidRPr="005231D9" w:rsidRDefault="00810B6D" w:rsidP="00633B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Pr="007B0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544C83" w:rsidRPr="00544C83" w14:paraId="5CF9D42F" w14:textId="77777777" w:rsidTr="00232578">
        <w:trPr>
          <w:jc w:val="center"/>
        </w:trPr>
        <w:tc>
          <w:tcPr>
            <w:tcW w:w="2698" w:type="dxa"/>
            <w:shd w:val="clear" w:color="auto" w:fill="4F81BD" w:themeFill="accent1"/>
          </w:tcPr>
          <w:p w14:paraId="38B8935E"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Nominativo</w:t>
            </w:r>
          </w:p>
        </w:tc>
        <w:tc>
          <w:tcPr>
            <w:tcW w:w="1842" w:type="dxa"/>
            <w:shd w:val="clear" w:color="auto" w:fill="4F81BD" w:themeFill="accent1"/>
          </w:tcPr>
          <w:p w14:paraId="1BFA5617"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Organizzazione</w:t>
            </w:r>
          </w:p>
        </w:tc>
        <w:tc>
          <w:tcPr>
            <w:tcW w:w="993" w:type="dxa"/>
            <w:shd w:val="clear" w:color="auto" w:fill="4F81BD" w:themeFill="accent1"/>
          </w:tcPr>
          <w:p w14:paraId="6DC57B22" w14:textId="77777777" w:rsidR="00544C83" w:rsidRPr="00544C83" w:rsidRDefault="00544C83" w:rsidP="00544C83">
            <w:pPr>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Ufficio</w:t>
            </w:r>
          </w:p>
        </w:tc>
        <w:tc>
          <w:tcPr>
            <w:tcW w:w="4537" w:type="dxa"/>
            <w:shd w:val="clear" w:color="auto" w:fill="4F81BD" w:themeFill="accent1"/>
          </w:tcPr>
          <w:p w14:paraId="4C11ABD4" w14:textId="77777777" w:rsidR="00544C83" w:rsidRPr="00544C83" w:rsidRDefault="00544C83" w:rsidP="00544C83">
            <w:pPr>
              <w:ind w:left="83"/>
              <w:jc w:val="center"/>
              <w:rPr>
                <w:rFonts w:asciiTheme="minorHAnsi" w:hAnsiTheme="minorHAnsi" w:cstheme="minorHAnsi"/>
                <w:b/>
                <w:bCs/>
                <w:color w:val="FFFFFF" w:themeColor="background1"/>
                <w:sz w:val="20"/>
              </w:rPr>
            </w:pPr>
            <w:r w:rsidRPr="00544C83">
              <w:rPr>
                <w:rFonts w:asciiTheme="minorHAnsi" w:hAnsiTheme="minorHAnsi" w:cstheme="minorHAnsi"/>
                <w:b/>
                <w:bCs/>
                <w:color w:val="FFFFFF" w:themeColor="background1"/>
                <w:sz w:val="20"/>
              </w:rPr>
              <w:t>Funzione</w:t>
            </w:r>
          </w:p>
        </w:tc>
      </w:tr>
      <w:tr w:rsidR="00544C83" w:rsidRPr="00544C83" w14:paraId="3327EFC4" w14:textId="77777777" w:rsidTr="00232578">
        <w:trPr>
          <w:jc w:val="center"/>
        </w:trPr>
        <w:tc>
          <w:tcPr>
            <w:tcW w:w="2698" w:type="dxa"/>
            <w:vAlign w:val="center"/>
          </w:tcPr>
          <w:p w14:paraId="774DE5B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Ing. Giovanni Malesci</w:t>
            </w:r>
          </w:p>
        </w:tc>
        <w:tc>
          <w:tcPr>
            <w:tcW w:w="1842" w:type="dxa"/>
            <w:vAlign w:val="center"/>
          </w:tcPr>
          <w:p w14:paraId="0271903F"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59B7656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BB8FF52"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Procedimento</w:t>
            </w:r>
          </w:p>
        </w:tc>
      </w:tr>
      <w:tr w:rsidR="00544C83" w:rsidRPr="00544C83" w14:paraId="14C88FB2" w14:textId="77777777" w:rsidTr="00232578">
        <w:trPr>
          <w:jc w:val="center"/>
        </w:trPr>
        <w:tc>
          <w:tcPr>
            <w:tcW w:w="2698" w:type="dxa"/>
            <w:vAlign w:val="center"/>
          </w:tcPr>
          <w:p w14:paraId="1E25F92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Dr.ssa Annamaria Palmieri</w:t>
            </w:r>
          </w:p>
        </w:tc>
        <w:tc>
          <w:tcPr>
            <w:tcW w:w="1842" w:type="dxa"/>
            <w:vAlign w:val="center"/>
          </w:tcPr>
          <w:p w14:paraId="31D4744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Amministrazione</w:t>
            </w:r>
          </w:p>
        </w:tc>
        <w:tc>
          <w:tcPr>
            <w:tcW w:w="993" w:type="dxa"/>
            <w:vAlign w:val="center"/>
          </w:tcPr>
          <w:p w14:paraId="3E7CE410"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461CB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Direttore Esecutivo Contratto</w:t>
            </w:r>
          </w:p>
        </w:tc>
      </w:tr>
      <w:tr w:rsidR="00544C83" w:rsidRPr="00544C83" w14:paraId="1F7AE023" w14:textId="77777777" w:rsidTr="00232578">
        <w:trPr>
          <w:jc w:val="center"/>
        </w:trPr>
        <w:tc>
          <w:tcPr>
            <w:tcW w:w="2698" w:type="dxa"/>
            <w:vAlign w:val="center"/>
          </w:tcPr>
          <w:p w14:paraId="6D3D52C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Paolo Ceccanti</w:t>
            </w:r>
          </w:p>
        </w:tc>
        <w:tc>
          <w:tcPr>
            <w:tcW w:w="1842" w:type="dxa"/>
            <w:vAlign w:val="center"/>
          </w:tcPr>
          <w:p w14:paraId="649CFE6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D856C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7854A2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Unico Fornitura</w:t>
            </w:r>
          </w:p>
        </w:tc>
      </w:tr>
      <w:tr w:rsidR="00544C83" w:rsidRPr="00544C83" w14:paraId="77BDFBCC" w14:textId="77777777" w:rsidTr="00232578">
        <w:trPr>
          <w:jc w:val="center"/>
        </w:trPr>
        <w:tc>
          <w:tcPr>
            <w:tcW w:w="2698" w:type="dxa"/>
            <w:vAlign w:val="center"/>
          </w:tcPr>
          <w:p w14:paraId="47F55F0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Salvatore Piazza</w:t>
            </w:r>
          </w:p>
        </w:tc>
        <w:tc>
          <w:tcPr>
            <w:tcW w:w="1842" w:type="dxa"/>
            <w:vAlign w:val="center"/>
          </w:tcPr>
          <w:p w14:paraId="2B4A7D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63B7FDA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248AB13B"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Technical Manager</w:t>
            </w:r>
          </w:p>
        </w:tc>
      </w:tr>
      <w:tr w:rsidR="00544C83" w:rsidRPr="00544C83" w14:paraId="06AD741A" w14:textId="77777777" w:rsidTr="00232578">
        <w:trPr>
          <w:jc w:val="center"/>
        </w:trPr>
        <w:tc>
          <w:tcPr>
            <w:tcW w:w="2698" w:type="dxa"/>
            <w:vAlign w:val="center"/>
          </w:tcPr>
          <w:p w14:paraId="4E71B95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Sergio Tamburrini</w:t>
            </w:r>
          </w:p>
        </w:tc>
        <w:tc>
          <w:tcPr>
            <w:tcW w:w="1842" w:type="dxa"/>
            <w:vAlign w:val="center"/>
          </w:tcPr>
          <w:p w14:paraId="7BE13984"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A686C2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6309B68F"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Organization Manager</w:t>
            </w:r>
          </w:p>
        </w:tc>
      </w:tr>
      <w:tr w:rsidR="00544C83" w:rsidRPr="00544C83" w14:paraId="603B7424" w14:textId="77777777" w:rsidTr="00232578">
        <w:trPr>
          <w:jc w:val="center"/>
        </w:trPr>
        <w:tc>
          <w:tcPr>
            <w:tcW w:w="2698" w:type="dxa"/>
            <w:vAlign w:val="center"/>
          </w:tcPr>
          <w:p w14:paraId="474BCF5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Vito Bufi</w:t>
            </w:r>
          </w:p>
        </w:tc>
        <w:tc>
          <w:tcPr>
            <w:tcW w:w="1842" w:type="dxa"/>
            <w:vAlign w:val="center"/>
          </w:tcPr>
          <w:p w14:paraId="425E9B9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4283DF4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8195E17"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Sistemi attuali</w:t>
            </w:r>
          </w:p>
        </w:tc>
      </w:tr>
      <w:tr w:rsidR="00544C83" w:rsidRPr="00544C83" w14:paraId="0A823305" w14:textId="77777777" w:rsidTr="00232578">
        <w:trPr>
          <w:jc w:val="center"/>
        </w:trPr>
        <w:tc>
          <w:tcPr>
            <w:tcW w:w="2698" w:type="dxa"/>
            <w:vAlign w:val="center"/>
          </w:tcPr>
          <w:p w14:paraId="63E37679"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Francesco Rosati</w:t>
            </w:r>
          </w:p>
        </w:tc>
        <w:tc>
          <w:tcPr>
            <w:tcW w:w="1842" w:type="dxa"/>
            <w:vAlign w:val="center"/>
          </w:tcPr>
          <w:p w14:paraId="2844E14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583ABD8"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764871C"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Manutenzione Correttiva</w:t>
            </w:r>
          </w:p>
          <w:p w14:paraId="46A030F0"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Qualità e Sicurezza</w:t>
            </w:r>
          </w:p>
        </w:tc>
      </w:tr>
      <w:tr w:rsidR="00544C83" w:rsidRPr="00544C83" w14:paraId="56C26CFB" w14:textId="77777777" w:rsidTr="00232578">
        <w:trPr>
          <w:jc w:val="center"/>
        </w:trPr>
        <w:tc>
          <w:tcPr>
            <w:tcW w:w="2698" w:type="dxa"/>
            <w:vAlign w:val="center"/>
          </w:tcPr>
          <w:p w14:paraId="3FEBF366"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Salvaggio</w:t>
            </w:r>
          </w:p>
        </w:tc>
        <w:tc>
          <w:tcPr>
            <w:tcW w:w="1842" w:type="dxa"/>
            <w:vAlign w:val="center"/>
          </w:tcPr>
          <w:p w14:paraId="59E56CD1"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18C62D2"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1B7E46A"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Progetto Sistema Unitario</w:t>
            </w:r>
          </w:p>
        </w:tc>
      </w:tr>
      <w:tr w:rsidR="00544C83" w:rsidRPr="00544C83" w14:paraId="38B60173" w14:textId="77777777" w:rsidTr="00232578">
        <w:trPr>
          <w:jc w:val="center"/>
        </w:trPr>
        <w:tc>
          <w:tcPr>
            <w:tcW w:w="2698" w:type="dxa"/>
            <w:vAlign w:val="center"/>
          </w:tcPr>
          <w:p w14:paraId="7BDBB50B"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Antonio Iacobelli</w:t>
            </w:r>
          </w:p>
        </w:tc>
        <w:tc>
          <w:tcPr>
            <w:tcW w:w="1842" w:type="dxa"/>
            <w:vAlign w:val="center"/>
          </w:tcPr>
          <w:p w14:paraId="36BD5B5C"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1966B5B6"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455C01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Supporto Specialistico</w:t>
            </w:r>
          </w:p>
        </w:tc>
      </w:tr>
      <w:tr w:rsidR="00544C83" w:rsidRPr="00544C83" w14:paraId="79B08C70" w14:textId="77777777" w:rsidTr="00232578">
        <w:trPr>
          <w:jc w:val="center"/>
        </w:trPr>
        <w:tc>
          <w:tcPr>
            <w:tcW w:w="2698" w:type="dxa"/>
            <w:vAlign w:val="center"/>
          </w:tcPr>
          <w:p w14:paraId="3962783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Antonella Damiani</w:t>
            </w:r>
          </w:p>
        </w:tc>
        <w:tc>
          <w:tcPr>
            <w:tcW w:w="1842" w:type="dxa"/>
            <w:vAlign w:val="center"/>
          </w:tcPr>
          <w:p w14:paraId="11AB7F6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B4236BA"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363A67E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Responsabile Centro di Competenza</w:t>
            </w:r>
          </w:p>
        </w:tc>
      </w:tr>
      <w:tr w:rsidR="00544C83" w:rsidRPr="00544C83" w14:paraId="08EBE6CC" w14:textId="77777777" w:rsidTr="00232578">
        <w:trPr>
          <w:jc w:val="center"/>
        </w:trPr>
        <w:tc>
          <w:tcPr>
            <w:tcW w:w="2698" w:type="dxa"/>
            <w:vAlign w:val="center"/>
          </w:tcPr>
          <w:p w14:paraId="05089323"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Fabio Gattamorta</w:t>
            </w:r>
          </w:p>
        </w:tc>
        <w:tc>
          <w:tcPr>
            <w:tcW w:w="1842" w:type="dxa"/>
            <w:vAlign w:val="center"/>
          </w:tcPr>
          <w:p w14:paraId="35014F4D"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0E4C0F8C"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16FD27C8"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PMO e Qualità</w:t>
            </w:r>
          </w:p>
        </w:tc>
      </w:tr>
      <w:tr w:rsidR="00544C83" w:rsidRPr="00544C83" w14:paraId="4847B6ED" w14:textId="77777777" w:rsidTr="00232578">
        <w:trPr>
          <w:jc w:val="center"/>
        </w:trPr>
        <w:tc>
          <w:tcPr>
            <w:tcW w:w="2698" w:type="dxa"/>
            <w:vAlign w:val="center"/>
          </w:tcPr>
          <w:p w14:paraId="5D01C9FE"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Alessandro Falleni</w:t>
            </w:r>
          </w:p>
        </w:tc>
        <w:tc>
          <w:tcPr>
            <w:tcW w:w="1842" w:type="dxa"/>
            <w:vAlign w:val="center"/>
          </w:tcPr>
          <w:p w14:paraId="28AF03B8"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D2E79A4"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AFD7393"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sicurezza</w:t>
            </w:r>
          </w:p>
        </w:tc>
      </w:tr>
      <w:tr w:rsidR="00544C83" w:rsidRPr="00544C83" w14:paraId="7121F05C" w14:textId="77777777" w:rsidTr="00232578">
        <w:trPr>
          <w:jc w:val="center"/>
        </w:trPr>
        <w:tc>
          <w:tcPr>
            <w:tcW w:w="2698" w:type="dxa"/>
            <w:vAlign w:val="center"/>
          </w:tcPr>
          <w:p w14:paraId="02418ADA"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Andrea Castorino</w:t>
            </w:r>
          </w:p>
        </w:tc>
        <w:tc>
          <w:tcPr>
            <w:tcW w:w="1842" w:type="dxa"/>
            <w:vAlign w:val="center"/>
          </w:tcPr>
          <w:p w14:paraId="27787E20"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548B5C8E"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016A96A5"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Applicativo Gestore Fascicolo Documentale</w:t>
            </w:r>
          </w:p>
        </w:tc>
      </w:tr>
      <w:tr w:rsidR="00544C83" w:rsidRPr="00544C83" w14:paraId="56A4FA30" w14:textId="77777777" w:rsidTr="00232578">
        <w:trPr>
          <w:jc w:val="center"/>
        </w:trPr>
        <w:tc>
          <w:tcPr>
            <w:tcW w:w="2698" w:type="dxa"/>
            <w:vAlign w:val="center"/>
          </w:tcPr>
          <w:p w14:paraId="3E0EF102"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Luigi Buglione</w:t>
            </w:r>
          </w:p>
        </w:tc>
        <w:tc>
          <w:tcPr>
            <w:tcW w:w="1842" w:type="dxa"/>
            <w:vAlign w:val="center"/>
          </w:tcPr>
          <w:p w14:paraId="5E40BB35" w14:textId="77777777" w:rsidR="00544C83" w:rsidRPr="00544C83" w:rsidRDefault="00544C83" w:rsidP="00544C83">
            <w:pPr>
              <w:jc w:val="center"/>
              <w:rPr>
                <w:rFonts w:asciiTheme="minorHAnsi" w:hAnsiTheme="minorHAnsi" w:cstheme="minorHAnsi"/>
                <w:sz w:val="20"/>
              </w:rPr>
            </w:pPr>
            <w:r w:rsidRPr="00544C83">
              <w:rPr>
                <w:rFonts w:asciiTheme="minorHAnsi" w:hAnsiTheme="minorHAnsi" w:cstheme="minorHAnsi"/>
                <w:sz w:val="20"/>
              </w:rPr>
              <w:t>RTI</w:t>
            </w:r>
          </w:p>
        </w:tc>
        <w:tc>
          <w:tcPr>
            <w:tcW w:w="993" w:type="dxa"/>
            <w:vAlign w:val="center"/>
          </w:tcPr>
          <w:p w14:paraId="745AC627" w14:textId="77777777" w:rsidR="00544C83" w:rsidRPr="00544C83" w:rsidRDefault="00544C83" w:rsidP="00544C83">
            <w:pPr>
              <w:jc w:val="center"/>
              <w:rPr>
                <w:rFonts w:asciiTheme="minorHAnsi" w:hAnsiTheme="minorHAnsi" w:cstheme="minorHAnsi"/>
                <w:sz w:val="20"/>
              </w:rPr>
            </w:pPr>
          </w:p>
        </w:tc>
        <w:tc>
          <w:tcPr>
            <w:tcW w:w="4537" w:type="dxa"/>
            <w:vAlign w:val="center"/>
          </w:tcPr>
          <w:p w14:paraId="5970C791" w14:textId="77777777" w:rsidR="00544C83" w:rsidRPr="00544C83" w:rsidRDefault="00544C83" w:rsidP="00544C83">
            <w:pPr>
              <w:ind w:left="83"/>
              <w:jc w:val="left"/>
              <w:rPr>
                <w:rFonts w:asciiTheme="minorHAnsi" w:hAnsiTheme="minorHAnsi" w:cstheme="minorHAnsi"/>
                <w:sz w:val="20"/>
              </w:rPr>
            </w:pPr>
            <w:r w:rsidRPr="00544C83">
              <w:rPr>
                <w:rFonts w:asciiTheme="minorHAnsi" w:hAnsiTheme="minorHAnsi" w:cstheme="minorHAnsi"/>
                <w:sz w:val="20"/>
              </w:rPr>
              <w:t>Referente Metrico</w:t>
            </w:r>
          </w:p>
        </w:tc>
      </w:tr>
    </w:tbl>
    <w:p w14:paraId="34567FD9" w14:textId="77777777" w:rsidR="00887A25" w:rsidRPr="007B0A25" w:rsidRDefault="00887A25" w:rsidP="00887A25">
      <w:pPr>
        <w:jc w:val="left"/>
        <w:rPr>
          <w:rFonts w:asciiTheme="minorHAnsi" w:hAnsiTheme="minorHAnsi" w:cstheme="minorHAnsi"/>
        </w:rPr>
      </w:pPr>
    </w:p>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6" w:name="_Hlk10713035"/>
      <w:r w:rsidRPr="007B0A25">
        <w:rPr>
          <w:rFonts w:asciiTheme="minorHAnsi" w:hAnsiTheme="minorHAnsi" w:cstheme="minorHAnsi"/>
          <w:i/>
          <w:iCs/>
          <w:kern w:val="28"/>
          <w:sz w:val="28"/>
        </w:rPr>
        <w:br w:type="page"/>
      </w:r>
      <w:bookmarkEnd w:id="6"/>
      <w:r w:rsidR="008D08CE" w:rsidRPr="00132367">
        <w:rPr>
          <w:rFonts w:asciiTheme="minorHAnsi" w:hAnsiTheme="minorHAnsi" w:cstheme="minorHAnsi"/>
          <w:b/>
          <w:color w:val="365F91" w:themeColor="accent1" w:themeShade="BF"/>
          <w:sz w:val="24"/>
          <w:szCs w:val="24"/>
        </w:rPr>
        <w:lastRenderedPageBreak/>
        <w:t>INDICE DEI CONTENUTI</w:t>
      </w:r>
    </w:p>
    <w:p w14:paraId="14B3518C" w14:textId="5E61A69F" w:rsidR="005B7E3B" w:rsidRDefault="008D08CE">
      <w:pPr>
        <w:pStyle w:val="Sommario1"/>
        <w:tabs>
          <w:tab w:val="left" w:pos="400"/>
          <w:tab w:val="right" w:leader="dot" w:pos="10053"/>
        </w:tabs>
        <w:rPr>
          <w:rFonts w:eastAsiaTheme="minorEastAsia" w:cstheme="minorBidi"/>
          <w:b w:val="0"/>
          <w:caps w:val="0"/>
          <w:noProof/>
          <w:sz w:val="22"/>
          <w:szCs w:val="22"/>
        </w:rPr>
      </w:pPr>
      <w:r w:rsidRPr="00132367">
        <w:rPr>
          <w:rStyle w:val="Collegamentoipertestuale"/>
          <w:rFonts w:asciiTheme="minorHAnsi" w:hAnsiTheme="minorHAnsi" w:cstheme="minorHAnsi"/>
          <w:szCs w:val="24"/>
        </w:rPr>
        <w:fldChar w:fldCharType="begin"/>
      </w:r>
      <w:r w:rsidRPr="00132367">
        <w:rPr>
          <w:rStyle w:val="Collegamentoipertestuale"/>
          <w:rFonts w:asciiTheme="minorHAnsi" w:hAnsiTheme="minorHAnsi" w:cstheme="minorHAnsi"/>
          <w:szCs w:val="24"/>
        </w:rPr>
        <w:instrText xml:space="preserve"> TOC \o "1-3" \h \z \u </w:instrText>
      </w:r>
      <w:r w:rsidRPr="00132367">
        <w:rPr>
          <w:rStyle w:val="Collegamentoipertestuale"/>
          <w:rFonts w:asciiTheme="minorHAnsi" w:hAnsiTheme="minorHAnsi" w:cstheme="minorHAnsi"/>
          <w:szCs w:val="24"/>
        </w:rPr>
        <w:fldChar w:fldCharType="separate"/>
      </w:r>
      <w:hyperlink w:anchor="_Toc77319545" w:history="1">
        <w:r w:rsidR="005B7E3B" w:rsidRPr="008D7921">
          <w:rPr>
            <w:rStyle w:val="Collegamentoipertestuale"/>
            <w:rFonts w:cstheme="minorHAnsi"/>
            <w:noProof/>
          </w:rPr>
          <w:t>1</w:t>
        </w:r>
        <w:r w:rsidR="005B7E3B">
          <w:rPr>
            <w:rFonts w:eastAsiaTheme="minorEastAsia" w:cstheme="minorBidi"/>
            <w:b w:val="0"/>
            <w:caps w:val="0"/>
            <w:noProof/>
            <w:sz w:val="22"/>
            <w:szCs w:val="22"/>
          </w:rPr>
          <w:tab/>
        </w:r>
        <w:r w:rsidR="005B7E3B" w:rsidRPr="008D7921">
          <w:rPr>
            <w:rStyle w:val="Collegamentoipertestuale"/>
            <w:rFonts w:cstheme="minorHAnsi"/>
            <w:noProof/>
          </w:rPr>
          <w:t>Introduzione</w:t>
        </w:r>
        <w:r w:rsidR="005B7E3B">
          <w:rPr>
            <w:noProof/>
            <w:webHidden/>
          </w:rPr>
          <w:tab/>
        </w:r>
        <w:r w:rsidR="005B7E3B">
          <w:rPr>
            <w:noProof/>
            <w:webHidden/>
          </w:rPr>
          <w:fldChar w:fldCharType="begin"/>
        </w:r>
        <w:r w:rsidR="005B7E3B">
          <w:rPr>
            <w:noProof/>
            <w:webHidden/>
          </w:rPr>
          <w:instrText xml:space="preserve"> PAGEREF _Toc77319545 \h </w:instrText>
        </w:r>
        <w:r w:rsidR="005B7E3B">
          <w:rPr>
            <w:noProof/>
            <w:webHidden/>
          </w:rPr>
        </w:r>
        <w:r w:rsidR="005B7E3B">
          <w:rPr>
            <w:noProof/>
            <w:webHidden/>
          </w:rPr>
          <w:fldChar w:fldCharType="separate"/>
        </w:r>
        <w:r w:rsidR="00771D69">
          <w:rPr>
            <w:noProof/>
            <w:webHidden/>
          </w:rPr>
          <w:t>5</w:t>
        </w:r>
        <w:r w:rsidR="005B7E3B">
          <w:rPr>
            <w:noProof/>
            <w:webHidden/>
          </w:rPr>
          <w:fldChar w:fldCharType="end"/>
        </w:r>
      </w:hyperlink>
    </w:p>
    <w:p w14:paraId="3E4C326A" w14:textId="75EEFB99"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46" w:history="1">
        <w:r w:rsidR="005B7E3B" w:rsidRPr="008D7921">
          <w:rPr>
            <w:rStyle w:val="Collegamentoipertestuale"/>
            <w:rFonts w:cstheme="minorHAnsi"/>
          </w:rPr>
          <w:t>1.1</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Scopo del documento</w:t>
        </w:r>
        <w:r w:rsidR="005B7E3B">
          <w:rPr>
            <w:webHidden/>
          </w:rPr>
          <w:tab/>
        </w:r>
        <w:r w:rsidR="005B7E3B">
          <w:rPr>
            <w:webHidden/>
          </w:rPr>
          <w:fldChar w:fldCharType="begin"/>
        </w:r>
        <w:r w:rsidR="005B7E3B">
          <w:rPr>
            <w:webHidden/>
          </w:rPr>
          <w:instrText xml:space="preserve"> PAGEREF _Toc77319546 \h </w:instrText>
        </w:r>
        <w:r w:rsidR="005B7E3B">
          <w:rPr>
            <w:webHidden/>
          </w:rPr>
        </w:r>
        <w:r w:rsidR="005B7E3B">
          <w:rPr>
            <w:webHidden/>
          </w:rPr>
          <w:fldChar w:fldCharType="separate"/>
        </w:r>
        <w:r w:rsidR="00771D69">
          <w:rPr>
            <w:webHidden/>
          </w:rPr>
          <w:t>5</w:t>
        </w:r>
        <w:r w:rsidR="005B7E3B">
          <w:rPr>
            <w:webHidden/>
          </w:rPr>
          <w:fldChar w:fldCharType="end"/>
        </w:r>
      </w:hyperlink>
    </w:p>
    <w:p w14:paraId="0C36DC16" w14:textId="17CE4E90"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47" w:history="1">
        <w:r w:rsidR="005B7E3B" w:rsidRPr="008D7921">
          <w:rPr>
            <w:rStyle w:val="Collegamentoipertestuale"/>
            <w:rFonts w:cstheme="minorHAnsi"/>
          </w:rPr>
          <w:t>1.2</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Riferimenti</w:t>
        </w:r>
        <w:r w:rsidR="005B7E3B">
          <w:rPr>
            <w:webHidden/>
          </w:rPr>
          <w:tab/>
        </w:r>
        <w:r w:rsidR="005B7E3B">
          <w:rPr>
            <w:webHidden/>
          </w:rPr>
          <w:fldChar w:fldCharType="begin"/>
        </w:r>
        <w:r w:rsidR="005B7E3B">
          <w:rPr>
            <w:webHidden/>
          </w:rPr>
          <w:instrText xml:space="preserve"> PAGEREF _Toc77319547 \h </w:instrText>
        </w:r>
        <w:r w:rsidR="005B7E3B">
          <w:rPr>
            <w:webHidden/>
          </w:rPr>
        </w:r>
        <w:r w:rsidR="005B7E3B">
          <w:rPr>
            <w:webHidden/>
          </w:rPr>
          <w:fldChar w:fldCharType="separate"/>
        </w:r>
        <w:r w:rsidR="00771D69">
          <w:rPr>
            <w:webHidden/>
          </w:rPr>
          <w:t>5</w:t>
        </w:r>
        <w:r w:rsidR="005B7E3B">
          <w:rPr>
            <w:webHidden/>
          </w:rPr>
          <w:fldChar w:fldCharType="end"/>
        </w:r>
      </w:hyperlink>
    </w:p>
    <w:p w14:paraId="2FA5E7B9" w14:textId="40219B66"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48" w:history="1">
        <w:r w:rsidR="005B7E3B" w:rsidRPr="008D7921">
          <w:rPr>
            <w:rStyle w:val="Collegamentoipertestuale"/>
            <w:rFonts w:cstheme="minorHAnsi"/>
          </w:rPr>
          <w:t>1.3</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Glossario</w:t>
        </w:r>
        <w:r w:rsidR="005B7E3B">
          <w:rPr>
            <w:webHidden/>
          </w:rPr>
          <w:tab/>
        </w:r>
        <w:r w:rsidR="005B7E3B">
          <w:rPr>
            <w:webHidden/>
          </w:rPr>
          <w:fldChar w:fldCharType="begin"/>
        </w:r>
        <w:r w:rsidR="005B7E3B">
          <w:rPr>
            <w:webHidden/>
          </w:rPr>
          <w:instrText xml:space="preserve"> PAGEREF _Toc77319548 \h </w:instrText>
        </w:r>
        <w:r w:rsidR="005B7E3B">
          <w:rPr>
            <w:webHidden/>
          </w:rPr>
        </w:r>
        <w:r w:rsidR="005B7E3B">
          <w:rPr>
            <w:webHidden/>
          </w:rPr>
          <w:fldChar w:fldCharType="separate"/>
        </w:r>
        <w:r w:rsidR="00771D69">
          <w:rPr>
            <w:webHidden/>
          </w:rPr>
          <w:t>5</w:t>
        </w:r>
        <w:r w:rsidR="005B7E3B">
          <w:rPr>
            <w:webHidden/>
          </w:rPr>
          <w:fldChar w:fldCharType="end"/>
        </w:r>
      </w:hyperlink>
    </w:p>
    <w:p w14:paraId="0AB772BC" w14:textId="70F767D8" w:rsidR="005B7E3B" w:rsidRDefault="00644A07">
      <w:pPr>
        <w:pStyle w:val="Sommario2"/>
        <w:tabs>
          <w:tab w:val="left" w:pos="1000"/>
          <w:tab w:val="right" w:leader="dot" w:pos="10053"/>
        </w:tabs>
        <w:rPr>
          <w:rFonts w:asciiTheme="minorHAnsi" w:eastAsiaTheme="minorEastAsia" w:hAnsiTheme="minorHAnsi" w:cstheme="minorBidi"/>
          <w:smallCaps w:val="0"/>
          <w:szCs w:val="22"/>
        </w:rPr>
      </w:pPr>
      <w:hyperlink w:anchor="_Toc77319549" w:history="1">
        <w:r w:rsidR="005B7E3B" w:rsidRPr="008D7921">
          <w:rPr>
            <w:rStyle w:val="Collegamentoipertestuale"/>
            <w:rFonts w:cstheme="minorHAnsi"/>
          </w:rPr>
          <w:t>1.3.1</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Definizioni</w:t>
        </w:r>
        <w:r w:rsidR="005B7E3B">
          <w:rPr>
            <w:webHidden/>
          </w:rPr>
          <w:tab/>
        </w:r>
        <w:r w:rsidR="005B7E3B">
          <w:rPr>
            <w:webHidden/>
          </w:rPr>
          <w:fldChar w:fldCharType="begin"/>
        </w:r>
        <w:r w:rsidR="005B7E3B">
          <w:rPr>
            <w:webHidden/>
          </w:rPr>
          <w:instrText xml:space="preserve"> PAGEREF _Toc77319549 \h </w:instrText>
        </w:r>
        <w:r w:rsidR="005B7E3B">
          <w:rPr>
            <w:webHidden/>
          </w:rPr>
        </w:r>
        <w:r w:rsidR="005B7E3B">
          <w:rPr>
            <w:webHidden/>
          </w:rPr>
          <w:fldChar w:fldCharType="separate"/>
        </w:r>
        <w:r w:rsidR="00771D69">
          <w:rPr>
            <w:webHidden/>
          </w:rPr>
          <w:t>5</w:t>
        </w:r>
        <w:r w:rsidR="005B7E3B">
          <w:rPr>
            <w:webHidden/>
          </w:rPr>
          <w:fldChar w:fldCharType="end"/>
        </w:r>
      </w:hyperlink>
    </w:p>
    <w:p w14:paraId="3AB9578F" w14:textId="6503C9B8" w:rsidR="005B7E3B" w:rsidRDefault="00644A07">
      <w:pPr>
        <w:pStyle w:val="Sommario2"/>
        <w:tabs>
          <w:tab w:val="left" w:pos="1000"/>
          <w:tab w:val="right" w:leader="dot" w:pos="10053"/>
        </w:tabs>
        <w:rPr>
          <w:rFonts w:asciiTheme="minorHAnsi" w:eastAsiaTheme="minorEastAsia" w:hAnsiTheme="minorHAnsi" w:cstheme="minorBidi"/>
          <w:smallCaps w:val="0"/>
          <w:szCs w:val="22"/>
        </w:rPr>
      </w:pPr>
      <w:hyperlink w:anchor="_Toc77319550" w:history="1">
        <w:r w:rsidR="005B7E3B" w:rsidRPr="008D7921">
          <w:rPr>
            <w:rStyle w:val="Collegamentoipertestuale"/>
            <w:rFonts w:cstheme="minorHAnsi"/>
          </w:rPr>
          <w:t>1.3.2</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Acronimi e abbreviazioni</w:t>
        </w:r>
        <w:r w:rsidR="005B7E3B">
          <w:rPr>
            <w:webHidden/>
          </w:rPr>
          <w:tab/>
        </w:r>
        <w:r w:rsidR="005B7E3B">
          <w:rPr>
            <w:webHidden/>
          </w:rPr>
          <w:fldChar w:fldCharType="begin"/>
        </w:r>
        <w:r w:rsidR="005B7E3B">
          <w:rPr>
            <w:webHidden/>
          </w:rPr>
          <w:instrText xml:space="preserve"> PAGEREF _Toc77319550 \h </w:instrText>
        </w:r>
        <w:r w:rsidR="005B7E3B">
          <w:rPr>
            <w:webHidden/>
          </w:rPr>
        </w:r>
        <w:r w:rsidR="005B7E3B">
          <w:rPr>
            <w:webHidden/>
          </w:rPr>
          <w:fldChar w:fldCharType="separate"/>
        </w:r>
        <w:r w:rsidR="00771D69">
          <w:rPr>
            <w:webHidden/>
          </w:rPr>
          <w:t>5</w:t>
        </w:r>
        <w:r w:rsidR="005B7E3B">
          <w:rPr>
            <w:webHidden/>
          </w:rPr>
          <w:fldChar w:fldCharType="end"/>
        </w:r>
      </w:hyperlink>
    </w:p>
    <w:p w14:paraId="7360EACE" w14:textId="0BF1301A" w:rsidR="005B7E3B" w:rsidRDefault="00644A07">
      <w:pPr>
        <w:pStyle w:val="Sommario1"/>
        <w:tabs>
          <w:tab w:val="left" w:pos="400"/>
          <w:tab w:val="right" w:leader="dot" w:pos="10053"/>
        </w:tabs>
        <w:rPr>
          <w:rFonts w:eastAsiaTheme="minorEastAsia" w:cstheme="minorBidi"/>
          <w:b w:val="0"/>
          <w:caps w:val="0"/>
          <w:noProof/>
          <w:sz w:val="22"/>
          <w:szCs w:val="22"/>
        </w:rPr>
      </w:pPr>
      <w:hyperlink w:anchor="_Toc77319551" w:history="1">
        <w:r w:rsidR="005B7E3B" w:rsidRPr="008D7921">
          <w:rPr>
            <w:rStyle w:val="Collegamentoipertestuale"/>
            <w:rFonts w:cstheme="minorHAnsi"/>
            <w:noProof/>
          </w:rPr>
          <w:t>2</w:t>
        </w:r>
        <w:r w:rsidR="005B7E3B">
          <w:rPr>
            <w:rFonts w:eastAsiaTheme="minorEastAsia" w:cstheme="minorBidi"/>
            <w:b w:val="0"/>
            <w:caps w:val="0"/>
            <w:noProof/>
            <w:sz w:val="22"/>
            <w:szCs w:val="22"/>
          </w:rPr>
          <w:tab/>
        </w:r>
        <w:r w:rsidR="005B7E3B" w:rsidRPr="008D7921">
          <w:rPr>
            <w:rStyle w:val="Collegamentoipertestuale"/>
            <w:rFonts w:cstheme="minorHAnsi"/>
            <w:noProof/>
          </w:rPr>
          <w:t>CARATTERISTICHE E METRICHE DI VALUTAZIONE DELLA QUALITÀ DEL SOFTWARE</w:t>
        </w:r>
        <w:r w:rsidR="005B7E3B">
          <w:rPr>
            <w:noProof/>
            <w:webHidden/>
          </w:rPr>
          <w:tab/>
        </w:r>
        <w:r w:rsidR="005B7E3B">
          <w:rPr>
            <w:noProof/>
            <w:webHidden/>
          </w:rPr>
          <w:fldChar w:fldCharType="begin"/>
        </w:r>
        <w:r w:rsidR="005B7E3B">
          <w:rPr>
            <w:noProof/>
            <w:webHidden/>
          </w:rPr>
          <w:instrText xml:space="preserve"> PAGEREF _Toc77319551 \h </w:instrText>
        </w:r>
        <w:r w:rsidR="005B7E3B">
          <w:rPr>
            <w:noProof/>
            <w:webHidden/>
          </w:rPr>
        </w:r>
        <w:r w:rsidR="005B7E3B">
          <w:rPr>
            <w:noProof/>
            <w:webHidden/>
          </w:rPr>
          <w:fldChar w:fldCharType="separate"/>
        </w:r>
        <w:r w:rsidR="00771D69">
          <w:rPr>
            <w:noProof/>
            <w:webHidden/>
          </w:rPr>
          <w:t>7</w:t>
        </w:r>
        <w:r w:rsidR="005B7E3B">
          <w:rPr>
            <w:noProof/>
            <w:webHidden/>
          </w:rPr>
          <w:fldChar w:fldCharType="end"/>
        </w:r>
      </w:hyperlink>
    </w:p>
    <w:p w14:paraId="681CC337" w14:textId="28DAE8CB"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2" w:history="1">
        <w:r w:rsidR="005B7E3B" w:rsidRPr="008D7921">
          <w:rPr>
            <w:rStyle w:val="Collegamentoipertestuale"/>
            <w:rFonts w:cstheme="minorHAnsi"/>
          </w:rPr>
          <w:t>2.1</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Schede di verifica</w:t>
        </w:r>
        <w:r w:rsidR="005B7E3B">
          <w:rPr>
            <w:webHidden/>
          </w:rPr>
          <w:tab/>
        </w:r>
        <w:r w:rsidR="005B7E3B">
          <w:rPr>
            <w:webHidden/>
          </w:rPr>
          <w:fldChar w:fldCharType="begin"/>
        </w:r>
        <w:r w:rsidR="005B7E3B">
          <w:rPr>
            <w:webHidden/>
          </w:rPr>
          <w:instrText xml:space="preserve"> PAGEREF _Toc77319552 \h </w:instrText>
        </w:r>
        <w:r w:rsidR="005B7E3B">
          <w:rPr>
            <w:webHidden/>
          </w:rPr>
        </w:r>
        <w:r w:rsidR="005B7E3B">
          <w:rPr>
            <w:webHidden/>
          </w:rPr>
          <w:fldChar w:fldCharType="separate"/>
        </w:r>
        <w:r w:rsidR="00771D69">
          <w:rPr>
            <w:webHidden/>
          </w:rPr>
          <w:t>7</w:t>
        </w:r>
        <w:r w:rsidR="005B7E3B">
          <w:rPr>
            <w:webHidden/>
          </w:rPr>
          <w:fldChar w:fldCharType="end"/>
        </w:r>
      </w:hyperlink>
    </w:p>
    <w:p w14:paraId="327A01DA" w14:textId="2E642F20" w:rsidR="005B7E3B" w:rsidRDefault="00644A07">
      <w:pPr>
        <w:pStyle w:val="Sommario1"/>
        <w:tabs>
          <w:tab w:val="left" w:pos="400"/>
          <w:tab w:val="right" w:leader="dot" w:pos="10053"/>
        </w:tabs>
        <w:rPr>
          <w:rFonts w:eastAsiaTheme="minorEastAsia" w:cstheme="minorBidi"/>
          <w:b w:val="0"/>
          <w:caps w:val="0"/>
          <w:noProof/>
          <w:sz w:val="22"/>
          <w:szCs w:val="22"/>
        </w:rPr>
      </w:pPr>
      <w:hyperlink w:anchor="_Toc77319553" w:history="1">
        <w:r w:rsidR="005B7E3B" w:rsidRPr="008D7921">
          <w:rPr>
            <w:rStyle w:val="Collegamentoipertestuale"/>
            <w:rFonts w:cstheme="minorHAnsi"/>
            <w:noProof/>
          </w:rPr>
          <w:t>3</w:t>
        </w:r>
        <w:r w:rsidR="005B7E3B">
          <w:rPr>
            <w:rFonts w:eastAsiaTheme="minorEastAsia" w:cstheme="minorBidi"/>
            <w:b w:val="0"/>
            <w:caps w:val="0"/>
            <w:noProof/>
            <w:sz w:val="22"/>
            <w:szCs w:val="22"/>
          </w:rPr>
          <w:tab/>
        </w:r>
        <w:r w:rsidR="005B7E3B" w:rsidRPr="008D7921">
          <w:rPr>
            <w:rStyle w:val="Collegamentoipertestuale"/>
            <w:rFonts w:cstheme="minorHAnsi"/>
            <w:noProof/>
          </w:rPr>
          <w:t>CLASSIFICAZIONE DELLE DIFFORMITÀ</w:t>
        </w:r>
        <w:r w:rsidR="005B7E3B">
          <w:rPr>
            <w:noProof/>
            <w:webHidden/>
          </w:rPr>
          <w:tab/>
        </w:r>
        <w:r w:rsidR="005B7E3B">
          <w:rPr>
            <w:noProof/>
            <w:webHidden/>
          </w:rPr>
          <w:fldChar w:fldCharType="begin"/>
        </w:r>
        <w:r w:rsidR="005B7E3B">
          <w:rPr>
            <w:noProof/>
            <w:webHidden/>
          </w:rPr>
          <w:instrText xml:space="preserve"> PAGEREF _Toc77319553 \h </w:instrText>
        </w:r>
        <w:r w:rsidR="005B7E3B">
          <w:rPr>
            <w:noProof/>
            <w:webHidden/>
          </w:rPr>
        </w:r>
        <w:r w:rsidR="005B7E3B">
          <w:rPr>
            <w:noProof/>
            <w:webHidden/>
          </w:rPr>
          <w:fldChar w:fldCharType="separate"/>
        </w:r>
        <w:r w:rsidR="00771D69">
          <w:rPr>
            <w:noProof/>
            <w:webHidden/>
          </w:rPr>
          <w:t>8</w:t>
        </w:r>
        <w:r w:rsidR="005B7E3B">
          <w:rPr>
            <w:noProof/>
            <w:webHidden/>
          </w:rPr>
          <w:fldChar w:fldCharType="end"/>
        </w:r>
      </w:hyperlink>
    </w:p>
    <w:p w14:paraId="0DA5DF1E" w14:textId="7F22EFC9"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4" w:history="1">
        <w:r w:rsidR="005B7E3B" w:rsidRPr="008D7921">
          <w:rPr>
            <w:rStyle w:val="Collegamentoipertestuale"/>
            <w:rFonts w:cstheme="minorHAnsi"/>
          </w:rPr>
          <w:t>3.1</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Classi di rilevanza</w:t>
        </w:r>
        <w:r w:rsidR="005B7E3B">
          <w:rPr>
            <w:webHidden/>
          </w:rPr>
          <w:tab/>
        </w:r>
        <w:r w:rsidR="005B7E3B">
          <w:rPr>
            <w:webHidden/>
          </w:rPr>
          <w:fldChar w:fldCharType="begin"/>
        </w:r>
        <w:r w:rsidR="005B7E3B">
          <w:rPr>
            <w:webHidden/>
          </w:rPr>
          <w:instrText xml:space="preserve"> PAGEREF _Toc77319554 \h </w:instrText>
        </w:r>
        <w:r w:rsidR="005B7E3B">
          <w:rPr>
            <w:webHidden/>
          </w:rPr>
        </w:r>
        <w:r w:rsidR="005B7E3B">
          <w:rPr>
            <w:webHidden/>
          </w:rPr>
          <w:fldChar w:fldCharType="separate"/>
        </w:r>
        <w:r w:rsidR="00771D69">
          <w:rPr>
            <w:webHidden/>
          </w:rPr>
          <w:t>8</w:t>
        </w:r>
        <w:r w:rsidR="005B7E3B">
          <w:rPr>
            <w:webHidden/>
          </w:rPr>
          <w:fldChar w:fldCharType="end"/>
        </w:r>
      </w:hyperlink>
    </w:p>
    <w:p w14:paraId="2F6D29FD" w14:textId="4BE4615A"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5" w:history="1">
        <w:r w:rsidR="005B7E3B" w:rsidRPr="008D7921">
          <w:rPr>
            <w:rStyle w:val="Collegamentoipertestuale"/>
            <w:rFonts w:cstheme="minorHAnsi"/>
          </w:rPr>
          <w:t>3.2</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Classi di gravità</w:t>
        </w:r>
        <w:r w:rsidR="005B7E3B">
          <w:rPr>
            <w:webHidden/>
          </w:rPr>
          <w:tab/>
        </w:r>
        <w:r w:rsidR="005B7E3B">
          <w:rPr>
            <w:webHidden/>
          </w:rPr>
          <w:fldChar w:fldCharType="begin"/>
        </w:r>
        <w:r w:rsidR="005B7E3B">
          <w:rPr>
            <w:webHidden/>
          </w:rPr>
          <w:instrText xml:space="preserve"> PAGEREF _Toc77319555 \h </w:instrText>
        </w:r>
        <w:r w:rsidR="005B7E3B">
          <w:rPr>
            <w:webHidden/>
          </w:rPr>
        </w:r>
        <w:r w:rsidR="005B7E3B">
          <w:rPr>
            <w:webHidden/>
          </w:rPr>
          <w:fldChar w:fldCharType="separate"/>
        </w:r>
        <w:r w:rsidR="00771D69">
          <w:rPr>
            <w:webHidden/>
          </w:rPr>
          <w:t>9</w:t>
        </w:r>
        <w:r w:rsidR="005B7E3B">
          <w:rPr>
            <w:webHidden/>
          </w:rPr>
          <w:fldChar w:fldCharType="end"/>
        </w:r>
      </w:hyperlink>
    </w:p>
    <w:p w14:paraId="09F08935" w14:textId="705A9E4C"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6" w:history="1">
        <w:r w:rsidR="005B7E3B" w:rsidRPr="008D7921">
          <w:rPr>
            <w:rStyle w:val="Collegamentoipertestuale"/>
            <w:rFonts w:cstheme="minorHAnsi"/>
          </w:rPr>
          <w:t>3.3</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Soglia di accettazione</w:t>
        </w:r>
        <w:r w:rsidR="005B7E3B">
          <w:rPr>
            <w:webHidden/>
          </w:rPr>
          <w:tab/>
        </w:r>
        <w:r w:rsidR="005B7E3B">
          <w:rPr>
            <w:webHidden/>
          </w:rPr>
          <w:fldChar w:fldCharType="begin"/>
        </w:r>
        <w:r w:rsidR="005B7E3B">
          <w:rPr>
            <w:webHidden/>
          </w:rPr>
          <w:instrText xml:space="preserve"> PAGEREF _Toc77319556 \h </w:instrText>
        </w:r>
        <w:r w:rsidR="005B7E3B">
          <w:rPr>
            <w:webHidden/>
          </w:rPr>
        </w:r>
        <w:r w:rsidR="005B7E3B">
          <w:rPr>
            <w:webHidden/>
          </w:rPr>
          <w:fldChar w:fldCharType="separate"/>
        </w:r>
        <w:r w:rsidR="00771D69">
          <w:rPr>
            <w:webHidden/>
          </w:rPr>
          <w:t>9</w:t>
        </w:r>
        <w:r w:rsidR="005B7E3B">
          <w:rPr>
            <w:webHidden/>
          </w:rPr>
          <w:fldChar w:fldCharType="end"/>
        </w:r>
      </w:hyperlink>
    </w:p>
    <w:p w14:paraId="6BCC75DE" w14:textId="0F63DAE2"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7" w:history="1">
        <w:r w:rsidR="005B7E3B" w:rsidRPr="008D7921">
          <w:rPr>
            <w:rStyle w:val="Collegamentoipertestuale"/>
            <w:rFonts w:cstheme="minorHAnsi"/>
          </w:rPr>
          <w:t>3.4</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Tempi di risoluzione delle difformità</w:t>
        </w:r>
        <w:r w:rsidR="005B7E3B">
          <w:rPr>
            <w:webHidden/>
          </w:rPr>
          <w:tab/>
        </w:r>
        <w:r w:rsidR="005B7E3B">
          <w:rPr>
            <w:webHidden/>
          </w:rPr>
          <w:fldChar w:fldCharType="begin"/>
        </w:r>
        <w:r w:rsidR="005B7E3B">
          <w:rPr>
            <w:webHidden/>
          </w:rPr>
          <w:instrText xml:space="preserve"> PAGEREF _Toc77319557 \h </w:instrText>
        </w:r>
        <w:r w:rsidR="005B7E3B">
          <w:rPr>
            <w:webHidden/>
          </w:rPr>
        </w:r>
        <w:r w:rsidR="005B7E3B">
          <w:rPr>
            <w:webHidden/>
          </w:rPr>
          <w:fldChar w:fldCharType="separate"/>
        </w:r>
        <w:r w:rsidR="00771D69">
          <w:rPr>
            <w:webHidden/>
          </w:rPr>
          <w:t>10</w:t>
        </w:r>
        <w:r w:rsidR="005B7E3B">
          <w:rPr>
            <w:webHidden/>
          </w:rPr>
          <w:fldChar w:fldCharType="end"/>
        </w:r>
      </w:hyperlink>
    </w:p>
    <w:p w14:paraId="1DD2A7A8" w14:textId="5B419007" w:rsidR="005B7E3B" w:rsidRDefault="00644A07">
      <w:pPr>
        <w:pStyle w:val="Sommario2"/>
        <w:tabs>
          <w:tab w:val="left" w:pos="800"/>
          <w:tab w:val="right" w:leader="dot" w:pos="10053"/>
        </w:tabs>
        <w:rPr>
          <w:rFonts w:asciiTheme="minorHAnsi" w:eastAsiaTheme="minorEastAsia" w:hAnsiTheme="minorHAnsi" w:cstheme="minorBidi"/>
          <w:smallCaps w:val="0"/>
          <w:szCs w:val="22"/>
        </w:rPr>
      </w:pPr>
      <w:hyperlink w:anchor="_Toc77319558" w:history="1">
        <w:r w:rsidR="005B7E3B" w:rsidRPr="008D7921">
          <w:rPr>
            <w:rStyle w:val="Collegamentoipertestuale"/>
            <w:rFonts w:cstheme="minorHAnsi"/>
          </w:rPr>
          <w:t>3.5</w:t>
        </w:r>
        <w:r w:rsidR="005B7E3B">
          <w:rPr>
            <w:rFonts w:asciiTheme="minorHAnsi" w:eastAsiaTheme="minorEastAsia" w:hAnsiTheme="minorHAnsi" w:cstheme="minorBidi"/>
            <w:smallCaps w:val="0"/>
            <w:szCs w:val="22"/>
          </w:rPr>
          <w:tab/>
        </w:r>
        <w:r w:rsidR="005B7E3B" w:rsidRPr="008D7921">
          <w:rPr>
            <w:rStyle w:val="Collegamentoipertestuale"/>
            <w:rFonts w:cstheme="minorHAnsi"/>
          </w:rPr>
          <w:t>Soglia di reiterazioni difformità (riciclo correttivo)</w:t>
        </w:r>
        <w:r w:rsidR="005B7E3B">
          <w:rPr>
            <w:webHidden/>
          </w:rPr>
          <w:tab/>
        </w:r>
        <w:r w:rsidR="005B7E3B">
          <w:rPr>
            <w:webHidden/>
          </w:rPr>
          <w:fldChar w:fldCharType="begin"/>
        </w:r>
        <w:r w:rsidR="005B7E3B">
          <w:rPr>
            <w:webHidden/>
          </w:rPr>
          <w:instrText xml:space="preserve"> PAGEREF _Toc77319558 \h </w:instrText>
        </w:r>
        <w:r w:rsidR="005B7E3B">
          <w:rPr>
            <w:webHidden/>
          </w:rPr>
        </w:r>
        <w:r w:rsidR="005B7E3B">
          <w:rPr>
            <w:webHidden/>
          </w:rPr>
          <w:fldChar w:fldCharType="separate"/>
        </w:r>
        <w:r w:rsidR="00771D69">
          <w:rPr>
            <w:webHidden/>
          </w:rPr>
          <w:t>10</w:t>
        </w:r>
        <w:r w:rsidR="005B7E3B">
          <w:rPr>
            <w:webHidden/>
          </w:rPr>
          <w:fldChar w:fldCharType="end"/>
        </w:r>
      </w:hyperlink>
    </w:p>
    <w:p w14:paraId="0A98FF35" w14:textId="3576A1FD"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132367">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7" w:name="_Toc77319545"/>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7"/>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8" w:name="_Toc330316536"/>
      <w:bookmarkStart w:id="9" w:name="_Toc8205264"/>
      <w:bookmarkStart w:id="10" w:name="_Toc15308206"/>
      <w:bookmarkStart w:id="11" w:name="_Toc77319546"/>
      <w:r w:rsidRPr="00132367">
        <w:rPr>
          <w:rFonts w:asciiTheme="minorHAnsi" w:hAnsiTheme="minorHAnsi" w:cstheme="minorHAnsi"/>
          <w:color w:val="365F91" w:themeColor="accent1" w:themeShade="BF"/>
          <w:szCs w:val="24"/>
        </w:rPr>
        <w:t>Scopo del documento</w:t>
      </w:r>
      <w:bookmarkEnd w:id="8"/>
      <w:bookmarkEnd w:id="9"/>
      <w:bookmarkEnd w:id="10"/>
      <w:bookmarkEnd w:id="11"/>
    </w:p>
    <w:p w14:paraId="268DC94E" w14:textId="77777777" w:rsidR="00447E0B" w:rsidRPr="007B396E" w:rsidRDefault="00E62317" w:rsidP="00447E0B">
      <w:pPr>
        <w:rPr>
          <w:rFonts w:asciiTheme="minorHAnsi" w:hAnsiTheme="minorHAnsi" w:cstheme="minorHAnsi"/>
          <w:sz w:val="24"/>
          <w:szCs w:val="24"/>
        </w:rPr>
      </w:pPr>
      <w:r w:rsidRPr="007B396E">
        <w:rPr>
          <w:rFonts w:asciiTheme="minorHAnsi" w:hAnsiTheme="minorHAnsi" w:cstheme="minorHAnsi"/>
          <w:sz w:val="24"/>
          <w:szCs w:val="24"/>
        </w:rPr>
        <w:t xml:space="preserve">Nel presente documento sono riportate le caratteristiche di qualità che deve possedere il software realizzato </w:t>
      </w:r>
      <w:r w:rsidR="00447E0B" w:rsidRPr="007B396E">
        <w:rPr>
          <w:rFonts w:asciiTheme="minorHAnsi" w:hAnsiTheme="minorHAnsi" w:cstheme="minorHAnsi"/>
        </w:rPr>
        <w:t>n</w:t>
      </w:r>
      <w:r w:rsidR="00447E0B" w:rsidRPr="007B396E">
        <w:rPr>
          <w:rFonts w:asciiTheme="minorHAnsi" w:hAnsiTheme="minorHAnsi"/>
          <w:sz w:val="23"/>
          <w:szCs w:val="23"/>
        </w:rPr>
        <w:t xml:space="preserve">ell’intervento di integrazione </w:t>
      </w:r>
      <w:r w:rsidR="00447E0B" w:rsidRPr="007B396E">
        <w:rPr>
          <w:rFonts w:asciiTheme="minorHAnsi" w:hAnsiTheme="minorHAnsi"/>
          <w:szCs w:val="22"/>
        </w:rPr>
        <w:t xml:space="preserve">delle attività previste in scheda SIUT-SIC-SC-1.0-20200924-Scheda intervento Scheda_n.3_2019 Sostituzione IGI.pdf, </w:t>
      </w:r>
      <w:r w:rsidR="00447E0B" w:rsidRPr="007B396E">
        <w:rPr>
          <w:rFonts w:asciiTheme="minorHAnsi" w:hAnsiTheme="minorHAnsi" w:cstheme="minorHAnsi"/>
          <w:sz w:val="24"/>
          <w:szCs w:val="24"/>
        </w:rPr>
        <w:t>nonché le metriche utilizzate ed applicate in sede di verifica di conformità.</w:t>
      </w:r>
    </w:p>
    <w:p w14:paraId="03C51585" w14:textId="12B2CE33"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2" w:name="_Toc16251723"/>
      <w:bookmarkStart w:id="13" w:name="_Toc24707572"/>
      <w:bookmarkStart w:id="14" w:name="_Toc77319547"/>
      <w:r w:rsidRPr="0094760D">
        <w:rPr>
          <w:rFonts w:asciiTheme="minorHAnsi" w:hAnsiTheme="minorHAnsi" w:cstheme="minorHAnsi"/>
          <w:color w:val="365F91" w:themeColor="accent1" w:themeShade="BF"/>
          <w:szCs w:val="24"/>
        </w:rPr>
        <w:t>Riferimenti</w:t>
      </w:r>
      <w:bookmarkEnd w:id="12"/>
      <w:bookmarkEnd w:id="13"/>
      <w:bookmarkEnd w:id="14"/>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25"/>
        <w:gridCol w:w="5954"/>
        <w:gridCol w:w="2800"/>
      </w:tblGrid>
      <w:tr w:rsidR="00A9259D" w:rsidRPr="00DC1B6E" w14:paraId="7D25EF94" w14:textId="77777777" w:rsidTr="00D950D7">
        <w:tc>
          <w:tcPr>
            <w:tcW w:w="742" w:type="pct"/>
            <w:shd w:val="solid" w:color="4F81BD" w:themeColor="accent1" w:fill="FFFFFF"/>
            <w:vAlign w:val="center"/>
          </w:tcPr>
          <w:p w14:paraId="14D47825"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896" w:type="pct"/>
            <w:shd w:val="solid" w:color="4F81BD" w:themeColor="accent1" w:fill="FFFFFF"/>
          </w:tcPr>
          <w:p w14:paraId="3611E3CE" w14:textId="77777777" w:rsidR="00A9259D" w:rsidRPr="00DC1B6E" w:rsidRDefault="00A9259D" w:rsidP="00DC1B6E">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362" w:type="pct"/>
            <w:shd w:val="solid" w:color="4F81BD" w:themeColor="accent1" w:fill="FFFFFF"/>
          </w:tcPr>
          <w:p w14:paraId="675D30CC" w14:textId="77777777" w:rsidR="00A9259D" w:rsidRPr="00DC1B6E" w:rsidRDefault="00A9259D" w:rsidP="00DC1B6E">
            <w:pPr>
              <w:ind w:left="113" w:right="113"/>
              <w:jc w:val="left"/>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DC1B6E" w14:paraId="10380FC4" w14:textId="77777777" w:rsidTr="00D950D7">
        <w:tc>
          <w:tcPr>
            <w:tcW w:w="742" w:type="pct"/>
            <w:vAlign w:val="center"/>
          </w:tcPr>
          <w:p w14:paraId="3364E911"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val="en-US" w:eastAsia="ar-SA"/>
              </w:rPr>
            </w:pPr>
          </w:p>
        </w:tc>
        <w:tc>
          <w:tcPr>
            <w:tcW w:w="2896" w:type="pct"/>
            <w:vAlign w:val="center"/>
          </w:tcPr>
          <w:p w14:paraId="414E0505" w14:textId="2364527A" w:rsidR="00A9259D" w:rsidRPr="00DC1B6E" w:rsidRDefault="00695394" w:rsidP="00DC1B6E">
            <w:pPr>
              <w:suppressLineNumbers/>
              <w:suppressAutoHyphens/>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362" w:type="pct"/>
            <w:vAlign w:val="center"/>
          </w:tcPr>
          <w:p w14:paraId="69237478" w14:textId="3EB76885"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DC1B6E" w14:paraId="6071AADB" w14:textId="77777777" w:rsidTr="00D950D7">
        <w:tc>
          <w:tcPr>
            <w:tcW w:w="742" w:type="pct"/>
            <w:vAlign w:val="center"/>
          </w:tcPr>
          <w:p w14:paraId="7BD746E2" w14:textId="77777777" w:rsidR="00A9259D" w:rsidRPr="00DC1B6E" w:rsidRDefault="00A9259D" w:rsidP="00A9259D">
            <w:pPr>
              <w:numPr>
                <w:ilvl w:val="0"/>
                <w:numId w:val="16"/>
              </w:numPr>
              <w:ind w:left="0" w:right="41" w:firstLine="0"/>
              <w:jc w:val="center"/>
              <w:rPr>
                <w:rFonts w:asciiTheme="minorHAnsi" w:eastAsia="Calibri" w:hAnsiTheme="minorHAnsi" w:cstheme="minorHAnsi"/>
                <w:sz w:val="20"/>
                <w:lang w:eastAsia="ar-SA"/>
              </w:rPr>
            </w:pPr>
          </w:p>
        </w:tc>
        <w:tc>
          <w:tcPr>
            <w:tcW w:w="2896" w:type="pct"/>
            <w:vAlign w:val="center"/>
          </w:tcPr>
          <w:p w14:paraId="0CC7421E" w14:textId="36463E77" w:rsidR="00A9259D" w:rsidRPr="00727130" w:rsidRDefault="00447E0B" w:rsidP="00DD7D2A">
            <w:pPr>
              <w:suppressLineNumbers/>
              <w:suppressAutoHyphens/>
              <w:rPr>
                <w:rFonts w:asciiTheme="minorHAnsi" w:hAnsiTheme="minorHAnsi" w:cstheme="minorHAnsi"/>
                <w:sz w:val="20"/>
                <w:lang w:eastAsia="ar-SA"/>
              </w:rPr>
            </w:pPr>
            <w:r w:rsidRPr="00727130">
              <w:rPr>
                <w:rFonts w:asciiTheme="minorHAnsi" w:hAnsiTheme="minorHAnsi" w:cstheme="minorHAnsi"/>
                <w:sz w:val="20"/>
                <w:lang w:eastAsia="ar-SA"/>
              </w:rPr>
              <w:t>SIUT-SIE-PT-1.</w:t>
            </w:r>
            <w:r w:rsidR="00D950D7">
              <w:rPr>
                <w:rFonts w:asciiTheme="minorHAnsi" w:hAnsiTheme="minorHAnsi" w:cstheme="minorHAnsi"/>
                <w:sz w:val="20"/>
                <w:lang w:eastAsia="ar-SA"/>
              </w:rPr>
              <w:t>0</w:t>
            </w:r>
            <w:r w:rsidRPr="00727130">
              <w:rPr>
                <w:rFonts w:asciiTheme="minorHAnsi" w:hAnsiTheme="minorHAnsi" w:cstheme="minorHAnsi"/>
                <w:sz w:val="20"/>
                <w:lang w:eastAsia="ar-SA"/>
              </w:rPr>
              <w:t>-20210</w:t>
            </w:r>
            <w:r w:rsidR="00D950D7">
              <w:rPr>
                <w:rFonts w:asciiTheme="minorHAnsi" w:hAnsiTheme="minorHAnsi" w:cstheme="minorHAnsi"/>
                <w:sz w:val="20"/>
                <w:lang w:eastAsia="ar-SA"/>
              </w:rPr>
              <w:t>730</w:t>
            </w:r>
            <w:r w:rsidRPr="00727130">
              <w:rPr>
                <w:rFonts w:asciiTheme="minorHAnsi" w:hAnsiTheme="minorHAnsi" w:cstheme="minorHAnsi"/>
                <w:sz w:val="20"/>
                <w:lang w:eastAsia="ar-SA"/>
              </w:rPr>
              <w:t>-Piano_dei_Test_</w:t>
            </w:r>
            <w:r w:rsidR="00D950D7">
              <w:rPr>
                <w:rFonts w:asciiTheme="minorHAnsi" w:hAnsiTheme="minorHAnsi" w:cstheme="minorHAnsi"/>
                <w:sz w:val="20"/>
                <w:lang w:eastAsia="ar-SA"/>
              </w:rPr>
              <w:t>021_RegInde_SIES</w:t>
            </w:r>
          </w:p>
        </w:tc>
        <w:tc>
          <w:tcPr>
            <w:tcW w:w="1362" w:type="pct"/>
            <w:vAlign w:val="center"/>
          </w:tcPr>
          <w:p w14:paraId="53402FAC" w14:textId="374AC4C7" w:rsidR="00A9259D"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DC1B6E" w14:paraId="11E6B9E2" w14:textId="77777777" w:rsidTr="00D950D7">
        <w:tc>
          <w:tcPr>
            <w:tcW w:w="742" w:type="pct"/>
            <w:vAlign w:val="center"/>
          </w:tcPr>
          <w:p w14:paraId="31A30148" w14:textId="77777777" w:rsidR="00695394" w:rsidRPr="00DC1B6E" w:rsidRDefault="00695394" w:rsidP="00A9259D">
            <w:pPr>
              <w:numPr>
                <w:ilvl w:val="0"/>
                <w:numId w:val="16"/>
              </w:numPr>
              <w:ind w:left="0" w:right="41" w:firstLine="0"/>
              <w:jc w:val="center"/>
              <w:rPr>
                <w:rFonts w:asciiTheme="minorHAnsi" w:eastAsia="Calibri" w:hAnsiTheme="minorHAnsi" w:cstheme="minorHAnsi"/>
                <w:sz w:val="20"/>
                <w:lang w:eastAsia="ar-SA"/>
              </w:rPr>
            </w:pPr>
          </w:p>
        </w:tc>
        <w:tc>
          <w:tcPr>
            <w:tcW w:w="2896" w:type="pct"/>
            <w:vAlign w:val="center"/>
          </w:tcPr>
          <w:p w14:paraId="5574F36F" w14:textId="35E6BB7D" w:rsidR="00695394" w:rsidRPr="00DC1B6E" w:rsidRDefault="00447E0B" w:rsidP="00DD7D2A">
            <w:pPr>
              <w:suppressLineNumbers/>
              <w:suppressAutoHyphens/>
              <w:rPr>
                <w:rFonts w:asciiTheme="minorHAnsi" w:hAnsiTheme="minorHAnsi" w:cstheme="minorHAnsi"/>
                <w:sz w:val="20"/>
                <w:lang w:eastAsia="ar-SA"/>
              </w:rPr>
            </w:pPr>
            <w:r w:rsidRPr="00447E0B">
              <w:rPr>
                <w:rFonts w:asciiTheme="minorHAnsi" w:eastAsia="Calibri" w:hAnsiTheme="minorHAnsi" w:cstheme="minorHAnsi"/>
                <w:sz w:val="20"/>
                <w:lang w:eastAsia="ar-SA"/>
              </w:rPr>
              <w:t>SIUT-SIE-CT-1.</w:t>
            </w:r>
            <w:r w:rsidR="00D950D7">
              <w:rPr>
                <w:rFonts w:asciiTheme="minorHAnsi" w:eastAsia="Calibri" w:hAnsiTheme="minorHAnsi" w:cstheme="minorHAnsi"/>
                <w:sz w:val="20"/>
                <w:lang w:eastAsia="ar-SA"/>
              </w:rPr>
              <w:t>0</w:t>
            </w:r>
            <w:r w:rsidRPr="00447E0B">
              <w:rPr>
                <w:rFonts w:asciiTheme="minorHAnsi" w:eastAsia="Calibri" w:hAnsiTheme="minorHAnsi" w:cstheme="minorHAnsi"/>
                <w:sz w:val="20"/>
                <w:lang w:eastAsia="ar-SA"/>
              </w:rPr>
              <w:t>-20210</w:t>
            </w:r>
            <w:r w:rsidR="00D950D7">
              <w:rPr>
                <w:rFonts w:asciiTheme="minorHAnsi" w:eastAsia="Calibri" w:hAnsiTheme="minorHAnsi" w:cstheme="minorHAnsi"/>
                <w:sz w:val="20"/>
                <w:lang w:eastAsia="ar-SA"/>
              </w:rPr>
              <w:t>7</w:t>
            </w:r>
            <w:r w:rsidR="00327F0C">
              <w:rPr>
                <w:rFonts w:asciiTheme="minorHAnsi" w:eastAsia="Calibri" w:hAnsiTheme="minorHAnsi" w:cstheme="minorHAnsi"/>
                <w:sz w:val="20"/>
                <w:lang w:eastAsia="ar-SA"/>
              </w:rPr>
              <w:t>3</w:t>
            </w:r>
            <w:r w:rsidR="00D950D7">
              <w:rPr>
                <w:rFonts w:asciiTheme="minorHAnsi" w:eastAsia="Calibri" w:hAnsiTheme="minorHAnsi" w:cstheme="minorHAnsi"/>
                <w:sz w:val="20"/>
                <w:lang w:eastAsia="ar-SA"/>
              </w:rPr>
              <w:t>0</w:t>
            </w:r>
            <w:r w:rsidRPr="00447E0B">
              <w:rPr>
                <w:rFonts w:asciiTheme="minorHAnsi" w:eastAsia="Calibri" w:hAnsiTheme="minorHAnsi" w:cstheme="minorHAnsi"/>
                <w:sz w:val="20"/>
                <w:lang w:eastAsia="ar-SA"/>
              </w:rPr>
              <w:t>-Allegato_al_piano_test_</w:t>
            </w:r>
            <w:r w:rsidR="00D950D7">
              <w:rPr>
                <w:rFonts w:asciiTheme="minorHAnsi" w:eastAsia="Calibri" w:hAnsiTheme="minorHAnsi" w:cstheme="minorHAnsi"/>
                <w:sz w:val="20"/>
                <w:lang w:eastAsia="ar-SA"/>
              </w:rPr>
              <w:t>021_RegInde_SIES</w:t>
            </w:r>
          </w:p>
        </w:tc>
        <w:tc>
          <w:tcPr>
            <w:tcW w:w="1362" w:type="pct"/>
            <w:vAlign w:val="center"/>
          </w:tcPr>
          <w:p w14:paraId="02ABBFB8" w14:textId="585259AB" w:rsidR="00695394" w:rsidRPr="00DC1B6E" w:rsidRDefault="00695394" w:rsidP="00DC1B6E">
            <w:pPr>
              <w:suppressLineNumbers/>
              <w:suppressAutoHyphens/>
              <w:jc w:val="left"/>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5" w:name="_Toc24707573"/>
      <w:bookmarkStart w:id="16" w:name="_Toc77319548"/>
      <w:r w:rsidRPr="0094760D">
        <w:rPr>
          <w:rFonts w:asciiTheme="minorHAnsi" w:hAnsiTheme="minorHAnsi" w:cstheme="minorHAnsi"/>
          <w:color w:val="365F91" w:themeColor="accent1" w:themeShade="BF"/>
          <w:szCs w:val="24"/>
        </w:rPr>
        <w:t>Glossario</w:t>
      </w:r>
      <w:bookmarkEnd w:id="15"/>
      <w:bookmarkEnd w:id="16"/>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7" w:name="_Toc24707574"/>
      <w:bookmarkStart w:id="18" w:name="_Toc77319549"/>
      <w:r w:rsidRPr="0094760D">
        <w:rPr>
          <w:rFonts w:asciiTheme="minorHAnsi" w:hAnsiTheme="minorHAnsi" w:cstheme="minorHAnsi"/>
          <w:color w:val="365F91" w:themeColor="accent1" w:themeShade="BF"/>
          <w:szCs w:val="24"/>
        </w:rPr>
        <w:t>Definizioni</w:t>
      </w:r>
      <w:bookmarkEnd w:id="17"/>
      <w:bookmarkEnd w:id="1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A9259D" w:rsidRPr="00B77278" w14:paraId="2696646B" w14:textId="77777777" w:rsidTr="00DC1B6E">
        <w:tc>
          <w:tcPr>
            <w:tcW w:w="1250" w:type="pct"/>
            <w:shd w:val="solid" w:color="4F81BD" w:themeColor="accent1" w:fill="FFFFFF"/>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28B4248C" w14:textId="77777777" w:rsidTr="00DC1B6E">
        <w:tc>
          <w:tcPr>
            <w:tcW w:w="1250" w:type="pct"/>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B77278" w14:paraId="0C38E2B4" w14:textId="77777777" w:rsidTr="00DC1B6E">
        <w:tc>
          <w:tcPr>
            <w:tcW w:w="1250" w:type="pct"/>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9" w:name="_Toc24707575"/>
      <w:bookmarkStart w:id="20" w:name="_Toc77319550"/>
      <w:r w:rsidRPr="0094760D">
        <w:rPr>
          <w:rFonts w:asciiTheme="minorHAnsi" w:hAnsiTheme="minorHAnsi" w:cstheme="minorHAnsi"/>
          <w:color w:val="365F91" w:themeColor="accent1" w:themeShade="BF"/>
          <w:szCs w:val="24"/>
        </w:rPr>
        <w:t>Acronimi e abbreviazioni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A9259D" w:rsidRPr="00B77278" w14:paraId="2A05F2EA" w14:textId="77777777" w:rsidTr="00DC1B6E">
        <w:trPr>
          <w:tblHeader/>
        </w:trPr>
        <w:tc>
          <w:tcPr>
            <w:tcW w:w="1271" w:type="pct"/>
            <w:shd w:val="solid" w:color="4F81BD" w:themeColor="accent1" w:fill="FFFFFF"/>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B77278" w14:paraId="6B746E46" w14:textId="77777777" w:rsidTr="00DC1B6E">
        <w:tc>
          <w:tcPr>
            <w:tcW w:w="1271" w:type="pct"/>
            <w:vAlign w:val="center"/>
          </w:tcPr>
          <w:p w14:paraId="4144C30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AgID</w:t>
            </w:r>
          </w:p>
        </w:tc>
        <w:tc>
          <w:tcPr>
            <w:tcW w:w="3729" w:type="pct"/>
            <w:vAlign w:val="center"/>
          </w:tcPr>
          <w:p w14:paraId="05FA394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B77278" w14:paraId="4BD5E9FB" w14:textId="77777777" w:rsidTr="00DC1B6E">
        <w:tc>
          <w:tcPr>
            <w:tcW w:w="1271" w:type="pct"/>
            <w:vAlign w:val="center"/>
          </w:tcPr>
          <w:p w14:paraId="6CB75B94"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B77278" w14:paraId="3E8D13F4" w14:textId="77777777" w:rsidTr="00DC1B6E">
        <w:tc>
          <w:tcPr>
            <w:tcW w:w="1271" w:type="pct"/>
            <w:vAlign w:val="center"/>
          </w:tcPr>
          <w:p w14:paraId="687E305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B77278" w14:paraId="6D052234"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5435EAB"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tcPr>
          <w:p w14:paraId="44939698" w14:textId="77777777" w:rsidR="00A9259D" w:rsidRPr="00B77278" w:rsidRDefault="00A9259D" w:rsidP="00DC1B6E">
            <w:pPr>
              <w:suppressLineNumbers/>
              <w:suppressAutoHyphens/>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B77278" w14:paraId="4F6CB77C" w14:textId="77777777" w:rsidTr="00DC1B6E">
        <w:tc>
          <w:tcPr>
            <w:tcW w:w="1271" w:type="pct"/>
            <w:vAlign w:val="center"/>
          </w:tcPr>
          <w:p w14:paraId="78FE0EB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B77278" w14:paraId="460E17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8C7E85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tcPr>
          <w:p w14:paraId="48281DD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B77278" w14:paraId="4918B31F" w14:textId="77777777" w:rsidTr="00DC1B6E">
        <w:tc>
          <w:tcPr>
            <w:tcW w:w="1271" w:type="pct"/>
            <w:vAlign w:val="center"/>
          </w:tcPr>
          <w:p w14:paraId="25A490C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B77278" w14:paraId="7E688A6E" w14:textId="77777777" w:rsidTr="00DC1B6E">
        <w:tc>
          <w:tcPr>
            <w:tcW w:w="1271" w:type="pct"/>
            <w:vAlign w:val="center"/>
          </w:tcPr>
          <w:p w14:paraId="539C8C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B77278" w14:paraId="5FC93E5E" w14:textId="77777777" w:rsidTr="00DC1B6E">
        <w:tc>
          <w:tcPr>
            <w:tcW w:w="1271" w:type="pct"/>
            <w:vAlign w:val="center"/>
          </w:tcPr>
          <w:p w14:paraId="0B938A89"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European Telecommunications Standards Institute</w:t>
            </w:r>
          </w:p>
        </w:tc>
      </w:tr>
      <w:tr w:rsidR="00A9259D" w:rsidRPr="00B77278" w14:paraId="15B097C6" w14:textId="77777777" w:rsidTr="00DC1B6E">
        <w:tc>
          <w:tcPr>
            <w:tcW w:w="1271" w:type="pct"/>
            <w:vAlign w:val="center"/>
          </w:tcPr>
          <w:p w14:paraId="466A773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B77278" w14:paraId="203194A0" w14:textId="77777777" w:rsidTr="00DC1B6E">
        <w:tc>
          <w:tcPr>
            <w:tcW w:w="1271" w:type="pct"/>
            <w:vAlign w:val="center"/>
          </w:tcPr>
          <w:p w14:paraId="32BB34D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Gruppo di Lavoro</w:t>
            </w:r>
          </w:p>
        </w:tc>
      </w:tr>
      <w:tr w:rsidR="00A9259D" w:rsidRPr="00B77278" w14:paraId="00B61037" w14:textId="77777777" w:rsidTr="00DC1B6E">
        <w:tc>
          <w:tcPr>
            <w:tcW w:w="1271" w:type="pct"/>
            <w:vAlign w:val="center"/>
          </w:tcPr>
          <w:p w14:paraId="291F70A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General Data Protection Regulation</w:t>
            </w:r>
          </w:p>
        </w:tc>
      </w:tr>
      <w:tr w:rsidR="00A9259D" w:rsidRPr="00B77278" w14:paraId="2A5FDE42" w14:textId="77777777" w:rsidTr="00DC1B6E">
        <w:tc>
          <w:tcPr>
            <w:tcW w:w="1271" w:type="pct"/>
            <w:vAlign w:val="center"/>
          </w:tcPr>
          <w:p w14:paraId="6398B0F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B77278" w14:paraId="0FA63DB6" w14:textId="77777777" w:rsidTr="00DC1B6E">
        <w:tc>
          <w:tcPr>
            <w:tcW w:w="1271" w:type="pct"/>
            <w:vAlign w:val="center"/>
          </w:tcPr>
          <w:p w14:paraId="3ADE4AA4"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&amp; Communication Technology</w:t>
            </w:r>
          </w:p>
        </w:tc>
      </w:tr>
      <w:tr w:rsidR="00A9259D" w:rsidRPr="00B77278" w14:paraId="7FA872D1" w14:textId="77777777" w:rsidTr="00DC1B6E">
        <w:tc>
          <w:tcPr>
            <w:tcW w:w="1271" w:type="pct"/>
            <w:vAlign w:val="center"/>
          </w:tcPr>
          <w:p w14:paraId="779A32A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International Organization for Standardization</w:t>
            </w:r>
          </w:p>
        </w:tc>
      </w:tr>
      <w:tr w:rsidR="00A9259D" w:rsidRPr="00B77278" w14:paraId="578AD389" w14:textId="77777777" w:rsidTr="00DC1B6E">
        <w:tc>
          <w:tcPr>
            <w:tcW w:w="1271" w:type="pct"/>
            <w:vAlign w:val="center"/>
          </w:tcPr>
          <w:p w14:paraId="7C49B408"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B77278" w14:paraId="51FE493B" w14:textId="77777777" w:rsidTr="00DC1B6E">
        <w:tc>
          <w:tcPr>
            <w:tcW w:w="1271" w:type="pct"/>
            <w:vAlign w:val="center"/>
          </w:tcPr>
          <w:p w14:paraId="03E2241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B77278" w14:paraId="34926817" w14:textId="77777777" w:rsidTr="00DC1B6E">
        <w:tc>
          <w:tcPr>
            <w:tcW w:w="1271" w:type="pct"/>
            <w:vAlign w:val="center"/>
          </w:tcPr>
          <w:p w14:paraId="234C4110"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Key Performance Indicator</w:t>
            </w:r>
          </w:p>
        </w:tc>
      </w:tr>
      <w:tr w:rsidR="00A9259D" w:rsidRPr="00B77278" w14:paraId="65DF3E69" w14:textId="77777777" w:rsidTr="00DC1B6E">
        <w:tc>
          <w:tcPr>
            <w:tcW w:w="1271" w:type="pct"/>
            <w:vAlign w:val="center"/>
          </w:tcPr>
          <w:p w14:paraId="6FB0182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MAndatory Access Control</w:t>
            </w:r>
          </w:p>
        </w:tc>
      </w:tr>
      <w:tr w:rsidR="00A9259D" w:rsidRPr="00B77278" w14:paraId="7EA78989" w14:textId="77777777" w:rsidTr="00DC1B6E">
        <w:tc>
          <w:tcPr>
            <w:tcW w:w="1271" w:type="pct"/>
            <w:vAlign w:val="center"/>
          </w:tcPr>
          <w:p w14:paraId="406A2B3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B77278" w14:paraId="5686DB41" w14:textId="77777777" w:rsidTr="00DC1B6E">
        <w:tc>
          <w:tcPr>
            <w:tcW w:w="1271" w:type="pct"/>
            <w:vAlign w:val="center"/>
          </w:tcPr>
          <w:p w14:paraId="7C5440AE"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7B396E" w14:paraId="12965E71" w14:textId="77777777" w:rsidTr="00DC1B6E">
        <w:tc>
          <w:tcPr>
            <w:tcW w:w="1271" w:type="pct"/>
            <w:vAlign w:val="center"/>
          </w:tcPr>
          <w:p w14:paraId="0E962CF9" w14:textId="0FB79A10"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DC1B6E">
            <w:pPr>
              <w:suppressLineNumbers/>
              <w:suppressAutoHyphens/>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B77278" w14:paraId="54337B41" w14:textId="77777777" w:rsidTr="00DC1B6E">
        <w:tc>
          <w:tcPr>
            <w:tcW w:w="1271" w:type="pct"/>
            <w:vAlign w:val="center"/>
          </w:tcPr>
          <w:p w14:paraId="2DB1DD8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B77278" w14:paraId="7CD0EBC9"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60C570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tcPr>
          <w:p w14:paraId="3272E53C"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B77278" w14:paraId="619900AA" w14:textId="77777777" w:rsidTr="00DC1B6E">
        <w:tc>
          <w:tcPr>
            <w:tcW w:w="1271" w:type="pct"/>
            <w:vAlign w:val="center"/>
          </w:tcPr>
          <w:p w14:paraId="75F278AD"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Plan, Do, Check, Act</w:t>
            </w:r>
          </w:p>
        </w:tc>
      </w:tr>
      <w:tr w:rsidR="00A9259D" w:rsidRPr="00B77278" w14:paraId="71EEE628" w14:textId="77777777" w:rsidTr="00DC1B6E">
        <w:tc>
          <w:tcPr>
            <w:tcW w:w="1271" w:type="pct"/>
            <w:vAlign w:val="center"/>
          </w:tcPr>
          <w:p w14:paraId="45BB558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PdQ</w:t>
            </w:r>
          </w:p>
        </w:tc>
        <w:tc>
          <w:tcPr>
            <w:tcW w:w="3729" w:type="pct"/>
            <w:vAlign w:val="center"/>
          </w:tcPr>
          <w:p w14:paraId="3ECDA2E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B77278" w14:paraId="02934109" w14:textId="77777777" w:rsidTr="00DC1B6E">
        <w:tc>
          <w:tcPr>
            <w:tcW w:w="1271" w:type="pct"/>
            <w:vAlign w:val="center"/>
          </w:tcPr>
          <w:p w14:paraId="75008AD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PdP</w:t>
            </w:r>
          </w:p>
        </w:tc>
        <w:tc>
          <w:tcPr>
            <w:tcW w:w="3729" w:type="pct"/>
            <w:vAlign w:val="center"/>
          </w:tcPr>
          <w:p w14:paraId="30DBFD5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B77278" w14:paraId="7891DC55" w14:textId="77777777" w:rsidTr="00DC1B6E">
        <w:tc>
          <w:tcPr>
            <w:tcW w:w="1271" w:type="pct"/>
            <w:vAlign w:val="center"/>
          </w:tcPr>
          <w:p w14:paraId="6632B9D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PdS</w:t>
            </w:r>
          </w:p>
        </w:tc>
        <w:tc>
          <w:tcPr>
            <w:tcW w:w="3729" w:type="pct"/>
            <w:vAlign w:val="center"/>
          </w:tcPr>
          <w:p w14:paraId="4310DA42"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B77278" w14:paraId="50297DB4" w14:textId="77777777" w:rsidTr="00DC1B6E">
        <w:tc>
          <w:tcPr>
            <w:tcW w:w="1271" w:type="pct"/>
            <w:vAlign w:val="center"/>
          </w:tcPr>
          <w:p w14:paraId="0EBE98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B77278" w14:paraId="34B0CA3C" w14:textId="77777777" w:rsidTr="00DC1B6E">
        <w:tc>
          <w:tcPr>
            <w:tcW w:w="1271" w:type="pct"/>
          </w:tcPr>
          <w:p w14:paraId="62C8472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B77278" w14:paraId="1263340B" w14:textId="77777777" w:rsidTr="00DC1B6E">
        <w:tc>
          <w:tcPr>
            <w:tcW w:w="1271" w:type="pct"/>
            <w:vAlign w:val="center"/>
          </w:tcPr>
          <w:p w14:paraId="7D4B3E5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Quality Manager</w:t>
            </w:r>
          </w:p>
        </w:tc>
      </w:tr>
      <w:tr w:rsidR="00A9259D" w:rsidRPr="00B77278" w14:paraId="7E94CC37" w14:textId="77777777" w:rsidTr="00DC1B6E">
        <w:tc>
          <w:tcPr>
            <w:tcW w:w="1271" w:type="pct"/>
            <w:vAlign w:val="center"/>
          </w:tcPr>
          <w:p w14:paraId="02D0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Risk Assessment</w:t>
            </w:r>
          </w:p>
        </w:tc>
      </w:tr>
      <w:tr w:rsidR="00A9259D" w:rsidRPr="00B77278" w14:paraId="2444B458" w14:textId="77777777" w:rsidTr="00DC1B6E">
        <w:tc>
          <w:tcPr>
            <w:tcW w:w="1271" w:type="pct"/>
            <w:vAlign w:val="center"/>
          </w:tcPr>
          <w:p w14:paraId="2D6B5142"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B77278" w14:paraId="151A726A" w14:textId="77777777" w:rsidTr="00DC1B6E">
        <w:tc>
          <w:tcPr>
            <w:tcW w:w="1271" w:type="pct"/>
            <w:vAlign w:val="center"/>
          </w:tcPr>
          <w:p w14:paraId="7AC7506F"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B77278" w14:paraId="5854CEB9" w14:textId="77777777" w:rsidTr="00DC1B6E">
        <w:tc>
          <w:tcPr>
            <w:tcW w:w="1271" w:type="pct"/>
            <w:vAlign w:val="center"/>
          </w:tcPr>
          <w:p w14:paraId="32A408E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Point Objective</w:t>
            </w:r>
          </w:p>
        </w:tc>
      </w:tr>
      <w:tr w:rsidR="00A9259D" w:rsidRPr="00B77278" w14:paraId="4FFE1B2B" w14:textId="77777777" w:rsidTr="00DC1B6E">
        <w:tc>
          <w:tcPr>
            <w:tcW w:w="1271" w:type="pct"/>
            <w:vAlign w:val="center"/>
          </w:tcPr>
          <w:p w14:paraId="488B63A7"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Recovery Time Objective</w:t>
            </w:r>
          </w:p>
        </w:tc>
      </w:tr>
      <w:tr w:rsidR="00A9259D" w:rsidRPr="00B77278" w14:paraId="7CF633D9" w14:textId="77777777" w:rsidTr="00DC1B6E">
        <w:tc>
          <w:tcPr>
            <w:tcW w:w="1271" w:type="pct"/>
            <w:vAlign w:val="center"/>
          </w:tcPr>
          <w:p w14:paraId="62651A3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B77278" w14:paraId="4D683366"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C2FFF4D"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tcPr>
          <w:p w14:paraId="2861DD01"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B77278" w14:paraId="58841E9C"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188A733"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tcPr>
          <w:p w14:paraId="62830C84"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B77278" w14:paraId="05EA0161"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F972DC6"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tcPr>
          <w:p w14:paraId="45C3DC5F"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B77278" w14:paraId="42E384B9" w14:textId="77777777" w:rsidTr="00DC1B6E">
        <w:tc>
          <w:tcPr>
            <w:tcW w:w="1271" w:type="pct"/>
            <w:vAlign w:val="center"/>
          </w:tcPr>
          <w:p w14:paraId="7D43AA0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B77278" w14:paraId="124AA108" w14:textId="77777777" w:rsidTr="00DC1B6E">
        <w:tc>
          <w:tcPr>
            <w:tcW w:w="1271" w:type="pct"/>
            <w:vAlign w:val="center"/>
          </w:tcPr>
          <w:p w14:paraId="2D67806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B77278" w14:paraId="17FB8872" w14:textId="77777777" w:rsidTr="00DC1B6E">
        <w:tc>
          <w:tcPr>
            <w:tcW w:w="1271" w:type="pct"/>
            <w:tcBorders>
              <w:bottom w:val="single" w:sz="6" w:space="0" w:color="000080"/>
            </w:tcBorders>
            <w:vAlign w:val="center"/>
          </w:tcPr>
          <w:p w14:paraId="54105CC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B77278" w14:paraId="44F8EEF7" w14:textId="77777777" w:rsidTr="00DC1B6E">
        <w:tc>
          <w:tcPr>
            <w:tcW w:w="1271" w:type="pct"/>
            <w:shd w:val="clear" w:color="auto" w:fill="auto"/>
            <w:vAlign w:val="center"/>
          </w:tcPr>
          <w:p w14:paraId="27AE2AAC"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B77278" w14:paraId="2B56F6DA" w14:textId="77777777" w:rsidTr="00DC1B6E">
        <w:tc>
          <w:tcPr>
            <w:tcW w:w="1271" w:type="pct"/>
            <w:vAlign w:val="center"/>
          </w:tcPr>
          <w:p w14:paraId="1CF44F3A"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B77278" w14:paraId="10FD6299" w14:textId="77777777" w:rsidTr="00DC1B6E">
        <w:tc>
          <w:tcPr>
            <w:tcW w:w="1271" w:type="pct"/>
            <w:vAlign w:val="center"/>
          </w:tcPr>
          <w:p w14:paraId="4248C1B1"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Structured Query Language</w:t>
            </w:r>
          </w:p>
        </w:tc>
      </w:tr>
      <w:tr w:rsidR="00A9259D" w:rsidRPr="00B77278" w14:paraId="00EC72FA" w14:textId="77777777" w:rsidTr="00DC1B6E">
        <w:tc>
          <w:tcPr>
            <w:tcW w:w="1271" w:type="pct"/>
            <w:vAlign w:val="center"/>
          </w:tcPr>
          <w:p w14:paraId="63BC488B"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B77278" w14:paraId="4916BC8D"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037F65"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tcPr>
          <w:p w14:paraId="433AFD5D" w14:textId="77777777" w:rsidR="00A9259D" w:rsidRPr="00B77278" w:rsidRDefault="00A9259D" w:rsidP="00DC1B6E">
            <w:pPr>
              <w:suppressLineNumbers/>
              <w:suppressAutoHyphens/>
              <w:rPr>
                <w:rFonts w:asciiTheme="minorHAnsi" w:hAnsiTheme="minorHAnsi" w:cstheme="minorHAnsi"/>
                <w:sz w:val="20"/>
              </w:rPr>
            </w:pPr>
            <w:r w:rsidRPr="00B77278">
              <w:rPr>
                <w:rFonts w:asciiTheme="minorHAnsi" w:hAnsiTheme="minorHAnsi" w:cstheme="minorHAnsi"/>
                <w:sz w:val="20"/>
              </w:rPr>
              <w:t>Trouble Ticketing</w:t>
            </w:r>
          </w:p>
        </w:tc>
      </w:tr>
      <w:tr w:rsidR="00A9259D" w:rsidRPr="00B77278" w14:paraId="76E806A5" w14:textId="77777777" w:rsidTr="00DC1B6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84C54A1" w14:textId="77777777" w:rsidR="00A9259D" w:rsidRPr="00B77278" w:rsidRDefault="00A9259D" w:rsidP="00DC1B6E">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tcPr>
          <w:p w14:paraId="73574B13"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B77278" w14:paraId="79E68088" w14:textId="77777777" w:rsidTr="00DC1B6E">
        <w:tc>
          <w:tcPr>
            <w:tcW w:w="1271" w:type="pct"/>
            <w:vAlign w:val="center"/>
          </w:tcPr>
          <w:p w14:paraId="3E53D3C3" w14:textId="77777777" w:rsidR="00A9259D" w:rsidRPr="00B77278" w:rsidRDefault="00A9259D" w:rsidP="00DC1B6E">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DC1B6E">
            <w:pPr>
              <w:suppressLineNumbers/>
              <w:suppressAutoHyphens/>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77319551"/>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77319552"/>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29"/>
        <w:gridCol w:w="5485"/>
      </w:tblGrid>
      <w:tr w:rsidR="004A5ADE" w:rsidRPr="00B77278"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B77278"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B77278"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B77278"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B77278"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B77278"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B77278"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B77278"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Analizzabilità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B77278"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77319553"/>
      <w:bookmarkStart w:id="29" w:name="_Toc41248"/>
      <w:r w:rsidRPr="005F5649">
        <w:rPr>
          <w:rFonts w:asciiTheme="minorHAnsi" w:hAnsiTheme="minorHAnsi" w:cstheme="minorHAnsi"/>
          <w:color w:val="365F91" w:themeColor="accent1" w:themeShade="BF"/>
          <w:sz w:val="24"/>
          <w:szCs w:val="24"/>
        </w:rPr>
        <w:lastRenderedPageBreak/>
        <w:t>CLASSIFICAZIONE DELLE DIFFORMITÀ</w:t>
      </w:r>
      <w:bookmarkEnd w:id="27"/>
      <w:bookmarkEnd w:id="28"/>
      <w:r w:rsidRPr="005F5649">
        <w:rPr>
          <w:rFonts w:asciiTheme="minorHAnsi" w:hAnsiTheme="minorHAnsi" w:cstheme="minorHAnsi"/>
          <w:color w:val="365F91" w:themeColor="accent1" w:themeShade="BF"/>
          <w:sz w:val="24"/>
          <w:szCs w:val="24"/>
        </w:rPr>
        <w:t xml:space="preserve"> </w:t>
      </w:r>
      <w:bookmarkEnd w:id="29"/>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77319554"/>
      <w:bookmarkStart w:id="32" w:name="_Toc41249"/>
      <w:r w:rsidRPr="005F5649">
        <w:rPr>
          <w:rFonts w:asciiTheme="minorHAnsi" w:hAnsiTheme="minorHAnsi" w:cstheme="minorHAnsi"/>
          <w:color w:val="365F91" w:themeColor="accent1" w:themeShade="BF"/>
          <w:szCs w:val="24"/>
        </w:rPr>
        <w:t>Classi di rilevanza</w:t>
      </w:r>
      <w:bookmarkEnd w:id="30"/>
      <w:bookmarkEnd w:id="31"/>
      <w:r w:rsidRPr="005F5649">
        <w:rPr>
          <w:rFonts w:asciiTheme="minorHAnsi" w:hAnsiTheme="minorHAnsi" w:cstheme="minorHAnsi"/>
          <w:color w:val="365F91" w:themeColor="accent1" w:themeShade="BF"/>
          <w:szCs w:val="24"/>
        </w:rPr>
        <w:t xml:space="preserve"> </w:t>
      </w:r>
      <w:bookmarkEnd w:id="32"/>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67"/>
        <w:gridCol w:w="8018"/>
      </w:tblGrid>
      <w:tr w:rsidR="00A9259D" w:rsidRPr="00B77278"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B77278"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B77278"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77319555"/>
      <w:bookmarkStart w:id="35" w:name="_Toc41250"/>
      <w:r w:rsidRPr="005F5649">
        <w:rPr>
          <w:rFonts w:asciiTheme="minorHAnsi" w:hAnsiTheme="minorHAnsi" w:cstheme="minorHAnsi"/>
          <w:color w:val="365F91" w:themeColor="accent1" w:themeShade="BF"/>
          <w:szCs w:val="24"/>
        </w:rPr>
        <w:lastRenderedPageBreak/>
        <w:t>Classi di gravità</w:t>
      </w:r>
      <w:bookmarkEnd w:id="33"/>
      <w:bookmarkEnd w:id="34"/>
      <w:r w:rsidRPr="005F5649">
        <w:rPr>
          <w:rFonts w:asciiTheme="minorHAnsi" w:hAnsiTheme="minorHAnsi" w:cstheme="minorHAnsi"/>
          <w:color w:val="365F91" w:themeColor="accent1" w:themeShade="BF"/>
          <w:szCs w:val="24"/>
        </w:rPr>
        <w:t xml:space="preserve"> </w:t>
      </w:r>
      <w:bookmarkEnd w:id="35"/>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2018"/>
        <w:gridCol w:w="8216"/>
      </w:tblGrid>
      <w:tr w:rsidR="00A9259D" w:rsidRPr="00B77278"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B77278"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B77278"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B77278"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B77278"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77319556"/>
      <w:bookmarkStart w:id="38" w:name="_Toc41251"/>
      <w:r w:rsidRPr="005F5649">
        <w:rPr>
          <w:rFonts w:asciiTheme="minorHAnsi" w:hAnsiTheme="minorHAnsi" w:cstheme="minorHAnsi"/>
          <w:color w:val="365F91" w:themeColor="accent1" w:themeShade="BF"/>
          <w:szCs w:val="24"/>
        </w:rPr>
        <w:t>Soglia di accettazione</w:t>
      </w:r>
      <w:bookmarkEnd w:id="36"/>
      <w:bookmarkEnd w:id="37"/>
      <w:r w:rsidRPr="005F5649">
        <w:rPr>
          <w:rFonts w:asciiTheme="minorHAnsi" w:hAnsiTheme="minorHAnsi" w:cstheme="minorHAnsi"/>
          <w:color w:val="365F91" w:themeColor="accent1" w:themeShade="BF"/>
          <w:szCs w:val="24"/>
        </w:rPr>
        <w:t xml:space="preserve">  </w:t>
      </w:r>
      <w:bookmarkEnd w:id="38"/>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29"/>
        <w:gridCol w:w="1732"/>
        <w:gridCol w:w="2222"/>
        <w:gridCol w:w="2245"/>
        <w:gridCol w:w="2247"/>
      </w:tblGrid>
      <w:tr w:rsidR="005A7872" w:rsidRPr="00B77278"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B77278"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B77278"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36ABE562" w:rsidR="005A7872" w:rsidRPr="00B77278" w:rsidRDefault="0007685F"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6239FC15" w:rsidR="005A7872" w:rsidRPr="00B77278" w:rsidRDefault="003C498C"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18</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B77278"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5AF8DF25" w:rsidR="005A7872" w:rsidRPr="00B77278" w:rsidRDefault="0007685F" w:rsidP="00DC1B6E">
            <w:pPr>
              <w:spacing w:line="259" w:lineRule="auto"/>
              <w:ind w:right="52"/>
              <w:jc w:val="center"/>
              <w:rPr>
                <w:rFonts w:asciiTheme="minorHAnsi" w:hAnsiTheme="minorHAnsi" w:cstheme="minorHAnsi"/>
                <w:sz w:val="20"/>
              </w:rPr>
            </w:pPr>
            <w:r>
              <w:rPr>
                <w:rFonts w:asciiTheme="minorHAnsi" w:hAnsiTheme="minorHAnsi" w:cstheme="minorHAnsi"/>
                <w:sz w:val="20"/>
              </w:rPr>
              <w:t>3</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77319557"/>
      <w:bookmarkStart w:id="41" w:name="_Toc41252"/>
      <w:r w:rsidRPr="005F5649">
        <w:rPr>
          <w:rFonts w:asciiTheme="minorHAnsi" w:hAnsiTheme="minorHAnsi" w:cstheme="minorHAnsi"/>
          <w:color w:val="365F91" w:themeColor="accent1" w:themeShade="BF"/>
          <w:szCs w:val="24"/>
        </w:rPr>
        <w:lastRenderedPageBreak/>
        <w:t>Tempi di risoluzione delle difformità</w:t>
      </w:r>
      <w:bookmarkEnd w:id="39"/>
      <w:bookmarkEnd w:id="40"/>
      <w:r w:rsidRPr="005F5649">
        <w:rPr>
          <w:rFonts w:asciiTheme="minorHAnsi" w:hAnsiTheme="minorHAnsi" w:cstheme="minorHAnsi"/>
          <w:color w:val="365F91" w:themeColor="accent1" w:themeShade="BF"/>
          <w:szCs w:val="24"/>
        </w:rPr>
        <w:t xml:space="preserve"> </w:t>
      </w:r>
      <w:bookmarkEnd w:id="41"/>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5068"/>
        <w:gridCol w:w="5258"/>
      </w:tblGrid>
      <w:tr w:rsidR="001C15FC" w:rsidRPr="00B77278"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B77278"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B77278"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B77278"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B77278"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77319558"/>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7B396E">
      <w:pPr>
        <w:spacing w:after="120" w:line="238" w:lineRule="auto"/>
        <w:ind w:left="-5"/>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7B396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7B396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A982BE" w14:textId="77777777" w:rsidR="00644A07" w:rsidRDefault="00644A07">
      <w:r>
        <w:separator/>
      </w:r>
    </w:p>
  </w:endnote>
  <w:endnote w:type="continuationSeparator" w:id="0">
    <w:p w14:paraId="000A1DDB" w14:textId="77777777" w:rsidR="00644A07" w:rsidRDefault="00644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w:altName w:val="Corbel"/>
    <w:charset w:val="00"/>
    <w:family w:val="auto"/>
    <w:pitch w:val="variable"/>
    <w:sig w:usb0="800000A7" w:usb1="00000000" w:usb2="00000000" w:usb3="00000000" w:csb0="00000009"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215" w:type="pct"/>
      <w:tblBorders>
        <w:top w:val="thinThickSmallGap" w:sz="24" w:space="0" w:color="CC0000"/>
      </w:tblBorders>
      <w:tblLook w:val="01E0" w:firstRow="1" w:lastRow="1" w:firstColumn="1" w:lastColumn="1" w:noHBand="0" w:noVBand="0"/>
    </w:tblPr>
    <w:tblGrid>
      <w:gridCol w:w="6344"/>
      <w:gridCol w:w="2878"/>
      <w:gridCol w:w="1499"/>
    </w:tblGrid>
    <w:tr w:rsidR="00DC1B6E" w:rsidRPr="00F55613" w14:paraId="0D8077BB" w14:textId="77777777" w:rsidTr="006A3A16">
      <w:trPr>
        <w:trHeight w:val="476"/>
      </w:trPr>
      <w:tc>
        <w:tcPr>
          <w:tcW w:w="2959" w:type="pct"/>
          <w:vAlign w:val="bottom"/>
        </w:tcPr>
        <w:p w14:paraId="0AA9858A" w14:textId="212ED2C6"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771D69">
            <w:rPr>
              <w:rFonts w:asciiTheme="minorHAnsi" w:hAnsiTheme="minorHAnsi" w:cstheme="minorHAnsi"/>
              <w:noProof/>
              <w:color w:val="7F7F7F"/>
              <w:szCs w:val="22"/>
            </w:rPr>
            <w:t>SIUT-SIE-PV-1.0-20210730-Piano_delle_verifiche_021_RegInde_SIES</w:t>
          </w:r>
          <w:r w:rsidRPr="00321935">
            <w:rPr>
              <w:rFonts w:asciiTheme="minorHAnsi" w:hAnsiTheme="minorHAnsi" w:cstheme="minorHAnsi"/>
              <w:noProof/>
              <w:color w:val="7F7F7F"/>
              <w:szCs w:val="22"/>
            </w:rPr>
            <w:fldChar w:fldCharType="end"/>
          </w:r>
        </w:p>
      </w:tc>
      <w:tc>
        <w:tcPr>
          <w:tcW w:w="1342" w:type="pct"/>
          <w:vAlign w:val="bottom"/>
        </w:tcPr>
        <w:p w14:paraId="2474A606" w14:textId="54EF146B"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771D69">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771D69">
            <w:rPr>
              <w:rFonts w:asciiTheme="minorHAnsi" w:hAnsiTheme="minorHAnsi" w:cstheme="minorHAnsi"/>
              <w:noProof/>
              <w:color w:val="7F7F7F"/>
              <w:szCs w:val="22"/>
            </w:rPr>
            <w:t>30/07/2021</w:t>
          </w:r>
          <w:r w:rsidRPr="00321935">
            <w:rPr>
              <w:rFonts w:asciiTheme="minorHAnsi" w:hAnsiTheme="minorHAnsi" w:cstheme="minorHAnsi"/>
              <w:noProof/>
              <w:color w:val="7F7F7F"/>
              <w:szCs w:val="22"/>
            </w:rPr>
            <w:fldChar w:fldCharType="end"/>
          </w:r>
        </w:p>
      </w:tc>
      <w:tc>
        <w:tcPr>
          <w:tcW w:w="69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00771D69">
            <w:rPr>
              <w:rFonts w:asciiTheme="minorHAnsi" w:hAnsiTheme="minorHAnsi" w:cstheme="minorHAnsi"/>
              <w:noProof/>
              <w:color w:val="7F7F7F"/>
              <w:szCs w:val="22"/>
            </w:rPr>
            <w:t>2</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00771D69">
            <w:rPr>
              <w:rFonts w:asciiTheme="minorHAnsi" w:hAnsiTheme="minorHAnsi" w:cstheme="minorHAnsi"/>
              <w:noProof/>
              <w:color w:val="7F7F7F"/>
              <w:szCs w:val="22"/>
            </w:rPr>
            <w:t>10</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6D26F8" w14:textId="77777777" w:rsidR="00644A07" w:rsidRDefault="00644A07">
      <w:r>
        <w:separator/>
      </w:r>
    </w:p>
  </w:footnote>
  <w:footnote w:type="continuationSeparator" w:id="0">
    <w:p w14:paraId="00DC2C02" w14:textId="77777777" w:rsidR="00644A07" w:rsidRDefault="00644A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7" name="Immagine 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917"/>
    <w:rsid w:val="00001184"/>
    <w:rsid w:val="000021A2"/>
    <w:rsid w:val="000235B6"/>
    <w:rsid w:val="000269A3"/>
    <w:rsid w:val="0002726F"/>
    <w:rsid w:val="00031606"/>
    <w:rsid w:val="000347CD"/>
    <w:rsid w:val="000440F9"/>
    <w:rsid w:val="000507B6"/>
    <w:rsid w:val="00052CB8"/>
    <w:rsid w:val="000540BB"/>
    <w:rsid w:val="000554B2"/>
    <w:rsid w:val="00056A1F"/>
    <w:rsid w:val="000625FB"/>
    <w:rsid w:val="000633DF"/>
    <w:rsid w:val="000704D8"/>
    <w:rsid w:val="000719EE"/>
    <w:rsid w:val="000748A8"/>
    <w:rsid w:val="0007685F"/>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0147"/>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9312E"/>
    <w:rsid w:val="002A3B0E"/>
    <w:rsid w:val="002A4111"/>
    <w:rsid w:val="002B0664"/>
    <w:rsid w:val="002B5564"/>
    <w:rsid w:val="002B7CD7"/>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27F0C"/>
    <w:rsid w:val="00333275"/>
    <w:rsid w:val="00334D1B"/>
    <w:rsid w:val="00335A6B"/>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C498C"/>
    <w:rsid w:val="003D2743"/>
    <w:rsid w:val="003D479B"/>
    <w:rsid w:val="003D7591"/>
    <w:rsid w:val="003E7E01"/>
    <w:rsid w:val="003F4D72"/>
    <w:rsid w:val="00403A9E"/>
    <w:rsid w:val="00405CF0"/>
    <w:rsid w:val="00407977"/>
    <w:rsid w:val="00412B0B"/>
    <w:rsid w:val="004143B1"/>
    <w:rsid w:val="00415607"/>
    <w:rsid w:val="00416AF0"/>
    <w:rsid w:val="0042038F"/>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C83"/>
    <w:rsid w:val="00544DCB"/>
    <w:rsid w:val="00552A29"/>
    <w:rsid w:val="005546C4"/>
    <w:rsid w:val="0056420A"/>
    <w:rsid w:val="00565FFA"/>
    <w:rsid w:val="00577AB4"/>
    <w:rsid w:val="00590E50"/>
    <w:rsid w:val="0059387D"/>
    <w:rsid w:val="005A2A60"/>
    <w:rsid w:val="005A41B9"/>
    <w:rsid w:val="005A7872"/>
    <w:rsid w:val="005B0A78"/>
    <w:rsid w:val="005B24D1"/>
    <w:rsid w:val="005B7E3B"/>
    <w:rsid w:val="005C3C71"/>
    <w:rsid w:val="005D0E59"/>
    <w:rsid w:val="005D31F7"/>
    <w:rsid w:val="005E1BC7"/>
    <w:rsid w:val="005E302C"/>
    <w:rsid w:val="005F1225"/>
    <w:rsid w:val="005F2F5D"/>
    <w:rsid w:val="005F3CDE"/>
    <w:rsid w:val="005F50C1"/>
    <w:rsid w:val="005F5649"/>
    <w:rsid w:val="00601B4A"/>
    <w:rsid w:val="006063D6"/>
    <w:rsid w:val="006105A9"/>
    <w:rsid w:val="006109BF"/>
    <w:rsid w:val="00610DEB"/>
    <w:rsid w:val="00611505"/>
    <w:rsid w:val="00613C43"/>
    <w:rsid w:val="00620DA5"/>
    <w:rsid w:val="00622164"/>
    <w:rsid w:val="006252EB"/>
    <w:rsid w:val="006309E5"/>
    <w:rsid w:val="00634484"/>
    <w:rsid w:val="006413E6"/>
    <w:rsid w:val="0064211D"/>
    <w:rsid w:val="00644A07"/>
    <w:rsid w:val="00646A46"/>
    <w:rsid w:val="00651A04"/>
    <w:rsid w:val="00654A81"/>
    <w:rsid w:val="00657B2F"/>
    <w:rsid w:val="00661EF6"/>
    <w:rsid w:val="006620D9"/>
    <w:rsid w:val="00664BA7"/>
    <w:rsid w:val="006666CA"/>
    <w:rsid w:val="00666CCC"/>
    <w:rsid w:val="00680DE9"/>
    <w:rsid w:val="0068171E"/>
    <w:rsid w:val="00693BDD"/>
    <w:rsid w:val="00695394"/>
    <w:rsid w:val="006A1268"/>
    <w:rsid w:val="006A341D"/>
    <w:rsid w:val="006A3A16"/>
    <w:rsid w:val="006A620A"/>
    <w:rsid w:val="006C279D"/>
    <w:rsid w:val="006D11D4"/>
    <w:rsid w:val="006D3280"/>
    <w:rsid w:val="006D332B"/>
    <w:rsid w:val="006D3D83"/>
    <w:rsid w:val="006E4717"/>
    <w:rsid w:val="006E668E"/>
    <w:rsid w:val="006E6BCC"/>
    <w:rsid w:val="006F2F12"/>
    <w:rsid w:val="006F3341"/>
    <w:rsid w:val="006F47CA"/>
    <w:rsid w:val="006F4F19"/>
    <w:rsid w:val="006F6EB6"/>
    <w:rsid w:val="006F7F52"/>
    <w:rsid w:val="00703649"/>
    <w:rsid w:val="00705406"/>
    <w:rsid w:val="00723BA6"/>
    <w:rsid w:val="00727130"/>
    <w:rsid w:val="007272C5"/>
    <w:rsid w:val="00731852"/>
    <w:rsid w:val="00733164"/>
    <w:rsid w:val="00733699"/>
    <w:rsid w:val="00745FB7"/>
    <w:rsid w:val="007466AB"/>
    <w:rsid w:val="00751133"/>
    <w:rsid w:val="007617D8"/>
    <w:rsid w:val="00763F4B"/>
    <w:rsid w:val="007659CE"/>
    <w:rsid w:val="00765AB4"/>
    <w:rsid w:val="00771746"/>
    <w:rsid w:val="00771D69"/>
    <w:rsid w:val="0077546D"/>
    <w:rsid w:val="00776D44"/>
    <w:rsid w:val="007853AA"/>
    <w:rsid w:val="00786748"/>
    <w:rsid w:val="00797F78"/>
    <w:rsid w:val="007A1929"/>
    <w:rsid w:val="007A4111"/>
    <w:rsid w:val="007A4E51"/>
    <w:rsid w:val="007A55F3"/>
    <w:rsid w:val="007B0A25"/>
    <w:rsid w:val="007B396E"/>
    <w:rsid w:val="007B671C"/>
    <w:rsid w:val="007B79E1"/>
    <w:rsid w:val="007C0F49"/>
    <w:rsid w:val="007C1B4E"/>
    <w:rsid w:val="007C7FA8"/>
    <w:rsid w:val="007D0170"/>
    <w:rsid w:val="007D16F1"/>
    <w:rsid w:val="007D2E31"/>
    <w:rsid w:val="008028D4"/>
    <w:rsid w:val="00803281"/>
    <w:rsid w:val="00803297"/>
    <w:rsid w:val="00806962"/>
    <w:rsid w:val="00806FB0"/>
    <w:rsid w:val="00807EAE"/>
    <w:rsid w:val="00810B6D"/>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0D3"/>
    <w:rsid w:val="008618A2"/>
    <w:rsid w:val="00861DC7"/>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18A9"/>
    <w:rsid w:val="009739B8"/>
    <w:rsid w:val="009739FF"/>
    <w:rsid w:val="00974200"/>
    <w:rsid w:val="0098086A"/>
    <w:rsid w:val="00982589"/>
    <w:rsid w:val="00982920"/>
    <w:rsid w:val="00983B76"/>
    <w:rsid w:val="009845B1"/>
    <w:rsid w:val="00985EC5"/>
    <w:rsid w:val="00990DCF"/>
    <w:rsid w:val="00992B49"/>
    <w:rsid w:val="009A15CC"/>
    <w:rsid w:val="009A4DDB"/>
    <w:rsid w:val="009B2AA8"/>
    <w:rsid w:val="009C1DCE"/>
    <w:rsid w:val="009C33A7"/>
    <w:rsid w:val="009C3568"/>
    <w:rsid w:val="009C56E7"/>
    <w:rsid w:val="009D1847"/>
    <w:rsid w:val="009D588F"/>
    <w:rsid w:val="009E3191"/>
    <w:rsid w:val="009E61B4"/>
    <w:rsid w:val="009F0D35"/>
    <w:rsid w:val="009F0E9B"/>
    <w:rsid w:val="009F320F"/>
    <w:rsid w:val="00A00EC0"/>
    <w:rsid w:val="00A108F1"/>
    <w:rsid w:val="00A11675"/>
    <w:rsid w:val="00A15905"/>
    <w:rsid w:val="00A15D8C"/>
    <w:rsid w:val="00A22926"/>
    <w:rsid w:val="00A2301B"/>
    <w:rsid w:val="00A261C4"/>
    <w:rsid w:val="00A2637C"/>
    <w:rsid w:val="00A3731D"/>
    <w:rsid w:val="00A40E79"/>
    <w:rsid w:val="00A43A24"/>
    <w:rsid w:val="00A51D6D"/>
    <w:rsid w:val="00A53474"/>
    <w:rsid w:val="00A6540E"/>
    <w:rsid w:val="00A67210"/>
    <w:rsid w:val="00A70BC7"/>
    <w:rsid w:val="00A71F71"/>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19E3"/>
    <w:rsid w:val="00AF33AD"/>
    <w:rsid w:val="00AF6321"/>
    <w:rsid w:val="00AF6D19"/>
    <w:rsid w:val="00B000E3"/>
    <w:rsid w:val="00B063B3"/>
    <w:rsid w:val="00B12C43"/>
    <w:rsid w:val="00B22F30"/>
    <w:rsid w:val="00B26A2B"/>
    <w:rsid w:val="00B311BA"/>
    <w:rsid w:val="00B36AE6"/>
    <w:rsid w:val="00B468A1"/>
    <w:rsid w:val="00B47F41"/>
    <w:rsid w:val="00B515E1"/>
    <w:rsid w:val="00B60E66"/>
    <w:rsid w:val="00B62658"/>
    <w:rsid w:val="00B63B90"/>
    <w:rsid w:val="00B77278"/>
    <w:rsid w:val="00B858FE"/>
    <w:rsid w:val="00B85F9F"/>
    <w:rsid w:val="00B8674D"/>
    <w:rsid w:val="00B867CB"/>
    <w:rsid w:val="00B93234"/>
    <w:rsid w:val="00B94A86"/>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57047"/>
    <w:rsid w:val="00C62845"/>
    <w:rsid w:val="00C64A37"/>
    <w:rsid w:val="00C72C52"/>
    <w:rsid w:val="00C7695A"/>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60454"/>
    <w:rsid w:val="00D6121A"/>
    <w:rsid w:val="00D7202B"/>
    <w:rsid w:val="00D72496"/>
    <w:rsid w:val="00D76B72"/>
    <w:rsid w:val="00D8610B"/>
    <w:rsid w:val="00D878BD"/>
    <w:rsid w:val="00D940D4"/>
    <w:rsid w:val="00D950D7"/>
    <w:rsid w:val="00D957B9"/>
    <w:rsid w:val="00D95C1E"/>
    <w:rsid w:val="00D974F6"/>
    <w:rsid w:val="00DA282C"/>
    <w:rsid w:val="00DB09DB"/>
    <w:rsid w:val="00DB0D22"/>
    <w:rsid w:val="00DB2A14"/>
    <w:rsid w:val="00DB3820"/>
    <w:rsid w:val="00DC084C"/>
    <w:rsid w:val="00DC0E12"/>
    <w:rsid w:val="00DC1B6E"/>
    <w:rsid w:val="00DC4A43"/>
    <w:rsid w:val="00DC5372"/>
    <w:rsid w:val="00DD034D"/>
    <w:rsid w:val="00DD202A"/>
    <w:rsid w:val="00DD6D82"/>
    <w:rsid w:val="00DD7D2A"/>
    <w:rsid w:val="00DE2FD8"/>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6C71"/>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A7104"/>
    <w:rsid w:val="00FB56F4"/>
    <w:rsid w:val="00FB69C7"/>
    <w:rsid w:val="00FB7A4C"/>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3DA8E32A-5B29-4346-8679-518A6968D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25800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DF13B-FBC1-4526-8DB2-72E3A64CA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Pages>
  <Words>2158</Words>
  <Characters>12304</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14434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Umberto Mignogna</cp:lastModifiedBy>
  <cp:revision>96</cp:revision>
  <cp:lastPrinted>2021-07-29T12:25:00Z</cp:lastPrinted>
  <dcterms:created xsi:type="dcterms:W3CDTF">2020-02-21T17:35:00Z</dcterms:created>
  <dcterms:modified xsi:type="dcterms:W3CDTF">2021-07-29T12:26:00Z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2021-07-30T10:00:00Z</vt:filetime>
  </property>
  <property fmtid="{D5CDD505-2E9C-101B-9397-08002B2CF9AE}" pid="5" name="Riferimento">
    <vt:lpwstr>SIUT-SIE-PV-1.0-20210730-Piano_delle_verifiche_021_RegInde_SIES</vt:lpwstr>
  </property>
</Properties>
</file>