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Publication Consolidation Statement</w:t>
      </w:r>
    </w:p>
    <w:p>
      <w:r>
        <w:rPr>
          <w:b/>
        </w:rPr>
        <w:t>Universal Harmonic Theory – Volume I</w:t>
        <w:br/>
      </w:r>
      <w:r>
        <w:t>First Editorial Edition</w:t>
        <w:br/>
        <w:br/>
      </w:r>
      <w:r>
        <w:rPr>
          <w:b/>
        </w:rPr>
        <w:t xml:space="preserve">Author: </w:t>
      </w:r>
      <w:r>
        <w:t>Simon James Ellis</w:t>
        <w:br/>
      </w:r>
      <w:r>
        <w:rPr>
          <w:b/>
        </w:rPr>
        <w:t xml:space="preserve">ORCID: </w:t>
      </w:r>
      <w:r>
        <w:t>0009-0005-8237-5088</w:t>
        <w:br/>
      </w:r>
      <w:r>
        <w:rPr>
          <w:b/>
        </w:rPr>
        <w:t xml:space="preserve">DOI: </w:t>
      </w:r>
      <w:r>
        <w:t>10.5281/zenodo.21223618</w:t>
        <w:br/>
        <w:br/>
      </w:r>
    </w:p>
    <w:p>
      <w:pPr>
        <w:pStyle w:val="Heading2"/>
      </w:pPr>
      <w:r>
        <w:t>Editorial Statement</w:t>
      </w:r>
    </w:p>
    <w:p>
      <w:r>
        <w:t>This volume presents Universal Harmonic Theory (UHT) as a proposed theoretical framework. Newtonian mechanics, General Relativity, and Quantum Field Theory are described as established scientific theories. Concepts including ZNE, ZNY, C–G harmonic balance, Matter–Quantum Refraction Equilibrium, Scatterial Wave Disbursement Structure, Disproportionate Quantum Qualities, and Coherent Matter are presented as original theoretical proposals requiring further mathematical development and experimental validation.</w:t>
      </w:r>
    </w:p>
    <w:p>
      <w:pPr>
        <w:pStyle w:val="Heading2"/>
      </w:pPr>
      <w:r>
        <w:t>Recommended Master Structure</w:t>
      </w:r>
    </w:p>
    <w:p>
      <w:pPr>
        <w:pStyle w:val="ListBullet"/>
      </w:pPr>
      <w:r>
        <w:t>Front Matter (Title, Abstract, ORCID, DOI, Contents)</w:t>
      </w:r>
    </w:p>
    <w:p>
      <w:pPr>
        <w:pStyle w:val="ListBullet"/>
      </w:pPr>
      <w:r>
        <w:t>Part I – Foundations</w:t>
      </w:r>
    </w:p>
    <w:p>
      <w:pPr>
        <w:pStyle w:val="ListBullet"/>
      </w:pPr>
      <w:r>
        <w:t>Part II – Harmonic Field Theory</w:t>
      </w:r>
    </w:p>
    <w:p>
      <w:pPr>
        <w:pStyle w:val="ListBullet"/>
      </w:pPr>
      <w:r>
        <w:t>Part III – Advanced Harmonic Dynamics</w:t>
      </w:r>
    </w:p>
    <w:p>
      <w:pPr>
        <w:pStyle w:val="ListBullet"/>
      </w:pPr>
      <w:r>
        <w:t>Chapters 1–20</w:t>
      </w:r>
    </w:p>
    <w:p>
      <w:pPr>
        <w:pStyle w:val="ListBullet"/>
      </w:pPr>
      <w:r>
        <w:t>Glossary</w:t>
      </w:r>
    </w:p>
    <w:p>
      <w:pPr>
        <w:pStyle w:val="ListBullet"/>
      </w:pPr>
      <w:r>
        <w:t>References</w:t>
      </w:r>
    </w:p>
    <w:p>
      <w:pPr>
        <w:pStyle w:val="ListBullet"/>
      </w:pPr>
      <w:r>
        <w:t>Appendices</w:t>
      </w:r>
    </w:p>
    <w:p>
      <w:pPr>
        <w:pStyle w:val="ListBullet"/>
      </w:pPr>
      <w:r>
        <w:t>Figures and Infographics</w:t>
      </w:r>
    </w:p>
    <w:p>
      <w:pPr>
        <w:pStyle w:val="ListBullet"/>
      </w:pPr>
      <w:r>
        <w:t>Index of Symbols</w:t>
      </w:r>
    </w:p>
    <w:p>
      <w:pPr>
        <w:pStyle w:val="Heading2"/>
      </w:pPr>
      <w:r>
        <w:t>Publication Outputs</w:t>
      </w:r>
    </w:p>
    <w:p>
      <w:pPr>
        <w:pStyle w:val="ListBullet"/>
      </w:pPr>
      <w:r>
        <w:t>Universal_Harmonic_Theory_Volume_I.pdf</w:t>
      </w:r>
    </w:p>
    <w:p>
      <w:pPr>
        <w:pStyle w:val="ListBullet"/>
      </w:pPr>
      <w:r>
        <w:t>Universal_Harmonic_Theory_Volume_I.docx</w:t>
      </w:r>
    </w:p>
    <w:p>
      <w:pPr>
        <w:pStyle w:val="ListBullet"/>
      </w:pPr>
      <w:r>
        <w:t>LaTeX source</w:t>
      </w:r>
    </w:p>
    <w:p>
      <w:pPr>
        <w:pStyle w:val="ListBullet"/>
      </w:pPr>
      <w:r>
        <w:t>GitHub repository</w:t>
      </w:r>
    </w:p>
    <w:p>
      <w:pPr>
        <w:pStyle w:val="ListBullet"/>
      </w:pPr>
      <w:r>
        <w:t>Zenodo archive</w:t>
      </w:r>
    </w:p>
    <w:p>
      <w:pPr>
        <w:pStyle w:val="ListBullet"/>
      </w:pPr>
      <w:r>
        <w:t>Website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