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35C7E" w14:textId="5DD5F154" w:rsidR="00B50F56" w:rsidRDefault="00B50F56" w:rsidP="00E407D4">
      <w:pPr>
        <w:pStyle w:val="Titolo1"/>
      </w:pPr>
      <w:r w:rsidRPr="00B50F56">
        <w:t>Configurations</w:t>
      </w:r>
    </w:p>
    <w:p w14:paraId="0E3AB873" w14:textId="276DCC4B" w:rsidR="005E5652" w:rsidRDefault="005E5652" w:rsidP="005E565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10</w:t>
      </w:r>
      <w:r w:rsidRPr="005E5652">
        <w:rPr>
          <w:lang w:val="en-US"/>
        </w:rPr>
        <w:t xml:space="preserve"> experiments of 365 days</w:t>
      </w:r>
    </w:p>
    <w:p w14:paraId="6AB82371" w14:textId="3EC409D5" w:rsidR="005E5652" w:rsidRDefault="005E5652" w:rsidP="005E5652">
      <w:pPr>
        <w:pStyle w:val="Paragrafoelenco"/>
        <w:numPr>
          <w:ilvl w:val="0"/>
          <w:numId w:val="1"/>
        </w:numPr>
        <w:rPr>
          <w:lang w:val="en-US"/>
        </w:rPr>
      </w:pPr>
      <w:r w:rsidRPr="005E5652">
        <w:rPr>
          <w:lang w:val="en-US"/>
        </w:rPr>
        <w:t>item1 price: 2350</w:t>
      </w:r>
      <w:r>
        <w:rPr>
          <w:lang w:val="en-US"/>
        </w:rPr>
        <w:t xml:space="preserve"> </w:t>
      </w:r>
      <w:r w:rsidRPr="005E5652">
        <w:rPr>
          <w:lang w:val="en-US"/>
        </w:rPr>
        <w:t>€</w:t>
      </w:r>
    </w:p>
    <w:p w14:paraId="2EC4F319" w14:textId="4D9056A1" w:rsidR="005E5652" w:rsidRPr="005E5652" w:rsidRDefault="005E5652" w:rsidP="005E5652">
      <w:pPr>
        <w:pStyle w:val="Paragrafoelenco"/>
        <w:numPr>
          <w:ilvl w:val="0"/>
          <w:numId w:val="1"/>
        </w:numPr>
        <w:rPr>
          <w:lang w:val="en-US"/>
        </w:rPr>
      </w:pPr>
      <w:r w:rsidRPr="005E5652">
        <w:rPr>
          <w:lang w:val="en-US"/>
        </w:rPr>
        <w:t xml:space="preserve">item2 price: 630  </w:t>
      </w:r>
      <w:r>
        <w:rPr>
          <w:lang w:val="en-US"/>
        </w:rPr>
        <w:t>€</w:t>
      </w:r>
      <w:r>
        <w:rPr>
          <w:lang w:val="en-US"/>
        </w:rPr>
        <w:tab/>
      </w:r>
      <w:r w:rsidRPr="005E5652">
        <w:rPr>
          <w:lang w:val="en-US"/>
        </w:rPr>
        <w:t xml:space="preserve"> discounted: 630.0, 567.0, 504.0, 441.0 €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051"/>
        <w:gridCol w:w="4499"/>
        <w:gridCol w:w="4078"/>
      </w:tblGrid>
      <w:tr w:rsidR="00740C18" w:rsidRPr="00E00ADE" w14:paraId="4AEEE7B7" w14:textId="77777777" w:rsidTr="00740C18">
        <w:tc>
          <w:tcPr>
            <w:tcW w:w="1051" w:type="dxa"/>
            <w:shd w:val="clear" w:color="auto" w:fill="D9D9D9" w:themeFill="background1" w:themeFillShade="D9"/>
          </w:tcPr>
          <w:p w14:paraId="11B154A7" w14:textId="1D2AC7D3" w:rsidR="00740C18" w:rsidRPr="00740C18" w:rsidRDefault="00740C18" w:rsidP="00740C18">
            <w:pPr>
              <w:jc w:val="center"/>
              <w:rPr>
                <w:rFonts w:ascii="Arial" w:hAnsi="Arial" w:cs="Arial"/>
              </w:rPr>
            </w:pPr>
            <w:r w:rsidRPr="00740C18">
              <w:rPr>
                <w:rFonts w:ascii="Arial" w:hAnsi="Arial" w:cs="Arial"/>
              </w:rPr>
              <w:t>Test</w:t>
            </w:r>
          </w:p>
        </w:tc>
        <w:tc>
          <w:tcPr>
            <w:tcW w:w="4499" w:type="dxa"/>
            <w:shd w:val="clear" w:color="auto" w:fill="D9D9D9" w:themeFill="background1" w:themeFillShade="D9"/>
          </w:tcPr>
          <w:p w14:paraId="5B094CAE" w14:textId="76610955" w:rsidR="00740C18" w:rsidRPr="00740C18" w:rsidRDefault="00740C18" w:rsidP="00740C18">
            <w:pPr>
              <w:jc w:val="center"/>
              <w:rPr>
                <w:rFonts w:ascii="Arial" w:hAnsi="Arial" w:cs="Arial"/>
                <w:lang w:val="en-US"/>
              </w:rPr>
            </w:pPr>
            <w:r w:rsidRPr="00740C18">
              <w:rPr>
                <w:rFonts w:ascii="Arial" w:hAnsi="Arial" w:cs="Arial"/>
                <w:lang w:val="en-US"/>
              </w:rPr>
              <w:t>Configuration</w:t>
            </w:r>
          </w:p>
        </w:tc>
        <w:tc>
          <w:tcPr>
            <w:tcW w:w="4078" w:type="dxa"/>
            <w:shd w:val="clear" w:color="auto" w:fill="D9D9D9" w:themeFill="background1" w:themeFillShade="D9"/>
          </w:tcPr>
          <w:p w14:paraId="0ECF8A07" w14:textId="63321893" w:rsidR="00740C18" w:rsidRPr="00740C18" w:rsidRDefault="00740C18" w:rsidP="00740C18">
            <w:pPr>
              <w:jc w:val="center"/>
              <w:rPr>
                <w:rFonts w:ascii="Arial" w:hAnsi="Arial" w:cs="Arial"/>
                <w:lang w:val="en-US"/>
              </w:rPr>
            </w:pPr>
            <w:r w:rsidRPr="00740C18">
              <w:rPr>
                <w:rFonts w:ascii="Arial" w:hAnsi="Arial" w:cs="Arial"/>
                <w:lang w:val="en-US"/>
              </w:rPr>
              <w:t xml:space="preserve">avg </w:t>
            </w:r>
            <w:r>
              <w:rPr>
                <w:rFonts w:ascii="Arial" w:hAnsi="Arial" w:cs="Arial"/>
                <w:lang w:val="en-US"/>
              </w:rPr>
              <w:t xml:space="preserve">cumulative </w:t>
            </w:r>
            <w:r w:rsidRPr="00740C18">
              <w:rPr>
                <w:rFonts w:ascii="Arial" w:hAnsi="Arial" w:cs="Arial"/>
                <w:lang w:val="en-US"/>
              </w:rPr>
              <w:t>regret</w:t>
            </w:r>
            <w:r>
              <w:rPr>
                <w:rFonts w:ascii="Arial" w:hAnsi="Arial" w:cs="Arial"/>
                <w:lang w:val="en-US"/>
              </w:rPr>
              <w:t xml:space="preserve"> after 365 days</w:t>
            </w:r>
          </w:p>
        </w:tc>
      </w:tr>
      <w:tr w:rsidR="0058088E" w:rsidRPr="00B50F56" w14:paraId="1F9A81C2" w14:textId="6BBE204B" w:rsidTr="0058088E">
        <w:tc>
          <w:tcPr>
            <w:tcW w:w="1051" w:type="dxa"/>
          </w:tcPr>
          <w:p w14:paraId="186226C1" w14:textId="71C08806" w:rsidR="0058088E" w:rsidRDefault="0058088E">
            <w:r>
              <w:t>A</w:t>
            </w:r>
          </w:p>
        </w:tc>
        <w:tc>
          <w:tcPr>
            <w:tcW w:w="4499" w:type="dxa"/>
          </w:tcPr>
          <w:p w14:paraId="019AB1A5" w14:textId="25F350CB" w:rsidR="0058088E" w:rsidRPr="00B50F56" w:rsidRDefault="0058088E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highlight w:val="yellow"/>
                <w:lang w:val="en-US"/>
              </w:rPr>
              <w:t>20</w:t>
            </w:r>
          </w:p>
          <w:p w14:paraId="1E3C7D82" w14:textId="5CB2A7F2" w:rsidR="0058088E" w:rsidRPr="00B50F56" w:rsidRDefault="0058088E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highlight w:val="cyan"/>
                <w:lang w:val="en-US"/>
              </w:rPr>
              <w:t>+10%</w:t>
            </w:r>
          </w:p>
          <w:p w14:paraId="087585CB" w14:textId="0EA2B17C" w:rsidR="0058088E" w:rsidRPr="00B50F56" w:rsidRDefault="0058088E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77E9C133" w14:textId="23602C4E" w:rsidR="0058088E" w:rsidRPr="0058088E" w:rsidRDefault="0058088E">
            <w:pPr>
              <w:rPr>
                <w:rFonts w:ascii="Arial" w:hAnsi="Arial" w:cs="Arial"/>
                <w:lang w:val="en-US"/>
              </w:rPr>
            </w:pP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Arial" w:hAnsi="Arial" w:cs="Arial"/>
                <w:lang w:val="en-US"/>
              </w:rPr>
              <w:t>&gt;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4A9A4429" w14:textId="5DA5A75A" w:rsidTr="0058088E">
        <w:tc>
          <w:tcPr>
            <w:tcW w:w="1051" w:type="dxa"/>
          </w:tcPr>
          <w:p w14:paraId="0570AE1F" w14:textId="022F3C8E" w:rsidR="0058088E" w:rsidRDefault="0058088E">
            <w:r>
              <w:t>B</w:t>
            </w:r>
          </w:p>
        </w:tc>
        <w:tc>
          <w:tcPr>
            <w:tcW w:w="4499" w:type="dxa"/>
          </w:tcPr>
          <w:p w14:paraId="34FB4B58" w14:textId="0F841BAC" w:rsidR="0058088E" w:rsidRPr="00B50F56" w:rsidRDefault="0058088E" w:rsidP="00B50F56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yellow"/>
                <w:lang w:val="en-US"/>
              </w:rPr>
              <w:t>2</w:t>
            </w:r>
            <w:r w:rsidRPr="00DB4E58">
              <w:rPr>
                <w:highlight w:val="yellow"/>
                <w:lang w:val="en-US"/>
              </w:rPr>
              <w:t>0</w:t>
            </w:r>
          </w:p>
          <w:p w14:paraId="2786412B" w14:textId="69C50A63" w:rsidR="0058088E" w:rsidRPr="00B50F56" w:rsidRDefault="0058088E" w:rsidP="00B50F56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4ED4890B" w14:textId="647ECC0F" w:rsidR="0058088E" w:rsidRPr="00B50F56" w:rsidRDefault="0058088E" w:rsidP="00B50F56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37122234" w14:textId="3B906056" w:rsidR="0058088E" w:rsidRPr="0058088E" w:rsidRDefault="0058088E" w:rsidP="00B50F56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77AAF1F4" w14:textId="4DB6FE0E" w:rsidTr="0058088E">
        <w:tc>
          <w:tcPr>
            <w:tcW w:w="1051" w:type="dxa"/>
          </w:tcPr>
          <w:p w14:paraId="1B35B895" w14:textId="6932B620" w:rsidR="0058088E" w:rsidRDefault="0058088E">
            <w:r>
              <w:t>C</w:t>
            </w:r>
          </w:p>
        </w:tc>
        <w:tc>
          <w:tcPr>
            <w:tcW w:w="4499" w:type="dxa"/>
          </w:tcPr>
          <w:p w14:paraId="6AE36AF5" w14:textId="0A0ED3F0" w:rsidR="0058088E" w:rsidRPr="00B50F56" w:rsidRDefault="0058088E" w:rsidP="00B50F56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yellow"/>
                <w:lang w:val="en-US"/>
              </w:rPr>
              <w:t>2</w:t>
            </w:r>
            <w:r w:rsidRPr="00DB4E58">
              <w:rPr>
                <w:highlight w:val="yellow"/>
                <w:lang w:val="en-US"/>
              </w:rPr>
              <w:t>0</w:t>
            </w:r>
          </w:p>
          <w:p w14:paraId="318B3935" w14:textId="72700792" w:rsidR="0058088E" w:rsidRPr="00B50F56" w:rsidRDefault="0058088E" w:rsidP="00B50F56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lightGray"/>
                <w:lang w:val="en-US"/>
              </w:rPr>
              <w:t>+5%</w:t>
            </w:r>
          </w:p>
          <w:p w14:paraId="76F6DDE1" w14:textId="451E7800" w:rsidR="0058088E" w:rsidRPr="00B50F56" w:rsidRDefault="0058088E" w:rsidP="00B50F56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003D3EC6" w14:textId="1A5FCC16" w:rsidR="0058088E" w:rsidRPr="0058088E" w:rsidRDefault="0058088E" w:rsidP="00B50F56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328E2997" w14:textId="489DE3AF" w:rsidTr="0058088E">
        <w:tc>
          <w:tcPr>
            <w:tcW w:w="1051" w:type="dxa"/>
          </w:tcPr>
          <w:p w14:paraId="74110929" w14:textId="5981DFB7" w:rsidR="0058088E" w:rsidRDefault="0058088E">
            <w:r>
              <w:t>D</w:t>
            </w:r>
          </w:p>
        </w:tc>
        <w:tc>
          <w:tcPr>
            <w:tcW w:w="4499" w:type="dxa"/>
          </w:tcPr>
          <w:p w14:paraId="54C84688" w14:textId="0C4CBAF5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2246A773" w14:textId="7C373239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highlight w:val="cyan"/>
                <w:lang w:val="en-US"/>
              </w:rPr>
              <w:t>+10%</w:t>
            </w:r>
          </w:p>
          <w:p w14:paraId="4C995CE9" w14:textId="0B92AAAA" w:rsidR="0058088E" w:rsidRPr="00B50F56" w:rsidRDefault="0058088E" w:rsidP="00E407D4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i/>
                <w:iCs/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6C347B6D" w14:textId="68251B17" w:rsidR="0058088E" w:rsidRPr="0058088E" w:rsidRDefault="0058088E" w:rsidP="00E407D4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7F9C3B5D" w14:textId="346FFE6F" w:rsidTr="0058088E">
        <w:tc>
          <w:tcPr>
            <w:tcW w:w="1051" w:type="dxa"/>
          </w:tcPr>
          <w:p w14:paraId="12DE629F" w14:textId="66704426" w:rsidR="0058088E" w:rsidRDefault="0058088E">
            <w:r>
              <w:t>E</w:t>
            </w:r>
          </w:p>
        </w:tc>
        <w:tc>
          <w:tcPr>
            <w:tcW w:w="4499" w:type="dxa"/>
          </w:tcPr>
          <w:p w14:paraId="14AA04F7" w14:textId="6AAFA8AD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598D3CF7" w14:textId="3E763507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787A1C4A" w14:textId="1A68A347" w:rsidR="0058088E" w:rsidRPr="00B50F56" w:rsidRDefault="0058088E" w:rsidP="00E407D4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4780A949" w14:textId="48C8FB1D" w:rsidR="0058088E" w:rsidRPr="0058088E" w:rsidRDefault="0058088E" w:rsidP="00E407D4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350K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="00740C18"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400K</w:t>
            </w:r>
          </w:p>
        </w:tc>
      </w:tr>
      <w:tr w:rsidR="0058088E" w:rsidRPr="00B50F56" w14:paraId="68145603" w14:textId="2DEB41DE" w:rsidTr="0058088E">
        <w:tc>
          <w:tcPr>
            <w:tcW w:w="1051" w:type="dxa"/>
          </w:tcPr>
          <w:p w14:paraId="279E61FD" w14:textId="7BF34962" w:rsidR="0058088E" w:rsidRDefault="0058088E">
            <w:r>
              <w:t>F</w:t>
            </w:r>
          </w:p>
        </w:tc>
        <w:tc>
          <w:tcPr>
            <w:tcW w:w="4499" w:type="dxa"/>
          </w:tcPr>
          <w:p w14:paraId="3B4CA293" w14:textId="70FC692F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0605BBB2" w14:textId="77777777" w:rsidR="0058088E" w:rsidRPr="00B50F56" w:rsidRDefault="0058088E" w:rsidP="00E407D4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58088E">
              <w:rPr>
                <w:highlight w:val="lightGray"/>
                <w:lang w:val="en-US"/>
              </w:rPr>
              <w:t>+5%</w:t>
            </w:r>
          </w:p>
          <w:p w14:paraId="0221DC7D" w14:textId="179810E3" w:rsidR="0058088E" w:rsidRPr="00B50F56" w:rsidRDefault="0058088E" w:rsidP="00E407D4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354AAE27" w14:textId="46C8FE12" w:rsidR="0058088E" w:rsidRPr="0058088E" w:rsidRDefault="0058088E" w:rsidP="00E407D4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58088E" w:rsidRPr="00B50F56" w14:paraId="7FBF7539" w14:textId="0D07D31B" w:rsidTr="0058088E">
        <w:tc>
          <w:tcPr>
            <w:tcW w:w="1051" w:type="dxa"/>
          </w:tcPr>
          <w:p w14:paraId="6F34B08B" w14:textId="3F531DCD" w:rsidR="0058088E" w:rsidRDefault="0058088E">
            <w:r>
              <w:t>G</w:t>
            </w:r>
          </w:p>
        </w:tc>
        <w:tc>
          <w:tcPr>
            <w:tcW w:w="4499" w:type="dxa"/>
          </w:tcPr>
          <w:p w14:paraId="27787463" w14:textId="77777777" w:rsidR="0058088E" w:rsidRPr="00B50F56" w:rsidRDefault="0058088E" w:rsidP="00DB4E58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5315BE26" w14:textId="14404138" w:rsidR="0058088E" w:rsidRPr="00B50F56" w:rsidRDefault="0058088E" w:rsidP="00DB4E58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5365B437" w14:textId="2C3B10E8" w:rsidR="0058088E" w:rsidRPr="00B50F56" w:rsidRDefault="0058088E" w:rsidP="00DB4E58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FF0000"/>
                <w:lang w:val="en-US"/>
              </w:rPr>
              <w:t>1</w:t>
            </w:r>
          </w:p>
        </w:tc>
        <w:tc>
          <w:tcPr>
            <w:tcW w:w="4078" w:type="dxa"/>
          </w:tcPr>
          <w:p w14:paraId="747A5834" w14:textId="0C2028C6" w:rsidR="0058088E" w:rsidRDefault="00740C18" w:rsidP="00DB4E58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350K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400K</w:t>
            </w:r>
          </w:p>
          <w:p w14:paraId="003A6A7C" w14:textId="43DF9C42" w:rsidR="003F45F0" w:rsidRPr="0058088E" w:rsidRDefault="003F45F0" w:rsidP="00DB4E58">
            <w:pPr>
              <w:rPr>
                <w:lang w:val="en-US"/>
              </w:rPr>
            </w:pPr>
          </w:p>
        </w:tc>
      </w:tr>
      <w:tr w:rsidR="0058088E" w:rsidRPr="00B50F56" w14:paraId="78050CEF" w14:textId="5C13C8F3" w:rsidTr="0058088E">
        <w:tc>
          <w:tcPr>
            <w:tcW w:w="1051" w:type="dxa"/>
          </w:tcPr>
          <w:p w14:paraId="18C64FC1" w14:textId="3FCC8026" w:rsidR="0058088E" w:rsidRPr="00DB4E58" w:rsidRDefault="0058088E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499" w:type="dxa"/>
          </w:tcPr>
          <w:p w14:paraId="3E8B6537" w14:textId="77777777" w:rsidR="0058088E" w:rsidRPr="00B50F56" w:rsidRDefault="0058088E" w:rsidP="00DB4E58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04B6C407" w14:textId="6AD4B542" w:rsidR="0058088E" w:rsidRPr="00B50F56" w:rsidRDefault="0058088E" w:rsidP="00DB4E58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0AEE6E2B" w14:textId="4F218E0A" w:rsidR="0058088E" w:rsidRPr="00B50F56" w:rsidRDefault="0058088E" w:rsidP="00DB4E58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385623" w:themeColor="accent6" w:themeShade="80"/>
                <w:lang w:val="en-US"/>
              </w:rPr>
              <w:t>3</w:t>
            </w:r>
          </w:p>
        </w:tc>
        <w:tc>
          <w:tcPr>
            <w:tcW w:w="4078" w:type="dxa"/>
          </w:tcPr>
          <w:p w14:paraId="7E10EB11" w14:textId="6E5DE145" w:rsidR="0058088E" w:rsidRPr="0058088E" w:rsidRDefault="00B40169" w:rsidP="00DB4E58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400K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500K</w:t>
            </w:r>
          </w:p>
        </w:tc>
      </w:tr>
      <w:tr w:rsidR="009C1CD3" w:rsidRPr="00B50F56" w14:paraId="7C0DBBEC" w14:textId="6A16DCC4" w:rsidTr="0058088E">
        <w:tc>
          <w:tcPr>
            <w:tcW w:w="1051" w:type="dxa"/>
          </w:tcPr>
          <w:p w14:paraId="3DB8F4B6" w14:textId="235D132D" w:rsidR="009C1CD3" w:rsidRPr="00DB4E58" w:rsidRDefault="009C1CD3" w:rsidP="009C1CD3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499" w:type="dxa"/>
          </w:tcPr>
          <w:p w14:paraId="58AECAC1" w14:textId="77777777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44A52ACD" w14:textId="4AD4B837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7B90C620" w14:textId="5553025A" w:rsidR="009C1CD3" w:rsidRPr="00B50F56" w:rsidRDefault="009C1CD3" w:rsidP="009C1CD3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1F4E79" w:themeColor="accent5" w:themeShade="80"/>
                <w:lang w:val="en-US"/>
              </w:rPr>
              <w:t>4</w:t>
            </w:r>
          </w:p>
        </w:tc>
        <w:tc>
          <w:tcPr>
            <w:tcW w:w="4078" w:type="dxa"/>
          </w:tcPr>
          <w:p w14:paraId="3E23FD33" w14:textId="05B55FCD" w:rsidR="009C1CD3" w:rsidRDefault="009C1CD3" w:rsidP="009C1CD3">
            <w:pPr>
              <w:rPr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350K &lt; </w:t>
            </w:r>
            <w:r w:rsidRPr="0058088E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color w:val="000000"/>
                <w:shd w:val="clear" w:color="auto" w:fill="FFFFFF"/>
              </w:rPr>
              <w:t>&lt;</w:t>
            </w:r>
            <w:r w:rsidRPr="0058088E">
              <w:rPr>
                <w:rFonts w:ascii="Arial" w:hAnsi="Arial" w:cs="Arial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hd w:val="clear" w:color="auto" w:fill="FFFFFF"/>
              </w:rPr>
              <w:t>400K</w:t>
            </w:r>
          </w:p>
          <w:p w14:paraId="0A203322" w14:textId="77777777" w:rsidR="009C1CD3" w:rsidRPr="0058088E" w:rsidRDefault="009C1CD3" w:rsidP="009C1CD3">
            <w:pPr>
              <w:rPr>
                <w:lang w:val="en-US"/>
              </w:rPr>
            </w:pPr>
          </w:p>
        </w:tc>
      </w:tr>
      <w:tr w:rsidR="009C1CD3" w:rsidRPr="00B50F56" w14:paraId="61BD2738" w14:textId="1056505C" w:rsidTr="003C7615">
        <w:tc>
          <w:tcPr>
            <w:tcW w:w="1051" w:type="dxa"/>
            <w:shd w:val="clear" w:color="auto" w:fill="FFFF00"/>
          </w:tcPr>
          <w:p w14:paraId="5FFD8C2E" w14:textId="44B56D94" w:rsidR="009C1CD3" w:rsidRPr="00DB4E58" w:rsidRDefault="009C1CD3" w:rsidP="009C1CD3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499" w:type="dxa"/>
          </w:tcPr>
          <w:p w14:paraId="005E294E" w14:textId="77777777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37633DF3" w14:textId="461AA065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9C1CD3">
              <w:rPr>
                <w:highlight w:val="darkGreen"/>
                <w:lang w:val="en-US"/>
              </w:rPr>
              <w:t>+0%</w:t>
            </w:r>
          </w:p>
          <w:p w14:paraId="1CF79934" w14:textId="754C57FC" w:rsidR="009C1CD3" w:rsidRPr="00B50F56" w:rsidRDefault="009C1CD3" w:rsidP="009C1CD3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078" w:type="dxa"/>
          </w:tcPr>
          <w:p w14:paraId="5A5584F4" w14:textId="62DF903A" w:rsidR="009C1CD3" w:rsidRPr="00380062" w:rsidRDefault="00380062" w:rsidP="009C1CD3">
            <w:pPr>
              <w:rPr>
                <w:rFonts w:ascii="Arial" w:hAnsi="Arial" w:cs="Arial"/>
                <w:lang w:val="en-US"/>
              </w:rPr>
            </w:pPr>
            <w:r w:rsidRPr="00380062">
              <w:rPr>
                <w:rFonts w:ascii="Arial" w:hAnsi="Arial" w:cs="Arial"/>
                <w:lang w:val="en-US"/>
              </w:rPr>
              <w:t xml:space="preserve">regret </w:t>
            </w:r>
            <w:r w:rsidRPr="00380062">
              <w:rPr>
                <w:rFonts w:ascii="Cambria Math" w:hAnsi="Cambria Math" w:cs="Cambria Math"/>
                <w:lang w:val="en-US"/>
              </w:rPr>
              <w:t>≃</w:t>
            </w:r>
            <w:r w:rsidRPr="00380062">
              <w:rPr>
                <w:rFonts w:ascii="Arial" w:hAnsi="Arial" w:cs="Arial"/>
                <w:lang w:val="en-US"/>
              </w:rPr>
              <w:t xml:space="preserve"> 350K</w:t>
            </w:r>
          </w:p>
        </w:tc>
      </w:tr>
      <w:tr w:rsidR="009C1CD3" w:rsidRPr="00380062" w14:paraId="2D5F2D3D" w14:textId="1DDA72F0" w:rsidTr="003C7615">
        <w:tc>
          <w:tcPr>
            <w:tcW w:w="1051" w:type="dxa"/>
            <w:shd w:val="clear" w:color="auto" w:fill="FFFF00"/>
          </w:tcPr>
          <w:p w14:paraId="54030C2F" w14:textId="77777777" w:rsidR="009C1CD3" w:rsidRDefault="009C1CD3" w:rsidP="009C1CD3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  <w:p w14:paraId="3E79122B" w14:textId="77214FE5" w:rsidR="003C7615" w:rsidRPr="003C7615" w:rsidRDefault="003C7615" w:rsidP="003C7615">
            <w:pPr>
              <w:rPr>
                <w:lang w:val="en-US"/>
              </w:rPr>
            </w:pPr>
          </w:p>
        </w:tc>
        <w:tc>
          <w:tcPr>
            <w:tcW w:w="4499" w:type="dxa"/>
          </w:tcPr>
          <w:p w14:paraId="159ED503" w14:textId="77777777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095E92A9" w14:textId="4F908771" w:rsidR="009C1CD3" w:rsidRPr="00B50F56" w:rsidRDefault="009C1CD3" w:rsidP="009C1CD3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9C1CD3">
              <w:rPr>
                <w:highlight w:val="darkGreen"/>
                <w:lang w:val="en-US"/>
              </w:rPr>
              <w:t>+0%</w:t>
            </w:r>
          </w:p>
          <w:p w14:paraId="45BAE139" w14:textId="0C2D0436" w:rsidR="009C1CD3" w:rsidRPr="00B50F56" w:rsidRDefault="009C1CD3" w:rsidP="009C1CD3">
            <w:pPr>
              <w:rPr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FF0000"/>
                <w:lang w:val="en-US"/>
              </w:rPr>
              <w:t>1</w:t>
            </w:r>
          </w:p>
        </w:tc>
        <w:tc>
          <w:tcPr>
            <w:tcW w:w="4078" w:type="dxa"/>
          </w:tcPr>
          <w:p w14:paraId="6078230C" w14:textId="51C3E692" w:rsidR="009C1CD3" w:rsidRPr="00B50F56" w:rsidRDefault="005F2505" w:rsidP="009C1CD3">
            <w:pPr>
              <w:rPr>
                <w:lang w:val="en-US"/>
              </w:rPr>
            </w:pPr>
            <w:r w:rsidRPr="00380062">
              <w:rPr>
                <w:rFonts w:ascii="Arial" w:hAnsi="Arial" w:cs="Arial"/>
                <w:lang w:val="en-US"/>
              </w:rPr>
              <w:t xml:space="preserve">regret </w:t>
            </w:r>
            <w:r>
              <w:rPr>
                <w:rFonts w:ascii="Cambria Math" w:hAnsi="Cambria Math" w:cs="Cambria Math"/>
                <w:lang w:val="en-US"/>
              </w:rPr>
              <w:t>&lt;</w:t>
            </w:r>
            <w:r w:rsidRPr="00380062">
              <w:rPr>
                <w:rFonts w:ascii="Arial" w:hAnsi="Arial" w:cs="Arial"/>
                <w:lang w:val="en-US"/>
              </w:rPr>
              <w:t xml:space="preserve"> 350K</w:t>
            </w:r>
          </w:p>
        </w:tc>
      </w:tr>
    </w:tbl>
    <w:p w14:paraId="32FA13A2" w14:textId="0995CD52" w:rsidR="0080080B" w:rsidRDefault="0080080B">
      <w:pPr>
        <w:rPr>
          <w:lang w:val="en-US"/>
        </w:rPr>
      </w:pPr>
    </w:p>
    <w:p w14:paraId="52F286C0" w14:textId="77777777" w:rsidR="0080080B" w:rsidRDefault="0080080B">
      <w:pPr>
        <w:rPr>
          <w:lang w:val="en-US"/>
        </w:rPr>
      </w:pPr>
      <w:r>
        <w:rPr>
          <w:lang w:val="en-US"/>
        </w:rPr>
        <w:br w:type="page"/>
      </w:r>
    </w:p>
    <w:p w14:paraId="4061F8E2" w14:textId="77777777" w:rsidR="00A959A0" w:rsidRPr="00BD430B" w:rsidRDefault="00A959A0">
      <w:pPr>
        <w:rPr>
          <w:u w:val="single"/>
          <w:lang w:val="en-US"/>
        </w:rPr>
      </w:pPr>
    </w:p>
    <w:p w14:paraId="3C6D32AD" w14:textId="47376E10" w:rsidR="003B742E" w:rsidRDefault="003B742E" w:rsidP="003B742E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t>10</w:t>
      </w:r>
      <w:r w:rsidR="0080080B">
        <w:rPr>
          <w:lang w:val="en-US"/>
        </w:rPr>
        <w:t>0</w:t>
      </w:r>
      <w:r w:rsidRPr="005E5652">
        <w:rPr>
          <w:lang w:val="en-US"/>
        </w:rPr>
        <w:t xml:space="preserve"> experiments of 365 days</w:t>
      </w:r>
    </w:p>
    <w:p w14:paraId="443DDA5C" w14:textId="77777777" w:rsidR="003B742E" w:rsidRDefault="003B742E" w:rsidP="003B742E">
      <w:pPr>
        <w:pStyle w:val="Paragrafoelenco"/>
        <w:numPr>
          <w:ilvl w:val="0"/>
          <w:numId w:val="1"/>
        </w:numPr>
        <w:rPr>
          <w:lang w:val="en-US"/>
        </w:rPr>
      </w:pPr>
      <w:r w:rsidRPr="005E5652">
        <w:rPr>
          <w:lang w:val="en-US"/>
        </w:rPr>
        <w:t>item1 price: 2350</w:t>
      </w:r>
      <w:r>
        <w:rPr>
          <w:lang w:val="en-US"/>
        </w:rPr>
        <w:t xml:space="preserve"> </w:t>
      </w:r>
      <w:r w:rsidRPr="005E5652">
        <w:rPr>
          <w:lang w:val="en-US"/>
        </w:rPr>
        <w:t>€</w:t>
      </w:r>
    </w:p>
    <w:p w14:paraId="13EEC827" w14:textId="77777777" w:rsidR="003B742E" w:rsidRPr="005E5652" w:rsidRDefault="003B742E" w:rsidP="003B742E">
      <w:pPr>
        <w:pStyle w:val="Paragrafoelenco"/>
        <w:numPr>
          <w:ilvl w:val="0"/>
          <w:numId w:val="1"/>
        </w:numPr>
        <w:rPr>
          <w:lang w:val="en-US"/>
        </w:rPr>
      </w:pPr>
      <w:r w:rsidRPr="005E5652">
        <w:rPr>
          <w:lang w:val="en-US"/>
        </w:rPr>
        <w:t xml:space="preserve">item2 price: 630  </w:t>
      </w:r>
      <w:r>
        <w:rPr>
          <w:lang w:val="en-US"/>
        </w:rPr>
        <w:t>€</w:t>
      </w:r>
      <w:r>
        <w:rPr>
          <w:lang w:val="en-US"/>
        </w:rPr>
        <w:tab/>
      </w:r>
      <w:r w:rsidRPr="005E5652">
        <w:rPr>
          <w:lang w:val="en-US"/>
        </w:rPr>
        <w:t xml:space="preserve"> discounted: 630.0, 567.0, 504.0, 441.0 €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4111"/>
        <w:gridCol w:w="4104"/>
      </w:tblGrid>
      <w:tr w:rsidR="0080080B" w:rsidRPr="00E00ADE" w14:paraId="1C4024F7" w14:textId="77777777" w:rsidTr="0080080B">
        <w:tc>
          <w:tcPr>
            <w:tcW w:w="1413" w:type="dxa"/>
            <w:shd w:val="clear" w:color="auto" w:fill="D9D9D9" w:themeFill="background1" w:themeFillShade="D9"/>
          </w:tcPr>
          <w:p w14:paraId="4B9ECC53" w14:textId="4E42FB19" w:rsidR="0080080B" w:rsidRDefault="0080080B" w:rsidP="008008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40C18">
              <w:rPr>
                <w:rFonts w:ascii="Arial" w:hAnsi="Arial" w:cs="Arial"/>
              </w:rPr>
              <w:t>Test</w:t>
            </w:r>
          </w:p>
        </w:tc>
        <w:tc>
          <w:tcPr>
            <w:tcW w:w="4111" w:type="dxa"/>
            <w:shd w:val="clear" w:color="auto" w:fill="D9D9D9" w:themeFill="background1" w:themeFillShade="D9"/>
          </w:tcPr>
          <w:p w14:paraId="26116A57" w14:textId="7AA7C5BF" w:rsidR="0080080B" w:rsidRDefault="0080080B" w:rsidP="008008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40C18">
              <w:rPr>
                <w:rFonts w:ascii="Arial" w:hAnsi="Arial" w:cs="Arial"/>
                <w:lang w:val="en-US"/>
              </w:rPr>
              <w:t>Configuration</w:t>
            </w:r>
          </w:p>
        </w:tc>
        <w:tc>
          <w:tcPr>
            <w:tcW w:w="4104" w:type="dxa"/>
            <w:shd w:val="clear" w:color="auto" w:fill="D9D9D9" w:themeFill="background1" w:themeFillShade="D9"/>
          </w:tcPr>
          <w:p w14:paraId="05294B73" w14:textId="115A1E29" w:rsidR="0080080B" w:rsidRDefault="0080080B" w:rsidP="0080080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40C18">
              <w:rPr>
                <w:rFonts w:ascii="Arial" w:hAnsi="Arial" w:cs="Arial"/>
                <w:lang w:val="en-US"/>
              </w:rPr>
              <w:t xml:space="preserve">avg </w:t>
            </w:r>
            <w:r>
              <w:rPr>
                <w:rFonts w:ascii="Arial" w:hAnsi="Arial" w:cs="Arial"/>
                <w:lang w:val="en-US"/>
              </w:rPr>
              <w:t xml:space="preserve">cumulative </w:t>
            </w:r>
            <w:r w:rsidRPr="00740C18">
              <w:rPr>
                <w:rFonts w:ascii="Arial" w:hAnsi="Arial" w:cs="Arial"/>
                <w:lang w:val="en-US"/>
              </w:rPr>
              <w:t>regret</w:t>
            </w:r>
            <w:r>
              <w:rPr>
                <w:rFonts w:ascii="Arial" w:hAnsi="Arial" w:cs="Arial"/>
                <w:lang w:val="en-US"/>
              </w:rPr>
              <w:t xml:space="preserve"> after 365 days</w:t>
            </w:r>
          </w:p>
        </w:tc>
      </w:tr>
      <w:tr w:rsidR="0080080B" w:rsidRPr="00E00ADE" w14:paraId="4E0DE702" w14:textId="77777777" w:rsidTr="0080080B">
        <w:tc>
          <w:tcPr>
            <w:tcW w:w="1413" w:type="dxa"/>
          </w:tcPr>
          <w:p w14:paraId="546F75E4" w14:textId="77777777" w:rsidR="0080080B" w:rsidRDefault="0080080B" w:rsidP="0080080B">
            <w:pPr>
              <w:rPr>
                <w:sz w:val="24"/>
                <w:szCs w:val="24"/>
                <w:lang w:val="en-US"/>
              </w:rPr>
            </w:pPr>
            <w:r w:rsidRPr="0080080B">
              <w:rPr>
                <w:sz w:val="24"/>
                <w:szCs w:val="24"/>
                <w:lang w:val="en-US"/>
              </w:rPr>
              <w:t>E-100</w:t>
            </w:r>
          </w:p>
          <w:p w14:paraId="63D6D552" w14:textId="49583A86" w:rsidR="00BD430B" w:rsidRPr="0080080B" w:rsidRDefault="00BD430B" w:rsidP="008008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(marfo)</w:t>
            </w:r>
          </w:p>
        </w:tc>
        <w:tc>
          <w:tcPr>
            <w:tcW w:w="4111" w:type="dxa"/>
          </w:tcPr>
          <w:p w14:paraId="6FFB88EA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1FC059F8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43C29078" w14:textId="3148345E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104" w:type="dxa"/>
          </w:tcPr>
          <w:p w14:paraId="1A2D11BB" w14:textId="77777777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80080B" w:rsidRPr="00E00ADE" w14:paraId="00086460" w14:textId="77777777" w:rsidTr="0080080B">
        <w:tc>
          <w:tcPr>
            <w:tcW w:w="1413" w:type="dxa"/>
          </w:tcPr>
          <w:p w14:paraId="58A53E6F" w14:textId="77777777" w:rsidR="0080080B" w:rsidRDefault="0080080B" w:rsidP="0080080B">
            <w:pPr>
              <w:rPr>
                <w:sz w:val="24"/>
                <w:szCs w:val="24"/>
                <w:lang w:val="en-US"/>
              </w:rPr>
            </w:pPr>
            <w:r w:rsidRPr="0080080B">
              <w:rPr>
                <w:sz w:val="24"/>
                <w:szCs w:val="24"/>
                <w:lang w:val="en-US"/>
              </w:rPr>
              <w:t>G-100</w:t>
            </w:r>
          </w:p>
          <w:p w14:paraId="06641AC9" w14:textId="7FACC95E" w:rsidR="00BD430B" w:rsidRPr="0080080B" w:rsidRDefault="00BD430B" w:rsidP="008008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(marfo)</w:t>
            </w:r>
          </w:p>
        </w:tc>
        <w:tc>
          <w:tcPr>
            <w:tcW w:w="4111" w:type="dxa"/>
          </w:tcPr>
          <w:p w14:paraId="2E03FD28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6A13B8D4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highlight w:val="magenta"/>
                <w:lang w:val="en-US"/>
              </w:rPr>
              <w:t>+2%</w:t>
            </w:r>
          </w:p>
          <w:p w14:paraId="49644971" w14:textId="11A679EE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FF0000"/>
                <w:lang w:val="en-US"/>
              </w:rPr>
              <w:t>1</w:t>
            </w:r>
          </w:p>
        </w:tc>
        <w:tc>
          <w:tcPr>
            <w:tcW w:w="4104" w:type="dxa"/>
          </w:tcPr>
          <w:p w14:paraId="27624546" w14:textId="77777777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80080B" w:rsidRPr="00E00ADE" w14:paraId="55A49B4E" w14:textId="77777777" w:rsidTr="0080080B">
        <w:tc>
          <w:tcPr>
            <w:tcW w:w="1413" w:type="dxa"/>
          </w:tcPr>
          <w:p w14:paraId="3D305571" w14:textId="77777777" w:rsidR="0080080B" w:rsidRDefault="0080080B" w:rsidP="0080080B">
            <w:pPr>
              <w:rPr>
                <w:sz w:val="24"/>
                <w:szCs w:val="24"/>
                <w:lang w:val="en-US"/>
              </w:rPr>
            </w:pPr>
            <w:r w:rsidRPr="0080080B">
              <w:rPr>
                <w:sz w:val="24"/>
                <w:szCs w:val="24"/>
                <w:lang w:val="en-US"/>
              </w:rPr>
              <w:t>J-100</w:t>
            </w:r>
          </w:p>
          <w:p w14:paraId="5CFF7776" w14:textId="64CEF5FE" w:rsidR="00BD430B" w:rsidRPr="0080080B" w:rsidRDefault="00BD430B" w:rsidP="008008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(cava)</w:t>
            </w:r>
          </w:p>
        </w:tc>
        <w:tc>
          <w:tcPr>
            <w:tcW w:w="4111" w:type="dxa"/>
          </w:tcPr>
          <w:p w14:paraId="2EEEA3C7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140DD6C6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9C1CD3">
              <w:rPr>
                <w:highlight w:val="darkGreen"/>
                <w:lang w:val="en-US"/>
              </w:rPr>
              <w:t>+0%</w:t>
            </w:r>
          </w:p>
          <w:p w14:paraId="4F96D9BC" w14:textId="71F5165C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ED7D31" w:themeColor="accent2"/>
                <w:lang w:val="en-US"/>
              </w:rPr>
              <w:t>2</w:t>
            </w:r>
          </w:p>
        </w:tc>
        <w:tc>
          <w:tcPr>
            <w:tcW w:w="4104" w:type="dxa"/>
          </w:tcPr>
          <w:p w14:paraId="692BF00A" w14:textId="77777777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</w:p>
        </w:tc>
      </w:tr>
      <w:tr w:rsidR="0080080B" w14:paraId="2C20734F" w14:textId="77777777" w:rsidTr="0080080B">
        <w:tc>
          <w:tcPr>
            <w:tcW w:w="1413" w:type="dxa"/>
          </w:tcPr>
          <w:p w14:paraId="4A746922" w14:textId="77777777" w:rsidR="0080080B" w:rsidRDefault="0080080B" w:rsidP="0080080B">
            <w:pPr>
              <w:rPr>
                <w:sz w:val="24"/>
                <w:szCs w:val="24"/>
                <w:lang w:val="en-US"/>
              </w:rPr>
            </w:pPr>
            <w:r w:rsidRPr="0080080B">
              <w:rPr>
                <w:sz w:val="24"/>
                <w:szCs w:val="24"/>
                <w:lang w:val="en-US"/>
              </w:rPr>
              <w:t>K-100</w:t>
            </w:r>
          </w:p>
          <w:p w14:paraId="26E6D9DA" w14:textId="3792370E" w:rsidR="00BD430B" w:rsidRPr="0080080B" w:rsidRDefault="00BD430B" w:rsidP="008008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(mol)</w:t>
            </w:r>
          </w:p>
        </w:tc>
        <w:tc>
          <w:tcPr>
            <w:tcW w:w="4111" w:type="dxa"/>
          </w:tcPr>
          <w:p w14:paraId="7F4F5F6C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Delay:</w:t>
            </w:r>
            <w:r>
              <w:rPr>
                <w:i/>
                <w:iCs/>
                <w:lang w:val="en-US"/>
              </w:rPr>
              <w:t xml:space="preserve"> </w:t>
            </w:r>
            <w:r w:rsidRPr="00DB4E58">
              <w:rPr>
                <w:i/>
                <w:iCs/>
                <w:highlight w:val="green"/>
                <w:lang w:val="en-US"/>
              </w:rPr>
              <w:t>10</w:t>
            </w:r>
          </w:p>
          <w:p w14:paraId="230CA88C" w14:textId="77777777" w:rsidR="0080080B" w:rsidRPr="00B50F56" w:rsidRDefault="0080080B" w:rsidP="0080080B">
            <w:pPr>
              <w:rPr>
                <w:i/>
                <w:iCs/>
                <w:lang w:val="en-US"/>
              </w:rPr>
            </w:pPr>
            <w:r w:rsidRPr="00B50F56">
              <w:rPr>
                <w:i/>
                <w:iCs/>
                <w:lang w:val="en-US"/>
              </w:rPr>
              <w:t>Max reward pumping:</w:t>
            </w:r>
            <w:r>
              <w:rPr>
                <w:i/>
                <w:iCs/>
                <w:lang w:val="en-US"/>
              </w:rPr>
              <w:t xml:space="preserve"> </w:t>
            </w:r>
            <w:r w:rsidRPr="009C1CD3">
              <w:rPr>
                <w:highlight w:val="darkGreen"/>
                <w:lang w:val="en-US"/>
              </w:rPr>
              <w:t>+0%</w:t>
            </w:r>
          </w:p>
          <w:p w14:paraId="014043DC" w14:textId="37AAD582" w:rsidR="0080080B" w:rsidRDefault="0080080B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50F56">
              <w:rPr>
                <w:i/>
                <w:iCs/>
                <w:lang w:val="en-US"/>
              </w:rPr>
              <w:t>Decimal digits:</w:t>
            </w:r>
            <w:r>
              <w:rPr>
                <w:i/>
                <w:iCs/>
                <w:lang w:val="en-US"/>
              </w:rPr>
              <w:t xml:space="preserve"> </w:t>
            </w:r>
            <w:r w:rsidRPr="000321D4">
              <w:rPr>
                <w:color w:val="FF0000"/>
                <w:lang w:val="en-US"/>
              </w:rPr>
              <w:t>1</w:t>
            </w:r>
          </w:p>
        </w:tc>
        <w:tc>
          <w:tcPr>
            <w:tcW w:w="4104" w:type="dxa"/>
          </w:tcPr>
          <w:p w14:paraId="19780339" w14:textId="347F7AF4" w:rsidR="0080080B" w:rsidRDefault="00E00ADE" w:rsidP="0080080B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600 k</w:t>
            </w:r>
          </w:p>
        </w:tc>
      </w:tr>
    </w:tbl>
    <w:p w14:paraId="48D65D4B" w14:textId="77777777" w:rsidR="00E407D4" w:rsidRDefault="00E407D4">
      <w:pPr>
        <w:rPr>
          <w:b/>
          <w:bCs/>
          <w:sz w:val="24"/>
          <w:szCs w:val="24"/>
          <w:lang w:val="en-US"/>
        </w:rPr>
      </w:pPr>
    </w:p>
    <w:p w14:paraId="34926BDD" w14:textId="77777777" w:rsidR="00E407D4" w:rsidRDefault="00E407D4">
      <w:pPr>
        <w:rPr>
          <w:b/>
          <w:bCs/>
          <w:sz w:val="24"/>
          <w:szCs w:val="24"/>
          <w:lang w:val="en-US"/>
        </w:rPr>
      </w:pPr>
    </w:p>
    <w:p w14:paraId="16AEE695" w14:textId="6E790A70" w:rsidR="005E5652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 xml:space="preserve">Test – </w:t>
      </w:r>
      <w:r w:rsidR="005E5652" w:rsidRPr="00E407D4">
        <w:rPr>
          <w:lang w:val="en-US"/>
        </w:rPr>
        <w:t>A</w:t>
      </w:r>
    </w:p>
    <w:p w14:paraId="7EF8A44D" w14:textId="547308C2" w:rsidR="00E407D4" w:rsidRDefault="00E407D4" w:rsidP="00E407D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97A93B" wp14:editId="044503FF">
            <wp:extent cx="6120052" cy="31140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2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264E1C" wp14:editId="6E78F0C1">
            <wp:extent cx="6120130" cy="31140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DF67" w14:textId="77777777" w:rsidR="00E407D4" w:rsidRDefault="00E407D4">
      <w:pPr>
        <w:rPr>
          <w:lang w:val="en-US"/>
        </w:rPr>
      </w:pPr>
      <w:r>
        <w:rPr>
          <w:lang w:val="en-US"/>
        </w:rPr>
        <w:br w:type="page"/>
      </w:r>
    </w:p>
    <w:p w14:paraId="2DE6CBE9" w14:textId="7F042197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B</w:t>
      </w:r>
    </w:p>
    <w:p w14:paraId="5C899FEE" w14:textId="47211FFC" w:rsidR="00E407D4" w:rsidRDefault="000A4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052DFD0" wp14:editId="334B8164">
            <wp:extent cx="6120130" cy="311404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D4E39B" wp14:editId="72AFA1A2">
            <wp:extent cx="6120130" cy="311404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4">
        <w:rPr>
          <w:lang w:val="en-US"/>
        </w:rPr>
        <w:br w:type="page"/>
      </w:r>
    </w:p>
    <w:p w14:paraId="26C953E4" w14:textId="1C816B93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C</w:t>
      </w:r>
    </w:p>
    <w:p w14:paraId="2C08A8B7" w14:textId="05BAF14D" w:rsidR="00E407D4" w:rsidRDefault="00EC56C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7BF105BA" wp14:editId="5E37D40D">
            <wp:extent cx="6120130" cy="311404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C7D144" wp14:editId="1ECEEE29">
            <wp:extent cx="6120130" cy="311404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4">
        <w:rPr>
          <w:lang w:val="en-US"/>
        </w:rPr>
        <w:br w:type="page"/>
      </w:r>
    </w:p>
    <w:p w14:paraId="633D44CD" w14:textId="6E4A0973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D</w:t>
      </w:r>
    </w:p>
    <w:p w14:paraId="295965C8" w14:textId="1129DB54" w:rsidR="00E407D4" w:rsidRDefault="009711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C0121" wp14:editId="0CE9A8D7">
            <wp:extent cx="6120130" cy="311404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CFE07D" wp14:editId="7AFEECAF">
            <wp:extent cx="6120130" cy="311404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4">
        <w:rPr>
          <w:lang w:val="en-US"/>
        </w:rPr>
        <w:br w:type="page"/>
      </w:r>
    </w:p>
    <w:p w14:paraId="775C1EE5" w14:textId="40A02CC1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E</w:t>
      </w:r>
    </w:p>
    <w:p w14:paraId="5BE1B0DE" w14:textId="44D61DC7" w:rsidR="00E407D4" w:rsidRDefault="00DB4E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57C7E851" wp14:editId="11E665AF">
            <wp:extent cx="6120130" cy="31140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413701" wp14:editId="4ED7A624">
            <wp:extent cx="6120130" cy="31140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7D4">
        <w:rPr>
          <w:lang w:val="en-US"/>
        </w:rPr>
        <w:br w:type="page"/>
      </w:r>
    </w:p>
    <w:p w14:paraId="7C4B1CCC" w14:textId="5D413735" w:rsidR="00E407D4" w:rsidRDefault="00E407D4" w:rsidP="00E407D4">
      <w:pPr>
        <w:pStyle w:val="Titolo2"/>
        <w:rPr>
          <w:lang w:val="en-US"/>
        </w:rPr>
      </w:pPr>
      <w:r>
        <w:rPr>
          <w:lang w:val="en-US"/>
        </w:rPr>
        <w:lastRenderedPageBreak/>
        <w:t>Test – F</w:t>
      </w:r>
    </w:p>
    <w:p w14:paraId="09BD5CDC" w14:textId="77713D6B" w:rsidR="00E407D4" w:rsidRDefault="0058088E" w:rsidP="00E407D4">
      <w:pPr>
        <w:pStyle w:val="Titolo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DEF10A" wp14:editId="583D0EED">
            <wp:extent cx="6120130" cy="311404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4E1D05" wp14:editId="397282A0">
            <wp:extent cx="6120130" cy="31140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FAA4" w14:textId="77777777" w:rsidR="00E407D4" w:rsidRPr="00E407D4" w:rsidRDefault="00E407D4" w:rsidP="00E407D4">
      <w:pPr>
        <w:rPr>
          <w:lang w:val="en-US"/>
        </w:rPr>
      </w:pPr>
    </w:p>
    <w:p w14:paraId="6804D58D" w14:textId="353A671B" w:rsidR="0058088E" w:rsidRDefault="005808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3272DBF" w14:textId="1059B7F8" w:rsidR="0058088E" w:rsidRDefault="0058088E" w:rsidP="0058088E">
      <w:pPr>
        <w:pStyle w:val="Titolo2"/>
        <w:rPr>
          <w:lang w:val="en-US"/>
        </w:rPr>
      </w:pPr>
      <w:r>
        <w:rPr>
          <w:lang w:val="en-US"/>
        </w:rPr>
        <w:lastRenderedPageBreak/>
        <w:t>Test – G</w:t>
      </w:r>
    </w:p>
    <w:p w14:paraId="1C9249D5" w14:textId="22C8A618" w:rsidR="0058088E" w:rsidRDefault="00740C1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3C082545" wp14:editId="3972410B">
            <wp:extent cx="6120130" cy="311404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98BC37" wp14:editId="6F3614E4">
            <wp:extent cx="6120130" cy="311404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88E">
        <w:rPr>
          <w:lang w:val="en-US"/>
        </w:rPr>
        <w:br w:type="page"/>
      </w:r>
    </w:p>
    <w:p w14:paraId="6ECE61A4" w14:textId="7ED04840" w:rsidR="0058088E" w:rsidRDefault="0058088E" w:rsidP="0058088E">
      <w:pPr>
        <w:pStyle w:val="Titolo2"/>
        <w:rPr>
          <w:lang w:val="en-US"/>
        </w:rPr>
      </w:pPr>
      <w:r>
        <w:rPr>
          <w:lang w:val="en-US"/>
        </w:rPr>
        <w:lastRenderedPageBreak/>
        <w:t>Test – H</w:t>
      </w:r>
    </w:p>
    <w:p w14:paraId="48BBFC64" w14:textId="2D774571" w:rsidR="0058088E" w:rsidRDefault="00B4016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5C9070F3" wp14:editId="11761153">
            <wp:extent cx="6120130" cy="311404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AFC3A3" wp14:editId="79835DBD">
            <wp:extent cx="6120130" cy="311404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88E">
        <w:rPr>
          <w:lang w:val="en-US"/>
        </w:rPr>
        <w:br w:type="page"/>
      </w:r>
    </w:p>
    <w:p w14:paraId="7B56D65D" w14:textId="5B1FFA4E" w:rsidR="0058088E" w:rsidRPr="009C1CD3" w:rsidRDefault="0058088E" w:rsidP="0058088E">
      <w:pPr>
        <w:pStyle w:val="Titolo2"/>
        <w:rPr>
          <w:lang w:val="en-US"/>
        </w:rPr>
      </w:pPr>
      <w:r>
        <w:rPr>
          <w:lang w:val="en-US"/>
        </w:rPr>
        <w:lastRenderedPageBreak/>
        <w:t>Test – I</w:t>
      </w:r>
    </w:p>
    <w:p w14:paraId="4739469D" w14:textId="2B327091" w:rsidR="00E407D4" w:rsidRDefault="009C1CD3" w:rsidP="00E407D4">
      <w:pPr>
        <w:pStyle w:val="Titolo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4F8C2D" wp14:editId="2645B7F1">
            <wp:extent cx="6120130" cy="311404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1544D0" wp14:editId="5BAE5ED5">
            <wp:extent cx="6120130" cy="311404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65CC" w14:textId="77777777" w:rsidR="00E407D4" w:rsidRDefault="00E407D4" w:rsidP="00E407D4">
      <w:pPr>
        <w:pStyle w:val="Titolo2"/>
        <w:rPr>
          <w:lang w:val="en-US"/>
        </w:rPr>
      </w:pPr>
    </w:p>
    <w:p w14:paraId="5FF1A5D0" w14:textId="0EAC5DF0" w:rsidR="00380062" w:rsidRDefault="00380062">
      <w:pPr>
        <w:rPr>
          <w:lang w:val="en-US"/>
        </w:rPr>
      </w:pPr>
      <w:r>
        <w:rPr>
          <w:lang w:val="en-US"/>
        </w:rPr>
        <w:br w:type="page"/>
      </w:r>
    </w:p>
    <w:p w14:paraId="5CF73EF9" w14:textId="4CF08776" w:rsidR="00380062" w:rsidRPr="009C1CD3" w:rsidRDefault="00380062" w:rsidP="00380062">
      <w:pPr>
        <w:pStyle w:val="Titolo2"/>
        <w:rPr>
          <w:lang w:val="en-US"/>
        </w:rPr>
      </w:pPr>
      <w:r>
        <w:rPr>
          <w:lang w:val="en-US"/>
        </w:rPr>
        <w:lastRenderedPageBreak/>
        <w:t>Test – J</w:t>
      </w:r>
    </w:p>
    <w:p w14:paraId="059C6C66" w14:textId="6B37F0F5" w:rsidR="00380062" w:rsidRDefault="003800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DE684C" wp14:editId="76C96E22">
            <wp:extent cx="6120130" cy="311404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C23D4EC" wp14:editId="2892FF45">
            <wp:extent cx="6120130" cy="311404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289A4DD" w14:textId="07EDDFF4" w:rsidR="00380062" w:rsidRPr="009C1CD3" w:rsidRDefault="00380062" w:rsidP="00380062">
      <w:pPr>
        <w:pStyle w:val="Titolo2"/>
        <w:rPr>
          <w:lang w:val="en-US"/>
        </w:rPr>
      </w:pPr>
      <w:r>
        <w:rPr>
          <w:lang w:val="en-US"/>
        </w:rPr>
        <w:lastRenderedPageBreak/>
        <w:t>Test – K</w:t>
      </w:r>
    </w:p>
    <w:p w14:paraId="39CBEA41" w14:textId="60EF9789" w:rsidR="00E407D4" w:rsidRDefault="005F2505" w:rsidP="00E407D4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006AB" wp14:editId="730A2A6A">
            <wp:extent cx="6120130" cy="311404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9FC3B53" wp14:editId="680A0A1C">
            <wp:extent cx="6120130" cy="311404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4D64" w14:textId="14C6E161" w:rsidR="0080080B" w:rsidRDefault="0080080B">
      <w:pPr>
        <w:rPr>
          <w:lang w:val="en-US"/>
        </w:rPr>
      </w:pPr>
      <w:r>
        <w:rPr>
          <w:lang w:val="en-US"/>
        </w:rPr>
        <w:br w:type="page"/>
      </w:r>
    </w:p>
    <w:p w14:paraId="01CB7812" w14:textId="5223616E" w:rsidR="0080080B" w:rsidRDefault="0080080B" w:rsidP="0080080B">
      <w:pPr>
        <w:pStyle w:val="Titolo2"/>
        <w:rPr>
          <w:lang w:val="en-US"/>
        </w:rPr>
      </w:pPr>
      <w:r>
        <w:rPr>
          <w:lang w:val="en-US"/>
        </w:rPr>
        <w:lastRenderedPageBreak/>
        <w:t>Test – E-100</w:t>
      </w:r>
    </w:p>
    <w:p w14:paraId="325D8756" w14:textId="77777777" w:rsidR="0080080B" w:rsidRDefault="008008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491DC7EE" w14:textId="2F5716A2" w:rsidR="0080080B" w:rsidRDefault="0080080B" w:rsidP="0080080B">
      <w:pPr>
        <w:pStyle w:val="Titolo2"/>
        <w:rPr>
          <w:lang w:val="en-US"/>
        </w:rPr>
      </w:pPr>
      <w:r>
        <w:rPr>
          <w:lang w:val="en-US"/>
        </w:rPr>
        <w:lastRenderedPageBreak/>
        <w:t>Test – G-100</w:t>
      </w:r>
    </w:p>
    <w:p w14:paraId="3B0C21FD" w14:textId="77777777" w:rsidR="0080080B" w:rsidRDefault="008008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B80B848" w14:textId="1E64E5FB" w:rsidR="0080080B" w:rsidRPr="009C1CD3" w:rsidRDefault="0080080B" w:rsidP="0080080B">
      <w:pPr>
        <w:pStyle w:val="Titolo2"/>
        <w:rPr>
          <w:lang w:val="en-US"/>
        </w:rPr>
      </w:pPr>
      <w:r>
        <w:rPr>
          <w:lang w:val="en-US"/>
        </w:rPr>
        <w:lastRenderedPageBreak/>
        <w:t>Test – J-100</w:t>
      </w:r>
    </w:p>
    <w:p w14:paraId="2CC0F6DE" w14:textId="1FD79871" w:rsidR="0080080B" w:rsidRDefault="0080080B">
      <w:pPr>
        <w:rPr>
          <w:lang w:val="en-US"/>
        </w:rPr>
      </w:pPr>
      <w:r>
        <w:rPr>
          <w:lang w:val="en-US"/>
        </w:rPr>
        <w:br w:type="page"/>
      </w:r>
    </w:p>
    <w:p w14:paraId="6E77DE53" w14:textId="150FE8D9" w:rsidR="0080080B" w:rsidRPr="009C1CD3" w:rsidRDefault="0080080B" w:rsidP="0080080B">
      <w:pPr>
        <w:pStyle w:val="Titolo2"/>
        <w:rPr>
          <w:lang w:val="en-US"/>
        </w:rPr>
      </w:pPr>
      <w:r>
        <w:rPr>
          <w:lang w:val="en-US"/>
        </w:rPr>
        <w:lastRenderedPageBreak/>
        <w:t>Test – K-100</w:t>
      </w:r>
    </w:p>
    <w:p w14:paraId="2CFFDAC1" w14:textId="77777777" w:rsidR="0080080B" w:rsidRPr="00E407D4" w:rsidRDefault="0080080B" w:rsidP="00E407D4">
      <w:pPr>
        <w:jc w:val="both"/>
        <w:rPr>
          <w:lang w:val="en-US"/>
        </w:rPr>
      </w:pPr>
    </w:p>
    <w:sectPr w:rsidR="0080080B" w:rsidRPr="00E407D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96072"/>
    <w:multiLevelType w:val="hybridMultilevel"/>
    <w:tmpl w:val="97F29C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56"/>
    <w:rsid w:val="000321D4"/>
    <w:rsid w:val="000A48F9"/>
    <w:rsid w:val="00380062"/>
    <w:rsid w:val="00387B4D"/>
    <w:rsid w:val="003B742E"/>
    <w:rsid w:val="003C7615"/>
    <w:rsid w:val="003F45F0"/>
    <w:rsid w:val="0058088E"/>
    <w:rsid w:val="005E5652"/>
    <w:rsid w:val="005F2505"/>
    <w:rsid w:val="00740C18"/>
    <w:rsid w:val="0080080B"/>
    <w:rsid w:val="00971142"/>
    <w:rsid w:val="009C1CD3"/>
    <w:rsid w:val="00A959A0"/>
    <w:rsid w:val="00B40169"/>
    <w:rsid w:val="00B50F56"/>
    <w:rsid w:val="00BD430B"/>
    <w:rsid w:val="00DB4E58"/>
    <w:rsid w:val="00E00ADE"/>
    <w:rsid w:val="00E407D4"/>
    <w:rsid w:val="00EC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21290"/>
  <w15:chartTrackingRefBased/>
  <w15:docId w15:val="{A8C92340-EAE3-497A-A35D-A5245DE27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407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40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50F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E5652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E407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40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17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Marforio</dc:creator>
  <cp:keywords/>
  <dc:description/>
  <cp:lastModifiedBy>Nicolò Molinari</cp:lastModifiedBy>
  <cp:revision>8</cp:revision>
  <dcterms:created xsi:type="dcterms:W3CDTF">2021-04-16T11:12:00Z</dcterms:created>
  <dcterms:modified xsi:type="dcterms:W3CDTF">2021-04-17T10:40:00Z</dcterms:modified>
</cp:coreProperties>
</file>