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CFFA" w14:textId="07D5B81C" w:rsidR="006978F7" w:rsidRPr="006F11AB" w:rsidRDefault="00FA5D95" w:rsidP="00FA5D95">
      <w:pPr>
        <w:pStyle w:val="Titolo"/>
        <w:jc w:val="both"/>
        <w:rPr>
          <w:lang w:val="it-IT"/>
        </w:rPr>
      </w:pPr>
      <w:bookmarkStart w:id="0" w:name="_Hlk183175634"/>
      <w:r>
        <w:rPr>
          <w:lang w:val="it-IT"/>
        </w:rPr>
        <w:t xml:space="preserve"/>
      </w:r>
    </w:p>
    <w:p w14:paraId="34F46D1B" w14:textId="55735624" w:rsidR="006978F7" w:rsidRPr="00FA5D95" w:rsidRDefault="00000000" w:rsidP="00FA5D95">
      <w:pPr>
        <w:spacing w:before="4"/>
        <w:ind w:left="762"/>
        <w:jc w:val="center"/>
        <w:rPr>
          <w:sz w:val="13"/>
          <w:szCs w:val="13"/>
          <w:lang w:val="it-IT"/>
        </w:rPr>
      </w:pPr>
      <w:r w:rsidRPr="00FA5D95">
        <w:rPr>
          <w:spacing w:val="-4"/>
          <w:sz w:val="18"/>
          <w:szCs w:val="18"/>
          <w:lang w:val="it-IT"/>
        </w:rPr>
        <w:t>Mail:</w:t>
      </w:r>
      <w:r w:rsidR="00B106DE" w:rsidRPr="00FA5D95">
        <w:rPr>
          <w:spacing w:val="5"/>
          <w:sz w:val="18"/>
          <w:szCs w:val="18"/>
          <w:lang w:val="it-IT"/>
        </w:rPr>
        <w:t xml:space="preserve"> </w:t>
      </w:r>
      <w:r w:rsidR="00FA5D95" w:rsidRPr="00FA5D95">
        <w:rPr>
          <w:color w:val="0000FF"/>
          <w:spacing w:val="-4"/>
          <w:sz w:val="18"/>
          <w:szCs w:val="18"/>
          <w:u w:val="single"/>
          <w:lang w:val="it-IT"/>
        </w:rPr>
        <w:t xml:space="preserve"/>
      </w:r>
      <w:r w:rsidRPr="00FA5D95">
        <w:rPr>
          <w:b/>
          <w:spacing w:val="-4"/>
          <w:sz w:val="18"/>
          <w:szCs w:val="18"/>
          <w:lang w:val="it-IT"/>
        </w:rPr>
        <w:t>|</w:t>
      </w:r>
      <w:proofErr w:type="gramEnd"/>
      <w:r w:rsidRPr="00FA5D95">
        <w:rPr>
          <w:b/>
          <w:spacing w:val="18"/>
          <w:sz w:val="18"/>
          <w:szCs w:val="18"/>
          <w:lang w:val="it-IT"/>
        </w:rPr>
        <w:t xml:space="preserve"> </w:t>
      </w:r>
      <w:r w:rsidRPr="00FA5D95">
        <w:rPr>
          <w:spacing w:val="-4"/>
          <w:sz w:val="18"/>
          <w:szCs w:val="18"/>
          <w:lang w:val="it-IT"/>
        </w:rPr>
        <w:t>Phone:</w:t>
      </w:r>
      <w:r w:rsidRPr="00FA5D95">
        <w:rPr>
          <w:spacing w:val="5"/>
          <w:sz w:val="18"/>
          <w:szCs w:val="18"/>
          <w:lang w:val="it-IT"/>
        </w:rPr>
        <w:t xml:space="preserve"> </w:t>
      </w:r>
      <w:r w:rsidR="00FA5D95" w:rsidRPr="00FA5D95">
        <w:rPr>
          <w:spacing w:val="-4"/>
          <w:sz w:val="18"/>
          <w:szCs w:val="18"/>
          <w:lang w:val="it-IT"/>
        </w:rPr>
        <w:t xml:space="preserve"/>
      </w:r>
      <w:r w:rsidRPr="00FA5D95">
        <w:rPr>
          <w:b/>
          <w:spacing w:val="-4"/>
          <w:sz w:val="18"/>
          <w:szCs w:val="18"/>
          <w:lang w:val="it-IT"/>
        </w:rPr>
        <w:t>|</w:t>
      </w:r>
      <w:proofErr w:type="gramEnd"/>
      <w:r w:rsidRPr="00FA5D95">
        <w:rPr>
          <w:b/>
          <w:spacing w:val="4"/>
          <w:sz w:val="18"/>
          <w:szCs w:val="18"/>
          <w:lang w:val="it-IT"/>
        </w:rPr>
        <w:t xml:space="preserve"> </w:t>
      </w:r>
      <w:r w:rsidR="00FA5D95" w:rsidRPr="00FA5D95">
        <w:rPr>
          <w:lang w:val="it-IT"/>
        </w:rPr>
        <w:t xml:space="preserve"/>
      </w:r>
      <w:r w:rsidR="009A4AED" w:rsidRPr="00FA5D95">
        <w:rPr>
          <w:spacing w:val="-4"/>
          <w:sz w:val="18"/>
          <w:szCs w:val="18"/>
          <w:lang w:val="it-IT"/>
        </w:rPr>
        <w:t>|</w:t>
      </w:r>
      <w:proofErr w:type="gramEnd"/>
      <w:r w:rsidR="009A4AED" w:rsidRPr="00FA5D95">
        <w:rPr>
          <w:spacing w:val="-4"/>
          <w:sz w:val="18"/>
          <w:szCs w:val="18"/>
          <w:lang w:val="it-IT"/>
        </w:rPr>
        <w:t xml:space="preserve"> </w:t>
      </w:r>
      <w:r w:rsidR="00FA5D95" w:rsidRPr="00FA5D95">
        <w:rPr>
          <w:sz w:val="18"/>
          <w:szCs w:val="18"/>
          <w:lang w:val="it-IT"/>
        </w:rPr>
        <w:t xml:space="preserve"/>
      </w:r>
    </w:p>
    <w:bookmarkEnd w:id="0"/>
    <w:p w14:paraId="74052A85" w14:textId="77777777" w:rsidR="006978F7" w:rsidRPr="00FA5D95" w:rsidRDefault="006978F7">
      <w:pPr>
        <w:rPr>
          <w:sz w:val="8"/>
          <w:szCs w:val="18"/>
          <w:lang w:val="it-IT"/>
        </w:rPr>
      </w:pPr>
    </w:p>
    <w:p w14:paraId="4E50307A" w14:textId="1A48A844" w:rsidR="005F6631" w:rsidRPr="00FA5D95" w:rsidRDefault="005F6631">
      <w:pPr>
        <w:rPr>
          <w:sz w:val="12"/>
          <w:lang w:val="it-IT"/>
        </w:rPr>
        <w:sectPr w:rsidR="005F6631" w:rsidRPr="00FA5D95" w:rsidSect="000D4E07">
          <w:type w:val="continuous"/>
          <w:pgSz w:w="12240" w:h="15840"/>
          <w:pgMar w:top="258" w:right="600" w:bottom="280" w:left="720" w:header="720" w:footer="720" w:gutter="0"/>
          <w:cols w:space="720"/>
        </w:sectPr>
      </w:pPr>
    </w:p>
    <w:p w14:paraId="754E7578" w14:textId="1F5D1B23" w:rsidR="005F6631" w:rsidRDefault="005F6631" w:rsidP="005F6631">
      <w:pPr>
        <w:pStyle w:val="Titolo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0" locked="0" layoutInCell="1" allowOverlap="1" wp14:anchorId="5DFD73F4" wp14:editId="5F563F1D">
                <wp:simplePos x="0" y="0"/>
                <wp:positionH relativeFrom="page">
                  <wp:posOffset>522604</wp:posOffset>
                </wp:positionH>
                <wp:positionV relativeFrom="paragraph">
                  <wp:posOffset>202751</wp:posOffset>
                </wp:positionV>
                <wp:extent cx="6727825" cy="635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825" h="6350">
                              <a:moveTo>
                                <a:pt x="672782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727826" y="6094"/>
                              </a:lnTo>
                              <a:lnTo>
                                <a:pt x="6727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1FB7" id="Graphic 2" o:spid="_x0000_s1026" style="position:absolute;margin-left:41.15pt;margin-top:15.95pt;width:529.75pt;height:.5pt;z-index:48759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8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" path="m6727826,l,,,6094r6727826,l672782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PROFESSIONAL SUMMARY</w:t>
      </w:r>
    </w:p>
    <w:p w14:paraId="15DB2B86" w14:textId="631A1EDC" w:rsidR="00941D22" w:rsidRDefault="005F6631" w:rsidP="000D4E07">
      <w:pPr>
        <w:tabs>
          <w:tab w:val="left" w:pos="465"/>
        </w:tabs>
        <w:spacing w:before="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7C1ED37B" wp14:editId="777D939E">
                <wp:simplePos x="0" y="0"/>
                <wp:positionH relativeFrom="column">
                  <wp:posOffset>66782</wp:posOffset>
                </wp:positionH>
                <wp:positionV relativeFrom="paragraph">
                  <wp:posOffset>108407</wp:posOffset>
                </wp:positionV>
                <wp:extent cx="6626831" cy="832206"/>
                <wp:effectExtent l="0" t="0" r="15875" b="19050"/>
                <wp:wrapNone/>
                <wp:docPr id="1002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6831" cy="832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D311B" w14:textId="1E27604E" w:rsidR="005F6631" w:rsidRDefault="00FA5D95" w:rsidP="005F6631">
                            <w:pPr>
                              <w:pStyle w:val="Titolo1"/>
                              <w:ind w:right="-203"/>
                              <w:rPr>
                                <w:spacing w:val="-2"/>
                              </w:rPr>
                            </w:pPr>
                            <w:r w:rsidRPr="00FA5D9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Data Analyst  Policy Specialist with a strong background in data science and international governance. Proven ability to translate complex datasets into actionable insights for strategic decision-making, with hands-on expertise in Python, SQL, Power BI and Salesforce. Experienced in building MLAs,</w:t>
                            </w:r>
                          </w:p>
                          <w:p w14:paraId="07AF106E" w14:textId="77777777" w:rsidR="005F6631" w:rsidRDefault="005F6631" w:rsidP="005F6631">
                            <w:pPr>
                              <w:ind w:right="-20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ED37B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5.25pt;margin-top:8.55pt;width:521.8pt;height:65.5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" fillcolor="white [3201]" strokeweight=".5pt">
                <v:textbox>
                  <w:txbxContent>
                    <w:p w14:paraId="1B1D311B" w14:textId="1E27604E" w:rsidR="005F6631" w:rsidRDefault="00FA5D95" w:rsidP="005F6631">
                      <w:pPr>
                        <w:pStyle w:val="Titolo1"/>
                        <w:ind w:right="-203"/>
                        <w:rPr>
                          <w:spacing w:val="-2"/>
                        </w:rPr>
                      </w:pPr>
                      <w:r w:rsidRPr="00FA5D95">
                        <w:rPr>
                          <w:b w:val="0"/>
                          <w:bCs w:val="0"/>
                          <w:sz w:val="18"/>
                          <w:szCs w:val="18"/>
                        </w:rPr>
                        <w:t xml:space="preserve">Data Analyst  Policy Specialist with a strong background in data science and international governance. Proven ability to translate complex datasets into actionable insights for strategic decision-making, with hands-on expertise in Python, SQL, Power BI and Salesforce. Experienced in building MLAs,</w:t>
                      </w:r>
                    </w:p>
                    <w:p w14:paraId="07AF106E" w14:textId="77777777" w:rsidR="005F6631" w:rsidRDefault="005F6631" w:rsidP="005F6631">
                      <w:pPr>
                        <w:ind w:right="-203"/>
                      </w:pPr>
                    </w:p>
                  </w:txbxContent>
                </v:textbox>
              </v:shape>
            </w:pict>
          </mc:Fallback>
        </mc:AlternateContent>
      </w:r>
    </w:p>
    <w:p w14:paraId="4C7E1435" w14:textId="77777777" w:rsidR="005F6631" w:rsidRDefault="005F6631" w:rsidP="005F6631">
      <w:pPr>
        <w:tabs>
          <w:tab w:val="left" w:pos="465"/>
        </w:tabs>
        <w:spacing w:before="14"/>
        <w:ind w:right="-2016"/>
      </w:pPr>
      <w:r>
        <w:tab/>
      </w:r>
    </w:p>
    <w:p w14:paraId="1A6A5BE6" w14:textId="77777777" w:rsidR="005F6631" w:rsidRDefault="005F6631" w:rsidP="005F6631">
      <w:pPr>
        <w:tabs>
          <w:tab w:val="left" w:pos="465"/>
        </w:tabs>
        <w:spacing w:before="14"/>
        <w:ind w:right="-2016"/>
      </w:pPr>
    </w:p>
    <w:p w14:paraId="24376B96" w14:textId="77777777" w:rsidR="005F6631" w:rsidRDefault="005F6631" w:rsidP="005F6631">
      <w:pPr>
        <w:tabs>
          <w:tab w:val="left" w:pos="465"/>
        </w:tabs>
        <w:spacing w:before="14"/>
        <w:ind w:right="-2016"/>
      </w:pPr>
    </w:p>
    <w:p w14:paraId="57FD6EE1" w14:textId="77777777" w:rsidR="005F6631" w:rsidRDefault="005F6631">
      <w:pPr>
        <w:pStyle w:val="Titolo1"/>
        <w:rPr>
          <w:spacing w:val="-2"/>
        </w:rPr>
      </w:pPr>
    </w:p>
    <w:p w14:paraId="0C61182D" w14:textId="77777777" w:rsidR="005F6631" w:rsidRDefault="005F6631">
      <w:pPr>
        <w:pStyle w:val="Titolo1"/>
        <w:rPr>
          <w:spacing w:val="-2"/>
        </w:rPr>
      </w:pPr>
    </w:p>
    <w:p w14:paraId="254FAF6F" w14:textId="25C83334" w:rsidR="006978F7" w:rsidRDefault="00000000">
      <w:pPr>
        <w:pStyle w:val="Titolo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D3E7ED" wp14:editId="6A75628F">
                <wp:simplePos x="0" y="0"/>
                <wp:positionH relativeFrom="page">
                  <wp:posOffset>522604</wp:posOffset>
                </wp:positionH>
                <wp:positionV relativeFrom="paragraph">
                  <wp:posOffset>202751</wp:posOffset>
                </wp:positionV>
                <wp:extent cx="6727825" cy="6350"/>
                <wp:effectExtent l="0" t="0" r="0" b="0"/>
                <wp:wrapNone/>
                <wp:docPr id="100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825" h="6350">
                              <a:moveTo>
                                <a:pt x="672782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727826" y="6094"/>
                              </a:lnTo>
                              <a:lnTo>
                                <a:pt x="6727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B22E6" id="Graphic 2" o:spid="_x0000_s1026" style="position:absolute;margin-left:41.15pt;margin-top:15.95pt;width:529.7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8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" path="m6727826,l,,,6094r6727826,l672782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7D09EAD2" w14:textId="1B8691C4" w:rsidR="006978F7" w:rsidRDefault="00FA5D95">
      <w:pPr>
        <w:pStyle w:val="Titolo2"/>
        <w:spacing w:before="181"/>
      </w:pPr>
      <w:r w:rsidRPr="00FA5D95">
        <w:t xml:space="preserve">Blue Book Trainee, DG SCIC | Webstreaming Team | European Commission Brussels, Belgium</w:t>
        <w:br/>
        <w:t xml:space="preserve">Oct 2024 - Feb 2025</w:t>
        <w:br/>
        <w:t xml:space="preserve">• Designed and deployed a semi-automated Power BI dashboard that tracked 120+ KPIs related to the Commission's interpreted and streamed conferences,</w:t>
        <w:br/>
        <w:t xml:space="preserve">• Automated reporting on speaker microphone usage via a VBA and Power Query system, reducing data input time by 37%</w:t>
        <w:br/>
        <w:t xml:space="preserve">• Produced 27 rapid-turnaround statistical reports within 3-hour windows to support urgent strategic decisions</w:t>
        <w:br/>
        <w:t xml:space="preserve">• Improved cross-database SQL query performance by 27%</w:t>
        <w:br/>
        <w:t xml:space="preserve"/>
        <w:br/>
        <w:t xml:space="preserve">Anti-Corruption and Research Intern | Basel Institute on Governance HQ, Basel Switzerland</w:t>
        <w:br/>
        <w:t xml:space="preserve">Sep 2023 - Apr 2024</w:t>
        <w:br/>
        <w:t xml:space="preserve">• Redesigned and streamlined the B20 Collective Action Hub's dataset architecture using Excel and Python</w:t>
        <w:br/>
        <w:t xml:space="preserve">• Created multivariate regression models using Python and R to assess the impact of variables like GDP, governance quality, and education on anti-cor  </w:t>
        <w:br/>
        <w:t xml:space="preserve">• Leveraged Salesforce CRM for segmentation, engagement tracking, and automated follow-ups, contributing to a 25% increase in donor retention</w:t>
        <w:br/>
        <w:t xml:space="preserve">• Conducted hands-on Salesforce training for 50+ staff members using real-time dashboards and scenario-based exercises</w:t>
        <w:br/>
        <w:t xml:space="preserve"/>
        <w:br/>
        <w:t xml:space="preserve">Mondo Internazionale - Senior Researcher | Mondo Internazionale, Italy</w:t>
        <w:br/>
        <w:t xml:space="preserve">Jan 2023 - Dec 2024</w:t>
        <w:br/>
        <w:t xml:space="preserve">• Designed and executed a stakeholder analysis strategy that led to collaboration with UN SDSN, World Food Forum, and the Italian Ministry of Defense</w:t>
        <w:br/>
        <w:t xml:space="preserve">• Produced data-informed policy reports using Excel and R for clients including the Italian Navy and Bocconi University</w:t>
        <w:br/>
        <w:t xml:space="preserve">• Authored a report linking ESG adoption in SME to profitability</w:t>
      </w:r>
    </w:p>
    <w:p w14:paraId="0FA0FEF3" w14:textId="77777777" w:rsidR="000D4E07" w:rsidRDefault="000D4E07" w:rsidP="000D4E07">
      <w:pPr>
        <w:pStyle w:val="Titolo1"/>
        <w:spacing w:before="9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0" locked="0" layoutInCell="1" allowOverlap="1" wp14:anchorId="696B56E8" wp14:editId="55F2034F">
                <wp:simplePos x="0" y="0"/>
                <wp:positionH relativeFrom="page">
                  <wp:posOffset>522604</wp:posOffset>
                </wp:positionH>
                <wp:positionV relativeFrom="paragraph">
                  <wp:posOffset>261663</wp:posOffset>
                </wp:positionV>
                <wp:extent cx="6727825" cy="6350"/>
                <wp:effectExtent l="0" t="0" r="0" b="0"/>
                <wp:wrapNone/>
                <wp:docPr id="100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825" h="6350">
                              <a:moveTo>
                                <a:pt x="672782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727826" y="6094"/>
                              </a:lnTo>
                              <a:lnTo>
                                <a:pt x="6727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78576" id="Graphic 1" o:spid="_x0000_s1026" style="position:absolute;margin-left:41.15pt;margin-top:20.6pt;width:529.75pt;height:.5pt;z-index:48758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8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" path="m6727826,l,,,6094r6727826,l672782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261064C2" w14:textId="164668AF" w:rsidR="006978F7" w:rsidRPr="00FA5D95" w:rsidRDefault="00FA5D95" w:rsidP="00FA5D95">
      <w:pPr>
        <w:spacing w:before="181"/>
        <w:ind w:left="105"/>
        <w:rPr>
          <w:sz w:val="20"/>
          <w:lang w:val="en-GB"/>
        </w:rPr>
      </w:pPr>
      <w:r w:rsidRPr="00FA5D95">
        <w:rPr>
          <w:b/>
          <w:sz w:val="20"/>
        </w:rPr>
        <w:t xml:space="preserve">Master’s Degree in International Governance  Diplomacy | Sciences Po Paris, France</w:t>
        <w:br/>
        <w:t xml:space="preserve">Aug 2021 - Jul 2023</w:t>
        <w:br/>
        <w:t xml:space="preserve">• Specialisation: Quantitative Research Methods | avg. 16.3/20 (GPA: 4.0) | Cum Laude</w:t>
        <w:br/>
        <w:t xml:space="preserve">• Relevant coursework: AI for Policy Analysis, Global Financial Regulation, Data Governance, Advanced Python  R</w:t>
        <w:br/>
        <w:t xml:space="preserve">• Thesis: "Coercion, Territory, and Decision-Making: Explaining State Coercive Strategies" (Grade: 17/20)</w:t>
        <w:br/>
        <w:t xml:space="preserve"/>
        <w:br/>
        <w:t xml:space="preserve">Bachelor’s Degree in Diplomacy  International Affairs | Alma Mater Studiorum University of Bologna, Italy</w:t>
        <w:br/>
        <w:t xml:space="preserve">Sep 2018 - Jul 2021</w:t>
        <w:br/>
        <w:t xml:space="preserve">• Field of study: Economics  IR – avg. 29.8/30 (GPA: 4.0) | Final Grade: 110/110 and honours</w:t>
        <w:br/>
        <w:t xml:space="preserve">• Relevant coursework Macro  Microeconomics, Statistics, Financial Markets, Regional Studies</w:t>
        <w:br/>
        <w:t xml:space="preserve">• Most relevant project: Authored a report linking ESG adoption in SME to profitability</w:t>
      </w:r>
      <w:r w:rsidR="000D4E07">
        <w:rPr>
          <w:spacing w:val="-2"/>
          <w:sz w:val="20"/>
        </w:rPr>
        <w:t xml:space="preserve">   </w:t>
      </w:r>
      <w:proofErr w:type="gramEnd"/>
      <w:r w:rsidR="000D4E07">
        <w:rPr>
          <w:spacing w:val="-2"/>
          <w:sz w:val="20"/>
        </w:rPr>
        <w:t xml:space="preserve">                                                                                            </w:t>
      </w:r>
      <w:r w:rsidR="00507162">
        <w:br w:type="column"/>
      </w:r>
    </w:p>
    <w:p w14:paraId="5DF6287D" w14:textId="77777777" w:rsidR="006978F7" w:rsidRDefault="006978F7">
      <w:pPr>
        <w:pStyle w:val="Corpotesto"/>
        <w:spacing w:before="99"/>
      </w:pPr>
    </w:p>
    <w:p w14:paraId="6BABDF1F" w14:textId="77777777" w:rsidR="000D4E07" w:rsidRDefault="000D4E07" w:rsidP="000D4E07">
      <w:pPr>
        <w:pStyle w:val="Corpotesto"/>
        <w:spacing w:line="207" w:lineRule="exact"/>
        <w:ind w:firstLine="720"/>
        <w:rPr>
          <w:i/>
          <w:lang w:val="en-GB"/>
        </w:rPr>
      </w:pPr>
    </w:p>
    <w:p w14:paraId="1E1AF4A1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0523858B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6D4ADC74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273E8A4C" w14:textId="77777777" w:rsidR="005F6631" w:rsidRDefault="00A76B60" w:rsidP="000D4E07">
      <w:pPr>
        <w:pStyle w:val="Corpotesto"/>
        <w:spacing w:line="207" w:lineRule="exact"/>
        <w:ind w:left="293"/>
        <w:rPr>
          <w:lang w:val="en-GB"/>
        </w:rPr>
      </w:pPr>
      <w:r>
        <w:rPr>
          <w:lang w:val="en-GB"/>
        </w:rPr>
        <w:t xml:space="preserve"> </w:t>
      </w:r>
    </w:p>
    <w:p w14:paraId="7BAF0AB3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2D8257B0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253BB877" w14:textId="77777777" w:rsidR="005F6631" w:rsidRDefault="005F6631" w:rsidP="000D4E07">
      <w:pPr>
        <w:pStyle w:val="Corpotesto"/>
        <w:spacing w:line="207" w:lineRule="exact"/>
        <w:ind w:left="293"/>
        <w:rPr>
          <w:lang w:val="en-GB"/>
        </w:rPr>
      </w:pPr>
    </w:p>
    <w:p w14:paraId="1B7E0F40" w14:textId="013B51AB" w:rsidR="000D4E07" w:rsidRPr="000D4E07" w:rsidRDefault="000D4E07" w:rsidP="000D4E07">
      <w:pPr>
        <w:spacing w:before="4"/>
        <w:ind w:right="118"/>
        <w:jc w:val="center"/>
        <w:rPr>
          <w:i/>
          <w:sz w:val="18"/>
        </w:rPr>
        <w:sectPr w:rsidR="000D4E07" w:rsidRPr="000D4E07" w:rsidSect="000D4E07">
          <w:type w:val="continuous"/>
          <w:pgSz w:w="12240" w:h="15840"/>
          <w:pgMar w:top="720" w:right="601" w:bottom="278" w:left="720" w:header="720" w:footer="720" w:gutter="0"/>
          <w:cols w:num="2" w:space="720" w:equalWidth="0">
            <w:col w:w="8757" w:space="252"/>
            <w:col w:w="1910"/>
          </w:cols>
        </w:sectPr>
      </w:pPr>
    </w:p>
    <w:p w14:paraId="1D3E2CB9" w14:textId="4B942244" w:rsidR="006978F7" w:rsidRDefault="00000000" w:rsidP="000D4E07">
      <w:pPr>
        <w:pStyle w:val="Titolo1"/>
        <w:ind w:left="0"/>
      </w:pPr>
      <w:r>
        <w:t>SKILLS</w:t>
      </w:r>
      <w:r>
        <w:rPr>
          <w:spacing w:val="-5"/>
        </w:rPr>
        <w:t xml:space="preserve"> </w:t>
      </w:r>
      <w:r>
        <w:t/>
      </w:r>
      <w:r>
        <w:rPr>
          <w:spacing w:val="-5"/>
        </w:rPr>
        <w:t xml:space="preserve"> </w:t>
      </w:r>
      <w:r>
        <w:rPr>
          <w:spacing w:val="-2"/>
        </w:rPr>
        <w:t>CERTIFICATIONS</w:t>
      </w:r>
    </w:p>
    <w:p w14:paraId="75466F6C" w14:textId="77777777" w:rsidR="006978F7" w:rsidRDefault="00000000">
      <w:pPr>
        <w:pStyle w:val="Corpotesto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5304A2" wp14:editId="6FE577EA">
                <wp:simplePos x="0" y="0"/>
                <wp:positionH relativeFrom="page">
                  <wp:posOffset>522604</wp:posOffset>
                </wp:positionH>
                <wp:positionV relativeFrom="paragraph">
                  <wp:posOffset>47977</wp:posOffset>
                </wp:positionV>
                <wp:extent cx="6727825" cy="6350"/>
                <wp:effectExtent l="0" t="0" r="0" b="0"/>
                <wp:wrapTopAndBottom/>
                <wp:docPr id="100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825" h="6350">
                              <a:moveTo>
                                <a:pt x="672782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727826" y="6094"/>
                              </a:lnTo>
                              <a:lnTo>
                                <a:pt x="6727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FD02B" id="Graphic 3" o:spid="_x0000_s1026" style="position:absolute;margin-left:41.15pt;margin-top:3.8pt;width:529.7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8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" path="m6727826,l,,,6094r6727826,l672782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5078FD6" w14:textId="15A200A4" w:rsidR="006978F7" w:rsidRDefault="00FA5D95">
      <w:pPr>
        <w:pStyle w:val="Corpotesto"/>
        <w:spacing w:before="4"/>
      </w:pPr>
      <w:r w:rsidRPr="00FA5D95">
        <w:t xml:space="preserve">Technical: Python, SQL, Power BI, Tableau, Excel, R , Salesforce, Google Advanced Data Analytics Certificate, Microsoft Career Essentials in Data Analysis, LinkedIn: Power BI Integrating AI  Machine Learning, Anaconda Python for Data Science Professional Certificate</w:t>
        <w:br/>
        <w:t xml:space="preserve">Soft Skills: Stakeholder Communication, Insight Presentation, Project Management, Cross-functional Collaboration, Analytical Thinking</w:t>
      </w:r>
    </w:p>
    <w:p w14:paraId="3E260C70" w14:textId="77777777" w:rsidR="006978F7" w:rsidRDefault="00000000">
      <w:pPr>
        <w:pStyle w:val="Titolo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1364DA2" wp14:editId="2B4D22FC">
                <wp:simplePos x="0" y="0"/>
                <wp:positionH relativeFrom="page">
                  <wp:posOffset>522604</wp:posOffset>
                </wp:positionH>
                <wp:positionV relativeFrom="paragraph">
                  <wp:posOffset>202230</wp:posOffset>
                </wp:positionV>
                <wp:extent cx="6727825" cy="6350"/>
                <wp:effectExtent l="0" t="0" r="0" b="0"/>
                <wp:wrapNone/>
                <wp:docPr id="100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8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7825" h="6350">
                              <a:moveTo>
                                <a:pt x="6727826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6727826" y="6094"/>
                              </a:lnTo>
                              <a:lnTo>
                                <a:pt x="67278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8CC4" id="Graphic 4" o:spid="_x0000_s1026" style="position:absolute;margin-left:41.15pt;margin-top:15.9pt;width:529.7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78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" path="m6727826,l,,,6094r6727826,l672782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ADDITIONAL</w:t>
      </w:r>
      <w:r>
        <w:rPr>
          <w:spacing w:val="-9"/>
        </w:rPr>
        <w:t xml:space="preserve"> </w:t>
      </w:r>
      <w:r>
        <w:rPr>
          <w:spacing w:val="-2"/>
        </w:rPr>
        <w:t>/</w:t>
      </w:r>
      <w:r>
        <w:rPr>
          <w:spacing w:val="-8"/>
        </w:rPr>
        <w:t xml:space="preserve"> </w:t>
      </w:r>
      <w:r>
        <w:rPr>
          <w:spacing w:val="-2"/>
        </w:rPr>
        <w:t>EXTRA</w:t>
      </w:r>
      <w:r>
        <w:rPr>
          <w:spacing w:val="-9"/>
        </w:rPr>
        <w:t xml:space="preserve"> </w:t>
      </w:r>
      <w:r>
        <w:rPr>
          <w:spacing w:val="-2"/>
        </w:rPr>
        <w:t>CURRICULAR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54B7FCBA" w14:textId="77777777" w:rsidR="006978F7" w:rsidRDefault="006978F7">
      <w:pPr>
        <w:sectPr w:rsidR="006978F7">
          <w:type w:val="continuous"/>
          <w:pgSz w:w="12240" w:h="15840"/>
          <w:pgMar w:top="720" w:right="600" w:bottom="280" w:left="720" w:header="720" w:footer="720" w:gutter="0"/>
          <w:cols w:space="720"/>
        </w:sectPr>
      </w:pPr>
    </w:p>
    <w:p w14:paraId="3D7A9F2F" w14:textId="2BC5C4A4" w:rsidR="006978F7" w:rsidRDefault="00FA5D95" w:rsidP="001B786E">
      <w:pPr>
        <w:spacing w:before="4"/>
        <w:ind w:right="117"/>
        <w:rPr>
          <w:i/>
          <w:sz w:val="18"/>
        </w:rPr>
      </w:pPr>
      <w:r w:rsidRPr="00FA5D95">
        <w:rPr>
          <w:b/>
          <w:sz w:val="20"/>
          <w:lang w:val="en-GB"/>
        </w:rPr>
        <w:t xml:space="preserve"/>
      </w:r>
    </w:p>
    <w:sectPr w:rsidR="006978F7">
      <w:type w:val="continuous"/>
      <w:pgSz w:w="12240" w:h="15840"/>
      <w:pgMar w:top="720" w:right="600" w:bottom="280" w:left="720" w:header="720" w:footer="720" w:gutter="0"/>
      <w:cols w:num="2" w:space="720" w:equalWidth="0">
        <w:col w:w="8582" w:space="537"/>
        <w:col w:w="18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E50"/>
    <w:multiLevelType w:val="hybridMultilevel"/>
    <w:tmpl w:val="4B3239BC"/>
    <w:lvl w:ilvl="0" w:tplc="714042FA">
      <w:numFmt w:val="bullet"/>
      <w:lvlText w:val="•"/>
      <w:lvlJc w:val="left"/>
      <w:pPr>
        <w:ind w:left="48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18"/>
        <w:szCs w:val="18"/>
        <w:lang w:val="en-US" w:eastAsia="en-US" w:bidi="ar-SA"/>
      </w:rPr>
    </w:lvl>
    <w:lvl w:ilvl="1" w:tplc="CA5E10EC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 w:tplc="717290F6">
      <w:numFmt w:val="bullet"/>
      <w:lvlText w:val="•"/>
      <w:lvlJc w:val="left"/>
      <w:pPr>
        <w:ind w:left="2135" w:hanging="360"/>
      </w:pPr>
      <w:rPr>
        <w:rFonts w:hint="default"/>
        <w:lang w:val="en-US" w:eastAsia="en-US" w:bidi="ar-SA"/>
      </w:rPr>
    </w:lvl>
    <w:lvl w:ilvl="3" w:tplc="B2CE0C92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 w:tplc="9A309488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plc="8C4E3762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6" w:tplc="30827910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DB7A811C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A418BE38">
      <w:numFmt w:val="bullet"/>
      <w:lvlText w:val="•"/>
      <w:lvlJc w:val="left"/>
      <w:pPr>
        <w:ind w:left="71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6C0665"/>
    <w:multiLevelType w:val="multilevel"/>
    <w:tmpl w:val="E314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099650">
    <w:abstractNumId w:val="0"/>
  </w:num>
  <w:num w:numId="2" w16cid:durableId="67727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F7"/>
    <w:rsid w:val="00052783"/>
    <w:rsid w:val="0007323A"/>
    <w:rsid w:val="000A00F3"/>
    <w:rsid w:val="000D4E07"/>
    <w:rsid w:val="00113254"/>
    <w:rsid w:val="001516AA"/>
    <w:rsid w:val="00182CF3"/>
    <w:rsid w:val="001B786E"/>
    <w:rsid w:val="00246078"/>
    <w:rsid w:val="002A46D4"/>
    <w:rsid w:val="002F0920"/>
    <w:rsid w:val="00357DD5"/>
    <w:rsid w:val="003D3B06"/>
    <w:rsid w:val="003F5A5E"/>
    <w:rsid w:val="004133B3"/>
    <w:rsid w:val="00435977"/>
    <w:rsid w:val="00507162"/>
    <w:rsid w:val="00565526"/>
    <w:rsid w:val="005E1C51"/>
    <w:rsid w:val="005F6631"/>
    <w:rsid w:val="006978F7"/>
    <w:rsid w:val="006F11AB"/>
    <w:rsid w:val="006F3105"/>
    <w:rsid w:val="007133C5"/>
    <w:rsid w:val="007475C3"/>
    <w:rsid w:val="00763FDE"/>
    <w:rsid w:val="00767A08"/>
    <w:rsid w:val="007D06FB"/>
    <w:rsid w:val="008178FC"/>
    <w:rsid w:val="00857A6D"/>
    <w:rsid w:val="00874F26"/>
    <w:rsid w:val="0088665B"/>
    <w:rsid w:val="00941D22"/>
    <w:rsid w:val="00950251"/>
    <w:rsid w:val="00953930"/>
    <w:rsid w:val="009A4AED"/>
    <w:rsid w:val="009B2A11"/>
    <w:rsid w:val="00A61E3E"/>
    <w:rsid w:val="00A76B60"/>
    <w:rsid w:val="00AA173D"/>
    <w:rsid w:val="00B106DE"/>
    <w:rsid w:val="00B9430B"/>
    <w:rsid w:val="00B97728"/>
    <w:rsid w:val="00BD327B"/>
    <w:rsid w:val="00BF00A6"/>
    <w:rsid w:val="00DC12EC"/>
    <w:rsid w:val="00E9348D"/>
    <w:rsid w:val="00F323DE"/>
    <w:rsid w:val="00F46702"/>
    <w:rsid w:val="00F94040"/>
    <w:rsid w:val="00FA5D95"/>
    <w:rsid w:val="00F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DD32"/>
  <w15:docId w15:val="{BC663630-2211-4B63-8981-7333E33B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9"/>
    <w:qFormat/>
    <w:pPr>
      <w:ind w:left="131"/>
      <w:outlineLvl w:val="0"/>
    </w:pPr>
    <w:rPr>
      <w:b/>
      <w:bCs/>
      <w:sz w:val="21"/>
      <w:szCs w:val="21"/>
    </w:rPr>
  </w:style>
  <w:style w:type="paragraph" w:styleId="Titolo2">
    <w:name w:val="heading 2"/>
    <w:basedOn w:val="Normale"/>
    <w:uiPriority w:val="9"/>
    <w:unhideWhenUsed/>
    <w:qFormat/>
    <w:pPr>
      <w:spacing w:before="87"/>
      <w:ind w:left="129"/>
      <w:outlineLvl w:val="1"/>
    </w:pPr>
    <w:rPr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72"/>
      <w:ind w:left="3604"/>
    </w:pPr>
    <w:rPr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spacing w:line="207" w:lineRule="exact"/>
      <w:ind w:left="490" w:hanging="360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B106D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06D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106DE"/>
    <w:rPr>
      <w:color w:val="800080" w:themeColor="followedHyperlink"/>
      <w:u w:val="single"/>
    </w:rPr>
  </w:style>
  <w:style w:type="paragraph" w:customStyle="1" w:styleId="p1">
    <w:name w:val="p1"/>
    <w:basedOn w:val="Normale"/>
    <w:rsid w:val="005F663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s1">
    <w:name w:val="s1"/>
    <w:basedOn w:val="Carpredefinitoparagrafo"/>
    <w:rsid w:val="005F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9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Mezzabotta</dc:creator>
  <cp:keywords>CV</cp:keywords>
  <cp:lastModifiedBy>Simone Mezzabotta</cp:lastModifiedBy>
  <cp:revision>2</cp:revision>
  <cp:lastPrinted>2025-01-21T10:48:00Z</cp:lastPrinted>
  <dcterms:created xsi:type="dcterms:W3CDTF">2025-05-28T14:40:00Z</dcterms:created>
  <dcterms:modified xsi:type="dcterms:W3CDTF">2025-05-28T14:40:00Z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LastSaved">
    <vt:filetime>2024-11-22T00:00:00Z</vt:filetime>
  </property>
  <property fmtid="{D5CDD505-2E9C-101B-9397-08002B2CF9AE}" pid="4" name="Producer">
    <vt:lpwstr>macOS Versione 14.0 (Build 23A344) Quartz PDFContext</vt:lpwstr>
  </property>
</Properties>
</file>