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cvgzveh0tt22" w:id="0"/>
      <w:bookmarkEnd w:id="0"/>
      <w:r w:rsidDel="00000000" w:rsidR="00000000" w:rsidRPr="00000000">
        <w:rPr>
          <w:rtl w:val="0"/>
        </w:rPr>
        <w:t xml:space="preserve">Domande e risposte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Sono state usate le domande della versione finale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40"/>
          <w:szCs w:val="40"/>
        </w:rPr>
      </w:pPr>
      <w:r w:rsidDel="00000000" w:rsidR="00000000" w:rsidRPr="00000000">
        <w:rPr>
          <w:b w:val="1"/>
          <w:rtl w:val="0"/>
        </w:rPr>
        <w:t xml:space="preserve">Durata</w:t>
      </w:r>
      <w:r w:rsidDel="00000000" w:rsidR="00000000" w:rsidRPr="00000000">
        <w:rPr>
          <w:rtl w:val="0"/>
        </w:rPr>
        <w:t xml:space="preserve">: 8 minuti.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In che contesto ti capita di usare i distributori automatici nel tuo luogo di lavoro/studio? Quando è stata l’ultima volta?</w:t>
      </w:r>
    </w:p>
    <w:p w:rsidR="00000000" w:rsidDel="00000000" w:rsidP="00000000" w:rsidRDefault="00000000" w:rsidRPr="00000000" w14:paraId="00000007">
      <w:pPr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Siccome adoro viaggiare ed i tren, mi capita molto spesso di usufruire dei distributori automatici alla stazione; l’ultima volta è stato il 1 Novembre a ritorno da Pisa.</w:t>
        <w:br w:type="textWrapping"/>
        <w:br w:type="textWrapping"/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  <w:t xml:space="preserve">2.</w:t>
        <w:tab/>
        <w:tab/>
        <w:t xml:space="preserve">Cosa hai acquistato l’ultima volta ai distributori automatici? Perchè?</w:t>
      </w:r>
    </w:p>
    <w:p w:rsidR="00000000" w:rsidDel="00000000" w:rsidP="00000000" w:rsidRDefault="00000000" w:rsidRPr="00000000" w14:paraId="00000009">
      <w:pPr>
        <w:spacing w:line="240" w:lineRule="auto"/>
        <w:ind w:left="70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bottiglia d’acqua; per sete.</w:t>
        <w:br w:type="textWrapping"/>
        <w:br w:type="textWrapping"/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  <w:t xml:space="preserve">3.</w:t>
        <w:tab/>
        <w:t xml:space="preserve">Com’è stata l’esperienza di acquisto dei prodotti o uso dei distributori automatici?</w:t>
      </w:r>
    </w:p>
    <w:p w:rsidR="00000000" w:rsidDel="00000000" w:rsidP="00000000" w:rsidRDefault="00000000" w:rsidRPr="00000000" w14:paraId="0000000B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Hai usato il servizio clienti? Conosci della tua esistenza?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Negativa, al primo distributore sono stati trattenuti i soldi, perciò, decisi di cambiare distributore e ripagare per prendere il prodotto; la reazione non è stata troppo eccessiva; non ho mai usato il servizio clienti dato che non ne ero a conoscenza.</w:t>
        <w:br w:type="textWrapping"/>
        <w:br w:type="textWrapping"/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  <w:t xml:space="preserve">4.</w:t>
        <w:tab/>
        <w:t xml:space="preserve">Hai mai avuto bisogno di pagare non in contanti ai distributori automatici?</w:t>
      </w:r>
    </w:p>
    <w:p w:rsidR="00000000" w:rsidDel="00000000" w:rsidP="00000000" w:rsidRDefault="00000000" w:rsidRPr="00000000" w14:paraId="0000000E">
      <w:pPr>
        <w:spacing w:line="240" w:lineRule="auto"/>
        <w:ind w:left="70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No, non mi fido ad inserire la carta nel distributore.</w:t>
        <w:br w:type="textWrapping"/>
        <w:br w:type="textWrapping"/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  <w:t xml:space="preserve">5.</w:t>
        <w:tab/>
        <w:t xml:space="preserve">Hai mai scaricato app concorrenti per l’uso dei distributori automatici?</w:t>
      </w:r>
    </w:p>
    <w:p w:rsidR="00000000" w:rsidDel="00000000" w:rsidP="00000000" w:rsidRDefault="00000000" w:rsidRPr="00000000" w14:paraId="00000010">
      <w:pPr>
        <w:spacing w:line="240" w:lineRule="auto"/>
        <w:ind w:left="70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No, non ne ero neanche a conoscenza di un’app del genere…al momento però non ne vedrei l’utilità, soprattutto nel mio caso che compro sempre roba da massimo 1/2€. </w:t>
        <w:br w:type="textWrapping"/>
      </w:r>
    </w:p>
    <w:p w:rsidR="00000000" w:rsidDel="00000000" w:rsidP="00000000" w:rsidRDefault="00000000" w:rsidRPr="00000000" w14:paraId="00000011">
      <w:pPr>
        <w:spacing w:line="240" w:lineRule="auto"/>
        <w:ind w:left="70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  <w:t xml:space="preserve">6.</w:t>
        <w:tab/>
        <w:t xml:space="preserve">Ti sei mai pentito di aver comprato un prodotto?</w:t>
      </w:r>
    </w:p>
    <w:p w:rsidR="00000000" w:rsidDel="00000000" w:rsidP="00000000" w:rsidRDefault="00000000" w:rsidRPr="00000000" w14:paraId="00000013">
      <w:pPr>
        <w:spacing w:line="240" w:lineRule="auto"/>
        <w:ind w:left="70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Forse qualche volta, dopo aver acquistato un prodotto mi sono ritrovato a pensare “forse era meglio se risparmiavo”.</w:t>
        <w:br w:type="textWrapping"/>
        <w:br w:type="textWrapping"/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  <w:t xml:space="preserve">7.</w:t>
        <w:tab/>
        <w:t xml:space="preserve">Ti è mai capitato di non trovare qualcosa ai distributori automatici?</w:t>
      </w:r>
    </w:p>
    <w:p w:rsidR="00000000" w:rsidDel="00000000" w:rsidP="00000000" w:rsidRDefault="00000000" w:rsidRPr="00000000" w14:paraId="00000015">
      <w:pPr>
        <w:spacing w:line="240" w:lineRule="auto"/>
        <w:ind w:left="708" w:firstLine="0"/>
        <w:rPr/>
      </w:pPr>
      <w:r w:rsidDel="00000000" w:rsidR="00000000" w:rsidRPr="00000000">
        <w:rPr>
          <w:rtl w:val="0"/>
        </w:rPr>
        <w:t xml:space="preserve">Sì, qualche volta ho trovato addirittura il distributore vuoto! Saperlo prima sarebbe stato più comodo.</w:t>
      </w:r>
    </w:p>
    <w:p w:rsidR="00000000" w:rsidDel="00000000" w:rsidP="00000000" w:rsidRDefault="00000000" w:rsidRPr="00000000" w14:paraId="0000001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8.</w:t>
        <w:tab/>
        <w:t xml:space="preserve">Hai problemi a trovare un distributore automatico? In base a cosa scegli a quale andare?</w:t>
      </w:r>
    </w:p>
    <w:p w:rsidR="00000000" w:rsidDel="00000000" w:rsidP="00000000" w:rsidRDefault="00000000" w:rsidRPr="00000000" w14:paraId="00000018">
      <w:pPr>
        <w:spacing w:after="240" w:line="240" w:lineRule="auto"/>
        <w:ind w:left="70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momento non ho mai avuto problemi a trovare un distributore; solitamente scelgo quello più vicino e che sembra più “nuovo”.</w:t>
        <w:br w:type="textWrapping"/>
      </w:r>
    </w:p>
    <w:p w:rsidR="00000000" w:rsidDel="00000000" w:rsidP="00000000" w:rsidRDefault="00000000" w:rsidRPr="00000000" w14:paraId="00000019">
      <w:pPr>
        <w:spacing w:lin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before="400" w:line="240" w:lineRule="auto"/>
        <w:rPr>
          <w:b w:val="1"/>
          <w:sz w:val="48"/>
          <w:szCs w:val="48"/>
        </w:rPr>
      </w:pPr>
      <w:r w:rsidDel="00000000" w:rsidR="00000000" w:rsidRPr="00000000">
        <w:rPr>
          <w:sz w:val="40"/>
          <w:szCs w:val="40"/>
          <w:rtl w:val="0"/>
        </w:rPr>
        <w:t xml:space="preserve">Principali need evidenziati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80" w:line="240" w:lineRule="auto"/>
        <w:ind w:firstLine="720"/>
        <w:rPr/>
      </w:pPr>
      <w:r w:rsidDel="00000000" w:rsidR="00000000" w:rsidRPr="00000000">
        <w:rPr>
          <w:rtl w:val="0"/>
        </w:rPr>
        <w:t xml:space="preserve">-</w:t>
        <w:tab/>
      </w:r>
      <w:r w:rsidDel="00000000" w:rsidR="00000000" w:rsidRPr="00000000">
        <w:rPr>
          <w:rtl w:val="0"/>
        </w:rPr>
        <w:t xml:space="preserve">Conoscere lo stato del distributore</w:t>
      </w:r>
    </w:p>
    <w:p w:rsidR="00000000" w:rsidDel="00000000" w:rsidP="00000000" w:rsidRDefault="00000000" w:rsidRPr="00000000" w14:paraId="0000001C">
      <w:pPr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-</w:t>
        <w:tab/>
        <w:t xml:space="preserve">Lista dei prodotti disponibili in un determinato distributore</w:t>
      </w:r>
    </w:p>
    <w:p w:rsidR="00000000" w:rsidDel="00000000" w:rsidP="00000000" w:rsidRDefault="00000000" w:rsidRPr="00000000" w14:paraId="0000001D">
      <w:pPr>
        <w:spacing w:after="280" w:line="240" w:lineRule="auto"/>
        <w:ind w:firstLine="720"/>
        <w:rPr/>
      </w:pPr>
      <w:r w:rsidDel="00000000" w:rsidR="00000000" w:rsidRPr="00000000">
        <w:rPr>
          <w:rtl w:val="0"/>
        </w:rPr>
        <w:t xml:space="preserve">-</w:t>
        <w:tab/>
        <w:t xml:space="preserve">Lista distributori più vicini</w:t>
      </w:r>
    </w:p>
    <w:p w:rsidR="00000000" w:rsidDel="00000000" w:rsidP="00000000" w:rsidRDefault="00000000" w:rsidRPr="00000000" w14:paraId="0000001E">
      <w:pPr>
        <w:spacing w:after="120" w:before="400" w:line="240" w:lineRule="auto"/>
        <w:rPr>
          <w:b w:val="1"/>
          <w:sz w:val="48"/>
          <w:szCs w:val="48"/>
        </w:rPr>
      </w:pPr>
      <w:r w:rsidDel="00000000" w:rsidR="00000000" w:rsidRPr="00000000">
        <w:rPr>
          <w:sz w:val="40"/>
          <w:szCs w:val="40"/>
          <w:rtl w:val="0"/>
        </w:rPr>
        <w:t xml:space="preserve">Note e riflessioni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Intervistato propositivo e comprensivo rispetto alle domande.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