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95C963" w14:textId="77777777" w:rsidR="002774CD" w:rsidRDefault="002774CD">
      <w:pPr>
        <w:pStyle w:val="Titolosommario"/>
        <w:rPr>
          <w:rFonts w:asciiTheme="minorHAnsi" w:eastAsiaTheme="minorHAnsi" w:hAnsiTheme="minorHAnsi" w:cstheme="minorBidi"/>
          <w:color w:val="auto"/>
          <w:sz w:val="22"/>
          <w:szCs w:val="22"/>
          <w:lang w:eastAsia="en-US"/>
        </w:rPr>
      </w:pPr>
    </w:p>
    <w:p w14:paraId="7E5BB181" w14:textId="77777777" w:rsidR="002774CD" w:rsidRPr="002774CD" w:rsidRDefault="002774CD" w:rsidP="002774CD">
      <w:pPr>
        <w:jc w:val="center"/>
      </w:pPr>
      <w:r>
        <w:rPr>
          <w:rFonts w:ascii="Times New Roman"/>
          <w:noProof/>
          <w:sz w:val="20"/>
        </w:rPr>
        <w:drawing>
          <wp:inline distT="0" distB="0" distL="0" distR="0" wp14:anchorId="6F9FD4E1" wp14:editId="61B69D5E">
            <wp:extent cx="3825972" cy="1184148"/>
            <wp:effectExtent l="0" t="0" r="0" b="0"/>
            <wp:docPr id="2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825972" cy="1184148"/>
                    </a:xfrm>
                    <a:prstGeom prst="rect">
                      <a:avLst/>
                    </a:prstGeom>
                  </pic:spPr>
                </pic:pic>
              </a:graphicData>
            </a:graphic>
          </wp:inline>
        </w:drawing>
      </w:r>
    </w:p>
    <w:p w14:paraId="1EB59A33" w14:textId="77777777" w:rsidR="002774CD" w:rsidRDefault="002774CD" w:rsidP="002774CD"/>
    <w:p w14:paraId="37E96594" w14:textId="77777777" w:rsidR="005773E0" w:rsidRPr="00416FE0" w:rsidRDefault="005773E0" w:rsidP="005773E0">
      <w:pPr>
        <w:spacing w:before="222"/>
        <w:jc w:val="center"/>
        <w:rPr>
          <w:rFonts w:ascii="Arial" w:hAnsi="Arial" w:cs="Arial"/>
          <w:spacing w:val="-3"/>
          <w:sz w:val="31"/>
        </w:rPr>
      </w:pPr>
      <w:r w:rsidRPr="00416FE0">
        <w:rPr>
          <w:rFonts w:ascii="Arial" w:hAnsi="Arial" w:cs="Arial"/>
          <w:spacing w:val="-4"/>
          <w:sz w:val="31"/>
        </w:rPr>
        <w:t>DIPARTIMENTO</w:t>
      </w:r>
      <w:r w:rsidR="00B95C47">
        <w:rPr>
          <w:rFonts w:ascii="Arial" w:hAnsi="Arial" w:cs="Arial"/>
          <w:spacing w:val="-4"/>
          <w:sz w:val="31"/>
        </w:rPr>
        <w:t xml:space="preserve"> </w:t>
      </w:r>
      <w:r w:rsidRPr="00416FE0">
        <w:rPr>
          <w:rFonts w:ascii="Arial" w:hAnsi="Arial" w:cs="Arial"/>
          <w:sz w:val="31"/>
        </w:rPr>
        <w:t>DI</w:t>
      </w:r>
      <w:r w:rsidR="00B95C47">
        <w:rPr>
          <w:rFonts w:ascii="Arial" w:hAnsi="Arial" w:cs="Arial"/>
          <w:sz w:val="31"/>
        </w:rPr>
        <w:t xml:space="preserve"> </w:t>
      </w:r>
      <w:r w:rsidRPr="00416FE0">
        <w:rPr>
          <w:rFonts w:ascii="Arial" w:hAnsi="Arial" w:cs="Arial"/>
          <w:spacing w:val="-3"/>
          <w:sz w:val="31"/>
        </w:rPr>
        <w:t>INFORMATICA</w:t>
      </w:r>
      <w:r w:rsidR="00416FE0">
        <w:rPr>
          <w:rFonts w:ascii="Arial" w:hAnsi="Arial" w:cs="Arial"/>
          <w:spacing w:val="-3"/>
          <w:sz w:val="31"/>
        </w:rPr>
        <w:br/>
      </w:r>
    </w:p>
    <w:p w14:paraId="0FEAAA72" w14:textId="77777777" w:rsidR="005773E0" w:rsidRPr="00416FE0" w:rsidRDefault="005773E0" w:rsidP="00416FE0">
      <w:pPr>
        <w:spacing w:before="1"/>
        <w:jc w:val="center"/>
        <w:rPr>
          <w:rFonts w:ascii="Arial" w:hAnsi="Arial" w:cs="Arial"/>
          <w:b/>
          <w:sz w:val="36"/>
        </w:rPr>
      </w:pPr>
      <w:r w:rsidRPr="00416FE0">
        <w:rPr>
          <w:rFonts w:ascii="Arial" w:hAnsi="Arial" w:cs="Arial"/>
          <w:b/>
          <w:spacing w:val="-3"/>
          <w:sz w:val="36"/>
        </w:rPr>
        <w:t xml:space="preserve">Corso </w:t>
      </w:r>
      <w:r w:rsidRPr="00416FE0">
        <w:rPr>
          <w:rFonts w:ascii="Arial" w:hAnsi="Arial" w:cs="Arial"/>
          <w:b/>
          <w:spacing w:val="2"/>
          <w:sz w:val="36"/>
        </w:rPr>
        <w:t xml:space="preserve">di </w:t>
      </w:r>
      <w:r w:rsidRPr="00416FE0">
        <w:rPr>
          <w:rFonts w:ascii="Arial" w:hAnsi="Arial" w:cs="Arial"/>
          <w:b/>
          <w:sz w:val="36"/>
        </w:rPr>
        <w:t>laurea in</w:t>
      </w:r>
      <w:r w:rsidRPr="00416FE0">
        <w:rPr>
          <w:rFonts w:ascii="Arial" w:hAnsi="Arial" w:cs="Arial"/>
          <w:b/>
          <w:spacing w:val="-4"/>
          <w:sz w:val="36"/>
        </w:rPr>
        <w:t xml:space="preserve"> I</w:t>
      </w:r>
      <w:r w:rsidRPr="00416FE0">
        <w:rPr>
          <w:rFonts w:ascii="Arial" w:hAnsi="Arial" w:cs="Arial"/>
          <w:b/>
          <w:sz w:val="36"/>
        </w:rPr>
        <w:t>nformatica e Tecnologie per la produzione del software</w:t>
      </w:r>
      <w:r w:rsidR="00416FE0">
        <w:rPr>
          <w:rFonts w:ascii="Arial" w:hAnsi="Arial" w:cs="Arial"/>
          <w:b/>
          <w:sz w:val="36"/>
        </w:rPr>
        <w:br/>
      </w:r>
    </w:p>
    <w:p w14:paraId="38999C6C" w14:textId="77777777" w:rsidR="00416FE0" w:rsidRDefault="00434AB7" w:rsidP="00416FE0">
      <w:pPr>
        <w:ind w:left="1587" w:right="1567"/>
        <w:jc w:val="center"/>
        <w:rPr>
          <w:rFonts w:ascii="Arial" w:hAnsi="Arial" w:cs="Arial"/>
          <w:sz w:val="36"/>
        </w:rPr>
      </w:pPr>
      <w:r w:rsidRPr="00416FE0">
        <w:rPr>
          <w:rFonts w:ascii="Arial" w:hAnsi="Arial" w:cs="Arial"/>
          <w:spacing w:val="-4"/>
          <w:sz w:val="36"/>
        </w:rPr>
        <w:t xml:space="preserve">Tesi </w:t>
      </w:r>
      <w:r w:rsidRPr="00416FE0">
        <w:rPr>
          <w:rFonts w:ascii="Arial" w:hAnsi="Arial" w:cs="Arial"/>
          <w:spacing w:val="4"/>
          <w:sz w:val="36"/>
        </w:rPr>
        <w:t>di</w:t>
      </w:r>
      <w:r w:rsidRPr="00416FE0">
        <w:rPr>
          <w:rFonts w:ascii="Arial" w:hAnsi="Arial" w:cs="Arial"/>
          <w:spacing w:val="12"/>
          <w:sz w:val="36"/>
        </w:rPr>
        <w:t xml:space="preserve"> </w:t>
      </w:r>
      <w:r w:rsidRPr="00416FE0">
        <w:rPr>
          <w:rFonts w:ascii="Arial" w:hAnsi="Arial" w:cs="Arial"/>
          <w:sz w:val="36"/>
        </w:rPr>
        <w:t>laurea</w:t>
      </w:r>
    </w:p>
    <w:p w14:paraId="7812C03C" w14:textId="77777777" w:rsidR="00416FE0" w:rsidRDefault="00416FE0" w:rsidP="00416FE0">
      <w:pPr>
        <w:ind w:left="1587" w:right="1567"/>
        <w:jc w:val="center"/>
        <w:rPr>
          <w:rFonts w:ascii="Arial" w:hAnsi="Arial" w:cs="Arial"/>
          <w:sz w:val="36"/>
        </w:rPr>
      </w:pPr>
    </w:p>
    <w:p w14:paraId="0265B84F" w14:textId="77777777" w:rsidR="00416FE0" w:rsidRPr="00416FE0" w:rsidRDefault="00416FE0" w:rsidP="00416FE0">
      <w:pPr>
        <w:spacing w:before="1"/>
        <w:jc w:val="center"/>
        <w:rPr>
          <w:rFonts w:ascii="Arial" w:hAnsi="Arial" w:cs="Arial"/>
          <w:b/>
          <w:i/>
          <w:sz w:val="40"/>
          <w:szCs w:val="40"/>
        </w:rPr>
      </w:pPr>
      <w:r w:rsidRPr="00416FE0">
        <w:rPr>
          <w:rFonts w:ascii="Arial" w:hAnsi="Arial" w:cs="Arial"/>
          <w:b/>
          <w:i/>
          <w:spacing w:val="-3"/>
          <w:sz w:val="40"/>
          <w:szCs w:val="40"/>
        </w:rPr>
        <w:t xml:space="preserve">PREDIZIONE DELLA RADIAZIONE SOLARE ATTRAVERSO </w:t>
      </w:r>
      <w:r>
        <w:rPr>
          <w:rFonts w:ascii="Arial" w:hAnsi="Arial" w:cs="Arial"/>
          <w:b/>
          <w:i/>
          <w:spacing w:val="-3"/>
          <w:sz w:val="40"/>
          <w:szCs w:val="40"/>
        </w:rPr>
        <w:br/>
      </w:r>
      <w:r w:rsidRPr="00416FE0">
        <w:rPr>
          <w:rFonts w:ascii="Arial" w:hAnsi="Arial" w:cs="Arial"/>
          <w:b/>
          <w:i/>
          <w:spacing w:val="-3"/>
          <w:sz w:val="40"/>
          <w:szCs w:val="40"/>
        </w:rPr>
        <w:t>ALGORITMI DI MACHINE LEARING</w:t>
      </w:r>
      <w:r w:rsidRPr="00416FE0">
        <w:rPr>
          <w:rFonts w:ascii="Arial" w:hAnsi="Arial" w:cs="Arial"/>
          <w:b/>
          <w:i/>
          <w:sz w:val="40"/>
          <w:szCs w:val="40"/>
        </w:rPr>
        <w:br/>
      </w:r>
    </w:p>
    <w:p w14:paraId="135C6194" w14:textId="77777777" w:rsidR="00416FE0" w:rsidRDefault="00416FE0" w:rsidP="00416FE0">
      <w:pPr>
        <w:ind w:left="1587" w:right="1567"/>
        <w:jc w:val="center"/>
        <w:rPr>
          <w:rFonts w:ascii="Arial" w:hAnsi="Arial" w:cs="Arial"/>
          <w:sz w:val="36"/>
        </w:rPr>
      </w:pPr>
    </w:p>
    <w:p w14:paraId="5A182B0E" w14:textId="77777777" w:rsidR="00416FE0" w:rsidRDefault="00416FE0" w:rsidP="00416FE0">
      <w:pPr>
        <w:spacing w:before="95"/>
        <w:rPr>
          <w:i/>
          <w:sz w:val="34"/>
        </w:rPr>
      </w:pPr>
      <w:r>
        <w:rPr>
          <w:sz w:val="31"/>
        </w:rPr>
        <w:t>Relatore:</w:t>
      </w:r>
      <w:r w:rsidR="00A932A1">
        <w:rPr>
          <w:sz w:val="31"/>
        </w:rPr>
        <w:br/>
      </w:r>
      <w:r>
        <w:rPr>
          <w:i/>
          <w:sz w:val="31"/>
        </w:rPr>
        <w:t>Prof. Donato</w:t>
      </w:r>
      <w:r w:rsidR="007940EF">
        <w:rPr>
          <w:i/>
          <w:spacing w:val="72"/>
          <w:sz w:val="31"/>
        </w:rPr>
        <w:t xml:space="preserve"> </w:t>
      </w:r>
      <w:r>
        <w:rPr>
          <w:i/>
          <w:sz w:val="31"/>
        </w:rPr>
        <w:t>Impedovo</w:t>
      </w:r>
    </w:p>
    <w:p w14:paraId="6C38A315" w14:textId="77777777" w:rsidR="00416FE0" w:rsidRDefault="00A932A1" w:rsidP="00A932A1">
      <w:pPr>
        <w:spacing w:before="230"/>
        <w:ind w:left="5664"/>
        <w:jc w:val="right"/>
        <w:rPr>
          <w:i/>
          <w:sz w:val="31"/>
        </w:rPr>
      </w:pPr>
      <w:r>
        <w:rPr>
          <w:sz w:val="31"/>
        </w:rPr>
        <w:t xml:space="preserve">    </w:t>
      </w:r>
      <w:r w:rsidR="00416FE0">
        <w:rPr>
          <w:sz w:val="31"/>
        </w:rPr>
        <w:t>Laureando:</w:t>
      </w:r>
      <w:r>
        <w:rPr>
          <w:sz w:val="31"/>
        </w:rPr>
        <w:br/>
      </w:r>
      <w:r w:rsidR="00416FE0">
        <w:rPr>
          <w:i/>
          <w:spacing w:val="2"/>
          <w:sz w:val="31"/>
        </w:rPr>
        <w:t>Sorrent</w:t>
      </w:r>
      <w:r w:rsidR="00321DA3">
        <w:rPr>
          <w:i/>
          <w:spacing w:val="2"/>
          <w:sz w:val="31"/>
        </w:rPr>
        <w:t>i Simone</w:t>
      </w:r>
    </w:p>
    <w:p w14:paraId="53D54527" w14:textId="77777777" w:rsidR="005773E0" w:rsidRDefault="005773E0" w:rsidP="00416FE0">
      <w:pPr>
        <w:spacing w:before="222"/>
        <w:rPr>
          <w:sz w:val="31"/>
        </w:rPr>
      </w:pPr>
    </w:p>
    <w:p w14:paraId="37CAD1FE" w14:textId="77777777" w:rsidR="001A03B0" w:rsidRDefault="00C87065" w:rsidP="008345E4">
      <w:pPr>
        <w:spacing w:before="89"/>
        <w:ind w:left="2390"/>
        <w:rPr>
          <w:rFonts w:ascii="Arial" w:hAnsi="Arial" w:cs="Arial"/>
          <w:sz w:val="24"/>
        </w:rPr>
        <w:sectPr w:rsidR="001A03B0" w:rsidSect="00925642">
          <w:footerReference w:type="default" r:id="rId9"/>
          <w:footerReference w:type="first" r:id="rId10"/>
          <w:pgSz w:w="11906" w:h="16838"/>
          <w:pgMar w:top="1701" w:right="1701" w:bottom="1701" w:left="1701" w:header="709" w:footer="709" w:gutter="0"/>
          <w:cols w:space="708"/>
          <w:titlePg/>
          <w:docGrid w:linePitch="360"/>
        </w:sectPr>
      </w:pPr>
      <w:r w:rsidRPr="00C87065">
        <w:rPr>
          <w:rFonts w:ascii="Arial" w:hAnsi="Arial" w:cs="Arial"/>
          <w:sz w:val="24"/>
        </w:rPr>
        <w:t>ANNO ACCADEMICO 201</w:t>
      </w:r>
      <w:r w:rsidR="00C026AE">
        <w:rPr>
          <w:rFonts w:ascii="Arial" w:hAnsi="Arial" w:cs="Arial"/>
          <w:sz w:val="24"/>
        </w:rPr>
        <w:t>7</w:t>
      </w:r>
      <w:r w:rsidRPr="00C87065">
        <w:rPr>
          <w:rFonts w:ascii="Arial" w:hAnsi="Arial" w:cs="Arial"/>
          <w:sz w:val="24"/>
        </w:rPr>
        <w:t>-201</w:t>
      </w:r>
      <w:r w:rsidR="00C026AE">
        <w:rPr>
          <w:rFonts w:ascii="Arial" w:hAnsi="Arial" w:cs="Arial"/>
          <w:sz w:val="24"/>
        </w:rPr>
        <w:t>8</w:t>
      </w:r>
    </w:p>
    <w:p w14:paraId="7AE6DB88" w14:textId="77777777" w:rsidR="008345E4" w:rsidRDefault="008345E4" w:rsidP="008345E4">
      <w:pPr>
        <w:ind w:left="4248"/>
        <w:jc w:val="center"/>
        <w:rPr>
          <w:rFonts w:ascii="Arial" w:hAnsi="Arial" w:cs="Arial"/>
          <w:i/>
          <w:sz w:val="25"/>
          <w:szCs w:val="25"/>
        </w:rPr>
      </w:pPr>
      <w:r w:rsidRPr="008345E4">
        <w:rPr>
          <w:rFonts w:ascii="Arial" w:hAnsi="Arial" w:cs="Arial"/>
          <w:i/>
          <w:sz w:val="25"/>
          <w:szCs w:val="25"/>
        </w:rPr>
        <w:lastRenderedPageBreak/>
        <w:t>“L'Intelligenza Artificiale sarà la più</w:t>
      </w:r>
      <w:r>
        <w:rPr>
          <w:rFonts w:ascii="Arial" w:hAnsi="Arial" w:cs="Arial"/>
          <w:i/>
          <w:sz w:val="25"/>
          <w:szCs w:val="25"/>
        </w:rPr>
        <w:t xml:space="preserve"> </w:t>
      </w:r>
      <w:r w:rsidRPr="008345E4">
        <w:rPr>
          <w:rFonts w:ascii="Arial" w:hAnsi="Arial" w:cs="Arial"/>
          <w:i/>
          <w:sz w:val="25"/>
          <w:szCs w:val="25"/>
        </w:rPr>
        <w:t>importante conquista dell'uomo, peccato che potrebbe essere l'ultima.”</w:t>
      </w:r>
      <w:r>
        <w:rPr>
          <w:rFonts w:ascii="Arial" w:hAnsi="Arial" w:cs="Arial"/>
          <w:i/>
          <w:sz w:val="25"/>
          <w:szCs w:val="25"/>
        </w:rPr>
        <w:br/>
      </w:r>
      <w:r>
        <w:rPr>
          <w:rFonts w:ascii="Arial" w:hAnsi="Arial" w:cs="Arial"/>
          <w:i/>
          <w:sz w:val="25"/>
          <w:szCs w:val="25"/>
        </w:rPr>
        <w:br/>
      </w:r>
      <w:r w:rsidRPr="008345E4">
        <w:rPr>
          <w:rFonts w:ascii="Arial" w:hAnsi="Arial" w:cs="Arial"/>
          <w:i/>
          <w:sz w:val="25"/>
          <w:szCs w:val="25"/>
        </w:rPr>
        <w:t>Stephen Hawking</w:t>
      </w:r>
      <w:r>
        <w:rPr>
          <w:rFonts w:ascii="Arial" w:hAnsi="Arial" w:cs="Arial"/>
          <w:i/>
          <w:sz w:val="25"/>
          <w:szCs w:val="25"/>
        </w:rPr>
        <w:br/>
      </w:r>
    </w:p>
    <w:p w14:paraId="0580DD95" w14:textId="77777777" w:rsidR="008345E4" w:rsidRDefault="008345E4" w:rsidP="008345E4">
      <w:pPr>
        <w:rPr>
          <w:rFonts w:ascii="Arial" w:hAnsi="Arial" w:cs="Arial"/>
          <w:i/>
          <w:sz w:val="25"/>
          <w:szCs w:val="25"/>
        </w:rPr>
      </w:pPr>
    </w:p>
    <w:p w14:paraId="3BC14345" w14:textId="77777777" w:rsidR="008345E4" w:rsidRDefault="008345E4" w:rsidP="008345E4">
      <w:pPr>
        <w:rPr>
          <w:rFonts w:ascii="Arial" w:hAnsi="Arial" w:cs="Arial"/>
          <w:i/>
          <w:sz w:val="25"/>
          <w:szCs w:val="25"/>
        </w:rPr>
      </w:pPr>
    </w:p>
    <w:p w14:paraId="003E7301" w14:textId="77777777" w:rsidR="008345E4" w:rsidRDefault="008345E4" w:rsidP="008345E4">
      <w:pPr>
        <w:rPr>
          <w:rFonts w:ascii="Arial" w:hAnsi="Arial" w:cs="Arial"/>
          <w:i/>
          <w:sz w:val="25"/>
          <w:szCs w:val="25"/>
        </w:rPr>
      </w:pPr>
    </w:p>
    <w:p w14:paraId="76CEA508" w14:textId="77777777" w:rsidR="008345E4" w:rsidRDefault="008345E4" w:rsidP="008345E4">
      <w:pPr>
        <w:rPr>
          <w:rFonts w:ascii="Arial" w:hAnsi="Arial" w:cs="Arial"/>
          <w:i/>
          <w:sz w:val="25"/>
          <w:szCs w:val="25"/>
        </w:rPr>
      </w:pPr>
    </w:p>
    <w:p w14:paraId="709E2289" w14:textId="77777777" w:rsidR="008345E4" w:rsidRDefault="008345E4" w:rsidP="008345E4">
      <w:pPr>
        <w:rPr>
          <w:rFonts w:ascii="Arial" w:hAnsi="Arial" w:cs="Arial"/>
          <w:i/>
          <w:sz w:val="25"/>
          <w:szCs w:val="25"/>
        </w:rPr>
      </w:pPr>
    </w:p>
    <w:p w14:paraId="7D9FC8F1" w14:textId="77777777" w:rsidR="008345E4" w:rsidRDefault="008345E4" w:rsidP="002774CD"/>
    <w:p w14:paraId="75ECCA65" w14:textId="77777777" w:rsidR="008345E4" w:rsidRDefault="008345E4" w:rsidP="002774CD"/>
    <w:p w14:paraId="181D86D8" w14:textId="77777777" w:rsidR="008345E4" w:rsidRDefault="008345E4" w:rsidP="002774CD"/>
    <w:p w14:paraId="3FCAD393" w14:textId="77777777" w:rsidR="008345E4" w:rsidRDefault="008345E4" w:rsidP="002774CD"/>
    <w:p w14:paraId="632396B3" w14:textId="77777777" w:rsidR="008345E4" w:rsidRDefault="008345E4" w:rsidP="002774CD"/>
    <w:p w14:paraId="67594B3C" w14:textId="77777777" w:rsidR="008345E4" w:rsidRDefault="008345E4" w:rsidP="002774CD"/>
    <w:p w14:paraId="67A82073" w14:textId="77777777" w:rsidR="008345E4" w:rsidRDefault="008345E4" w:rsidP="002774CD"/>
    <w:p w14:paraId="37F1CBF2" w14:textId="77777777" w:rsidR="008345E4" w:rsidRDefault="008345E4" w:rsidP="002774CD"/>
    <w:p w14:paraId="5229D988" w14:textId="77777777" w:rsidR="008345E4" w:rsidRDefault="008345E4" w:rsidP="002774CD"/>
    <w:p w14:paraId="2A8B0F59" w14:textId="77777777" w:rsidR="008345E4" w:rsidRDefault="008345E4" w:rsidP="002774CD"/>
    <w:p w14:paraId="33D8941D" w14:textId="77777777" w:rsidR="008345E4" w:rsidRDefault="008345E4" w:rsidP="002774CD"/>
    <w:p w14:paraId="16B6DAA7" w14:textId="77777777" w:rsidR="008345E4" w:rsidRDefault="008345E4" w:rsidP="002774CD"/>
    <w:p w14:paraId="7FEF0265" w14:textId="77777777" w:rsidR="008345E4" w:rsidRDefault="008345E4" w:rsidP="002774CD"/>
    <w:p w14:paraId="0F3BD2B5" w14:textId="77777777" w:rsidR="008345E4" w:rsidRDefault="008345E4" w:rsidP="002774CD"/>
    <w:p w14:paraId="050F2088" w14:textId="77777777" w:rsidR="008345E4" w:rsidRDefault="008345E4" w:rsidP="002774CD"/>
    <w:p w14:paraId="305FAC6B" w14:textId="77777777" w:rsidR="008345E4" w:rsidRDefault="008345E4" w:rsidP="002774CD"/>
    <w:p w14:paraId="61664263" w14:textId="77777777" w:rsidR="008345E4" w:rsidRDefault="008345E4" w:rsidP="002774CD"/>
    <w:p w14:paraId="2B0DAEAD" w14:textId="77777777" w:rsidR="008345E4" w:rsidRDefault="008345E4" w:rsidP="002774CD"/>
    <w:p w14:paraId="46F2ED1A" w14:textId="77777777" w:rsidR="00CE324E" w:rsidRPr="002774CD" w:rsidRDefault="00CE324E" w:rsidP="002774CD"/>
    <w:sdt>
      <w:sdtPr>
        <w:rPr>
          <w:rFonts w:asciiTheme="minorHAnsi" w:eastAsiaTheme="minorHAnsi" w:hAnsiTheme="minorHAnsi" w:cstheme="minorBidi"/>
          <w:color w:val="auto"/>
          <w:sz w:val="22"/>
          <w:szCs w:val="22"/>
          <w:lang w:eastAsia="en-US"/>
        </w:rPr>
        <w:id w:val="2014412754"/>
        <w:docPartObj>
          <w:docPartGallery w:val="Table of Contents"/>
          <w:docPartUnique/>
        </w:docPartObj>
      </w:sdtPr>
      <w:sdtEndPr>
        <w:rPr>
          <w:b/>
          <w:bCs/>
        </w:rPr>
      </w:sdtEndPr>
      <w:sdtContent>
        <w:p w14:paraId="707ED882" w14:textId="77777777" w:rsidR="00BE328F" w:rsidRPr="00CE324E" w:rsidRDefault="00BE328F">
          <w:pPr>
            <w:pStyle w:val="Titolosommario"/>
            <w:rPr>
              <w:rFonts w:ascii="Arial Nova Light" w:hAnsi="Arial Nova Light" w:cs="Arial"/>
              <w:color w:val="auto"/>
              <w:sz w:val="40"/>
              <w:szCs w:val="40"/>
            </w:rPr>
          </w:pPr>
          <w:r w:rsidRPr="00CE324E">
            <w:rPr>
              <w:rFonts w:ascii="Arial Nova Light" w:hAnsi="Arial Nova Light" w:cs="Arial"/>
              <w:color w:val="auto"/>
              <w:sz w:val="40"/>
              <w:szCs w:val="40"/>
            </w:rPr>
            <w:t>Sommario</w:t>
          </w:r>
          <w:r w:rsidR="00CE324E">
            <w:rPr>
              <w:rFonts w:ascii="Arial Nova Light" w:hAnsi="Arial Nova Light" w:cs="Arial"/>
              <w:color w:val="auto"/>
              <w:sz w:val="40"/>
              <w:szCs w:val="40"/>
            </w:rPr>
            <w:br/>
          </w:r>
        </w:p>
        <w:p w14:paraId="3B98C83C" w14:textId="74B350D0" w:rsidR="00EE4B53" w:rsidRDefault="00BE328F">
          <w:pPr>
            <w:pStyle w:val="Sommario1"/>
            <w:tabs>
              <w:tab w:val="right" w:leader="dot" w:pos="8494"/>
            </w:tabs>
            <w:rPr>
              <w:rFonts w:eastAsiaTheme="minorEastAsia"/>
              <w:noProof/>
              <w:lang w:eastAsia="it-IT"/>
            </w:rPr>
          </w:pPr>
          <w:r>
            <w:rPr>
              <w:b/>
              <w:bCs/>
            </w:rPr>
            <w:fldChar w:fldCharType="begin"/>
          </w:r>
          <w:r>
            <w:rPr>
              <w:b/>
              <w:bCs/>
            </w:rPr>
            <w:instrText xml:space="preserve"> TOC \o "1-3" \h \z \u </w:instrText>
          </w:r>
          <w:r>
            <w:rPr>
              <w:b/>
              <w:bCs/>
            </w:rPr>
            <w:fldChar w:fldCharType="separate"/>
          </w:r>
          <w:hyperlink w:anchor="_Toc525581870" w:history="1">
            <w:r w:rsidR="00EE4B53" w:rsidRPr="00CF79B6">
              <w:rPr>
                <w:rStyle w:val="Collegamentoipertestuale"/>
                <w:rFonts w:ascii="Arial Nova Light" w:hAnsi="Arial Nova Light"/>
                <w:noProof/>
              </w:rPr>
              <w:t>Prefazione</w:t>
            </w:r>
            <w:r w:rsidR="00EE4B53">
              <w:rPr>
                <w:noProof/>
                <w:webHidden/>
              </w:rPr>
              <w:tab/>
            </w:r>
            <w:r w:rsidR="00EE4B53">
              <w:rPr>
                <w:noProof/>
                <w:webHidden/>
              </w:rPr>
              <w:fldChar w:fldCharType="begin"/>
            </w:r>
            <w:r w:rsidR="00EE4B53">
              <w:rPr>
                <w:noProof/>
                <w:webHidden/>
              </w:rPr>
              <w:instrText xml:space="preserve"> PAGEREF _Toc525581870 \h </w:instrText>
            </w:r>
            <w:r w:rsidR="00EE4B53">
              <w:rPr>
                <w:noProof/>
                <w:webHidden/>
              </w:rPr>
            </w:r>
            <w:r w:rsidR="00EE4B53">
              <w:rPr>
                <w:noProof/>
                <w:webHidden/>
              </w:rPr>
              <w:fldChar w:fldCharType="separate"/>
            </w:r>
            <w:r w:rsidR="00246691">
              <w:rPr>
                <w:noProof/>
                <w:webHidden/>
              </w:rPr>
              <w:t>6</w:t>
            </w:r>
            <w:r w:rsidR="00EE4B53">
              <w:rPr>
                <w:noProof/>
                <w:webHidden/>
              </w:rPr>
              <w:fldChar w:fldCharType="end"/>
            </w:r>
          </w:hyperlink>
        </w:p>
        <w:p w14:paraId="6F466C27" w14:textId="12BFE342" w:rsidR="00EE4B53" w:rsidRDefault="00E16225">
          <w:pPr>
            <w:pStyle w:val="Sommario1"/>
            <w:tabs>
              <w:tab w:val="right" w:leader="dot" w:pos="8494"/>
            </w:tabs>
            <w:rPr>
              <w:rFonts w:eastAsiaTheme="minorEastAsia"/>
              <w:noProof/>
              <w:lang w:eastAsia="it-IT"/>
            </w:rPr>
          </w:pPr>
          <w:hyperlink w:anchor="_Toc525581871" w:history="1">
            <w:r w:rsidR="00EE4B53" w:rsidRPr="00CF79B6">
              <w:rPr>
                <w:rStyle w:val="Collegamentoipertestuale"/>
                <w:rFonts w:ascii="Arial Nova Light" w:hAnsi="Arial Nova Light"/>
                <w:noProof/>
              </w:rPr>
              <w:t>Capitolo 1: Agricoltura</w:t>
            </w:r>
            <w:r w:rsidR="00EE4B53">
              <w:rPr>
                <w:noProof/>
                <w:webHidden/>
              </w:rPr>
              <w:tab/>
            </w:r>
            <w:r w:rsidR="00EE4B53">
              <w:rPr>
                <w:noProof/>
                <w:webHidden/>
              </w:rPr>
              <w:fldChar w:fldCharType="begin"/>
            </w:r>
            <w:r w:rsidR="00EE4B53">
              <w:rPr>
                <w:noProof/>
                <w:webHidden/>
              </w:rPr>
              <w:instrText xml:space="preserve"> PAGEREF _Toc525581871 \h </w:instrText>
            </w:r>
            <w:r w:rsidR="00EE4B53">
              <w:rPr>
                <w:noProof/>
                <w:webHidden/>
              </w:rPr>
            </w:r>
            <w:r w:rsidR="00EE4B53">
              <w:rPr>
                <w:noProof/>
                <w:webHidden/>
              </w:rPr>
              <w:fldChar w:fldCharType="separate"/>
            </w:r>
            <w:r w:rsidR="00246691">
              <w:rPr>
                <w:noProof/>
                <w:webHidden/>
              </w:rPr>
              <w:t>8</w:t>
            </w:r>
            <w:r w:rsidR="00EE4B53">
              <w:rPr>
                <w:noProof/>
                <w:webHidden/>
              </w:rPr>
              <w:fldChar w:fldCharType="end"/>
            </w:r>
          </w:hyperlink>
        </w:p>
        <w:p w14:paraId="7BB00382" w14:textId="10E2BCF1" w:rsidR="00EE4B53" w:rsidRDefault="00E16225">
          <w:pPr>
            <w:pStyle w:val="Sommario2"/>
            <w:tabs>
              <w:tab w:val="right" w:leader="dot" w:pos="8494"/>
            </w:tabs>
            <w:rPr>
              <w:rFonts w:eastAsiaTheme="minorEastAsia"/>
              <w:noProof/>
              <w:lang w:eastAsia="it-IT"/>
            </w:rPr>
          </w:pPr>
          <w:hyperlink w:anchor="_Toc525581872" w:history="1">
            <w:r w:rsidR="00EE4B53" w:rsidRPr="00CF79B6">
              <w:rPr>
                <w:rStyle w:val="Collegamentoipertestuale"/>
                <w:rFonts w:ascii="Arial Nova Light" w:hAnsi="Arial Nova Light"/>
                <w:noProof/>
              </w:rPr>
              <w:t>1. Azienda agricola</w:t>
            </w:r>
            <w:r w:rsidR="00EE4B53">
              <w:rPr>
                <w:noProof/>
                <w:webHidden/>
              </w:rPr>
              <w:tab/>
            </w:r>
            <w:r w:rsidR="00EE4B53">
              <w:rPr>
                <w:noProof/>
                <w:webHidden/>
              </w:rPr>
              <w:fldChar w:fldCharType="begin"/>
            </w:r>
            <w:r w:rsidR="00EE4B53">
              <w:rPr>
                <w:noProof/>
                <w:webHidden/>
              </w:rPr>
              <w:instrText xml:space="preserve"> PAGEREF _Toc525581872 \h </w:instrText>
            </w:r>
            <w:r w:rsidR="00EE4B53">
              <w:rPr>
                <w:noProof/>
                <w:webHidden/>
              </w:rPr>
            </w:r>
            <w:r w:rsidR="00EE4B53">
              <w:rPr>
                <w:noProof/>
                <w:webHidden/>
              </w:rPr>
              <w:fldChar w:fldCharType="separate"/>
            </w:r>
            <w:r w:rsidR="00246691">
              <w:rPr>
                <w:noProof/>
                <w:webHidden/>
              </w:rPr>
              <w:t>8</w:t>
            </w:r>
            <w:r w:rsidR="00EE4B53">
              <w:rPr>
                <w:noProof/>
                <w:webHidden/>
              </w:rPr>
              <w:fldChar w:fldCharType="end"/>
            </w:r>
          </w:hyperlink>
        </w:p>
        <w:p w14:paraId="2A838F6F" w14:textId="23FADA3A" w:rsidR="00EE4B53" w:rsidRDefault="00E16225">
          <w:pPr>
            <w:pStyle w:val="Sommario2"/>
            <w:tabs>
              <w:tab w:val="right" w:leader="dot" w:pos="8494"/>
            </w:tabs>
            <w:rPr>
              <w:rFonts w:eastAsiaTheme="minorEastAsia"/>
              <w:noProof/>
              <w:lang w:eastAsia="it-IT"/>
            </w:rPr>
          </w:pPr>
          <w:hyperlink w:anchor="_Toc525581873" w:history="1">
            <w:r w:rsidR="00EE4B53" w:rsidRPr="00CF79B6">
              <w:rPr>
                <w:rStyle w:val="Collegamentoipertestuale"/>
                <w:rFonts w:ascii="Arial Nova Light" w:hAnsi="Arial Nova Light"/>
                <w:noProof/>
              </w:rPr>
              <w:t>2. Tipologie di aziende e coltivazioni</w:t>
            </w:r>
            <w:r w:rsidR="00EE4B53">
              <w:rPr>
                <w:noProof/>
                <w:webHidden/>
              </w:rPr>
              <w:tab/>
            </w:r>
            <w:r w:rsidR="00EE4B53">
              <w:rPr>
                <w:noProof/>
                <w:webHidden/>
              </w:rPr>
              <w:fldChar w:fldCharType="begin"/>
            </w:r>
            <w:r w:rsidR="00EE4B53">
              <w:rPr>
                <w:noProof/>
                <w:webHidden/>
              </w:rPr>
              <w:instrText xml:space="preserve"> PAGEREF _Toc525581873 \h </w:instrText>
            </w:r>
            <w:r w:rsidR="00EE4B53">
              <w:rPr>
                <w:noProof/>
                <w:webHidden/>
              </w:rPr>
            </w:r>
            <w:r w:rsidR="00EE4B53">
              <w:rPr>
                <w:noProof/>
                <w:webHidden/>
              </w:rPr>
              <w:fldChar w:fldCharType="separate"/>
            </w:r>
            <w:r w:rsidR="00246691">
              <w:rPr>
                <w:noProof/>
                <w:webHidden/>
              </w:rPr>
              <w:t>8</w:t>
            </w:r>
            <w:r w:rsidR="00EE4B53">
              <w:rPr>
                <w:noProof/>
                <w:webHidden/>
              </w:rPr>
              <w:fldChar w:fldCharType="end"/>
            </w:r>
          </w:hyperlink>
        </w:p>
        <w:p w14:paraId="14225CE2" w14:textId="3C2136EE" w:rsidR="00EE4B53" w:rsidRDefault="00E16225">
          <w:pPr>
            <w:pStyle w:val="Sommario2"/>
            <w:tabs>
              <w:tab w:val="right" w:leader="dot" w:pos="8494"/>
            </w:tabs>
            <w:rPr>
              <w:rFonts w:eastAsiaTheme="minorEastAsia"/>
              <w:noProof/>
              <w:lang w:eastAsia="it-IT"/>
            </w:rPr>
          </w:pPr>
          <w:hyperlink w:anchor="_Toc525581874" w:history="1">
            <w:r w:rsidR="00EE4B53" w:rsidRPr="00CF79B6">
              <w:rPr>
                <w:rStyle w:val="Collegamentoipertestuale"/>
                <w:rFonts w:ascii="Arial Nova Light" w:hAnsi="Arial Nova Light"/>
                <w:noProof/>
              </w:rPr>
              <w:t>3. Processo decisionale nell’agricoltura</w:t>
            </w:r>
            <w:r w:rsidR="00EE4B53">
              <w:rPr>
                <w:noProof/>
                <w:webHidden/>
              </w:rPr>
              <w:tab/>
            </w:r>
            <w:r w:rsidR="00EE4B53">
              <w:rPr>
                <w:noProof/>
                <w:webHidden/>
              </w:rPr>
              <w:fldChar w:fldCharType="begin"/>
            </w:r>
            <w:r w:rsidR="00EE4B53">
              <w:rPr>
                <w:noProof/>
                <w:webHidden/>
              </w:rPr>
              <w:instrText xml:space="preserve"> PAGEREF _Toc525581874 \h </w:instrText>
            </w:r>
            <w:r w:rsidR="00EE4B53">
              <w:rPr>
                <w:noProof/>
                <w:webHidden/>
              </w:rPr>
            </w:r>
            <w:r w:rsidR="00EE4B53">
              <w:rPr>
                <w:noProof/>
                <w:webHidden/>
              </w:rPr>
              <w:fldChar w:fldCharType="separate"/>
            </w:r>
            <w:r w:rsidR="00246691">
              <w:rPr>
                <w:noProof/>
                <w:webHidden/>
              </w:rPr>
              <w:t>9</w:t>
            </w:r>
            <w:r w:rsidR="00EE4B53">
              <w:rPr>
                <w:noProof/>
                <w:webHidden/>
              </w:rPr>
              <w:fldChar w:fldCharType="end"/>
            </w:r>
          </w:hyperlink>
        </w:p>
        <w:p w14:paraId="05520F7D" w14:textId="34FC8D3D" w:rsidR="00EE4B53" w:rsidRDefault="00E16225">
          <w:pPr>
            <w:pStyle w:val="Sommario2"/>
            <w:tabs>
              <w:tab w:val="right" w:leader="dot" w:pos="8494"/>
            </w:tabs>
            <w:rPr>
              <w:rFonts w:eastAsiaTheme="minorEastAsia"/>
              <w:noProof/>
              <w:lang w:eastAsia="it-IT"/>
            </w:rPr>
          </w:pPr>
          <w:hyperlink w:anchor="_Toc525581875" w:history="1">
            <w:r w:rsidR="00EE4B53" w:rsidRPr="00CF79B6">
              <w:rPr>
                <w:rStyle w:val="Collegamentoipertestuale"/>
                <w:rFonts w:ascii="Arial Nova Light" w:hAnsi="Arial Nova Light"/>
                <w:noProof/>
              </w:rPr>
              <w:t>4. Ciclo di vita delle coltivazioni</w:t>
            </w:r>
            <w:r w:rsidR="00EE4B53">
              <w:rPr>
                <w:noProof/>
                <w:webHidden/>
              </w:rPr>
              <w:tab/>
            </w:r>
            <w:r w:rsidR="00EE4B53">
              <w:rPr>
                <w:noProof/>
                <w:webHidden/>
              </w:rPr>
              <w:fldChar w:fldCharType="begin"/>
            </w:r>
            <w:r w:rsidR="00EE4B53">
              <w:rPr>
                <w:noProof/>
                <w:webHidden/>
              </w:rPr>
              <w:instrText xml:space="preserve"> PAGEREF _Toc525581875 \h </w:instrText>
            </w:r>
            <w:r w:rsidR="00EE4B53">
              <w:rPr>
                <w:noProof/>
                <w:webHidden/>
              </w:rPr>
            </w:r>
            <w:r w:rsidR="00EE4B53">
              <w:rPr>
                <w:noProof/>
                <w:webHidden/>
              </w:rPr>
              <w:fldChar w:fldCharType="separate"/>
            </w:r>
            <w:r w:rsidR="00246691">
              <w:rPr>
                <w:noProof/>
                <w:webHidden/>
              </w:rPr>
              <w:t>10</w:t>
            </w:r>
            <w:r w:rsidR="00EE4B53">
              <w:rPr>
                <w:noProof/>
                <w:webHidden/>
              </w:rPr>
              <w:fldChar w:fldCharType="end"/>
            </w:r>
          </w:hyperlink>
        </w:p>
        <w:p w14:paraId="3828E988" w14:textId="772A6C48" w:rsidR="00EE4B53" w:rsidRDefault="00E16225">
          <w:pPr>
            <w:pStyle w:val="Sommario2"/>
            <w:tabs>
              <w:tab w:val="right" w:leader="dot" w:pos="8494"/>
            </w:tabs>
            <w:rPr>
              <w:rFonts w:eastAsiaTheme="minorEastAsia"/>
              <w:noProof/>
              <w:lang w:eastAsia="it-IT"/>
            </w:rPr>
          </w:pPr>
          <w:hyperlink w:anchor="_Toc525581876" w:history="1">
            <w:r w:rsidR="00EE4B53" w:rsidRPr="00CF79B6">
              <w:rPr>
                <w:rStyle w:val="Collegamentoipertestuale"/>
                <w:rFonts w:ascii="Arial Nova Light" w:hAnsi="Arial Nova Light"/>
                <w:noProof/>
              </w:rPr>
              <w:t>5. Agricoltura e meteorologia</w:t>
            </w:r>
            <w:r w:rsidR="00EE4B53">
              <w:rPr>
                <w:noProof/>
                <w:webHidden/>
              </w:rPr>
              <w:tab/>
            </w:r>
            <w:r w:rsidR="00EE4B53">
              <w:rPr>
                <w:noProof/>
                <w:webHidden/>
              </w:rPr>
              <w:fldChar w:fldCharType="begin"/>
            </w:r>
            <w:r w:rsidR="00EE4B53">
              <w:rPr>
                <w:noProof/>
                <w:webHidden/>
              </w:rPr>
              <w:instrText xml:space="preserve"> PAGEREF _Toc525581876 \h </w:instrText>
            </w:r>
            <w:r w:rsidR="00EE4B53">
              <w:rPr>
                <w:noProof/>
                <w:webHidden/>
              </w:rPr>
            </w:r>
            <w:r w:rsidR="00EE4B53">
              <w:rPr>
                <w:noProof/>
                <w:webHidden/>
              </w:rPr>
              <w:fldChar w:fldCharType="separate"/>
            </w:r>
            <w:r w:rsidR="00246691">
              <w:rPr>
                <w:noProof/>
                <w:webHidden/>
              </w:rPr>
              <w:t>13</w:t>
            </w:r>
            <w:r w:rsidR="00EE4B53">
              <w:rPr>
                <w:noProof/>
                <w:webHidden/>
              </w:rPr>
              <w:fldChar w:fldCharType="end"/>
            </w:r>
          </w:hyperlink>
        </w:p>
        <w:p w14:paraId="1493C5F3" w14:textId="6EDA3F35" w:rsidR="00EE4B53" w:rsidRDefault="00E16225">
          <w:pPr>
            <w:pStyle w:val="Sommario2"/>
            <w:tabs>
              <w:tab w:val="right" w:leader="dot" w:pos="8494"/>
            </w:tabs>
            <w:rPr>
              <w:rFonts w:eastAsiaTheme="minorEastAsia"/>
              <w:noProof/>
              <w:lang w:eastAsia="it-IT"/>
            </w:rPr>
          </w:pPr>
          <w:hyperlink w:anchor="_Toc525581877" w:history="1">
            <w:r w:rsidR="00EE4B53" w:rsidRPr="00CF79B6">
              <w:rPr>
                <w:rStyle w:val="Collegamentoipertestuale"/>
                <w:rFonts w:ascii="Arial Nova Light" w:hAnsi="Arial Nova Light"/>
                <w:noProof/>
              </w:rPr>
              <w:t>6. Smart Farming</w:t>
            </w:r>
            <w:r w:rsidR="00EE4B53">
              <w:rPr>
                <w:noProof/>
                <w:webHidden/>
              </w:rPr>
              <w:tab/>
            </w:r>
            <w:r w:rsidR="00EE4B53">
              <w:rPr>
                <w:noProof/>
                <w:webHidden/>
              </w:rPr>
              <w:fldChar w:fldCharType="begin"/>
            </w:r>
            <w:r w:rsidR="00EE4B53">
              <w:rPr>
                <w:noProof/>
                <w:webHidden/>
              </w:rPr>
              <w:instrText xml:space="preserve"> PAGEREF _Toc525581877 \h </w:instrText>
            </w:r>
            <w:r w:rsidR="00EE4B53">
              <w:rPr>
                <w:noProof/>
                <w:webHidden/>
              </w:rPr>
            </w:r>
            <w:r w:rsidR="00EE4B53">
              <w:rPr>
                <w:noProof/>
                <w:webHidden/>
              </w:rPr>
              <w:fldChar w:fldCharType="separate"/>
            </w:r>
            <w:r w:rsidR="00246691">
              <w:rPr>
                <w:noProof/>
                <w:webHidden/>
              </w:rPr>
              <w:t>16</w:t>
            </w:r>
            <w:r w:rsidR="00EE4B53">
              <w:rPr>
                <w:noProof/>
                <w:webHidden/>
              </w:rPr>
              <w:fldChar w:fldCharType="end"/>
            </w:r>
          </w:hyperlink>
        </w:p>
        <w:p w14:paraId="041DAFF5" w14:textId="34ACA8E0" w:rsidR="00EE4B53" w:rsidRDefault="00E16225">
          <w:pPr>
            <w:pStyle w:val="Sommario1"/>
            <w:tabs>
              <w:tab w:val="right" w:leader="dot" w:pos="8494"/>
            </w:tabs>
            <w:rPr>
              <w:rFonts w:eastAsiaTheme="minorEastAsia"/>
              <w:noProof/>
              <w:lang w:eastAsia="it-IT"/>
            </w:rPr>
          </w:pPr>
          <w:hyperlink w:anchor="_Toc525581878" w:history="1">
            <w:r w:rsidR="00EE4B53" w:rsidRPr="00CF79B6">
              <w:rPr>
                <w:rStyle w:val="Collegamentoipertestuale"/>
                <w:rFonts w:ascii="Arial Nova Light" w:hAnsi="Arial Nova Light"/>
                <w:noProof/>
              </w:rPr>
              <w:t>Capitolo 2: Relazione tra l’irrigazione e la radiazione solare</w:t>
            </w:r>
            <w:r w:rsidR="00EE4B53">
              <w:rPr>
                <w:noProof/>
                <w:webHidden/>
              </w:rPr>
              <w:tab/>
            </w:r>
            <w:r w:rsidR="00EE4B53">
              <w:rPr>
                <w:noProof/>
                <w:webHidden/>
              </w:rPr>
              <w:fldChar w:fldCharType="begin"/>
            </w:r>
            <w:r w:rsidR="00EE4B53">
              <w:rPr>
                <w:noProof/>
                <w:webHidden/>
              </w:rPr>
              <w:instrText xml:space="preserve"> PAGEREF _Toc525581878 \h </w:instrText>
            </w:r>
            <w:r w:rsidR="00EE4B53">
              <w:rPr>
                <w:noProof/>
                <w:webHidden/>
              </w:rPr>
            </w:r>
            <w:r w:rsidR="00EE4B53">
              <w:rPr>
                <w:noProof/>
                <w:webHidden/>
              </w:rPr>
              <w:fldChar w:fldCharType="separate"/>
            </w:r>
            <w:r w:rsidR="00246691">
              <w:rPr>
                <w:noProof/>
                <w:webHidden/>
              </w:rPr>
              <w:t>18</w:t>
            </w:r>
            <w:r w:rsidR="00EE4B53">
              <w:rPr>
                <w:noProof/>
                <w:webHidden/>
              </w:rPr>
              <w:fldChar w:fldCharType="end"/>
            </w:r>
          </w:hyperlink>
        </w:p>
        <w:p w14:paraId="01F3F1B8" w14:textId="08A88AF6" w:rsidR="00EE4B53" w:rsidRDefault="00E16225">
          <w:pPr>
            <w:pStyle w:val="Sommario2"/>
            <w:tabs>
              <w:tab w:val="right" w:leader="dot" w:pos="8494"/>
            </w:tabs>
            <w:rPr>
              <w:rFonts w:eastAsiaTheme="minorEastAsia"/>
              <w:noProof/>
              <w:lang w:eastAsia="it-IT"/>
            </w:rPr>
          </w:pPr>
          <w:hyperlink w:anchor="_Toc525581879" w:history="1">
            <w:r w:rsidR="00EE4B53" w:rsidRPr="00CF79B6">
              <w:rPr>
                <w:rStyle w:val="Collegamentoipertestuale"/>
                <w:rFonts w:ascii="Arial Nova Light" w:hAnsi="Arial Nova Light"/>
                <w:noProof/>
              </w:rPr>
              <w:t>1. Irrigazione delle coltivazioni</w:t>
            </w:r>
            <w:r w:rsidR="00EE4B53">
              <w:rPr>
                <w:noProof/>
                <w:webHidden/>
              </w:rPr>
              <w:tab/>
            </w:r>
            <w:r w:rsidR="00EE4B53">
              <w:rPr>
                <w:noProof/>
                <w:webHidden/>
              </w:rPr>
              <w:fldChar w:fldCharType="begin"/>
            </w:r>
            <w:r w:rsidR="00EE4B53">
              <w:rPr>
                <w:noProof/>
                <w:webHidden/>
              </w:rPr>
              <w:instrText xml:space="preserve"> PAGEREF _Toc525581879 \h </w:instrText>
            </w:r>
            <w:r w:rsidR="00EE4B53">
              <w:rPr>
                <w:noProof/>
                <w:webHidden/>
              </w:rPr>
            </w:r>
            <w:r w:rsidR="00EE4B53">
              <w:rPr>
                <w:noProof/>
                <w:webHidden/>
              </w:rPr>
              <w:fldChar w:fldCharType="separate"/>
            </w:r>
            <w:r w:rsidR="00246691">
              <w:rPr>
                <w:noProof/>
                <w:webHidden/>
              </w:rPr>
              <w:t>18</w:t>
            </w:r>
            <w:r w:rsidR="00EE4B53">
              <w:rPr>
                <w:noProof/>
                <w:webHidden/>
              </w:rPr>
              <w:fldChar w:fldCharType="end"/>
            </w:r>
          </w:hyperlink>
        </w:p>
        <w:p w14:paraId="068CDDAA" w14:textId="06ED43D8" w:rsidR="00EE4B53" w:rsidRDefault="00E16225">
          <w:pPr>
            <w:pStyle w:val="Sommario3"/>
            <w:tabs>
              <w:tab w:val="left" w:pos="1100"/>
              <w:tab w:val="right" w:leader="dot" w:pos="8494"/>
            </w:tabs>
            <w:rPr>
              <w:rFonts w:eastAsiaTheme="minorEastAsia"/>
              <w:noProof/>
              <w:lang w:eastAsia="it-IT"/>
            </w:rPr>
          </w:pPr>
          <w:hyperlink w:anchor="_Toc525581880" w:history="1">
            <w:r w:rsidR="00EE4B53" w:rsidRPr="00CF79B6">
              <w:rPr>
                <w:rStyle w:val="Collegamentoipertestuale"/>
                <w:rFonts w:ascii="Arial Nova Light" w:hAnsi="Arial Nova Light"/>
                <w:noProof/>
              </w:rPr>
              <w:t>1.1</w:t>
            </w:r>
            <w:r w:rsidR="00EE4B53">
              <w:rPr>
                <w:rFonts w:eastAsiaTheme="minorEastAsia"/>
                <w:noProof/>
                <w:lang w:eastAsia="it-IT"/>
              </w:rPr>
              <w:tab/>
            </w:r>
            <w:r w:rsidR="00EE4B53" w:rsidRPr="00CF79B6">
              <w:rPr>
                <w:rStyle w:val="Collegamentoipertestuale"/>
                <w:rFonts w:ascii="Arial Nova Light" w:hAnsi="Arial Nova Light"/>
                <w:noProof/>
              </w:rPr>
              <w:t>Irrigazione</w:t>
            </w:r>
            <w:r w:rsidR="00EE4B53">
              <w:rPr>
                <w:noProof/>
                <w:webHidden/>
              </w:rPr>
              <w:tab/>
            </w:r>
            <w:r w:rsidR="00EE4B53">
              <w:rPr>
                <w:noProof/>
                <w:webHidden/>
              </w:rPr>
              <w:fldChar w:fldCharType="begin"/>
            </w:r>
            <w:r w:rsidR="00EE4B53">
              <w:rPr>
                <w:noProof/>
                <w:webHidden/>
              </w:rPr>
              <w:instrText xml:space="preserve"> PAGEREF _Toc525581880 \h </w:instrText>
            </w:r>
            <w:r w:rsidR="00EE4B53">
              <w:rPr>
                <w:noProof/>
                <w:webHidden/>
              </w:rPr>
            </w:r>
            <w:r w:rsidR="00EE4B53">
              <w:rPr>
                <w:noProof/>
                <w:webHidden/>
              </w:rPr>
              <w:fldChar w:fldCharType="separate"/>
            </w:r>
            <w:r w:rsidR="00246691">
              <w:rPr>
                <w:noProof/>
                <w:webHidden/>
              </w:rPr>
              <w:t>18</w:t>
            </w:r>
            <w:r w:rsidR="00EE4B53">
              <w:rPr>
                <w:noProof/>
                <w:webHidden/>
              </w:rPr>
              <w:fldChar w:fldCharType="end"/>
            </w:r>
          </w:hyperlink>
        </w:p>
        <w:p w14:paraId="6520709D" w14:textId="4318FA9D" w:rsidR="00EE4B53" w:rsidRDefault="00E16225">
          <w:pPr>
            <w:pStyle w:val="Sommario3"/>
            <w:tabs>
              <w:tab w:val="left" w:pos="1100"/>
              <w:tab w:val="right" w:leader="dot" w:pos="8494"/>
            </w:tabs>
            <w:rPr>
              <w:rFonts w:eastAsiaTheme="minorEastAsia"/>
              <w:noProof/>
              <w:lang w:eastAsia="it-IT"/>
            </w:rPr>
          </w:pPr>
          <w:hyperlink w:anchor="_Toc525581881" w:history="1">
            <w:r w:rsidR="00EE4B53" w:rsidRPr="00CF79B6">
              <w:rPr>
                <w:rStyle w:val="Collegamentoipertestuale"/>
                <w:rFonts w:ascii="Arial Nova Light" w:hAnsi="Arial Nova Light"/>
                <w:noProof/>
              </w:rPr>
              <w:t>1.2</w:t>
            </w:r>
            <w:r w:rsidR="00EE4B53">
              <w:rPr>
                <w:rFonts w:eastAsiaTheme="minorEastAsia"/>
                <w:noProof/>
                <w:lang w:eastAsia="it-IT"/>
              </w:rPr>
              <w:tab/>
            </w:r>
            <w:r w:rsidR="00EE4B53" w:rsidRPr="00CF79B6">
              <w:rPr>
                <w:rStyle w:val="Collegamentoipertestuale"/>
                <w:rFonts w:ascii="Arial Nova Light" w:hAnsi="Arial Nova Light"/>
                <w:noProof/>
              </w:rPr>
              <w:t>Sistemi di irrigazione</w:t>
            </w:r>
            <w:r w:rsidR="00EE4B53">
              <w:rPr>
                <w:noProof/>
                <w:webHidden/>
              </w:rPr>
              <w:tab/>
            </w:r>
            <w:r w:rsidR="00EE4B53">
              <w:rPr>
                <w:noProof/>
                <w:webHidden/>
              </w:rPr>
              <w:fldChar w:fldCharType="begin"/>
            </w:r>
            <w:r w:rsidR="00EE4B53">
              <w:rPr>
                <w:noProof/>
                <w:webHidden/>
              </w:rPr>
              <w:instrText xml:space="preserve"> PAGEREF _Toc525581881 \h </w:instrText>
            </w:r>
            <w:r w:rsidR="00EE4B53">
              <w:rPr>
                <w:noProof/>
                <w:webHidden/>
              </w:rPr>
            </w:r>
            <w:r w:rsidR="00EE4B53">
              <w:rPr>
                <w:noProof/>
                <w:webHidden/>
              </w:rPr>
              <w:fldChar w:fldCharType="separate"/>
            </w:r>
            <w:r w:rsidR="00246691">
              <w:rPr>
                <w:noProof/>
                <w:webHidden/>
              </w:rPr>
              <w:t>19</w:t>
            </w:r>
            <w:r w:rsidR="00EE4B53">
              <w:rPr>
                <w:noProof/>
                <w:webHidden/>
              </w:rPr>
              <w:fldChar w:fldCharType="end"/>
            </w:r>
          </w:hyperlink>
        </w:p>
        <w:p w14:paraId="288D2E2A" w14:textId="000D8CFF" w:rsidR="00EE4B53" w:rsidRDefault="00E16225">
          <w:pPr>
            <w:pStyle w:val="Sommario2"/>
            <w:tabs>
              <w:tab w:val="right" w:leader="dot" w:pos="8494"/>
            </w:tabs>
            <w:rPr>
              <w:rFonts w:eastAsiaTheme="minorEastAsia"/>
              <w:noProof/>
              <w:lang w:eastAsia="it-IT"/>
            </w:rPr>
          </w:pPr>
          <w:hyperlink w:anchor="_Toc525581882" w:history="1">
            <w:r w:rsidR="00EE4B53" w:rsidRPr="00CF79B6">
              <w:rPr>
                <w:rStyle w:val="Collegamentoipertestuale"/>
                <w:rFonts w:ascii="Arial Nova Light" w:hAnsi="Arial Nova Light"/>
                <w:noProof/>
              </w:rPr>
              <w:t>2. Fattori che incidono sulla programmazione dell'irrigazione</w:t>
            </w:r>
            <w:r w:rsidR="00EE4B53">
              <w:rPr>
                <w:noProof/>
                <w:webHidden/>
              </w:rPr>
              <w:tab/>
            </w:r>
            <w:r w:rsidR="00EE4B53">
              <w:rPr>
                <w:noProof/>
                <w:webHidden/>
              </w:rPr>
              <w:fldChar w:fldCharType="begin"/>
            </w:r>
            <w:r w:rsidR="00EE4B53">
              <w:rPr>
                <w:noProof/>
                <w:webHidden/>
              </w:rPr>
              <w:instrText xml:space="preserve"> PAGEREF _Toc525581882 \h </w:instrText>
            </w:r>
            <w:r w:rsidR="00EE4B53">
              <w:rPr>
                <w:noProof/>
                <w:webHidden/>
              </w:rPr>
            </w:r>
            <w:r w:rsidR="00EE4B53">
              <w:rPr>
                <w:noProof/>
                <w:webHidden/>
              </w:rPr>
              <w:fldChar w:fldCharType="separate"/>
            </w:r>
            <w:r w:rsidR="00246691">
              <w:rPr>
                <w:noProof/>
                <w:webHidden/>
              </w:rPr>
              <w:t>21</w:t>
            </w:r>
            <w:r w:rsidR="00EE4B53">
              <w:rPr>
                <w:noProof/>
                <w:webHidden/>
              </w:rPr>
              <w:fldChar w:fldCharType="end"/>
            </w:r>
          </w:hyperlink>
        </w:p>
        <w:p w14:paraId="4B30C478" w14:textId="078AD7E6" w:rsidR="00EE4B53" w:rsidRDefault="00E16225">
          <w:pPr>
            <w:pStyle w:val="Sommario2"/>
            <w:tabs>
              <w:tab w:val="right" w:leader="dot" w:pos="8494"/>
            </w:tabs>
            <w:rPr>
              <w:rFonts w:eastAsiaTheme="minorEastAsia"/>
              <w:noProof/>
              <w:lang w:eastAsia="it-IT"/>
            </w:rPr>
          </w:pPr>
          <w:hyperlink w:anchor="_Toc525581883" w:history="1">
            <w:r w:rsidR="00EE4B53" w:rsidRPr="00CF79B6">
              <w:rPr>
                <w:rStyle w:val="Collegamentoipertestuale"/>
                <w:rFonts w:ascii="Arial Nova Light" w:hAnsi="Arial Nova Light"/>
                <w:noProof/>
              </w:rPr>
              <w:t>3. L’evapotraspirazione</w:t>
            </w:r>
            <w:r w:rsidR="00EE4B53">
              <w:rPr>
                <w:noProof/>
                <w:webHidden/>
              </w:rPr>
              <w:tab/>
            </w:r>
            <w:r w:rsidR="00EE4B53">
              <w:rPr>
                <w:noProof/>
                <w:webHidden/>
              </w:rPr>
              <w:fldChar w:fldCharType="begin"/>
            </w:r>
            <w:r w:rsidR="00EE4B53">
              <w:rPr>
                <w:noProof/>
                <w:webHidden/>
              </w:rPr>
              <w:instrText xml:space="preserve"> PAGEREF _Toc525581883 \h </w:instrText>
            </w:r>
            <w:r w:rsidR="00EE4B53">
              <w:rPr>
                <w:noProof/>
                <w:webHidden/>
              </w:rPr>
            </w:r>
            <w:r w:rsidR="00EE4B53">
              <w:rPr>
                <w:noProof/>
                <w:webHidden/>
              </w:rPr>
              <w:fldChar w:fldCharType="separate"/>
            </w:r>
            <w:r w:rsidR="00246691">
              <w:rPr>
                <w:noProof/>
                <w:webHidden/>
              </w:rPr>
              <w:t>22</w:t>
            </w:r>
            <w:r w:rsidR="00EE4B53">
              <w:rPr>
                <w:noProof/>
                <w:webHidden/>
              </w:rPr>
              <w:fldChar w:fldCharType="end"/>
            </w:r>
          </w:hyperlink>
        </w:p>
        <w:p w14:paraId="28EE06D0" w14:textId="4F5F28F3" w:rsidR="00EE4B53" w:rsidRDefault="00E16225">
          <w:pPr>
            <w:pStyle w:val="Sommario2"/>
            <w:tabs>
              <w:tab w:val="right" w:leader="dot" w:pos="8494"/>
            </w:tabs>
            <w:rPr>
              <w:rFonts w:eastAsiaTheme="minorEastAsia"/>
              <w:noProof/>
              <w:lang w:eastAsia="it-IT"/>
            </w:rPr>
          </w:pPr>
          <w:hyperlink w:anchor="_Toc525581884" w:history="1">
            <w:r w:rsidR="00EE4B53" w:rsidRPr="00CF79B6">
              <w:rPr>
                <w:rStyle w:val="Collegamentoipertestuale"/>
                <w:rFonts w:ascii="Arial Nova Light" w:hAnsi="Arial Nova Light"/>
                <w:noProof/>
              </w:rPr>
              <w:t>4. Metodi per determinare l’evapotraspirazione</w:t>
            </w:r>
            <w:r w:rsidR="00EE4B53">
              <w:rPr>
                <w:noProof/>
                <w:webHidden/>
              </w:rPr>
              <w:tab/>
            </w:r>
            <w:r w:rsidR="00EE4B53">
              <w:rPr>
                <w:noProof/>
                <w:webHidden/>
              </w:rPr>
              <w:fldChar w:fldCharType="begin"/>
            </w:r>
            <w:r w:rsidR="00EE4B53">
              <w:rPr>
                <w:noProof/>
                <w:webHidden/>
              </w:rPr>
              <w:instrText xml:space="preserve"> PAGEREF _Toc525581884 \h </w:instrText>
            </w:r>
            <w:r w:rsidR="00EE4B53">
              <w:rPr>
                <w:noProof/>
                <w:webHidden/>
              </w:rPr>
            </w:r>
            <w:r w:rsidR="00EE4B53">
              <w:rPr>
                <w:noProof/>
                <w:webHidden/>
              </w:rPr>
              <w:fldChar w:fldCharType="separate"/>
            </w:r>
            <w:r w:rsidR="00246691">
              <w:rPr>
                <w:noProof/>
                <w:webHidden/>
              </w:rPr>
              <w:t>25</w:t>
            </w:r>
            <w:r w:rsidR="00EE4B53">
              <w:rPr>
                <w:noProof/>
                <w:webHidden/>
              </w:rPr>
              <w:fldChar w:fldCharType="end"/>
            </w:r>
          </w:hyperlink>
        </w:p>
        <w:p w14:paraId="4E881D86" w14:textId="399A868D" w:rsidR="00EE4B53" w:rsidRDefault="00E16225">
          <w:pPr>
            <w:pStyle w:val="Sommario2"/>
            <w:tabs>
              <w:tab w:val="right" w:leader="dot" w:pos="8494"/>
            </w:tabs>
            <w:rPr>
              <w:rFonts w:eastAsiaTheme="minorEastAsia"/>
              <w:noProof/>
              <w:lang w:eastAsia="it-IT"/>
            </w:rPr>
          </w:pPr>
          <w:hyperlink w:anchor="_Toc525581885" w:history="1">
            <w:r w:rsidR="00EE4B53" w:rsidRPr="00CF79B6">
              <w:rPr>
                <w:rStyle w:val="Collegamentoipertestuale"/>
                <w:rFonts w:ascii="Arial Nova Light" w:hAnsi="Arial Nova Light"/>
                <w:noProof/>
              </w:rPr>
              <w:t>5. Parametri meteorologici</w:t>
            </w:r>
            <w:r w:rsidR="00EE4B53">
              <w:rPr>
                <w:noProof/>
                <w:webHidden/>
              </w:rPr>
              <w:tab/>
            </w:r>
            <w:r w:rsidR="00EE4B53">
              <w:rPr>
                <w:noProof/>
                <w:webHidden/>
              </w:rPr>
              <w:fldChar w:fldCharType="begin"/>
            </w:r>
            <w:r w:rsidR="00EE4B53">
              <w:rPr>
                <w:noProof/>
                <w:webHidden/>
              </w:rPr>
              <w:instrText xml:space="preserve"> PAGEREF _Toc525581885 \h </w:instrText>
            </w:r>
            <w:r w:rsidR="00EE4B53">
              <w:rPr>
                <w:noProof/>
                <w:webHidden/>
              </w:rPr>
            </w:r>
            <w:r w:rsidR="00EE4B53">
              <w:rPr>
                <w:noProof/>
                <w:webHidden/>
              </w:rPr>
              <w:fldChar w:fldCharType="separate"/>
            </w:r>
            <w:r w:rsidR="00246691">
              <w:rPr>
                <w:noProof/>
                <w:webHidden/>
              </w:rPr>
              <w:t>28</w:t>
            </w:r>
            <w:r w:rsidR="00EE4B53">
              <w:rPr>
                <w:noProof/>
                <w:webHidden/>
              </w:rPr>
              <w:fldChar w:fldCharType="end"/>
            </w:r>
          </w:hyperlink>
        </w:p>
        <w:p w14:paraId="56E16DDA" w14:textId="4780C3CD" w:rsidR="00EE4B53" w:rsidRDefault="00E16225">
          <w:pPr>
            <w:pStyle w:val="Sommario1"/>
            <w:tabs>
              <w:tab w:val="right" w:leader="dot" w:pos="8494"/>
            </w:tabs>
            <w:rPr>
              <w:rFonts w:eastAsiaTheme="minorEastAsia"/>
              <w:noProof/>
              <w:lang w:eastAsia="it-IT"/>
            </w:rPr>
          </w:pPr>
          <w:hyperlink w:anchor="_Toc525581886" w:history="1">
            <w:r w:rsidR="00EE4B53" w:rsidRPr="00CF79B6">
              <w:rPr>
                <w:rStyle w:val="Collegamentoipertestuale"/>
                <w:rFonts w:ascii="Arial Nova Light" w:hAnsi="Arial Nova Light"/>
                <w:noProof/>
              </w:rPr>
              <w:t>Capitolo 3: Data Analysis</w:t>
            </w:r>
            <w:r w:rsidR="00EE4B53">
              <w:rPr>
                <w:noProof/>
                <w:webHidden/>
              </w:rPr>
              <w:tab/>
            </w:r>
            <w:r w:rsidR="00EE4B53">
              <w:rPr>
                <w:noProof/>
                <w:webHidden/>
              </w:rPr>
              <w:fldChar w:fldCharType="begin"/>
            </w:r>
            <w:r w:rsidR="00EE4B53">
              <w:rPr>
                <w:noProof/>
                <w:webHidden/>
              </w:rPr>
              <w:instrText xml:space="preserve"> PAGEREF _Toc525581886 \h </w:instrText>
            </w:r>
            <w:r w:rsidR="00EE4B53">
              <w:rPr>
                <w:noProof/>
                <w:webHidden/>
              </w:rPr>
            </w:r>
            <w:r w:rsidR="00EE4B53">
              <w:rPr>
                <w:noProof/>
                <w:webHidden/>
              </w:rPr>
              <w:fldChar w:fldCharType="separate"/>
            </w:r>
            <w:r w:rsidR="00246691">
              <w:rPr>
                <w:noProof/>
                <w:webHidden/>
              </w:rPr>
              <w:t>30</w:t>
            </w:r>
            <w:r w:rsidR="00EE4B53">
              <w:rPr>
                <w:noProof/>
                <w:webHidden/>
              </w:rPr>
              <w:fldChar w:fldCharType="end"/>
            </w:r>
          </w:hyperlink>
        </w:p>
        <w:p w14:paraId="21402BAC" w14:textId="20A38B04" w:rsidR="00EE4B53" w:rsidRDefault="00E16225">
          <w:pPr>
            <w:pStyle w:val="Sommario2"/>
            <w:tabs>
              <w:tab w:val="right" w:leader="dot" w:pos="8494"/>
            </w:tabs>
            <w:rPr>
              <w:rFonts w:eastAsiaTheme="minorEastAsia"/>
              <w:noProof/>
              <w:lang w:eastAsia="it-IT"/>
            </w:rPr>
          </w:pPr>
          <w:hyperlink w:anchor="_Toc525581887" w:history="1">
            <w:r w:rsidR="00EE4B53" w:rsidRPr="00CF79B6">
              <w:rPr>
                <w:rStyle w:val="Collegamentoipertestuale"/>
                <w:rFonts w:ascii="Arial Nova Light" w:hAnsi="Arial Nova Light"/>
                <w:noProof/>
              </w:rPr>
              <w:t>1. Internet of things</w:t>
            </w:r>
            <w:r w:rsidR="00EE4B53">
              <w:rPr>
                <w:noProof/>
                <w:webHidden/>
              </w:rPr>
              <w:tab/>
            </w:r>
            <w:r w:rsidR="00EE4B53">
              <w:rPr>
                <w:noProof/>
                <w:webHidden/>
              </w:rPr>
              <w:fldChar w:fldCharType="begin"/>
            </w:r>
            <w:r w:rsidR="00EE4B53">
              <w:rPr>
                <w:noProof/>
                <w:webHidden/>
              </w:rPr>
              <w:instrText xml:space="preserve"> PAGEREF _Toc525581887 \h </w:instrText>
            </w:r>
            <w:r w:rsidR="00EE4B53">
              <w:rPr>
                <w:noProof/>
                <w:webHidden/>
              </w:rPr>
            </w:r>
            <w:r w:rsidR="00EE4B53">
              <w:rPr>
                <w:noProof/>
                <w:webHidden/>
              </w:rPr>
              <w:fldChar w:fldCharType="separate"/>
            </w:r>
            <w:r w:rsidR="00246691">
              <w:rPr>
                <w:noProof/>
                <w:webHidden/>
              </w:rPr>
              <w:t>30</w:t>
            </w:r>
            <w:r w:rsidR="00EE4B53">
              <w:rPr>
                <w:noProof/>
                <w:webHidden/>
              </w:rPr>
              <w:fldChar w:fldCharType="end"/>
            </w:r>
          </w:hyperlink>
        </w:p>
        <w:p w14:paraId="35D83968" w14:textId="7D3165A9" w:rsidR="00EE4B53" w:rsidRDefault="00E16225">
          <w:pPr>
            <w:pStyle w:val="Sommario2"/>
            <w:tabs>
              <w:tab w:val="right" w:leader="dot" w:pos="8494"/>
            </w:tabs>
            <w:rPr>
              <w:rFonts w:eastAsiaTheme="minorEastAsia"/>
              <w:noProof/>
              <w:lang w:eastAsia="it-IT"/>
            </w:rPr>
          </w:pPr>
          <w:hyperlink w:anchor="_Toc525581888" w:history="1">
            <w:r w:rsidR="00EE4B53" w:rsidRPr="00CF79B6">
              <w:rPr>
                <w:rStyle w:val="Collegamentoipertestuale"/>
                <w:rFonts w:ascii="Arial Nova Light" w:hAnsi="Arial Nova Light"/>
                <w:noProof/>
              </w:rPr>
              <w:t>2. Big Data e Cloud Computing</w:t>
            </w:r>
            <w:r w:rsidR="00EE4B53">
              <w:rPr>
                <w:noProof/>
                <w:webHidden/>
              </w:rPr>
              <w:tab/>
            </w:r>
            <w:r w:rsidR="00EE4B53">
              <w:rPr>
                <w:noProof/>
                <w:webHidden/>
              </w:rPr>
              <w:fldChar w:fldCharType="begin"/>
            </w:r>
            <w:r w:rsidR="00EE4B53">
              <w:rPr>
                <w:noProof/>
                <w:webHidden/>
              </w:rPr>
              <w:instrText xml:space="preserve"> PAGEREF _Toc525581888 \h </w:instrText>
            </w:r>
            <w:r w:rsidR="00EE4B53">
              <w:rPr>
                <w:noProof/>
                <w:webHidden/>
              </w:rPr>
            </w:r>
            <w:r w:rsidR="00EE4B53">
              <w:rPr>
                <w:noProof/>
                <w:webHidden/>
              </w:rPr>
              <w:fldChar w:fldCharType="separate"/>
            </w:r>
            <w:r w:rsidR="00246691">
              <w:rPr>
                <w:noProof/>
                <w:webHidden/>
              </w:rPr>
              <w:t>31</w:t>
            </w:r>
            <w:r w:rsidR="00EE4B53">
              <w:rPr>
                <w:noProof/>
                <w:webHidden/>
              </w:rPr>
              <w:fldChar w:fldCharType="end"/>
            </w:r>
          </w:hyperlink>
        </w:p>
        <w:p w14:paraId="431F0F0B" w14:textId="47A128FC" w:rsidR="00EE4B53" w:rsidRDefault="00E16225">
          <w:pPr>
            <w:pStyle w:val="Sommario3"/>
            <w:tabs>
              <w:tab w:val="left" w:pos="1100"/>
              <w:tab w:val="right" w:leader="dot" w:pos="8494"/>
            </w:tabs>
            <w:rPr>
              <w:rFonts w:eastAsiaTheme="minorEastAsia"/>
              <w:noProof/>
              <w:lang w:eastAsia="it-IT"/>
            </w:rPr>
          </w:pPr>
          <w:hyperlink w:anchor="_Toc525581889" w:history="1">
            <w:r w:rsidR="00EE4B53" w:rsidRPr="00CF79B6">
              <w:rPr>
                <w:rStyle w:val="Collegamentoipertestuale"/>
                <w:rFonts w:ascii="Arial Nova Light" w:hAnsi="Arial Nova Light"/>
                <w:noProof/>
              </w:rPr>
              <w:t>2.1</w:t>
            </w:r>
            <w:r w:rsidR="00EE4B53">
              <w:rPr>
                <w:rFonts w:eastAsiaTheme="minorEastAsia"/>
                <w:noProof/>
                <w:lang w:eastAsia="it-IT"/>
              </w:rPr>
              <w:tab/>
            </w:r>
            <w:r w:rsidR="00EE4B53" w:rsidRPr="00CF79B6">
              <w:rPr>
                <w:rStyle w:val="Collegamentoipertestuale"/>
                <w:rFonts w:ascii="Arial Nova Light" w:hAnsi="Arial Nova Light"/>
                <w:noProof/>
              </w:rPr>
              <w:t>Big Data</w:t>
            </w:r>
            <w:r w:rsidR="00EE4B53">
              <w:rPr>
                <w:noProof/>
                <w:webHidden/>
              </w:rPr>
              <w:tab/>
            </w:r>
            <w:r w:rsidR="00EE4B53">
              <w:rPr>
                <w:noProof/>
                <w:webHidden/>
              </w:rPr>
              <w:fldChar w:fldCharType="begin"/>
            </w:r>
            <w:r w:rsidR="00EE4B53">
              <w:rPr>
                <w:noProof/>
                <w:webHidden/>
              </w:rPr>
              <w:instrText xml:space="preserve"> PAGEREF _Toc525581889 \h </w:instrText>
            </w:r>
            <w:r w:rsidR="00EE4B53">
              <w:rPr>
                <w:noProof/>
                <w:webHidden/>
              </w:rPr>
            </w:r>
            <w:r w:rsidR="00EE4B53">
              <w:rPr>
                <w:noProof/>
                <w:webHidden/>
              </w:rPr>
              <w:fldChar w:fldCharType="separate"/>
            </w:r>
            <w:r w:rsidR="00246691">
              <w:rPr>
                <w:noProof/>
                <w:webHidden/>
              </w:rPr>
              <w:t>31</w:t>
            </w:r>
            <w:r w:rsidR="00EE4B53">
              <w:rPr>
                <w:noProof/>
                <w:webHidden/>
              </w:rPr>
              <w:fldChar w:fldCharType="end"/>
            </w:r>
          </w:hyperlink>
        </w:p>
        <w:p w14:paraId="1990DEAF" w14:textId="0D703493" w:rsidR="00EE4B53" w:rsidRDefault="00E16225">
          <w:pPr>
            <w:pStyle w:val="Sommario3"/>
            <w:tabs>
              <w:tab w:val="left" w:pos="1100"/>
              <w:tab w:val="right" w:leader="dot" w:pos="8494"/>
            </w:tabs>
            <w:rPr>
              <w:rFonts w:eastAsiaTheme="minorEastAsia"/>
              <w:noProof/>
              <w:lang w:eastAsia="it-IT"/>
            </w:rPr>
          </w:pPr>
          <w:hyperlink w:anchor="_Toc525581890" w:history="1">
            <w:r w:rsidR="00EE4B53" w:rsidRPr="00CF79B6">
              <w:rPr>
                <w:rStyle w:val="Collegamentoipertestuale"/>
                <w:rFonts w:ascii="Arial Nova Light" w:hAnsi="Arial Nova Light"/>
                <w:noProof/>
              </w:rPr>
              <w:t>2.2</w:t>
            </w:r>
            <w:r w:rsidR="00EE4B53">
              <w:rPr>
                <w:rFonts w:eastAsiaTheme="minorEastAsia"/>
                <w:noProof/>
                <w:lang w:eastAsia="it-IT"/>
              </w:rPr>
              <w:tab/>
            </w:r>
            <w:r w:rsidR="00EE4B53" w:rsidRPr="00CF79B6">
              <w:rPr>
                <w:rStyle w:val="Collegamentoipertestuale"/>
                <w:rFonts w:ascii="Arial Nova Light" w:hAnsi="Arial Nova Light"/>
                <w:noProof/>
              </w:rPr>
              <w:t>Cloud Computing</w:t>
            </w:r>
            <w:r w:rsidR="00EE4B53">
              <w:rPr>
                <w:noProof/>
                <w:webHidden/>
              </w:rPr>
              <w:tab/>
            </w:r>
            <w:r w:rsidR="00EE4B53">
              <w:rPr>
                <w:noProof/>
                <w:webHidden/>
              </w:rPr>
              <w:fldChar w:fldCharType="begin"/>
            </w:r>
            <w:r w:rsidR="00EE4B53">
              <w:rPr>
                <w:noProof/>
                <w:webHidden/>
              </w:rPr>
              <w:instrText xml:space="preserve"> PAGEREF _Toc525581890 \h </w:instrText>
            </w:r>
            <w:r w:rsidR="00EE4B53">
              <w:rPr>
                <w:noProof/>
                <w:webHidden/>
              </w:rPr>
            </w:r>
            <w:r w:rsidR="00EE4B53">
              <w:rPr>
                <w:noProof/>
                <w:webHidden/>
              </w:rPr>
              <w:fldChar w:fldCharType="separate"/>
            </w:r>
            <w:r w:rsidR="00246691">
              <w:rPr>
                <w:noProof/>
                <w:webHidden/>
              </w:rPr>
              <w:t>33</w:t>
            </w:r>
            <w:r w:rsidR="00EE4B53">
              <w:rPr>
                <w:noProof/>
                <w:webHidden/>
              </w:rPr>
              <w:fldChar w:fldCharType="end"/>
            </w:r>
          </w:hyperlink>
        </w:p>
        <w:p w14:paraId="65BB9033" w14:textId="4EFEA2BC" w:rsidR="00EE4B53" w:rsidRDefault="00E16225">
          <w:pPr>
            <w:pStyle w:val="Sommario2"/>
            <w:tabs>
              <w:tab w:val="right" w:leader="dot" w:pos="8494"/>
            </w:tabs>
            <w:rPr>
              <w:rFonts w:eastAsiaTheme="minorEastAsia"/>
              <w:noProof/>
              <w:lang w:eastAsia="it-IT"/>
            </w:rPr>
          </w:pPr>
          <w:hyperlink w:anchor="_Toc525581891" w:history="1">
            <w:r w:rsidR="00EE4B53" w:rsidRPr="00CF79B6">
              <w:rPr>
                <w:rStyle w:val="Collegamentoipertestuale"/>
                <w:rFonts w:ascii="Arial Nova Light" w:hAnsi="Arial Nova Light"/>
                <w:noProof/>
              </w:rPr>
              <w:t>3. Artificial intelligence e Machine Learning</w:t>
            </w:r>
            <w:r w:rsidR="00EE4B53">
              <w:rPr>
                <w:noProof/>
                <w:webHidden/>
              </w:rPr>
              <w:tab/>
            </w:r>
            <w:r w:rsidR="00EE4B53">
              <w:rPr>
                <w:noProof/>
                <w:webHidden/>
              </w:rPr>
              <w:fldChar w:fldCharType="begin"/>
            </w:r>
            <w:r w:rsidR="00EE4B53">
              <w:rPr>
                <w:noProof/>
                <w:webHidden/>
              </w:rPr>
              <w:instrText xml:space="preserve"> PAGEREF _Toc525581891 \h </w:instrText>
            </w:r>
            <w:r w:rsidR="00EE4B53">
              <w:rPr>
                <w:noProof/>
                <w:webHidden/>
              </w:rPr>
            </w:r>
            <w:r w:rsidR="00EE4B53">
              <w:rPr>
                <w:noProof/>
                <w:webHidden/>
              </w:rPr>
              <w:fldChar w:fldCharType="separate"/>
            </w:r>
            <w:r w:rsidR="00246691">
              <w:rPr>
                <w:noProof/>
                <w:webHidden/>
              </w:rPr>
              <w:t>34</w:t>
            </w:r>
            <w:r w:rsidR="00EE4B53">
              <w:rPr>
                <w:noProof/>
                <w:webHidden/>
              </w:rPr>
              <w:fldChar w:fldCharType="end"/>
            </w:r>
          </w:hyperlink>
        </w:p>
        <w:p w14:paraId="6797F04F" w14:textId="740AD1DD" w:rsidR="00EE4B53" w:rsidRDefault="00E16225">
          <w:pPr>
            <w:pStyle w:val="Sommario3"/>
            <w:tabs>
              <w:tab w:val="left" w:pos="1100"/>
              <w:tab w:val="right" w:leader="dot" w:pos="8494"/>
            </w:tabs>
            <w:rPr>
              <w:rFonts w:eastAsiaTheme="minorEastAsia"/>
              <w:noProof/>
              <w:lang w:eastAsia="it-IT"/>
            </w:rPr>
          </w:pPr>
          <w:hyperlink w:anchor="_Toc525581892" w:history="1">
            <w:r w:rsidR="00EE4B53" w:rsidRPr="00CF79B6">
              <w:rPr>
                <w:rStyle w:val="Collegamentoipertestuale"/>
                <w:rFonts w:ascii="Arial Nova Light" w:hAnsi="Arial Nova Light"/>
                <w:noProof/>
              </w:rPr>
              <w:t>3.1</w:t>
            </w:r>
            <w:r w:rsidR="00EE4B53">
              <w:rPr>
                <w:rFonts w:eastAsiaTheme="minorEastAsia"/>
                <w:noProof/>
                <w:lang w:eastAsia="it-IT"/>
              </w:rPr>
              <w:tab/>
            </w:r>
            <w:r w:rsidR="00EE4B53" w:rsidRPr="00CF79B6">
              <w:rPr>
                <w:rStyle w:val="Collegamentoipertestuale"/>
                <w:rFonts w:ascii="Arial Nova Light" w:hAnsi="Arial Nova Light"/>
                <w:noProof/>
              </w:rPr>
              <w:t>Artificial Intelligence</w:t>
            </w:r>
            <w:r w:rsidR="00EE4B53">
              <w:rPr>
                <w:noProof/>
                <w:webHidden/>
              </w:rPr>
              <w:tab/>
            </w:r>
            <w:r w:rsidR="00EE4B53">
              <w:rPr>
                <w:noProof/>
                <w:webHidden/>
              </w:rPr>
              <w:fldChar w:fldCharType="begin"/>
            </w:r>
            <w:r w:rsidR="00EE4B53">
              <w:rPr>
                <w:noProof/>
                <w:webHidden/>
              </w:rPr>
              <w:instrText xml:space="preserve"> PAGEREF _Toc525581892 \h </w:instrText>
            </w:r>
            <w:r w:rsidR="00EE4B53">
              <w:rPr>
                <w:noProof/>
                <w:webHidden/>
              </w:rPr>
            </w:r>
            <w:r w:rsidR="00EE4B53">
              <w:rPr>
                <w:noProof/>
                <w:webHidden/>
              </w:rPr>
              <w:fldChar w:fldCharType="separate"/>
            </w:r>
            <w:r w:rsidR="00246691">
              <w:rPr>
                <w:noProof/>
                <w:webHidden/>
              </w:rPr>
              <w:t>34</w:t>
            </w:r>
            <w:r w:rsidR="00EE4B53">
              <w:rPr>
                <w:noProof/>
                <w:webHidden/>
              </w:rPr>
              <w:fldChar w:fldCharType="end"/>
            </w:r>
          </w:hyperlink>
        </w:p>
        <w:p w14:paraId="4AEAE33C" w14:textId="5908E436" w:rsidR="00EE4B53" w:rsidRDefault="00E16225">
          <w:pPr>
            <w:pStyle w:val="Sommario3"/>
            <w:tabs>
              <w:tab w:val="left" w:pos="1100"/>
              <w:tab w:val="right" w:leader="dot" w:pos="8494"/>
            </w:tabs>
            <w:rPr>
              <w:rFonts w:eastAsiaTheme="minorEastAsia"/>
              <w:noProof/>
              <w:lang w:eastAsia="it-IT"/>
            </w:rPr>
          </w:pPr>
          <w:hyperlink w:anchor="_Toc525581893" w:history="1">
            <w:r w:rsidR="00EE4B53" w:rsidRPr="00CF79B6">
              <w:rPr>
                <w:rStyle w:val="Collegamentoipertestuale"/>
                <w:rFonts w:ascii="Arial Nova Light" w:hAnsi="Arial Nova Light"/>
                <w:noProof/>
              </w:rPr>
              <w:t>3.2</w:t>
            </w:r>
            <w:r w:rsidR="00EE4B53">
              <w:rPr>
                <w:rFonts w:eastAsiaTheme="minorEastAsia"/>
                <w:noProof/>
                <w:lang w:eastAsia="it-IT"/>
              </w:rPr>
              <w:tab/>
            </w:r>
            <w:r w:rsidR="00EE4B53" w:rsidRPr="00CF79B6">
              <w:rPr>
                <w:rStyle w:val="Collegamentoipertestuale"/>
                <w:rFonts w:ascii="Arial Nova Light" w:hAnsi="Arial Nova Light"/>
                <w:noProof/>
              </w:rPr>
              <w:t>Machine Learning</w:t>
            </w:r>
            <w:r w:rsidR="00EE4B53">
              <w:rPr>
                <w:noProof/>
                <w:webHidden/>
              </w:rPr>
              <w:tab/>
            </w:r>
            <w:r w:rsidR="00EE4B53">
              <w:rPr>
                <w:noProof/>
                <w:webHidden/>
              </w:rPr>
              <w:fldChar w:fldCharType="begin"/>
            </w:r>
            <w:r w:rsidR="00EE4B53">
              <w:rPr>
                <w:noProof/>
                <w:webHidden/>
              </w:rPr>
              <w:instrText xml:space="preserve"> PAGEREF _Toc525581893 \h </w:instrText>
            </w:r>
            <w:r w:rsidR="00EE4B53">
              <w:rPr>
                <w:noProof/>
                <w:webHidden/>
              </w:rPr>
            </w:r>
            <w:r w:rsidR="00EE4B53">
              <w:rPr>
                <w:noProof/>
                <w:webHidden/>
              </w:rPr>
              <w:fldChar w:fldCharType="separate"/>
            </w:r>
            <w:r w:rsidR="00246691">
              <w:rPr>
                <w:noProof/>
                <w:webHidden/>
              </w:rPr>
              <w:t>35</w:t>
            </w:r>
            <w:r w:rsidR="00EE4B53">
              <w:rPr>
                <w:noProof/>
                <w:webHidden/>
              </w:rPr>
              <w:fldChar w:fldCharType="end"/>
            </w:r>
          </w:hyperlink>
        </w:p>
        <w:p w14:paraId="301C5B26" w14:textId="22AC4138" w:rsidR="00EE4B53" w:rsidRDefault="00E16225">
          <w:pPr>
            <w:pStyle w:val="Sommario3"/>
            <w:tabs>
              <w:tab w:val="left" w:pos="1100"/>
              <w:tab w:val="right" w:leader="dot" w:pos="8494"/>
            </w:tabs>
            <w:rPr>
              <w:rFonts w:eastAsiaTheme="minorEastAsia"/>
              <w:noProof/>
              <w:lang w:eastAsia="it-IT"/>
            </w:rPr>
          </w:pPr>
          <w:hyperlink w:anchor="_Toc525581894" w:history="1">
            <w:r w:rsidR="00EE4B53" w:rsidRPr="00CF79B6">
              <w:rPr>
                <w:rStyle w:val="Collegamentoipertestuale"/>
                <w:rFonts w:ascii="Arial Nova Light" w:hAnsi="Arial Nova Light"/>
                <w:noProof/>
              </w:rPr>
              <w:t>3.3</w:t>
            </w:r>
            <w:r w:rsidR="00EE4B53">
              <w:rPr>
                <w:rFonts w:eastAsiaTheme="minorEastAsia"/>
                <w:noProof/>
                <w:lang w:eastAsia="it-IT"/>
              </w:rPr>
              <w:tab/>
            </w:r>
            <w:r w:rsidR="00EE4B53" w:rsidRPr="00CF79B6">
              <w:rPr>
                <w:rStyle w:val="Collegamentoipertestuale"/>
                <w:rFonts w:ascii="Arial Nova Light" w:hAnsi="Arial Nova Light"/>
                <w:noProof/>
              </w:rPr>
              <w:t>Deep Learning</w:t>
            </w:r>
            <w:r w:rsidR="00EE4B53">
              <w:rPr>
                <w:noProof/>
                <w:webHidden/>
              </w:rPr>
              <w:tab/>
            </w:r>
            <w:r w:rsidR="00EE4B53">
              <w:rPr>
                <w:noProof/>
                <w:webHidden/>
              </w:rPr>
              <w:fldChar w:fldCharType="begin"/>
            </w:r>
            <w:r w:rsidR="00EE4B53">
              <w:rPr>
                <w:noProof/>
                <w:webHidden/>
              </w:rPr>
              <w:instrText xml:space="preserve"> PAGEREF _Toc525581894 \h </w:instrText>
            </w:r>
            <w:r w:rsidR="00EE4B53">
              <w:rPr>
                <w:noProof/>
                <w:webHidden/>
              </w:rPr>
            </w:r>
            <w:r w:rsidR="00EE4B53">
              <w:rPr>
                <w:noProof/>
                <w:webHidden/>
              </w:rPr>
              <w:fldChar w:fldCharType="separate"/>
            </w:r>
            <w:r w:rsidR="00246691">
              <w:rPr>
                <w:noProof/>
                <w:webHidden/>
              </w:rPr>
              <w:t>36</w:t>
            </w:r>
            <w:r w:rsidR="00EE4B53">
              <w:rPr>
                <w:noProof/>
                <w:webHidden/>
              </w:rPr>
              <w:fldChar w:fldCharType="end"/>
            </w:r>
          </w:hyperlink>
        </w:p>
        <w:p w14:paraId="4AE19F4A" w14:textId="7B9A9E7F" w:rsidR="00EE4B53" w:rsidRDefault="00E16225">
          <w:pPr>
            <w:pStyle w:val="Sommario1"/>
            <w:tabs>
              <w:tab w:val="right" w:leader="dot" w:pos="8494"/>
            </w:tabs>
            <w:rPr>
              <w:rFonts w:eastAsiaTheme="minorEastAsia"/>
              <w:noProof/>
              <w:lang w:eastAsia="it-IT"/>
            </w:rPr>
          </w:pPr>
          <w:hyperlink w:anchor="_Toc525581895" w:history="1">
            <w:r w:rsidR="00EE4B53" w:rsidRPr="00CF79B6">
              <w:rPr>
                <w:rStyle w:val="Collegamentoipertestuale"/>
                <w:rFonts w:ascii="Arial Nova Light" w:hAnsi="Arial Nova Light"/>
                <w:noProof/>
              </w:rPr>
              <w:t>Capitolo 4: Machine Learning e Feature Selection per la predizione della radiazione solare</w:t>
            </w:r>
            <w:r w:rsidR="00EE4B53">
              <w:rPr>
                <w:noProof/>
                <w:webHidden/>
              </w:rPr>
              <w:tab/>
            </w:r>
            <w:r w:rsidR="00EE4B53">
              <w:rPr>
                <w:noProof/>
                <w:webHidden/>
              </w:rPr>
              <w:fldChar w:fldCharType="begin"/>
            </w:r>
            <w:r w:rsidR="00EE4B53">
              <w:rPr>
                <w:noProof/>
                <w:webHidden/>
              </w:rPr>
              <w:instrText xml:space="preserve"> PAGEREF _Toc525581895 \h </w:instrText>
            </w:r>
            <w:r w:rsidR="00EE4B53">
              <w:rPr>
                <w:noProof/>
                <w:webHidden/>
              </w:rPr>
            </w:r>
            <w:r w:rsidR="00EE4B53">
              <w:rPr>
                <w:noProof/>
                <w:webHidden/>
              </w:rPr>
              <w:fldChar w:fldCharType="separate"/>
            </w:r>
            <w:r w:rsidR="00246691">
              <w:rPr>
                <w:noProof/>
                <w:webHidden/>
              </w:rPr>
              <w:t>38</w:t>
            </w:r>
            <w:r w:rsidR="00EE4B53">
              <w:rPr>
                <w:noProof/>
                <w:webHidden/>
              </w:rPr>
              <w:fldChar w:fldCharType="end"/>
            </w:r>
          </w:hyperlink>
        </w:p>
        <w:p w14:paraId="4CA8B598" w14:textId="4977CE1E" w:rsidR="00EE4B53" w:rsidRDefault="00E16225">
          <w:pPr>
            <w:pStyle w:val="Sommario2"/>
            <w:tabs>
              <w:tab w:val="right" w:leader="dot" w:pos="8494"/>
            </w:tabs>
            <w:rPr>
              <w:rFonts w:eastAsiaTheme="minorEastAsia"/>
              <w:noProof/>
              <w:lang w:eastAsia="it-IT"/>
            </w:rPr>
          </w:pPr>
          <w:hyperlink w:anchor="_Toc525581896" w:history="1">
            <w:r w:rsidR="00EE4B53" w:rsidRPr="00CF79B6">
              <w:rPr>
                <w:rStyle w:val="Collegamentoipertestuale"/>
                <w:rFonts w:ascii="Arial Nova Light" w:hAnsi="Arial Nova Light"/>
                <w:noProof/>
              </w:rPr>
              <w:t>1. Stato dell’arte</w:t>
            </w:r>
            <w:r w:rsidR="00EE4B53">
              <w:rPr>
                <w:noProof/>
                <w:webHidden/>
              </w:rPr>
              <w:tab/>
            </w:r>
            <w:r w:rsidR="00EE4B53">
              <w:rPr>
                <w:noProof/>
                <w:webHidden/>
              </w:rPr>
              <w:fldChar w:fldCharType="begin"/>
            </w:r>
            <w:r w:rsidR="00EE4B53">
              <w:rPr>
                <w:noProof/>
                <w:webHidden/>
              </w:rPr>
              <w:instrText xml:space="preserve"> PAGEREF _Toc525581896 \h </w:instrText>
            </w:r>
            <w:r w:rsidR="00EE4B53">
              <w:rPr>
                <w:noProof/>
                <w:webHidden/>
              </w:rPr>
            </w:r>
            <w:r w:rsidR="00EE4B53">
              <w:rPr>
                <w:noProof/>
                <w:webHidden/>
              </w:rPr>
              <w:fldChar w:fldCharType="separate"/>
            </w:r>
            <w:r w:rsidR="00246691">
              <w:rPr>
                <w:noProof/>
                <w:webHidden/>
              </w:rPr>
              <w:t>38</w:t>
            </w:r>
            <w:r w:rsidR="00EE4B53">
              <w:rPr>
                <w:noProof/>
                <w:webHidden/>
              </w:rPr>
              <w:fldChar w:fldCharType="end"/>
            </w:r>
          </w:hyperlink>
        </w:p>
        <w:p w14:paraId="7F4B6EA4" w14:textId="575C5DF4" w:rsidR="00EE4B53" w:rsidRDefault="00E16225">
          <w:pPr>
            <w:pStyle w:val="Sommario3"/>
            <w:tabs>
              <w:tab w:val="left" w:pos="1100"/>
              <w:tab w:val="right" w:leader="dot" w:pos="8494"/>
            </w:tabs>
            <w:rPr>
              <w:rFonts w:eastAsiaTheme="minorEastAsia"/>
              <w:noProof/>
              <w:lang w:eastAsia="it-IT"/>
            </w:rPr>
          </w:pPr>
          <w:hyperlink w:anchor="_Toc525581897" w:history="1">
            <w:r w:rsidR="00EE4B53" w:rsidRPr="00CF79B6">
              <w:rPr>
                <w:rStyle w:val="Collegamentoipertestuale"/>
                <w:rFonts w:ascii="Arial Nova Light" w:hAnsi="Arial Nova Light"/>
                <w:noProof/>
              </w:rPr>
              <w:t>1.1</w:t>
            </w:r>
            <w:r w:rsidR="00EE4B53">
              <w:rPr>
                <w:rFonts w:eastAsiaTheme="minorEastAsia"/>
                <w:noProof/>
                <w:lang w:eastAsia="it-IT"/>
              </w:rPr>
              <w:tab/>
            </w:r>
            <w:r w:rsidR="00EE4B53" w:rsidRPr="00CF79B6">
              <w:rPr>
                <w:rStyle w:val="Collegamentoipertestuale"/>
                <w:rFonts w:ascii="Arial Nova Light" w:hAnsi="Arial Nova Light"/>
                <w:noProof/>
              </w:rPr>
              <w:t>Modelli di predizione</w:t>
            </w:r>
            <w:r w:rsidR="00EE4B53">
              <w:rPr>
                <w:noProof/>
                <w:webHidden/>
              </w:rPr>
              <w:tab/>
            </w:r>
            <w:r w:rsidR="00EE4B53">
              <w:rPr>
                <w:noProof/>
                <w:webHidden/>
              </w:rPr>
              <w:fldChar w:fldCharType="begin"/>
            </w:r>
            <w:r w:rsidR="00EE4B53">
              <w:rPr>
                <w:noProof/>
                <w:webHidden/>
              </w:rPr>
              <w:instrText xml:space="preserve"> PAGEREF _Toc525581897 \h </w:instrText>
            </w:r>
            <w:r w:rsidR="00EE4B53">
              <w:rPr>
                <w:noProof/>
                <w:webHidden/>
              </w:rPr>
            </w:r>
            <w:r w:rsidR="00EE4B53">
              <w:rPr>
                <w:noProof/>
                <w:webHidden/>
              </w:rPr>
              <w:fldChar w:fldCharType="separate"/>
            </w:r>
            <w:r w:rsidR="00246691">
              <w:rPr>
                <w:noProof/>
                <w:webHidden/>
              </w:rPr>
              <w:t>38</w:t>
            </w:r>
            <w:r w:rsidR="00EE4B53">
              <w:rPr>
                <w:noProof/>
                <w:webHidden/>
              </w:rPr>
              <w:fldChar w:fldCharType="end"/>
            </w:r>
          </w:hyperlink>
        </w:p>
        <w:p w14:paraId="0BE09566" w14:textId="7CF7079C" w:rsidR="00EE4B53" w:rsidRDefault="00E16225">
          <w:pPr>
            <w:pStyle w:val="Sommario3"/>
            <w:tabs>
              <w:tab w:val="left" w:pos="1100"/>
              <w:tab w:val="right" w:leader="dot" w:pos="8494"/>
            </w:tabs>
            <w:rPr>
              <w:rFonts w:eastAsiaTheme="minorEastAsia"/>
              <w:noProof/>
              <w:lang w:eastAsia="it-IT"/>
            </w:rPr>
          </w:pPr>
          <w:hyperlink w:anchor="_Toc525581898" w:history="1">
            <w:r w:rsidR="00EE4B53" w:rsidRPr="00CF79B6">
              <w:rPr>
                <w:rStyle w:val="Collegamentoipertestuale"/>
                <w:rFonts w:ascii="Arial Nova Light" w:hAnsi="Arial Nova Light"/>
                <w:noProof/>
              </w:rPr>
              <w:t>1.2</w:t>
            </w:r>
            <w:r w:rsidR="00EE4B53">
              <w:rPr>
                <w:rFonts w:eastAsiaTheme="minorEastAsia"/>
                <w:noProof/>
                <w:lang w:eastAsia="it-IT"/>
              </w:rPr>
              <w:tab/>
            </w:r>
            <w:r w:rsidR="00EE4B53" w:rsidRPr="00CF79B6">
              <w:rPr>
                <w:rStyle w:val="Collegamentoipertestuale"/>
                <w:rFonts w:ascii="Arial Nova Light" w:hAnsi="Arial Nova Light"/>
                <w:noProof/>
              </w:rPr>
              <w:t>Parametri in input per i modelli</w:t>
            </w:r>
            <w:r w:rsidR="00EE4B53">
              <w:rPr>
                <w:noProof/>
                <w:webHidden/>
              </w:rPr>
              <w:tab/>
            </w:r>
            <w:r w:rsidR="00EE4B53">
              <w:rPr>
                <w:noProof/>
                <w:webHidden/>
              </w:rPr>
              <w:fldChar w:fldCharType="begin"/>
            </w:r>
            <w:r w:rsidR="00EE4B53">
              <w:rPr>
                <w:noProof/>
                <w:webHidden/>
              </w:rPr>
              <w:instrText xml:space="preserve"> PAGEREF _Toc525581898 \h </w:instrText>
            </w:r>
            <w:r w:rsidR="00EE4B53">
              <w:rPr>
                <w:noProof/>
                <w:webHidden/>
              </w:rPr>
            </w:r>
            <w:r w:rsidR="00EE4B53">
              <w:rPr>
                <w:noProof/>
                <w:webHidden/>
              </w:rPr>
              <w:fldChar w:fldCharType="separate"/>
            </w:r>
            <w:r w:rsidR="00246691">
              <w:rPr>
                <w:noProof/>
                <w:webHidden/>
              </w:rPr>
              <w:t>44</w:t>
            </w:r>
            <w:r w:rsidR="00EE4B53">
              <w:rPr>
                <w:noProof/>
                <w:webHidden/>
              </w:rPr>
              <w:fldChar w:fldCharType="end"/>
            </w:r>
          </w:hyperlink>
        </w:p>
        <w:p w14:paraId="41D01B6F" w14:textId="15EFB4AD" w:rsidR="00EE4B53" w:rsidRDefault="00E16225">
          <w:pPr>
            <w:pStyle w:val="Sommario2"/>
            <w:tabs>
              <w:tab w:val="right" w:leader="dot" w:pos="8494"/>
            </w:tabs>
            <w:rPr>
              <w:rFonts w:eastAsiaTheme="minorEastAsia"/>
              <w:noProof/>
              <w:lang w:eastAsia="it-IT"/>
            </w:rPr>
          </w:pPr>
          <w:hyperlink w:anchor="_Toc525581899" w:history="1">
            <w:r w:rsidR="00EE4B53" w:rsidRPr="00CF79B6">
              <w:rPr>
                <w:rStyle w:val="Collegamentoipertestuale"/>
                <w:rFonts w:ascii="Arial Nova Light" w:hAnsi="Arial Nova Light"/>
                <w:noProof/>
              </w:rPr>
              <w:t>2. Algoritmi di Machine Learning utilizzati</w:t>
            </w:r>
            <w:r w:rsidR="00EE4B53">
              <w:rPr>
                <w:noProof/>
                <w:webHidden/>
              </w:rPr>
              <w:tab/>
            </w:r>
            <w:r w:rsidR="00EE4B53">
              <w:rPr>
                <w:noProof/>
                <w:webHidden/>
              </w:rPr>
              <w:fldChar w:fldCharType="begin"/>
            </w:r>
            <w:r w:rsidR="00EE4B53">
              <w:rPr>
                <w:noProof/>
                <w:webHidden/>
              </w:rPr>
              <w:instrText xml:space="preserve"> PAGEREF _Toc525581899 \h </w:instrText>
            </w:r>
            <w:r w:rsidR="00EE4B53">
              <w:rPr>
                <w:noProof/>
                <w:webHidden/>
              </w:rPr>
            </w:r>
            <w:r w:rsidR="00EE4B53">
              <w:rPr>
                <w:noProof/>
                <w:webHidden/>
              </w:rPr>
              <w:fldChar w:fldCharType="separate"/>
            </w:r>
            <w:r w:rsidR="00246691">
              <w:rPr>
                <w:noProof/>
                <w:webHidden/>
              </w:rPr>
              <w:t>46</w:t>
            </w:r>
            <w:r w:rsidR="00EE4B53">
              <w:rPr>
                <w:noProof/>
                <w:webHidden/>
              </w:rPr>
              <w:fldChar w:fldCharType="end"/>
            </w:r>
          </w:hyperlink>
        </w:p>
        <w:p w14:paraId="67B93FB2" w14:textId="30F6D5F4" w:rsidR="00EE4B53" w:rsidRDefault="00E16225">
          <w:pPr>
            <w:pStyle w:val="Sommario3"/>
            <w:tabs>
              <w:tab w:val="left" w:pos="1100"/>
              <w:tab w:val="right" w:leader="dot" w:pos="8494"/>
            </w:tabs>
            <w:rPr>
              <w:rFonts w:eastAsiaTheme="minorEastAsia"/>
              <w:noProof/>
              <w:lang w:eastAsia="it-IT"/>
            </w:rPr>
          </w:pPr>
          <w:hyperlink w:anchor="_Toc525581900" w:history="1">
            <w:r w:rsidR="00EE4B53" w:rsidRPr="00CF79B6">
              <w:rPr>
                <w:rStyle w:val="Collegamentoipertestuale"/>
                <w:rFonts w:ascii="Arial Nova Light" w:hAnsi="Arial Nova Light"/>
                <w:noProof/>
              </w:rPr>
              <w:t>2.1</w:t>
            </w:r>
            <w:r w:rsidR="00EE4B53">
              <w:rPr>
                <w:rFonts w:eastAsiaTheme="minorEastAsia"/>
                <w:noProof/>
                <w:lang w:eastAsia="it-IT"/>
              </w:rPr>
              <w:tab/>
            </w:r>
            <w:r w:rsidR="00EE4B53" w:rsidRPr="00CF79B6">
              <w:rPr>
                <w:rStyle w:val="Collegamentoipertestuale"/>
                <w:rFonts w:ascii="Arial Nova Light" w:hAnsi="Arial Nova Light"/>
                <w:noProof/>
              </w:rPr>
              <w:t>Reti neurali artificiali</w:t>
            </w:r>
            <w:r w:rsidR="00EE4B53">
              <w:rPr>
                <w:noProof/>
                <w:webHidden/>
              </w:rPr>
              <w:tab/>
            </w:r>
            <w:r w:rsidR="00EE4B53">
              <w:rPr>
                <w:noProof/>
                <w:webHidden/>
              </w:rPr>
              <w:fldChar w:fldCharType="begin"/>
            </w:r>
            <w:r w:rsidR="00EE4B53">
              <w:rPr>
                <w:noProof/>
                <w:webHidden/>
              </w:rPr>
              <w:instrText xml:space="preserve"> PAGEREF _Toc525581900 \h </w:instrText>
            </w:r>
            <w:r w:rsidR="00EE4B53">
              <w:rPr>
                <w:noProof/>
                <w:webHidden/>
              </w:rPr>
            </w:r>
            <w:r w:rsidR="00EE4B53">
              <w:rPr>
                <w:noProof/>
                <w:webHidden/>
              </w:rPr>
              <w:fldChar w:fldCharType="separate"/>
            </w:r>
            <w:r w:rsidR="00246691">
              <w:rPr>
                <w:noProof/>
                <w:webHidden/>
              </w:rPr>
              <w:t>46</w:t>
            </w:r>
            <w:r w:rsidR="00EE4B53">
              <w:rPr>
                <w:noProof/>
                <w:webHidden/>
              </w:rPr>
              <w:fldChar w:fldCharType="end"/>
            </w:r>
          </w:hyperlink>
        </w:p>
        <w:p w14:paraId="48CD8FB7" w14:textId="6A69D904" w:rsidR="00EE4B53" w:rsidRDefault="00E16225">
          <w:pPr>
            <w:pStyle w:val="Sommario3"/>
            <w:tabs>
              <w:tab w:val="left" w:pos="1320"/>
              <w:tab w:val="right" w:leader="dot" w:pos="8494"/>
            </w:tabs>
            <w:rPr>
              <w:rFonts w:eastAsiaTheme="minorEastAsia"/>
              <w:noProof/>
              <w:lang w:eastAsia="it-IT"/>
            </w:rPr>
          </w:pPr>
          <w:hyperlink w:anchor="_Toc525581901" w:history="1">
            <w:r w:rsidR="00EE4B53" w:rsidRPr="00CF79B6">
              <w:rPr>
                <w:rStyle w:val="Collegamentoipertestuale"/>
                <w:rFonts w:ascii="Arial Nova Light" w:hAnsi="Arial Nova Light"/>
                <w:noProof/>
              </w:rPr>
              <w:t>2.1.1</w:t>
            </w:r>
            <w:r w:rsidR="00EE4B53">
              <w:rPr>
                <w:rFonts w:eastAsiaTheme="minorEastAsia"/>
                <w:noProof/>
                <w:lang w:eastAsia="it-IT"/>
              </w:rPr>
              <w:tab/>
            </w:r>
            <w:r w:rsidR="00EE4B53" w:rsidRPr="00CF79B6">
              <w:rPr>
                <w:rStyle w:val="Collegamentoipertestuale"/>
                <w:rFonts w:ascii="Arial Nova Light" w:hAnsi="Arial Nova Light"/>
                <w:noProof/>
              </w:rPr>
              <w:t>Multi-Layer Percepton</w:t>
            </w:r>
            <w:r w:rsidR="00EE4B53">
              <w:rPr>
                <w:noProof/>
                <w:webHidden/>
              </w:rPr>
              <w:tab/>
            </w:r>
            <w:r w:rsidR="00EE4B53">
              <w:rPr>
                <w:noProof/>
                <w:webHidden/>
              </w:rPr>
              <w:fldChar w:fldCharType="begin"/>
            </w:r>
            <w:r w:rsidR="00EE4B53">
              <w:rPr>
                <w:noProof/>
                <w:webHidden/>
              </w:rPr>
              <w:instrText xml:space="preserve"> PAGEREF _Toc525581901 \h </w:instrText>
            </w:r>
            <w:r w:rsidR="00EE4B53">
              <w:rPr>
                <w:noProof/>
                <w:webHidden/>
              </w:rPr>
            </w:r>
            <w:r w:rsidR="00EE4B53">
              <w:rPr>
                <w:noProof/>
                <w:webHidden/>
              </w:rPr>
              <w:fldChar w:fldCharType="separate"/>
            </w:r>
            <w:r w:rsidR="00246691">
              <w:rPr>
                <w:noProof/>
                <w:webHidden/>
              </w:rPr>
              <w:t>48</w:t>
            </w:r>
            <w:r w:rsidR="00EE4B53">
              <w:rPr>
                <w:noProof/>
                <w:webHidden/>
              </w:rPr>
              <w:fldChar w:fldCharType="end"/>
            </w:r>
          </w:hyperlink>
        </w:p>
        <w:p w14:paraId="110F4995" w14:textId="0B87A6F1" w:rsidR="00EE4B53" w:rsidRDefault="00E16225">
          <w:pPr>
            <w:pStyle w:val="Sommario3"/>
            <w:tabs>
              <w:tab w:val="left" w:pos="1320"/>
              <w:tab w:val="right" w:leader="dot" w:pos="8494"/>
            </w:tabs>
            <w:rPr>
              <w:rFonts w:eastAsiaTheme="minorEastAsia"/>
              <w:noProof/>
              <w:lang w:eastAsia="it-IT"/>
            </w:rPr>
          </w:pPr>
          <w:hyperlink w:anchor="_Toc525581902" w:history="1">
            <w:r w:rsidR="00EE4B53" w:rsidRPr="00CF79B6">
              <w:rPr>
                <w:rStyle w:val="Collegamentoipertestuale"/>
                <w:rFonts w:ascii="Arial Nova Light" w:hAnsi="Arial Nova Light"/>
                <w:noProof/>
              </w:rPr>
              <w:t>2.1.2</w:t>
            </w:r>
            <w:r w:rsidR="00EE4B53">
              <w:rPr>
                <w:rFonts w:eastAsiaTheme="minorEastAsia"/>
                <w:noProof/>
                <w:lang w:eastAsia="it-IT"/>
              </w:rPr>
              <w:tab/>
            </w:r>
            <w:r w:rsidR="00EE4B53" w:rsidRPr="00CF79B6">
              <w:rPr>
                <w:rStyle w:val="Collegamentoipertestuale"/>
                <w:rFonts w:ascii="Arial Nova Light" w:hAnsi="Arial Nova Light"/>
                <w:noProof/>
              </w:rPr>
              <w:t>Long Short-Term Memory</w:t>
            </w:r>
            <w:r w:rsidR="00EE4B53">
              <w:rPr>
                <w:noProof/>
                <w:webHidden/>
              </w:rPr>
              <w:tab/>
            </w:r>
            <w:r w:rsidR="00EE4B53">
              <w:rPr>
                <w:noProof/>
                <w:webHidden/>
              </w:rPr>
              <w:fldChar w:fldCharType="begin"/>
            </w:r>
            <w:r w:rsidR="00EE4B53">
              <w:rPr>
                <w:noProof/>
                <w:webHidden/>
              </w:rPr>
              <w:instrText xml:space="preserve"> PAGEREF _Toc525581902 \h </w:instrText>
            </w:r>
            <w:r w:rsidR="00EE4B53">
              <w:rPr>
                <w:noProof/>
                <w:webHidden/>
              </w:rPr>
            </w:r>
            <w:r w:rsidR="00EE4B53">
              <w:rPr>
                <w:noProof/>
                <w:webHidden/>
              </w:rPr>
              <w:fldChar w:fldCharType="separate"/>
            </w:r>
            <w:r w:rsidR="00246691">
              <w:rPr>
                <w:noProof/>
                <w:webHidden/>
              </w:rPr>
              <w:t>49</w:t>
            </w:r>
            <w:r w:rsidR="00EE4B53">
              <w:rPr>
                <w:noProof/>
                <w:webHidden/>
              </w:rPr>
              <w:fldChar w:fldCharType="end"/>
            </w:r>
          </w:hyperlink>
        </w:p>
        <w:p w14:paraId="12869466" w14:textId="48A85829" w:rsidR="00EE4B53" w:rsidRDefault="00E16225">
          <w:pPr>
            <w:pStyle w:val="Sommario3"/>
            <w:tabs>
              <w:tab w:val="left" w:pos="1100"/>
              <w:tab w:val="right" w:leader="dot" w:pos="8494"/>
            </w:tabs>
            <w:rPr>
              <w:rFonts w:eastAsiaTheme="minorEastAsia"/>
              <w:noProof/>
              <w:lang w:eastAsia="it-IT"/>
            </w:rPr>
          </w:pPr>
          <w:hyperlink w:anchor="_Toc525581903" w:history="1">
            <w:r w:rsidR="00EE4B53" w:rsidRPr="00CF79B6">
              <w:rPr>
                <w:rStyle w:val="Collegamentoipertestuale"/>
                <w:rFonts w:ascii="Arial Nova Light" w:hAnsi="Arial Nova Light"/>
                <w:noProof/>
              </w:rPr>
              <w:t>2.2</w:t>
            </w:r>
            <w:r w:rsidR="00EE4B53">
              <w:rPr>
                <w:rFonts w:eastAsiaTheme="minorEastAsia"/>
                <w:noProof/>
                <w:lang w:eastAsia="it-IT"/>
              </w:rPr>
              <w:tab/>
            </w:r>
            <w:r w:rsidR="00EE4B53" w:rsidRPr="00CF79B6">
              <w:rPr>
                <w:rStyle w:val="Collegamentoipertestuale"/>
                <w:rFonts w:ascii="Arial Nova Light" w:hAnsi="Arial Nova Light"/>
                <w:noProof/>
              </w:rPr>
              <w:t>Support Vector Machines</w:t>
            </w:r>
            <w:r w:rsidR="00EE4B53">
              <w:rPr>
                <w:noProof/>
                <w:webHidden/>
              </w:rPr>
              <w:tab/>
            </w:r>
            <w:r w:rsidR="00EE4B53">
              <w:rPr>
                <w:noProof/>
                <w:webHidden/>
              </w:rPr>
              <w:fldChar w:fldCharType="begin"/>
            </w:r>
            <w:r w:rsidR="00EE4B53">
              <w:rPr>
                <w:noProof/>
                <w:webHidden/>
              </w:rPr>
              <w:instrText xml:space="preserve"> PAGEREF _Toc525581903 \h </w:instrText>
            </w:r>
            <w:r w:rsidR="00EE4B53">
              <w:rPr>
                <w:noProof/>
                <w:webHidden/>
              </w:rPr>
            </w:r>
            <w:r w:rsidR="00EE4B53">
              <w:rPr>
                <w:noProof/>
                <w:webHidden/>
              </w:rPr>
              <w:fldChar w:fldCharType="separate"/>
            </w:r>
            <w:r w:rsidR="00246691">
              <w:rPr>
                <w:noProof/>
                <w:webHidden/>
              </w:rPr>
              <w:t>50</w:t>
            </w:r>
            <w:r w:rsidR="00EE4B53">
              <w:rPr>
                <w:noProof/>
                <w:webHidden/>
              </w:rPr>
              <w:fldChar w:fldCharType="end"/>
            </w:r>
          </w:hyperlink>
        </w:p>
        <w:p w14:paraId="4FF7DA88" w14:textId="429A3CEE" w:rsidR="00EE4B53" w:rsidRDefault="00E16225">
          <w:pPr>
            <w:pStyle w:val="Sommario2"/>
            <w:tabs>
              <w:tab w:val="right" w:leader="dot" w:pos="8494"/>
            </w:tabs>
            <w:rPr>
              <w:rFonts w:eastAsiaTheme="minorEastAsia"/>
              <w:noProof/>
              <w:lang w:eastAsia="it-IT"/>
            </w:rPr>
          </w:pPr>
          <w:hyperlink w:anchor="_Toc525581904" w:history="1">
            <w:r w:rsidR="00EE4B53" w:rsidRPr="00CF79B6">
              <w:rPr>
                <w:rStyle w:val="Collegamentoipertestuale"/>
                <w:rFonts w:ascii="Arial Nova Light" w:hAnsi="Arial Nova Light"/>
                <w:noProof/>
              </w:rPr>
              <w:t>4. Feature Selection</w:t>
            </w:r>
            <w:r w:rsidR="00EE4B53">
              <w:rPr>
                <w:noProof/>
                <w:webHidden/>
              </w:rPr>
              <w:tab/>
            </w:r>
            <w:r w:rsidR="00EE4B53">
              <w:rPr>
                <w:noProof/>
                <w:webHidden/>
              </w:rPr>
              <w:fldChar w:fldCharType="begin"/>
            </w:r>
            <w:r w:rsidR="00EE4B53">
              <w:rPr>
                <w:noProof/>
                <w:webHidden/>
              </w:rPr>
              <w:instrText xml:space="preserve"> PAGEREF _Toc525581904 \h </w:instrText>
            </w:r>
            <w:r w:rsidR="00EE4B53">
              <w:rPr>
                <w:noProof/>
                <w:webHidden/>
              </w:rPr>
            </w:r>
            <w:r w:rsidR="00EE4B53">
              <w:rPr>
                <w:noProof/>
                <w:webHidden/>
              </w:rPr>
              <w:fldChar w:fldCharType="separate"/>
            </w:r>
            <w:r w:rsidR="00246691">
              <w:rPr>
                <w:noProof/>
                <w:webHidden/>
              </w:rPr>
              <w:t>51</w:t>
            </w:r>
            <w:r w:rsidR="00EE4B53">
              <w:rPr>
                <w:noProof/>
                <w:webHidden/>
              </w:rPr>
              <w:fldChar w:fldCharType="end"/>
            </w:r>
          </w:hyperlink>
        </w:p>
        <w:p w14:paraId="72876633" w14:textId="1DEBDDAE" w:rsidR="00EE4B53" w:rsidRDefault="00E16225">
          <w:pPr>
            <w:pStyle w:val="Sommario3"/>
            <w:tabs>
              <w:tab w:val="left" w:pos="1100"/>
              <w:tab w:val="right" w:leader="dot" w:pos="8494"/>
            </w:tabs>
            <w:rPr>
              <w:rFonts w:eastAsiaTheme="minorEastAsia"/>
              <w:noProof/>
              <w:lang w:eastAsia="it-IT"/>
            </w:rPr>
          </w:pPr>
          <w:hyperlink w:anchor="_Toc525581905" w:history="1">
            <w:r w:rsidR="00EE4B53" w:rsidRPr="00CF79B6">
              <w:rPr>
                <w:rStyle w:val="Collegamentoipertestuale"/>
                <w:rFonts w:ascii="Arial Nova Light" w:hAnsi="Arial Nova Light"/>
                <w:noProof/>
              </w:rPr>
              <w:t>4.1</w:t>
            </w:r>
            <w:r w:rsidR="00EE4B53">
              <w:rPr>
                <w:rFonts w:eastAsiaTheme="minorEastAsia"/>
                <w:noProof/>
                <w:lang w:eastAsia="it-IT"/>
              </w:rPr>
              <w:tab/>
            </w:r>
            <w:r w:rsidR="00EE4B53" w:rsidRPr="00CF79B6">
              <w:rPr>
                <w:rStyle w:val="Collegamentoipertestuale"/>
                <w:rFonts w:ascii="Arial Nova Light" w:hAnsi="Arial Nova Light"/>
                <w:noProof/>
              </w:rPr>
              <w:t>Funzionalità e tipologia</w:t>
            </w:r>
            <w:r w:rsidR="00EE4B53">
              <w:rPr>
                <w:noProof/>
                <w:webHidden/>
              </w:rPr>
              <w:tab/>
            </w:r>
            <w:r w:rsidR="00EE4B53">
              <w:rPr>
                <w:noProof/>
                <w:webHidden/>
              </w:rPr>
              <w:fldChar w:fldCharType="begin"/>
            </w:r>
            <w:r w:rsidR="00EE4B53">
              <w:rPr>
                <w:noProof/>
                <w:webHidden/>
              </w:rPr>
              <w:instrText xml:space="preserve"> PAGEREF _Toc525581905 \h </w:instrText>
            </w:r>
            <w:r w:rsidR="00EE4B53">
              <w:rPr>
                <w:noProof/>
                <w:webHidden/>
              </w:rPr>
            </w:r>
            <w:r w:rsidR="00EE4B53">
              <w:rPr>
                <w:noProof/>
                <w:webHidden/>
              </w:rPr>
              <w:fldChar w:fldCharType="separate"/>
            </w:r>
            <w:r w:rsidR="00246691">
              <w:rPr>
                <w:noProof/>
                <w:webHidden/>
              </w:rPr>
              <w:t>51</w:t>
            </w:r>
            <w:r w:rsidR="00EE4B53">
              <w:rPr>
                <w:noProof/>
                <w:webHidden/>
              </w:rPr>
              <w:fldChar w:fldCharType="end"/>
            </w:r>
          </w:hyperlink>
        </w:p>
        <w:p w14:paraId="4F68A7B7" w14:textId="3F33CB01" w:rsidR="00EE4B53" w:rsidRDefault="00E16225">
          <w:pPr>
            <w:pStyle w:val="Sommario3"/>
            <w:tabs>
              <w:tab w:val="left" w:pos="1100"/>
              <w:tab w:val="right" w:leader="dot" w:pos="8494"/>
            </w:tabs>
            <w:rPr>
              <w:rFonts w:eastAsiaTheme="minorEastAsia"/>
              <w:noProof/>
              <w:lang w:eastAsia="it-IT"/>
            </w:rPr>
          </w:pPr>
          <w:hyperlink w:anchor="_Toc525581906" w:history="1">
            <w:r w:rsidR="00EE4B53" w:rsidRPr="00CF79B6">
              <w:rPr>
                <w:rStyle w:val="Collegamentoipertestuale"/>
                <w:rFonts w:ascii="Arial Nova Light" w:hAnsi="Arial Nova Light"/>
                <w:noProof/>
              </w:rPr>
              <w:t>4.2</w:t>
            </w:r>
            <w:r w:rsidR="00EE4B53">
              <w:rPr>
                <w:rFonts w:eastAsiaTheme="minorEastAsia"/>
                <w:noProof/>
                <w:lang w:eastAsia="it-IT"/>
              </w:rPr>
              <w:tab/>
            </w:r>
            <w:r w:rsidR="00EE4B53" w:rsidRPr="00CF79B6">
              <w:rPr>
                <w:rStyle w:val="Collegamentoipertestuale"/>
                <w:rFonts w:ascii="Arial Nova Light" w:hAnsi="Arial Nova Light"/>
                <w:noProof/>
              </w:rPr>
              <w:t>Pearson Correlation</w:t>
            </w:r>
            <w:r w:rsidR="00EE4B53">
              <w:rPr>
                <w:noProof/>
                <w:webHidden/>
              </w:rPr>
              <w:tab/>
            </w:r>
            <w:r w:rsidR="00EE4B53">
              <w:rPr>
                <w:noProof/>
                <w:webHidden/>
              </w:rPr>
              <w:fldChar w:fldCharType="begin"/>
            </w:r>
            <w:r w:rsidR="00EE4B53">
              <w:rPr>
                <w:noProof/>
                <w:webHidden/>
              </w:rPr>
              <w:instrText xml:space="preserve"> PAGEREF _Toc525581906 \h </w:instrText>
            </w:r>
            <w:r w:rsidR="00EE4B53">
              <w:rPr>
                <w:noProof/>
                <w:webHidden/>
              </w:rPr>
            </w:r>
            <w:r w:rsidR="00EE4B53">
              <w:rPr>
                <w:noProof/>
                <w:webHidden/>
              </w:rPr>
              <w:fldChar w:fldCharType="separate"/>
            </w:r>
            <w:r w:rsidR="00246691">
              <w:rPr>
                <w:noProof/>
                <w:webHidden/>
              </w:rPr>
              <w:t>53</w:t>
            </w:r>
            <w:r w:rsidR="00EE4B53">
              <w:rPr>
                <w:noProof/>
                <w:webHidden/>
              </w:rPr>
              <w:fldChar w:fldCharType="end"/>
            </w:r>
          </w:hyperlink>
        </w:p>
        <w:p w14:paraId="7CF6F49D" w14:textId="2CB91230" w:rsidR="00EE4B53" w:rsidRDefault="00E16225">
          <w:pPr>
            <w:pStyle w:val="Sommario3"/>
            <w:tabs>
              <w:tab w:val="left" w:pos="1100"/>
              <w:tab w:val="right" w:leader="dot" w:pos="8494"/>
            </w:tabs>
            <w:rPr>
              <w:rFonts w:eastAsiaTheme="minorEastAsia"/>
              <w:noProof/>
              <w:lang w:eastAsia="it-IT"/>
            </w:rPr>
          </w:pPr>
          <w:hyperlink w:anchor="_Toc525581907" w:history="1">
            <w:r w:rsidR="00EE4B53" w:rsidRPr="00CF79B6">
              <w:rPr>
                <w:rStyle w:val="Collegamentoipertestuale"/>
                <w:rFonts w:ascii="Arial Nova Light" w:hAnsi="Arial Nova Light"/>
                <w:noProof/>
              </w:rPr>
              <w:t>4.3</w:t>
            </w:r>
            <w:r w:rsidR="00EE4B53">
              <w:rPr>
                <w:rFonts w:eastAsiaTheme="minorEastAsia"/>
                <w:noProof/>
                <w:lang w:eastAsia="it-IT"/>
              </w:rPr>
              <w:tab/>
            </w:r>
            <w:r w:rsidR="00EE4B53" w:rsidRPr="00CF79B6">
              <w:rPr>
                <w:rStyle w:val="Collegamentoipertestuale"/>
                <w:rFonts w:ascii="Arial Nova Light" w:hAnsi="Arial Nova Light"/>
                <w:noProof/>
              </w:rPr>
              <w:t>Recursive feature elimination</w:t>
            </w:r>
            <w:r w:rsidR="00EE4B53">
              <w:rPr>
                <w:noProof/>
                <w:webHidden/>
              </w:rPr>
              <w:tab/>
            </w:r>
            <w:r w:rsidR="00EE4B53">
              <w:rPr>
                <w:noProof/>
                <w:webHidden/>
              </w:rPr>
              <w:fldChar w:fldCharType="begin"/>
            </w:r>
            <w:r w:rsidR="00EE4B53">
              <w:rPr>
                <w:noProof/>
                <w:webHidden/>
              </w:rPr>
              <w:instrText xml:space="preserve"> PAGEREF _Toc525581907 \h </w:instrText>
            </w:r>
            <w:r w:rsidR="00EE4B53">
              <w:rPr>
                <w:noProof/>
                <w:webHidden/>
              </w:rPr>
            </w:r>
            <w:r w:rsidR="00EE4B53">
              <w:rPr>
                <w:noProof/>
                <w:webHidden/>
              </w:rPr>
              <w:fldChar w:fldCharType="separate"/>
            </w:r>
            <w:r w:rsidR="00246691">
              <w:rPr>
                <w:noProof/>
                <w:webHidden/>
              </w:rPr>
              <w:t>53</w:t>
            </w:r>
            <w:r w:rsidR="00EE4B53">
              <w:rPr>
                <w:noProof/>
                <w:webHidden/>
              </w:rPr>
              <w:fldChar w:fldCharType="end"/>
            </w:r>
          </w:hyperlink>
        </w:p>
        <w:p w14:paraId="291322C6" w14:textId="157B7A6C" w:rsidR="00EE4B53" w:rsidRDefault="00E16225">
          <w:pPr>
            <w:pStyle w:val="Sommario3"/>
            <w:tabs>
              <w:tab w:val="left" w:pos="1100"/>
              <w:tab w:val="right" w:leader="dot" w:pos="8494"/>
            </w:tabs>
            <w:rPr>
              <w:rFonts w:eastAsiaTheme="minorEastAsia"/>
              <w:noProof/>
              <w:lang w:eastAsia="it-IT"/>
            </w:rPr>
          </w:pPr>
          <w:hyperlink w:anchor="_Toc525581908" w:history="1">
            <w:r w:rsidR="00EE4B53" w:rsidRPr="00CF79B6">
              <w:rPr>
                <w:rStyle w:val="Collegamentoipertestuale"/>
                <w:rFonts w:ascii="Arial Nova Light" w:hAnsi="Arial Nova Light"/>
                <w:noProof/>
              </w:rPr>
              <w:t>4.4</w:t>
            </w:r>
            <w:r w:rsidR="00EE4B53">
              <w:rPr>
                <w:rFonts w:eastAsiaTheme="minorEastAsia"/>
                <w:noProof/>
                <w:lang w:eastAsia="it-IT"/>
              </w:rPr>
              <w:tab/>
            </w:r>
            <w:r w:rsidR="00EE4B53" w:rsidRPr="00CF79B6">
              <w:rPr>
                <w:rStyle w:val="Collegamentoipertestuale"/>
                <w:rFonts w:ascii="Arial Nova Light" w:hAnsi="Arial Nova Light"/>
                <w:noProof/>
              </w:rPr>
              <w:t>Random Forest</w:t>
            </w:r>
            <w:r w:rsidR="00EE4B53">
              <w:rPr>
                <w:noProof/>
                <w:webHidden/>
              </w:rPr>
              <w:tab/>
            </w:r>
            <w:r w:rsidR="00EE4B53">
              <w:rPr>
                <w:noProof/>
                <w:webHidden/>
              </w:rPr>
              <w:fldChar w:fldCharType="begin"/>
            </w:r>
            <w:r w:rsidR="00EE4B53">
              <w:rPr>
                <w:noProof/>
                <w:webHidden/>
              </w:rPr>
              <w:instrText xml:space="preserve"> PAGEREF _Toc525581908 \h </w:instrText>
            </w:r>
            <w:r w:rsidR="00EE4B53">
              <w:rPr>
                <w:noProof/>
                <w:webHidden/>
              </w:rPr>
            </w:r>
            <w:r w:rsidR="00EE4B53">
              <w:rPr>
                <w:noProof/>
                <w:webHidden/>
              </w:rPr>
              <w:fldChar w:fldCharType="separate"/>
            </w:r>
            <w:r w:rsidR="00246691">
              <w:rPr>
                <w:noProof/>
                <w:webHidden/>
              </w:rPr>
              <w:t>54</w:t>
            </w:r>
            <w:r w:rsidR="00EE4B53">
              <w:rPr>
                <w:noProof/>
                <w:webHidden/>
              </w:rPr>
              <w:fldChar w:fldCharType="end"/>
            </w:r>
          </w:hyperlink>
        </w:p>
        <w:p w14:paraId="5E29C398" w14:textId="4A5C859E" w:rsidR="00EE4B53" w:rsidRDefault="00E16225">
          <w:pPr>
            <w:pStyle w:val="Sommario1"/>
            <w:tabs>
              <w:tab w:val="right" w:leader="dot" w:pos="8494"/>
            </w:tabs>
            <w:rPr>
              <w:rFonts w:eastAsiaTheme="minorEastAsia"/>
              <w:noProof/>
              <w:lang w:eastAsia="it-IT"/>
            </w:rPr>
          </w:pPr>
          <w:hyperlink w:anchor="_Toc525581909" w:history="1">
            <w:r w:rsidR="00EE4B53" w:rsidRPr="00CF79B6">
              <w:rPr>
                <w:rStyle w:val="Collegamentoipertestuale"/>
                <w:rFonts w:ascii="Arial Nova Light" w:hAnsi="Arial Nova Light"/>
                <w:noProof/>
              </w:rPr>
              <w:t>Capitolo 5: Tools, database e task</w:t>
            </w:r>
            <w:r w:rsidR="00EE4B53">
              <w:rPr>
                <w:noProof/>
                <w:webHidden/>
              </w:rPr>
              <w:tab/>
            </w:r>
            <w:r w:rsidR="00EE4B53">
              <w:rPr>
                <w:noProof/>
                <w:webHidden/>
              </w:rPr>
              <w:fldChar w:fldCharType="begin"/>
            </w:r>
            <w:r w:rsidR="00EE4B53">
              <w:rPr>
                <w:noProof/>
                <w:webHidden/>
              </w:rPr>
              <w:instrText xml:space="preserve"> PAGEREF _Toc525581909 \h </w:instrText>
            </w:r>
            <w:r w:rsidR="00EE4B53">
              <w:rPr>
                <w:noProof/>
                <w:webHidden/>
              </w:rPr>
            </w:r>
            <w:r w:rsidR="00EE4B53">
              <w:rPr>
                <w:noProof/>
                <w:webHidden/>
              </w:rPr>
              <w:fldChar w:fldCharType="separate"/>
            </w:r>
            <w:r w:rsidR="00246691">
              <w:rPr>
                <w:noProof/>
                <w:webHidden/>
              </w:rPr>
              <w:t>55</w:t>
            </w:r>
            <w:r w:rsidR="00EE4B53">
              <w:rPr>
                <w:noProof/>
                <w:webHidden/>
              </w:rPr>
              <w:fldChar w:fldCharType="end"/>
            </w:r>
          </w:hyperlink>
        </w:p>
        <w:p w14:paraId="03418ADE" w14:textId="501AA3BE" w:rsidR="00EE4B53" w:rsidRDefault="00E16225">
          <w:pPr>
            <w:pStyle w:val="Sommario2"/>
            <w:tabs>
              <w:tab w:val="right" w:leader="dot" w:pos="8494"/>
            </w:tabs>
            <w:rPr>
              <w:rFonts w:eastAsiaTheme="minorEastAsia"/>
              <w:noProof/>
              <w:lang w:eastAsia="it-IT"/>
            </w:rPr>
          </w:pPr>
          <w:hyperlink w:anchor="_Toc525581910" w:history="1">
            <w:r w:rsidR="00EE4B53" w:rsidRPr="00CF79B6">
              <w:rPr>
                <w:rStyle w:val="Collegamentoipertestuale"/>
                <w:rFonts w:ascii="Arial Nova Light" w:hAnsi="Arial Nova Light"/>
                <w:noProof/>
              </w:rPr>
              <w:t>1. Tools</w:t>
            </w:r>
            <w:r w:rsidR="00EE4B53">
              <w:rPr>
                <w:noProof/>
                <w:webHidden/>
              </w:rPr>
              <w:tab/>
            </w:r>
            <w:r w:rsidR="00EE4B53">
              <w:rPr>
                <w:noProof/>
                <w:webHidden/>
              </w:rPr>
              <w:fldChar w:fldCharType="begin"/>
            </w:r>
            <w:r w:rsidR="00EE4B53">
              <w:rPr>
                <w:noProof/>
                <w:webHidden/>
              </w:rPr>
              <w:instrText xml:space="preserve"> PAGEREF _Toc525581910 \h </w:instrText>
            </w:r>
            <w:r w:rsidR="00EE4B53">
              <w:rPr>
                <w:noProof/>
                <w:webHidden/>
              </w:rPr>
            </w:r>
            <w:r w:rsidR="00EE4B53">
              <w:rPr>
                <w:noProof/>
                <w:webHidden/>
              </w:rPr>
              <w:fldChar w:fldCharType="separate"/>
            </w:r>
            <w:r w:rsidR="00246691">
              <w:rPr>
                <w:noProof/>
                <w:webHidden/>
              </w:rPr>
              <w:t>55</w:t>
            </w:r>
            <w:r w:rsidR="00EE4B53">
              <w:rPr>
                <w:noProof/>
                <w:webHidden/>
              </w:rPr>
              <w:fldChar w:fldCharType="end"/>
            </w:r>
          </w:hyperlink>
        </w:p>
        <w:p w14:paraId="047928AA" w14:textId="4B1E8C9B" w:rsidR="00EE4B53" w:rsidRDefault="00E16225">
          <w:pPr>
            <w:pStyle w:val="Sommario3"/>
            <w:tabs>
              <w:tab w:val="left" w:pos="1100"/>
              <w:tab w:val="right" w:leader="dot" w:pos="8494"/>
            </w:tabs>
            <w:rPr>
              <w:rFonts w:eastAsiaTheme="minorEastAsia"/>
              <w:noProof/>
              <w:lang w:eastAsia="it-IT"/>
            </w:rPr>
          </w:pPr>
          <w:hyperlink w:anchor="_Toc525581911" w:history="1">
            <w:r w:rsidR="00EE4B53" w:rsidRPr="00CF79B6">
              <w:rPr>
                <w:rStyle w:val="Collegamentoipertestuale"/>
                <w:rFonts w:ascii="Arial Nova Light" w:hAnsi="Arial Nova Light"/>
                <w:noProof/>
              </w:rPr>
              <w:t>1.1</w:t>
            </w:r>
            <w:r w:rsidR="00EE4B53">
              <w:rPr>
                <w:rFonts w:eastAsiaTheme="minorEastAsia"/>
                <w:noProof/>
                <w:lang w:eastAsia="it-IT"/>
              </w:rPr>
              <w:tab/>
            </w:r>
            <w:r w:rsidR="00EE4B53" w:rsidRPr="00CF79B6">
              <w:rPr>
                <w:rStyle w:val="Collegamentoipertestuale"/>
                <w:rFonts w:ascii="Arial Nova Light" w:hAnsi="Arial Nova Light"/>
                <w:noProof/>
              </w:rPr>
              <w:t>RapidMiner</w:t>
            </w:r>
            <w:r w:rsidR="00EE4B53">
              <w:rPr>
                <w:noProof/>
                <w:webHidden/>
              </w:rPr>
              <w:tab/>
            </w:r>
            <w:r w:rsidR="00EE4B53">
              <w:rPr>
                <w:noProof/>
                <w:webHidden/>
              </w:rPr>
              <w:fldChar w:fldCharType="begin"/>
            </w:r>
            <w:r w:rsidR="00EE4B53">
              <w:rPr>
                <w:noProof/>
                <w:webHidden/>
              </w:rPr>
              <w:instrText xml:space="preserve"> PAGEREF _Toc525581911 \h </w:instrText>
            </w:r>
            <w:r w:rsidR="00EE4B53">
              <w:rPr>
                <w:noProof/>
                <w:webHidden/>
              </w:rPr>
            </w:r>
            <w:r w:rsidR="00EE4B53">
              <w:rPr>
                <w:noProof/>
                <w:webHidden/>
              </w:rPr>
              <w:fldChar w:fldCharType="separate"/>
            </w:r>
            <w:r w:rsidR="00246691">
              <w:rPr>
                <w:noProof/>
                <w:webHidden/>
              </w:rPr>
              <w:t>55</w:t>
            </w:r>
            <w:r w:rsidR="00EE4B53">
              <w:rPr>
                <w:noProof/>
                <w:webHidden/>
              </w:rPr>
              <w:fldChar w:fldCharType="end"/>
            </w:r>
          </w:hyperlink>
        </w:p>
        <w:p w14:paraId="3719B636" w14:textId="5135542E" w:rsidR="00EE4B53" w:rsidRDefault="00E16225">
          <w:pPr>
            <w:pStyle w:val="Sommario3"/>
            <w:tabs>
              <w:tab w:val="left" w:pos="1100"/>
              <w:tab w:val="right" w:leader="dot" w:pos="8494"/>
            </w:tabs>
            <w:rPr>
              <w:rFonts w:eastAsiaTheme="minorEastAsia"/>
              <w:noProof/>
              <w:lang w:eastAsia="it-IT"/>
            </w:rPr>
          </w:pPr>
          <w:hyperlink w:anchor="_Toc525581912" w:history="1">
            <w:r w:rsidR="00EE4B53" w:rsidRPr="00CF79B6">
              <w:rPr>
                <w:rStyle w:val="Collegamentoipertestuale"/>
                <w:rFonts w:ascii="Arial Nova Light" w:hAnsi="Arial Nova Light"/>
                <w:noProof/>
              </w:rPr>
              <w:t>1.2</w:t>
            </w:r>
            <w:r w:rsidR="00EE4B53">
              <w:rPr>
                <w:rFonts w:eastAsiaTheme="minorEastAsia"/>
                <w:noProof/>
                <w:lang w:eastAsia="it-IT"/>
              </w:rPr>
              <w:tab/>
            </w:r>
            <w:r w:rsidR="00EE4B53" w:rsidRPr="00CF79B6">
              <w:rPr>
                <w:rStyle w:val="Collegamentoipertestuale"/>
                <w:rFonts w:ascii="Arial Nova Light" w:hAnsi="Arial Nova Light"/>
                <w:noProof/>
              </w:rPr>
              <w:t>Anaconda</w:t>
            </w:r>
            <w:r w:rsidR="00EE4B53">
              <w:rPr>
                <w:noProof/>
                <w:webHidden/>
              </w:rPr>
              <w:tab/>
            </w:r>
            <w:r w:rsidR="00EE4B53">
              <w:rPr>
                <w:noProof/>
                <w:webHidden/>
              </w:rPr>
              <w:fldChar w:fldCharType="begin"/>
            </w:r>
            <w:r w:rsidR="00EE4B53">
              <w:rPr>
                <w:noProof/>
                <w:webHidden/>
              </w:rPr>
              <w:instrText xml:space="preserve"> PAGEREF _Toc525581912 \h </w:instrText>
            </w:r>
            <w:r w:rsidR="00EE4B53">
              <w:rPr>
                <w:noProof/>
                <w:webHidden/>
              </w:rPr>
            </w:r>
            <w:r w:rsidR="00EE4B53">
              <w:rPr>
                <w:noProof/>
                <w:webHidden/>
              </w:rPr>
              <w:fldChar w:fldCharType="separate"/>
            </w:r>
            <w:r w:rsidR="00246691">
              <w:rPr>
                <w:noProof/>
                <w:webHidden/>
              </w:rPr>
              <w:t>58</w:t>
            </w:r>
            <w:r w:rsidR="00EE4B53">
              <w:rPr>
                <w:noProof/>
                <w:webHidden/>
              </w:rPr>
              <w:fldChar w:fldCharType="end"/>
            </w:r>
          </w:hyperlink>
        </w:p>
        <w:p w14:paraId="707005C7" w14:textId="2D596D6A" w:rsidR="00EE4B53" w:rsidRDefault="00E16225">
          <w:pPr>
            <w:pStyle w:val="Sommario3"/>
            <w:tabs>
              <w:tab w:val="left" w:pos="1100"/>
              <w:tab w:val="right" w:leader="dot" w:pos="8494"/>
            </w:tabs>
            <w:rPr>
              <w:rFonts w:eastAsiaTheme="minorEastAsia"/>
              <w:noProof/>
              <w:lang w:eastAsia="it-IT"/>
            </w:rPr>
          </w:pPr>
          <w:hyperlink w:anchor="_Toc525581913" w:history="1">
            <w:r w:rsidR="00EE4B53" w:rsidRPr="00CF79B6">
              <w:rPr>
                <w:rStyle w:val="Collegamentoipertestuale"/>
                <w:rFonts w:ascii="Arial Nova Light" w:hAnsi="Arial Nova Light"/>
                <w:noProof/>
              </w:rPr>
              <w:t>1.3</w:t>
            </w:r>
            <w:r w:rsidR="00EE4B53">
              <w:rPr>
                <w:rFonts w:eastAsiaTheme="minorEastAsia"/>
                <w:noProof/>
                <w:lang w:eastAsia="it-IT"/>
              </w:rPr>
              <w:tab/>
            </w:r>
            <w:r w:rsidR="00EE4B53" w:rsidRPr="00CF79B6">
              <w:rPr>
                <w:rStyle w:val="Collegamentoipertestuale"/>
                <w:rFonts w:ascii="Arial Nova Light" w:hAnsi="Arial Nova Light"/>
                <w:noProof/>
              </w:rPr>
              <w:t>Astral</w:t>
            </w:r>
            <w:r w:rsidR="00EE4B53">
              <w:rPr>
                <w:noProof/>
                <w:webHidden/>
              </w:rPr>
              <w:tab/>
            </w:r>
            <w:r w:rsidR="00EE4B53">
              <w:rPr>
                <w:noProof/>
                <w:webHidden/>
              </w:rPr>
              <w:fldChar w:fldCharType="begin"/>
            </w:r>
            <w:r w:rsidR="00EE4B53">
              <w:rPr>
                <w:noProof/>
                <w:webHidden/>
              </w:rPr>
              <w:instrText xml:space="preserve"> PAGEREF _Toc525581913 \h </w:instrText>
            </w:r>
            <w:r w:rsidR="00EE4B53">
              <w:rPr>
                <w:noProof/>
                <w:webHidden/>
              </w:rPr>
            </w:r>
            <w:r w:rsidR="00EE4B53">
              <w:rPr>
                <w:noProof/>
                <w:webHidden/>
              </w:rPr>
              <w:fldChar w:fldCharType="separate"/>
            </w:r>
            <w:r w:rsidR="00246691">
              <w:rPr>
                <w:noProof/>
                <w:webHidden/>
              </w:rPr>
              <w:t>58</w:t>
            </w:r>
            <w:r w:rsidR="00EE4B53">
              <w:rPr>
                <w:noProof/>
                <w:webHidden/>
              </w:rPr>
              <w:fldChar w:fldCharType="end"/>
            </w:r>
          </w:hyperlink>
        </w:p>
        <w:p w14:paraId="149AA1DA" w14:textId="28C96F8B" w:rsidR="00EE4B53" w:rsidRDefault="00E16225">
          <w:pPr>
            <w:pStyle w:val="Sommario3"/>
            <w:tabs>
              <w:tab w:val="left" w:pos="1100"/>
              <w:tab w:val="right" w:leader="dot" w:pos="8494"/>
            </w:tabs>
            <w:rPr>
              <w:rFonts w:eastAsiaTheme="minorEastAsia"/>
              <w:noProof/>
              <w:lang w:eastAsia="it-IT"/>
            </w:rPr>
          </w:pPr>
          <w:hyperlink w:anchor="_Toc525581914" w:history="1">
            <w:r w:rsidR="00EE4B53" w:rsidRPr="00CF79B6">
              <w:rPr>
                <w:rStyle w:val="Collegamentoipertestuale"/>
                <w:rFonts w:ascii="Arial Nova Light" w:hAnsi="Arial Nova Light"/>
                <w:noProof/>
              </w:rPr>
              <w:t>1.4</w:t>
            </w:r>
            <w:r w:rsidR="00EE4B53">
              <w:rPr>
                <w:rFonts w:eastAsiaTheme="minorEastAsia"/>
                <w:noProof/>
                <w:lang w:eastAsia="it-IT"/>
              </w:rPr>
              <w:tab/>
            </w:r>
            <w:r w:rsidR="00EE4B53" w:rsidRPr="00CF79B6">
              <w:rPr>
                <w:rStyle w:val="Collegamentoipertestuale"/>
                <w:rFonts w:ascii="Arial Nova Light" w:hAnsi="Arial Nova Light"/>
                <w:noProof/>
              </w:rPr>
              <w:t>Keras-TensorFlow</w:t>
            </w:r>
            <w:r w:rsidR="00EE4B53">
              <w:rPr>
                <w:noProof/>
                <w:webHidden/>
              </w:rPr>
              <w:tab/>
            </w:r>
            <w:r w:rsidR="00EE4B53">
              <w:rPr>
                <w:noProof/>
                <w:webHidden/>
              </w:rPr>
              <w:fldChar w:fldCharType="begin"/>
            </w:r>
            <w:r w:rsidR="00EE4B53">
              <w:rPr>
                <w:noProof/>
                <w:webHidden/>
              </w:rPr>
              <w:instrText xml:space="preserve"> PAGEREF _Toc525581914 \h </w:instrText>
            </w:r>
            <w:r w:rsidR="00EE4B53">
              <w:rPr>
                <w:noProof/>
                <w:webHidden/>
              </w:rPr>
            </w:r>
            <w:r w:rsidR="00EE4B53">
              <w:rPr>
                <w:noProof/>
                <w:webHidden/>
              </w:rPr>
              <w:fldChar w:fldCharType="separate"/>
            </w:r>
            <w:r w:rsidR="00246691">
              <w:rPr>
                <w:noProof/>
                <w:webHidden/>
              </w:rPr>
              <w:t>59</w:t>
            </w:r>
            <w:r w:rsidR="00EE4B53">
              <w:rPr>
                <w:noProof/>
                <w:webHidden/>
              </w:rPr>
              <w:fldChar w:fldCharType="end"/>
            </w:r>
          </w:hyperlink>
        </w:p>
        <w:p w14:paraId="0B3FD3BB" w14:textId="044511EB" w:rsidR="00EE4B53" w:rsidRDefault="00E16225">
          <w:pPr>
            <w:pStyle w:val="Sommario2"/>
            <w:tabs>
              <w:tab w:val="right" w:leader="dot" w:pos="8494"/>
            </w:tabs>
            <w:rPr>
              <w:rFonts w:eastAsiaTheme="minorEastAsia"/>
              <w:noProof/>
              <w:lang w:eastAsia="it-IT"/>
            </w:rPr>
          </w:pPr>
          <w:hyperlink w:anchor="_Toc525581915" w:history="1">
            <w:r w:rsidR="00EE4B53" w:rsidRPr="00CF79B6">
              <w:rPr>
                <w:rStyle w:val="Collegamentoipertestuale"/>
                <w:rFonts w:ascii="Arial Nova Light" w:hAnsi="Arial Nova Light"/>
                <w:noProof/>
              </w:rPr>
              <w:t>2. Database</w:t>
            </w:r>
            <w:r w:rsidR="00EE4B53">
              <w:rPr>
                <w:noProof/>
                <w:webHidden/>
              </w:rPr>
              <w:tab/>
            </w:r>
            <w:r w:rsidR="00EE4B53">
              <w:rPr>
                <w:noProof/>
                <w:webHidden/>
              </w:rPr>
              <w:fldChar w:fldCharType="begin"/>
            </w:r>
            <w:r w:rsidR="00EE4B53">
              <w:rPr>
                <w:noProof/>
                <w:webHidden/>
              </w:rPr>
              <w:instrText xml:space="preserve"> PAGEREF _Toc525581915 \h </w:instrText>
            </w:r>
            <w:r w:rsidR="00EE4B53">
              <w:rPr>
                <w:noProof/>
                <w:webHidden/>
              </w:rPr>
            </w:r>
            <w:r w:rsidR="00EE4B53">
              <w:rPr>
                <w:noProof/>
                <w:webHidden/>
              </w:rPr>
              <w:fldChar w:fldCharType="separate"/>
            </w:r>
            <w:r w:rsidR="00246691">
              <w:rPr>
                <w:noProof/>
                <w:webHidden/>
              </w:rPr>
              <w:t>60</w:t>
            </w:r>
            <w:r w:rsidR="00EE4B53">
              <w:rPr>
                <w:noProof/>
                <w:webHidden/>
              </w:rPr>
              <w:fldChar w:fldCharType="end"/>
            </w:r>
          </w:hyperlink>
        </w:p>
        <w:p w14:paraId="2AAA74DE" w14:textId="1F077248" w:rsidR="00EE4B53" w:rsidRDefault="00E16225">
          <w:pPr>
            <w:pStyle w:val="Sommario2"/>
            <w:tabs>
              <w:tab w:val="right" w:leader="dot" w:pos="8494"/>
            </w:tabs>
            <w:rPr>
              <w:rFonts w:eastAsiaTheme="minorEastAsia"/>
              <w:noProof/>
              <w:lang w:eastAsia="it-IT"/>
            </w:rPr>
          </w:pPr>
          <w:hyperlink w:anchor="_Toc525581916" w:history="1">
            <w:r w:rsidR="00EE4B53" w:rsidRPr="00CF79B6">
              <w:rPr>
                <w:rStyle w:val="Collegamentoipertestuale"/>
                <w:rFonts w:ascii="Arial Nova Light" w:hAnsi="Arial Nova Light"/>
                <w:noProof/>
              </w:rPr>
              <w:t>3. Task</w:t>
            </w:r>
            <w:r w:rsidR="00EE4B53">
              <w:rPr>
                <w:noProof/>
                <w:webHidden/>
              </w:rPr>
              <w:tab/>
            </w:r>
            <w:r w:rsidR="00EE4B53">
              <w:rPr>
                <w:noProof/>
                <w:webHidden/>
              </w:rPr>
              <w:fldChar w:fldCharType="begin"/>
            </w:r>
            <w:r w:rsidR="00EE4B53">
              <w:rPr>
                <w:noProof/>
                <w:webHidden/>
              </w:rPr>
              <w:instrText xml:space="preserve"> PAGEREF _Toc525581916 \h </w:instrText>
            </w:r>
            <w:r w:rsidR="00EE4B53">
              <w:rPr>
                <w:noProof/>
                <w:webHidden/>
              </w:rPr>
            </w:r>
            <w:r w:rsidR="00EE4B53">
              <w:rPr>
                <w:noProof/>
                <w:webHidden/>
              </w:rPr>
              <w:fldChar w:fldCharType="separate"/>
            </w:r>
            <w:r w:rsidR="00246691">
              <w:rPr>
                <w:noProof/>
                <w:webHidden/>
              </w:rPr>
              <w:t>61</w:t>
            </w:r>
            <w:r w:rsidR="00EE4B53">
              <w:rPr>
                <w:noProof/>
                <w:webHidden/>
              </w:rPr>
              <w:fldChar w:fldCharType="end"/>
            </w:r>
          </w:hyperlink>
        </w:p>
        <w:p w14:paraId="68522A82" w14:textId="5CE1599F" w:rsidR="00EE4B53" w:rsidRDefault="00E16225">
          <w:pPr>
            <w:pStyle w:val="Sommario3"/>
            <w:tabs>
              <w:tab w:val="left" w:pos="1100"/>
              <w:tab w:val="right" w:leader="dot" w:pos="8494"/>
            </w:tabs>
            <w:rPr>
              <w:rFonts w:eastAsiaTheme="minorEastAsia"/>
              <w:noProof/>
              <w:lang w:eastAsia="it-IT"/>
            </w:rPr>
          </w:pPr>
          <w:hyperlink w:anchor="_Toc525581917" w:history="1">
            <w:r w:rsidR="00EE4B53" w:rsidRPr="00CF79B6">
              <w:rPr>
                <w:rStyle w:val="Collegamentoipertestuale"/>
                <w:rFonts w:ascii="Arial Nova Light" w:hAnsi="Arial Nova Light"/>
                <w:noProof/>
              </w:rPr>
              <w:t>3.1</w:t>
            </w:r>
            <w:r w:rsidR="00EE4B53">
              <w:rPr>
                <w:rFonts w:eastAsiaTheme="minorEastAsia"/>
                <w:noProof/>
                <w:lang w:eastAsia="it-IT"/>
              </w:rPr>
              <w:tab/>
            </w:r>
            <w:r w:rsidR="00EE4B53" w:rsidRPr="00CF79B6">
              <w:rPr>
                <w:rStyle w:val="Collegamentoipertestuale"/>
                <w:rFonts w:ascii="Arial Nova Light" w:hAnsi="Arial Nova Light"/>
                <w:noProof/>
              </w:rPr>
              <w:t>Operazioni di preparazione</w:t>
            </w:r>
            <w:r w:rsidR="00EE4B53">
              <w:rPr>
                <w:noProof/>
                <w:webHidden/>
              </w:rPr>
              <w:tab/>
            </w:r>
            <w:r w:rsidR="00EE4B53">
              <w:rPr>
                <w:noProof/>
                <w:webHidden/>
              </w:rPr>
              <w:fldChar w:fldCharType="begin"/>
            </w:r>
            <w:r w:rsidR="00EE4B53">
              <w:rPr>
                <w:noProof/>
                <w:webHidden/>
              </w:rPr>
              <w:instrText xml:space="preserve"> PAGEREF _Toc525581917 \h </w:instrText>
            </w:r>
            <w:r w:rsidR="00EE4B53">
              <w:rPr>
                <w:noProof/>
                <w:webHidden/>
              </w:rPr>
            </w:r>
            <w:r w:rsidR="00EE4B53">
              <w:rPr>
                <w:noProof/>
                <w:webHidden/>
              </w:rPr>
              <w:fldChar w:fldCharType="separate"/>
            </w:r>
            <w:r w:rsidR="00246691">
              <w:rPr>
                <w:noProof/>
                <w:webHidden/>
              </w:rPr>
              <w:t>61</w:t>
            </w:r>
            <w:r w:rsidR="00EE4B53">
              <w:rPr>
                <w:noProof/>
                <w:webHidden/>
              </w:rPr>
              <w:fldChar w:fldCharType="end"/>
            </w:r>
          </w:hyperlink>
        </w:p>
        <w:p w14:paraId="3335B078" w14:textId="1CDC9334" w:rsidR="00EE4B53" w:rsidRDefault="00E16225">
          <w:pPr>
            <w:pStyle w:val="Sommario3"/>
            <w:tabs>
              <w:tab w:val="left" w:pos="1100"/>
              <w:tab w:val="right" w:leader="dot" w:pos="8494"/>
            </w:tabs>
            <w:rPr>
              <w:rFonts w:eastAsiaTheme="minorEastAsia"/>
              <w:noProof/>
              <w:lang w:eastAsia="it-IT"/>
            </w:rPr>
          </w:pPr>
          <w:hyperlink w:anchor="_Toc525581918" w:history="1">
            <w:r w:rsidR="00EE4B53" w:rsidRPr="00CF79B6">
              <w:rPr>
                <w:rStyle w:val="Collegamentoipertestuale"/>
                <w:rFonts w:ascii="Arial Nova Light" w:hAnsi="Arial Nova Light"/>
                <w:noProof/>
              </w:rPr>
              <w:t>3.2</w:t>
            </w:r>
            <w:r w:rsidR="00EE4B53">
              <w:rPr>
                <w:rFonts w:eastAsiaTheme="minorEastAsia"/>
                <w:noProof/>
                <w:lang w:eastAsia="it-IT"/>
              </w:rPr>
              <w:tab/>
            </w:r>
            <w:r w:rsidR="00EE4B53" w:rsidRPr="00CF79B6">
              <w:rPr>
                <w:rStyle w:val="Collegamentoipertestuale"/>
                <w:rFonts w:ascii="Arial Nova Light" w:hAnsi="Arial Nova Light"/>
                <w:noProof/>
              </w:rPr>
              <w:t>Feature Selection</w:t>
            </w:r>
            <w:r w:rsidR="00EE4B53">
              <w:rPr>
                <w:noProof/>
                <w:webHidden/>
              </w:rPr>
              <w:tab/>
            </w:r>
            <w:r w:rsidR="00EE4B53">
              <w:rPr>
                <w:noProof/>
                <w:webHidden/>
              </w:rPr>
              <w:fldChar w:fldCharType="begin"/>
            </w:r>
            <w:r w:rsidR="00EE4B53">
              <w:rPr>
                <w:noProof/>
                <w:webHidden/>
              </w:rPr>
              <w:instrText xml:space="preserve"> PAGEREF _Toc525581918 \h </w:instrText>
            </w:r>
            <w:r w:rsidR="00EE4B53">
              <w:rPr>
                <w:noProof/>
                <w:webHidden/>
              </w:rPr>
            </w:r>
            <w:r w:rsidR="00EE4B53">
              <w:rPr>
                <w:noProof/>
                <w:webHidden/>
              </w:rPr>
              <w:fldChar w:fldCharType="separate"/>
            </w:r>
            <w:r w:rsidR="00246691">
              <w:rPr>
                <w:noProof/>
                <w:webHidden/>
              </w:rPr>
              <w:t>63</w:t>
            </w:r>
            <w:r w:rsidR="00EE4B53">
              <w:rPr>
                <w:noProof/>
                <w:webHidden/>
              </w:rPr>
              <w:fldChar w:fldCharType="end"/>
            </w:r>
          </w:hyperlink>
        </w:p>
        <w:p w14:paraId="2DBFAD02" w14:textId="2ED9AC13" w:rsidR="00EE4B53" w:rsidRDefault="00E16225">
          <w:pPr>
            <w:pStyle w:val="Sommario3"/>
            <w:tabs>
              <w:tab w:val="left" w:pos="1100"/>
              <w:tab w:val="right" w:leader="dot" w:pos="8494"/>
            </w:tabs>
            <w:rPr>
              <w:rFonts w:eastAsiaTheme="minorEastAsia"/>
              <w:noProof/>
              <w:lang w:eastAsia="it-IT"/>
            </w:rPr>
          </w:pPr>
          <w:hyperlink w:anchor="_Toc525581919" w:history="1">
            <w:r w:rsidR="00EE4B53" w:rsidRPr="00CF79B6">
              <w:rPr>
                <w:rStyle w:val="Collegamentoipertestuale"/>
                <w:rFonts w:ascii="Arial Nova Light" w:hAnsi="Arial Nova Light"/>
                <w:noProof/>
              </w:rPr>
              <w:t>3.3</w:t>
            </w:r>
            <w:r w:rsidR="00EE4B53">
              <w:rPr>
                <w:rFonts w:eastAsiaTheme="minorEastAsia"/>
                <w:noProof/>
                <w:lang w:eastAsia="it-IT"/>
              </w:rPr>
              <w:tab/>
            </w:r>
            <w:r w:rsidR="00EE4B53" w:rsidRPr="00CF79B6">
              <w:rPr>
                <w:rStyle w:val="Collegamentoipertestuale"/>
                <w:rFonts w:ascii="Arial Nova Light" w:hAnsi="Arial Nova Light"/>
                <w:noProof/>
              </w:rPr>
              <w:t>Predizione della radiazione solare</w:t>
            </w:r>
            <w:r w:rsidR="00EE4B53">
              <w:rPr>
                <w:noProof/>
                <w:webHidden/>
              </w:rPr>
              <w:tab/>
            </w:r>
            <w:r w:rsidR="00EE4B53">
              <w:rPr>
                <w:noProof/>
                <w:webHidden/>
              </w:rPr>
              <w:fldChar w:fldCharType="begin"/>
            </w:r>
            <w:r w:rsidR="00EE4B53">
              <w:rPr>
                <w:noProof/>
                <w:webHidden/>
              </w:rPr>
              <w:instrText xml:space="preserve"> PAGEREF _Toc525581919 \h </w:instrText>
            </w:r>
            <w:r w:rsidR="00EE4B53">
              <w:rPr>
                <w:noProof/>
                <w:webHidden/>
              </w:rPr>
            </w:r>
            <w:r w:rsidR="00EE4B53">
              <w:rPr>
                <w:noProof/>
                <w:webHidden/>
              </w:rPr>
              <w:fldChar w:fldCharType="separate"/>
            </w:r>
            <w:r w:rsidR="00246691">
              <w:rPr>
                <w:noProof/>
                <w:webHidden/>
              </w:rPr>
              <w:t>66</w:t>
            </w:r>
            <w:r w:rsidR="00EE4B53">
              <w:rPr>
                <w:noProof/>
                <w:webHidden/>
              </w:rPr>
              <w:fldChar w:fldCharType="end"/>
            </w:r>
          </w:hyperlink>
        </w:p>
        <w:p w14:paraId="2D5CEF28" w14:textId="14248C99" w:rsidR="00EE4B53" w:rsidRDefault="00E16225">
          <w:pPr>
            <w:pStyle w:val="Sommario1"/>
            <w:tabs>
              <w:tab w:val="right" w:leader="dot" w:pos="8494"/>
            </w:tabs>
            <w:rPr>
              <w:rFonts w:eastAsiaTheme="minorEastAsia"/>
              <w:noProof/>
              <w:lang w:eastAsia="it-IT"/>
            </w:rPr>
          </w:pPr>
          <w:hyperlink w:anchor="_Toc525581920" w:history="1">
            <w:r w:rsidR="00EE4B53" w:rsidRPr="00CF79B6">
              <w:rPr>
                <w:rStyle w:val="Collegamentoipertestuale"/>
                <w:rFonts w:ascii="Arial Nova Light" w:hAnsi="Arial Nova Light"/>
                <w:noProof/>
              </w:rPr>
              <w:t>Capitolo 6: Risultati sperimentali</w:t>
            </w:r>
            <w:r w:rsidR="00EE4B53">
              <w:rPr>
                <w:noProof/>
                <w:webHidden/>
              </w:rPr>
              <w:tab/>
            </w:r>
            <w:r w:rsidR="00EE4B53">
              <w:rPr>
                <w:noProof/>
                <w:webHidden/>
              </w:rPr>
              <w:fldChar w:fldCharType="begin"/>
            </w:r>
            <w:r w:rsidR="00EE4B53">
              <w:rPr>
                <w:noProof/>
                <w:webHidden/>
              </w:rPr>
              <w:instrText xml:space="preserve"> PAGEREF _Toc525581920 \h </w:instrText>
            </w:r>
            <w:r w:rsidR="00EE4B53">
              <w:rPr>
                <w:noProof/>
                <w:webHidden/>
              </w:rPr>
            </w:r>
            <w:r w:rsidR="00EE4B53">
              <w:rPr>
                <w:noProof/>
                <w:webHidden/>
              </w:rPr>
              <w:fldChar w:fldCharType="separate"/>
            </w:r>
            <w:r w:rsidR="00246691">
              <w:rPr>
                <w:noProof/>
                <w:webHidden/>
              </w:rPr>
              <w:t>68</w:t>
            </w:r>
            <w:r w:rsidR="00EE4B53">
              <w:rPr>
                <w:noProof/>
                <w:webHidden/>
              </w:rPr>
              <w:fldChar w:fldCharType="end"/>
            </w:r>
          </w:hyperlink>
        </w:p>
        <w:p w14:paraId="614FABAB" w14:textId="003C8267" w:rsidR="00EE4B53" w:rsidRDefault="00E16225">
          <w:pPr>
            <w:pStyle w:val="Sommario1"/>
            <w:tabs>
              <w:tab w:val="right" w:leader="dot" w:pos="8494"/>
            </w:tabs>
            <w:rPr>
              <w:rFonts w:eastAsiaTheme="minorEastAsia"/>
              <w:noProof/>
              <w:lang w:eastAsia="it-IT"/>
            </w:rPr>
          </w:pPr>
          <w:hyperlink w:anchor="_Toc525581921" w:history="1">
            <w:r w:rsidR="00EE4B53" w:rsidRPr="00CF79B6">
              <w:rPr>
                <w:rStyle w:val="Collegamentoipertestuale"/>
                <w:rFonts w:ascii="Arial Nova Light" w:hAnsi="Arial Nova Light"/>
                <w:noProof/>
              </w:rPr>
              <w:t>1. Feature Selection</w:t>
            </w:r>
            <w:r w:rsidR="00EE4B53">
              <w:rPr>
                <w:noProof/>
                <w:webHidden/>
              </w:rPr>
              <w:tab/>
            </w:r>
            <w:r w:rsidR="00EE4B53">
              <w:rPr>
                <w:noProof/>
                <w:webHidden/>
              </w:rPr>
              <w:fldChar w:fldCharType="begin"/>
            </w:r>
            <w:r w:rsidR="00EE4B53">
              <w:rPr>
                <w:noProof/>
                <w:webHidden/>
              </w:rPr>
              <w:instrText xml:space="preserve"> PAGEREF _Toc525581921 \h </w:instrText>
            </w:r>
            <w:r w:rsidR="00EE4B53">
              <w:rPr>
                <w:noProof/>
                <w:webHidden/>
              </w:rPr>
            </w:r>
            <w:r w:rsidR="00EE4B53">
              <w:rPr>
                <w:noProof/>
                <w:webHidden/>
              </w:rPr>
              <w:fldChar w:fldCharType="separate"/>
            </w:r>
            <w:r w:rsidR="00246691">
              <w:rPr>
                <w:noProof/>
                <w:webHidden/>
              </w:rPr>
              <w:t>68</w:t>
            </w:r>
            <w:r w:rsidR="00EE4B53">
              <w:rPr>
                <w:noProof/>
                <w:webHidden/>
              </w:rPr>
              <w:fldChar w:fldCharType="end"/>
            </w:r>
          </w:hyperlink>
        </w:p>
        <w:p w14:paraId="4879ACAB" w14:textId="7A2657EA" w:rsidR="00EE4B53" w:rsidRDefault="00E16225">
          <w:pPr>
            <w:pStyle w:val="Sommario3"/>
            <w:tabs>
              <w:tab w:val="left" w:pos="1100"/>
              <w:tab w:val="right" w:leader="dot" w:pos="8494"/>
            </w:tabs>
            <w:rPr>
              <w:rFonts w:eastAsiaTheme="minorEastAsia"/>
              <w:noProof/>
              <w:lang w:eastAsia="it-IT"/>
            </w:rPr>
          </w:pPr>
          <w:hyperlink w:anchor="_Toc525581922" w:history="1">
            <w:r w:rsidR="00EE4B53" w:rsidRPr="00CF79B6">
              <w:rPr>
                <w:rStyle w:val="Collegamentoipertestuale"/>
                <w:rFonts w:ascii="Arial Nova Light" w:hAnsi="Arial Nova Light"/>
                <w:noProof/>
              </w:rPr>
              <w:t>1.1</w:t>
            </w:r>
            <w:r w:rsidR="00EE4B53">
              <w:rPr>
                <w:rFonts w:eastAsiaTheme="minorEastAsia"/>
                <w:noProof/>
                <w:lang w:eastAsia="it-IT"/>
              </w:rPr>
              <w:tab/>
            </w:r>
            <w:r w:rsidR="00EE4B53" w:rsidRPr="00CF79B6">
              <w:rPr>
                <w:rStyle w:val="Collegamentoipertestuale"/>
                <w:rFonts w:ascii="Arial Nova Light" w:hAnsi="Arial Nova Light"/>
                <w:noProof/>
              </w:rPr>
              <w:t>Orizzonte orario</w:t>
            </w:r>
            <w:r w:rsidR="00EE4B53">
              <w:rPr>
                <w:noProof/>
                <w:webHidden/>
              </w:rPr>
              <w:tab/>
            </w:r>
            <w:r w:rsidR="00EE4B53">
              <w:rPr>
                <w:noProof/>
                <w:webHidden/>
              </w:rPr>
              <w:fldChar w:fldCharType="begin"/>
            </w:r>
            <w:r w:rsidR="00EE4B53">
              <w:rPr>
                <w:noProof/>
                <w:webHidden/>
              </w:rPr>
              <w:instrText xml:space="preserve"> PAGEREF _Toc525581922 \h </w:instrText>
            </w:r>
            <w:r w:rsidR="00EE4B53">
              <w:rPr>
                <w:noProof/>
                <w:webHidden/>
              </w:rPr>
            </w:r>
            <w:r w:rsidR="00EE4B53">
              <w:rPr>
                <w:noProof/>
                <w:webHidden/>
              </w:rPr>
              <w:fldChar w:fldCharType="separate"/>
            </w:r>
            <w:r w:rsidR="00246691">
              <w:rPr>
                <w:noProof/>
                <w:webHidden/>
              </w:rPr>
              <w:t>69</w:t>
            </w:r>
            <w:r w:rsidR="00EE4B53">
              <w:rPr>
                <w:noProof/>
                <w:webHidden/>
              </w:rPr>
              <w:fldChar w:fldCharType="end"/>
            </w:r>
          </w:hyperlink>
        </w:p>
        <w:p w14:paraId="7EE1E506" w14:textId="3CB9ED20" w:rsidR="00EE4B53" w:rsidRDefault="00E16225">
          <w:pPr>
            <w:pStyle w:val="Sommario3"/>
            <w:tabs>
              <w:tab w:val="left" w:pos="1320"/>
              <w:tab w:val="right" w:leader="dot" w:pos="8494"/>
            </w:tabs>
            <w:rPr>
              <w:rFonts w:eastAsiaTheme="minorEastAsia"/>
              <w:noProof/>
              <w:lang w:eastAsia="it-IT"/>
            </w:rPr>
          </w:pPr>
          <w:hyperlink w:anchor="_Toc525581923" w:history="1">
            <w:r w:rsidR="00EE4B53" w:rsidRPr="00CF79B6">
              <w:rPr>
                <w:rStyle w:val="Collegamentoipertestuale"/>
                <w:rFonts w:ascii="Arial Nova Light" w:hAnsi="Arial Nova Light"/>
                <w:noProof/>
              </w:rPr>
              <w:t>1.1.1</w:t>
            </w:r>
            <w:r w:rsidR="00EE4B53">
              <w:rPr>
                <w:rFonts w:eastAsiaTheme="minorEastAsia"/>
                <w:noProof/>
                <w:lang w:eastAsia="it-IT"/>
              </w:rPr>
              <w:tab/>
            </w:r>
            <w:r w:rsidR="00EE4B53" w:rsidRPr="00CF79B6">
              <w:rPr>
                <w:rStyle w:val="Collegamentoipertestuale"/>
                <w:rFonts w:ascii="Arial Nova Light" w:hAnsi="Arial Nova Light"/>
                <w:noProof/>
              </w:rPr>
              <w:t>Risultati</w:t>
            </w:r>
            <w:r w:rsidR="00EE4B53">
              <w:rPr>
                <w:noProof/>
                <w:webHidden/>
              </w:rPr>
              <w:tab/>
            </w:r>
            <w:r w:rsidR="00EE4B53">
              <w:rPr>
                <w:noProof/>
                <w:webHidden/>
              </w:rPr>
              <w:fldChar w:fldCharType="begin"/>
            </w:r>
            <w:r w:rsidR="00EE4B53">
              <w:rPr>
                <w:noProof/>
                <w:webHidden/>
              </w:rPr>
              <w:instrText xml:space="preserve"> PAGEREF _Toc525581923 \h </w:instrText>
            </w:r>
            <w:r w:rsidR="00EE4B53">
              <w:rPr>
                <w:noProof/>
                <w:webHidden/>
              </w:rPr>
            </w:r>
            <w:r w:rsidR="00EE4B53">
              <w:rPr>
                <w:noProof/>
                <w:webHidden/>
              </w:rPr>
              <w:fldChar w:fldCharType="separate"/>
            </w:r>
            <w:r w:rsidR="00246691">
              <w:rPr>
                <w:noProof/>
                <w:webHidden/>
              </w:rPr>
              <w:t>72</w:t>
            </w:r>
            <w:r w:rsidR="00EE4B53">
              <w:rPr>
                <w:noProof/>
                <w:webHidden/>
              </w:rPr>
              <w:fldChar w:fldCharType="end"/>
            </w:r>
          </w:hyperlink>
        </w:p>
        <w:p w14:paraId="3B1C0D44" w14:textId="51C36661" w:rsidR="00EE4B53" w:rsidRDefault="00E16225">
          <w:pPr>
            <w:pStyle w:val="Sommario3"/>
            <w:tabs>
              <w:tab w:val="left" w:pos="1100"/>
              <w:tab w:val="right" w:leader="dot" w:pos="8494"/>
            </w:tabs>
            <w:rPr>
              <w:rFonts w:eastAsiaTheme="minorEastAsia"/>
              <w:noProof/>
              <w:lang w:eastAsia="it-IT"/>
            </w:rPr>
          </w:pPr>
          <w:hyperlink w:anchor="_Toc525581924" w:history="1">
            <w:r w:rsidR="00EE4B53" w:rsidRPr="00CF79B6">
              <w:rPr>
                <w:rStyle w:val="Collegamentoipertestuale"/>
                <w:rFonts w:ascii="Arial Nova Light" w:hAnsi="Arial Nova Light"/>
                <w:noProof/>
              </w:rPr>
              <w:t>1.2</w:t>
            </w:r>
            <w:r w:rsidR="00EE4B53">
              <w:rPr>
                <w:rFonts w:eastAsiaTheme="minorEastAsia"/>
                <w:noProof/>
                <w:lang w:eastAsia="it-IT"/>
              </w:rPr>
              <w:tab/>
            </w:r>
            <w:r w:rsidR="00EE4B53" w:rsidRPr="00CF79B6">
              <w:rPr>
                <w:rStyle w:val="Collegamentoipertestuale"/>
                <w:rFonts w:ascii="Arial Nova Light" w:hAnsi="Arial Nova Light"/>
                <w:noProof/>
              </w:rPr>
              <w:t>Orizzonte giornaliero</w:t>
            </w:r>
            <w:r w:rsidR="00EE4B53">
              <w:rPr>
                <w:noProof/>
                <w:webHidden/>
              </w:rPr>
              <w:tab/>
            </w:r>
            <w:r w:rsidR="00EE4B53">
              <w:rPr>
                <w:noProof/>
                <w:webHidden/>
              </w:rPr>
              <w:fldChar w:fldCharType="begin"/>
            </w:r>
            <w:r w:rsidR="00EE4B53">
              <w:rPr>
                <w:noProof/>
                <w:webHidden/>
              </w:rPr>
              <w:instrText xml:space="preserve"> PAGEREF _Toc525581924 \h </w:instrText>
            </w:r>
            <w:r w:rsidR="00EE4B53">
              <w:rPr>
                <w:noProof/>
                <w:webHidden/>
              </w:rPr>
            </w:r>
            <w:r w:rsidR="00EE4B53">
              <w:rPr>
                <w:noProof/>
                <w:webHidden/>
              </w:rPr>
              <w:fldChar w:fldCharType="separate"/>
            </w:r>
            <w:r w:rsidR="00246691">
              <w:rPr>
                <w:noProof/>
                <w:webHidden/>
              </w:rPr>
              <w:t>74</w:t>
            </w:r>
            <w:r w:rsidR="00EE4B53">
              <w:rPr>
                <w:noProof/>
                <w:webHidden/>
              </w:rPr>
              <w:fldChar w:fldCharType="end"/>
            </w:r>
          </w:hyperlink>
        </w:p>
        <w:p w14:paraId="3E35CDBC" w14:textId="144B33FB" w:rsidR="00EE4B53" w:rsidRDefault="00E16225">
          <w:pPr>
            <w:pStyle w:val="Sommario3"/>
            <w:tabs>
              <w:tab w:val="left" w:pos="1320"/>
              <w:tab w:val="right" w:leader="dot" w:pos="8494"/>
            </w:tabs>
            <w:rPr>
              <w:rFonts w:eastAsiaTheme="minorEastAsia"/>
              <w:noProof/>
              <w:lang w:eastAsia="it-IT"/>
            </w:rPr>
          </w:pPr>
          <w:hyperlink w:anchor="_Toc525581925" w:history="1">
            <w:r w:rsidR="00EE4B53" w:rsidRPr="00CF79B6">
              <w:rPr>
                <w:rStyle w:val="Collegamentoipertestuale"/>
                <w:rFonts w:ascii="Arial Nova Light" w:hAnsi="Arial Nova Light"/>
                <w:noProof/>
              </w:rPr>
              <w:t>1.2.1</w:t>
            </w:r>
            <w:r w:rsidR="00EE4B53">
              <w:rPr>
                <w:rFonts w:eastAsiaTheme="minorEastAsia"/>
                <w:noProof/>
                <w:lang w:eastAsia="it-IT"/>
              </w:rPr>
              <w:tab/>
            </w:r>
            <w:r w:rsidR="00EE4B53" w:rsidRPr="00CF79B6">
              <w:rPr>
                <w:rStyle w:val="Collegamentoipertestuale"/>
                <w:rFonts w:ascii="Arial Nova Light" w:hAnsi="Arial Nova Light"/>
                <w:noProof/>
              </w:rPr>
              <w:t>Risultati</w:t>
            </w:r>
            <w:r w:rsidR="00EE4B53">
              <w:rPr>
                <w:noProof/>
                <w:webHidden/>
              </w:rPr>
              <w:tab/>
            </w:r>
            <w:r w:rsidR="00EE4B53">
              <w:rPr>
                <w:noProof/>
                <w:webHidden/>
              </w:rPr>
              <w:fldChar w:fldCharType="begin"/>
            </w:r>
            <w:r w:rsidR="00EE4B53">
              <w:rPr>
                <w:noProof/>
                <w:webHidden/>
              </w:rPr>
              <w:instrText xml:space="preserve"> PAGEREF _Toc525581925 \h </w:instrText>
            </w:r>
            <w:r w:rsidR="00EE4B53">
              <w:rPr>
                <w:noProof/>
                <w:webHidden/>
              </w:rPr>
            </w:r>
            <w:r w:rsidR="00EE4B53">
              <w:rPr>
                <w:noProof/>
                <w:webHidden/>
              </w:rPr>
              <w:fldChar w:fldCharType="separate"/>
            </w:r>
            <w:r w:rsidR="00246691">
              <w:rPr>
                <w:noProof/>
                <w:webHidden/>
              </w:rPr>
              <w:t>76</w:t>
            </w:r>
            <w:r w:rsidR="00EE4B53">
              <w:rPr>
                <w:noProof/>
                <w:webHidden/>
              </w:rPr>
              <w:fldChar w:fldCharType="end"/>
            </w:r>
          </w:hyperlink>
        </w:p>
        <w:p w14:paraId="31226B95" w14:textId="791E309A" w:rsidR="00EE4B53" w:rsidRDefault="00E16225">
          <w:pPr>
            <w:pStyle w:val="Sommario3"/>
            <w:tabs>
              <w:tab w:val="left" w:pos="1100"/>
              <w:tab w:val="right" w:leader="dot" w:pos="8494"/>
            </w:tabs>
            <w:rPr>
              <w:rFonts w:eastAsiaTheme="minorEastAsia"/>
              <w:noProof/>
              <w:lang w:eastAsia="it-IT"/>
            </w:rPr>
          </w:pPr>
          <w:hyperlink w:anchor="_Toc525581926" w:history="1">
            <w:r w:rsidR="00EE4B53" w:rsidRPr="00CF79B6">
              <w:rPr>
                <w:rStyle w:val="Collegamentoipertestuale"/>
                <w:rFonts w:ascii="Arial Nova Light" w:hAnsi="Arial Nova Light"/>
                <w:noProof/>
              </w:rPr>
              <w:t>1.3</w:t>
            </w:r>
            <w:r w:rsidR="00EE4B53">
              <w:rPr>
                <w:rFonts w:eastAsiaTheme="minorEastAsia"/>
                <w:noProof/>
                <w:lang w:eastAsia="it-IT"/>
              </w:rPr>
              <w:tab/>
            </w:r>
            <w:r w:rsidR="00EE4B53" w:rsidRPr="00CF79B6">
              <w:rPr>
                <w:rStyle w:val="Collegamentoipertestuale"/>
                <w:rFonts w:ascii="Arial Nova Light" w:hAnsi="Arial Nova Light"/>
                <w:noProof/>
              </w:rPr>
              <w:t>Orizzonte mensile</w:t>
            </w:r>
            <w:r w:rsidR="00EE4B53">
              <w:rPr>
                <w:noProof/>
                <w:webHidden/>
              </w:rPr>
              <w:tab/>
            </w:r>
            <w:r w:rsidR="00EE4B53">
              <w:rPr>
                <w:noProof/>
                <w:webHidden/>
              </w:rPr>
              <w:fldChar w:fldCharType="begin"/>
            </w:r>
            <w:r w:rsidR="00EE4B53">
              <w:rPr>
                <w:noProof/>
                <w:webHidden/>
              </w:rPr>
              <w:instrText xml:space="preserve"> PAGEREF _Toc525581926 \h </w:instrText>
            </w:r>
            <w:r w:rsidR="00EE4B53">
              <w:rPr>
                <w:noProof/>
                <w:webHidden/>
              </w:rPr>
            </w:r>
            <w:r w:rsidR="00EE4B53">
              <w:rPr>
                <w:noProof/>
                <w:webHidden/>
              </w:rPr>
              <w:fldChar w:fldCharType="separate"/>
            </w:r>
            <w:r w:rsidR="00246691">
              <w:rPr>
                <w:noProof/>
                <w:webHidden/>
              </w:rPr>
              <w:t>78</w:t>
            </w:r>
            <w:r w:rsidR="00EE4B53">
              <w:rPr>
                <w:noProof/>
                <w:webHidden/>
              </w:rPr>
              <w:fldChar w:fldCharType="end"/>
            </w:r>
          </w:hyperlink>
        </w:p>
        <w:p w14:paraId="1085F525" w14:textId="01C87452" w:rsidR="00EE4B53" w:rsidRDefault="00E16225">
          <w:pPr>
            <w:pStyle w:val="Sommario3"/>
            <w:tabs>
              <w:tab w:val="left" w:pos="1320"/>
              <w:tab w:val="right" w:leader="dot" w:pos="8494"/>
            </w:tabs>
            <w:rPr>
              <w:rFonts w:eastAsiaTheme="minorEastAsia"/>
              <w:noProof/>
              <w:lang w:eastAsia="it-IT"/>
            </w:rPr>
          </w:pPr>
          <w:hyperlink w:anchor="_Toc525581927" w:history="1">
            <w:r w:rsidR="00EE4B53" w:rsidRPr="00CF79B6">
              <w:rPr>
                <w:rStyle w:val="Collegamentoipertestuale"/>
                <w:rFonts w:ascii="Arial Nova Light" w:hAnsi="Arial Nova Light"/>
                <w:noProof/>
              </w:rPr>
              <w:t>1.3.1</w:t>
            </w:r>
            <w:r w:rsidR="00EE4B53">
              <w:rPr>
                <w:rFonts w:eastAsiaTheme="minorEastAsia"/>
                <w:noProof/>
                <w:lang w:eastAsia="it-IT"/>
              </w:rPr>
              <w:tab/>
            </w:r>
            <w:r w:rsidR="00EE4B53" w:rsidRPr="00CF79B6">
              <w:rPr>
                <w:rStyle w:val="Collegamentoipertestuale"/>
                <w:rFonts w:ascii="Arial Nova Light" w:hAnsi="Arial Nova Light"/>
                <w:noProof/>
              </w:rPr>
              <w:t>Risultati</w:t>
            </w:r>
            <w:r w:rsidR="00EE4B53">
              <w:rPr>
                <w:noProof/>
                <w:webHidden/>
              </w:rPr>
              <w:tab/>
            </w:r>
            <w:r w:rsidR="00EE4B53">
              <w:rPr>
                <w:noProof/>
                <w:webHidden/>
              </w:rPr>
              <w:fldChar w:fldCharType="begin"/>
            </w:r>
            <w:r w:rsidR="00EE4B53">
              <w:rPr>
                <w:noProof/>
                <w:webHidden/>
              </w:rPr>
              <w:instrText xml:space="preserve"> PAGEREF _Toc525581927 \h </w:instrText>
            </w:r>
            <w:r w:rsidR="00EE4B53">
              <w:rPr>
                <w:noProof/>
                <w:webHidden/>
              </w:rPr>
            </w:r>
            <w:r w:rsidR="00EE4B53">
              <w:rPr>
                <w:noProof/>
                <w:webHidden/>
              </w:rPr>
              <w:fldChar w:fldCharType="separate"/>
            </w:r>
            <w:r w:rsidR="00246691">
              <w:rPr>
                <w:noProof/>
                <w:webHidden/>
              </w:rPr>
              <w:t>80</w:t>
            </w:r>
            <w:r w:rsidR="00EE4B53">
              <w:rPr>
                <w:noProof/>
                <w:webHidden/>
              </w:rPr>
              <w:fldChar w:fldCharType="end"/>
            </w:r>
          </w:hyperlink>
        </w:p>
        <w:p w14:paraId="7E1A40E3" w14:textId="186CA321" w:rsidR="00EE4B53" w:rsidRDefault="00E16225">
          <w:pPr>
            <w:pStyle w:val="Sommario2"/>
            <w:tabs>
              <w:tab w:val="right" w:leader="dot" w:pos="8494"/>
            </w:tabs>
            <w:rPr>
              <w:rFonts w:eastAsiaTheme="minorEastAsia"/>
              <w:noProof/>
              <w:lang w:eastAsia="it-IT"/>
            </w:rPr>
          </w:pPr>
          <w:hyperlink w:anchor="_Toc525581928" w:history="1">
            <w:r w:rsidR="00EE4B53" w:rsidRPr="00CF79B6">
              <w:rPr>
                <w:rStyle w:val="Collegamentoipertestuale"/>
                <w:rFonts w:ascii="Arial Nova Light" w:hAnsi="Arial Nova Light"/>
                <w:noProof/>
              </w:rPr>
              <w:t>2. Predizione della radiazione solare</w:t>
            </w:r>
            <w:r w:rsidR="00EE4B53">
              <w:rPr>
                <w:noProof/>
                <w:webHidden/>
              </w:rPr>
              <w:tab/>
            </w:r>
            <w:r w:rsidR="00EE4B53">
              <w:rPr>
                <w:noProof/>
                <w:webHidden/>
              </w:rPr>
              <w:fldChar w:fldCharType="begin"/>
            </w:r>
            <w:r w:rsidR="00EE4B53">
              <w:rPr>
                <w:noProof/>
                <w:webHidden/>
              </w:rPr>
              <w:instrText xml:space="preserve"> PAGEREF _Toc525581928 \h </w:instrText>
            </w:r>
            <w:r w:rsidR="00EE4B53">
              <w:rPr>
                <w:noProof/>
                <w:webHidden/>
              </w:rPr>
            </w:r>
            <w:r w:rsidR="00EE4B53">
              <w:rPr>
                <w:noProof/>
                <w:webHidden/>
              </w:rPr>
              <w:fldChar w:fldCharType="separate"/>
            </w:r>
            <w:r w:rsidR="00246691">
              <w:rPr>
                <w:noProof/>
                <w:webHidden/>
              </w:rPr>
              <w:t>82</w:t>
            </w:r>
            <w:r w:rsidR="00EE4B53">
              <w:rPr>
                <w:noProof/>
                <w:webHidden/>
              </w:rPr>
              <w:fldChar w:fldCharType="end"/>
            </w:r>
          </w:hyperlink>
        </w:p>
        <w:p w14:paraId="50384A5C" w14:textId="11B3365C" w:rsidR="00EE4B53" w:rsidRDefault="00E16225">
          <w:pPr>
            <w:pStyle w:val="Sommario3"/>
            <w:tabs>
              <w:tab w:val="left" w:pos="1100"/>
              <w:tab w:val="right" w:leader="dot" w:pos="8494"/>
            </w:tabs>
            <w:rPr>
              <w:rFonts w:eastAsiaTheme="minorEastAsia"/>
              <w:noProof/>
              <w:lang w:eastAsia="it-IT"/>
            </w:rPr>
          </w:pPr>
          <w:hyperlink w:anchor="_Toc525581929" w:history="1">
            <w:r w:rsidR="00EE4B53" w:rsidRPr="00CF79B6">
              <w:rPr>
                <w:rStyle w:val="Collegamentoipertestuale"/>
                <w:rFonts w:ascii="Arial Nova Light" w:hAnsi="Arial Nova Light"/>
                <w:noProof/>
              </w:rPr>
              <w:t>2.1</w:t>
            </w:r>
            <w:r w:rsidR="00EE4B53">
              <w:rPr>
                <w:rFonts w:eastAsiaTheme="minorEastAsia"/>
                <w:noProof/>
                <w:lang w:eastAsia="it-IT"/>
              </w:rPr>
              <w:tab/>
            </w:r>
            <w:r w:rsidR="00EE4B53" w:rsidRPr="00CF79B6">
              <w:rPr>
                <w:rStyle w:val="Collegamentoipertestuale"/>
                <w:rFonts w:ascii="Arial Nova Light" w:hAnsi="Arial Nova Light"/>
                <w:noProof/>
              </w:rPr>
              <w:t>Orizzonte orario</w:t>
            </w:r>
            <w:r w:rsidR="00EE4B53">
              <w:rPr>
                <w:noProof/>
                <w:webHidden/>
              </w:rPr>
              <w:tab/>
            </w:r>
            <w:r w:rsidR="00EE4B53">
              <w:rPr>
                <w:noProof/>
                <w:webHidden/>
              </w:rPr>
              <w:fldChar w:fldCharType="begin"/>
            </w:r>
            <w:r w:rsidR="00EE4B53">
              <w:rPr>
                <w:noProof/>
                <w:webHidden/>
              </w:rPr>
              <w:instrText xml:space="preserve"> PAGEREF _Toc525581929 \h </w:instrText>
            </w:r>
            <w:r w:rsidR="00EE4B53">
              <w:rPr>
                <w:noProof/>
                <w:webHidden/>
              </w:rPr>
            </w:r>
            <w:r w:rsidR="00EE4B53">
              <w:rPr>
                <w:noProof/>
                <w:webHidden/>
              </w:rPr>
              <w:fldChar w:fldCharType="separate"/>
            </w:r>
            <w:r w:rsidR="00246691">
              <w:rPr>
                <w:noProof/>
                <w:webHidden/>
              </w:rPr>
              <w:t>84</w:t>
            </w:r>
            <w:r w:rsidR="00EE4B53">
              <w:rPr>
                <w:noProof/>
                <w:webHidden/>
              </w:rPr>
              <w:fldChar w:fldCharType="end"/>
            </w:r>
          </w:hyperlink>
        </w:p>
        <w:p w14:paraId="1A899C0B" w14:textId="6425348E" w:rsidR="00EE4B53" w:rsidRDefault="00E16225">
          <w:pPr>
            <w:pStyle w:val="Sommario3"/>
            <w:tabs>
              <w:tab w:val="left" w:pos="1320"/>
              <w:tab w:val="right" w:leader="dot" w:pos="8494"/>
            </w:tabs>
            <w:rPr>
              <w:rFonts w:eastAsiaTheme="minorEastAsia"/>
              <w:noProof/>
              <w:lang w:eastAsia="it-IT"/>
            </w:rPr>
          </w:pPr>
          <w:hyperlink w:anchor="_Toc525581930" w:history="1">
            <w:r w:rsidR="00EE4B53" w:rsidRPr="00CF79B6">
              <w:rPr>
                <w:rStyle w:val="Collegamentoipertestuale"/>
                <w:rFonts w:ascii="Arial Nova Light" w:hAnsi="Arial Nova Light"/>
                <w:noProof/>
              </w:rPr>
              <w:t>2.1.1</w:t>
            </w:r>
            <w:r w:rsidR="00EE4B53">
              <w:rPr>
                <w:rFonts w:eastAsiaTheme="minorEastAsia"/>
                <w:noProof/>
                <w:lang w:eastAsia="it-IT"/>
              </w:rPr>
              <w:tab/>
            </w:r>
            <w:r w:rsidR="00EE4B53" w:rsidRPr="00CF79B6">
              <w:rPr>
                <w:rStyle w:val="Collegamentoipertestuale"/>
                <w:rFonts w:ascii="Arial Nova Light" w:hAnsi="Arial Nova Light"/>
                <w:noProof/>
              </w:rPr>
              <w:t>Risultati</w:t>
            </w:r>
            <w:r w:rsidR="00EE4B53">
              <w:rPr>
                <w:noProof/>
                <w:webHidden/>
              </w:rPr>
              <w:tab/>
            </w:r>
            <w:r w:rsidR="00EE4B53">
              <w:rPr>
                <w:noProof/>
                <w:webHidden/>
              </w:rPr>
              <w:fldChar w:fldCharType="begin"/>
            </w:r>
            <w:r w:rsidR="00EE4B53">
              <w:rPr>
                <w:noProof/>
                <w:webHidden/>
              </w:rPr>
              <w:instrText xml:space="preserve"> PAGEREF _Toc525581930 \h </w:instrText>
            </w:r>
            <w:r w:rsidR="00EE4B53">
              <w:rPr>
                <w:noProof/>
                <w:webHidden/>
              </w:rPr>
            </w:r>
            <w:r w:rsidR="00EE4B53">
              <w:rPr>
                <w:noProof/>
                <w:webHidden/>
              </w:rPr>
              <w:fldChar w:fldCharType="separate"/>
            </w:r>
            <w:r w:rsidR="00246691">
              <w:rPr>
                <w:noProof/>
                <w:webHidden/>
              </w:rPr>
              <w:t>89</w:t>
            </w:r>
            <w:r w:rsidR="00EE4B53">
              <w:rPr>
                <w:noProof/>
                <w:webHidden/>
              </w:rPr>
              <w:fldChar w:fldCharType="end"/>
            </w:r>
          </w:hyperlink>
        </w:p>
        <w:p w14:paraId="2C3405B3" w14:textId="71021EB8" w:rsidR="00EE4B53" w:rsidRDefault="00E16225">
          <w:pPr>
            <w:pStyle w:val="Sommario3"/>
            <w:tabs>
              <w:tab w:val="left" w:pos="1100"/>
              <w:tab w:val="right" w:leader="dot" w:pos="8494"/>
            </w:tabs>
            <w:rPr>
              <w:rFonts w:eastAsiaTheme="minorEastAsia"/>
              <w:noProof/>
              <w:lang w:eastAsia="it-IT"/>
            </w:rPr>
          </w:pPr>
          <w:hyperlink w:anchor="_Toc525581931" w:history="1">
            <w:r w:rsidR="00EE4B53" w:rsidRPr="00CF79B6">
              <w:rPr>
                <w:rStyle w:val="Collegamentoipertestuale"/>
                <w:rFonts w:ascii="Arial Nova Light" w:hAnsi="Arial Nova Light"/>
                <w:noProof/>
              </w:rPr>
              <w:t>2.2</w:t>
            </w:r>
            <w:r w:rsidR="00EE4B53">
              <w:rPr>
                <w:rFonts w:eastAsiaTheme="minorEastAsia"/>
                <w:noProof/>
                <w:lang w:eastAsia="it-IT"/>
              </w:rPr>
              <w:tab/>
            </w:r>
            <w:r w:rsidR="00EE4B53" w:rsidRPr="00CF79B6">
              <w:rPr>
                <w:rStyle w:val="Collegamentoipertestuale"/>
                <w:rFonts w:ascii="Arial Nova Light" w:hAnsi="Arial Nova Light"/>
                <w:noProof/>
              </w:rPr>
              <w:t>Orizzonte giornaliero</w:t>
            </w:r>
            <w:r w:rsidR="00EE4B53">
              <w:rPr>
                <w:noProof/>
                <w:webHidden/>
              </w:rPr>
              <w:tab/>
            </w:r>
            <w:r w:rsidR="00EE4B53">
              <w:rPr>
                <w:noProof/>
                <w:webHidden/>
              </w:rPr>
              <w:fldChar w:fldCharType="begin"/>
            </w:r>
            <w:r w:rsidR="00EE4B53">
              <w:rPr>
                <w:noProof/>
                <w:webHidden/>
              </w:rPr>
              <w:instrText xml:space="preserve"> PAGEREF _Toc525581931 \h </w:instrText>
            </w:r>
            <w:r w:rsidR="00EE4B53">
              <w:rPr>
                <w:noProof/>
                <w:webHidden/>
              </w:rPr>
            </w:r>
            <w:r w:rsidR="00EE4B53">
              <w:rPr>
                <w:noProof/>
                <w:webHidden/>
              </w:rPr>
              <w:fldChar w:fldCharType="separate"/>
            </w:r>
            <w:r w:rsidR="00246691">
              <w:rPr>
                <w:noProof/>
                <w:webHidden/>
              </w:rPr>
              <w:t>91</w:t>
            </w:r>
            <w:r w:rsidR="00EE4B53">
              <w:rPr>
                <w:noProof/>
                <w:webHidden/>
              </w:rPr>
              <w:fldChar w:fldCharType="end"/>
            </w:r>
          </w:hyperlink>
        </w:p>
        <w:p w14:paraId="62CB643D" w14:textId="26BF000A" w:rsidR="00EE4B53" w:rsidRDefault="00E16225">
          <w:pPr>
            <w:pStyle w:val="Sommario3"/>
            <w:tabs>
              <w:tab w:val="left" w:pos="1320"/>
              <w:tab w:val="right" w:leader="dot" w:pos="8494"/>
            </w:tabs>
            <w:rPr>
              <w:rFonts w:eastAsiaTheme="minorEastAsia"/>
              <w:noProof/>
              <w:lang w:eastAsia="it-IT"/>
            </w:rPr>
          </w:pPr>
          <w:hyperlink w:anchor="_Toc525581932" w:history="1">
            <w:r w:rsidR="00EE4B53" w:rsidRPr="00CF79B6">
              <w:rPr>
                <w:rStyle w:val="Collegamentoipertestuale"/>
                <w:rFonts w:ascii="Arial Nova Light" w:hAnsi="Arial Nova Light"/>
                <w:noProof/>
              </w:rPr>
              <w:t>2.2.1</w:t>
            </w:r>
            <w:r w:rsidR="00EE4B53">
              <w:rPr>
                <w:rFonts w:eastAsiaTheme="minorEastAsia"/>
                <w:noProof/>
                <w:lang w:eastAsia="it-IT"/>
              </w:rPr>
              <w:tab/>
            </w:r>
            <w:r w:rsidR="00EE4B53" w:rsidRPr="00CF79B6">
              <w:rPr>
                <w:rStyle w:val="Collegamentoipertestuale"/>
                <w:rFonts w:ascii="Arial Nova Light" w:hAnsi="Arial Nova Light"/>
                <w:noProof/>
              </w:rPr>
              <w:t>Risultati</w:t>
            </w:r>
            <w:r w:rsidR="00EE4B53">
              <w:rPr>
                <w:noProof/>
                <w:webHidden/>
              </w:rPr>
              <w:tab/>
            </w:r>
            <w:r w:rsidR="00EE4B53">
              <w:rPr>
                <w:noProof/>
                <w:webHidden/>
              </w:rPr>
              <w:fldChar w:fldCharType="begin"/>
            </w:r>
            <w:r w:rsidR="00EE4B53">
              <w:rPr>
                <w:noProof/>
                <w:webHidden/>
              </w:rPr>
              <w:instrText xml:space="preserve"> PAGEREF _Toc525581932 \h </w:instrText>
            </w:r>
            <w:r w:rsidR="00EE4B53">
              <w:rPr>
                <w:noProof/>
                <w:webHidden/>
              </w:rPr>
            </w:r>
            <w:r w:rsidR="00EE4B53">
              <w:rPr>
                <w:noProof/>
                <w:webHidden/>
              </w:rPr>
              <w:fldChar w:fldCharType="separate"/>
            </w:r>
            <w:r w:rsidR="00246691">
              <w:rPr>
                <w:noProof/>
                <w:webHidden/>
              </w:rPr>
              <w:t>93</w:t>
            </w:r>
            <w:r w:rsidR="00EE4B53">
              <w:rPr>
                <w:noProof/>
                <w:webHidden/>
              </w:rPr>
              <w:fldChar w:fldCharType="end"/>
            </w:r>
          </w:hyperlink>
        </w:p>
        <w:p w14:paraId="2FD16B8D" w14:textId="7DF59A79" w:rsidR="00EE4B53" w:rsidRDefault="00E16225">
          <w:pPr>
            <w:pStyle w:val="Sommario3"/>
            <w:tabs>
              <w:tab w:val="left" w:pos="1100"/>
              <w:tab w:val="right" w:leader="dot" w:pos="8494"/>
            </w:tabs>
            <w:rPr>
              <w:rFonts w:eastAsiaTheme="minorEastAsia"/>
              <w:noProof/>
              <w:lang w:eastAsia="it-IT"/>
            </w:rPr>
          </w:pPr>
          <w:hyperlink w:anchor="_Toc525581933" w:history="1">
            <w:r w:rsidR="00EE4B53" w:rsidRPr="00CF79B6">
              <w:rPr>
                <w:rStyle w:val="Collegamentoipertestuale"/>
                <w:rFonts w:ascii="Arial Nova Light" w:hAnsi="Arial Nova Light"/>
                <w:noProof/>
              </w:rPr>
              <w:t>2.3</w:t>
            </w:r>
            <w:r w:rsidR="00EE4B53">
              <w:rPr>
                <w:rFonts w:eastAsiaTheme="minorEastAsia"/>
                <w:noProof/>
                <w:lang w:eastAsia="it-IT"/>
              </w:rPr>
              <w:tab/>
            </w:r>
            <w:r w:rsidR="00EE4B53" w:rsidRPr="00CF79B6">
              <w:rPr>
                <w:rStyle w:val="Collegamentoipertestuale"/>
                <w:rFonts w:ascii="Arial Nova Light" w:hAnsi="Arial Nova Light"/>
                <w:noProof/>
              </w:rPr>
              <w:t>Orizzonte mensile</w:t>
            </w:r>
            <w:r w:rsidR="00EE4B53">
              <w:rPr>
                <w:noProof/>
                <w:webHidden/>
              </w:rPr>
              <w:tab/>
            </w:r>
            <w:r w:rsidR="00EE4B53">
              <w:rPr>
                <w:noProof/>
                <w:webHidden/>
              </w:rPr>
              <w:fldChar w:fldCharType="begin"/>
            </w:r>
            <w:r w:rsidR="00EE4B53">
              <w:rPr>
                <w:noProof/>
                <w:webHidden/>
              </w:rPr>
              <w:instrText xml:space="preserve"> PAGEREF _Toc525581933 \h </w:instrText>
            </w:r>
            <w:r w:rsidR="00EE4B53">
              <w:rPr>
                <w:noProof/>
                <w:webHidden/>
              </w:rPr>
            </w:r>
            <w:r w:rsidR="00EE4B53">
              <w:rPr>
                <w:noProof/>
                <w:webHidden/>
              </w:rPr>
              <w:fldChar w:fldCharType="separate"/>
            </w:r>
            <w:r w:rsidR="00246691">
              <w:rPr>
                <w:noProof/>
                <w:webHidden/>
              </w:rPr>
              <w:t>95</w:t>
            </w:r>
            <w:r w:rsidR="00EE4B53">
              <w:rPr>
                <w:noProof/>
                <w:webHidden/>
              </w:rPr>
              <w:fldChar w:fldCharType="end"/>
            </w:r>
          </w:hyperlink>
        </w:p>
        <w:p w14:paraId="1017CF93" w14:textId="31E2470F" w:rsidR="00EE4B53" w:rsidRDefault="00E16225">
          <w:pPr>
            <w:pStyle w:val="Sommario3"/>
            <w:tabs>
              <w:tab w:val="left" w:pos="1320"/>
              <w:tab w:val="right" w:leader="dot" w:pos="8494"/>
            </w:tabs>
            <w:rPr>
              <w:rFonts w:eastAsiaTheme="minorEastAsia"/>
              <w:noProof/>
              <w:lang w:eastAsia="it-IT"/>
            </w:rPr>
          </w:pPr>
          <w:hyperlink w:anchor="_Toc525581934" w:history="1">
            <w:r w:rsidR="00EE4B53" w:rsidRPr="00CF79B6">
              <w:rPr>
                <w:rStyle w:val="Collegamentoipertestuale"/>
                <w:rFonts w:ascii="Arial Nova Light" w:hAnsi="Arial Nova Light"/>
                <w:noProof/>
              </w:rPr>
              <w:t>2.3.1</w:t>
            </w:r>
            <w:r w:rsidR="00EE4B53">
              <w:rPr>
                <w:rFonts w:eastAsiaTheme="minorEastAsia"/>
                <w:noProof/>
                <w:lang w:eastAsia="it-IT"/>
              </w:rPr>
              <w:tab/>
            </w:r>
            <w:r w:rsidR="00EE4B53" w:rsidRPr="00CF79B6">
              <w:rPr>
                <w:rStyle w:val="Collegamentoipertestuale"/>
                <w:rFonts w:ascii="Arial Nova Light" w:hAnsi="Arial Nova Light"/>
                <w:noProof/>
              </w:rPr>
              <w:t>Risultati</w:t>
            </w:r>
            <w:r w:rsidR="00EE4B53">
              <w:rPr>
                <w:noProof/>
                <w:webHidden/>
              </w:rPr>
              <w:tab/>
            </w:r>
            <w:r w:rsidR="00EE4B53">
              <w:rPr>
                <w:noProof/>
                <w:webHidden/>
              </w:rPr>
              <w:fldChar w:fldCharType="begin"/>
            </w:r>
            <w:r w:rsidR="00EE4B53">
              <w:rPr>
                <w:noProof/>
                <w:webHidden/>
              </w:rPr>
              <w:instrText xml:space="preserve"> PAGEREF _Toc525581934 \h </w:instrText>
            </w:r>
            <w:r w:rsidR="00EE4B53">
              <w:rPr>
                <w:noProof/>
                <w:webHidden/>
              </w:rPr>
            </w:r>
            <w:r w:rsidR="00EE4B53">
              <w:rPr>
                <w:noProof/>
                <w:webHidden/>
              </w:rPr>
              <w:fldChar w:fldCharType="separate"/>
            </w:r>
            <w:r w:rsidR="00246691">
              <w:rPr>
                <w:noProof/>
                <w:webHidden/>
              </w:rPr>
              <w:t>98</w:t>
            </w:r>
            <w:r w:rsidR="00EE4B53">
              <w:rPr>
                <w:noProof/>
                <w:webHidden/>
              </w:rPr>
              <w:fldChar w:fldCharType="end"/>
            </w:r>
          </w:hyperlink>
        </w:p>
        <w:p w14:paraId="7C82FB96" w14:textId="5C64FED3" w:rsidR="00EE4B53" w:rsidRDefault="00E16225">
          <w:pPr>
            <w:pStyle w:val="Sommario1"/>
            <w:tabs>
              <w:tab w:val="right" w:leader="dot" w:pos="8494"/>
            </w:tabs>
            <w:rPr>
              <w:rFonts w:eastAsiaTheme="minorEastAsia"/>
              <w:noProof/>
              <w:lang w:eastAsia="it-IT"/>
            </w:rPr>
          </w:pPr>
          <w:hyperlink w:anchor="_Toc525581935" w:history="1">
            <w:r w:rsidR="00EE4B53" w:rsidRPr="00CF79B6">
              <w:rPr>
                <w:rStyle w:val="Collegamentoipertestuale"/>
                <w:rFonts w:ascii="Arial Nova Light" w:hAnsi="Arial Nova Light"/>
                <w:noProof/>
              </w:rPr>
              <w:t>Capitolo 7: Conclusioni</w:t>
            </w:r>
            <w:r w:rsidR="00EE4B53">
              <w:rPr>
                <w:noProof/>
                <w:webHidden/>
              </w:rPr>
              <w:tab/>
            </w:r>
            <w:r w:rsidR="00EE4B53">
              <w:rPr>
                <w:noProof/>
                <w:webHidden/>
              </w:rPr>
              <w:fldChar w:fldCharType="begin"/>
            </w:r>
            <w:r w:rsidR="00EE4B53">
              <w:rPr>
                <w:noProof/>
                <w:webHidden/>
              </w:rPr>
              <w:instrText xml:space="preserve"> PAGEREF _Toc525581935 \h </w:instrText>
            </w:r>
            <w:r w:rsidR="00EE4B53">
              <w:rPr>
                <w:noProof/>
                <w:webHidden/>
              </w:rPr>
            </w:r>
            <w:r w:rsidR="00EE4B53">
              <w:rPr>
                <w:noProof/>
                <w:webHidden/>
              </w:rPr>
              <w:fldChar w:fldCharType="separate"/>
            </w:r>
            <w:r w:rsidR="00246691">
              <w:rPr>
                <w:noProof/>
                <w:webHidden/>
              </w:rPr>
              <w:t>100</w:t>
            </w:r>
            <w:r w:rsidR="00EE4B53">
              <w:rPr>
                <w:noProof/>
                <w:webHidden/>
              </w:rPr>
              <w:fldChar w:fldCharType="end"/>
            </w:r>
          </w:hyperlink>
        </w:p>
        <w:p w14:paraId="47FAAABE" w14:textId="33867B50" w:rsidR="00EE4B53" w:rsidRDefault="00E16225">
          <w:pPr>
            <w:pStyle w:val="Sommario2"/>
            <w:tabs>
              <w:tab w:val="right" w:leader="dot" w:pos="8494"/>
            </w:tabs>
            <w:rPr>
              <w:rFonts w:eastAsiaTheme="minorEastAsia"/>
              <w:noProof/>
              <w:lang w:eastAsia="it-IT"/>
            </w:rPr>
          </w:pPr>
          <w:hyperlink w:anchor="_Toc525581936" w:history="1">
            <w:r w:rsidR="00EE4B53" w:rsidRPr="00CF79B6">
              <w:rPr>
                <w:rStyle w:val="Collegamentoipertestuale"/>
                <w:rFonts w:ascii="Arial Nova Light" w:hAnsi="Arial Nova Light"/>
                <w:noProof/>
              </w:rPr>
              <w:t>1. Predizione della radiazione solare oraria</w:t>
            </w:r>
            <w:r w:rsidR="00EE4B53">
              <w:rPr>
                <w:noProof/>
                <w:webHidden/>
              </w:rPr>
              <w:tab/>
            </w:r>
            <w:r w:rsidR="00EE4B53">
              <w:rPr>
                <w:noProof/>
                <w:webHidden/>
              </w:rPr>
              <w:fldChar w:fldCharType="begin"/>
            </w:r>
            <w:r w:rsidR="00EE4B53">
              <w:rPr>
                <w:noProof/>
                <w:webHidden/>
              </w:rPr>
              <w:instrText xml:space="preserve"> PAGEREF _Toc525581936 \h </w:instrText>
            </w:r>
            <w:r w:rsidR="00EE4B53">
              <w:rPr>
                <w:noProof/>
                <w:webHidden/>
              </w:rPr>
            </w:r>
            <w:r w:rsidR="00EE4B53">
              <w:rPr>
                <w:noProof/>
                <w:webHidden/>
              </w:rPr>
              <w:fldChar w:fldCharType="separate"/>
            </w:r>
            <w:r w:rsidR="00246691">
              <w:rPr>
                <w:noProof/>
                <w:webHidden/>
              </w:rPr>
              <w:t>100</w:t>
            </w:r>
            <w:r w:rsidR="00EE4B53">
              <w:rPr>
                <w:noProof/>
                <w:webHidden/>
              </w:rPr>
              <w:fldChar w:fldCharType="end"/>
            </w:r>
          </w:hyperlink>
        </w:p>
        <w:p w14:paraId="76752199" w14:textId="2522634F" w:rsidR="00EE4B53" w:rsidRDefault="00E16225">
          <w:pPr>
            <w:pStyle w:val="Sommario2"/>
            <w:tabs>
              <w:tab w:val="right" w:leader="dot" w:pos="8494"/>
            </w:tabs>
            <w:rPr>
              <w:rFonts w:eastAsiaTheme="minorEastAsia"/>
              <w:noProof/>
              <w:lang w:eastAsia="it-IT"/>
            </w:rPr>
          </w:pPr>
          <w:hyperlink w:anchor="_Toc525581937" w:history="1">
            <w:r w:rsidR="00EE4B53" w:rsidRPr="00CF79B6">
              <w:rPr>
                <w:rStyle w:val="Collegamentoipertestuale"/>
                <w:rFonts w:ascii="Arial Nova Light" w:hAnsi="Arial Nova Light"/>
                <w:noProof/>
              </w:rPr>
              <w:t>2. Predizione della radiazione solare giornaliera</w:t>
            </w:r>
            <w:r w:rsidR="00EE4B53">
              <w:rPr>
                <w:noProof/>
                <w:webHidden/>
              </w:rPr>
              <w:tab/>
            </w:r>
            <w:r w:rsidR="00EE4B53">
              <w:rPr>
                <w:noProof/>
                <w:webHidden/>
              </w:rPr>
              <w:fldChar w:fldCharType="begin"/>
            </w:r>
            <w:r w:rsidR="00EE4B53">
              <w:rPr>
                <w:noProof/>
                <w:webHidden/>
              </w:rPr>
              <w:instrText xml:space="preserve"> PAGEREF _Toc525581937 \h </w:instrText>
            </w:r>
            <w:r w:rsidR="00EE4B53">
              <w:rPr>
                <w:noProof/>
                <w:webHidden/>
              </w:rPr>
            </w:r>
            <w:r w:rsidR="00EE4B53">
              <w:rPr>
                <w:noProof/>
                <w:webHidden/>
              </w:rPr>
              <w:fldChar w:fldCharType="separate"/>
            </w:r>
            <w:r w:rsidR="00246691">
              <w:rPr>
                <w:noProof/>
                <w:webHidden/>
              </w:rPr>
              <w:t>103</w:t>
            </w:r>
            <w:r w:rsidR="00EE4B53">
              <w:rPr>
                <w:noProof/>
                <w:webHidden/>
              </w:rPr>
              <w:fldChar w:fldCharType="end"/>
            </w:r>
          </w:hyperlink>
        </w:p>
        <w:p w14:paraId="0696DDFA" w14:textId="00F7BCDC" w:rsidR="00EE4B53" w:rsidRDefault="00E16225">
          <w:pPr>
            <w:pStyle w:val="Sommario2"/>
            <w:tabs>
              <w:tab w:val="right" w:leader="dot" w:pos="8494"/>
            </w:tabs>
            <w:rPr>
              <w:rFonts w:eastAsiaTheme="minorEastAsia"/>
              <w:noProof/>
              <w:lang w:eastAsia="it-IT"/>
            </w:rPr>
          </w:pPr>
          <w:hyperlink w:anchor="_Toc525581938" w:history="1">
            <w:r w:rsidR="00EE4B53" w:rsidRPr="00CF79B6">
              <w:rPr>
                <w:rStyle w:val="Collegamentoipertestuale"/>
                <w:rFonts w:ascii="Arial Nova Light" w:hAnsi="Arial Nova Light"/>
                <w:noProof/>
              </w:rPr>
              <w:t>3. Predizione della radiazione solare mensile</w:t>
            </w:r>
            <w:r w:rsidR="00EE4B53">
              <w:rPr>
                <w:noProof/>
                <w:webHidden/>
              </w:rPr>
              <w:tab/>
            </w:r>
            <w:r w:rsidR="00EE4B53">
              <w:rPr>
                <w:noProof/>
                <w:webHidden/>
              </w:rPr>
              <w:fldChar w:fldCharType="begin"/>
            </w:r>
            <w:r w:rsidR="00EE4B53">
              <w:rPr>
                <w:noProof/>
                <w:webHidden/>
              </w:rPr>
              <w:instrText xml:space="preserve"> PAGEREF _Toc525581938 \h </w:instrText>
            </w:r>
            <w:r w:rsidR="00EE4B53">
              <w:rPr>
                <w:noProof/>
                <w:webHidden/>
              </w:rPr>
            </w:r>
            <w:r w:rsidR="00EE4B53">
              <w:rPr>
                <w:noProof/>
                <w:webHidden/>
              </w:rPr>
              <w:fldChar w:fldCharType="separate"/>
            </w:r>
            <w:r w:rsidR="00246691">
              <w:rPr>
                <w:noProof/>
                <w:webHidden/>
              </w:rPr>
              <w:t>105</w:t>
            </w:r>
            <w:r w:rsidR="00EE4B53">
              <w:rPr>
                <w:noProof/>
                <w:webHidden/>
              </w:rPr>
              <w:fldChar w:fldCharType="end"/>
            </w:r>
          </w:hyperlink>
        </w:p>
        <w:p w14:paraId="64CE68CE" w14:textId="2BDD12D4" w:rsidR="00EE4B53" w:rsidRDefault="00E16225">
          <w:pPr>
            <w:pStyle w:val="Sommario2"/>
            <w:tabs>
              <w:tab w:val="right" w:leader="dot" w:pos="8494"/>
            </w:tabs>
            <w:rPr>
              <w:rFonts w:eastAsiaTheme="minorEastAsia"/>
              <w:noProof/>
              <w:lang w:eastAsia="it-IT"/>
            </w:rPr>
          </w:pPr>
          <w:hyperlink w:anchor="_Toc525581939" w:history="1">
            <w:r w:rsidR="00EE4B53" w:rsidRPr="00CF79B6">
              <w:rPr>
                <w:rStyle w:val="Collegamentoipertestuale"/>
                <w:rFonts w:ascii="Arial Nova Light" w:hAnsi="Arial Nova Light"/>
                <w:noProof/>
              </w:rPr>
              <w:t>4. Sviluppi futuri</w:t>
            </w:r>
            <w:r w:rsidR="00EE4B53">
              <w:rPr>
                <w:noProof/>
                <w:webHidden/>
              </w:rPr>
              <w:tab/>
            </w:r>
            <w:r w:rsidR="00EE4B53">
              <w:rPr>
                <w:noProof/>
                <w:webHidden/>
              </w:rPr>
              <w:fldChar w:fldCharType="begin"/>
            </w:r>
            <w:r w:rsidR="00EE4B53">
              <w:rPr>
                <w:noProof/>
                <w:webHidden/>
              </w:rPr>
              <w:instrText xml:space="preserve"> PAGEREF _Toc525581939 \h </w:instrText>
            </w:r>
            <w:r w:rsidR="00EE4B53">
              <w:rPr>
                <w:noProof/>
                <w:webHidden/>
              </w:rPr>
            </w:r>
            <w:r w:rsidR="00EE4B53">
              <w:rPr>
                <w:noProof/>
                <w:webHidden/>
              </w:rPr>
              <w:fldChar w:fldCharType="separate"/>
            </w:r>
            <w:r w:rsidR="00246691">
              <w:rPr>
                <w:noProof/>
                <w:webHidden/>
              </w:rPr>
              <w:t>107</w:t>
            </w:r>
            <w:r w:rsidR="00EE4B53">
              <w:rPr>
                <w:noProof/>
                <w:webHidden/>
              </w:rPr>
              <w:fldChar w:fldCharType="end"/>
            </w:r>
          </w:hyperlink>
        </w:p>
        <w:p w14:paraId="5D978E63" w14:textId="2B950F2F" w:rsidR="00EE4B53" w:rsidRDefault="00E16225">
          <w:pPr>
            <w:pStyle w:val="Sommario1"/>
            <w:tabs>
              <w:tab w:val="right" w:leader="dot" w:pos="8494"/>
            </w:tabs>
            <w:rPr>
              <w:rFonts w:eastAsiaTheme="minorEastAsia"/>
              <w:noProof/>
              <w:lang w:eastAsia="it-IT"/>
            </w:rPr>
          </w:pPr>
          <w:hyperlink w:anchor="_Toc525581940" w:history="1">
            <w:r w:rsidR="00EE4B53" w:rsidRPr="00CF79B6">
              <w:rPr>
                <w:rStyle w:val="Collegamentoipertestuale"/>
                <w:rFonts w:ascii="Arial Nova Light" w:hAnsi="Arial Nova Light"/>
                <w:noProof/>
              </w:rPr>
              <w:t>Bibliografia</w:t>
            </w:r>
            <w:r w:rsidR="00EE4B53">
              <w:rPr>
                <w:noProof/>
                <w:webHidden/>
              </w:rPr>
              <w:tab/>
            </w:r>
            <w:r w:rsidR="00EE4B53">
              <w:rPr>
                <w:noProof/>
                <w:webHidden/>
              </w:rPr>
              <w:fldChar w:fldCharType="begin"/>
            </w:r>
            <w:r w:rsidR="00EE4B53">
              <w:rPr>
                <w:noProof/>
                <w:webHidden/>
              </w:rPr>
              <w:instrText xml:space="preserve"> PAGEREF _Toc525581940 \h </w:instrText>
            </w:r>
            <w:r w:rsidR="00EE4B53">
              <w:rPr>
                <w:noProof/>
                <w:webHidden/>
              </w:rPr>
            </w:r>
            <w:r w:rsidR="00EE4B53">
              <w:rPr>
                <w:noProof/>
                <w:webHidden/>
              </w:rPr>
              <w:fldChar w:fldCharType="separate"/>
            </w:r>
            <w:r w:rsidR="00246691">
              <w:rPr>
                <w:noProof/>
                <w:webHidden/>
              </w:rPr>
              <w:t>108</w:t>
            </w:r>
            <w:r w:rsidR="00EE4B53">
              <w:rPr>
                <w:noProof/>
                <w:webHidden/>
              </w:rPr>
              <w:fldChar w:fldCharType="end"/>
            </w:r>
          </w:hyperlink>
        </w:p>
        <w:p w14:paraId="1A3E46DB" w14:textId="59830782" w:rsidR="00EE4B53" w:rsidRDefault="00E16225">
          <w:pPr>
            <w:pStyle w:val="Sommario1"/>
            <w:tabs>
              <w:tab w:val="right" w:leader="dot" w:pos="8494"/>
            </w:tabs>
            <w:rPr>
              <w:rFonts w:eastAsiaTheme="minorEastAsia"/>
              <w:noProof/>
              <w:lang w:eastAsia="it-IT"/>
            </w:rPr>
          </w:pPr>
          <w:hyperlink w:anchor="_Toc525581941" w:history="1">
            <w:r w:rsidR="00EE4B53" w:rsidRPr="00CF79B6">
              <w:rPr>
                <w:rStyle w:val="Collegamentoipertestuale"/>
                <w:rFonts w:ascii="Arial Nova Light" w:hAnsi="Arial Nova Light"/>
                <w:noProof/>
              </w:rPr>
              <w:t>Sitografia</w:t>
            </w:r>
            <w:r w:rsidR="00EE4B53">
              <w:rPr>
                <w:noProof/>
                <w:webHidden/>
              </w:rPr>
              <w:tab/>
            </w:r>
            <w:r w:rsidR="00EE4B53">
              <w:rPr>
                <w:noProof/>
                <w:webHidden/>
              </w:rPr>
              <w:fldChar w:fldCharType="begin"/>
            </w:r>
            <w:r w:rsidR="00EE4B53">
              <w:rPr>
                <w:noProof/>
                <w:webHidden/>
              </w:rPr>
              <w:instrText xml:space="preserve"> PAGEREF _Toc525581941 \h </w:instrText>
            </w:r>
            <w:r w:rsidR="00EE4B53">
              <w:rPr>
                <w:noProof/>
                <w:webHidden/>
              </w:rPr>
            </w:r>
            <w:r w:rsidR="00EE4B53">
              <w:rPr>
                <w:noProof/>
                <w:webHidden/>
              </w:rPr>
              <w:fldChar w:fldCharType="separate"/>
            </w:r>
            <w:r w:rsidR="00246691">
              <w:rPr>
                <w:noProof/>
                <w:webHidden/>
              </w:rPr>
              <w:t>109</w:t>
            </w:r>
            <w:r w:rsidR="00EE4B53">
              <w:rPr>
                <w:noProof/>
                <w:webHidden/>
              </w:rPr>
              <w:fldChar w:fldCharType="end"/>
            </w:r>
          </w:hyperlink>
        </w:p>
        <w:p w14:paraId="6230FFB2" w14:textId="0057F3C4" w:rsidR="00EE4B53" w:rsidRDefault="00E16225">
          <w:pPr>
            <w:pStyle w:val="Sommario1"/>
            <w:tabs>
              <w:tab w:val="right" w:leader="dot" w:pos="8494"/>
            </w:tabs>
            <w:rPr>
              <w:rFonts w:eastAsiaTheme="minorEastAsia"/>
              <w:noProof/>
              <w:lang w:eastAsia="it-IT"/>
            </w:rPr>
          </w:pPr>
          <w:hyperlink w:anchor="_Toc525581942" w:history="1">
            <w:r w:rsidR="00EE4B53" w:rsidRPr="00CF79B6">
              <w:rPr>
                <w:rStyle w:val="Collegamentoipertestuale"/>
                <w:rFonts w:ascii="Arial Nova Light" w:hAnsi="Arial Nova Light"/>
                <w:noProof/>
              </w:rPr>
              <w:t>Immagini</w:t>
            </w:r>
            <w:r w:rsidR="00EE4B53">
              <w:rPr>
                <w:noProof/>
                <w:webHidden/>
              </w:rPr>
              <w:tab/>
            </w:r>
            <w:r w:rsidR="00EE4B53">
              <w:rPr>
                <w:noProof/>
                <w:webHidden/>
              </w:rPr>
              <w:fldChar w:fldCharType="begin"/>
            </w:r>
            <w:r w:rsidR="00EE4B53">
              <w:rPr>
                <w:noProof/>
                <w:webHidden/>
              </w:rPr>
              <w:instrText xml:space="preserve"> PAGEREF _Toc525581942 \h </w:instrText>
            </w:r>
            <w:r w:rsidR="00EE4B53">
              <w:rPr>
                <w:noProof/>
                <w:webHidden/>
              </w:rPr>
            </w:r>
            <w:r w:rsidR="00EE4B53">
              <w:rPr>
                <w:noProof/>
                <w:webHidden/>
              </w:rPr>
              <w:fldChar w:fldCharType="separate"/>
            </w:r>
            <w:r w:rsidR="00246691">
              <w:rPr>
                <w:noProof/>
                <w:webHidden/>
              </w:rPr>
              <w:t>109</w:t>
            </w:r>
            <w:r w:rsidR="00EE4B53">
              <w:rPr>
                <w:noProof/>
                <w:webHidden/>
              </w:rPr>
              <w:fldChar w:fldCharType="end"/>
            </w:r>
          </w:hyperlink>
        </w:p>
        <w:p w14:paraId="0CCE3C17" w14:textId="365153C0" w:rsidR="00EE4B53" w:rsidRDefault="00E16225">
          <w:pPr>
            <w:pStyle w:val="Sommario1"/>
            <w:tabs>
              <w:tab w:val="right" w:leader="dot" w:pos="8494"/>
            </w:tabs>
            <w:rPr>
              <w:rFonts w:eastAsiaTheme="minorEastAsia"/>
              <w:noProof/>
              <w:lang w:eastAsia="it-IT"/>
            </w:rPr>
          </w:pPr>
          <w:hyperlink w:anchor="_Toc525581943" w:history="1">
            <w:r w:rsidR="00EE4B53" w:rsidRPr="00CF79B6">
              <w:rPr>
                <w:rStyle w:val="Collegamentoipertestuale"/>
                <w:rFonts w:ascii="Arial Nova Light" w:hAnsi="Arial Nova Light"/>
                <w:noProof/>
              </w:rPr>
              <w:t>Ringraziamenti</w:t>
            </w:r>
            <w:r w:rsidR="00EE4B53">
              <w:rPr>
                <w:noProof/>
                <w:webHidden/>
              </w:rPr>
              <w:tab/>
            </w:r>
            <w:r w:rsidR="00EE4B53">
              <w:rPr>
                <w:noProof/>
                <w:webHidden/>
              </w:rPr>
              <w:fldChar w:fldCharType="begin"/>
            </w:r>
            <w:r w:rsidR="00EE4B53">
              <w:rPr>
                <w:noProof/>
                <w:webHidden/>
              </w:rPr>
              <w:instrText xml:space="preserve"> PAGEREF _Toc525581943 \h </w:instrText>
            </w:r>
            <w:r w:rsidR="00EE4B53">
              <w:rPr>
                <w:noProof/>
                <w:webHidden/>
              </w:rPr>
            </w:r>
            <w:r w:rsidR="00EE4B53">
              <w:rPr>
                <w:noProof/>
                <w:webHidden/>
              </w:rPr>
              <w:fldChar w:fldCharType="separate"/>
            </w:r>
            <w:r w:rsidR="00246691">
              <w:rPr>
                <w:noProof/>
                <w:webHidden/>
              </w:rPr>
              <w:t>110</w:t>
            </w:r>
            <w:r w:rsidR="00EE4B53">
              <w:rPr>
                <w:noProof/>
                <w:webHidden/>
              </w:rPr>
              <w:fldChar w:fldCharType="end"/>
            </w:r>
          </w:hyperlink>
        </w:p>
        <w:p w14:paraId="798285A4" w14:textId="7AC03AB2" w:rsidR="00BE328F" w:rsidRDefault="00BE328F">
          <w:r>
            <w:rPr>
              <w:b/>
              <w:bCs/>
            </w:rPr>
            <w:fldChar w:fldCharType="end"/>
          </w:r>
        </w:p>
      </w:sdtContent>
    </w:sdt>
    <w:p w14:paraId="1F4DD798" w14:textId="77777777" w:rsidR="00E56660" w:rsidRDefault="00E56660" w:rsidP="00D23B4B">
      <w:pPr>
        <w:rPr>
          <w:rFonts w:ascii="Arial Nova Light" w:hAnsi="Arial Nova Light"/>
          <w:sz w:val="40"/>
          <w:szCs w:val="40"/>
        </w:rPr>
      </w:pPr>
    </w:p>
    <w:p w14:paraId="0854B52B" w14:textId="77777777" w:rsidR="00E56660" w:rsidRDefault="00E56660" w:rsidP="00D23B4B">
      <w:pPr>
        <w:rPr>
          <w:rFonts w:ascii="Arial Nova Light" w:hAnsi="Arial Nova Light"/>
          <w:sz w:val="40"/>
          <w:szCs w:val="40"/>
        </w:rPr>
      </w:pPr>
    </w:p>
    <w:p w14:paraId="34B6E905" w14:textId="77777777" w:rsidR="004D4C38" w:rsidRDefault="004D4C38" w:rsidP="00D23B4B">
      <w:pPr>
        <w:rPr>
          <w:rFonts w:ascii="Arial Nova Light" w:hAnsi="Arial Nova Light"/>
          <w:sz w:val="26"/>
          <w:szCs w:val="26"/>
        </w:rPr>
      </w:pPr>
    </w:p>
    <w:p w14:paraId="681639B5" w14:textId="77777777" w:rsidR="00D11BD0" w:rsidRDefault="00D11BD0" w:rsidP="00D23B4B">
      <w:pPr>
        <w:rPr>
          <w:rFonts w:ascii="Arial Nova Light" w:hAnsi="Arial Nova Light"/>
          <w:sz w:val="26"/>
          <w:szCs w:val="26"/>
        </w:rPr>
      </w:pPr>
    </w:p>
    <w:p w14:paraId="558C0343" w14:textId="77777777" w:rsidR="007C0574" w:rsidRDefault="007C0574">
      <w:pPr>
        <w:rPr>
          <w:rFonts w:ascii="Arial Nova Light" w:hAnsi="Arial Nova Light"/>
          <w:sz w:val="26"/>
          <w:szCs w:val="26"/>
        </w:rPr>
      </w:pPr>
    </w:p>
    <w:p w14:paraId="1F75D8F8" w14:textId="77777777" w:rsidR="00EE264C" w:rsidRDefault="00EE264C">
      <w:pPr>
        <w:rPr>
          <w:rFonts w:ascii="Arial Nova Light" w:hAnsi="Arial Nova Light"/>
          <w:sz w:val="26"/>
          <w:szCs w:val="26"/>
        </w:rPr>
      </w:pPr>
    </w:p>
    <w:p w14:paraId="42F4E6B5" w14:textId="77777777" w:rsidR="00EE264C" w:rsidRDefault="00EE264C">
      <w:pPr>
        <w:rPr>
          <w:rFonts w:ascii="Arial Nova Light" w:hAnsi="Arial Nova Light"/>
          <w:sz w:val="26"/>
          <w:szCs w:val="26"/>
        </w:rPr>
      </w:pPr>
    </w:p>
    <w:p w14:paraId="5F70FE03" w14:textId="77777777" w:rsidR="00EE264C" w:rsidRDefault="00EE264C">
      <w:pPr>
        <w:rPr>
          <w:rFonts w:ascii="Arial Nova Light" w:hAnsi="Arial Nova Light"/>
          <w:sz w:val="26"/>
          <w:szCs w:val="26"/>
        </w:rPr>
      </w:pPr>
    </w:p>
    <w:p w14:paraId="497E589C" w14:textId="77777777" w:rsidR="00EE264C" w:rsidRDefault="00EE264C">
      <w:pPr>
        <w:rPr>
          <w:rFonts w:ascii="Arial Nova Light" w:hAnsi="Arial Nova Light"/>
          <w:sz w:val="26"/>
          <w:szCs w:val="26"/>
        </w:rPr>
      </w:pPr>
    </w:p>
    <w:p w14:paraId="7C13519E" w14:textId="77777777" w:rsidR="00EE264C" w:rsidRDefault="00EE264C">
      <w:pPr>
        <w:rPr>
          <w:rFonts w:ascii="Arial Nova Light" w:hAnsi="Arial Nova Light"/>
          <w:sz w:val="26"/>
          <w:szCs w:val="26"/>
        </w:rPr>
      </w:pPr>
    </w:p>
    <w:p w14:paraId="07F3C27D" w14:textId="77777777" w:rsidR="00EE264C" w:rsidRDefault="00EE264C">
      <w:pPr>
        <w:rPr>
          <w:rFonts w:ascii="Arial Nova Light" w:hAnsi="Arial Nova Light"/>
          <w:sz w:val="26"/>
          <w:szCs w:val="26"/>
        </w:rPr>
      </w:pPr>
    </w:p>
    <w:p w14:paraId="0FF8DBC1" w14:textId="77777777" w:rsidR="00EE264C" w:rsidRDefault="00EE264C">
      <w:pPr>
        <w:rPr>
          <w:rFonts w:ascii="Arial Nova Light" w:hAnsi="Arial Nova Light"/>
          <w:sz w:val="26"/>
          <w:szCs w:val="26"/>
        </w:rPr>
      </w:pPr>
    </w:p>
    <w:p w14:paraId="53506199" w14:textId="77777777" w:rsidR="00EE264C" w:rsidRDefault="00EE264C">
      <w:pPr>
        <w:rPr>
          <w:rFonts w:ascii="Arial Nova Light" w:hAnsi="Arial Nova Light"/>
          <w:sz w:val="26"/>
          <w:szCs w:val="26"/>
        </w:rPr>
      </w:pPr>
    </w:p>
    <w:p w14:paraId="6B226994" w14:textId="77777777" w:rsidR="00EE264C" w:rsidRDefault="00EE264C">
      <w:pPr>
        <w:rPr>
          <w:rFonts w:ascii="Arial Nova Light" w:hAnsi="Arial Nova Light"/>
          <w:sz w:val="26"/>
          <w:szCs w:val="26"/>
        </w:rPr>
      </w:pPr>
    </w:p>
    <w:p w14:paraId="0C33A5A4" w14:textId="77777777" w:rsidR="00EE264C" w:rsidRDefault="00EE264C">
      <w:pPr>
        <w:rPr>
          <w:rFonts w:ascii="Arial Nova Light" w:hAnsi="Arial Nova Light"/>
          <w:sz w:val="26"/>
          <w:szCs w:val="26"/>
        </w:rPr>
      </w:pPr>
    </w:p>
    <w:p w14:paraId="4FD1EAA5" w14:textId="77777777" w:rsidR="00EE264C" w:rsidRDefault="00EE264C">
      <w:pPr>
        <w:rPr>
          <w:rFonts w:ascii="Arial Nova Light" w:hAnsi="Arial Nova Light"/>
          <w:sz w:val="26"/>
          <w:szCs w:val="26"/>
        </w:rPr>
      </w:pPr>
    </w:p>
    <w:p w14:paraId="4A522781" w14:textId="77777777" w:rsidR="00EE264C" w:rsidRDefault="00EE264C">
      <w:pPr>
        <w:rPr>
          <w:rFonts w:ascii="Arial Nova Light" w:hAnsi="Arial Nova Light"/>
          <w:sz w:val="26"/>
          <w:szCs w:val="26"/>
        </w:rPr>
      </w:pPr>
    </w:p>
    <w:p w14:paraId="584E30AC" w14:textId="77777777" w:rsidR="00EE264C" w:rsidRDefault="00EE264C">
      <w:pPr>
        <w:rPr>
          <w:rFonts w:ascii="Arial Nova Light" w:hAnsi="Arial Nova Light"/>
          <w:sz w:val="26"/>
          <w:szCs w:val="26"/>
        </w:rPr>
      </w:pPr>
    </w:p>
    <w:p w14:paraId="13E2E43F" w14:textId="77777777" w:rsidR="00EE264C" w:rsidRDefault="00EE264C">
      <w:pPr>
        <w:rPr>
          <w:rFonts w:ascii="Arial Nova Light" w:hAnsi="Arial Nova Light"/>
          <w:sz w:val="26"/>
          <w:szCs w:val="26"/>
        </w:rPr>
      </w:pPr>
    </w:p>
    <w:p w14:paraId="37B0CD3D" w14:textId="4AAE1831" w:rsidR="00EE264C" w:rsidRDefault="00EE264C">
      <w:pPr>
        <w:rPr>
          <w:rFonts w:ascii="Arial Nova Light" w:hAnsi="Arial Nova Light"/>
          <w:sz w:val="26"/>
          <w:szCs w:val="26"/>
        </w:rPr>
        <w:sectPr w:rsidR="00EE264C" w:rsidSect="00925642">
          <w:footerReference w:type="first" r:id="rId11"/>
          <w:pgSz w:w="11906" w:h="16838"/>
          <w:pgMar w:top="1701" w:right="1701" w:bottom="1701" w:left="1701" w:header="709" w:footer="709" w:gutter="0"/>
          <w:pgNumType w:start="1"/>
          <w:cols w:space="708"/>
          <w:docGrid w:linePitch="360"/>
        </w:sectPr>
      </w:pPr>
    </w:p>
    <w:p w14:paraId="14BE7A00" w14:textId="77777777" w:rsidR="00D11BD0" w:rsidRPr="00E56660" w:rsidRDefault="00E56660" w:rsidP="00E56660">
      <w:pPr>
        <w:pStyle w:val="Titolo1"/>
        <w:rPr>
          <w:rFonts w:ascii="Arial Nova Light" w:hAnsi="Arial Nova Light"/>
          <w:color w:val="auto"/>
          <w:sz w:val="40"/>
          <w:szCs w:val="40"/>
        </w:rPr>
      </w:pPr>
      <w:bookmarkStart w:id="0" w:name="_Toc525581870"/>
      <w:r w:rsidRPr="00E56660">
        <w:rPr>
          <w:rFonts w:ascii="Arial Nova Light" w:hAnsi="Arial Nova Light"/>
          <w:color w:val="auto"/>
          <w:sz w:val="40"/>
          <w:szCs w:val="40"/>
        </w:rPr>
        <w:lastRenderedPageBreak/>
        <w:t>Prefazione</w:t>
      </w:r>
      <w:bookmarkEnd w:id="0"/>
    </w:p>
    <w:p w14:paraId="6A5B077F" w14:textId="77777777" w:rsidR="00E56660" w:rsidRDefault="00E56660">
      <w:pPr>
        <w:rPr>
          <w:rFonts w:ascii="Arial Nova Light" w:hAnsi="Arial Nova Light"/>
          <w:sz w:val="26"/>
          <w:szCs w:val="26"/>
        </w:rPr>
      </w:pPr>
    </w:p>
    <w:p w14:paraId="413B8780" w14:textId="77777777" w:rsidR="004E1FD2" w:rsidRDefault="004E1FD2" w:rsidP="004E1FD2">
      <w:pPr>
        <w:jc w:val="both"/>
        <w:rPr>
          <w:rFonts w:ascii="Arial Nova Light" w:hAnsi="Arial Nova Light"/>
          <w:sz w:val="26"/>
          <w:szCs w:val="26"/>
        </w:rPr>
      </w:pPr>
      <w:r w:rsidRPr="312F9A1B">
        <w:rPr>
          <w:rFonts w:ascii="Arial Nova Light" w:hAnsi="Arial Nova Light"/>
          <w:sz w:val="26"/>
          <w:szCs w:val="26"/>
        </w:rPr>
        <w:t>Oggigiorno le aziende agricole sono in grado di raccogliere ingenti quantità di dati, grazie soprattutto ai recenti progressi nel campo tecnologico, i quali hanno permesso di ridurre le incertezze riguardo i processi decisionali, ad esempio quali tipologie di colture piantare, in quale periodo ararle o irrigarle,</w:t>
      </w:r>
      <w:r>
        <w:rPr>
          <w:rFonts w:ascii="Arial Nova Light" w:hAnsi="Arial Nova Light"/>
          <w:sz w:val="26"/>
          <w:szCs w:val="26"/>
        </w:rPr>
        <w:t xml:space="preserve"> </w:t>
      </w:r>
      <w:r w:rsidRPr="312F9A1B">
        <w:rPr>
          <w:rFonts w:ascii="Arial Nova Light" w:hAnsi="Arial Nova Light"/>
          <w:sz w:val="26"/>
          <w:szCs w:val="26"/>
        </w:rPr>
        <w:t>etc.</w:t>
      </w:r>
      <w:r>
        <w:rPr>
          <w:rFonts w:ascii="Arial Nova Light" w:hAnsi="Arial Nova Light"/>
          <w:sz w:val="26"/>
          <w:szCs w:val="26"/>
        </w:rPr>
        <w:br/>
      </w:r>
      <w:r w:rsidRPr="312F9A1B">
        <w:rPr>
          <w:rFonts w:ascii="Arial Nova Light" w:hAnsi="Arial Nova Light"/>
          <w:sz w:val="26"/>
          <w:szCs w:val="26"/>
        </w:rPr>
        <w:t>Tali decisioni influenzano fortemente il tipo, la qualità e la quantità della produzione agricola e, di conseguenza, il guadagno economico dell’azienda; questi ultimi sono influenzati da fattori meteorologici, dalle precipitazioni alla temperatura dell’aria, dalla pressione atmosferica alle radiazioni solari.</w:t>
      </w:r>
    </w:p>
    <w:p w14:paraId="23CA16B6" w14:textId="77777777" w:rsidR="003C2D0C" w:rsidRDefault="00F8239A" w:rsidP="000D0E93">
      <w:pPr>
        <w:jc w:val="both"/>
        <w:rPr>
          <w:rFonts w:ascii="Arial Nova Light" w:hAnsi="Arial Nova Light"/>
          <w:sz w:val="26"/>
          <w:szCs w:val="26"/>
        </w:rPr>
      </w:pPr>
      <w:r w:rsidRPr="00F8239A">
        <w:rPr>
          <w:rFonts w:ascii="Arial Nova Light" w:hAnsi="Arial Nova Light"/>
          <w:sz w:val="26"/>
          <w:szCs w:val="26"/>
        </w:rPr>
        <w:t xml:space="preserve">Le variabili agrometeorologiche sopracitate possono essere misurate e raccolte facilmente, e ciò è reso possibile dalla rivoluzione tecnologica che stiamo vivendo, conosciuta come </w:t>
      </w:r>
      <w:r w:rsidRPr="003C2D0C">
        <w:rPr>
          <w:rFonts w:ascii="Arial Nova Light" w:hAnsi="Arial Nova Light"/>
          <w:i/>
          <w:sz w:val="26"/>
          <w:szCs w:val="26"/>
        </w:rPr>
        <w:t>Internet of things</w:t>
      </w:r>
      <w:r w:rsidRPr="00F8239A">
        <w:rPr>
          <w:rFonts w:ascii="Arial Nova Light" w:hAnsi="Arial Nova Light"/>
          <w:sz w:val="26"/>
          <w:szCs w:val="26"/>
        </w:rPr>
        <w:t xml:space="preserve"> (IoT).</w:t>
      </w:r>
      <w:r>
        <w:rPr>
          <w:rFonts w:ascii="Arial Nova Light" w:hAnsi="Arial Nova Light"/>
          <w:sz w:val="26"/>
          <w:szCs w:val="26"/>
        </w:rPr>
        <w:br/>
      </w:r>
      <w:r w:rsidRPr="00F8239A">
        <w:rPr>
          <w:rFonts w:ascii="Arial Nova Light" w:hAnsi="Arial Nova Light"/>
          <w:sz w:val="26"/>
          <w:szCs w:val="26"/>
        </w:rPr>
        <w:t xml:space="preserve">L’Internet delle cose permette agli oggetti di </w:t>
      </w:r>
      <w:r w:rsidR="003C2D0C">
        <w:rPr>
          <w:rFonts w:ascii="Arial Nova Light" w:hAnsi="Arial Nova Light"/>
          <w:sz w:val="26"/>
          <w:szCs w:val="26"/>
        </w:rPr>
        <w:t>connettersi</w:t>
      </w:r>
      <w:r w:rsidRPr="00F8239A">
        <w:rPr>
          <w:rFonts w:ascii="Arial Nova Light" w:hAnsi="Arial Nova Light"/>
          <w:sz w:val="26"/>
          <w:szCs w:val="26"/>
        </w:rPr>
        <w:t xml:space="preserve"> tra di loro in ogni parte del mondo: questa connessione gli permette di connettersi, identificarsi, localizzarsi, di elaborare dati, fornendo numerosi servizi innovativi.</w:t>
      </w:r>
    </w:p>
    <w:p w14:paraId="1AD61C76" w14:textId="77777777" w:rsidR="000D0E93" w:rsidRDefault="000D0E93" w:rsidP="000D0E93">
      <w:pPr>
        <w:jc w:val="both"/>
        <w:rPr>
          <w:rFonts w:ascii="Arial Nova Light" w:hAnsi="Arial Nova Light"/>
          <w:sz w:val="26"/>
          <w:szCs w:val="26"/>
        </w:rPr>
      </w:pPr>
      <w:r w:rsidRPr="000D0E93">
        <w:rPr>
          <w:rFonts w:ascii="Arial Nova Light" w:hAnsi="Arial Nova Light"/>
          <w:sz w:val="26"/>
          <w:szCs w:val="26"/>
        </w:rPr>
        <w:t xml:space="preserve">Nelle coltivazioni questa tecnologia, in particolare l’utilizzo di sensori ad alta precisione connessi tra di loro, ha portato alla nascita di una strategia gestionale denominata agricoltura di precisione. </w:t>
      </w:r>
    </w:p>
    <w:p w14:paraId="230E9444" w14:textId="77777777" w:rsidR="000D0E93" w:rsidRDefault="000D0E93" w:rsidP="000D0E93">
      <w:pPr>
        <w:jc w:val="both"/>
        <w:rPr>
          <w:rFonts w:ascii="Arial Nova Light" w:hAnsi="Arial Nova Light"/>
          <w:sz w:val="26"/>
          <w:szCs w:val="26"/>
        </w:rPr>
      </w:pPr>
      <w:r w:rsidRPr="000D0E93">
        <w:rPr>
          <w:rFonts w:ascii="Arial Nova Light" w:hAnsi="Arial Nova Light"/>
          <w:sz w:val="26"/>
          <w:szCs w:val="26"/>
        </w:rPr>
        <w:t>L’agricoltura di precisione consiste nella raccolta, nell’elaborazione e nell’analisi dei dati in tempo reale, i quali, insieme a tecnologie di automazione, consentono di massimizzare la produttività, servendosi di un utilizzo più mirato dei fertilizzanti e dei pesticidi, e un’irrigazione di maggior precisione per le colture.</w:t>
      </w:r>
    </w:p>
    <w:p w14:paraId="015AAD6E" w14:textId="77777777" w:rsidR="000D0E93" w:rsidRDefault="000D0E93" w:rsidP="000D0E93">
      <w:pPr>
        <w:jc w:val="both"/>
        <w:rPr>
          <w:rFonts w:ascii="Arial Nova Light" w:hAnsi="Arial Nova Light"/>
          <w:sz w:val="26"/>
          <w:szCs w:val="26"/>
        </w:rPr>
      </w:pPr>
      <w:r w:rsidRPr="000D0E93">
        <w:rPr>
          <w:rFonts w:ascii="Arial Nova Light" w:hAnsi="Arial Nova Light"/>
          <w:sz w:val="26"/>
          <w:szCs w:val="26"/>
        </w:rPr>
        <w:t>Un'irrigazione efficace influenza la quantità di acqua da utilizzare per le colture, la quale è costituita da due processi ben specifici: l’</w:t>
      </w:r>
      <w:r w:rsidRPr="00021BF8">
        <w:rPr>
          <w:rFonts w:ascii="Arial Nova Light" w:hAnsi="Arial Nova Light"/>
          <w:i/>
          <w:sz w:val="26"/>
          <w:szCs w:val="26"/>
        </w:rPr>
        <w:t>evaporazione</w:t>
      </w:r>
      <w:r w:rsidRPr="000D0E93">
        <w:rPr>
          <w:rFonts w:ascii="Arial Nova Light" w:hAnsi="Arial Nova Light"/>
          <w:sz w:val="26"/>
          <w:szCs w:val="26"/>
        </w:rPr>
        <w:t xml:space="preserve">, nella quale l’acqua viene convertita in vapore acqueo (vaporizzazione), e la </w:t>
      </w:r>
      <w:r w:rsidRPr="00021BF8">
        <w:rPr>
          <w:rFonts w:ascii="Arial Nova Light" w:hAnsi="Arial Nova Light"/>
          <w:i/>
          <w:sz w:val="26"/>
          <w:szCs w:val="26"/>
        </w:rPr>
        <w:t>traspirazione</w:t>
      </w:r>
      <w:r w:rsidRPr="000D0E93">
        <w:rPr>
          <w:rFonts w:ascii="Arial Nova Light" w:hAnsi="Arial Nova Light"/>
          <w:sz w:val="26"/>
          <w:szCs w:val="26"/>
        </w:rPr>
        <w:t>, che consiste nella vaporizzazione dell’acqua contenuta nei tessuti vegetali.</w:t>
      </w:r>
    </w:p>
    <w:p w14:paraId="0EBBF555" w14:textId="77777777" w:rsidR="000D0E93" w:rsidRDefault="000D0E93" w:rsidP="000D0E93">
      <w:pPr>
        <w:jc w:val="both"/>
        <w:rPr>
          <w:rFonts w:ascii="Arial Nova Light" w:hAnsi="Arial Nova Light"/>
          <w:sz w:val="26"/>
          <w:szCs w:val="26"/>
        </w:rPr>
      </w:pPr>
      <w:r w:rsidRPr="000D0E93">
        <w:rPr>
          <w:rFonts w:ascii="Arial Nova Light" w:hAnsi="Arial Nova Light"/>
          <w:sz w:val="26"/>
          <w:szCs w:val="26"/>
        </w:rPr>
        <w:t xml:space="preserve">Per poter determinare indirettamente </w:t>
      </w:r>
      <w:r w:rsidRPr="00021BF8">
        <w:rPr>
          <w:rFonts w:ascii="Arial Nova Light" w:hAnsi="Arial Nova Light"/>
          <w:i/>
          <w:sz w:val="26"/>
          <w:szCs w:val="26"/>
        </w:rPr>
        <w:t>l’evapotraspirazione</w:t>
      </w:r>
      <w:r w:rsidRPr="000D0E93">
        <w:rPr>
          <w:rFonts w:ascii="Arial Nova Light" w:hAnsi="Arial Nova Light"/>
          <w:sz w:val="26"/>
          <w:szCs w:val="26"/>
        </w:rPr>
        <w:t xml:space="preserve"> attraverso altri dati meteorologici è possibile utilizzare l’equazione di </w:t>
      </w:r>
      <w:r w:rsidRPr="00021BF8">
        <w:rPr>
          <w:rFonts w:ascii="Arial Nova Light" w:hAnsi="Arial Nova Light"/>
          <w:i/>
          <w:sz w:val="26"/>
          <w:szCs w:val="26"/>
        </w:rPr>
        <w:t>Penman-Monteith</w:t>
      </w:r>
      <w:r w:rsidRPr="000D0E93">
        <w:rPr>
          <w:rFonts w:ascii="Arial Nova Light" w:hAnsi="Arial Nova Light"/>
          <w:sz w:val="26"/>
          <w:szCs w:val="26"/>
        </w:rPr>
        <w:t xml:space="preserve">, che è stata raccomandata </w:t>
      </w:r>
      <w:r w:rsidRPr="00021BF8">
        <w:rPr>
          <w:rFonts w:ascii="Arial Nova Light" w:hAnsi="Arial Nova Light"/>
          <w:i/>
          <w:sz w:val="26"/>
          <w:szCs w:val="26"/>
        </w:rPr>
        <w:t>dall’Organizzazione delle Nazione Unite per l’alimentazione e l’agricoltura</w:t>
      </w:r>
      <w:r w:rsidRPr="000D0E93">
        <w:rPr>
          <w:rFonts w:ascii="Arial Nova Light" w:hAnsi="Arial Nova Light"/>
          <w:sz w:val="26"/>
          <w:szCs w:val="26"/>
        </w:rPr>
        <w:t xml:space="preserve"> (FAO): l’equazione permette di determinare l’evapotraspirazione potenziale, la quale è in funzione di quattro parametri </w:t>
      </w:r>
      <w:r w:rsidRPr="000D0E93">
        <w:rPr>
          <w:rFonts w:ascii="Arial Nova Light" w:hAnsi="Arial Nova Light"/>
          <w:sz w:val="26"/>
          <w:szCs w:val="26"/>
        </w:rPr>
        <w:lastRenderedPageBreak/>
        <w:t xml:space="preserve">meteorologici, ossia temperatura dell’aria, umidità relativa, velocità del vento e radiazione solare. </w:t>
      </w:r>
    </w:p>
    <w:p w14:paraId="5BBF8356" w14:textId="77777777" w:rsidR="000D0E93" w:rsidRDefault="000D0E93" w:rsidP="000D0E93">
      <w:pPr>
        <w:jc w:val="both"/>
        <w:rPr>
          <w:rFonts w:ascii="Arial Nova Light" w:hAnsi="Arial Nova Light"/>
          <w:sz w:val="26"/>
          <w:szCs w:val="26"/>
        </w:rPr>
      </w:pPr>
      <w:r w:rsidRPr="000D0E93">
        <w:rPr>
          <w:rFonts w:ascii="Arial Nova Light" w:hAnsi="Arial Nova Light"/>
          <w:sz w:val="26"/>
          <w:szCs w:val="26"/>
        </w:rPr>
        <w:t xml:space="preserve">Pertanto, un’irrigazione efficace ed efficiente è dettata dalla conoscenza dell’evapotraspirazione necessaria per i giorni futuri, e, per poterla stimare, bisogna essere in possesso dei parametri sopra citati: è dunque necessario predire i valori dei parametri meteorologici d’interesse per i giorni futuri. </w:t>
      </w:r>
    </w:p>
    <w:p w14:paraId="5D1E6E31" w14:textId="77777777" w:rsidR="000D0E93" w:rsidRDefault="000D0E93" w:rsidP="000D0E93">
      <w:pPr>
        <w:jc w:val="both"/>
        <w:rPr>
          <w:rFonts w:ascii="Arial Nova Light" w:hAnsi="Arial Nova Light"/>
          <w:sz w:val="26"/>
          <w:szCs w:val="26"/>
        </w:rPr>
      </w:pPr>
      <w:r w:rsidRPr="000D0E93">
        <w:rPr>
          <w:rFonts w:ascii="Arial Nova Light" w:hAnsi="Arial Nova Light"/>
          <w:sz w:val="26"/>
          <w:szCs w:val="26"/>
        </w:rPr>
        <w:t>In questo studio ci si è focalizzati sulla predizione della radiazione solare per diversi orizzonti temporali (orario, giornaliero, mensile). Tale tematica viene costantemente studiata e discussa a causa della sua imprevedibilità e variabilità, in quanto la radiazione solare è governata da fenomeni distribuiti e difficili da prevedere.</w:t>
      </w:r>
    </w:p>
    <w:p w14:paraId="73763E31" w14:textId="77777777" w:rsidR="000D0E93" w:rsidRDefault="000D0E93" w:rsidP="000D0E93">
      <w:pPr>
        <w:jc w:val="both"/>
        <w:rPr>
          <w:rFonts w:ascii="Arial Nova Light" w:hAnsi="Arial Nova Light"/>
          <w:sz w:val="26"/>
          <w:szCs w:val="26"/>
        </w:rPr>
      </w:pPr>
      <w:r w:rsidRPr="000D0E93">
        <w:rPr>
          <w:rFonts w:ascii="Arial Nova Light" w:hAnsi="Arial Nova Light"/>
          <w:sz w:val="26"/>
          <w:szCs w:val="26"/>
        </w:rPr>
        <w:t xml:space="preserve">Attraverso una ricerca bibliografica sulla predizione della radiazione solare per orizzonti temporali multipli si evince che gli algoritmi di </w:t>
      </w:r>
      <w:r w:rsidRPr="00021BF8">
        <w:rPr>
          <w:rFonts w:ascii="Arial Nova Light" w:hAnsi="Arial Nova Light"/>
          <w:i/>
          <w:sz w:val="26"/>
          <w:szCs w:val="26"/>
        </w:rPr>
        <w:t>machine learning</w:t>
      </w:r>
      <w:r w:rsidRPr="000D0E93">
        <w:rPr>
          <w:rFonts w:ascii="Arial Nova Light" w:hAnsi="Arial Nova Light"/>
          <w:sz w:val="26"/>
          <w:szCs w:val="26"/>
        </w:rPr>
        <w:t xml:space="preserve"> sono i più adatti: in particolare gli algoritmi più utilizzati, più accurati e più semplici da implementare nelle predizioni della radiazione solare, sono le </w:t>
      </w:r>
      <w:r w:rsidRPr="00021BF8">
        <w:rPr>
          <w:rFonts w:ascii="Arial Nova Light" w:hAnsi="Arial Nova Light"/>
          <w:i/>
          <w:sz w:val="26"/>
          <w:szCs w:val="26"/>
        </w:rPr>
        <w:t>support vector machines</w:t>
      </w:r>
      <w:r w:rsidRPr="000D0E93">
        <w:rPr>
          <w:rFonts w:ascii="Arial Nova Light" w:hAnsi="Arial Nova Light"/>
          <w:sz w:val="26"/>
          <w:szCs w:val="26"/>
        </w:rPr>
        <w:t xml:space="preserve">, le reti neurali artificiali </w:t>
      </w:r>
      <w:r w:rsidRPr="00021BF8">
        <w:rPr>
          <w:rFonts w:ascii="Arial Nova Light" w:hAnsi="Arial Nova Light"/>
          <w:i/>
          <w:sz w:val="26"/>
          <w:szCs w:val="26"/>
        </w:rPr>
        <w:t>multi-layer perceptron</w:t>
      </w:r>
      <w:r w:rsidRPr="000D0E93">
        <w:rPr>
          <w:rFonts w:ascii="Arial Nova Light" w:hAnsi="Arial Nova Light"/>
          <w:sz w:val="26"/>
          <w:szCs w:val="26"/>
        </w:rPr>
        <w:t xml:space="preserve"> e </w:t>
      </w:r>
      <w:r w:rsidRPr="00021BF8">
        <w:rPr>
          <w:rFonts w:ascii="Arial Nova Light" w:hAnsi="Arial Nova Light"/>
          <w:i/>
          <w:sz w:val="26"/>
          <w:szCs w:val="26"/>
        </w:rPr>
        <w:t>long short-term memory</w:t>
      </w:r>
      <w:r w:rsidRPr="000D0E93">
        <w:rPr>
          <w:rFonts w:ascii="Arial Nova Light" w:hAnsi="Arial Nova Light"/>
          <w:sz w:val="26"/>
          <w:szCs w:val="26"/>
        </w:rPr>
        <w:t>.</w:t>
      </w:r>
    </w:p>
    <w:p w14:paraId="1A3CC953" w14:textId="77777777" w:rsidR="00CE0CDC" w:rsidRDefault="00CE0CDC" w:rsidP="000D0E93">
      <w:pPr>
        <w:jc w:val="both"/>
        <w:rPr>
          <w:rFonts w:ascii="Arial Nova Light" w:hAnsi="Arial Nova Light"/>
          <w:sz w:val="26"/>
          <w:szCs w:val="26"/>
        </w:rPr>
      </w:pPr>
      <w:r w:rsidRPr="00CE0CDC">
        <w:rPr>
          <w:rFonts w:ascii="Arial Nova Light" w:hAnsi="Arial Nova Light"/>
          <w:sz w:val="26"/>
          <w:szCs w:val="26"/>
        </w:rPr>
        <w:t xml:space="preserve">Per individuare la combinazione di parametri meteorologici migliore, in modo tale da ottenere predizioni il più possibile accurate in input ai modelli predettivi, sono stati applicati algoritmi di </w:t>
      </w:r>
      <w:r w:rsidRPr="00021BF8">
        <w:rPr>
          <w:rFonts w:ascii="Arial Nova Light" w:hAnsi="Arial Nova Light"/>
          <w:i/>
          <w:sz w:val="26"/>
          <w:szCs w:val="26"/>
        </w:rPr>
        <w:t>feature selection</w:t>
      </w:r>
      <w:r w:rsidRPr="00CE0CDC">
        <w:rPr>
          <w:rFonts w:ascii="Arial Nova Light" w:hAnsi="Arial Nova Light"/>
          <w:sz w:val="26"/>
          <w:szCs w:val="26"/>
        </w:rPr>
        <w:t xml:space="preserve">, i quali permettono di selezionare le caratteristiche più rilevanti da un grande dataset. Vengono quindi utilizzati i seguenti algoritmi di </w:t>
      </w:r>
      <w:r w:rsidRPr="00021BF8">
        <w:rPr>
          <w:rFonts w:ascii="Arial Nova Light" w:hAnsi="Arial Nova Light"/>
          <w:i/>
          <w:sz w:val="26"/>
          <w:szCs w:val="26"/>
        </w:rPr>
        <w:t>feature selection</w:t>
      </w:r>
      <w:r w:rsidRPr="00CE0CDC">
        <w:rPr>
          <w:rFonts w:ascii="Arial Nova Light" w:hAnsi="Arial Nova Light"/>
          <w:sz w:val="26"/>
          <w:szCs w:val="26"/>
        </w:rPr>
        <w:t xml:space="preserve">: </w:t>
      </w:r>
      <w:r w:rsidRPr="00021BF8">
        <w:rPr>
          <w:rFonts w:ascii="Arial Nova Light" w:hAnsi="Arial Nova Light"/>
          <w:i/>
          <w:sz w:val="26"/>
          <w:szCs w:val="26"/>
        </w:rPr>
        <w:t>pearson correlation, recursive feature elimination con SVM e random forest</w:t>
      </w:r>
      <w:r w:rsidRPr="00CE0CDC">
        <w:rPr>
          <w:rFonts w:ascii="Arial Nova Light" w:hAnsi="Arial Nova Light"/>
          <w:sz w:val="26"/>
          <w:szCs w:val="26"/>
        </w:rPr>
        <w:t>.</w:t>
      </w:r>
    </w:p>
    <w:p w14:paraId="2E5FD486" w14:textId="77777777" w:rsidR="00C37AFE" w:rsidRDefault="00021BF8" w:rsidP="00C37AFE">
      <w:pPr>
        <w:jc w:val="both"/>
        <w:rPr>
          <w:rFonts w:ascii="Arial Nova Light" w:hAnsi="Arial Nova Light"/>
          <w:sz w:val="26"/>
          <w:szCs w:val="26"/>
        </w:rPr>
      </w:pPr>
      <w:r w:rsidRPr="00CE0CDC">
        <w:rPr>
          <w:rFonts w:ascii="Arial Nova Light" w:hAnsi="Arial Nova Light"/>
          <w:sz w:val="26"/>
          <w:szCs w:val="26"/>
        </w:rPr>
        <w:t>Infine,</w:t>
      </w:r>
      <w:r w:rsidR="00CE0CDC" w:rsidRPr="00CE0CDC">
        <w:rPr>
          <w:rFonts w:ascii="Arial Nova Light" w:hAnsi="Arial Nova Light"/>
          <w:sz w:val="26"/>
          <w:szCs w:val="26"/>
        </w:rPr>
        <w:t xml:space="preserve"> mediante l'uso di tale studio si è cercato di identificare il miglior algoritmo di </w:t>
      </w:r>
      <w:r w:rsidR="00CE0CDC" w:rsidRPr="00D01AFD">
        <w:rPr>
          <w:rFonts w:ascii="Arial Nova Light" w:hAnsi="Arial Nova Light"/>
          <w:i/>
          <w:sz w:val="26"/>
          <w:szCs w:val="26"/>
        </w:rPr>
        <w:t>machine learning</w:t>
      </w:r>
      <w:r w:rsidR="00CE0CDC" w:rsidRPr="00CE0CDC">
        <w:rPr>
          <w:rFonts w:ascii="Arial Nova Light" w:hAnsi="Arial Nova Light"/>
          <w:sz w:val="26"/>
          <w:szCs w:val="26"/>
        </w:rPr>
        <w:t xml:space="preserve"> e la miglior combinazione di parametri meteorologici da fornire in input a tale algoritmo, assicurando predizioni della radiazione solare più accurate per ogni orizzonte temporale.</w:t>
      </w:r>
    </w:p>
    <w:p w14:paraId="29ABFDD9" w14:textId="77777777" w:rsidR="00C37AFE" w:rsidRDefault="00C37AFE" w:rsidP="00C37AFE">
      <w:pPr>
        <w:jc w:val="both"/>
        <w:rPr>
          <w:rFonts w:ascii="Arial Nova Light" w:hAnsi="Arial Nova Light"/>
          <w:sz w:val="40"/>
          <w:szCs w:val="40"/>
        </w:rPr>
      </w:pPr>
    </w:p>
    <w:p w14:paraId="2BC73EE4" w14:textId="77777777" w:rsidR="00C37AFE" w:rsidRDefault="00C37AFE" w:rsidP="00C37AFE">
      <w:pPr>
        <w:jc w:val="both"/>
        <w:rPr>
          <w:rFonts w:ascii="Arial Nova Light" w:hAnsi="Arial Nova Light"/>
          <w:sz w:val="40"/>
          <w:szCs w:val="40"/>
        </w:rPr>
      </w:pPr>
    </w:p>
    <w:p w14:paraId="2CD558A7" w14:textId="77777777" w:rsidR="00C37AFE" w:rsidRDefault="00C37AFE" w:rsidP="00C37AFE">
      <w:pPr>
        <w:jc w:val="both"/>
        <w:rPr>
          <w:rFonts w:ascii="Arial Nova Light" w:hAnsi="Arial Nova Light"/>
          <w:sz w:val="40"/>
          <w:szCs w:val="40"/>
        </w:rPr>
      </w:pPr>
    </w:p>
    <w:p w14:paraId="72553F26" w14:textId="77777777" w:rsidR="00C37AFE" w:rsidRDefault="00C37AFE" w:rsidP="00C37AFE">
      <w:pPr>
        <w:jc w:val="both"/>
        <w:rPr>
          <w:rFonts w:ascii="Arial Nova Light" w:hAnsi="Arial Nova Light"/>
          <w:sz w:val="40"/>
          <w:szCs w:val="40"/>
        </w:rPr>
      </w:pPr>
    </w:p>
    <w:p w14:paraId="6B876D20" w14:textId="77777777" w:rsidR="00C37AFE" w:rsidRDefault="00C37AFE" w:rsidP="00C37AFE">
      <w:pPr>
        <w:jc w:val="both"/>
        <w:rPr>
          <w:rFonts w:ascii="Arial Nova Light" w:hAnsi="Arial Nova Light"/>
          <w:sz w:val="40"/>
          <w:szCs w:val="40"/>
        </w:rPr>
      </w:pPr>
    </w:p>
    <w:p w14:paraId="3FDC12E0" w14:textId="4B648D24" w:rsidR="000348EC" w:rsidRPr="00EE264C" w:rsidRDefault="00DE377B" w:rsidP="00EE264C">
      <w:pPr>
        <w:pStyle w:val="Titolo1"/>
        <w:rPr>
          <w:rFonts w:ascii="Arial Nova Light" w:hAnsi="Arial Nova Light"/>
          <w:color w:val="auto"/>
          <w:sz w:val="26"/>
          <w:szCs w:val="26"/>
        </w:rPr>
      </w:pPr>
      <w:bookmarkStart w:id="1" w:name="_Toc525581871"/>
      <w:r w:rsidRPr="00EE264C">
        <w:rPr>
          <w:rFonts w:ascii="Arial Nova Light" w:hAnsi="Arial Nova Light"/>
          <w:color w:val="auto"/>
          <w:sz w:val="40"/>
          <w:szCs w:val="40"/>
        </w:rPr>
        <w:lastRenderedPageBreak/>
        <w:t xml:space="preserve">Capitolo </w:t>
      </w:r>
      <w:r w:rsidR="00BE328F" w:rsidRPr="00EE264C">
        <w:rPr>
          <w:rFonts w:ascii="Arial Nova Light" w:hAnsi="Arial Nova Light"/>
          <w:color w:val="auto"/>
          <w:sz w:val="40"/>
          <w:szCs w:val="40"/>
        </w:rPr>
        <w:t xml:space="preserve">1: </w:t>
      </w:r>
      <w:r w:rsidR="00D8199B" w:rsidRPr="00EE264C">
        <w:rPr>
          <w:rFonts w:ascii="Arial Nova Light" w:hAnsi="Arial Nova Light"/>
          <w:color w:val="auto"/>
          <w:sz w:val="40"/>
          <w:szCs w:val="40"/>
        </w:rPr>
        <w:t>Agricoltura</w:t>
      </w:r>
      <w:bookmarkEnd w:id="1"/>
    </w:p>
    <w:p w14:paraId="78CCED1E" w14:textId="77777777" w:rsidR="007775B1" w:rsidRPr="007775B1" w:rsidRDefault="000348EC" w:rsidP="00847822">
      <w:pPr>
        <w:pStyle w:val="Titolo2"/>
        <w:jc w:val="both"/>
        <w:rPr>
          <w:rFonts w:ascii="Arial Nova Light" w:hAnsi="Arial Nova Light"/>
          <w:sz w:val="34"/>
          <w:szCs w:val="32"/>
        </w:rPr>
      </w:pPr>
      <w:r w:rsidRPr="009021E3">
        <w:rPr>
          <w:rFonts w:ascii="Arial Nova Light" w:hAnsi="Arial Nova Light"/>
          <w:sz w:val="40"/>
          <w:szCs w:val="40"/>
        </w:rPr>
        <w:br/>
      </w:r>
      <w:bookmarkStart w:id="2" w:name="_Toc525581872"/>
      <w:r w:rsidRPr="0035252D">
        <w:rPr>
          <w:rFonts w:ascii="Arial Nova Light" w:hAnsi="Arial Nova Light"/>
          <w:color w:val="auto"/>
          <w:sz w:val="32"/>
          <w:szCs w:val="32"/>
        </w:rPr>
        <w:t xml:space="preserve">1. </w:t>
      </w:r>
      <w:r w:rsidR="00D8199B" w:rsidRPr="0035252D">
        <w:rPr>
          <w:rFonts w:ascii="Arial Nova Light" w:hAnsi="Arial Nova Light"/>
          <w:color w:val="auto"/>
          <w:sz w:val="28"/>
          <w:szCs w:val="24"/>
        </w:rPr>
        <w:t>Azienda agricola</w:t>
      </w:r>
      <w:bookmarkEnd w:id="2"/>
      <w:r w:rsidRPr="0035252D">
        <w:rPr>
          <w:rFonts w:ascii="Arial Nova Light" w:hAnsi="Arial Nova Light"/>
          <w:color w:val="auto"/>
          <w:sz w:val="28"/>
          <w:szCs w:val="24"/>
        </w:rPr>
        <w:t xml:space="preserve"> </w:t>
      </w:r>
    </w:p>
    <w:p w14:paraId="68B19E9E" w14:textId="77777777" w:rsidR="009021E3" w:rsidRDefault="007775B1" w:rsidP="000F4755">
      <w:pPr>
        <w:spacing w:line="360" w:lineRule="auto"/>
        <w:jc w:val="both"/>
        <w:rPr>
          <w:rFonts w:ascii="Arial Nova Light" w:hAnsi="Arial Nova Light"/>
          <w:sz w:val="26"/>
          <w:szCs w:val="26"/>
        </w:rPr>
      </w:pPr>
      <w:r>
        <w:rPr>
          <w:rFonts w:ascii="Arial Nova Light" w:hAnsi="Arial Nova Light"/>
          <w:sz w:val="26"/>
          <w:szCs w:val="26"/>
        </w:rPr>
        <w:br/>
      </w:r>
      <w:r w:rsidR="00821FED">
        <w:rPr>
          <w:rFonts w:ascii="Arial Nova Light" w:hAnsi="Arial Nova Light"/>
          <w:sz w:val="26"/>
          <w:szCs w:val="26"/>
        </w:rPr>
        <w:t>Il</w:t>
      </w:r>
      <w:r w:rsidR="009021E3" w:rsidRPr="009021E3">
        <w:rPr>
          <w:rFonts w:ascii="Arial Nova Light" w:hAnsi="Arial Nova Light"/>
          <w:sz w:val="26"/>
          <w:szCs w:val="26"/>
        </w:rPr>
        <w:t xml:space="preserve"> termine </w:t>
      </w:r>
      <w:r w:rsidR="009021E3" w:rsidRPr="0001200C">
        <w:rPr>
          <w:rFonts w:ascii="Arial Nova Light" w:hAnsi="Arial Nova Light"/>
          <w:i/>
          <w:sz w:val="26"/>
          <w:szCs w:val="26"/>
        </w:rPr>
        <w:t>azienda agricola</w:t>
      </w:r>
      <w:r w:rsidR="009021E3" w:rsidRPr="009021E3">
        <w:rPr>
          <w:rFonts w:ascii="Arial Nova Light" w:hAnsi="Arial Nova Light"/>
          <w:sz w:val="26"/>
          <w:szCs w:val="26"/>
        </w:rPr>
        <w:t xml:space="preserve"> </w:t>
      </w:r>
      <w:r w:rsidR="00821FED">
        <w:rPr>
          <w:rFonts w:ascii="Arial Nova Light" w:hAnsi="Arial Nova Light"/>
          <w:sz w:val="26"/>
          <w:szCs w:val="26"/>
        </w:rPr>
        <w:t>descrive</w:t>
      </w:r>
      <w:r w:rsidR="009021E3" w:rsidRPr="009021E3">
        <w:rPr>
          <w:rFonts w:ascii="Arial Nova Light" w:hAnsi="Arial Nova Light"/>
          <w:sz w:val="26"/>
          <w:szCs w:val="26"/>
        </w:rPr>
        <w:t xml:space="preserve"> un complesso di beni organizzati dall'imprenditore agricolo per l'esercizio della sua attività. Ed è quindi con riferimento al concetto di attività di impresa agricola che trova la sua </w:t>
      </w:r>
      <w:r w:rsidR="00BA2360" w:rsidRPr="009021E3">
        <w:rPr>
          <w:rFonts w:ascii="Arial Nova Light" w:hAnsi="Arial Nova Light"/>
          <w:sz w:val="26"/>
          <w:szCs w:val="26"/>
        </w:rPr>
        <w:t>definizione</w:t>
      </w:r>
      <w:r w:rsidR="009021E3" w:rsidRPr="009021E3">
        <w:rPr>
          <w:rFonts w:ascii="Arial Nova Light" w:hAnsi="Arial Nova Light"/>
          <w:sz w:val="26"/>
          <w:szCs w:val="26"/>
        </w:rPr>
        <w:t>. L'articolo 2135 codice civile qualifica attività agricole la coltivazione del fondo, la selvicoltura, l'allevamento di animali e le attività connesse, precisando che:</w:t>
      </w:r>
    </w:p>
    <w:p w14:paraId="011F0405" w14:textId="77777777" w:rsidR="00C74948" w:rsidRDefault="00EE1CFF" w:rsidP="000F4755">
      <w:pPr>
        <w:spacing w:line="360" w:lineRule="auto"/>
        <w:jc w:val="both"/>
        <w:rPr>
          <w:rFonts w:ascii="Arial Nova Light" w:hAnsi="Arial Nova Light"/>
          <w:sz w:val="26"/>
          <w:szCs w:val="26"/>
        </w:rPr>
      </w:pPr>
      <w:r>
        <w:rPr>
          <w:rFonts w:ascii="Arial Nova Light" w:hAnsi="Arial Nova Light"/>
          <w:sz w:val="26"/>
          <w:szCs w:val="26"/>
        </w:rPr>
        <w:t>“</w:t>
      </w:r>
      <w:r w:rsidRPr="00EE1CFF">
        <w:rPr>
          <w:rFonts w:ascii="Arial Nova Light" w:hAnsi="Arial Nova Light"/>
          <w:sz w:val="26"/>
          <w:szCs w:val="26"/>
        </w:rPr>
        <w:t>per coltivazione del fondo, per selvicoltura e per allevamento di animali si intendono le attività dirette alla cura ed allo sviluppo di un ciclo biologico o di una fase necessaria</w:t>
      </w:r>
      <w:r>
        <w:rPr>
          <w:rFonts w:ascii="Arial Nova Light" w:hAnsi="Arial Nova Light"/>
          <w:sz w:val="26"/>
          <w:szCs w:val="26"/>
        </w:rPr>
        <w:t xml:space="preserve"> </w:t>
      </w:r>
      <w:r w:rsidRPr="00EE1CFF">
        <w:rPr>
          <w:rFonts w:ascii="Arial Nova Light" w:hAnsi="Arial Nova Light"/>
          <w:sz w:val="26"/>
          <w:szCs w:val="26"/>
        </w:rPr>
        <w:t>del ciclo stesso, di carattere vegetale o animale, che utilizzano o possono utilizzare il fondo, il bosco o le acque dolci, salmastre o marine</w:t>
      </w:r>
      <w:r>
        <w:rPr>
          <w:rFonts w:ascii="Arial Nova Light" w:hAnsi="Arial Nova Light"/>
          <w:sz w:val="26"/>
          <w:szCs w:val="26"/>
        </w:rPr>
        <w:t>”.</w:t>
      </w:r>
      <w:r w:rsidR="005D01F2">
        <w:rPr>
          <w:rFonts w:ascii="Arial Nova Light" w:hAnsi="Arial Nova Light"/>
          <w:sz w:val="26"/>
          <w:szCs w:val="26"/>
        </w:rPr>
        <w:t xml:space="preserve"> [1]</w:t>
      </w:r>
    </w:p>
    <w:p w14:paraId="1DE9E785" w14:textId="77777777" w:rsidR="00C41983" w:rsidRPr="002111C5" w:rsidRDefault="00C41983" w:rsidP="00EE1CFF">
      <w:pPr>
        <w:spacing w:line="360" w:lineRule="auto"/>
        <w:rPr>
          <w:rFonts w:ascii="Arial Nova Light" w:hAnsi="Arial Nova Light"/>
          <w:sz w:val="12"/>
          <w:szCs w:val="26"/>
        </w:rPr>
      </w:pPr>
    </w:p>
    <w:p w14:paraId="31639988" w14:textId="77777777" w:rsidR="005D01F2" w:rsidRPr="0035252D" w:rsidRDefault="00420D14" w:rsidP="00847822">
      <w:pPr>
        <w:pStyle w:val="Titolo2"/>
        <w:jc w:val="both"/>
        <w:rPr>
          <w:rFonts w:ascii="Arial Nova Light" w:hAnsi="Arial Nova Light"/>
          <w:color w:val="auto"/>
          <w:sz w:val="34"/>
          <w:szCs w:val="32"/>
        </w:rPr>
      </w:pPr>
      <w:bookmarkStart w:id="3" w:name="_Toc525581873"/>
      <w:r w:rsidRPr="0035252D">
        <w:rPr>
          <w:rFonts w:ascii="Arial Nova Light" w:hAnsi="Arial Nova Light"/>
          <w:color w:val="auto"/>
          <w:sz w:val="32"/>
          <w:szCs w:val="32"/>
        </w:rPr>
        <w:t>2.</w:t>
      </w:r>
      <w:r w:rsidR="00AB2239" w:rsidRPr="0035252D">
        <w:rPr>
          <w:rFonts w:ascii="Arial Nova Light" w:hAnsi="Arial Nova Light"/>
          <w:color w:val="auto"/>
          <w:sz w:val="32"/>
          <w:szCs w:val="32"/>
        </w:rPr>
        <w:t xml:space="preserve"> </w:t>
      </w:r>
      <w:r w:rsidR="00AB2239" w:rsidRPr="0035252D">
        <w:rPr>
          <w:rFonts w:ascii="Arial Nova Light" w:hAnsi="Arial Nova Light"/>
          <w:color w:val="auto"/>
          <w:sz w:val="28"/>
          <w:szCs w:val="24"/>
        </w:rPr>
        <w:t>Tipologie</w:t>
      </w:r>
      <w:r w:rsidR="005E3598" w:rsidRPr="0035252D">
        <w:rPr>
          <w:rFonts w:ascii="Arial Nova Light" w:hAnsi="Arial Nova Light"/>
          <w:color w:val="auto"/>
          <w:sz w:val="28"/>
          <w:szCs w:val="24"/>
        </w:rPr>
        <w:t xml:space="preserve"> di aziende</w:t>
      </w:r>
      <w:r w:rsidRPr="0035252D">
        <w:rPr>
          <w:rFonts w:ascii="Arial Nova Light" w:hAnsi="Arial Nova Light"/>
          <w:color w:val="auto"/>
          <w:sz w:val="28"/>
          <w:szCs w:val="24"/>
        </w:rPr>
        <w:t xml:space="preserve"> e coltivazioni</w:t>
      </w:r>
      <w:bookmarkEnd w:id="3"/>
    </w:p>
    <w:p w14:paraId="5505CEEF" w14:textId="77777777" w:rsidR="008139AD" w:rsidRDefault="007775B1" w:rsidP="00400235">
      <w:pPr>
        <w:spacing w:line="360" w:lineRule="auto"/>
        <w:jc w:val="both"/>
        <w:rPr>
          <w:rFonts w:ascii="Arial Nova Light" w:hAnsi="Arial Nova Light"/>
          <w:sz w:val="26"/>
          <w:szCs w:val="26"/>
        </w:rPr>
      </w:pPr>
      <w:r>
        <w:rPr>
          <w:rFonts w:ascii="Arial Nova Light" w:hAnsi="Arial Nova Light"/>
          <w:sz w:val="26"/>
          <w:szCs w:val="26"/>
        </w:rPr>
        <w:br/>
        <w:t>È possibile individuare quattro principali tipologie di aziende agricole considerando i diversi fini della produzione:</w:t>
      </w:r>
    </w:p>
    <w:p w14:paraId="5AE084D2" w14:textId="77777777" w:rsidR="007775B1" w:rsidRDefault="007775B1" w:rsidP="00400235">
      <w:pPr>
        <w:pStyle w:val="Paragrafoelenco"/>
        <w:numPr>
          <w:ilvl w:val="0"/>
          <w:numId w:val="1"/>
        </w:numPr>
        <w:spacing w:line="360" w:lineRule="auto"/>
        <w:jc w:val="both"/>
        <w:rPr>
          <w:rFonts w:ascii="Arial Nova Light" w:hAnsi="Arial Nova Light"/>
          <w:sz w:val="26"/>
          <w:szCs w:val="26"/>
        </w:rPr>
      </w:pPr>
      <w:r>
        <w:rPr>
          <w:rFonts w:ascii="Arial Nova Light" w:hAnsi="Arial Nova Light"/>
          <w:sz w:val="26"/>
          <w:szCs w:val="26"/>
        </w:rPr>
        <w:t>Coltivazioni di colture non permanenti</w:t>
      </w:r>
      <w:r w:rsidR="00684C10">
        <w:rPr>
          <w:rFonts w:ascii="Arial Nova Light" w:hAnsi="Arial Nova Light"/>
          <w:sz w:val="26"/>
          <w:szCs w:val="26"/>
        </w:rPr>
        <w:t>: non durano più di due stagioni agricole, pertanto dipendono da condizioni climatiche e meteorologiche;</w:t>
      </w:r>
    </w:p>
    <w:p w14:paraId="72545449" w14:textId="77777777" w:rsidR="007775B1" w:rsidRDefault="007775B1" w:rsidP="00400235">
      <w:pPr>
        <w:pStyle w:val="Paragrafoelenco"/>
        <w:numPr>
          <w:ilvl w:val="0"/>
          <w:numId w:val="1"/>
        </w:numPr>
        <w:spacing w:line="360" w:lineRule="auto"/>
        <w:jc w:val="both"/>
        <w:rPr>
          <w:rFonts w:ascii="Arial Nova Light" w:hAnsi="Arial Nova Light"/>
          <w:sz w:val="26"/>
          <w:szCs w:val="26"/>
        </w:rPr>
      </w:pPr>
      <w:r>
        <w:rPr>
          <w:rFonts w:ascii="Arial Nova Light" w:hAnsi="Arial Nova Light"/>
          <w:sz w:val="26"/>
          <w:szCs w:val="26"/>
        </w:rPr>
        <w:t>Coltivazioni di colture permanenti</w:t>
      </w:r>
      <w:r w:rsidR="00684C10">
        <w:rPr>
          <w:rFonts w:ascii="Arial Nova Light" w:hAnsi="Arial Nova Light"/>
          <w:sz w:val="26"/>
          <w:szCs w:val="26"/>
        </w:rPr>
        <w:t>: durano più di due anni, e pur morendo stagionalmente ricrescono in modo costante;</w:t>
      </w:r>
    </w:p>
    <w:p w14:paraId="28327938" w14:textId="77777777" w:rsidR="007775B1" w:rsidRDefault="007775B1" w:rsidP="00400235">
      <w:pPr>
        <w:pStyle w:val="Paragrafoelenco"/>
        <w:numPr>
          <w:ilvl w:val="0"/>
          <w:numId w:val="1"/>
        </w:numPr>
        <w:spacing w:line="360" w:lineRule="auto"/>
        <w:jc w:val="both"/>
        <w:rPr>
          <w:rFonts w:ascii="Arial Nova Light" w:hAnsi="Arial Nova Light"/>
          <w:sz w:val="26"/>
          <w:szCs w:val="26"/>
        </w:rPr>
      </w:pPr>
      <w:r>
        <w:rPr>
          <w:rFonts w:ascii="Arial Nova Light" w:hAnsi="Arial Nova Light"/>
          <w:sz w:val="26"/>
          <w:szCs w:val="26"/>
        </w:rPr>
        <w:t>Riproduzione delle piante</w:t>
      </w:r>
      <w:r w:rsidR="00684C10">
        <w:rPr>
          <w:rFonts w:ascii="Arial Nova Light" w:hAnsi="Arial Nova Light"/>
          <w:sz w:val="26"/>
          <w:szCs w:val="26"/>
        </w:rPr>
        <w:t xml:space="preserve">: </w:t>
      </w:r>
    </w:p>
    <w:p w14:paraId="33612732" w14:textId="77777777" w:rsidR="005E3598" w:rsidRDefault="007775B1" w:rsidP="00400235">
      <w:pPr>
        <w:pStyle w:val="Paragrafoelenco"/>
        <w:numPr>
          <w:ilvl w:val="0"/>
          <w:numId w:val="1"/>
        </w:numPr>
        <w:spacing w:line="360" w:lineRule="auto"/>
        <w:jc w:val="both"/>
        <w:rPr>
          <w:rFonts w:ascii="Arial Nova Light" w:hAnsi="Arial Nova Light"/>
          <w:sz w:val="26"/>
          <w:szCs w:val="26"/>
        </w:rPr>
      </w:pPr>
      <w:r>
        <w:rPr>
          <w:rFonts w:ascii="Arial Nova Light" w:hAnsi="Arial Nova Light"/>
          <w:sz w:val="26"/>
          <w:szCs w:val="26"/>
        </w:rPr>
        <w:t>Attività di supporto all’agricoltura o successive alla raccolta.</w:t>
      </w:r>
      <w:r w:rsidR="00E86873">
        <w:rPr>
          <w:rFonts w:ascii="Arial Nova Light" w:hAnsi="Arial Nova Light"/>
          <w:sz w:val="26"/>
          <w:szCs w:val="26"/>
        </w:rPr>
        <w:t xml:space="preserve"> [2]</w:t>
      </w:r>
    </w:p>
    <w:p w14:paraId="31297870" w14:textId="4C8C23A0" w:rsidR="005E3598" w:rsidRDefault="00AA6E30" w:rsidP="00400235">
      <w:pPr>
        <w:spacing w:line="360" w:lineRule="auto"/>
        <w:jc w:val="both"/>
        <w:rPr>
          <w:rFonts w:ascii="Arial Nova Light" w:hAnsi="Arial Nova Light"/>
          <w:sz w:val="26"/>
          <w:szCs w:val="26"/>
        </w:rPr>
      </w:pPr>
      <w:r>
        <w:rPr>
          <w:rFonts w:ascii="Arial Nova Light" w:hAnsi="Arial Nova Light"/>
          <w:sz w:val="26"/>
          <w:szCs w:val="26"/>
        </w:rPr>
        <w:lastRenderedPageBreak/>
        <w:t>Inoltre, è possibile suddividere le coltivazioni nella seguente maniera</w:t>
      </w:r>
      <w:r w:rsidR="00143C4F">
        <w:rPr>
          <w:rFonts w:ascii="Arial Nova Light" w:hAnsi="Arial Nova Light"/>
          <w:sz w:val="26"/>
          <w:szCs w:val="26"/>
        </w:rPr>
        <w:t xml:space="preserve"> (tabella 1)</w:t>
      </w:r>
      <w:r>
        <w:rPr>
          <w:rFonts w:ascii="Arial Nova Light" w:hAnsi="Arial Nova Light"/>
          <w:sz w:val="26"/>
          <w:szCs w:val="26"/>
        </w:rPr>
        <w:t>:</w:t>
      </w:r>
      <w:r w:rsidR="00397534">
        <w:rPr>
          <w:rFonts w:ascii="Arial Nova Light" w:hAnsi="Arial Nova Light"/>
          <w:sz w:val="26"/>
          <w:szCs w:val="26"/>
        </w:rPr>
        <w:t xml:space="preserve"> [3]</w:t>
      </w:r>
    </w:p>
    <w:tbl>
      <w:tblPr>
        <w:tblStyle w:val="Grigliatabella"/>
        <w:tblW w:w="5000" w:type="pct"/>
        <w:tblLook w:val="04A0" w:firstRow="1" w:lastRow="0" w:firstColumn="1" w:lastColumn="0" w:noHBand="0" w:noVBand="1"/>
      </w:tblPr>
      <w:tblGrid>
        <w:gridCol w:w="4247"/>
        <w:gridCol w:w="4247"/>
      </w:tblGrid>
      <w:tr w:rsidR="00CE45CE" w14:paraId="6F206607" w14:textId="77777777" w:rsidTr="00CE45CE">
        <w:tc>
          <w:tcPr>
            <w:tcW w:w="2500" w:type="pct"/>
            <w:vAlign w:val="center"/>
          </w:tcPr>
          <w:p w14:paraId="1EFE4146" w14:textId="77777777" w:rsidR="00CE45CE" w:rsidRPr="00CE45CE" w:rsidRDefault="00CE45CE" w:rsidP="00847822">
            <w:pPr>
              <w:spacing w:line="360" w:lineRule="auto"/>
              <w:jc w:val="both"/>
              <w:rPr>
                <w:rFonts w:ascii="Arial Nova Light" w:hAnsi="Arial Nova Light"/>
                <w:szCs w:val="26"/>
              </w:rPr>
            </w:pPr>
            <w:r w:rsidRPr="00CE45CE">
              <w:rPr>
                <w:rFonts w:ascii="Arial Nova Light" w:hAnsi="Arial Nova Light"/>
                <w:szCs w:val="26"/>
              </w:rPr>
              <w:t>COLTIVAZIONI NON PERMANENTI</w:t>
            </w:r>
          </w:p>
        </w:tc>
        <w:tc>
          <w:tcPr>
            <w:tcW w:w="2500" w:type="pct"/>
            <w:vAlign w:val="center"/>
          </w:tcPr>
          <w:p w14:paraId="1B1AD314" w14:textId="77777777" w:rsidR="00CE45CE" w:rsidRPr="00CE45CE" w:rsidRDefault="00CE45CE" w:rsidP="00847822">
            <w:pPr>
              <w:spacing w:line="360" w:lineRule="auto"/>
              <w:jc w:val="both"/>
              <w:rPr>
                <w:rFonts w:ascii="Arial Nova Light" w:hAnsi="Arial Nova Light"/>
                <w:szCs w:val="26"/>
              </w:rPr>
            </w:pPr>
            <w:r w:rsidRPr="00CE45CE">
              <w:rPr>
                <w:rFonts w:ascii="Arial Nova Light" w:hAnsi="Arial Nova Light"/>
                <w:szCs w:val="26"/>
              </w:rPr>
              <w:t>COLTIVAZIONI PERMANENTI</w:t>
            </w:r>
          </w:p>
        </w:tc>
      </w:tr>
      <w:tr w:rsidR="00CE45CE" w14:paraId="446E8D4E" w14:textId="77777777" w:rsidTr="00CE45CE">
        <w:tc>
          <w:tcPr>
            <w:tcW w:w="2500" w:type="pct"/>
            <w:vAlign w:val="center"/>
          </w:tcPr>
          <w:p w14:paraId="48F70A7C" w14:textId="77777777" w:rsidR="00CE45CE" w:rsidRDefault="001F16D1" w:rsidP="00847822">
            <w:pPr>
              <w:spacing w:line="276" w:lineRule="auto"/>
              <w:jc w:val="both"/>
              <w:rPr>
                <w:rFonts w:ascii="Arial Nova Light" w:hAnsi="Arial Nova Light"/>
                <w:sz w:val="26"/>
                <w:szCs w:val="26"/>
              </w:rPr>
            </w:pPr>
            <w:r>
              <w:rPr>
                <w:rFonts w:ascii="Arial Nova Light" w:hAnsi="Arial Nova Light"/>
                <w:sz w:val="26"/>
                <w:szCs w:val="26"/>
              </w:rPr>
              <w:t>cereali, legumi e semi oleosi</w:t>
            </w:r>
          </w:p>
        </w:tc>
        <w:tc>
          <w:tcPr>
            <w:tcW w:w="2500" w:type="pct"/>
            <w:vAlign w:val="center"/>
          </w:tcPr>
          <w:p w14:paraId="485A1F46" w14:textId="77777777" w:rsidR="00CE45CE" w:rsidRDefault="00FA6C0E" w:rsidP="00847822">
            <w:pPr>
              <w:spacing w:line="360" w:lineRule="auto"/>
              <w:jc w:val="both"/>
              <w:rPr>
                <w:rFonts w:ascii="Arial Nova Light" w:hAnsi="Arial Nova Light"/>
                <w:sz w:val="26"/>
                <w:szCs w:val="26"/>
              </w:rPr>
            </w:pPr>
            <w:r>
              <w:rPr>
                <w:rFonts w:ascii="Arial Nova Light" w:hAnsi="Arial Nova Light"/>
                <w:sz w:val="26"/>
                <w:szCs w:val="26"/>
              </w:rPr>
              <w:t>Uva</w:t>
            </w:r>
          </w:p>
        </w:tc>
      </w:tr>
      <w:tr w:rsidR="00CE45CE" w14:paraId="3D28F3DF" w14:textId="77777777" w:rsidTr="00CE45CE">
        <w:tc>
          <w:tcPr>
            <w:tcW w:w="2500" w:type="pct"/>
            <w:vAlign w:val="center"/>
          </w:tcPr>
          <w:p w14:paraId="602FD11C" w14:textId="77777777" w:rsidR="00CE45CE" w:rsidRDefault="00BB3425" w:rsidP="00847822">
            <w:pPr>
              <w:spacing w:line="360" w:lineRule="auto"/>
              <w:jc w:val="both"/>
              <w:rPr>
                <w:rFonts w:ascii="Arial Nova Light" w:hAnsi="Arial Nova Light"/>
                <w:sz w:val="26"/>
                <w:szCs w:val="26"/>
              </w:rPr>
            </w:pPr>
            <w:r>
              <w:rPr>
                <w:rFonts w:ascii="Arial Nova Light" w:hAnsi="Arial Nova Light"/>
                <w:sz w:val="26"/>
                <w:szCs w:val="26"/>
              </w:rPr>
              <w:t>ortaggi, meloni, radici e tuberi</w:t>
            </w:r>
          </w:p>
        </w:tc>
        <w:tc>
          <w:tcPr>
            <w:tcW w:w="2500" w:type="pct"/>
            <w:vAlign w:val="center"/>
          </w:tcPr>
          <w:p w14:paraId="25760EF8" w14:textId="77777777" w:rsidR="00CE45CE" w:rsidRDefault="00FA6C0E" w:rsidP="00847822">
            <w:pPr>
              <w:spacing w:line="360" w:lineRule="auto"/>
              <w:jc w:val="both"/>
              <w:rPr>
                <w:rFonts w:ascii="Arial Nova Light" w:hAnsi="Arial Nova Light"/>
                <w:sz w:val="26"/>
                <w:szCs w:val="26"/>
              </w:rPr>
            </w:pPr>
            <w:r>
              <w:rPr>
                <w:rFonts w:ascii="Arial Nova Light" w:hAnsi="Arial Nova Light"/>
                <w:sz w:val="26"/>
                <w:szCs w:val="26"/>
              </w:rPr>
              <w:t>Frutta tropicale e subtropicale</w:t>
            </w:r>
          </w:p>
        </w:tc>
      </w:tr>
      <w:tr w:rsidR="00CE45CE" w14:paraId="2CCB4E44" w14:textId="77777777" w:rsidTr="00CE45CE">
        <w:tc>
          <w:tcPr>
            <w:tcW w:w="2500" w:type="pct"/>
            <w:vAlign w:val="center"/>
          </w:tcPr>
          <w:p w14:paraId="67207931" w14:textId="77777777" w:rsidR="00CE45CE" w:rsidRDefault="00BB3425" w:rsidP="00847822">
            <w:pPr>
              <w:spacing w:line="360" w:lineRule="auto"/>
              <w:jc w:val="both"/>
              <w:rPr>
                <w:rFonts w:ascii="Arial Nova Light" w:hAnsi="Arial Nova Light"/>
                <w:sz w:val="26"/>
                <w:szCs w:val="26"/>
              </w:rPr>
            </w:pPr>
            <w:r>
              <w:rPr>
                <w:rFonts w:ascii="Arial Nova Light" w:hAnsi="Arial Nova Light"/>
                <w:sz w:val="26"/>
                <w:szCs w:val="26"/>
              </w:rPr>
              <w:t>canna da zucchero</w:t>
            </w:r>
          </w:p>
        </w:tc>
        <w:tc>
          <w:tcPr>
            <w:tcW w:w="2500" w:type="pct"/>
            <w:vAlign w:val="center"/>
          </w:tcPr>
          <w:p w14:paraId="63D63C11" w14:textId="77777777" w:rsidR="00CE45CE" w:rsidRDefault="00FA6C0E" w:rsidP="00847822">
            <w:pPr>
              <w:spacing w:line="360" w:lineRule="auto"/>
              <w:jc w:val="both"/>
              <w:rPr>
                <w:rFonts w:ascii="Arial Nova Light" w:hAnsi="Arial Nova Light"/>
                <w:sz w:val="26"/>
                <w:szCs w:val="26"/>
              </w:rPr>
            </w:pPr>
            <w:r>
              <w:rPr>
                <w:rFonts w:ascii="Arial Nova Light" w:hAnsi="Arial Nova Light"/>
                <w:sz w:val="26"/>
                <w:szCs w:val="26"/>
              </w:rPr>
              <w:t>Agrumi</w:t>
            </w:r>
          </w:p>
        </w:tc>
      </w:tr>
      <w:tr w:rsidR="00CE45CE" w14:paraId="39E6721F" w14:textId="77777777" w:rsidTr="00CE45CE">
        <w:tc>
          <w:tcPr>
            <w:tcW w:w="2500" w:type="pct"/>
            <w:vAlign w:val="center"/>
          </w:tcPr>
          <w:p w14:paraId="0E86445F" w14:textId="77777777" w:rsidR="00CE45CE" w:rsidRDefault="00BB3425" w:rsidP="00847822">
            <w:pPr>
              <w:spacing w:line="360" w:lineRule="auto"/>
              <w:jc w:val="both"/>
              <w:rPr>
                <w:rFonts w:ascii="Arial Nova Light" w:hAnsi="Arial Nova Light"/>
                <w:sz w:val="26"/>
                <w:szCs w:val="26"/>
              </w:rPr>
            </w:pPr>
            <w:r>
              <w:rPr>
                <w:rFonts w:ascii="Arial Nova Light" w:hAnsi="Arial Nova Light"/>
                <w:sz w:val="26"/>
                <w:szCs w:val="26"/>
              </w:rPr>
              <w:t>riso</w:t>
            </w:r>
          </w:p>
        </w:tc>
        <w:tc>
          <w:tcPr>
            <w:tcW w:w="2500" w:type="pct"/>
            <w:vAlign w:val="center"/>
          </w:tcPr>
          <w:p w14:paraId="4FF9B6CB" w14:textId="77777777" w:rsidR="00CE45CE" w:rsidRDefault="00FA6C0E" w:rsidP="00847822">
            <w:pPr>
              <w:spacing w:line="360" w:lineRule="auto"/>
              <w:jc w:val="both"/>
              <w:rPr>
                <w:rFonts w:ascii="Arial Nova Light" w:hAnsi="Arial Nova Light"/>
                <w:sz w:val="26"/>
                <w:szCs w:val="26"/>
              </w:rPr>
            </w:pPr>
            <w:r w:rsidRPr="00FA6C0E">
              <w:rPr>
                <w:rFonts w:ascii="Arial Nova Light" w:hAnsi="Arial Nova Light"/>
                <w:sz w:val="26"/>
                <w:szCs w:val="26"/>
              </w:rPr>
              <w:t>pomacee e frutta a nocciolo</w:t>
            </w:r>
          </w:p>
        </w:tc>
      </w:tr>
      <w:tr w:rsidR="00CE45CE" w14:paraId="11F124DF" w14:textId="77777777" w:rsidTr="00CE45CE">
        <w:tc>
          <w:tcPr>
            <w:tcW w:w="2500" w:type="pct"/>
            <w:vAlign w:val="center"/>
          </w:tcPr>
          <w:p w14:paraId="58B4EA13" w14:textId="77777777" w:rsidR="00CE45CE" w:rsidRDefault="001F16D1" w:rsidP="00847822">
            <w:pPr>
              <w:spacing w:line="360" w:lineRule="auto"/>
              <w:jc w:val="both"/>
              <w:rPr>
                <w:rFonts w:ascii="Arial Nova Light" w:hAnsi="Arial Nova Light"/>
                <w:sz w:val="26"/>
                <w:szCs w:val="26"/>
              </w:rPr>
            </w:pPr>
            <w:r>
              <w:rPr>
                <w:rFonts w:ascii="Arial Nova Light" w:hAnsi="Arial Nova Light"/>
                <w:sz w:val="26"/>
                <w:szCs w:val="26"/>
              </w:rPr>
              <w:t>tabacco</w:t>
            </w:r>
          </w:p>
        </w:tc>
        <w:tc>
          <w:tcPr>
            <w:tcW w:w="2500" w:type="pct"/>
            <w:vAlign w:val="center"/>
          </w:tcPr>
          <w:p w14:paraId="2F84BA70" w14:textId="77777777" w:rsidR="00CE45CE" w:rsidRDefault="00FA6C0E" w:rsidP="00847822">
            <w:pPr>
              <w:spacing w:line="360" w:lineRule="auto"/>
              <w:jc w:val="both"/>
              <w:rPr>
                <w:rFonts w:ascii="Arial Nova Light" w:hAnsi="Arial Nova Light"/>
                <w:sz w:val="26"/>
                <w:szCs w:val="26"/>
              </w:rPr>
            </w:pPr>
            <w:r>
              <w:rPr>
                <w:rFonts w:ascii="Arial Nova Light" w:hAnsi="Arial Nova Light"/>
                <w:sz w:val="26"/>
                <w:szCs w:val="26"/>
              </w:rPr>
              <w:t>frutti oleosi</w:t>
            </w:r>
          </w:p>
        </w:tc>
      </w:tr>
      <w:tr w:rsidR="00CE45CE" w14:paraId="0EE43FDD" w14:textId="77777777" w:rsidTr="00CE45CE">
        <w:tc>
          <w:tcPr>
            <w:tcW w:w="2500" w:type="pct"/>
            <w:vAlign w:val="center"/>
          </w:tcPr>
          <w:p w14:paraId="6B202BBE" w14:textId="77777777" w:rsidR="00CE45CE" w:rsidRDefault="001F16D1" w:rsidP="00847822">
            <w:pPr>
              <w:spacing w:line="360" w:lineRule="auto"/>
              <w:jc w:val="both"/>
              <w:rPr>
                <w:rFonts w:ascii="Arial Nova Light" w:hAnsi="Arial Nova Light"/>
                <w:sz w:val="26"/>
                <w:szCs w:val="26"/>
              </w:rPr>
            </w:pPr>
            <w:r>
              <w:rPr>
                <w:rFonts w:ascii="Arial Nova Light" w:hAnsi="Arial Nova Light"/>
                <w:sz w:val="26"/>
                <w:szCs w:val="26"/>
              </w:rPr>
              <w:t>piante tessili</w:t>
            </w:r>
          </w:p>
        </w:tc>
        <w:tc>
          <w:tcPr>
            <w:tcW w:w="2500" w:type="pct"/>
            <w:vAlign w:val="center"/>
          </w:tcPr>
          <w:p w14:paraId="4C3B02B9" w14:textId="77777777" w:rsidR="00CE45CE" w:rsidRDefault="00FA6C0E" w:rsidP="00847822">
            <w:pPr>
              <w:spacing w:line="360" w:lineRule="auto"/>
              <w:jc w:val="both"/>
              <w:rPr>
                <w:rFonts w:ascii="Arial Nova Light" w:hAnsi="Arial Nova Light"/>
                <w:sz w:val="26"/>
                <w:szCs w:val="26"/>
              </w:rPr>
            </w:pPr>
            <w:r>
              <w:rPr>
                <w:rFonts w:ascii="Arial Nova Light" w:hAnsi="Arial Nova Light"/>
                <w:sz w:val="26"/>
                <w:szCs w:val="26"/>
              </w:rPr>
              <w:t>piante per la produzione di bevande</w:t>
            </w:r>
          </w:p>
        </w:tc>
      </w:tr>
      <w:tr w:rsidR="00CE45CE" w14:paraId="4940F926" w14:textId="77777777" w:rsidTr="00CE45CE">
        <w:tc>
          <w:tcPr>
            <w:tcW w:w="2500" w:type="pct"/>
            <w:vAlign w:val="center"/>
          </w:tcPr>
          <w:p w14:paraId="6572ADCA" w14:textId="77777777" w:rsidR="00CE45CE" w:rsidRDefault="001F16D1" w:rsidP="00847822">
            <w:pPr>
              <w:spacing w:line="360" w:lineRule="auto"/>
              <w:jc w:val="both"/>
              <w:rPr>
                <w:rFonts w:ascii="Arial Nova Light" w:hAnsi="Arial Nova Light"/>
                <w:sz w:val="26"/>
                <w:szCs w:val="26"/>
              </w:rPr>
            </w:pPr>
            <w:r>
              <w:rPr>
                <w:rFonts w:ascii="Arial Nova Light" w:hAnsi="Arial Nova Light"/>
                <w:sz w:val="26"/>
                <w:szCs w:val="26"/>
              </w:rPr>
              <w:t>floricoltura</w:t>
            </w:r>
          </w:p>
        </w:tc>
        <w:tc>
          <w:tcPr>
            <w:tcW w:w="2500" w:type="pct"/>
            <w:vAlign w:val="center"/>
          </w:tcPr>
          <w:p w14:paraId="7B821A89" w14:textId="77777777" w:rsidR="00CE45CE" w:rsidRDefault="00FA6C0E" w:rsidP="00847822">
            <w:pPr>
              <w:spacing w:line="360" w:lineRule="auto"/>
              <w:jc w:val="both"/>
              <w:rPr>
                <w:rFonts w:ascii="Arial Nova Light" w:hAnsi="Arial Nova Light"/>
                <w:sz w:val="26"/>
                <w:szCs w:val="26"/>
              </w:rPr>
            </w:pPr>
            <w:r>
              <w:rPr>
                <w:rFonts w:ascii="Arial Nova Light" w:hAnsi="Arial Nova Light"/>
                <w:sz w:val="26"/>
                <w:szCs w:val="26"/>
              </w:rPr>
              <w:t>piante aromatiche e farmaceutiche</w:t>
            </w:r>
          </w:p>
        </w:tc>
      </w:tr>
    </w:tbl>
    <w:p w14:paraId="5CA2F88D" w14:textId="5A21D6DD" w:rsidR="00F739CC" w:rsidRDefault="00B64D12" w:rsidP="00F739CC">
      <w:pPr>
        <w:spacing w:line="360" w:lineRule="auto"/>
        <w:rPr>
          <w:rFonts w:ascii="Arial Nova Light" w:hAnsi="Arial Nova Light"/>
          <w:sz w:val="16"/>
          <w:szCs w:val="16"/>
        </w:rPr>
      </w:pPr>
      <w:r>
        <w:rPr>
          <w:rFonts w:ascii="Arial Nova Light" w:hAnsi="Arial Nova Light"/>
          <w:sz w:val="16"/>
          <w:szCs w:val="16"/>
        </w:rPr>
        <w:t xml:space="preserve">Tabella 1: </w:t>
      </w:r>
      <w:r w:rsidR="00143C4F">
        <w:rPr>
          <w:rFonts w:ascii="Arial Nova Light" w:hAnsi="Arial Nova Light"/>
          <w:sz w:val="16"/>
          <w:szCs w:val="16"/>
        </w:rPr>
        <w:t>Tipologie di coltivazioni</w:t>
      </w:r>
    </w:p>
    <w:p w14:paraId="5F3CC5DC" w14:textId="77777777" w:rsidR="005F230D" w:rsidRPr="00B64D12" w:rsidRDefault="005F230D" w:rsidP="00F739CC">
      <w:pPr>
        <w:spacing w:line="360" w:lineRule="auto"/>
        <w:rPr>
          <w:rFonts w:ascii="Arial Nova Light" w:hAnsi="Arial Nova Light"/>
          <w:sz w:val="16"/>
          <w:szCs w:val="16"/>
        </w:rPr>
      </w:pPr>
    </w:p>
    <w:p w14:paraId="73261994" w14:textId="77777777" w:rsidR="00170856" w:rsidRPr="0035252D" w:rsidRDefault="000D26E4" w:rsidP="00847822">
      <w:pPr>
        <w:pStyle w:val="Titolo2"/>
        <w:jc w:val="both"/>
        <w:rPr>
          <w:rFonts w:ascii="Arial Nova Light" w:hAnsi="Arial Nova Light"/>
          <w:color w:val="auto"/>
          <w:sz w:val="34"/>
          <w:szCs w:val="32"/>
        </w:rPr>
      </w:pPr>
      <w:bookmarkStart w:id="4" w:name="_Toc525581874"/>
      <w:r w:rsidRPr="0035252D">
        <w:rPr>
          <w:rFonts w:ascii="Arial Nova Light" w:hAnsi="Arial Nova Light"/>
          <w:color w:val="auto"/>
          <w:sz w:val="32"/>
          <w:szCs w:val="32"/>
        </w:rPr>
        <w:t>3</w:t>
      </w:r>
      <w:r w:rsidR="00170856" w:rsidRPr="0035252D">
        <w:rPr>
          <w:rFonts w:ascii="Arial Nova Light" w:hAnsi="Arial Nova Light"/>
          <w:color w:val="auto"/>
          <w:sz w:val="32"/>
          <w:szCs w:val="32"/>
        </w:rPr>
        <w:t>. Processo decisionale nell’agricoltura</w:t>
      </w:r>
      <w:bookmarkEnd w:id="4"/>
    </w:p>
    <w:p w14:paraId="17B0333C" w14:textId="77777777" w:rsidR="00170856" w:rsidRPr="00283C43" w:rsidRDefault="00170856" w:rsidP="00EA6C17">
      <w:pPr>
        <w:spacing w:line="360" w:lineRule="auto"/>
        <w:jc w:val="both"/>
        <w:rPr>
          <w:rFonts w:ascii="Arial Nova Light" w:hAnsi="Arial Nova Light"/>
          <w:sz w:val="26"/>
          <w:szCs w:val="26"/>
        </w:rPr>
      </w:pPr>
      <w:r>
        <w:rPr>
          <w:rFonts w:ascii="Arial Nova Light" w:hAnsi="Arial Nova Light"/>
          <w:sz w:val="26"/>
          <w:szCs w:val="26"/>
        </w:rPr>
        <w:br/>
      </w:r>
      <w:r w:rsidR="00F62C2A">
        <w:rPr>
          <w:rFonts w:ascii="Arial Nova Light" w:hAnsi="Arial Nova Light"/>
          <w:sz w:val="26"/>
          <w:szCs w:val="26"/>
        </w:rPr>
        <w:t xml:space="preserve">Un responsabile </w:t>
      </w:r>
      <w:r w:rsidR="002C227D">
        <w:rPr>
          <w:rFonts w:ascii="Arial Nova Light" w:hAnsi="Arial Nova Light"/>
          <w:sz w:val="26"/>
          <w:szCs w:val="26"/>
        </w:rPr>
        <w:t>di un’azienda</w:t>
      </w:r>
      <w:r w:rsidR="00F62C2A">
        <w:rPr>
          <w:rFonts w:ascii="Arial Nova Light" w:hAnsi="Arial Nova Light"/>
          <w:sz w:val="26"/>
          <w:szCs w:val="26"/>
        </w:rPr>
        <w:t xml:space="preserve"> agricola </w:t>
      </w:r>
      <w:r w:rsidR="002C227D">
        <w:rPr>
          <w:rFonts w:ascii="Arial Nova Light" w:hAnsi="Arial Nova Light"/>
          <w:sz w:val="26"/>
          <w:szCs w:val="26"/>
        </w:rPr>
        <w:t>si occupa di avviare la maggior parte delle attività quotidiane di una coltivazione, prendendo delle decisioni.</w:t>
      </w:r>
      <w:r w:rsidR="002C227D">
        <w:rPr>
          <w:rFonts w:ascii="Arial Nova Light" w:hAnsi="Arial Nova Light"/>
          <w:sz w:val="26"/>
          <w:szCs w:val="26"/>
        </w:rPr>
        <w:br/>
        <w:t xml:space="preserve">Tale decisioni sono chiamate </w:t>
      </w:r>
      <w:r w:rsidR="002C227D" w:rsidRPr="002C227D">
        <w:rPr>
          <w:rFonts w:ascii="Arial Nova Light" w:hAnsi="Arial Nova Light"/>
          <w:i/>
          <w:sz w:val="26"/>
          <w:szCs w:val="26"/>
        </w:rPr>
        <w:t>decisioni operative</w:t>
      </w:r>
      <w:r w:rsidR="00830A91">
        <w:rPr>
          <w:rFonts w:ascii="Arial Nova Light" w:hAnsi="Arial Nova Light"/>
          <w:i/>
          <w:sz w:val="26"/>
          <w:szCs w:val="26"/>
        </w:rPr>
        <w:t>,</w:t>
      </w:r>
      <w:r w:rsidR="002C227D">
        <w:rPr>
          <w:rFonts w:ascii="Arial Nova Light" w:hAnsi="Arial Nova Light"/>
          <w:sz w:val="26"/>
          <w:szCs w:val="26"/>
        </w:rPr>
        <w:t xml:space="preserve"> ed </w:t>
      </w:r>
      <w:r w:rsidR="002C227D" w:rsidRPr="312F9A1B">
        <w:rPr>
          <w:rFonts w:ascii="Arial Nova Light" w:hAnsi="Arial Nova Light"/>
          <w:sz w:val="26"/>
          <w:szCs w:val="26"/>
        </w:rPr>
        <w:t>influenzano fortemente il tipo, la qualità e la quantità della produzione agricola e, di conseguenza, il guadagno economico dell’azienda</w:t>
      </w:r>
      <w:r w:rsidR="002C227D">
        <w:rPr>
          <w:rFonts w:ascii="Arial Nova Light" w:hAnsi="Arial Nova Light"/>
          <w:sz w:val="26"/>
          <w:szCs w:val="26"/>
        </w:rPr>
        <w:t xml:space="preserve">. </w:t>
      </w:r>
      <w:r w:rsidR="0061421E">
        <w:rPr>
          <w:rFonts w:ascii="Arial Nova Light" w:hAnsi="Arial Nova Light"/>
          <w:sz w:val="26"/>
          <w:szCs w:val="26"/>
        </w:rPr>
        <w:tab/>
      </w:r>
      <w:r w:rsidR="0061421E">
        <w:rPr>
          <w:rFonts w:ascii="Arial Nova Light" w:hAnsi="Arial Nova Light"/>
          <w:sz w:val="26"/>
          <w:szCs w:val="26"/>
        </w:rPr>
        <w:br/>
      </w:r>
      <w:r w:rsidRPr="00FA49F1">
        <w:rPr>
          <w:rFonts w:ascii="Arial Nova Light" w:hAnsi="Arial Nova Light"/>
          <w:sz w:val="26"/>
          <w:szCs w:val="26"/>
        </w:rPr>
        <w:t>Anche decidere di non fare nulla è una decisione e ha un impatto.</w:t>
      </w:r>
      <w:r w:rsidR="0061421E">
        <w:rPr>
          <w:rFonts w:ascii="Arial Nova Light" w:hAnsi="Arial Nova Light"/>
          <w:sz w:val="26"/>
          <w:szCs w:val="26"/>
        </w:rPr>
        <w:t xml:space="preserve"> </w:t>
      </w:r>
      <w:r w:rsidR="00830A91">
        <w:rPr>
          <w:rFonts w:ascii="Arial Nova Light" w:hAnsi="Arial Nova Light"/>
          <w:sz w:val="26"/>
          <w:szCs w:val="26"/>
        </w:rPr>
        <w:tab/>
      </w:r>
      <w:r w:rsidR="0061421E">
        <w:rPr>
          <w:rFonts w:ascii="Arial Nova Light" w:hAnsi="Arial Nova Light"/>
          <w:sz w:val="26"/>
          <w:szCs w:val="26"/>
        </w:rPr>
        <w:br/>
      </w:r>
      <w:r w:rsidR="00A73A2D">
        <w:rPr>
          <w:rFonts w:ascii="Arial Nova Light" w:hAnsi="Arial Nova Light"/>
          <w:sz w:val="26"/>
          <w:szCs w:val="26"/>
        </w:rPr>
        <w:t>Quan</w:t>
      </w:r>
      <w:r w:rsidR="00CB1B51">
        <w:rPr>
          <w:rFonts w:ascii="Arial Nova Light" w:hAnsi="Arial Nova Light"/>
          <w:sz w:val="26"/>
          <w:szCs w:val="26"/>
        </w:rPr>
        <w:t>ti</w:t>
      </w:r>
      <w:r w:rsidR="00A73A2D">
        <w:rPr>
          <w:rFonts w:ascii="Arial Nova Light" w:hAnsi="Arial Nova Light"/>
          <w:sz w:val="26"/>
          <w:szCs w:val="26"/>
        </w:rPr>
        <w:t xml:space="preserve"> </w:t>
      </w:r>
      <w:r w:rsidR="00CB1B51">
        <w:rPr>
          <w:rFonts w:ascii="Arial Nova Light" w:hAnsi="Arial Nova Light"/>
          <w:sz w:val="26"/>
          <w:szCs w:val="26"/>
        </w:rPr>
        <w:t xml:space="preserve">più agricoltori </w:t>
      </w:r>
      <w:r w:rsidR="00195ADB">
        <w:rPr>
          <w:rFonts w:ascii="Arial Nova Light" w:hAnsi="Arial Nova Light"/>
          <w:sz w:val="26"/>
          <w:szCs w:val="26"/>
        </w:rPr>
        <w:t>assumono un ruolo responsabile nei processi decisionali agricoli, tanto più è probabile che l’azienda agricola sarà sostenibile e redditizia.</w:t>
      </w:r>
      <w:r w:rsidR="0047110A">
        <w:rPr>
          <w:rFonts w:ascii="Arial Nova Light" w:hAnsi="Arial Nova Light"/>
          <w:sz w:val="26"/>
          <w:szCs w:val="26"/>
        </w:rPr>
        <w:br/>
      </w:r>
      <w:r w:rsidR="00B11E4D">
        <w:rPr>
          <w:rFonts w:ascii="Arial Nova Light" w:hAnsi="Arial Nova Light"/>
          <w:sz w:val="26"/>
          <w:szCs w:val="26"/>
        </w:rPr>
        <w:t>Prendere delle decisioni esatte, per degli agricoltori, è sempre</w:t>
      </w:r>
      <w:r w:rsidR="0047110A">
        <w:rPr>
          <w:rFonts w:ascii="Arial Nova Light" w:hAnsi="Arial Nova Light"/>
          <w:sz w:val="26"/>
          <w:szCs w:val="26"/>
        </w:rPr>
        <w:t xml:space="preserve"> </w:t>
      </w:r>
      <w:r w:rsidR="00B11E4D">
        <w:rPr>
          <w:rFonts w:ascii="Arial Nova Light" w:hAnsi="Arial Nova Light"/>
          <w:sz w:val="26"/>
          <w:szCs w:val="26"/>
        </w:rPr>
        <w:t>stata una fase importante e critica nel processo decisionale agricolo.</w:t>
      </w:r>
      <w:r w:rsidR="00B11E4D">
        <w:rPr>
          <w:rFonts w:ascii="Arial Nova Light" w:hAnsi="Arial Nova Light"/>
          <w:sz w:val="26"/>
          <w:szCs w:val="26"/>
        </w:rPr>
        <w:tab/>
      </w:r>
      <w:r w:rsidR="00B11E4D">
        <w:rPr>
          <w:rFonts w:ascii="Arial Nova Light" w:hAnsi="Arial Nova Light"/>
          <w:sz w:val="26"/>
          <w:szCs w:val="26"/>
        </w:rPr>
        <w:br/>
        <w:t xml:space="preserve">L’importanza nel prendere tali decisioni </w:t>
      </w:r>
      <w:r>
        <w:rPr>
          <w:rFonts w:ascii="Arial Nova Light" w:hAnsi="Arial Nova Light"/>
          <w:sz w:val="26"/>
          <w:szCs w:val="26"/>
        </w:rPr>
        <w:t>è aumentata</w:t>
      </w:r>
      <w:r w:rsidR="00816A6C">
        <w:rPr>
          <w:rFonts w:ascii="Arial Nova Light" w:hAnsi="Arial Nova Light"/>
          <w:sz w:val="26"/>
          <w:szCs w:val="26"/>
        </w:rPr>
        <w:t>,</w:t>
      </w:r>
      <w:r>
        <w:rPr>
          <w:rFonts w:ascii="Arial Nova Light" w:hAnsi="Arial Nova Light"/>
          <w:sz w:val="26"/>
          <w:szCs w:val="26"/>
        </w:rPr>
        <w:t xml:space="preserve"> a causa </w:t>
      </w:r>
      <w:r w:rsidR="00B11E4D">
        <w:rPr>
          <w:rFonts w:ascii="Arial Nova Light" w:hAnsi="Arial Nova Light"/>
          <w:sz w:val="26"/>
          <w:szCs w:val="26"/>
        </w:rPr>
        <w:t>della rivoluzione</w:t>
      </w:r>
      <w:r>
        <w:rPr>
          <w:rFonts w:ascii="Arial Nova Light" w:hAnsi="Arial Nova Light"/>
          <w:sz w:val="26"/>
          <w:szCs w:val="26"/>
        </w:rPr>
        <w:t xml:space="preserve"> tecnologic</w:t>
      </w:r>
      <w:r w:rsidR="00B11E4D">
        <w:rPr>
          <w:rFonts w:ascii="Arial Nova Light" w:hAnsi="Arial Nova Light"/>
          <w:sz w:val="26"/>
          <w:szCs w:val="26"/>
        </w:rPr>
        <w:t>a</w:t>
      </w:r>
      <w:r>
        <w:rPr>
          <w:rFonts w:ascii="Arial Nova Light" w:hAnsi="Arial Nova Light"/>
          <w:sz w:val="26"/>
          <w:szCs w:val="26"/>
        </w:rPr>
        <w:t xml:space="preserve"> </w:t>
      </w:r>
      <w:r w:rsidR="00816A6C">
        <w:rPr>
          <w:rFonts w:ascii="Arial Nova Light" w:hAnsi="Arial Nova Light"/>
          <w:sz w:val="26"/>
          <w:szCs w:val="26"/>
        </w:rPr>
        <w:t>che si sta vivendo,</w:t>
      </w:r>
      <w:r>
        <w:rPr>
          <w:rFonts w:ascii="Arial Nova Light" w:hAnsi="Arial Nova Light"/>
          <w:sz w:val="26"/>
          <w:szCs w:val="26"/>
        </w:rPr>
        <w:t xml:space="preserve"> e della concorrenza commerciale</w:t>
      </w:r>
      <w:r w:rsidR="00816A6C">
        <w:rPr>
          <w:rFonts w:ascii="Arial Nova Light" w:hAnsi="Arial Nova Light"/>
          <w:sz w:val="26"/>
          <w:szCs w:val="26"/>
        </w:rPr>
        <w:t xml:space="preserve"> nel settore agricolo.</w:t>
      </w:r>
      <w:r>
        <w:rPr>
          <w:rFonts w:ascii="Arial Nova Light" w:hAnsi="Arial Nova Light"/>
          <w:sz w:val="26"/>
          <w:szCs w:val="26"/>
        </w:rPr>
        <w:br/>
      </w:r>
      <w:r w:rsidR="00645015">
        <w:rPr>
          <w:rFonts w:ascii="Arial Nova Light" w:hAnsi="Arial Nova Light"/>
          <w:sz w:val="26"/>
          <w:szCs w:val="26"/>
        </w:rPr>
        <w:lastRenderedPageBreak/>
        <w:t>Esempi di alcune delle decisioni quotidiane e fondamentali per il processo agricolo che gli agricoltori sono tenuti a fare sono:</w:t>
      </w:r>
      <w:r>
        <w:rPr>
          <w:rFonts w:ascii="Arial Nova Light" w:hAnsi="Arial Nova Light"/>
          <w:sz w:val="26"/>
          <w:szCs w:val="26"/>
        </w:rPr>
        <w:t xml:space="preserve"> quali colture piantare, quando arare, quando seminare, quando irrigare</w:t>
      </w:r>
      <w:r w:rsidR="00645015">
        <w:rPr>
          <w:rFonts w:ascii="Arial Nova Light" w:hAnsi="Arial Nova Light"/>
          <w:sz w:val="26"/>
          <w:szCs w:val="26"/>
        </w:rPr>
        <w:t xml:space="preserve"> o</w:t>
      </w:r>
      <w:r>
        <w:rPr>
          <w:rFonts w:ascii="Arial Nova Light" w:hAnsi="Arial Nova Light"/>
          <w:sz w:val="26"/>
          <w:szCs w:val="26"/>
        </w:rPr>
        <w:t xml:space="preserve"> quanto raccolto </w:t>
      </w:r>
      <w:r w:rsidR="00E22A25">
        <w:rPr>
          <w:rFonts w:ascii="Arial Nova Light" w:hAnsi="Arial Nova Light"/>
          <w:sz w:val="26"/>
          <w:szCs w:val="26"/>
        </w:rPr>
        <w:t>vendere</w:t>
      </w:r>
      <w:r>
        <w:rPr>
          <w:rFonts w:ascii="Arial Nova Light" w:hAnsi="Arial Nova Light"/>
          <w:sz w:val="26"/>
          <w:szCs w:val="26"/>
        </w:rPr>
        <w:t>. [7]</w:t>
      </w:r>
      <w:r w:rsidR="005E4C32">
        <w:rPr>
          <w:rFonts w:ascii="Arial Nova Light" w:hAnsi="Arial Nova Light"/>
          <w:sz w:val="26"/>
          <w:szCs w:val="26"/>
        </w:rPr>
        <w:t xml:space="preserve"> </w:t>
      </w:r>
      <w:r w:rsidR="00A43E7E">
        <w:rPr>
          <w:rFonts w:ascii="Arial Nova Light" w:hAnsi="Arial Nova Light"/>
          <w:sz w:val="26"/>
          <w:szCs w:val="26"/>
        </w:rPr>
        <w:br/>
      </w:r>
      <w:r w:rsidR="00A43E7E" w:rsidRPr="312F9A1B">
        <w:rPr>
          <w:rFonts w:ascii="Arial Nova Light" w:hAnsi="Arial Nova Light"/>
          <w:sz w:val="26"/>
          <w:szCs w:val="26"/>
        </w:rPr>
        <w:t>Oggigiorno le aziende agricole sono in grado di raccogliere ingenti quantità di dati, grazie soprattutto ai recenti progressi nel campo tecnologico, i quali hanno permesso di ridurre le incertezze riguardo i processi decisionali</w:t>
      </w:r>
      <w:r w:rsidR="00A43E7E">
        <w:rPr>
          <w:rFonts w:ascii="Arial Nova Light" w:hAnsi="Arial Nova Light"/>
          <w:sz w:val="26"/>
          <w:szCs w:val="26"/>
        </w:rPr>
        <w:t>.</w:t>
      </w:r>
      <w:r w:rsidR="003C5D19">
        <w:rPr>
          <w:rFonts w:ascii="Arial Nova Light" w:hAnsi="Arial Nova Light"/>
          <w:sz w:val="26"/>
          <w:szCs w:val="26"/>
        </w:rPr>
        <w:tab/>
      </w:r>
      <w:r w:rsidR="003C5D19">
        <w:rPr>
          <w:rFonts w:ascii="Arial Nova Light" w:hAnsi="Arial Nova Light"/>
          <w:sz w:val="26"/>
          <w:szCs w:val="26"/>
        </w:rPr>
        <w:br/>
        <w:t>La mancanza di dati disponibili, è evidente, non è più un problema per l’agricoltura moderna e, pertanto, non impedirà il suo progresso.</w:t>
      </w:r>
      <w:r w:rsidR="003C5D19">
        <w:rPr>
          <w:rFonts w:ascii="Arial Nova Light" w:hAnsi="Arial Nova Light"/>
          <w:sz w:val="26"/>
          <w:szCs w:val="26"/>
        </w:rPr>
        <w:tab/>
      </w:r>
      <w:r w:rsidR="003C5D19">
        <w:rPr>
          <w:rFonts w:ascii="Arial Nova Light" w:hAnsi="Arial Nova Light"/>
          <w:sz w:val="26"/>
          <w:szCs w:val="26"/>
        </w:rPr>
        <w:br/>
      </w:r>
      <w:r w:rsidR="005316D2">
        <w:rPr>
          <w:rFonts w:ascii="Arial Nova Light" w:hAnsi="Arial Nova Light"/>
          <w:sz w:val="26"/>
          <w:szCs w:val="26"/>
        </w:rPr>
        <w:t>Piuttosto, la nuova sfida è il saper individuare quali dei tanti dati raccolti sono i più rilevanti, per poter ottimizzare il processo aziendale agricolo.</w:t>
      </w:r>
      <w:r w:rsidR="00140FB2">
        <w:rPr>
          <w:rFonts w:ascii="Arial Nova Light" w:hAnsi="Arial Nova Light"/>
          <w:sz w:val="26"/>
          <w:szCs w:val="26"/>
        </w:rPr>
        <w:tab/>
      </w:r>
      <w:r w:rsidR="00140FB2">
        <w:rPr>
          <w:rFonts w:ascii="Arial Nova Light" w:hAnsi="Arial Nova Light"/>
          <w:sz w:val="26"/>
          <w:szCs w:val="26"/>
        </w:rPr>
        <w:br/>
        <w:t>Pertanto, gli agricoltori devono essere capaci di comprendere di quali informazioni da raccogliere necessitano e, di pensare ai costi e</w:t>
      </w:r>
      <w:r w:rsidR="00EA6C17">
        <w:rPr>
          <w:rFonts w:ascii="Arial Nova Light" w:hAnsi="Arial Nova Light"/>
          <w:sz w:val="26"/>
          <w:szCs w:val="26"/>
        </w:rPr>
        <w:t>d</w:t>
      </w:r>
      <w:r w:rsidR="00140FB2">
        <w:rPr>
          <w:rFonts w:ascii="Arial Nova Light" w:hAnsi="Arial Nova Light"/>
          <w:sz w:val="26"/>
          <w:szCs w:val="26"/>
        </w:rPr>
        <w:t xml:space="preserve"> alle risorse</w:t>
      </w:r>
      <w:r w:rsidR="00EA6C17">
        <w:rPr>
          <w:rFonts w:ascii="Arial Nova Light" w:hAnsi="Arial Nova Light"/>
          <w:sz w:val="26"/>
          <w:szCs w:val="26"/>
        </w:rPr>
        <w:t xml:space="preserve"> indispensabili</w:t>
      </w:r>
      <w:r w:rsidR="00140FB2">
        <w:rPr>
          <w:rFonts w:ascii="Arial Nova Light" w:hAnsi="Arial Nova Light"/>
          <w:sz w:val="26"/>
          <w:szCs w:val="26"/>
        </w:rPr>
        <w:t xml:space="preserve"> per </w:t>
      </w:r>
      <w:r w:rsidR="00EA6C17">
        <w:rPr>
          <w:rFonts w:ascii="Arial Nova Light" w:hAnsi="Arial Nova Light"/>
          <w:sz w:val="26"/>
          <w:szCs w:val="26"/>
        </w:rPr>
        <w:t>poter raccogliere</w:t>
      </w:r>
      <w:r w:rsidR="00140FB2">
        <w:rPr>
          <w:rFonts w:ascii="Arial Nova Light" w:hAnsi="Arial Nova Light"/>
          <w:sz w:val="26"/>
          <w:szCs w:val="26"/>
        </w:rPr>
        <w:t xml:space="preserve"> tali informazioni, prima di prendere delle decisioni.</w:t>
      </w:r>
      <w:r w:rsidR="000E0DE3">
        <w:rPr>
          <w:rFonts w:ascii="Arial Nova Light" w:hAnsi="Arial Nova Light"/>
          <w:sz w:val="26"/>
          <w:szCs w:val="26"/>
        </w:rPr>
        <w:t xml:space="preserve"> [8]</w:t>
      </w:r>
    </w:p>
    <w:p w14:paraId="5DAA50FF" w14:textId="77777777" w:rsidR="000D26E4" w:rsidRPr="007775B1" w:rsidRDefault="000D26E4" w:rsidP="00847822">
      <w:pPr>
        <w:pStyle w:val="Titolo2"/>
        <w:jc w:val="both"/>
        <w:rPr>
          <w:rFonts w:ascii="Arial Nova Light" w:hAnsi="Arial Nova Light"/>
          <w:sz w:val="34"/>
          <w:szCs w:val="32"/>
        </w:rPr>
      </w:pPr>
      <w:r>
        <w:rPr>
          <w:rFonts w:ascii="Arial Nova Light" w:hAnsi="Arial Nova Light"/>
        </w:rPr>
        <w:br/>
      </w:r>
      <w:bookmarkStart w:id="5" w:name="_Toc525581875"/>
      <w:r w:rsidRPr="0035252D">
        <w:rPr>
          <w:rFonts w:ascii="Arial Nova Light" w:hAnsi="Arial Nova Light"/>
          <w:color w:val="auto"/>
          <w:sz w:val="32"/>
          <w:szCs w:val="32"/>
        </w:rPr>
        <w:t>4. Ciclo di vita delle coltivazioni</w:t>
      </w:r>
      <w:bookmarkEnd w:id="5"/>
    </w:p>
    <w:p w14:paraId="69F23C6C" w14:textId="77777777" w:rsidR="000D26E4" w:rsidRPr="00ED0B21" w:rsidRDefault="000D26E4" w:rsidP="000D26E4">
      <w:pPr>
        <w:spacing w:line="360" w:lineRule="auto"/>
        <w:rPr>
          <w:rFonts w:ascii="Arial Nova Light" w:hAnsi="Arial Nova Light"/>
          <w:sz w:val="16"/>
          <w:szCs w:val="16"/>
        </w:rPr>
      </w:pPr>
    </w:p>
    <w:p w14:paraId="0D04E9C2" w14:textId="17B1B29B" w:rsidR="000D26E4" w:rsidRDefault="000D26E4" w:rsidP="000A5087">
      <w:pPr>
        <w:spacing w:line="360" w:lineRule="auto"/>
        <w:jc w:val="both"/>
        <w:rPr>
          <w:rFonts w:ascii="Arial Nova Light" w:hAnsi="Arial Nova Light"/>
          <w:sz w:val="26"/>
          <w:szCs w:val="26"/>
        </w:rPr>
      </w:pPr>
      <w:r>
        <w:rPr>
          <w:rFonts w:ascii="Arial Nova Light" w:hAnsi="Arial Nova Light"/>
          <w:sz w:val="26"/>
          <w:szCs w:val="26"/>
        </w:rPr>
        <w:t>Il ciclo di vita di qualsiasi coltivazione è caratterizzato da otto fasi principali</w:t>
      </w:r>
      <w:r w:rsidR="00AA1EE1">
        <w:rPr>
          <w:rFonts w:ascii="Arial Nova Light" w:hAnsi="Arial Nova Light"/>
          <w:sz w:val="26"/>
          <w:szCs w:val="26"/>
        </w:rPr>
        <w:t xml:space="preserve"> (figura 1) </w:t>
      </w:r>
      <w:r>
        <w:rPr>
          <w:rFonts w:ascii="Arial Nova Light" w:hAnsi="Arial Nova Light"/>
          <w:sz w:val="26"/>
          <w:szCs w:val="26"/>
        </w:rPr>
        <w:t>che vanno dalla selezione del raccolto alla raccolta:</w:t>
      </w:r>
    </w:p>
    <w:p w14:paraId="108867E2" w14:textId="77777777" w:rsidR="000D26E4" w:rsidRDefault="000D26E4" w:rsidP="000A5087">
      <w:pPr>
        <w:pStyle w:val="Paragrafoelenco"/>
        <w:numPr>
          <w:ilvl w:val="0"/>
          <w:numId w:val="2"/>
        </w:numPr>
        <w:spacing w:line="360" w:lineRule="auto"/>
        <w:jc w:val="both"/>
        <w:rPr>
          <w:rFonts w:ascii="Arial Nova Light" w:hAnsi="Arial Nova Light"/>
          <w:sz w:val="26"/>
          <w:szCs w:val="26"/>
        </w:rPr>
      </w:pPr>
      <w:r>
        <w:rPr>
          <w:rFonts w:ascii="Arial Nova Light" w:hAnsi="Arial Nova Light"/>
          <w:sz w:val="26"/>
          <w:szCs w:val="26"/>
        </w:rPr>
        <w:t>Selezione del raccolto</w:t>
      </w:r>
    </w:p>
    <w:p w14:paraId="5C06099D" w14:textId="77777777" w:rsidR="000D26E4" w:rsidRDefault="000D26E4" w:rsidP="000A5087">
      <w:pPr>
        <w:pStyle w:val="Paragrafoelenco"/>
        <w:numPr>
          <w:ilvl w:val="0"/>
          <w:numId w:val="2"/>
        </w:numPr>
        <w:spacing w:line="360" w:lineRule="auto"/>
        <w:jc w:val="both"/>
        <w:rPr>
          <w:rFonts w:ascii="Arial Nova Light" w:hAnsi="Arial Nova Light"/>
          <w:sz w:val="26"/>
          <w:szCs w:val="26"/>
        </w:rPr>
      </w:pPr>
      <w:r>
        <w:rPr>
          <w:rFonts w:ascii="Arial Nova Light" w:hAnsi="Arial Nova Light"/>
          <w:sz w:val="26"/>
          <w:szCs w:val="26"/>
        </w:rPr>
        <w:t>Preparazione del terreno</w:t>
      </w:r>
    </w:p>
    <w:p w14:paraId="6EABB4EF" w14:textId="77777777" w:rsidR="000D26E4" w:rsidRDefault="000D26E4" w:rsidP="000A5087">
      <w:pPr>
        <w:pStyle w:val="Paragrafoelenco"/>
        <w:numPr>
          <w:ilvl w:val="0"/>
          <w:numId w:val="2"/>
        </w:numPr>
        <w:spacing w:line="360" w:lineRule="auto"/>
        <w:jc w:val="both"/>
        <w:rPr>
          <w:rFonts w:ascii="Arial Nova Light" w:hAnsi="Arial Nova Light"/>
          <w:sz w:val="26"/>
          <w:szCs w:val="26"/>
        </w:rPr>
      </w:pPr>
      <w:r>
        <w:rPr>
          <w:rFonts w:ascii="Arial Nova Light" w:hAnsi="Arial Nova Light"/>
          <w:sz w:val="26"/>
          <w:szCs w:val="26"/>
        </w:rPr>
        <w:t>Selezione dei semi</w:t>
      </w:r>
    </w:p>
    <w:p w14:paraId="4C491A0D" w14:textId="77777777" w:rsidR="000D26E4" w:rsidRDefault="000D26E4" w:rsidP="000A5087">
      <w:pPr>
        <w:pStyle w:val="Paragrafoelenco"/>
        <w:numPr>
          <w:ilvl w:val="0"/>
          <w:numId w:val="2"/>
        </w:numPr>
        <w:spacing w:line="360" w:lineRule="auto"/>
        <w:jc w:val="both"/>
        <w:rPr>
          <w:rFonts w:ascii="Arial Nova Light" w:hAnsi="Arial Nova Light"/>
          <w:sz w:val="26"/>
          <w:szCs w:val="26"/>
        </w:rPr>
      </w:pPr>
      <w:r>
        <w:rPr>
          <w:rFonts w:ascii="Arial Nova Light" w:hAnsi="Arial Nova Light"/>
          <w:sz w:val="26"/>
          <w:szCs w:val="26"/>
        </w:rPr>
        <w:t>Semina</w:t>
      </w:r>
    </w:p>
    <w:p w14:paraId="2B794DD9" w14:textId="77777777" w:rsidR="000D26E4" w:rsidRDefault="000D26E4" w:rsidP="000A5087">
      <w:pPr>
        <w:pStyle w:val="Paragrafoelenco"/>
        <w:numPr>
          <w:ilvl w:val="0"/>
          <w:numId w:val="2"/>
        </w:numPr>
        <w:spacing w:line="360" w:lineRule="auto"/>
        <w:jc w:val="both"/>
        <w:rPr>
          <w:rFonts w:ascii="Arial Nova Light" w:hAnsi="Arial Nova Light"/>
          <w:sz w:val="26"/>
          <w:szCs w:val="26"/>
        </w:rPr>
      </w:pPr>
      <w:r>
        <w:rPr>
          <w:rFonts w:ascii="Arial Nova Light" w:hAnsi="Arial Nova Light"/>
          <w:sz w:val="26"/>
          <w:szCs w:val="26"/>
        </w:rPr>
        <w:t>Irrigazione</w:t>
      </w:r>
    </w:p>
    <w:p w14:paraId="67AC519A" w14:textId="77777777" w:rsidR="000D26E4" w:rsidRDefault="000D26E4" w:rsidP="000A5087">
      <w:pPr>
        <w:pStyle w:val="Paragrafoelenco"/>
        <w:numPr>
          <w:ilvl w:val="0"/>
          <w:numId w:val="2"/>
        </w:numPr>
        <w:spacing w:line="360" w:lineRule="auto"/>
        <w:jc w:val="both"/>
        <w:rPr>
          <w:rFonts w:ascii="Arial Nova Light" w:hAnsi="Arial Nova Light"/>
          <w:sz w:val="26"/>
          <w:szCs w:val="26"/>
        </w:rPr>
      </w:pPr>
      <w:r>
        <w:rPr>
          <w:rFonts w:ascii="Arial Nova Light" w:hAnsi="Arial Nova Light"/>
          <w:sz w:val="26"/>
          <w:szCs w:val="26"/>
        </w:rPr>
        <w:t>Crescita del raccolto</w:t>
      </w:r>
    </w:p>
    <w:p w14:paraId="58C35DA1" w14:textId="77777777" w:rsidR="000D26E4" w:rsidRDefault="000D26E4" w:rsidP="000A5087">
      <w:pPr>
        <w:pStyle w:val="Paragrafoelenco"/>
        <w:numPr>
          <w:ilvl w:val="0"/>
          <w:numId w:val="2"/>
        </w:numPr>
        <w:spacing w:line="360" w:lineRule="auto"/>
        <w:jc w:val="both"/>
        <w:rPr>
          <w:rFonts w:ascii="Arial Nova Light" w:hAnsi="Arial Nova Light"/>
          <w:sz w:val="26"/>
          <w:szCs w:val="26"/>
        </w:rPr>
      </w:pPr>
      <w:r>
        <w:rPr>
          <w:rFonts w:ascii="Arial Nova Light" w:hAnsi="Arial Nova Light"/>
          <w:sz w:val="26"/>
          <w:szCs w:val="26"/>
        </w:rPr>
        <w:t>Fertilizzante</w:t>
      </w:r>
    </w:p>
    <w:p w14:paraId="59EBDDC7" w14:textId="77777777" w:rsidR="000D26E4" w:rsidRDefault="000D26E4" w:rsidP="000A5087">
      <w:pPr>
        <w:pStyle w:val="Paragrafoelenco"/>
        <w:numPr>
          <w:ilvl w:val="0"/>
          <w:numId w:val="2"/>
        </w:numPr>
        <w:spacing w:line="360" w:lineRule="auto"/>
        <w:jc w:val="both"/>
        <w:rPr>
          <w:rFonts w:ascii="Arial Nova Light" w:hAnsi="Arial Nova Light"/>
          <w:sz w:val="26"/>
          <w:szCs w:val="26"/>
        </w:rPr>
      </w:pPr>
      <w:r>
        <w:rPr>
          <w:rFonts w:ascii="Arial Nova Light" w:hAnsi="Arial Nova Light"/>
          <w:sz w:val="26"/>
          <w:szCs w:val="26"/>
        </w:rPr>
        <w:t>Raccolta</w:t>
      </w:r>
    </w:p>
    <w:p w14:paraId="48A7F189" w14:textId="77777777" w:rsidR="000D26E4" w:rsidRDefault="000D26E4" w:rsidP="000D26E4">
      <w:pPr>
        <w:spacing w:line="360" w:lineRule="auto"/>
        <w:rPr>
          <w:rFonts w:ascii="Arial Nova Light" w:hAnsi="Arial Nova Light"/>
          <w:sz w:val="26"/>
          <w:szCs w:val="26"/>
        </w:rPr>
      </w:pPr>
    </w:p>
    <w:p w14:paraId="42D843D1" w14:textId="36DEDB8B" w:rsidR="000D26E4" w:rsidRPr="00C114CB" w:rsidRDefault="000D26E4" w:rsidP="00C114CB">
      <w:pPr>
        <w:spacing w:line="360" w:lineRule="auto"/>
        <w:rPr>
          <w:rFonts w:ascii="Arial Nova Light" w:hAnsi="Arial Nova Light"/>
          <w:sz w:val="16"/>
          <w:szCs w:val="16"/>
        </w:rPr>
      </w:pPr>
      <w:r>
        <w:rPr>
          <w:rFonts w:ascii="Arial Nova Light" w:hAnsi="Arial Nova Light"/>
          <w:noProof/>
          <w:sz w:val="26"/>
          <w:szCs w:val="26"/>
        </w:rPr>
        <w:drawing>
          <wp:inline distT="0" distB="0" distL="0" distR="0" wp14:anchorId="35C01310" wp14:editId="24A82694">
            <wp:extent cx="5400040" cy="3150235"/>
            <wp:effectExtent l="0" t="0" r="0" b="12065"/>
            <wp:docPr id="1" name="Diagram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r>
        <w:rPr>
          <w:rFonts w:ascii="Arial Nova Light" w:hAnsi="Arial Nova Light"/>
          <w:sz w:val="26"/>
          <w:szCs w:val="26"/>
        </w:rPr>
        <w:br/>
      </w:r>
      <w:r w:rsidR="003C4FA9">
        <w:rPr>
          <w:rFonts w:ascii="Arial Nova Light" w:hAnsi="Arial Nova Light"/>
          <w:sz w:val="16"/>
          <w:szCs w:val="16"/>
        </w:rPr>
        <w:t xml:space="preserve">Figura 1: </w:t>
      </w:r>
      <w:r>
        <w:rPr>
          <w:rFonts w:ascii="Arial Nova Light" w:hAnsi="Arial Nova Light"/>
          <w:sz w:val="16"/>
          <w:szCs w:val="16"/>
        </w:rPr>
        <w:t>Ciclo di vita agricolo con le sue otto fasi</w:t>
      </w:r>
      <w:r w:rsidR="00A6061D">
        <w:rPr>
          <w:rFonts w:ascii="Arial Nova Light" w:hAnsi="Arial Nova Light"/>
          <w:sz w:val="16"/>
          <w:szCs w:val="16"/>
        </w:rPr>
        <w:br/>
      </w:r>
    </w:p>
    <w:p w14:paraId="7DAE8B9A" w14:textId="77777777" w:rsidR="000D26E4" w:rsidRDefault="00006DBF" w:rsidP="00847822">
      <w:pPr>
        <w:spacing w:line="360" w:lineRule="auto"/>
        <w:jc w:val="both"/>
        <w:rPr>
          <w:rFonts w:ascii="Arial Nova Light" w:hAnsi="Arial Nova Light"/>
          <w:sz w:val="26"/>
          <w:szCs w:val="26"/>
        </w:rPr>
      </w:pPr>
      <w:r>
        <w:rPr>
          <w:rFonts w:ascii="Arial Nova Light" w:hAnsi="Arial Nova Light"/>
          <w:sz w:val="26"/>
          <w:szCs w:val="26"/>
        </w:rPr>
        <w:t>In ogni fase del processo agricolo, l</w:t>
      </w:r>
      <w:r w:rsidR="000D26E4">
        <w:rPr>
          <w:rFonts w:ascii="Arial Nova Light" w:hAnsi="Arial Nova Light"/>
          <w:sz w:val="26"/>
          <w:szCs w:val="26"/>
        </w:rPr>
        <w:t>e aziende agricole hanno bisogno di informazioni, dalla selezione della coltura alla raccolta. Di seguito vengono elencate le informazioni necessarie in ciascuna delle fasi:</w:t>
      </w:r>
    </w:p>
    <w:p w14:paraId="2C2E9B9E" w14:textId="77777777" w:rsidR="000D26E4" w:rsidRDefault="000D26E4" w:rsidP="00847822">
      <w:pPr>
        <w:pStyle w:val="Paragrafoelenco"/>
        <w:numPr>
          <w:ilvl w:val="0"/>
          <w:numId w:val="3"/>
        </w:numPr>
        <w:spacing w:line="360" w:lineRule="auto"/>
        <w:jc w:val="both"/>
        <w:rPr>
          <w:rFonts w:ascii="Arial Nova Light" w:hAnsi="Arial Nova Light"/>
          <w:sz w:val="26"/>
          <w:szCs w:val="26"/>
        </w:rPr>
      </w:pPr>
      <w:r>
        <w:rPr>
          <w:rFonts w:ascii="Arial Nova Light" w:hAnsi="Arial Nova Light"/>
          <w:sz w:val="26"/>
          <w:szCs w:val="26"/>
        </w:rPr>
        <w:t>Selezione de</w:t>
      </w:r>
      <w:r w:rsidR="00613054">
        <w:rPr>
          <w:rFonts w:ascii="Arial Nova Light" w:hAnsi="Arial Nova Light"/>
          <w:sz w:val="26"/>
          <w:szCs w:val="26"/>
        </w:rPr>
        <w:t>lla coltura</w:t>
      </w:r>
    </w:p>
    <w:p w14:paraId="1314BBDE" w14:textId="77777777" w:rsidR="000D26E4" w:rsidRDefault="000D26E4" w:rsidP="00847822">
      <w:pPr>
        <w:pStyle w:val="Paragrafoelenco"/>
        <w:numPr>
          <w:ilvl w:val="1"/>
          <w:numId w:val="3"/>
        </w:numPr>
        <w:spacing w:line="360" w:lineRule="auto"/>
        <w:jc w:val="both"/>
        <w:rPr>
          <w:rFonts w:ascii="Arial Nova Light" w:hAnsi="Arial Nova Light"/>
          <w:sz w:val="26"/>
          <w:szCs w:val="26"/>
        </w:rPr>
      </w:pPr>
      <w:r>
        <w:rPr>
          <w:rFonts w:ascii="Arial Nova Light" w:hAnsi="Arial Nova Light"/>
          <w:sz w:val="26"/>
          <w:szCs w:val="26"/>
        </w:rPr>
        <w:t xml:space="preserve">I prezzi comparativi </w:t>
      </w:r>
      <w:r w:rsidR="00613054">
        <w:rPr>
          <w:rFonts w:ascii="Arial Nova Light" w:hAnsi="Arial Nova Light"/>
          <w:sz w:val="26"/>
          <w:szCs w:val="26"/>
        </w:rPr>
        <w:t>delle diverse</w:t>
      </w:r>
      <w:r>
        <w:rPr>
          <w:rFonts w:ascii="Arial Nova Light" w:hAnsi="Arial Nova Light"/>
          <w:sz w:val="26"/>
          <w:szCs w:val="26"/>
        </w:rPr>
        <w:t xml:space="preserve"> colture</w:t>
      </w:r>
    </w:p>
    <w:p w14:paraId="1D77E15B" w14:textId="77777777" w:rsidR="000D26E4" w:rsidRDefault="000D26E4" w:rsidP="00847822">
      <w:pPr>
        <w:pStyle w:val="Paragrafoelenco"/>
        <w:numPr>
          <w:ilvl w:val="1"/>
          <w:numId w:val="3"/>
        </w:numPr>
        <w:spacing w:line="360" w:lineRule="auto"/>
        <w:jc w:val="both"/>
        <w:rPr>
          <w:rFonts w:ascii="Arial Nova Light" w:hAnsi="Arial Nova Light"/>
          <w:sz w:val="26"/>
          <w:szCs w:val="26"/>
        </w:rPr>
      </w:pPr>
      <w:r>
        <w:rPr>
          <w:rFonts w:ascii="Arial Nova Light" w:hAnsi="Arial Nova Light"/>
          <w:sz w:val="26"/>
          <w:szCs w:val="26"/>
        </w:rPr>
        <w:t>La domanda di mercato e potenziale di vendita del raccolto</w:t>
      </w:r>
    </w:p>
    <w:p w14:paraId="1B0D3242" w14:textId="77777777" w:rsidR="000D26E4" w:rsidRDefault="000D26E4" w:rsidP="00847822">
      <w:pPr>
        <w:pStyle w:val="Paragrafoelenco"/>
        <w:numPr>
          <w:ilvl w:val="1"/>
          <w:numId w:val="3"/>
        </w:numPr>
        <w:spacing w:line="360" w:lineRule="auto"/>
        <w:jc w:val="both"/>
        <w:rPr>
          <w:rFonts w:ascii="Arial Nova Light" w:hAnsi="Arial Nova Light"/>
          <w:sz w:val="26"/>
          <w:szCs w:val="26"/>
        </w:rPr>
      </w:pPr>
      <w:r>
        <w:rPr>
          <w:rFonts w:ascii="Arial Nova Light" w:hAnsi="Arial Nova Light"/>
          <w:sz w:val="26"/>
          <w:szCs w:val="26"/>
        </w:rPr>
        <w:t>Il budget richiesto per la coltivazione di ogni coltura</w:t>
      </w:r>
    </w:p>
    <w:p w14:paraId="644DCB6A" w14:textId="77777777" w:rsidR="000D26E4" w:rsidRDefault="000D26E4" w:rsidP="00847822">
      <w:pPr>
        <w:pStyle w:val="Paragrafoelenco"/>
        <w:numPr>
          <w:ilvl w:val="1"/>
          <w:numId w:val="3"/>
        </w:numPr>
        <w:spacing w:line="360" w:lineRule="auto"/>
        <w:jc w:val="both"/>
        <w:rPr>
          <w:rFonts w:ascii="Arial Nova Light" w:hAnsi="Arial Nova Light"/>
          <w:sz w:val="26"/>
          <w:szCs w:val="26"/>
        </w:rPr>
      </w:pPr>
      <w:r>
        <w:rPr>
          <w:rFonts w:ascii="Arial Nova Light" w:hAnsi="Arial Nova Light"/>
          <w:sz w:val="26"/>
          <w:szCs w:val="26"/>
        </w:rPr>
        <w:t>La fattibilità della coltura considerando il clima e la qualità del terreno</w:t>
      </w:r>
    </w:p>
    <w:p w14:paraId="17819F9D" w14:textId="77777777" w:rsidR="000D26E4" w:rsidRDefault="000D26E4" w:rsidP="00847822">
      <w:pPr>
        <w:pStyle w:val="Paragrafoelenco"/>
        <w:numPr>
          <w:ilvl w:val="1"/>
          <w:numId w:val="3"/>
        </w:numPr>
        <w:spacing w:line="360" w:lineRule="auto"/>
        <w:jc w:val="both"/>
        <w:rPr>
          <w:rFonts w:ascii="Arial Nova Light" w:hAnsi="Arial Nova Light"/>
          <w:sz w:val="26"/>
          <w:szCs w:val="26"/>
        </w:rPr>
      </w:pPr>
      <w:r>
        <w:rPr>
          <w:rFonts w:ascii="Arial Nova Light" w:hAnsi="Arial Nova Light"/>
          <w:sz w:val="26"/>
          <w:szCs w:val="26"/>
        </w:rPr>
        <w:t>La produttività delle colture</w:t>
      </w:r>
    </w:p>
    <w:p w14:paraId="62D51869" w14:textId="77777777" w:rsidR="000D26E4" w:rsidRDefault="000D26E4" w:rsidP="00847822">
      <w:pPr>
        <w:pStyle w:val="Paragrafoelenco"/>
        <w:numPr>
          <w:ilvl w:val="0"/>
          <w:numId w:val="3"/>
        </w:numPr>
        <w:spacing w:line="360" w:lineRule="auto"/>
        <w:jc w:val="both"/>
        <w:rPr>
          <w:rFonts w:ascii="Arial Nova Light" w:hAnsi="Arial Nova Light"/>
          <w:sz w:val="26"/>
          <w:szCs w:val="26"/>
        </w:rPr>
      </w:pPr>
      <w:r>
        <w:rPr>
          <w:rFonts w:ascii="Arial Nova Light" w:hAnsi="Arial Nova Light"/>
          <w:sz w:val="26"/>
          <w:szCs w:val="26"/>
        </w:rPr>
        <w:t>Preparazione del terreno</w:t>
      </w:r>
    </w:p>
    <w:p w14:paraId="24164DD6" w14:textId="77777777" w:rsidR="000D26E4" w:rsidRDefault="000D26E4" w:rsidP="00847822">
      <w:pPr>
        <w:pStyle w:val="Paragrafoelenco"/>
        <w:numPr>
          <w:ilvl w:val="1"/>
          <w:numId w:val="3"/>
        </w:numPr>
        <w:spacing w:line="360" w:lineRule="auto"/>
        <w:jc w:val="both"/>
        <w:rPr>
          <w:rFonts w:ascii="Arial Nova Light" w:hAnsi="Arial Nova Light"/>
          <w:sz w:val="26"/>
          <w:szCs w:val="26"/>
        </w:rPr>
      </w:pPr>
      <w:r>
        <w:rPr>
          <w:rFonts w:ascii="Arial Nova Light" w:hAnsi="Arial Nova Light"/>
          <w:sz w:val="26"/>
          <w:szCs w:val="26"/>
        </w:rPr>
        <w:t>Gli effetti di qualsiasi malattia dalla precedente coltivazione e misure necessarie per ridurre al minimo questo impatto</w:t>
      </w:r>
    </w:p>
    <w:p w14:paraId="06B4CE7B" w14:textId="77777777" w:rsidR="000D26E4" w:rsidRDefault="000D26E4" w:rsidP="00847822">
      <w:pPr>
        <w:pStyle w:val="Paragrafoelenco"/>
        <w:numPr>
          <w:ilvl w:val="1"/>
          <w:numId w:val="3"/>
        </w:numPr>
        <w:spacing w:line="360" w:lineRule="auto"/>
        <w:jc w:val="both"/>
        <w:rPr>
          <w:rFonts w:ascii="Arial Nova Light" w:hAnsi="Arial Nova Light"/>
          <w:sz w:val="26"/>
          <w:szCs w:val="26"/>
        </w:rPr>
      </w:pPr>
      <w:r>
        <w:rPr>
          <w:rFonts w:ascii="Arial Nova Light" w:hAnsi="Arial Nova Light"/>
          <w:sz w:val="26"/>
          <w:szCs w:val="26"/>
        </w:rPr>
        <w:lastRenderedPageBreak/>
        <w:t>I fertilizzanti necessari per portare il terreno alla sua normale fertilità a seconda delle colture precedenti e dei fertilizzanti usati</w:t>
      </w:r>
    </w:p>
    <w:p w14:paraId="6161FFF3" w14:textId="77777777" w:rsidR="000D26E4" w:rsidRDefault="000D26E4" w:rsidP="00847822">
      <w:pPr>
        <w:pStyle w:val="Paragrafoelenco"/>
        <w:numPr>
          <w:ilvl w:val="1"/>
          <w:numId w:val="3"/>
        </w:numPr>
        <w:spacing w:line="360" w:lineRule="auto"/>
        <w:jc w:val="both"/>
        <w:rPr>
          <w:rFonts w:ascii="Arial Nova Light" w:hAnsi="Arial Nova Light"/>
          <w:sz w:val="26"/>
          <w:szCs w:val="26"/>
        </w:rPr>
      </w:pPr>
      <w:r>
        <w:rPr>
          <w:rFonts w:ascii="Arial Nova Light" w:hAnsi="Arial Nova Light"/>
          <w:sz w:val="26"/>
          <w:szCs w:val="26"/>
        </w:rPr>
        <w:t>La progettazione per un’irrigazione efficiente</w:t>
      </w:r>
    </w:p>
    <w:p w14:paraId="07A5011F" w14:textId="77777777" w:rsidR="000D26E4" w:rsidRDefault="000D26E4" w:rsidP="00847822">
      <w:pPr>
        <w:pStyle w:val="Paragrafoelenco"/>
        <w:numPr>
          <w:ilvl w:val="1"/>
          <w:numId w:val="3"/>
        </w:numPr>
        <w:spacing w:line="360" w:lineRule="auto"/>
        <w:jc w:val="both"/>
        <w:rPr>
          <w:rFonts w:ascii="Arial Nova Light" w:hAnsi="Arial Nova Light"/>
          <w:sz w:val="26"/>
          <w:szCs w:val="26"/>
        </w:rPr>
      </w:pPr>
      <w:r>
        <w:rPr>
          <w:rFonts w:ascii="Arial Nova Light" w:hAnsi="Arial Nova Light"/>
          <w:sz w:val="26"/>
          <w:szCs w:val="26"/>
        </w:rPr>
        <w:t>Le tecniche necessarie per livellare i campi e il loro costo</w:t>
      </w:r>
    </w:p>
    <w:p w14:paraId="6028AEB1" w14:textId="77777777" w:rsidR="000D26E4" w:rsidRDefault="000D26E4" w:rsidP="00847822">
      <w:pPr>
        <w:pStyle w:val="Paragrafoelenco"/>
        <w:numPr>
          <w:ilvl w:val="0"/>
          <w:numId w:val="3"/>
        </w:numPr>
        <w:spacing w:line="360" w:lineRule="auto"/>
        <w:jc w:val="both"/>
        <w:rPr>
          <w:rFonts w:ascii="Arial Nova Light" w:hAnsi="Arial Nova Light"/>
          <w:sz w:val="26"/>
          <w:szCs w:val="26"/>
        </w:rPr>
      </w:pPr>
      <w:r>
        <w:rPr>
          <w:rFonts w:ascii="Arial Nova Light" w:hAnsi="Arial Nova Light"/>
          <w:sz w:val="26"/>
          <w:szCs w:val="26"/>
        </w:rPr>
        <w:t>Selezione dei semi</w:t>
      </w:r>
    </w:p>
    <w:p w14:paraId="13C2B17E" w14:textId="77777777" w:rsidR="000D26E4" w:rsidRDefault="000D26E4" w:rsidP="00847822">
      <w:pPr>
        <w:pStyle w:val="Paragrafoelenco"/>
        <w:numPr>
          <w:ilvl w:val="1"/>
          <w:numId w:val="3"/>
        </w:numPr>
        <w:spacing w:line="360" w:lineRule="auto"/>
        <w:jc w:val="both"/>
        <w:rPr>
          <w:rFonts w:ascii="Arial Nova Light" w:hAnsi="Arial Nova Light"/>
          <w:sz w:val="26"/>
          <w:szCs w:val="26"/>
        </w:rPr>
      </w:pPr>
      <w:r>
        <w:rPr>
          <w:rFonts w:ascii="Arial Nova Light" w:hAnsi="Arial Nova Light"/>
          <w:sz w:val="26"/>
          <w:szCs w:val="26"/>
        </w:rPr>
        <w:t>Il prezzo e la quantità necessari per acro</w:t>
      </w:r>
    </w:p>
    <w:p w14:paraId="2F1FE58C" w14:textId="77777777" w:rsidR="000D26E4" w:rsidRDefault="000D26E4" w:rsidP="00847822">
      <w:pPr>
        <w:pStyle w:val="Paragrafoelenco"/>
        <w:numPr>
          <w:ilvl w:val="1"/>
          <w:numId w:val="3"/>
        </w:numPr>
        <w:spacing w:line="360" w:lineRule="auto"/>
        <w:jc w:val="both"/>
        <w:rPr>
          <w:rFonts w:ascii="Arial Nova Light" w:hAnsi="Arial Nova Light"/>
          <w:sz w:val="26"/>
          <w:szCs w:val="26"/>
        </w:rPr>
      </w:pPr>
      <w:r>
        <w:rPr>
          <w:rFonts w:ascii="Arial Nova Light" w:hAnsi="Arial Nova Light"/>
          <w:sz w:val="26"/>
          <w:szCs w:val="26"/>
        </w:rPr>
        <w:t>Il rendimento medio</w:t>
      </w:r>
    </w:p>
    <w:p w14:paraId="75B5FD3B" w14:textId="77777777" w:rsidR="000D26E4" w:rsidRDefault="000D26E4" w:rsidP="00847822">
      <w:pPr>
        <w:pStyle w:val="Paragrafoelenco"/>
        <w:numPr>
          <w:ilvl w:val="1"/>
          <w:numId w:val="3"/>
        </w:numPr>
        <w:spacing w:line="360" w:lineRule="auto"/>
        <w:jc w:val="both"/>
        <w:rPr>
          <w:rFonts w:ascii="Arial Nova Light" w:hAnsi="Arial Nova Light"/>
          <w:sz w:val="26"/>
          <w:szCs w:val="26"/>
        </w:rPr>
      </w:pPr>
      <w:r>
        <w:rPr>
          <w:rFonts w:ascii="Arial Nova Light" w:hAnsi="Arial Nova Light"/>
          <w:sz w:val="26"/>
          <w:szCs w:val="26"/>
        </w:rPr>
        <w:t>L’idoneità al terreno ed a</w:t>
      </w:r>
      <w:r w:rsidR="002D5EE8">
        <w:rPr>
          <w:rFonts w:ascii="Arial Nova Light" w:hAnsi="Arial Nova Light"/>
          <w:sz w:val="26"/>
          <w:szCs w:val="26"/>
        </w:rPr>
        <w:t>l</w:t>
      </w:r>
      <w:r>
        <w:rPr>
          <w:rFonts w:ascii="Arial Nova Light" w:hAnsi="Arial Nova Light"/>
          <w:sz w:val="26"/>
          <w:szCs w:val="26"/>
        </w:rPr>
        <w:t xml:space="preserve"> clima</w:t>
      </w:r>
    </w:p>
    <w:p w14:paraId="61C0A450" w14:textId="77777777" w:rsidR="000D26E4" w:rsidRDefault="000D26E4" w:rsidP="00847822">
      <w:pPr>
        <w:pStyle w:val="Paragrafoelenco"/>
        <w:numPr>
          <w:ilvl w:val="1"/>
          <w:numId w:val="3"/>
        </w:numPr>
        <w:spacing w:line="360" w:lineRule="auto"/>
        <w:jc w:val="both"/>
        <w:rPr>
          <w:rFonts w:ascii="Arial Nova Light" w:hAnsi="Arial Nova Light"/>
          <w:sz w:val="26"/>
          <w:szCs w:val="26"/>
        </w:rPr>
      </w:pPr>
      <w:r>
        <w:rPr>
          <w:rFonts w:ascii="Arial Nova Light" w:hAnsi="Arial Nova Light"/>
          <w:sz w:val="26"/>
          <w:szCs w:val="26"/>
        </w:rPr>
        <w:t>Il fabbisogno d’acqua</w:t>
      </w:r>
    </w:p>
    <w:p w14:paraId="366C6FD9" w14:textId="77777777" w:rsidR="000D26E4" w:rsidRDefault="000D26E4" w:rsidP="00847822">
      <w:pPr>
        <w:pStyle w:val="Paragrafoelenco"/>
        <w:numPr>
          <w:ilvl w:val="1"/>
          <w:numId w:val="3"/>
        </w:numPr>
        <w:spacing w:line="360" w:lineRule="auto"/>
        <w:jc w:val="both"/>
        <w:rPr>
          <w:rFonts w:ascii="Arial Nova Light" w:hAnsi="Arial Nova Light"/>
          <w:sz w:val="26"/>
          <w:szCs w:val="26"/>
        </w:rPr>
      </w:pPr>
      <w:r>
        <w:rPr>
          <w:rFonts w:ascii="Arial Nova Light" w:hAnsi="Arial Nova Light"/>
          <w:sz w:val="26"/>
          <w:szCs w:val="26"/>
        </w:rPr>
        <w:t>La resistenza alle malattie</w:t>
      </w:r>
    </w:p>
    <w:p w14:paraId="790BA90D" w14:textId="77777777" w:rsidR="000D26E4" w:rsidRDefault="000D26E4" w:rsidP="00847822">
      <w:pPr>
        <w:pStyle w:val="Paragrafoelenco"/>
        <w:numPr>
          <w:ilvl w:val="0"/>
          <w:numId w:val="3"/>
        </w:numPr>
        <w:spacing w:line="360" w:lineRule="auto"/>
        <w:jc w:val="both"/>
        <w:rPr>
          <w:rFonts w:ascii="Arial Nova Light" w:hAnsi="Arial Nova Light"/>
          <w:sz w:val="26"/>
          <w:szCs w:val="26"/>
        </w:rPr>
      </w:pPr>
      <w:r>
        <w:rPr>
          <w:rFonts w:ascii="Arial Nova Light" w:hAnsi="Arial Nova Light"/>
          <w:sz w:val="26"/>
          <w:szCs w:val="26"/>
        </w:rPr>
        <w:t>Semina dei semi</w:t>
      </w:r>
    </w:p>
    <w:p w14:paraId="4F615407" w14:textId="77777777" w:rsidR="000D26E4" w:rsidRDefault="000D26E4" w:rsidP="00847822">
      <w:pPr>
        <w:pStyle w:val="Paragrafoelenco"/>
        <w:numPr>
          <w:ilvl w:val="1"/>
          <w:numId w:val="3"/>
        </w:numPr>
        <w:spacing w:line="360" w:lineRule="auto"/>
        <w:jc w:val="both"/>
        <w:rPr>
          <w:rFonts w:ascii="Arial Nova Light" w:hAnsi="Arial Nova Light"/>
          <w:sz w:val="26"/>
          <w:szCs w:val="26"/>
        </w:rPr>
      </w:pPr>
      <w:r>
        <w:rPr>
          <w:rFonts w:ascii="Arial Nova Light" w:hAnsi="Arial Nova Light"/>
          <w:sz w:val="26"/>
          <w:szCs w:val="26"/>
        </w:rPr>
        <w:t>Il tempo appropriato per seminare il seme</w:t>
      </w:r>
    </w:p>
    <w:p w14:paraId="63E17791" w14:textId="77777777" w:rsidR="000D26E4" w:rsidRDefault="000D26E4" w:rsidP="00847822">
      <w:pPr>
        <w:pStyle w:val="Paragrafoelenco"/>
        <w:numPr>
          <w:ilvl w:val="1"/>
          <w:numId w:val="3"/>
        </w:numPr>
        <w:spacing w:line="360" w:lineRule="auto"/>
        <w:jc w:val="both"/>
        <w:rPr>
          <w:rFonts w:ascii="Arial Nova Light" w:hAnsi="Arial Nova Light"/>
          <w:sz w:val="26"/>
          <w:szCs w:val="26"/>
        </w:rPr>
      </w:pPr>
      <w:r>
        <w:rPr>
          <w:rFonts w:ascii="Arial Nova Light" w:hAnsi="Arial Nova Light"/>
          <w:sz w:val="26"/>
          <w:szCs w:val="26"/>
        </w:rPr>
        <w:t>Le condizioni meteorologiche ottimali per seminare</w:t>
      </w:r>
    </w:p>
    <w:p w14:paraId="5BB4EC83" w14:textId="77777777" w:rsidR="000D26E4" w:rsidRDefault="000D26E4" w:rsidP="00847822">
      <w:pPr>
        <w:pStyle w:val="Paragrafoelenco"/>
        <w:numPr>
          <w:ilvl w:val="1"/>
          <w:numId w:val="3"/>
        </w:numPr>
        <w:spacing w:line="360" w:lineRule="auto"/>
        <w:jc w:val="both"/>
        <w:rPr>
          <w:rFonts w:ascii="Arial Nova Light" w:hAnsi="Arial Nova Light"/>
          <w:sz w:val="26"/>
          <w:szCs w:val="26"/>
        </w:rPr>
      </w:pPr>
      <w:r>
        <w:rPr>
          <w:rFonts w:ascii="Arial Nova Light" w:hAnsi="Arial Nova Light"/>
          <w:sz w:val="26"/>
          <w:szCs w:val="26"/>
        </w:rPr>
        <w:t>Il miglior metodo per la semina dei semi</w:t>
      </w:r>
    </w:p>
    <w:p w14:paraId="46E23A93" w14:textId="77777777" w:rsidR="000D26E4" w:rsidRDefault="000D26E4" w:rsidP="00847822">
      <w:pPr>
        <w:pStyle w:val="Paragrafoelenco"/>
        <w:numPr>
          <w:ilvl w:val="1"/>
          <w:numId w:val="3"/>
        </w:numPr>
        <w:spacing w:line="360" w:lineRule="auto"/>
        <w:jc w:val="both"/>
        <w:rPr>
          <w:rFonts w:ascii="Arial Nova Light" w:hAnsi="Arial Nova Light"/>
          <w:sz w:val="26"/>
          <w:szCs w:val="26"/>
        </w:rPr>
      </w:pPr>
      <w:r>
        <w:rPr>
          <w:rFonts w:ascii="Arial Nova Light" w:hAnsi="Arial Nova Light"/>
          <w:sz w:val="26"/>
          <w:szCs w:val="26"/>
        </w:rPr>
        <w:t>La profondità di semina</w:t>
      </w:r>
    </w:p>
    <w:p w14:paraId="6FEE0333" w14:textId="77777777" w:rsidR="000D26E4" w:rsidRDefault="000D26E4" w:rsidP="00847822">
      <w:pPr>
        <w:pStyle w:val="Paragrafoelenco"/>
        <w:numPr>
          <w:ilvl w:val="0"/>
          <w:numId w:val="3"/>
        </w:numPr>
        <w:spacing w:line="360" w:lineRule="auto"/>
        <w:jc w:val="both"/>
        <w:rPr>
          <w:rFonts w:ascii="Arial Nova Light" w:hAnsi="Arial Nova Light"/>
          <w:sz w:val="26"/>
          <w:szCs w:val="26"/>
        </w:rPr>
      </w:pPr>
      <w:r>
        <w:rPr>
          <w:rFonts w:ascii="Arial Nova Light" w:hAnsi="Arial Nova Light"/>
          <w:sz w:val="26"/>
          <w:szCs w:val="26"/>
        </w:rPr>
        <w:t>Irrigazione</w:t>
      </w:r>
    </w:p>
    <w:p w14:paraId="18FDA7A7" w14:textId="77777777" w:rsidR="000D26E4" w:rsidRDefault="000D26E4" w:rsidP="00847822">
      <w:pPr>
        <w:pStyle w:val="Paragrafoelenco"/>
        <w:numPr>
          <w:ilvl w:val="1"/>
          <w:numId w:val="3"/>
        </w:numPr>
        <w:spacing w:line="360" w:lineRule="auto"/>
        <w:jc w:val="both"/>
        <w:rPr>
          <w:rFonts w:ascii="Arial Nova Light" w:hAnsi="Arial Nova Light"/>
          <w:sz w:val="26"/>
          <w:szCs w:val="26"/>
        </w:rPr>
      </w:pPr>
      <w:r>
        <w:rPr>
          <w:rFonts w:ascii="Arial Nova Light" w:hAnsi="Arial Nova Light"/>
          <w:sz w:val="26"/>
          <w:szCs w:val="26"/>
        </w:rPr>
        <w:t>Il momento critico per l’irrigazione</w:t>
      </w:r>
    </w:p>
    <w:p w14:paraId="56156957" w14:textId="77777777" w:rsidR="000D26E4" w:rsidRDefault="000D26E4" w:rsidP="00847822">
      <w:pPr>
        <w:pStyle w:val="Paragrafoelenco"/>
        <w:numPr>
          <w:ilvl w:val="1"/>
          <w:numId w:val="3"/>
        </w:numPr>
        <w:spacing w:line="360" w:lineRule="auto"/>
        <w:jc w:val="both"/>
        <w:rPr>
          <w:rFonts w:ascii="Arial Nova Light" w:hAnsi="Arial Nova Light"/>
          <w:sz w:val="26"/>
          <w:szCs w:val="26"/>
        </w:rPr>
      </w:pPr>
      <w:r>
        <w:rPr>
          <w:rFonts w:ascii="Arial Nova Light" w:hAnsi="Arial Nova Light"/>
          <w:sz w:val="26"/>
          <w:szCs w:val="26"/>
        </w:rPr>
        <w:t>La quantità di acqua da fornire alle piante</w:t>
      </w:r>
    </w:p>
    <w:p w14:paraId="0E7706E0" w14:textId="77777777" w:rsidR="000D26E4" w:rsidRDefault="000D26E4" w:rsidP="00847822">
      <w:pPr>
        <w:pStyle w:val="Paragrafoelenco"/>
        <w:numPr>
          <w:ilvl w:val="1"/>
          <w:numId w:val="3"/>
        </w:numPr>
        <w:spacing w:line="360" w:lineRule="auto"/>
        <w:jc w:val="both"/>
        <w:rPr>
          <w:rFonts w:ascii="Arial Nova Light" w:hAnsi="Arial Nova Light"/>
          <w:sz w:val="26"/>
          <w:szCs w:val="26"/>
        </w:rPr>
      </w:pPr>
      <w:r>
        <w:rPr>
          <w:rFonts w:ascii="Arial Nova Light" w:hAnsi="Arial Nova Light"/>
          <w:sz w:val="26"/>
          <w:szCs w:val="26"/>
        </w:rPr>
        <w:t>Frequenza di irrigazione</w:t>
      </w:r>
    </w:p>
    <w:p w14:paraId="074F71CE" w14:textId="77777777" w:rsidR="000D26E4" w:rsidRDefault="000D26E4" w:rsidP="00847822">
      <w:pPr>
        <w:pStyle w:val="Paragrafoelenco"/>
        <w:numPr>
          <w:ilvl w:val="0"/>
          <w:numId w:val="3"/>
        </w:numPr>
        <w:spacing w:line="360" w:lineRule="auto"/>
        <w:jc w:val="both"/>
        <w:rPr>
          <w:rFonts w:ascii="Arial Nova Light" w:hAnsi="Arial Nova Light"/>
          <w:sz w:val="26"/>
          <w:szCs w:val="26"/>
        </w:rPr>
      </w:pPr>
      <w:r>
        <w:rPr>
          <w:rFonts w:ascii="Arial Nova Light" w:hAnsi="Arial Nova Light"/>
          <w:sz w:val="26"/>
          <w:szCs w:val="26"/>
        </w:rPr>
        <w:t xml:space="preserve">Crescita </w:t>
      </w:r>
      <w:r w:rsidR="00CB4C2C">
        <w:rPr>
          <w:rFonts w:ascii="Arial Nova Light" w:hAnsi="Arial Nova Light"/>
          <w:sz w:val="26"/>
          <w:szCs w:val="26"/>
        </w:rPr>
        <w:t>della coltivazione</w:t>
      </w:r>
    </w:p>
    <w:p w14:paraId="0DCDA8AE" w14:textId="77777777" w:rsidR="000D26E4" w:rsidRDefault="000D26E4" w:rsidP="00847822">
      <w:pPr>
        <w:pStyle w:val="Paragrafoelenco"/>
        <w:numPr>
          <w:ilvl w:val="1"/>
          <w:numId w:val="3"/>
        </w:numPr>
        <w:spacing w:line="360" w:lineRule="auto"/>
        <w:jc w:val="both"/>
        <w:rPr>
          <w:rFonts w:ascii="Arial Nova Light" w:hAnsi="Arial Nova Light"/>
          <w:sz w:val="26"/>
          <w:szCs w:val="26"/>
        </w:rPr>
      </w:pPr>
      <w:r>
        <w:rPr>
          <w:rFonts w:ascii="Arial Nova Light" w:hAnsi="Arial Nova Light"/>
          <w:sz w:val="26"/>
          <w:szCs w:val="26"/>
        </w:rPr>
        <w:t>Il numero di piante per unità di superficie</w:t>
      </w:r>
    </w:p>
    <w:p w14:paraId="25CCE192" w14:textId="77777777" w:rsidR="000D26E4" w:rsidRDefault="000D26E4" w:rsidP="00847822">
      <w:pPr>
        <w:pStyle w:val="Paragrafoelenco"/>
        <w:numPr>
          <w:ilvl w:val="1"/>
          <w:numId w:val="3"/>
        </w:numPr>
        <w:spacing w:line="360" w:lineRule="auto"/>
        <w:jc w:val="both"/>
        <w:rPr>
          <w:rFonts w:ascii="Arial Nova Light" w:hAnsi="Arial Nova Light"/>
          <w:sz w:val="26"/>
          <w:szCs w:val="26"/>
        </w:rPr>
      </w:pPr>
      <w:r>
        <w:rPr>
          <w:rFonts w:ascii="Arial Nova Light" w:hAnsi="Arial Nova Light"/>
          <w:sz w:val="26"/>
          <w:szCs w:val="26"/>
        </w:rPr>
        <w:t>Il tasso di crescita medio del raccolto in condizioni normali</w:t>
      </w:r>
    </w:p>
    <w:p w14:paraId="3FF66705" w14:textId="77777777" w:rsidR="000D26E4" w:rsidRDefault="000D26E4" w:rsidP="00847822">
      <w:pPr>
        <w:pStyle w:val="Paragrafoelenco"/>
        <w:numPr>
          <w:ilvl w:val="1"/>
          <w:numId w:val="3"/>
        </w:numPr>
        <w:spacing w:line="360" w:lineRule="auto"/>
        <w:jc w:val="both"/>
        <w:rPr>
          <w:rFonts w:ascii="Arial Nova Light" w:hAnsi="Arial Nova Light"/>
          <w:sz w:val="26"/>
          <w:szCs w:val="26"/>
        </w:rPr>
      </w:pPr>
      <w:r>
        <w:rPr>
          <w:rFonts w:ascii="Arial Nova Light" w:hAnsi="Arial Nova Light"/>
          <w:sz w:val="26"/>
          <w:szCs w:val="26"/>
        </w:rPr>
        <w:t>Gli interventi necessari per mantenere la crescita prevista</w:t>
      </w:r>
    </w:p>
    <w:p w14:paraId="6ADB0182" w14:textId="77777777" w:rsidR="000D26E4" w:rsidRDefault="000D26E4" w:rsidP="00847822">
      <w:pPr>
        <w:pStyle w:val="Paragrafoelenco"/>
        <w:numPr>
          <w:ilvl w:val="1"/>
          <w:numId w:val="3"/>
        </w:numPr>
        <w:spacing w:line="360" w:lineRule="auto"/>
        <w:jc w:val="both"/>
        <w:rPr>
          <w:rFonts w:ascii="Arial Nova Light" w:hAnsi="Arial Nova Light"/>
          <w:sz w:val="26"/>
          <w:szCs w:val="26"/>
        </w:rPr>
      </w:pPr>
      <w:r>
        <w:rPr>
          <w:rFonts w:ascii="Arial Nova Light" w:hAnsi="Arial Nova Light"/>
          <w:sz w:val="26"/>
          <w:szCs w:val="26"/>
        </w:rPr>
        <w:t>Il tempo, la frequenza e il metodo corretto per l’aratura</w:t>
      </w:r>
    </w:p>
    <w:p w14:paraId="6ED5B822" w14:textId="77777777" w:rsidR="000D26E4" w:rsidRDefault="000D26E4" w:rsidP="00847822">
      <w:pPr>
        <w:pStyle w:val="Paragrafoelenco"/>
        <w:numPr>
          <w:ilvl w:val="1"/>
          <w:numId w:val="3"/>
        </w:numPr>
        <w:spacing w:line="360" w:lineRule="auto"/>
        <w:jc w:val="both"/>
        <w:rPr>
          <w:rFonts w:ascii="Arial Nova Light" w:hAnsi="Arial Nova Light"/>
          <w:sz w:val="26"/>
          <w:szCs w:val="26"/>
        </w:rPr>
      </w:pPr>
      <w:r>
        <w:rPr>
          <w:rFonts w:ascii="Arial Nova Light" w:hAnsi="Arial Nova Light"/>
          <w:sz w:val="26"/>
          <w:szCs w:val="26"/>
        </w:rPr>
        <w:t>Gli attacchi di parassiti e virus possibili con i sintomi di tali attacchi e le misure precauzionali che possono essere prese in anticipo per evitare questi attacchi</w:t>
      </w:r>
    </w:p>
    <w:p w14:paraId="1805DD60" w14:textId="77777777" w:rsidR="000D26E4" w:rsidRPr="007365F6" w:rsidRDefault="000D26E4" w:rsidP="00847822">
      <w:pPr>
        <w:pStyle w:val="Paragrafoelenco"/>
        <w:numPr>
          <w:ilvl w:val="1"/>
          <w:numId w:val="3"/>
        </w:numPr>
        <w:spacing w:line="360" w:lineRule="auto"/>
        <w:jc w:val="both"/>
        <w:rPr>
          <w:rFonts w:ascii="Arial Nova Light" w:hAnsi="Arial Nova Light"/>
          <w:sz w:val="26"/>
          <w:szCs w:val="26"/>
        </w:rPr>
      </w:pPr>
      <w:r>
        <w:rPr>
          <w:rFonts w:ascii="Arial Nova Light" w:hAnsi="Arial Nova Light"/>
          <w:sz w:val="26"/>
          <w:szCs w:val="26"/>
        </w:rPr>
        <w:t>I pesticid</w:t>
      </w:r>
      <w:r w:rsidR="00B111E5">
        <w:rPr>
          <w:rFonts w:ascii="Arial Nova Light" w:hAnsi="Arial Nova Light"/>
          <w:sz w:val="26"/>
          <w:szCs w:val="26"/>
        </w:rPr>
        <w:t>i</w:t>
      </w:r>
      <w:r>
        <w:rPr>
          <w:rFonts w:ascii="Arial Nova Light" w:hAnsi="Arial Nova Light"/>
          <w:sz w:val="26"/>
          <w:szCs w:val="26"/>
        </w:rPr>
        <w:t xml:space="preserve"> e la quantità da utilizzare per uccidere i parassiti e virus</w:t>
      </w:r>
    </w:p>
    <w:p w14:paraId="340A6A71" w14:textId="77777777" w:rsidR="000D26E4" w:rsidRDefault="000D26E4" w:rsidP="00847822">
      <w:pPr>
        <w:pStyle w:val="Paragrafoelenco"/>
        <w:numPr>
          <w:ilvl w:val="0"/>
          <w:numId w:val="3"/>
        </w:numPr>
        <w:spacing w:line="360" w:lineRule="auto"/>
        <w:jc w:val="both"/>
        <w:rPr>
          <w:rFonts w:ascii="Arial Nova Light" w:hAnsi="Arial Nova Light"/>
          <w:sz w:val="26"/>
          <w:szCs w:val="26"/>
        </w:rPr>
      </w:pPr>
      <w:r>
        <w:rPr>
          <w:rFonts w:ascii="Arial Nova Light" w:hAnsi="Arial Nova Light"/>
          <w:sz w:val="26"/>
          <w:szCs w:val="26"/>
        </w:rPr>
        <w:lastRenderedPageBreak/>
        <w:t>Fertilizzante</w:t>
      </w:r>
    </w:p>
    <w:p w14:paraId="0EA23E3B" w14:textId="77777777" w:rsidR="000D26E4" w:rsidRPr="007365F6" w:rsidRDefault="000D26E4" w:rsidP="00847822">
      <w:pPr>
        <w:pStyle w:val="Paragrafoelenco"/>
        <w:numPr>
          <w:ilvl w:val="1"/>
          <w:numId w:val="3"/>
        </w:numPr>
        <w:spacing w:line="360" w:lineRule="auto"/>
        <w:jc w:val="both"/>
        <w:rPr>
          <w:rFonts w:ascii="Arial Nova Light" w:hAnsi="Arial Nova Light"/>
          <w:sz w:val="26"/>
          <w:szCs w:val="26"/>
        </w:rPr>
      </w:pPr>
      <w:r>
        <w:rPr>
          <w:rFonts w:ascii="Arial Nova Light" w:hAnsi="Arial Nova Light"/>
          <w:sz w:val="26"/>
          <w:szCs w:val="26"/>
        </w:rPr>
        <w:t>La frequenza, la quantità e il modo di fertilizzazione</w:t>
      </w:r>
    </w:p>
    <w:p w14:paraId="013A145C" w14:textId="77777777" w:rsidR="000D26E4" w:rsidRDefault="000D26E4" w:rsidP="00847822">
      <w:pPr>
        <w:pStyle w:val="Paragrafoelenco"/>
        <w:numPr>
          <w:ilvl w:val="0"/>
          <w:numId w:val="3"/>
        </w:numPr>
        <w:spacing w:line="360" w:lineRule="auto"/>
        <w:jc w:val="both"/>
        <w:rPr>
          <w:rFonts w:ascii="Arial Nova Light" w:hAnsi="Arial Nova Light"/>
          <w:sz w:val="26"/>
          <w:szCs w:val="26"/>
        </w:rPr>
      </w:pPr>
      <w:r>
        <w:rPr>
          <w:rFonts w:ascii="Arial Nova Light" w:hAnsi="Arial Nova Light"/>
          <w:sz w:val="26"/>
          <w:szCs w:val="26"/>
        </w:rPr>
        <w:t>Raccolta</w:t>
      </w:r>
    </w:p>
    <w:p w14:paraId="2C2BC65E" w14:textId="77777777" w:rsidR="000D26E4" w:rsidRDefault="000D26E4" w:rsidP="00847822">
      <w:pPr>
        <w:pStyle w:val="Paragrafoelenco"/>
        <w:numPr>
          <w:ilvl w:val="1"/>
          <w:numId w:val="3"/>
        </w:numPr>
        <w:spacing w:line="360" w:lineRule="auto"/>
        <w:jc w:val="both"/>
        <w:rPr>
          <w:rFonts w:ascii="Arial Nova Light" w:hAnsi="Arial Nova Light"/>
          <w:sz w:val="26"/>
          <w:szCs w:val="26"/>
        </w:rPr>
      </w:pPr>
      <w:r>
        <w:rPr>
          <w:rFonts w:ascii="Arial Nova Light" w:hAnsi="Arial Nova Light"/>
          <w:sz w:val="26"/>
          <w:szCs w:val="26"/>
        </w:rPr>
        <w:t>Il tempo e il metodo adeguati per la raccolta</w:t>
      </w:r>
    </w:p>
    <w:p w14:paraId="2665DFCA" w14:textId="77777777" w:rsidR="000D26E4" w:rsidRDefault="000D26E4" w:rsidP="00847822">
      <w:pPr>
        <w:pStyle w:val="Paragrafoelenco"/>
        <w:numPr>
          <w:ilvl w:val="1"/>
          <w:numId w:val="3"/>
        </w:numPr>
        <w:spacing w:line="360" w:lineRule="auto"/>
        <w:jc w:val="both"/>
        <w:rPr>
          <w:rFonts w:ascii="Arial Nova Light" w:hAnsi="Arial Nova Light"/>
          <w:sz w:val="26"/>
          <w:szCs w:val="26"/>
        </w:rPr>
      </w:pPr>
      <w:r>
        <w:rPr>
          <w:rFonts w:ascii="Arial Nova Light" w:hAnsi="Arial Nova Light"/>
          <w:sz w:val="26"/>
          <w:szCs w:val="26"/>
        </w:rPr>
        <w:t xml:space="preserve">La corretta conservazione </w:t>
      </w:r>
      <w:r w:rsidR="006806FD">
        <w:rPr>
          <w:rFonts w:ascii="Arial Nova Light" w:hAnsi="Arial Nova Light"/>
          <w:sz w:val="26"/>
          <w:szCs w:val="26"/>
        </w:rPr>
        <w:t>del raccolto</w:t>
      </w:r>
    </w:p>
    <w:p w14:paraId="2D470CFB" w14:textId="77777777" w:rsidR="000D26E4" w:rsidRDefault="000D26E4" w:rsidP="00847822">
      <w:pPr>
        <w:pStyle w:val="Paragrafoelenco"/>
        <w:numPr>
          <w:ilvl w:val="1"/>
          <w:numId w:val="3"/>
        </w:numPr>
        <w:spacing w:line="360" w:lineRule="auto"/>
        <w:jc w:val="both"/>
        <w:rPr>
          <w:rFonts w:ascii="Arial Nova Light" w:hAnsi="Arial Nova Light"/>
          <w:sz w:val="26"/>
          <w:szCs w:val="26"/>
        </w:rPr>
      </w:pPr>
      <w:r>
        <w:rPr>
          <w:rFonts w:ascii="Arial Nova Light" w:hAnsi="Arial Nova Light"/>
          <w:sz w:val="26"/>
          <w:szCs w:val="26"/>
        </w:rPr>
        <w:t>Costo del trasporto</w:t>
      </w:r>
    </w:p>
    <w:p w14:paraId="19C9CB0C" w14:textId="77777777" w:rsidR="000D26E4" w:rsidRDefault="000D26E4" w:rsidP="00847822">
      <w:pPr>
        <w:pStyle w:val="Paragrafoelenco"/>
        <w:numPr>
          <w:ilvl w:val="1"/>
          <w:numId w:val="3"/>
        </w:numPr>
        <w:spacing w:line="360" w:lineRule="auto"/>
        <w:jc w:val="both"/>
        <w:rPr>
          <w:rFonts w:ascii="Arial Nova Light" w:hAnsi="Arial Nova Light"/>
          <w:sz w:val="26"/>
          <w:szCs w:val="26"/>
        </w:rPr>
      </w:pPr>
      <w:r>
        <w:rPr>
          <w:rFonts w:ascii="Arial Nova Light" w:hAnsi="Arial Nova Light"/>
          <w:sz w:val="26"/>
          <w:szCs w:val="26"/>
        </w:rPr>
        <w:t xml:space="preserve">I </w:t>
      </w:r>
      <w:r w:rsidR="006806FD">
        <w:rPr>
          <w:rFonts w:ascii="Arial Nova Light" w:hAnsi="Arial Nova Light"/>
          <w:sz w:val="26"/>
          <w:szCs w:val="26"/>
        </w:rPr>
        <w:t>prezzi</w:t>
      </w:r>
      <w:r>
        <w:rPr>
          <w:rFonts w:ascii="Arial Nova Light" w:hAnsi="Arial Nova Light"/>
          <w:sz w:val="26"/>
          <w:szCs w:val="26"/>
        </w:rPr>
        <w:t xml:space="preserve"> di mercato comparativi. [4]</w:t>
      </w:r>
    </w:p>
    <w:p w14:paraId="6D7F3C9F" w14:textId="77777777" w:rsidR="00170856" w:rsidRPr="00F739CC" w:rsidRDefault="00170856" w:rsidP="00170856">
      <w:pPr>
        <w:spacing w:line="360" w:lineRule="auto"/>
        <w:rPr>
          <w:rFonts w:ascii="Arial Nova Light" w:hAnsi="Arial Nova Light"/>
          <w:sz w:val="26"/>
          <w:szCs w:val="26"/>
        </w:rPr>
      </w:pPr>
    </w:p>
    <w:p w14:paraId="45459D3B" w14:textId="77777777" w:rsidR="006A4C3C" w:rsidRPr="0035252D" w:rsidRDefault="00170856" w:rsidP="00BB120E">
      <w:pPr>
        <w:pStyle w:val="Titolo2"/>
        <w:jc w:val="both"/>
        <w:rPr>
          <w:rFonts w:ascii="Arial Nova Light" w:hAnsi="Arial Nova Light"/>
          <w:color w:val="auto"/>
          <w:sz w:val="34"/>
          <w:szCs w:val="32"/>
        </w:rPr>
      </w:pPr>
      <w:bookmarkStart w:id="6" w:name="_Toc525581876"/>
      <w:r w:rsidRPr="0035252D">
        <w:rPr>
          <w:rFonts w:ascii="Arial Nova Light" w:hAnsi="Arial Nova Light"/>
          <w:color w:val="auto"/>
          <w:sz w:val="32"/>
          <w:szCs w:val="32"/>
        </w:rPr>
        <w:t>5</w:t>
      </w:r>
      <w:r w:rsidR="006A4C3C" w:rsidRPr="0035252D">
        <w:rPr>
          <w:rFonts w:ascii="Arial Nova Light" w:hAnsi="Arial Nova Light"/>
          <w:color w:val="auto"/>
          <w:sz w:val="32"/>
          <w:szCs w:val="32"/>
        </w:rPr>
        <w:t xml:space="preserve">. </w:t>
      </w:r>
      <w:r w:rsidR="000008FA" w:rsidRPr="0035252D">
        <w:rPr>
          <w:rFonts w:ascii="Arial Nova Light" w:hAnsi="Arial Nova Light"/>
          <w:color w:val="auto"/>
          <w:sz w:val="32"/>
          <w:szCs w:val="32"/>
        </w:rPr>
        <w:t>Agricoltura</w:t>
      </w:r>
      <w:r w:rsidR="00E23241" w:rsidRPr="0035252D">
        <w:rPr>
          <w:rFonts w:ascii="Arial Nova Light" w:hAnsi="Arial Nova Light"/>
          <w:color w:val="auto"/>
          <w:sz w:val="32"/>
          <w:szCs w:val="32"/>
        </w:rPr>
        <w:t xml:space="preserve"> e meteorologia</w:t>
      </w:r>
      <w:bookmarkEnd w:id="6"/>
    </w:p>
    <w:p w14:paraId="1AADAD3D" w14:textId="77777777" w:rsidR="006A4C3C" w:rsidRDefault="006A4C3C" w:rsidP="006A4C3C">
      <w:pPr>
        <w:spacing w:line="360" w:lineRule="auto"/>
        <w:rPr>
          <w:rFonts w:ascii="Arial Nova Light" w:hAnsi="Arial Nova Light"/>
          <w:sz w:val="26"/>
          <w:szCs w:val="26"/>
        </w:rPr>
      </w:pPr>
    </w:p>
    <w:p w14:paraId="13DBB79B" w14:textId="56B96161" w:rsidR="00960A53" w:rsidRDefault="006A4C3C" w:rsidP="00155EC8">
      <w:pPr>
        <w:spacing w:line="360" w:lineRule="auto"/>
        <w:jc w:val="both"/>
        <w:rPr>
          <w:rFonts w:ascii="Arial Nova Light" w:hAnsi="Arial Nova Light"/>
          <w:sz w:val="26"/>
          <w:szCs w:val="26"/>
        </w:rPr>
      </w:pPr>
      <w:r>
        <w:rPr>
          <w:rFonts w:ascii="Arial Nova Light" w:hAnsi="Arial Nova Light"/>
          <w:sz w:val="26"/>
          <w:szCs w:val="26"/>
        </w:rPr>
        <w:t>Dal precedente paragrafo</w:t>
      </w:r>
      <w:r w:rsidR="00524BDC">
        <w:rPr>
          <w:rFonts w:ascii="Arial Nova Light" w:hAnsi="Arial Nova Light"/>
          <w:sz w:val="26"/>
          <w:szCs w:val="26"/>
        </w:rPr>
        <w:t>,</w:t>
      </w:r>
      <w:r>
        <w:rPr>
          <w:rFonts w:ascii="Arial Nova Light" w:hAnsi="Arial Nova Light"/>
          <w:sz w:val="26"/>
          <w:szCs w:val="26"/>
        </w:rPr>
        <w:t xml:space="preserve"> è evidente come il clima e le condizioni meteorologiche siano fattori importanti e determinanti in diverse fasi del ciclo di vita agricolo, in particolare </w:t>
      </w:r>
      <w:r w:rsidR="00524BDC">
        <w:rPr>
          <w:rFonts w:ascii="Arial Nova Light" w:hAnsi="Arial Nova Light"/>
          <w:sz w:val="26"/>
          <w:szCs w:val="26"/>
        </w:rPr>
        <w:t>per le fasi</w:t>
      </w:r>
      <w:r>
        <w:rPr>
          <w:rFonts w:ascii="Arial Nova Light" w:hAnsi="Arial Nova Light"/>
          <w:sz w:val="26"/>
          <w:szCs w:val="26"/>
        </w:rPr>
        <w:t xml:space="preserve"> della selezione del raccolto e della selezione dei semi.</w:t>
      </w:r>
      <w:r w:rsidR="00155EC8">
        <w:rPr>
          <w:rFonts w:ascii="Arial Nova Light" w:hAnsi="Arial Nova Light"/>
          <w:sz w:val="26"/>
          <w:szCs w:val="26"/>
        </w:rPr>
        <w:tab/>
      </w:r>
      <w:r>
        <w:rPr>
          <w:rFonts w:ascii="Arial Nova Light" w:hAnsi="Arial Nova Light"/>
          <w:sz w:val="26"/>
          <w:szCs w:val="26"/>
        </w:rPr>
        <w:br/>
      </w:r>
      <w:r w:rsidR="00EA6D1F">
        <w:rPr>
          <w:rFonts w:ascii="Arial Nova Light" w:hAnsi="Arial Nova Light"/>
          <w:sz w:val="26"/>
          <w:szCs w:val="26"/>
        </w:rPr>
        <w:t>Le condizioni climatiche sono un</w:t>
      </w:r>
      <w:r w:rsidR="003937A8">
        <w:rPr>
          <w:rFonts w:ascii="Arial Nova Light" w:hAnsi="Arial Nova Light"/>
          <w:sz w:val="26"/>
          <w:szCs w:val="26"/>
        </w:rPr>
        <w:t>o</w:t>
      </w:r>
      <w:r w:rsidR="00EA6D1F">
        <w:rPr>
          <w:rFonts w:ascii="Arial Nova Light" w:hAnsi="Arial Nova Light"/>
          <w:sz w:val="26"/>
          <w:szCs w:val="26"/>
        </w:rPr>
        <w:t xml:space="preserve"> </w:t>
      </w:r>
      <w:r w:rsidR="003937A8">
        <w:rPr>
          <w:rFonts w:ascii="Arial Nova Light" w:hAnsi="Arial Nova Light"/>
          <w:sz w:val="26"/>
          <w:szCs w:val="26"/>
        </w:rPr>
        <w:t xml:space="preserve">dei </w:t>
      </w:r>
      <w:r w:rsidR="00EA6D1F">
        <w:rPr>
          <w:rFonts w:ascii="Arial Nova Light" w:hAnsi="Arial Nova Light"/>
          <w:sz w:val="26"/>
          <w:szCs w:val="26"/>
        </w:rPr>
        <w:t>fattor</w:t>
      </w:r>
      <w:r w:rsidR="003937A8">
        <w:rPr>
          <w:rFonts w:ascii="Arial Nova Light" w:hAnsi="Arial Nova Light"/>
          <w:sz w:val="26"/>
          <w:szCs w:val="26"/>
        </w:rPr>
        <w:t>i</w:t>
      </w:r>
      <w:r w:rsidR="00EA6D1F">
        <w:rPr>
          <w:rFonts w:ascii="Arial Nova Light" w:hAnsi="Arial Nova Light"/>
          <w:sz w:val="26"/>
          <w:szCs w:val="26"/>
        </w:rPr>
        <w:t xml:space="preserve"> </w:t>
      </w:r>
      <w:r w:rsidR="003937A8">
        <w:rPr>
          <w:rFonts w:ascii="Arial Nova Light" w:hAnsi="Arial Nova Light"/>
          <w:sz w:val="26"/>
          <w:szCs w:val="26"/>
        </w:rPr>
        <w:t>chiave</w:t>
      </w:r>
      <w:r w:rsidR="00EA6D1F">
        <w:rPr>
          <w:rFonts w:ascii="Arial Nova Light" w:hAnsi="Arial Nova Light"/>
          <w:sz w:val="26"/>
          <w:szCs w:val="26"/>
        </w:rPr>
        <w:t xml:space="preserve"> della produttività agricola</w:t>
      </w:r>
      <w:r w:rsidR="00413AEA">
        <w:rPr>
          <w:rFonts w:ascii="Arial Nova Light" w:hAnsi="Arial Nova Light"/>
          <w:sz w:val="26"/>
          <w:szCs w:val="26"/>
        </w:rPr>
        <w:t>.</w:t>
      </w:r>
      <w:r w:rsidR="00EA6D1F">
        <w:rPr>
          <w:rFonts w:ascii="Arial Nova Light" w:hAnsi="Arial Nova Light"/>
          <w:sz w:val="26"/>
          <w:szCs w:val="26"/>
        </w:rPr>
        <w:t xml:space="preserve"> </w:t>
      </w:r>
      <w:r w:rsidR="00413AEA">
        <w:rPr>
          <w:rFonts w:ascii="Arial Nova Light" w:hAnsi="Arial Nova Light"/>
          <w:sz w:val="26"/>
          <w:szCs w:val="26"/>
        </w:rPr>
        <w:t>P</w:t>
      </w:r>
      <w:r w:rsidR="00EA6D1F">
        <w:rPr>
          <w:rFonts w:ascii="Arial Nova Light" w:hAnsi="Arial Nova Light"/>
          <w:sz w:val="26"/>
          <w:szCs w:val="26"/>
        </w:rPr>
        <w:t>er esempio</w:t>
      </w:r>
      <w:r w:rsidR="00413AEA">
        <w:rPr>
          <w:rFonts w:ascii="Arial Nova Light" w:hAnsi="Arial Nova Light"/>
          <w:sz w:val="26"/>
          <w:szCs w:val="26"/>
        </w:rPr>
        <w:t>,</w:t>
      </w:r>
      <w:r w:rsidR="00EA6D1F">
        <w:rPr>
          <w:rFonts w:ascii="Arial Nova Light" w:hAnsi="Arial Nova Light"/>
          <w:sz w:val="26"/>
          <w:szCs w:val="26"/>
        </w:rPr>
        <w:t xml:space="preserve"> i processi delle piante sono regolati da molte variabili </w:t>
      </w:r>
      <w:r w:rsidR="00413AEA">
        <w:rPr>
          <w:rFonts w:ascii="Arial Nova Light" w:hAnsi="Arial Nova Light"/>
          <w:sz w:val="26"/>
          <w:szCs w:val="26"/>
        </w:rPr>
        <w:t xml:space="preserve">climatiche </w:t>
      </w:r>
      <w:r w:rsidR="00EA6D1F">
        <w:rPr>
          <w:rFonts w:ascii="Arial Nova Light" w:hAnsi="Arial Nova Light"/>
          <w:sz w:val="26"/>
          <w:szCs w:val="26"/>
        </w:rPr>
        <w:t>come la temperatura, la radiazione solare, l’anidrite carbonica e la disponibilità di acqua.</w:t>
      </w:r>
      <w:r w:rsidR="003937A8">
        <w:rPr>
          <w:rFonts w:ascii="Arial Nova Light" w:hAnsi="Arial Nova Light"/>
          <w:sz w:val="26"/>
          <w:szCs w:val="26"/>
        </w:rPr>
        <w:t xml:space="preserve"> </w:t>
      </w:r>
      <w:r w:rsidR="00155EC8">
        <w:rPr>
          <w:rFonts w:ascii="Arial Nova Light" w:hAnsi="Arial Nova Light"/>
          <w:sz w:val="26"/>
          <w:szCs w:val="26"/>
        </w:rPr>
        <w:tab/>
      </w:r>
      <w:r w:rsidR="00847822">
        <w:rPr>
          <w:rFonts w:ascii="Arial Nova Light" w:hAnsi="Arial Nova Light"/>
          <w:sz w:val="26"/>
          <w:szCs w:val="26"/>
        </w:rPr>
        <w:br/>
        <w:t>Inoltre, le avversità</w:t>
      </w:r>
      <w:r w:rsidR="00681767">
        <w:rPr>
          <w:rFonts w:ascii="Arial Nova Light" w:hAnsi="Arial Nova Light"/>
          <w:sz w:val="26"/>
          <w:szCs w:val="26"/>
        </w:rPr>
        <w:t xml:space="preserve"> meteorologiche possono danneggiare e causare danni alle coltivazioni, attraverso eventi climatici estremi come, le </w:t>
      </w:r>
      <w:r w:rsidR="00D3482D">
        <w:rPr>
          <w:rFonts w:ascii="Arial Nova Light" w:hAnsi="Arial Nova Light"/>
          <w:sz w:val="26"/>
          <w:szCs w:val="26"/>
        </w:rPr>
        <w:t>ondate di calore, le inondazioni, la siccità o le tempeste.</w:t>
      </w:r>
      <w:r w:rsidR="00851AA8">
        <w:rPr>
          <w:rFonts w:ascii="Arial Nova Light" w:hAnsi="Arial Nova Light"/>
          <w:sz w:val="26"/>
          <w:szCs w:val="26"/>
        </w:rPr>
        <w:t xml:space="preserve"> [5]</w:t>
      </w:r>
      <w:r w:rsidR="00155EC8">
        <w:rPr>
          <w:rFonts w:ascii="Arial Nova Light" w:hAnsi="Arial Nova Light"/>
          <w:sz w:val="26"/>
          <w:szCs w:val="26"/>
        </w:rPr>
        <w:tab/>
      </w:r>
      <w:r w:rsidR="00B90BAE">
        <w:rPr>
          <w:rFonts w:ascii="Arial Nova Light" w:hAnsi="Arial Nova Light"/>
          <w:sz w:val="26"/>
          <w:szCs w:val="26"/>
        </w:rPr>
        <w:br/>
        <w:t>In alcuni casi, è stato dichiarato che oltre l’80% della variabilità della produzione agricola è dovuta alla variabilità delle condizioni meteorologiche,</w:t>
      </w:r>
      <w:r w:rsidR="00714F6F">
        <w:rPr>
          <w:rFonts w:ascii="Arial Nova Light" w:hAnsi="Arial Nova Light"/>
          <w:sz w:val="26"/>
          <w:szCs w:val="26"/>
        </w:rPr>
        <w:t xml:space="preserve"> come illustrato nella figura 2,</w:t>
      </w:r>
      <w:r w:rsidR="00B90BAE">
        <w:rPr>
          <w:rFonts w:ascii="Arial Nova Light" w:hAnsi="Arial Nova Light"/>
          <w:sz w:val="26"/>
          <w:szCs w:val="26"/>
        </w:rPr>
        <w:t xml:space="preserve"> in particolare per la disponibilità di acqua.</w:t>
      </w:r>
      <w:r w:rsidR="00155EC8">
        <w:rPr>
          <w:rFonts w:ascii="Arial Nova Light" w:hAnsi="Arial Nova Light"/>
          <w:sz w:val="26"/>
          <w:szCs w:val="26"/>
        </w:rPr>
        <w:tab/>
      </w:r>
      <w:r w:rsidR="00222756">
        <w:rPr>
          <w:rFonts w:ascii="Arial Nova Light" w:hAnsi="Arial Nova Light"/>
          <w:sz w:val="26"/>
          <w:szCs w:val="26"/>
        </w:rPr>
        <w:br/>
      </w:r>
      <w:r w:rsidR="00674007">
        <w:rPr>
          <w:rFonts w:ascii="Arial Nova Light" w:hAnsi="Arial Nova Light"/>
          <w:sz w:val="26"/>
          <w:szCs w:val="26"/>
        </w:rPr>
        <w:t xml:space="preserve">Le variabili agrometeorologiche </w:t>
      </w:r>
      <w:r w:rsidR="007D5942">
        <w:rPr>
          <w:rFonts w:ascii="Arial Nova Light" w:hAnsi="Arial Nova Light"/>
          <w:sz w:val="26"/>
          <w:szCs w:val="26"/>
        </w:rPr>
        <w:t>che principalmente influenzano</w:t>
      </w:r>
      <w:r w:rsidR="00927976">
        <w:rPr>
          <w:rFonts w:ascii="Arial Nova Light" w:hAnsi="Arial Nova Light"/>
          <w:sz w:val="26"/>
          <w:szCs w:val="26"/>
        </w:rPr>
        <w:t xml:space="preserve"> la produzione agricola sono la precipitazione, la temperatura dell’aria e la radiazione solare.</w:t>
      </w:r>
      <w:r w:rsidR="00927976">
        <w:rPr>
          <w:rFonts w:ascii="Arial Nova Light" w:hAnsi="Arial Nova Light"/>
          <w:sz w:val="26"/>
          <w:szCs w:val="26"/>
        </w:rPr>
        <w:br/>
        <w:t xml:space="preserve">La temperatura dell’aria è la principale variabile meteorologica che regola </w:t>
      </w:r>
      <w:r w:rsidR="004B37D4">
        <w:rPr>
          <w:rFonts w:ascii="Arial Nova Light" w:hAnsi="Arial Nova Light"/>
          <w:sz w:val="26"/>
          <w:szCs w:val="26"/>
        </w:rPr>
        <w:t xml:space="preserve">la </w:t>
      </w:r>
      <w:r w:rsidR="004B37D4">
        <w:rPr>
          <w:rFonts w:ascii="Arial Nova Light" w:hAnsi="Arial Nova Light"/>
          <w:sz w:val="26"/>
          <w:szCs w:val="26"/>
        </w:rPr>
        <w:lastRenderedPageBreak/>
        <w:t>velocità</w:t>
      </w:r>
      <w:r w:rsidR="00927976">
        <w:rPr>
          <w:rFonts w:ascii="Arial Nova Light" w:hAnsi="Arial Nova Light"/>
          <w:sz w:val="26"/>
          <w:szCs w:val="26"/>
        </w:rPr>
        <w:t xml:space="preserve"> di </w:t>
      </w:r>
      <w:r w:rsidR="00E26308">
        <w:rPr>
          <w:rFonts w:ascii="Arial Nova Light" w:hAnsi="Arial Nova Light"/>
          <w:sz w:val="26"/>
          <w:szCs w:val="26"/>
        </w:rPr>
        <w:t>crescita delle colture</w:t>
      </w:r>
      <w:r w:rsidR="004B37D4">
        <w:rPr>
          <w:rFonts w:ascii="Arial Nova Light" w:hAnsi="Arial Nova Light"/>
          <w:sz w:val="26"/>
          <w:szCs w:val="26"/>
        </w:rPr>
        <w:t>.</w:t>
      </w:r>
      <w:r w:rsidR="00155EC8">
        <w:rPr>
          <w:rFonts w:ascii="Arial Nova Light" w:hAnsi="Arial Nova Light"/>
          <w:sz w:val="26"/>
          <w:szCs w:val="26"/>
        </w:rPr>
        <w:tab/>
      </w:r>
      <w:r w:rsidR="004A6543">
        <w:rPr>
          <w:rFonts w:ascii="Arial Nova Light" w:hAnsi="Arial Nova Light"/>
          <w:sz w:val="26"/>
          <w:szCs w:val="26"/>
        </w:rPr>
        <w:br/>
        <w:t>In molti casi, un aumento della temperatura dell’aria composta un incremento della velocità di crescita delle colture, però per temperature dell’aria estremamente elevate si verifica esattamente l’opposto, ovvero si ha un rallentamento della velocità di crescita delle colture.</w:t>
      </w:r>
      <w:r w:rsidR="004B37D4">
        <w:rPr>
          <w:rFonts w:ascii="Arial Nova Light" w:hAnsi="Arial Nova Light"/>
          <w:sz w:val="26"/>
          <w:szCs w:val="26"/>
        </w:rPr>
        <w:br/>
      </w:r>
      <w:r w:rsidR="004A6543">
        <w:rPr>
          <w:rFonts w:ascii="Arial Nova Light" w:hAnsi="Arial Nova Light"/>
          <w:sz w:val="26"/>
          <w:szCs w:val="26"/>
        </w:rPr>
        <w:t>La radiazione solare è fondamentale per le piante delle colture, in quanto fornisce</w:t>
      </w:r>
      <w:r w:rsidR="004B4078">
        <w:rPr>
          <w:rFonts w:ascii="Arial Nova Light" w:hAnsi="Arial Nova Light"/>
          <w:sz w:val="26"/>
          <w:szCs w:val="26"/>
        </w:rPr>
        <w:t xml:space="preserve"> ad esse</w:t>
      </w:r>
      <w:r w:rsidR="004A6543">
        <w:rPr>
          <w:rFonts w:ascii="Arial Nova Light" w:hAnsi="Arial Nova Light"/>
          <w:sz w:val="26"/>
          <w:szCs w:val="26"/>
        </w:rPr>
        <w:t xml:space="preserve"> l’energia necessaria per </w:t>
      </w:r>
      <w:r w:rsidR="004B4078">
        <w:rPr>
          <w:rFonts w:ascii="Arial Nova Light" w:hAnsi="Arial Nova Light"/>
          <w:sz w:val="26"/>
          <w:szCs w:val="26"/>
        </w:rPr>
        <w:t>attuare specifici</w:t>
      </w:r>
      <w:r w:rsidR="004A6543">
        <w:rPr>
          <w:rFonts w:ascii="Arial Nova Light" w:hAnsi="Arial Nova Light"/>
          <w:sz w:val="26"/>
          <w:szCs w:val="26"/>
        </w:rPr>
        <w:t xml:space="preserve"> processi</w:t>
      </w:r>
      <w:r w:rsidR="004B4078">
        <w:rPr>
          <w:rFonts w:ascii="Arial Nova Light" w:hAnsi="Arial Nova Light"/>
          <w:sz w:val="26"/>
          <w:szCs w:val="26"/>
        </w:rPr>
        <w:t>, ad esempio il processo del</w:t>
      </w:r>
      <w:r w:rsidR="004A6543">
        <w:rPr>
          <w:rFonts w:ascii="Arial Nova Light" w:hAnsi="Arial Nova Light"/>
          <w:sz w:val="26"/>
          <w:szCs w:val="26"/>
        </w:rPr>
        <w:t>la fotosintesi</w:t>
      </w:r>
      <w:r w:rsidR="004B4078">
        <w:rPr>
          <w:rFonts w:ascii="Arial Nova Light" w:hAnsi="Arial Nova Light"/>
          <w:sz w:val="26"/>
          <w:szCs w:val="26"/>
        </w:rPr>
        <w:t>.</w:t>
      </w:r>
      <w:r w:rsidR="00155EC8">
        <w:rPr>
          <w:rFonts w:ascii="Arial Nova Light" w:hAnsi="Arial Nova Light"/>
          <w:sz w:val="26"/>
          <w:szCs w:val="26"/>
        </w:rPr>
        <w:tab/>
      </w:r>
      <w:r w:rsidR="004B37D4">
        <w:rPr>
          <w:rFonts w:ascii="Arial Nova Light" w:hAnsi="Arial Nova Light"/>
          <w:sz w:val="26"/>
          <w:szCs w:val="26"/>
        </w:rPr>
        <w:br/>
      </w:r>
      <w:r w:rsidR="00065EB0">
        <w:rPr>
          <w:rFonts w:ascii="Arial Nova Light" w:hAnsi="Arial Nova Light"/>
          <w:sz w:val="26"/>
          <w:szCs w:val="26"/>
        </w:rPr>
        <w:t xml:space="preserve">Le precipitazioni non </w:t>
      </w:r>
      <w:r w:rsidR="0095083F">
        <w:rPr>
          <w:rFonts w:ascii="Arial Nova Light" w:hAnsi="Arial Nova Light"/>
          <w:sz w:val="26"/>
          <w:szCs w:val="26"/>
        </w:rPr>
        <w:t xml:space="preserve">influiscono </w:t>
      </w:r>
      <w:r w:rsidR="00065EB0">
        <w:rPr>
          <w:rFonts w:ascii="Arial Nova Light" w:hAnsi="Arial Nova Light"/>
          <w:sz w:val="26"/>
          <w:szCs w:val="26"/>
        </w:rPr>
        <w:t xml:space="preserve">direttamente </w:t>
      </w:r>
      <w:r w:rsidR="0095083F">
        <w:rPr>
          <w:rFonts w:ascii="Arial Nova Light" w:hAnsi="Arial Nova Light"/>
          <w:sz w:val="26"/>
          <w:szCs w:val="26"/>
        </w:rPr>
        <w:t xml:space="preserve">su </w:t>
      </w:r>
      <w:r w:rsidR="00065EB0">
        <w:rPr>
          <w:rFonts w:ascii="Arial Nova Light" w:hAnsi="Arial Nova Light"/>
          <w:sz w:val="26"/>
          <w:szCs w:val="26"/>
        </w:rPr>
        <w:t>nessuno dei processi delle piante, piuttosto esse sono considerate un modificatore</w:t>
      </w:r>
      <w:r w:rsidR="009A443C">
        <w:rPr>
          <w:rFonts w:ascii="Arial Nova Light" w:hAnsi="Arial Nova Light"/>
          <w:sz w:val="26"/>
          <w:szCs w:val="26"/>
        </w:rPr>
        <w:t>, che influisce indirettamente su</w:t>
      </w:r>
      <w:r w:rsidR="0095083F">
        <w:rPr>
          <w:rFonts w:ascii="Arial Nova Light" w:hAnsi="Arial Nova Light"/>
          <w:sz w:val="26"/>
          <w:szCs w:val="26"/>
        </w:rPr>
        <w:t xml:space="preserve">lla </w:t>
      </w:r>
      <w:r w:rsidR="009A443C">
        <w:rPr>
          <w:rFonts w:ascii="Arial Nova Light" w:hAnsi="Arial Nova Light"/>
          <w:sz w:val="26"/>
          <w:szCs w:val="26"/>
        </w:rPr>
        <w:t xml:space="preserve">crescita e </w:t>
      </w:r>
      <w:r w:rsidR="0095083F">
        <w:rPr>
          <w:rFonts w:ascii="Arial Nova Light" w:hAnsi="Arial Nova Light"/>
          <w:sz w:val="26"/>
          <w:szCs w:val="26"/>
        </w:rPr>
        <w:t>sui</w:t>
      </w:r>
      <w:r w:rsidR="009A443C">
        <w:rPr>
          <w:rFonts w:ascii="Arial Nova Light" w:hAnsi="Arial Nova Light"/>
          <w:sz w:val="26"/>
          <w:szCs w:val="26"/>
        </w:rPr>
        <w:t xml:space="preserve"> processi di sviluppo</w:t>
      </w:r>
      <w:r w:rsidR="0095083F">
        <w:rPr>
          <w:rFonts w:ascii="Arial Nova Light" w:hAnsi="Arial Nova Light"/>
          <w:sz w:val="26"/>
          <w:szCs w:val="26"/>
        </w:rPr>
        <w:t xml:space="preserve"> delle colture</w:t>
      </w:r>
      <w:r w:rsidR="009A443C">
        <w:rPr>
          <w:rFonts w:ascii="Arial Nova Light" w:hAnsi="Arial Nova Light"/>
          <w:sz w:val="26"/>
          <w:szCs w:val="26"/>
        </w:rPr>
        <w:t>.</w:t>
      </w:r>
      <w:r w:rsidR="009A443C">
        <w:rPr>
          <w:rFonts w:ascii="Arial Nova Light" w:hAnsi="Arial Nova Light"/>
          <w:sz w:val="26"/>
          <w:szCs w:val="26"/>
        </w:rPr>
        <w:br/>
      </w:r>
      <w:r w:rsidR="00F07C8E">
        <w:rPr>
          <w:rFonts w:ascii="Arial Nova Light" w:hAnsi="Arial Nova Light"/>
          <w:sz w:val="26"/>
          <w:szCs w:val="26"/>
        </w:rPr>
        <w:t>Il problema della</w:t>
      </w:r>
      <w:r w:rsidR="009A443C">
        <w:rPr>
          <w:rFonts w:ascii="Arial Nova Light" w:hAnsi="Arial Nova Light"/>
          <w:sz w:val="26"/>
          <w:szCs w:val="26"/>
        </w:rPr>
        <w:t xml:space="preserve"> siccità</w:t>
      </w:r>
      <w:r w:rsidR="00F07C8E">
        <w:rPr>
          <w:rFonts w:ascii="Arial Nova Light" w:hAnsi="Arial Nova Light"/>
          <w:sz w:val="26"/>
          <w:szCs w:val="26"/>
        </w:rPr>
        <w:t xml:space="preserve"> delle colture</w:t>
      </w:r>
      <w:r w:rsidR="009A443C">
        <w:rPr>
          <w:rFonts w:ascii="Arial Nova Light" w:hAnsi="Arial Nova Light"/>
          <w:sz w:val="26"/>
          <w:szCs w:val="26"/>
        </w:rPr>
        <w:t xml:space="preserve"> </w:t>
      </w:r>
      <w:r w:rsidR="00F07C8E">
        <w:rPr>
          <w:rFonts w:ascii="Arial Nova Light" w:hAnsi="Arial Nova Light"/>
          <w:sz w:val="26"/>
          <w:szCs w:val="26"/>
        </w:rPr>
        <w:t>è causato dai</w:t>
      </w:r>
      <w:r w:rsidR="009A443C">
        <w:rPr>
          <w:rFonts w:ascii="Arial Nova Light" w:hAnsi="Arial Nova Light"/>
          <w:sz w:val="26"/>
          <w:szCs w:val="26"/>
        </w:rPr>
        <w:t xml:space="preserve"> periodi </w:t>
      </w:r>
      <w:r w:rsidR="00F07C8E">
        <w:rPr>
          <w:rFonts w:ascii="Arial Nova Light" w:hAnsi="Arial Nova Light"/>
          <w:sz w:val="26"/>
          <w:szCs w:val="26"/>
        </w:rPr>
        <w:t>caratterizzati da insufficienti</w:t>
      </w:r>
      <w:r w:rsidR="009A443C">
        <w:rPr>
          <w:rFonts w:ascii="Arial Nova Light" w:hAnsi="Arial Nova Light"/>
          <w:sz w:val="26"/>
          <w:szCs w:val="26"/>
        </w:rPr>
        <w:t xml:space="preserve"> precipitazioni, mentre</w:t>
      </w:r>
      <w:r w:rsidR="00F07C8E">
        <w:rPr>
          <w:rFonts w:ascii="Arial Nova Light" w:hAnsi="Arial Nova Light"/>
          <w:sz w:val="26"/>
          <w:szCs w:val="26"/>
        </w:rPr>
        <w:t xml:space="preserve">, il problema opposto </w:t>
      </w:r>
      <w:r w:rsidR="009A443C">
        <w:rPr>
          <w:rFonts w:ascii="Arial Nova Light" w:hAnsi="Arial Nova Light"/>
          <w:sz w:val="26"/>
          <w:szCs w:val="26"/>
        </w:rPr>
        <w:t>si verifica durante i periodi di abbondanti piogge</w:t>
      </w:r>
      <w:r w:rsidR="00F07C8E">
        <w:rPr>
          <w:rFonts w:ascii="Arial Nova Light" w:hAnsi="Arial Nova Light"/>
          <w:sz w:val="26"/>
          <w:szCs w:val="26"/>
        </w:rPr>
        <w:t xml:space="preserve"> causando allagamenti</w:t>
      </w:r>
      <w:r w:rsidR="009A443C">
        <w:rPr>
          <w:rFonts w:ascii="Arial Nova Light" w:hAnsi="Arial Nova Light"/>
          <w:sz w:val="26"/>
          <w:szCs w:val="26"/>
        </w:rPr>
        <w:t>.</w:t>
      </w:r>
      <w:r w:rsidR="00155EC8">
        <w:rPr>
          <w:rFonts w:ascii="Arial Nova Light" w:hAnsi="Arial Nova Light"/>
          <w:sz w:val="26"/>
          <w:szCs w:val="26"/>
        </w:rPr>
        <w:tab/>
      </w:r>
      <w:r w:rsidR="009A443C">
        <w:rPr>
          <w:rFonts w:ascii="Arial Nova Light" w:hAnsi="Arial Nova Light"/>
          <w:sz w:val="26"/>
          <w:szCs w:val="26"/>
        </w:rPr>
        <w:br/>
      </w:r>
      <w:r w:rsidR="00FF4DBC">
        <w:rPr>
          <w:rFonts w:ascii="Arial Nova Light" w:hAnsi="Arial Nova Light"/>
          <w:sz w:val="26"/>
          <w:szCs w:val="26"/>
        </w:rPr>
        <w:t>La</w:t>
      </w:r>
      <w:r w:rsidR="009A443C">
        <w:rPr>
          <w:rFonts w:ascii="Arial Nova Light" w:hAnsi="Arial Nova Light"/>
          <w:sz w:val="26"/>
          <w:szCs w:val="26"/>
        </w:rPr>
        <w:t xml:space="preserve"> siccità </w:t>
      </w:r>
      <w:r w:rsidR="00A7584C">
        <w:rPr>
          <w:rFonts w:ascii="Arial Nova Light" w:hAnsi="Arial Nova Light"/>
          <w:sz w:val="26"/>
          <w:szCs w:val="26"/>
        </w:rPr>
        <w:t>d</w:t>
      </w:r>
      <w:r w:rsidR="009A443C">
        <w:rPr>
          <w:rFonts w:ascii="Arial Nova Light" w:hAnsi="Arial Nova Light"/>
          <w:sz w:val="26"/>
          <w:szCs w:val="26"/>
        </w:rPr>
        <w:t xml:space="preserve">elle piante è </w:t>
      </w:r>
      <w:r w:rsidR="00A7584C">
        <w:rPr>
          <w:rFonts w:ascii="Arial Nova Light" w:hAnsi="Arial Nova Light"/>
          <w:sz w:val="26"/>
          <w:szCs w:val="26"/>
        </w:rPr>
        <w:t xml:space="preserve">dovuta alla </w:t>
      </w:r>
      <w:r w:rsidR="009A443C">
        <w:rPr>
          <w:rFonts w:ascii="Arial Nova Light" w:hAnsi="Arial Nova Light"/>
          <w:sz w:val="26"/>
          <w:szCs w:val="26"/>
        </w:rPr>
        <w:t>combinazione di fattor</w:t>
      </w:r>
      <w:r w:rsidR="00A7584C">
        <w:rPr>
          <w:rFonts w:ascii="Arial Nova Light" w:hAnsi="Arial Nova Light"/>
          <w:sz w:val="26"/>
          <w:szCs w:val="26"/>
        </w:rPr>
        <w:t>i</w:t>
      </w:r>
      <w:r w:rsidR="009A443C">
        <w:rPr>
          <w:rFonts w:ascii="Arial Nova Light" w:hAnsi="Arial Nova Light"/>
          <w:sz w:val="26"/>
          <w:szCs w:val="26"/>
        </w:rPr>
        <w:t xml:space="preserve">, come l’evapotraspirazione, l’umidità </w:t>
      </w:r>
      <w:r w:rsidR="004B4E4D">
        <w:rPr>
          <w:rFonts w:ascii="Arial Nova Light" w:hAnsi="Arial Nova Light"/>
          <w:sz w:val="26"/>
          <w:szCs w:val="26"/>
        </w:rPr>
        <w:t xml:space="preserve">relativa ed </w:t>
      </w:r>
      <w:r w:rsidR="009A443C">
        <w:rPr>
          <w:rFonts w:ascii="Arial Nova Light" w:hAnsi="Arial Nova Light"/>
          <w:sz w:val="26"/>
          <w:szCs w:val="26"/>
        </w:rPr>
        <w:t xml:space="preserve">altri fattori vegetali e ambientali. La siccità può </w:t>
      </w:r>
      <w:r w:rsidR="00A74AFA">
        <w:rPr>
          <w:rFonts w:ascii="Arial Nova Light" w:hAnsi="Arial Nova Light"/>
          <w:sz w:val="26"/>
          <w:szCs w:val="26"/>
        </w:rPr>
        <w:t xml:space="preserve">influire sulla velocità di crescita delle colture, aumentandola o rallentandola, </w:t>
      </w:r>
      <w:r w:rsidR="009A443C">
        <w:rPr>
          <w:rFonts w:ascii="Arial Nova Light" w:hAnsi="Arial Nova Light"/>
          <w:sz w:val="26"/>
          <w:szCs w:val="26"/>
        </w:rPr>
        <w:t>a seconda del contesto.</w:t>
      </w:r>
      <w:r w:rsidR="00155EC8">
        <w:rPr>
          <w:rFonts w:ascii="Arial Nova Light" w:hAnsi="Arial Nova Light"/>
          <w:sz w:val="26"/>
          <w:szCs w:val="26"/>
        </w:rPr>
        <w:tab/>
      </w:r>
      <w:r w:rsidR="009A443C">
        <w:rPr>
          <w:rFonts w:ascii="Arial Nova Light" w:hAnsi="Arial Nova Light"/>
          <w:sz w:val="26"/>
          <w:szCs w:val="26"/>
        </w:rPr>
        <w:br/>
      </w:r>
      <w:r w:rsidR="00155EC8">
        <w:rPr>
          <w:rFonts w:ascii="Arial Nova Light" w:hAnsi="Arial Nova Light"/>
          <w:sz w:val="26"/>
          <w:szCs w:val="26"/>
        </w:rPr>
        <w:t>A causa delle</w:t>
      </w:r>
      <w:r w:rsidR="00D128F8">
        <w:rPr>
          <w:rFonts w:ascii="Arial Nova Light" w:hAnsi="Arial Nova Light"/>
          <w:sz w:val="26"/>
          <w:szCs w:val="26"/>
        </w:rPr>
        <w:t xml:space="preserve"> inondazioni o d</w:t>
      </w:r>
      <w:r w:rsidR="00155EC8">
        <w:rPr>
          <w:rFonts w:ascii="Arial Nova Light" w:hAnsi="Arial Nova Light"/>
          <w:sz w:val="26"/>
          <w:szCs w:val="26"/>
        </w:rPr>
        <w:t>i</w:t>
      </w:r>
      <w:r w:rsidR="00D128F8">
        <w:rPr>
          <w:rFonts w:ascii="Arial Nova Light" w:hAnsi="Arial Nova Light"/>
          <w:sz w:val="26"/>
          <w:szCs w:val="26"/>
        </w:rPr>
        <w:t xml:space="preserve"> eventi di pioggia intensa</w:t>
      </w:r>
      <w:r w:rsidR="00155EC8">
        <w:rPr>
          <w:rFonts w:ascii="Arial Nova Light" w:hAnsi="Arial Nova Light"/>
          <w:sz w:val="26"/>
          <w:szCs w:val="26"/>
        </w:rPr>
        <w:t xml:space="preserve"> può succedere che le colture abbiano una maggiore quantità d’acqua, più del dovuto</w:t>
      </w:r>
      <w:r w:rsidR="00D128F8">
        <w:rPr>
          <w:rFonts w:ascii="Arial Nova Light" w:hAnsi="Arial Nova Light"/>
          <w:sz w:val="26"/>
          <w:szCs w:val="26"/>
        </w:rPr>
        <w:t xml:space="preserve">. </w:t>
      </w:r>
      <w:r w:rsidR="00155EC8">
        <w:rPr>
          <w:rFonts w:ascii="Arial Nova Light" w:hAnsi="Arial Nova Light"/>
          <w:sz w:val="26"/>
          <w:szCs w:val="26"/>
        </w:rPr>
        <w:tab/>
      </w:r>
      <w:r w:rsidR="00155EC8">
        <w:rPr>
          <w:rFonts w:ascii="Arial Nova Light" w:hAnsi="Arial Nova Light"/>
          <w:sz w:val="26"/>
          <w:szCs w:val="26"/>
        </w:rPr>
        <w:br/>
        <w:t>Annaffiare troppo le piante può</w:t>
      </w:r>
      <w:r w:rsidR="00D128F8">
        <w:rPr>
          <w:rFonts w:ascii="Arial Nova Light" w:hAnsi="Arial Nova Light"/>
          <w:sz w:val="26"/>
          <w:szCs w:val="26"/>
        </w:rPr>
        <w:t xml:space="preserve"> causare una mancanza di ossigeno nella zona di radicazione, che è </w:t>
      </w:r>
      <w:r w:rsidR="00155EC8">
        <w:rPr>
          <w:rFonts w:ascii="Arial Nova Light" w:hAnsi="Arial Nova Light"/>
          <w:sz w:val="26"/>
          <w:szCs w:val="26"/>
        </w:rPr>
        <w:t>necessario</w:t>
      </w:r>
      <w:r w:rsidR="00D128F8">
        <w:rPr>
          <w:rFonts w:ascii="Arial Nova Light" w:hAnsi="Arial Nova Light"/>
          <w:sz w:val="26"/>
          <w:szCs w:val="26"/>
        </w:rPr>
        <w:t xml:space="preserve"> per la crescita delle radici e la </w:t>
      </w:r>
      <w:r w:rsidR="00155EC8">
        <w:rPr>
          <w:rFonts w:ascii="Arial Nova Light" w:hAnsi="Arial Nova Light"/>
          <w:sz w:val="26"/>
          <w:szCs w:val="26"/>
        </w:rPr>
        <w:t xml:space="preserve">loro </w:t>
      </w:r>
      <w:r w:rsidR="00D128F8">
        <w:rPr>
          <w:rFonts w:ascii="Arial Nova Light" w:hAnsi="Arial Nova Light"/>
          <w:sz w:val="26"/>
          <w:szCs w:val="26"/>
        </w:rPr>
        <w:t xml:space="preserve">respirazione. </w:t>
      </w:r>
      <w:r w:rsidR="00145202">
        <w:rPr>
          <w:rFonts w:ascii="Arial Nova Light" w:hAnsi="Arial Nova Light"/>
          <w:sz w:val="26"/>
          <w:szCs w:val="26"/>
        </w:rPr>
        <w:br/>
      </w:r>
      <w:r w:rsidR="001B746E">
        <w:rPr>
          <w:rFonts w:ascii="Arial Nova Light" w:hAnsi="Arial Nova Light"/>
          <w:sz w:val="26"/>
          <w:szCs w:val="26"/>
        </w:rPr>
        <w:t>Applicare alle colture una quantità d’acqua più del dovuto comporta ad avere effetti simili a quelli causati dalla siccità, discussi in precedenza.</w:t>
      </w:r>
      <w:r w:rsidR="001B746E">
        <w:rPr>
          <w:rFonts w:ascii="Arial Nova Light" w:hAnsi="Arial Nova Light"/>
          <w:sz w:val="26"/>
          <w:szCs w:val="26"/>
        </w:rPr>
        <w:tab/>
      </w:r>
      <w:r w:rsidR="00145202">
        <w:rPr>
          <w:rFonts w:ascii="Arial Nova Light" w:hAnsi="Arial Nova Light"/>
          <w:sz w:val="26"/>
          <w:szCs w:val="26"/>
        </w:rPr>
        <w:br/>
        <w:t>Altri fattori meteorologici che possono influire sulla produzione agricola sono la temperatura del suolo,</w:t>
      </w:r>
      <w:r w:rsidR="004333E6">
        <w:rPr>
          <w:rFonts w:ascii="Arial Nova Light" w:hAnsi="Arial Nova Light"/>
          <w:sz w:val="26"/>
          <w:szCs w:val="26"/>
        </w:rPr>
        <w:t xml:space="preserve"> la velocità del </w:t>
      </w:r>
      <w:r w:rsidR="00145202">
        <w:rPr>
          <w:rFonts w:ascii="Arial Nova Light" w:hAnsi="Arial Nova Light"/>
          <w:sz w:val="26"/>
          <w:szCs w:val="26"/>
        </w:rPr>
        <w:t>vento</w:t>
      </w:r>
      <w:r w:rsidR="004333E6">
        <w:rPr>
          <w:rFonts w:ascii="Arial Nova Light" w:hAnsi="Arial Nova Light"/>
          <w:sz w:val="26"/>
          <w:szCs w:val="26"/>
        </w:rPr>
        <w:t>,</w:t>
      </w:r>
      <w:r w:rsidR="00145202">
        <w:rPr>
          <w:rFonts w:ascii="Arial Nova Light" w:hAnsi="Arial Nova Light"/>
          <w:sz w:val="26"/>
          <w:szCs w:val="26"/>
        </w:rPr>
        <w:t xml:space="preserve"> l’umidità relativa o la temperatura del punto di rugiada.</w:t>
      </w:r>
      <w:r w:rsidR="004333E6">
        <w:rPr>
          <w:rFonts w:ascii="Arial Nova Light" w:hAnsi="Arial Nova Light"/>
          <w:sz w:val="26"/>
          <w:szCs w:val="26"/>
        </w:rPr>
        <w:tab/>
      </w:r>
      <w:r w:rsidR="00145202">
        <w:rPr>
          <w:rFonts w:ascii="Arial Nova Light" w:hAnsi="Arial Nova Light"/>
          <w:sz w:val="26"/>
          <w:szCs w:val="26"/>
        </w:rPr>
        <w:br/>
      </w:r>
      <w:r w:rsidR="00145202">
        <w:rPr>
          <w:rFonts w:ascii="Arial Nova Light" w:hAnsi="Arial Nova Light"/>
          <w:sz w:val="26"/>
          <w:szCs w:val="26"/>
        </w:rPr>
        <w:lastRenderedPageBreak/>
        <w:t>In molte regioni, la temperatura del suolo è importante durante le prime fasi agricole, poiché colpisce la semina e la germinazione.</w:t>
      </w:r>
      <w:r w:rsidR="00156000">
        <w:rPr>
          <w:rFonts w:ascii="Arial Nova Light" w:hAnsi="Arial Nova Light"/>
          <w:sz w:val="26"/>
          <w:szCs w:val="26"/>
        </w:rPr>
        <w:tab/>
      </w:r>
      <w:r w:rsidR="00145202">
        <w:rPr>
          <w:rFonts w:ascii="Arial Nova Light" w:hAnsi="Arial Nova Light"/>
          <w:sz w:val="26"/>
          <w:szCs w:val="26"/>
        </w:rPr>
        <w:br/>
      </w:r>
      <w:r w:rsidR="001A3583">
        <w:rPr>
          <w:rFonts w:ascii="Arial Nova Light" w:hAnsi="Arial Nova Light"/>
          <w:sz w:val="26"/>
          <w:szCs w:val="26"/>
        </w:rPr>
        <w:t xml:space="preserve">L’umidità relativa, la temperatura del punto di rugiada o </w:t>
      </w:r>
      <w:r w:rsidR="00156000">
        <w:rPr>
          <w:rFonts w:ascii="Arial Nova Light" w:hAnsi="Arial Nova Light"/>
          <w:sz w:val="26"/>
          <w:szCs w:val="26"/>
        </w:rPr>
        <w:t>la</w:t>
      </w:r>
      <w:r w:rsidR="001A3583">
        <w:rPr>
          <w:rFonts w:ascii="Arial Nova Light" w:hAnsi="Arial Nova Light"/>
          <w:sz w:val="26"/>
          <w:szCs w:val="26"/>
        </w:rPr>
        <w:t xml:space="preserve"> pressione del vapore sono fattori agrometeorologici simili, che esprimono la quantità di acqua presente nell’aria ed influenzano la traspirazione</w:t>
      </w:r>
      <w:r w:rsidR="00156000">
        <w:rPr>
          <w:rFonts w:ascii="Arial Nova Light" w:hAnsi="Arial Nova Light"/>
          <w:sz w:val="26"/>
          <w:szCs w:val="26"/>
        </w:rPr>
        <w:t xml:space="preserve"> delle piante.</w:t>
      </w:r>
      <w:r w:rsidR="00156000">
        <w:rPr>
          <w:rFonts w:ascii="Arial Nova Light" w:hAnsi="Arial Nova Light"/>
          <w:sz w:val="26"/>
          <w:szCs w:val="26"/>
        </w:rPr>
        <w:tab/>
      </w:r>
      <w:r w:rsidR="001A3583">
        <w:rPr>
          <w:rFonts w:ascii="Arial Nova Light" w:hAnsi="Arial Nova Light"/>
          <w:sz w:val="26"/>
          <w:szCs w:val="26"/>
        </w:rPr>
        <w:br/>
        <w:t xml:space="preserve">Il vento può anche avere un impatto multiplo sulla produzione del raccolto. Prima di tutto, può influenzare </w:t>
      </w:r>
      <w:r w:rsidR="00156000">
        <w:rPr>
          <w:rFonts w:ascii="Arial Nova Light" w:hAnsi="Arial Nova Light"/>
          <w:sz w:val="26"/>
          <w:szCs w:val="26"/>
        </w:rPr>
        <w:t>la</w:t>
      </w:r>
      <w:r w:rsidR="001A3583">
        <w:rPr>
          <w:rFonts w:ascii="Arial Nova Light" w:hAnsi="Arial Nova Light"/>
          <w:sz w:val="26"/>
          <w:szCs w:val="26"/>
        </w:rPr>
        <w:t xml:space="preserve"> traspirazione, inoltre può influenzare il trasporto e la distribuzione di insetti e </w:t>
      </w:r>
      <w:r w:rsidR="00156000">
        <w:rPr>
          <w:rFonts w:ascii="Arial Nova Light" w:hAnsi="Arial Nova Light"/>
          <w:sz w:val="26"/>
          <w:szCs w:val="26"/>
        </w:rPr>
        <w:t xml:space="preserve">di </w:t>
      </w:r>
      <w:r w:rsidR="001A3583">
        <w:rPr>
          <w:rFonts w:ascii="Arial Nova Light" w:hAnsi="Arial Nova Light"/>
          <w:sz w:val="26"/>
          <w:szCs w:val="26"/>
        </w:rPr>
        <w:t>malattie nell’atmosfera. [6]</w:t>
      </w:r>
      <w:r w:rsidR="009A443C">
        <w:rPr>
          <w:rFonts w:ascii="Arial Nova Light" w:hAnsi="Arial Nova Light"/>
          <w:sz w:val="26"/>
          <w:szCs w:val="26"/>
        </w:rPr>
        <w:br/>
      </w:r>
    </w:p>
    <w:p w14:paraId="6F1F82DB" w14:textId="7FEE0C4F" w:rsidR="00261E41" w:rsidRDefault="004B37D4" w:rsidP="007A0980">
      <w:pPr>
        <w:spacing w:line="360" w:lineRule="auto"/>
        <w:rPr>
          <w:rFonts w:ascii="Arial Nova Light" w:hAnsi="Arial Nova Light"/>
          <w:sz w:val="26"/>
          <w:szCs w:val="26"/>
        </w:rPr>
      </w:pPr>
      <w:r>
        <w:rPr>
          <w:rFonts w:ascii="Arial Nova Light" w:hAnsi="Arial Nova Light"/>
          <w:sz w:val="26"/>
          <w:szCs w:val="26"/>
        </w:rPr>
        <w:br/>
      </w:r>
      <w:r w:rsidR="00E21267">
        <w:rPr>
          <w:rFonts w:ascii="Arial Nova Light" w:hAnsi="Arial Nova Light"/>
          <w:noProof/>
          <w:sz w:val="26"/>
          <w:szCs w:val="26"/>
        </w:rPr>
        <w:drawing>
          <wp:inline distT="0" distB="0" distL="0" distR="0" wp14:anchorId="61DCC678" wp14:editId="6DB6C71A">
            <wp:extent cx="5400040" cy="3538331"/>
            <wp:effectExtent l="38100" t="38100" r="10160" b="43180"/>
            <wp:docPr id="2" name="Diagram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r w:rsidR="007A0980">
        <w:rPr>
          <w:rFonts w:ascii="Arial Nova Light" w:hAnsi="Arial Nova Light"/>
          <w:sz w:val="26"/>
          <w:szCs w:val="26"/>
        </w:rPr>
        <w:br/>
      </w:r>
      <w:r w:rsidR="007A0980">
        <w:rPr>
          <w:rFonts w:ascii="Arial Nova Light" w:hAnsi="Arial Nova Light"/>
          <w:sz w:val="16"/>
          <w:szCs w:val="16"/>
        </w:rPr>
        <w:t>Figura 2: variabili meteorologici e climatici che influenzano la produzione del raccolto</w:t>
      </w:r>
      <w:r>
        <w:rPr>
          <w:rFonts w:ascii="Arial Nova Light" w:hAnsi="Arial Nova Light"/>
          <w:sz w:val="26"/>
          <w:szCs w:val="26"/>
        </w:rPr>
        <w:br/>
      </w:r>
    </w:p>
    <w:p w14:paraId="26EC0BB0" w14:textId="77777777" w:rsidR="004E586E" w:rsidRDefault="004E586E" w:rsidP="00155EC8">
      <w:pPr>
        <w:spacing w:line="360" w:lineRule="auto"/>
        <w:jc w:val="both"/>
        <w:rPr>
          <w:rFonts w:ascii="Arial Nova Light" w:hAnsi="Arial Nova Light"/>
          <w:sz w:val="26"/>
          <w:szCs w:val="26"/>
        </w:rPr>
      </w:pPr>
    </w:p>
    <w:p w14:paraId="488929CA" w14:textId="77777777" w:rsidR="004E586E" w:rsidRDefault="004E586E" w:rsidP="00155EC8">
      <w:pPr>
        <w:spacing w:line="360" w:lineRule="auto"/>
        <w:jc w:val="both"/>
        <w:rPr>
          <w:rFonts w:ascii="Arial Nova Light" w:hAnsi="Arial Nova Light"/>
          <w:sz w:val="26"/>
          <w:szCs w:val="26"/>
        </w:rPr>
      </w:pPr>
    </w:p>
    <w:p w14:paraId="511515D4" w14:textId="77777777" w:rsidR="004E586E" w:rsidRDefault="004E586E" w:rsidP="00155EC8">
      <w:pPr>
        <w:spacing w:line="360" w:lineRule="auto"/>
        <w:jc w:val="both"/>
        <w:rPr>
          <w:rFonts w:ascii="Arial Nova Light" w:hAnsi="Arial Nova Light"/>
          <w:sz w:val="26"/>
          <w:szCs w:val="26"/>
        </w:rPr>
      </w:pPr>
    </w:p>
    <w:p w14:paraId="30F351FD" w14:textId="77777777" w:rsidR="00E030BF" w:rsidRPr="0035252D" w:rsidRDefault="00E030BF" w:rsidP="00131813">
      <w:pPr>
        <w:pStyle w:val="Titolo2"/>
        <w:jc w:val="both"/>
        <w:rPr>
          <w:rFonts w:ascii="Arial Nova Light" w:hAnsi="Arial Nova Light"/>
          <w:color w:val="auto"/>
          <w:sz w:val="34"/>
          <w:szCs w:val="32"/>
        </w:rPr>
      </w:pPr>
      <w:bookmarkStart w:id="7" w:name="_Toc525581877"/>
      <w:r w:rsidRPr="0035252D">
        <w:rPr>
          <w:rFonts w:ascii="Arial Nova Light" w:hAnsi="Arial Nova Light"/>
          <w:color w:val="auto"/>
          <w:sz w:val="32"/>
          <w:szCs w:val="32"/>
        </w:rPr>
        <w:lastRenderedPageBreak/>
        <w:t>6. Smart Farming</w:t>
      </w:r>
      <w:bookmarkEnd w:id="7"/>
    </w:p>
    <w:p w14:paraId="019D26F0" w14:textId="77777777" w:rsidR="006E2F0E" w:rsidRDefault="00820EEC" w:rsidP="00131813">
      <w:pPr>
        <w:spacing w:line="360" w:lineRule="auto"/>
        <w:jc w:val="both"/>
        <w:rPr>
          <w:rFonts w:ascii="Arial Nova Light" w:hAnsi="Arial Nova Light"/>
          <w:sz w:val="26"/>
          <w:szCs w:val="26"/>
        </w:rPr>
      </w:pPr>
      <w:r>
        <w:rPr>
          <w:rFonts w:ascii="Arial Nova Light" w:hAnsi="Arial Nova Light"/>
          <w:sz w:val="26"/>
          <w:szCs w:val="26"/>
        </w:rPr>
        <w:br/>
      </w:r>
      <w:r w:rsidR="00E030BF" w:rsidRPr="00E030BF">
        <w:rPr>
          <w:rFonts w:ascii="Arial Nova Light" w:hAnsi="Arial Nova Light"/>
          <w:sz w:val="26"/>
          <w:szCs w:val="26"/>
        </w:rPr>
        <w:t xml:space="preserve">Nella storia </w:t>
      </w:r>
      <w:r w:rsidR="00926781">
        <w:rPr>
          <w:rFonts w:ascii="Arial Nova Light" w:hAnsi="Arial Nova Light"/>
          <w:sz w:val="26"/>
          <w:szCs w:val="26"/>
        </w:rPr>
        <w:t>dell’</w:t>
      </w:r>
      <w:r w:rsidR="00E030BF" w:rsidRPr="00E030BF">
        <w:rPr>
          <w:rFonts w:ascii="Arial Nova Light" w:hAnsi="Arial Nova Light"/>
          <w:sz w:val="26"/>
          <w:szCs w:val="26"/>
        </w:rPr>
        <w:t>uman</w:t>
      </w:r>
      <w:r w:rsidR="00926781">
        <w:rPr>
          <w:rFonts w:ascii="Arial Nova Light" w:hAnsi="Arial Nova Light"/>
          <w:sz w:val="26"/>
          <w:szCs w:val="26"/>
        </w:rPr>
        <w:t>ità</w:t>
      </w:r>
      <w:r w:rsidR="00E030BF" w:rsidRPr="00E030BF">
        <w:rPr>
          <w:rFonts w:ascii="Arial Nova Light" w:hAnsi="Arial Nova Light"/>
          <w:sz w:val="26"/>
          <w:szCs w:val="26"/>
        </w:rPr>
        <w:t>, l'agricoltura è stat</w:t>
      </w:r>
      <w:r w:rsidR="003D37F6">
        <w:rPr>
          <w:rFonts w:ascii="Arial Nova Light" w:hAnsi="Arial Nova Light"/>
          <w:sz w:val="26"/>
          <w:szCs w:val="26"/>
        </w:rPr>
        <w:t>o</w:t>
      </w:r>
      <w:r w:rsidR="00E030BF" w:rsidRPr="00E030BF">
        <w:rPr>
          <w:rFonts w:ascii="Arial Nova Light" w:hAnsi="Arial Nova Light"/>
          <w:sz w:val="26"/>
          <w:szCs w:val="26"/>
        </w:rPr>
        <w:t xml:space="preserve"> un</w:t>
      </w:r>
      <w:r w:rsidR="003D37F6">
        <w:rPr>
          <w:rFonts w:ascii="Arial Nova Light" w:hAnsi="Arial Nova Light"/>
          <w:sz w:val="26"/>
          <w:szCs w:val="26"/>
        </w:rPr>
        <w:t>o dei più importanti settori industriali</w:t>
      </w:r>
      <w:r w:rsidR="00E030BF" w:rsidRPr="00E030BF">
        <w:rPr>
          <w:rFonts w:ascii="Arial Nova Light" w:hAnsi="Arial Nova Light"/>
          <w:sz w:val="26"/>
          <w:szCs w:val="26"/>
        </w:rPr>
        <w:t xml:space="preserve"> per la vita degli esseri umani</w:t>
      </w:r>
      <w:r w:rsidR="003D37F6">
        <w:rPr>
          <w:rFonts w:ascii="Arial Nova Light" w:hAnsi="Arial Nova Light"/>
          <w:sz w:val="26"/>
          <w:szCs w:val="26"/>
        </w:rPr>
        <w:t>,</w:t>
      </w:r>
      <w:r w:rsidR="00E030BF" w:rsidRPr="00E030BF">
        <w:rPr>
          <w:rFonts w:ascii="Arial Nova Light" w:hAnsi="Arial Nova Light"/>
          <w:sz w:val="26"/>
          <w:szCs w:val="26"/>
        </w:rPr>
        <w:t xml:space="preserve"> poiché </w:t>
      </w:r>
      <w:r w:rsidR="003D37F6">
        <w:rPr>
          <w:rFonts w:ascii="Arial Nova Light" w:hAnsi="Arial Nova Light"/>
          <w:sz w:val="26"/>
          <w:szCs w:val="26"/>
        </w:rPr>
        <w:t xml:space="preserve">mediante essa è garantita la </w:t>
      </w:r>
      <w:r w:rsidR="00E030BF">
        <w:rPr>
          <w:rFonts w:ascii="Arial Nova Light" w:hAnsi="Arial Nova Light"/>
          <w:sz w:val="26"/>
          <w:szCs w:val="26"/>
        </w:rPr>
        <w:t>produzione di</w:t>
      </w:r>
      <w:r w:rsidR="00E030BF" w:rsidRPr="00E030BF">
        <w:rPr>
          <w:rFonts w:ascii="Arial Nova Light" w:hAnsi="Arial Nova Light"/>
          <w:sz w:val="26"/>
          <w:szCs w:val="26"/>
        </w:rPr>
        <w:t xml:space="preserve"> risorse indispensabili come cibo, medicine,</w:t>
      </w:r>
      <w:r w:rsidR="00E030BF">
        <w:rPr>
          <w:rFonts w:ascii="Arial Nova Light" w:hAnsi="Arial Nova Light"/>
          <w:sz w:val="26"/>
          <w:szCs w:val="26"/>
        </w:rPr>
        <w:t xml:space="preserve"> </w:t>
      </w:r>
      <w:r w:rsidR="00E030BF" w:rsidRPr="00E030BF">
        <w:rPr>
          <w:rFonts w:ascii="Arial Nova Light" w:hAnsi="Arial Nova Light"/>
          <w:sz w:val="26"/>
          <w:szCs w:val="26"/>
        </w:rPr>
        <w:t xml:space="preserve">energia, fibra. </w:t>
      </w:r>
      <w:r w:rsidR="00F23921">
        <w:rPr>
          <w:rFonts w:ascii="Arial Nova Light" w:hAnsi="Arial Nova Light"/>
          <w:sz w:val="26"/>
          <w:szCs w:val="26"/>
        </w:rPr>
        <w:br/>
      </w:r>
      <w:r w:rsidR="00E030BF" w:rsidRPr="00E030BF">
        <w:rPr>
          <w:rFonts w:ascii="Arial Nova Light" w:hAnsi="Arial Nova Light"/>
          <w:sz w:val="26"/>
          <w:szCs w:val="26"/>
        </w:rPr>
        <w:t xml:space="preserve">Come </w:t>
      </w:r>
      <w:r w:rsidR="00CC1160">
        <w:rPr>
          <w:rFonts w:ascii="Arial Nova Light" w:hAnsi="Arial Nova Light"/>
          <w:sz w:val="26"/>
          <w:szCs w:val="26"/>
        </w:rPr>
        <w:t>qualsiasi altro settore industriale</w:t>
      </w:r>
      <w:r w:rsidR="00E030BF" w:rsidRPr="00E030BF">
        <w:rPr>
          <w:rFonts w:ascii="Arial Nova Light" w:hAnsi="Arial Nova Light"/>
          <w:sz w:val="26"/>
          <w:szCs w:val="26"/>
        </w:rPr>
        <w:t xml:space="preserve">, </w:t>
      </w:r>
      <w:r w:rsidR="00CC1160">
        <w:rPr>
          <w:rFonts w:ascii="Arial Nova Light" w:hAnsi="Arial Nova Light"/>
          <w:sz w:val="26"/>
          <w:szCs w:val="26"/>
        </w:rPr>
        <w:t xml:space="preserve">anche </w:t>
      </w:r>
      <w:r w:rsidR="00E030BF" w:rsidRPr="00E030BF">
        <w:rPr>
          <w:rFonts w:ascii="Arial Nova Light" w:hAnsi="Arial Nova Light"/>
          <w:sz w:val="26"/>
          <w:szCs w:val="26"/>
        </w:rPr>
        <w:t>l'industria agricola</w:t>
      </w:r>
      <w:r w:rsidR="00F23921">
        <w:rPr>
          <w:rFonts w:ascii="Arial Nova Light" w:hAnsi="Arial Nova Light"/>
          <w:sz w:val="26"/>
          <w:szCs w:val="26"/>
        </w:rPr>
        <w:t xml:space="preserve"> </w:t>
      </w:r>
      <w:r w:rsidR="00E030BF" w:rsidRPr="00E030BF">
        <w:rPr>
          <w:rFonts w:ascii="Arial Nova Light" w:hAnsi="Arial Nova Light"/>
          <w:sz w:val="26"/>
          <w:szCs w:val="26"/>
        </w:rPr>
        <w:t>ha accelerato lo sviluppo</w:t>
      </w:r>
      <w:r w:rsidR="00CC1160">
        <w:rPr>
          <w:rFonts w:ascii="Arial Nova Light" w:hAnsi="Arial Nova Light"/>
          <w:sz w:val="26"/>
          <w:szCs w:val="26"/>
        </w:rPr>
        <w:t>,</w:t>
      </w:r>
      <w:r w:rsidR="00E030BF" w:rsidRPr="00E030BF">
        <w:rPr>
          <w:rFonts w:ascii="Arial Nova Light" w:hAnsi="Arial Nova Light"/>
          <w:sz w:val="26"/>
          <w:szCs w:val="26"/>
        </w:rPr>
        <w:t xml:space="preserve"> impiegando tecnologie </w:t>
      </w:r>
      <w:r w:rsidR="00CC1160">
        <w:rPr>
          <w:rFonts w:ascii="Arial Nova Light" w:hAnsi="Arial Nova Light"/>
          <w:sz w:val="26"/>
          <w:szCs w:val="26"/>
        </w:rPr>
        <w:t>e strumentazioni moderne</w:t>
      </w:r>
      <w:r w:rsidR="00E030BF" w:rsidRPr="00E030BF">
        <w:rPr>
          <w:rFonts w:ascii="Arial Nova Light" w:hAnsi="Arial Nova Light"/>
          <w:sz w:val="26"/>
          <w:szCs w:val="26"/>
        </w:rPr>
        <w:t>.</w:t>
      </w:r>
      <w:r w:rsidR="00282A0E">
        <w:rPr>
          <w:rFonts w:ascii="Arial Nova Light" w:hAnsi="Arial Nova Light"/>
          <w:sz w:val="26"/>
          <w:szCs w:val="26"/>
        </w:rPr>
        <w:t xml:space="preserve"> </w:t>
      </w:r>
      <w:r w:rsidR="00CC1160">
        <w:rPr>
          <w:rFonts w:ascii="Arial Nova Light" w:hAnsi="Arial Nova Light"/>
          <w:sz w:val="26"/>
          <w:szCs w:val="26"/>
        </w:rPr>
        <w:br/>
      </w:r>
      <w:r w:rsidR="0020512E">
        <w:rPr>
          <w:rFonts w:ascii="Arial Nova Light" w:hAnsi="Arial Nova Light"/>
          <w:sz w:val="26"/>
          <w:szCs w:val="26"/>
        </w:rPr>
        <w:t xml:space="preserve">Oggigiorno, siamo vivendo una vera e propria rivoluzione tecnologia, conosciuta come </w:t>
      </w:r>
      <w:r w:rsidR="0020512E" w:rsidRPr="0020512E">
        <w:rPr>
          <w:rFonts w:ascii="Arial Nova Light" w:hAnsi="Arial Nova Light"/>
          <w:i/>
          <w:sz w:val="26"/>
          <w:szCs w:val="26"/>
        </w:rPr>
        <w:t>Internet of things</w:t>
      </w:r>
      <w:r w:rsidR="0020512E">
        <w:rPr>
          <w:rFonts w:ascii="Arial Nova Light" w:hAnsi="Arial Nova Light"/>
          <w:sz w:val="26"/>
          <w:szCs w:val="26"/>
        </w:rPr>
        <w:t xml:space="preserve"> (IoT).</w:t>
      </w:r>
      <w:r w:rsidR="00131813">
        <w:rPr>
          <w:rFonts w:ascii="Arial Nova Light" w:hAnsi="Arial Nova Light"/>
          <w:sz w:val="26"/>
          <w:szCs w:val="26"/>
        </w:rPr>
        <w:tab/>
      </w:r>
      <w:r w:rsidR="00824632">
        <w:rPr>
          <w:rFonts w:ascii="Arial Nova Light" w:hAnsi="Arial Nova Light"/>
          <w:sz w:val="26"/>
          <w:szCs w:val="26"/>
        </w:rPr>
        <w:br/>
      </w:r>
      <w:r w:rsidR="0020512E">
        <w:rPr>
          <w:rFonts w:ascii="Arial Nova Light" w:hAnsi="Arial Nova Light"/>
          <w:sz w:val="26"/>
          <w:szCs w:val="26"/>
        </w:rPr>
        <w:t>“</w:t>
      </w:r>
      <w:r w:rsidR="00824632" w:rsidRPr="00824632">
        <w:rPr>
          <w:rFonts w:ascii="Arial Nova Light" w:hAnsi="Arial Nova Light"/>
          <w:sz w:val="26"/>
          <w:szCs w:val="26"/>
        </w:rPr>
        <w:t xml:space="preserve">Il termine IoT </w:t>
      </w:r>
      <w:r w:rsidR="0020512E">
        <w:rPr>
          <w:rFonts w:ascii="Arial Nova Light" w:hAnsi="Arial Nova Light"/>
          <w:sz w:val="26"/>
          <w:szCs w:val="26"/>
        </w:rPr>
        <w:t xml:space="preserve">è stato </w:t>
      </w:r>
      <w:r w:rsidR="00824632" w:rsidRPr="00824632">
        <w:rPr>
          <w:rFonts w:ascii="Arial Nova Light" w:hAnsi="Arial Nova Light"/>
          <w:sz w:val="26"/>
          <w:szCs w:val="26"/>
        </w:rPr>
        <w:t>coniato da Ashton nel 1999, e rappresenta il futuro di</w:t>
      </w:r>
      <w:r w:rsidR="00824632">
        <w:rPr>
          <w:rFonts w:ascii="Arial Nova Light" w:hAnsi="Arial Nova Light"/>
          <w:sz w:val="26"/>
          <w:szCs w:val="26"/>
        </w:rPr>
        <w:t xml:space="preserve"> dell’</w:t>
      </w:r>
      <w:r w:rsidR="00824632" w:rsidRPr="00824632">
        <w:rPr>
          <w:rFonts w:ascii="Arial Nova Light" w:hAnsi="Arial Nova Light"/>
          <w:sz w:val="26"/>
          <w:szCs w:val="26"/>
        </w:rPr>
        <w:t xml:space="preserve">informatica e </w:t>
      </w:r>
      <w:r w:rsidR="00824632">
        <w:rPr>
          <w:rFonts w:ascii="Arial Nova Light" w:hAnsi="Arial Nova Light"/>
          <w:sz w:val="26"/>
          <w:szCs w:val="26"/>
        </w:rPr>
        <w:t xml:space="preserve">della </w:t>
      </w:r>
      <w:r w:rsidR="00824632" w:rsidRPr="00824632">
        <w:rPr>
          <w:rFonts w:ascii="Arial Nova Light" w:hAnsi="Arial Nova Light"/>
          <w:sz w:val="26"/>
          <w:szCs w:val="26"/>
        </w:rPr>
        <w:t>comunicazione, dove tutti gli oggetti nel</w:t>
      </w:r>
      <w:r w:rsidR="00824632">
        <w:rPr>
          <w:rFonts w:ascii="Arial Nova Light" w:hAnsi="Arial Nova Light"/>
          <w:sz w:val="26"/>
          <w:szCs w:val="26"/>
        </w:rPr>
        <w:t xml:space="preserve"> </w:t>
      </w:r>
      <w:r w:rsidR="00824632" w:rsidRPr="00824632">
        <w:rPr>
          <w:rFonts w:ascii="Arial Nova Light" w:hAnsi="Arial Nova Light"/>
          <w:sz w:val="26"/>
          <w:szCs w:val="26"/>
        </w:rPr>
        <w:t>mondo potr</w:t>
      </w:r>
      <w:r w:rsidR="00824632">
        <w:rPr>
          <w:rFonts w:ascii="Arial Nova Light" w:hAnsi="Arial Nova Light"/>
          <w:sz w:val="26"/>
          <w:szCs w:val="26"/>
        </w:rPr>
        <w:t>anno</w:t>
      </w:r>
      <w:r w:rsidR="00824632" w:rsidRPr="00824632">
        <w:rPr>
          <w:rFonts w:ascii="Arial Nova Light" w:hAnsi="Arial Nova Light"/>
          <w:sz w:val="26"/>
          <w:szCs w:val="26"/>
        </w:rPr>
        <w:t xml:space="preserve"> essere conness</w:t>
      </w:r>
      <w:r w:rsidR="00824632">
        <w:rPr>
          <w:rFonts w:ascii="Arial Nova Light" w:hAnsi="Arial Nova Light"/>
          <w:sz w:val="26"/>
          <w:szCs w:val="26"/>
        </w:rPr>
        <w:t>i</w:t>
      </w:r>
      <w:r w:rsidR="00824632" w:rsidRPr="00824632">
        <w:rPr>
          <w:rFonts w:ascii="Arial Nova Light" w:hAnsi="Arial Nova Light"/>
          <w:sz w:val="26"/>
          <w:szCs w:val="26"/>
        </w:rPr>
        <w:t xml:space="preserve"> tra loro e condividere</w:t>
      </w:r>
      <w:r w:rsidR="00824632">
        <w:rPr>
          <w:rFonts w:ascii="Arial Nova Light" w:hAnsi="Arial Nova Light"/>
          <w:sz w:val="26"/>
          <w:szCs w:val="26"/>
        </w:rPr>
        <w:t xml:space="preserve"> </w:t>
      </w:r>
      <w:r w:rsidR="00824632" w:rsidRPr="00824632">
        <w:rPr>
          <w:rFonts w:ascii="Arial Nova Light" w:hAnsi="Arial Nova Light"/>
          <w:sz w:val="26"/>
          <w:szCs w:val="26"/>
        </w:rPr>
        <w:t>il loro stato e il loro ambiente, fornendo finalmente nuov</w:t>
      </w:r>
      <w:r w:rsidR="00824632">
        <w:rPr>
          <w:rFonts w:ascii="Arial Nova Light" w:hAnsi="Arial Nova Light"/>
          <w:sz w:val="26"/>
          <w:szCs w:val="26"/>
        </w:rPr>
        <w:t>i servizi</w:t>
      </w:r>
      <w:r w:rsidR="00824632" w:rsidRPr="00824632">
        <w:rPr>
          <w:rFonts w:ascii="Arial Nova Light" w:hAnsi="Arial Nova Light"/>
          <w:sz w:val="26"/>
          <w:szCs w:val="26"/>
        </w:rPr>
        <w:t xml:space="preserve"> innova</w:t>
      </w:r>
      <w:r w:rsidR="00824632">
        <w:rPr>
          <w:rFonts w:ascii="Arial Nova Light" w:hAnsi="Arial Nova Light"/>
          <w:sz w:val="26"/>
          <w:szCs w:val="26"/>
        </w:rPr>
        <w:t>tivi</w:t>
      </w:r>
      <w:r w:rsidR="00824632" w:rsidRPr="00824632">
        <w:rPr>
          <w:rFonts w:ascii="Arial Nova Light" w:hAnsi="Arial Nova Light"/>
          <w:sz w:val="26"/>
          <w:szCs w:val="26"/>
        </w:rPr>
        <w:t xml:space="preserve"> per l'uomo (anche senza </w:t>
      </w:r>
      <w:r w:rsidR="0020512E">
        <w:rPr>
          <w:rFonts w:ascii="Arial Nova Light" w:hAnsi="Arial Nova Light"/>
          <w:sz w:val="26"/>
          <w:szCs w:val="26"/>
        </w:rPr>
        <w:t>l’</w:t>
      </w:r>
      <w:r w:rsidR="00824632" w:rsidRPr="00824632">
        <w:rPr>
          <w:rFonts w:ascii="Arial Nova Light" w:hAnsi="Arial Nova Light"/>
          <w:sz w:val="26"/>
          <w:szCs w:val="26"/>
        </w:rPr>
        <w:t>intervento umano)</w:t>
      </w:r>
      <w:r w:rsidR="0020512E">
        <w:rPr>
          <w:rFonts w:ascii="Arial Nova Light" w:hAnsi="Arial Nova Light"/>
          <w:sz w:val="26"/>
          <w:szCs w:val="26"/>
        </w:rPr>
        <w:t>”</w:t>
      </w:r>
      <w:r w:rsidR="00824632">
        <w:rPr>
          <w:rFonts w:ascii="Arial Nova Light" w:hAnsi="Arial Nova Light"/>
          <w:sz w:val="26"/>
          <w:szCs w:val="26"/>
        </w:rPr>
        <w:t>. [9]</w:t>
      </w:r>
      <w:r w:rsidR="00131813">
        <w:rPr>
          <w:rFonts w:ascii="Arial Nova Light" w:hAnsi="Arial Nova Light"/>
          <w:sz w:val="26"/>
          <w:szCs w:val="26"/>
        </w:rPr>
        <w:tab/>
      </w:r>
      <w:r w:rsidR="005F3C25">
        <w:rPr>
          <w:rFonts w:ascii="Arial Nova Light" w:hAnsi="Arial Nova Light"/>
          <w:sz w:val="26"/>
          <w:szCs w:val="26"/>
        </w:rPr>
        <w:br/>
      </w:r>
      <w:r w:rsidR="004F7531" w:rsidRPr="00654AC1">
        <w:rPr>
          <w:rFonts w:ascii="Arial Nova Light" w:hAnsi="Arial Nova Light"/>
          <w:sz w:val="26"/>
          <w:szCs w:val="26"/>
        </w:rPr>
        <w:t xml:space="preserve">Lo sviluppo di sensori </w:t>
      </w:r>
      <w:r w:rsidR="006107E4" w:rsidRPr="00654AC1">
        <w:rPr>
          <w:rFonts w:ascii="Arial Nova Light" w:hAnsi="Arial Nova Light"/>
          <w:sz w:val="26"/>
          <w:szCs w:val="26"/>
        </w:rPr>
        <w:t>capaci di effettuare</w:t>
      </w:r>
      <w:r w:rsidR="004F7531" w:rsidRPr="00654AC1">
        <w:rPr>
          <w:rFonts w:ascii="Arial Nova Light" w:hAnsi="Arial Nova Light"/>
          <w:sz w:val="26"/>
          <w:szCs w:val="26"/>
        </w:rPr>
        <w:t xml:space="preserve"> misurazioni di alta precisione dell’ambiente nelle coltivazioni ha portato </w:t>
      </w:r>
      <w:r w:rsidR="004F7531" w:rsidRPr="00654AC1">
        <w:rPr>
          <w:rFonts w:ascii="Arial Nova Light" w:hAnsi="Arial Nova Light"/>
          <w:i/>
          <w:sz w:val="26"/>
          <w:szCs w:val="26"/>
        </w:rPr>
        <w:t>all</w:t>
      </w:r>
      <w:r w:rsidR="006107E4" w:rsidRPr="00654AC1">
        <w:rPr>
          <w:rFonts w:ascii="Arial Nova Light" w:hAnsi="Arial Nova Light"/>
          <w:i/>
          <w:sz w:val="26"/>
          <w:szCs w:val="26"/>
        </w:rPr>
        <w:t>’</w:t>
      </w:r>
      <w:r w:rsidR="004F7531" w:rsidRPr="00654AC1">
        <w:rPr>
          <w:rFonts w:ascii="Arial Nova Light" w:hAnsi="Arial Nova Light"/>
          <w:i/>
          <w:sz w:val="26"/>
          <w:szCs w:val="26"/>
        </w:rPr>
        <w:t>agricoltura di precisione</w:t>
      </w:r>
      <w:r w:rsidR="006107E4" w:rsidRPr="00654AC1">
        <w:rPr>
          <w:rFonts w:ascii="Arial Nova Light" w:hAnsi="Arial Nova Light"/>
          <w:sz w:val="26"/>
          <w:szCs w:val="26"/>
        </w:rPr>
        <w:t>.</w:t>
      </w:r>
      <w:r w:rsidR="006107E4" w:rsidRPr="00654AC1">
        <w:rPr>
          <w:rFonts w:ascii="Arial Nova Light" w:hAnsi="Arial Nova Light"/>
          <w:sz w:val="26"/>
          <w:szCs w:val="26"/>
        </w:rPr>
        <w:br/>
      </w:r>
      <w:r w:rsidR="00024ECD" w:rsidRPr="00654AC1">
        <w:rPr>
          <w:rFonts w:ascii="Arial Nova Light" w:hAnsi="Arial Nova Light"/>
          <w:i/>
          <w:sz w:val="26"/>
          <w:szCs w:val="26"/>
        </w:rPr>
        <w:t>L’agricoltura di precisione</w:t>
      </w:r>
      <w:r w:rsidR="00024ECD" w:rsidRPr="00654AC1">
        <w:rPr>
          <w:rFonts w:ascii="Arial Nova Light" w:hAnsi="Arial Nova Light"/>
          <w:sz w:val="26"/>
          <w:szCs w:val="26"/>
        </w:rPr>
        <w:t xml:space="preserve"> consiste nella raccolta, nell’elaborazione e nell’analisi dei dati in tempo reale, i quali, insieme a tecnologie di automazione, consentono di massimizzare la produttività, servendosi di un utilizzo più mirato dei fertilizzanti e dei pesticidi, e un’irrigazione di maggior precisione per le colture.</w:t>
      </w:r>
      <w:r w:rsidR="006207A1">
        <w:rPr>
          <w:rFonts w:ascii="Arial Nova Light" w:hAnsi="Arial Nova Light"/>
          <w:sz w:val="26"/>
          <w:szCs w:val="26"/>
        </w:rPr>
        <w:br/>
        <w:t xml:space="preserve">L’agricoltura è altamente imprevedibile, a causa della sua grande dipendenza dalle condizioni atmosferiche e ambientali (ad esempio pioggia, temperatura, umidità, grandine), </w:t>
      </w:r>
      <w:r w:rsidR="00ED2443">
        <w:rPr>
          <w:rFonts w:ascii="Arial Nova Light" w:hAnsi="Arial Nova Light"/>
          <w:sz w:val="26"/>
          <w:szCs w:val="26"/>
        </w:rPr>
        <w:t xml:space="preserve">degli </w:t>
      </w:r>
      <w:r w:rsidR="006207A1">
        <w:rPr>
          <w:rFonts w:ascii="Arial Nova Light" w:hAnsi="Arial Nova Light"/>
          <w:sz w:val="26"/>
          <w:szCs w:val="26"/>
        </w:rPr>
        <w:t xml:space="preserve">eventi imprevedibili (malattie, parassiti), nonché </w:t>
      </w:r>
      <w:r w:rsidR="00ED2443">
        <w:rPr>
          <w:rFonts w:ascii="Arial Nova Light" w:hAnsi="Arial Nova Light"/>
          <w:sz w:val="26"/>
          <w:szCs w:val="26"/>
        </w:rPr>
        <w:t>dal</w:t>
      </w:r>
      <w:r w:rsidR="006207A1">
        <w:rPr>
          <w:rFonts w:ascii="Arial Nova Light" w:hAnsi="Arial Nova Light"/>
          <w:sz w:val="26"/>
          <w:szCs w:val="26"/>
        </w:rPr>
        <w:t xml:space="preserve">la volatilità dei prezzi dei mercati. </w:t>
      </w:r>
      <w:r w:rsidR="00ED2443">
        <w:rPr>
          <w:rFonts w:ascii="Arial Nova Light" w:hAnsi="Arial Nova Light"/>
          <w:sz w:val="26"/>
          <w:szCs w:val="26"/>
        </w:rPr>
        <w:tab/>
      </w:r>
      <w:r w:rsidR="00ED2443">
        <w:rPr>
          <w:rFonts w:ascii="Arial Nova Light" w:hAnsi="Arial Nova Light"/>
          <w:sz w:val="26"/>
          <w:szCs w:val="26"/>
        </w:rPr>
        <w:br/>
      </w:r>
      <w:r w:rsidR="006207A1">
        <w:rPr>
          <w:rFonts w:ascii="Arial Nova Light" w:hAnsi="Arial Nova Light"/>
          <w:sz w:val="26"/>
          <w:szCs w:val="26"/>
        </w:rPr>
        <w:t xml:space="preserve">Ciò implica la necessità di </w:t>
      </w:r>
      <w:r w:rsidR="00CF6060">
        <w:rPr>
          <w:rFonts w:ascii="Arial Nova Light" w:hAnsi="Arial Nova Light"/>
          <w:sz w:val="26"/>
          <w:szCs w:val="26"/>
        </w:rPr>
        <w:t xml:space="preserve">framework di grandi dimensioni che sfruttano sensori, tecnologie automatiche e l’analisi dei dati, al fine di aiutare gli agricoltori, informandoli tempestivamente sulle condizioni e sui rischi delle loro </w:t>
      </w:r>
      <w:r w:rsidR="00CF6060">
        <w:rPr>
          <w:rFonts w:ascii="Arial Nova Light" w:hAnsi="Arial Nova Light"/>
          <w:sz w:val="26"/>
          <w:szCs w:val="26"/>
        </w:rPr>
        <w:lastRenderedPageBreak/>
        <w:t>aziende agricole, al fine di prendere adeguate contromisure e proteggere le loro colture.</w:t>
      </w:r>
      <w:r w:rsidR="00395904">
        <w:rPr>
          <w:rFonts w:ascii="Arial Nova Light" w:hAnsi="Arial Nova Light"/>
          <w:sz w:val="26"/>
          <w:szCs w:val="26"/>
        </w:rPr>
        <w:t xml:space="preserve"> [11]</w:t>
      </w:r>
    </w:p>
    <w:p w14:paraId="2A883049" w14:textId="77777777" w:rsidR="003023EE" w:rsidRDefault="003023EE" w:rsidP="003023EE"/>
    <w:p w14:paraId="45B1344A" w14:textId="77777777" w:rsidR="003023EE" w:rsidRDefault="003023EE" w:rsidP="003023EE"/>
    <w:p w14:paraId="3A2FD792" w14:textId="77777777" w:rsidR="00E14656" w:rsidRDefault="00E14656" w:rsidP="003023EE"/>
    <w:p w14:paraId="586DC9F7" w14:textId="77777777" w:rsidR="00E14656" w:rsidRDefault="00E14656" w:rsidP="003023EE"/>
    <w:p w14:paraId="06E9DEFA" w14:textId="77777777" w:rsidR="00E14656" w:rsidRDefault="00E14656" w:rsidP="003023EE"/>
    <w:p w14:paraId="551BD2EB" w14:textId="77777777" w:rsidR="00E14656" w:rsidRDefault="00E14656" w:rsidP="003023EE"/>
    <w:p w14:paraId="277760C2" w14:textId="77777777" w:rsidR="00E14656" w:rsidRDefault="00E14656" w:rsidP="003023EE"/>
    <w:p w14:paraId="29C7AEB8" w14:textId="0F827CC0" w:rsidR="003023EE" w:rsidRDefault="003023EE" w:rsidP="003023EE"/>
    <w:p w14:paraId="1BF89902" w14:textId="2B12B19A" w:rsidR="00EE243A" w:rsidRDefault="00EE243A" w:rsidP="003023EE"/>
    <w:p w14:paraId="07342C8D" w14:textId="3526E314" w:rsidR="00EE243A" w:rsidRDefault="00EE243A" w:rsidP="003023EE"/>
    <w:p w14:paraId="2FE233A2" w14:textId="7927D713" w:rsidR="00EE243A" w:rsidRDefault="00EE243A" w:rsidP="003023EE"/>
    <w:p w14:paraId="0872E187" w14:textId="10B30EA4" w:rsidR="00EE243A" w:rsidRDefault="00EE243A" w:rsidP="003023EE"/>
    <w:p w14:paraId="4045672B" w14:textId="4193C24D" w:rsidR="00AA4F98" w:rsidRDefault="00AA4F98" w:rsidP="003023EE"/>
    <w:p w14:paraId="5C91CA1B" w14:textId="495AAB56" w:rsidR="00AA4F98" w:rsidRDefault="00AA4F98" w:rsidP="003023EE"/>
    <w:p w14:paraId="366BD38A" w14:textId="138C38E6" w:rsidR="00AA4F98" w:rsidRDefault="00AA4F98" w:rsidP="003023EE"/>
    <w:p w14:paraId="056F86C8" w14:textId="1438B4E6" w:rsidR="00AA4F98" w:rsidRDefault="00AA4F98" w:rsidP="003023EE"/>
    <w:p w14:paraId="5E8090AD" w14:textId="2A952B38" w:rsidR="00AA4F98" w:rsidRDefault="00AA4F98" w:rsidP="003023EE"/>
    <w:p w14:paraId="37A7CE59" w14:textId="05F83D60" w:rsidR="00AA4F98" w:rsidRDefault="00AA4F98" w:rsidP="003023EE"/>
    <w:p w14:paraId="1F573803" w14:textId="48571490" w:rsidR="00AA4F98" w:rsidRDefault="00AA4F98" w:rsidP="003023EE"/>
    <w:p w14:paraId="4FBCAAE2" w14:textId="3A45CAB2" w:rsidR="00AA4F98" w:rsidRDefault="00AA4F98" w:rsidP="003023EE"/>
    <w:p w14:paraId="227DD6BF" w14:textId="00F44E11" w:rsidR="00AA4F98" w:rsidRDefault="00AA4F98" w:rsidP="003023EE"/>
    <w:p w14:paraId="3763A490" w14:textId="76B8C46C" w:rsidR="00AA4F98" w:rsidRDefault="00AA4F98" w:rsidP="003023EE"/>
    <w:p w14:paraId="295460BE" w14:textId="3F5DCF61" w:rsidR="00AA4F98" w:rsidRDefault="00AA4F98" w:rsidP="003023EE"/>
    <w:p w14:paraId="0CE99422" w14:textId="60B8A4CB" w:rsidR="00AA4F98" w:rsidRDefault="00AA4F98" w:rsidP="003023EE"/>
    <w:p w14:paraId="2696E14E" w14:textId="77777777" w:rsidR="00AA4F98" w:rsidRPr="003023EE" w:rsidRDefault="00AA4F98" w:rsidP="003023EE"/>
    <w:p w14:paraId="6C86A42E" w14:textId="77777777" w:rsidR="006F7349" w:rsidRPr="0035252D" w:rsidRDefault="006F7349" w:rsidP="007E61ED">
      <w:pPr>
        <w:pStyle w:val="Titolo1"/>
        <w:jc w:val="both"/>
        <w:rPr>
          <w:rFonts w:ascii="Arial Nova Light" w:hAnsi="Arial Nova Light"/>
          <w:color w:val="auto"/>
          <w:sz w:val="20"/>
          <w:szCs w:val="20"/>
        </w:rPr>
      </w:pPr>
      <w:bookmarkStart w:id="8" w:name="_Toc525581878"/>
      <w:r w:rsidRPr="0035252D">
        <w:rPr>
          <w:rFonts w:ascii="Arial Nova Light" w:hAnsi="Arial Nova Light"/>
          <w:color w:val="auto"/>
          <w:sz w:val="40"/>
          <w:szCs w:val="40"/>
        </w:rPr>
        <w:lastRenderedPageBreak/>
        <w:t>Capitolo 2</w:t>
      </w:r>
      <w:r w:rsidR="00DF3D93" w:rsidRPr="0035252D">
        <w:rPr>
          <w:rFonts w:ascii="Arial Nova Light" w:hAnsi="Arial Nova Light"/>
          <w:color w:val="auto"/>
          <w:sz w:val="40"/>
          <w:szCs w:val="40"/>
        </w:rPr>
        <w:t xml:space="preserve">: </w:t>
      </w:r>
      <w:r w:rsidRPr="0035252D">
        <w:rPr>
          <w:rFonts w:ascii="Arial Nova Light" w:hAnsi="Arial Nova Light"/>
          <w:color w:val="auto"/>
          <w:sz w:val="40"/>
          <w:szCs w:val="40"/>
        </w:rPr>
        <w:t>Relazione tra l’irrigazione e la radiazione solare</w:t>
      </w:r>
      <w:bookmarkEnd w:id="8"/>
    </w:p>
    <w:p w14:paraId="045562AA" w14:textId="77777777" w:rsidR="00723CFE" w:rsidRDefault="00723CFE" w:rsidP="007E61ED">
      <w:pPr>
        <w:spacing w:line="360" w:lineRule="auto"/>
        <w:jc w:val="both"/>
        <w:rPr>
          <w:rFonts w:ascii="Arial Nova Light" w:hAnsi="Arial Nova Light"/>
          <w:sz w:val="26"/>
          <w:szCs w:val="26"/>
        </w:rPr>
      </w:pPr>
    </w:p>
    <w:p w14:paraId="5AB6C13D" w14:textId="77777777" w:rsidR="00723CFE" w:rsidRPr="0035252D" w:rsidRDefault="00723CFE" w:rsidP="007E61ED">
      <w:pPr>
        <w:pStyle w:val="Titolo2"/>
        <w:jc w:val="both"/>
        <w:rPr>
          <w:rFonts w:ascii="Arial Nova Light" w:hAnsi="Arial Nova Light"/>
          <w:color w:val="auto"/>
          <w:sz w:val="34"/>
          <w:szCs w:val="32"/>
        </w:rPr>
      </w:pPr>
      <w:bookmarkStart w:id="9" w:name="_Toc525581879"/>
      <w:r w:rsidRPr="0035252D">
        <w:rPr>
          <w:rFonts w:ascii="Arial Nova Light" w:hAnsi="Arial Nova Light"/>
          <w:color w:val="auto"/>
          <w:sz w:val="32"/>
          <w:szCs w:val="32"/>
        </w:rPr>
        <w:t xml:space="preserve">1. </w:t>
      </w:r>
      <w:r w:rsidRPr="0035252D">
        <w:rPr>
          <w:rFonts w:ascii="Arial Nova Light" w:hAnsi="Arial Nova Light"/>
          <w:color w:val="auto"/>
          <w:sz w:val="28"/>
          <w:szCs w:val="24"/>
        </w:rPr>
        <w:t>Irrigazione delle coltivazioni</w:t>
      </w:r>
      <w:bookmarkEnd w:id="9"/>
    </w:p>
    <w:p w14:paraId="302024D1" w14:textId="77777777" w:rsidR="00845026" w:rsidRDefault="00845026" w:rsidP="007E61ED">
      <w:pPr>
        <w:spacing w:line="360" w:lineRule="auto"/>
        <w:jc w:val="both"/>
        <w:rPr>
          <w:rFonts w:ascii="Arial Nova Light" w:hAnsi="Arial Nova Light"/>
          <w:sz w:val="28"/>
          <w:szCs w:val="28"/>
        </w:rPr>
      </w:pPr>
    </w:p>
    <w:p w14:paraId="5C312FBB" w14:textId="77777777" w:rsidR="00845026" w:rsidRPr="007F2150" w:rsidRDefault="00E04CDE" w:rsidP="007E61ED">
      <w:pPr>
        <w:pStyle w:val="Paragrafoelenco"/>
        <w:numPr>
          <w:ilvl w:val="1"/>
          <w:numId w:val="5"/>
        </w:numPr>
        <w:spacing w:line="360" w:lineRule="auto"/>
        <w:jc w:val="both"/>
        <w:outlineLvl w:val="2"/>
        <w:rPr>
          <w:rFonts w:ascii="Arial Nova Light" w:hAnsi="Arial Nova Light"/>
          <w:sz w:val="28"/>
          <w:szCs w:val="28"/>
        </w:rPr>
      </w:pPr>
      <w:bookmarkStart w:id="10" w:name="_Toc525581880"/>
      <w:r w:rsidRPr="007F2150">
        <w:rPr>
          <w:rFonts w:ascii="Arial Nova Light" w:hAnsi="Arial Nova Light"/>
          <w:sz w:val="28"/>
          <w:szCs w:val="28"/>
        </w:rPr>
        <w:t>Irrigazione</w:t>
      </w:r>
      <w:bookmarkEnd w:id="10"/>
    </w:p>
    <w:p w14:paraId="6600EF8C" w14:textId="77777777" w:rsidR="00027C83" w:rsidRDefault="00E04CDE" w:rsidP="007E61ED">
      <w:pPr>
        <w:spacing w:line="360" w:lineRule="auto"/>
        <w:jc w:val="both"/>
        <w:rPr>
          <w:rFonts w:ascii="Arial Nova Light" w:hAnsi="Arial Nova Light"/>
          <w:sz w:val="26"/>
          <w:szCs w:val="26"/>
        </w:rPr>
      </w:pPr>
      <w:r>
        <w:rPr>
          <w:rFonts w:ascii="Arial Nova Light" w:hAnsi="Arial Nova Light"/>
          <w:sz w:val="26"/>
          <w:szCs w:val="26"/>
        </w:rPr>
        <w:t xml:space="preserve">L’irrigazione è </w:t>
      </w:r>
      <w:r w:rsidR="00845026">
        <w:rPr>
          <w:rFonts w:ascii="Arial Nova Light" w:hAnsi="Arial Nova Light"/>
          <w:sz w:val="26"/>
          <w:szCs w:val="26"/>
        </w:rPr>
        <w:t xml:space="preserve">l’applicazione artificiale dell’acqua al terreno ai fini della produzione agricola. </w:t>
      </w:r>
      <w:r w:rsidR="00A257BA">
        <w:rPr>
          <w:rFonts w:ascii="Arial Nova Light" w:hAnsi="Arial Nova Light"/>
          <w:sz w:val="26"/>
          <w:szCs w:val="26"/>
        </w:rPr>
        <w:tab/>
      </w:r>
      <w:r w:rsidR="00845026">
        <w:rPr>
          <w:rFonts w:ascii="Arial Nova Light" w:hAnsi="Arial Nova Light"/>
          <w:sz w:val="26"/>
          <w:szCs w:val="26"/>
        </w:rPr>
        <w:br/>
      </w:r>
      <w:r w:rsidR="00845026" w:rsidRPr="00845026">
        <w:rPr>
          <w:rFonts w:ascii="Arial Nova Light" w:hAnsi="Arial Nova Light"/>
          <w:sz w:val="26"/>
          <w:szCs w:val="26"/>
        </w:rPr>
        <w:t>Un'irrigazione efficace influenzerà l'intero processo di crescita</w:t>
      </w:r>
      <w:r w:rsidR="00DC44A6">
        <w:rPr>
          <w:rFonts w:ascii="Arial Nova Light" w:hAnsi="Arial Nova Light"/>
          <w:sz w:val="26"/>
          <w:szCs w:val="26"/>
        </w:rPr>
        <w:t xml:space="preserve"> delle coltivazioni</w:t>
      </w:r>
      <w:r w:rsidR="00845026">
        <w:rPr>
          <w:rFonts w:ascii="Arial Nova Light" w:hAnsi="Arial Nova Light"/>
          <w:sz w:val="26"/>
          <w:szCs w:val="26"/>
        </w:rPr>
        <w:t>,</w:t>
      </w:r>
      <w:r w:rsidR="00845026" w:rsidRPr="00845026">
        <w:rPr>
          <w:rFonts w:ascii="Arial Nova Light" w:hAnsi="Arial Nova Light"/>
          <w:sz w:val="26"/>
          <w:szCs w:val="26"/>
        </w:rPr>
        <w:t xml:space="preserve"> </w:t>
      </w:r>
      <w:r w:rsidR="00DC44A6">
        <w:rPr>
          <w:rFonts w:ascii="Arial Nova Light" w:hAnsi="Arial Nova Light"/>
          <w:sz w:val="26"/>
          <w:szCs w:val="26"/>
        </w:rPr>
        <w:t>dal</w:t>
      </w:r>
      <w:r w:rsidR="00845026" w:rsidRPr="00845026">
        <w:rPr>
          <w:rFonts w:ascii="Arial Nova Light" w:hAnsi="Arial Nova Light"/>
          <w:sz w:val="26"/>
          <w:szCs w:val="26"/>
        </w:rPr>
        <w:t xml:space="preserve">la </w:t>
      </w:r>
      <w:r w:rsidR="00845026">
        <w:rPr>
          <w:rFonts w:ascii="Arial Nova Light" w:hAnsi="Arial Nova Light"/>
          <w:sz w:val="26"/>
          <w:szCs w:val="26"/>
        </w:rPr>
        <w:t>semina del</w:t>
      </w:r>
      <w:r w:rsidR="00845026" w:rsidRPr="00845026">
        <w:rPr>
          <w:rFonts w:ascii="Arial Nova Light" w:hAnsi="Arial Nova Light"/>
          <w:sz w:val="26"/>
          <w:szCs w:val="26"/>
        </w:rPr>
        <w:t xml:space="preserve"> seme</w:t>
      </w:r>
      <w:r w:rsidR="00DC44A6">
        <w:rPr>
          <w:rFonts w:ascii="Arial Nova Light" w:hAnsi="Arial Nova Light"/>
          <w:sz w:val="26"/>
          <w:szCs w:val="26"/>
        </w:rPr>
        <w:t xml:space="preserve"> alla</w:t>
      </w:r>
      <w:r w:rsidR="00845026" w:rsidRPr="00845026">
        <w:rPr>
          <w:rFonts w:ascii="Arial Nova Light" w:hAnsi="Arial Nova Light"/>
          <w:sz w:val="26"/>
          <w:szCs w:val="26"/>
        </w:rPr>
        <w:t xml:space="preserve"> qualità</w:t>
      </w:r>
      <w:r w:rsidR="00DC44A6">
        <w:rPr>
          <w:rFonts w:ascii="Arial Nova Light" w:hAnsi="Arial Nova Light"/>
          <w:sz w:val="26"/>
          <w:szCs w:val="26"/>
        </w:rPr>
        <w:t xml:space="preserve"> del raccolto</w:t>
      </w:r>
      <w:r w:rsidR="00845026" w:rsidRPr="00845026">
        <w:rPr>
          <w:rFonts w:ascii="Arial Nova Light" w:hAnsi="Arial Nova Light"/>
          <w:sz w:val="26"/>
          <w:szCs w:val="26"/>
        </w:rPr>
        <w:t>.</w:t>
      </w:r>
      <w:r w:rsidR="009A6EBF">
        <w:rPr>
          <w:rFonts w:ascii="Arial Nova Light" w:hAnsi="Arial Nova Light"/>
          <w:sz w:val="26"/>
          <w:szCs w:val="26"/>
        </w:rPr>
        <w:br/>
      </w:r>
      <w:r w:rsidR="00845026">
        <w:rPr>
          <w:rFonts w:ascii="Arial Nova Light" w:hAnsi="Arial Nova Light"/>
          <w:sz w:val="26"/>
          <w:szCs w:val="26"/>
        </w:rPr>
        <w:t>L’agricoltore</w:t>
      </w:r>
      <w:r w:rsidR="00845026" w:rsidRPr="00845026">
        <w:rPr>
          <w:rFonts w:ascii="Arial Nova Light" w:hAnsi="Arial Nova Light"/>
          <w:sz w:val="26"/>
          <w:szCs w:val="26"/>
        </w:rPr>
        <w:t xml:space="preserve"> ha </w:t>
      </w:r>
      <w:r w:rsidR="004E3E35">
        <w:rPr>
          <w:rFonts w:ascii="Arial Nova Light" w:hAnsi="Arial Nova Light"/>
          <w:sz w:val="26"/>
          <w:szCs w:val="26"/>
        </w:rPr>
        <w:t>un ruolo fondamentale nel decidere la q</w:t>
      </w:r>
      <w:r w:rsidR="00845026" w:rsidRPr="00845026">
        <w:rPr>
          <w:rFonts w:ascii="Arial Nova Light" w:hAnsi="Arial Nova Light"/>
          <w:sz w:val="26"/>
          <w:szCs w:val="26"/>
        </w:rPr>
        <w:t xml:space="preserve">uantità di acqua da fornire </w:t>
      </w:r>
      <w:r w:rsidR="004E3E35">
        <w:rPr>
          <w:rFonts w:ascii="Arial Nova Light" w:hAnsi="Arial Nova Light"/>
          <w:sz w:val="26"/>
          <w:szCs w:val="26"/>
        </w:rPr>
        <w:t xml:space="preserve">alle coltivazione </w:t>
      </w:r>
      <w:r w:rsidR="00845026" w:rsidRPr="00845026">
        <w:rPr>
          <w:rFonts w:ascii="Arial Nova Light" w:hAnsi="Arial Nova Light"/>
          <w:sz w:val="26"/>
          <w:szCs w:val="26"/>
        </w:rPr>
        <w:t>e quando applicarla</w:t>
      </w:r>
      <w:r w:rsidR="006B04D0">
        <w:rPr>
          <w:rFonts w:ascii="Arial Nova Light" w:hAnsi="Arial Nova Light"/>
          <w:sz w:val="26"/>
          <w:szCs w:val="26"/>
        </w:rPr>
        <w:t>.</w:t>
      </w:r>
      <w:r w:rsidR="006B04D0">
        <w:rPr>
          <w:rFonts w:ascii="Arial Nova Light" w:hAnsi="Arial Nova Light"/>
          <w:sz w:val="26"/>
          <w:szCs w:val="26"/>
        </w:rPr>
        <w:tab/>
      </w:r>
      <w:r w:rsidR="00845026">
        <w:rPr>
          <w:rFonts w:ascii="Arial Nova Light" w:hAnsi="Arial Nova Light"/>
          <w:sz w:val="26"/>
          <w:szCs w:val="26"/>
        </w:rPr>
        <w:br/>
      </w:r>
      <w:r w:rsidR="00845026" w:rsidRPr="00845026">
        <w:rPr>
          <w:rFonts w:ascii="Arial Nova Light" w:hAnsi="Arial Nova Light"/>
          <w:sz w:val="26"/>
          <w:szCs w:val="26"/>
        </w:rPr>
        <w:t xml:space="preserve">Decidere quali sistemi di irrigazione sono i </w:t>
      </w:r>
      <w:r w:rsidR="000C3422">
        <w:rPr>
          <w:rFonts w:ascii="Arial Nova Light" w:hAnsi="Arial Nova Light"/>
          <w:sz w:val="26"/>
          <w:szCs w:val="26"/>
        </w:rPr>
        <w:t>più adatti</w:t>
      </w:r>
      <w:r w:rsidR="00845026" w:rsidRPr="00845026">
        <w:rPr>
          <w:rFonts w:ascii="Arial Nova Light" w:hAnsi="Arial Nova Light"/>
          <w:sz w:val="26"/>
          <w:szCs w:val="26"/>
        </w:rPr>
        <w:t xml:space="preserve"> per la vostra </w:t>
      </w:r>
      <w:r w:rsidR="00845026">
        <w:rPr>
          <w:rFonts w:ascii="Arial Nova Light" w:hAnsi="Arial Nova Light"/>
          <w:sz w:val="26"/>
          <w:szCs w:val="26"/>
        </w:rPr>
        <w:t xml:space="preserve">coltivazione </w:t>
      </w:r>
      <w:r w:rsidR="00845026" w:rsidRPr="00845026">
        <w:rPr>
          <w:rFonts w:ascii="Arial Nova Light" w:hAnsi="Arial Nova Light"/>
          <w:sz w:val="26"/>
          <w:szCs w:val="26"/>
        </w:rPr>
        <w:t>richiede un</w:t>
      </w:r>
      <w:r w:rsidR="000C3422">
        <w:rPr>
          <w:rFonts w:ascii="Arial Nova Light" w:hAnsi="Arial Nova Light"/>
          <w:sz w:val="26"/>
          <w:szCs w:val="26"/>
        </w:rPr>
        <w:t>’ampia</w:t>
      </w:r>
      <w:r w:rsidR="00845026" w:rsidRPr="00845026">
        <w:rPr>
          <w:rFonts w:ascii="Arial Nova Light" w:hAnsi="Arial Nova Light"/>
          <w:sz w:val="26"/>
          <w:szCs w:val="26"/>
        </w:rPr>
        <w:t xml:space="preserve"> conoscenza delle attrezzature, della progettazione del sistema, delle piante, della composizione del suolo e della formazione del terreno.</w:t>
      </w:r>
      <w:r w:rsidR="000C3422">
        <w:rPr>
          <w:rFonts w:ascii="Arial Nova Light" w:hAnsi="Arial Nova Light"/>
          <w:sz w:val="26"/>
          <w:szCs w:val="26"/>
        </w:rPr>
        <w:br/>
      </w:r>
      <w:r w:rsidR="00845026" w:rsidRPr="00845026">
        <w:rPr>
          <w:rFonts w:ascii="Arial Nova Light" w:hAnsi="Arial Nova Light"/>
          <w:sz w:val="26"/>
          <w:szCs w:val="26"/>
        </w:rPr>
        <w:t>I sistemi di irrigazione dovrebbero</w:t>
      </w:r>
      <w:r w:rsidR="00821725">
        <w:rPr>
          <w:rFonts w:ascii="Arial Nova Light" w:hAnsi="Arial Nova Light"/>
          <w:sz w:val="26"/>
          <w:szCs w:val="26"/>
        </w:rPr>
        <w:t xml:space="preserve"> assicurare</w:t>
      </w:r>
      <w:r w:rsidR="00845026" w:rsidRPr="00845026">
        <w:rPr>
          <w:rFonts w:ascii="Arial Nova Light" w:hAnsi="Arial Nova Light"/>
          <w:sz w:val="26"/>
          <w:szCs w:val="26"/>
        </w:rPr>
        <w:t xml:space="preserve"> la crescita delle piante riducendo al minimo gli squilibri di sale, le ustioni fogliari, l'erosione del suolo e la perdita d'acqua. </w:t>
      </w:r>
      <w:r w:rsidR="00821725">
        <w:rPr>
          <w:rFonts w:ascii="Arial Nova Light" w:hAnsi="Arial Nova Light"/>
          <w:sz w:val="26"/>
          <w:szCs w:val="26"/>
        </w:rPr>
        <w:tab/>
      </w:r>
      <w:r w:rsidR="00821725">
        <w:rPr>
          <w:rFonts w:ascii="Arial Nova Light" w:hAnsi="Arial Nova Light"/>
          <w:sz w:val="26"/>
          <w:szCs w:val="26"/>
        </w:rPr>
        <w:br/>
      </w:r>
      <w:r w:rsidR="00027C83">
        <w:rPr>
          <w:rFonts w:ascii="Arial Nova Light" w:hAnsi="Arial Nova Light"/>
          <w:sz w:val="26"/>
          <w:szCs w:val="26"/>
        </w:rPr>
        <w:t>La p</w:t>
      </w:r>
      <w:r w:rsidR="00845026" w:rsidRPr="00845026">
        <w:rPr>
          <w:rFonts w:ascii="Arial Nova Light" w:hAnsi="Arial Nova Light"/>
          <w:sz w:val="26"/>
          <w:szCs w:val="26"/>
        </w:rPr>
        <w:t>erdit</w:t>
      </w:r>
      <w:r w:rsidR="00027C83">
        <w:rPr>
          <w:rFonts w:ascii="Arial Nova Light" w:hAnsi="Arial Nova Light"/>
          <w:sz w:val="26"/>
          <w:szCs w:val="26"/>
        </w:rPr>
        <w:t>a</w:t>
      </w:r>
      <w:r w:rsidR="00845026" w:rsidRPr="00845026">
        <w:rPr>
          <w:rFonts w:ascii="Arial Nova Light" w:hAnsi="Arial Nova Light"/>
          <w:sz w:val="26"/>
          <w:szCs w:val="26"/>
        </w:rPr>
        <w:t xml:space="preserve"> di acqua si verifica a causa dell'evaporazione, </w:t>
      </w:r>
      <w:r w:rsidR="00027C83">
        <w:rPr>
          <w:rFonts w:ascii="Arial Nova Light" w:hAnsi="Arial Nova Light"/>
          <w:sz w:val="26"/>
          <w:szCs w:val="26"/>
        </w:rPr>
        <w:t>del</w:t>
      </w:r>
      <w:r w:rsidR="00845026" w:rsidRPr="00845026">
        <w:rPr>
          <w:rFonts w:ascii="Arial Nova Light" w:hAnsi="Arial Nova Light"/>
          <w:sz w:val="26"/>
          <w:szCs w:val="26"/>
        </w:rPr>
        <w:t xml:space="preserve"> vento, del deflusso e dell'acqua che </w:t>
      </w:r>
      <w:r w:rsidR="00027C83">
        <w:rPr>
          <w:rFonts w:ascii="Arial Nova Light" w:hAnsi="Arial Nova Light"/>
          <w:sz w:val="26"/>
          <w:szCs w:val="26"/>
        </w:rPr>
        <w:t>filtra</w:t>
      </w:r>
      <w:r w:rsidR="00845026" w:rsidRPr="00845026">
        <w:rPr>
          <w:rFonts w:ascii="Arial Nova Light" w:hAnsi="Arial Nova Light"/>
          <w:sz w:val="26"/>
          <w:szCs w:val="26"/>
        </w:rPr>
        <w:t xml:space="preserve"> in profondità</w:t>
      </w:r>
      <w:r w:rsidR="00027C83">
        <w:rPr>
          <w:rFonts w:ascii="Arial Nova Light" w:hAnsi="Arial Nova Light"/>
          <w:sz w:val="26"/>
          <w:szCs w:val="26"/>
        </w:rPr>
        <w:t>,</w:t>
      </w:r>
      <w:r w:rsidR="00845026" w:rsidRPr="00845026">
        <w:rPr>
          <w:rFonts w:ascii="Arial Nova Light" w:hAnsi="Arial Nova Light"/>
          <w:sz w:val="26"/>
          <w:szCs w:val="26"/>
        </w:rPr>
        <w:t xml:space="preserve"> sotto la zona della radice.</w:t>
      </w:r>
      <w:r w:rsidR="005D2218">
        <w:rPr>
          <w:rFonts w:ascii="Arial Nova Light" w:hAnsi="Arial Nova Light"/>
          <w:sz w:val="26"/>
          <w:szCs w:val="26"/>
        </w:rPr>
        <w:t xml:space="preserve"> </w:t>
      </w:r>
    </w:p>
    <w:p w14:paraId="4CF2CD29" w14:textId="77777777" w:rsidR="00FD766B" w:rsidRDefault="00FD766B" w:rsidP="007E61ED">
      <w:pPr>
        <w:spacing w:line="360" w:lineRule="auto"/>
        <w:jc w:val="both"/>
        <w:rPr>
          <w:rFonts w:ascii="Arial Nova Light" w:hAnsi="Arial Nova Light"/>
          <w:sz w:val="26"/>
          <w:szCs w:val="26"/>
        </w:rPr>
      </w:pPr>
      <w:r>
        <w:rPr>
          <w:rFonts w:ascii="Arial Nova Light" w:hAnsi="Arial Nova Light"/>
          <w:sz w:val="26"/>
          <w:szCs w:val="26"/>
        </w:rPr>
        <w:t>L’irrigazione consente:</w:t>
      </w:r>
    </w:p>
    <w:p w14:paraId="19B58F0A" w14:textId="77777777" w:rsidR="00FD766B" w:rsidRDefault="00FD766B" w:rsidP="007E61ED">
      <w:pPr>
        <w:pStyle w:val="Paragrafoelenco"/>
        <w:numPr>
          <w:ilvl w:val="0"/>
          <w:numId w:val="4"/>
        </w:numPr>
        <w:spacing w:line="360" w:lineRule="auto"/>
        <w:jc w:val="both"/>
        <w:rPr>
          <w:rFonts w:ascii="Arial Nova Light" w:hAnsi="Arial Nova Light"/>
          <w:sz w:val="26"/>
          <w:szCs w:val="26"/>
        </w:rPr>
      </w:pPr>
      <w:r>
        <w:rPr>
          <w:rFonts w:ascii="Arial Nova Light" w:hAnsi="Arial Nova Light"/>
          <w:sz w:val="26"/>
          <w:szCs w:val="26"/>
        </w:rPr>
        <w:t>Avere maggiore flessibilità nelle operazioni poiché si ha la capacità di accedere all’acqua in qualsiasi momento</w:t>
      </w:r>
      <w:r w:rsidR="004611A7">
        <w:rPr>
          <w:rFonts w:ascii="Arial Nova Light" w:hAnsi="Arial Nova Light"/>
          <w:sz w:val="26"/>
          <w:szCs w:val="26"/>
        </w:rPr>
        <w:t>.</w:t>
      </w:r>
    </w:p>
    <w:p w14:paraId="653D30BF" w14:textId="77777777" w:rsidR="00FD766B" w:rsidRDefault="00FD766B" w:rsidP="007E61ED">
      <w:pPr>
        <w:pStyle w:val="Paragrafoelenco"/>
        <w:numPr>
          <w:ilvl w:val="0"/>
          <w:numId w:val="4"/>
        </w:numPr>
        <w:spacing w:line="360" w:lineRule="auto"/>
        <w:jc w:val="both"/>
        <w:rPr>
          <w:rFonts w:ascii="Arial Nova Light" w:hAnsi="Arial Nova Light"/>
          <w:sz w:val="26"/>
          <w:szCs w:val="26"/>
        </w:rPr>
      </w:pPr>
      <w:r>
        <w:rPr>
          <w:rFonts w:ascii="Arial Nova Light" w:hAnsi="Arial Nova Light"/>
          <w:sz w:val="26"/>
          <w:szCs w:val="26"/>
        </w:rPr>
        <w:t>Produrre raccolti di qualità superiore</w:t>
      </w:r>
      <w:r w:rsidR="004611A7">
        <w:rPr>
          <w:rFonts w:ascii="Arial Nova Light" w:hAnsi="Arial Nova Light"/>
          <w:sz w:val="26"/>
          <w:szCs w:val="26"/>
        </w:rPr>
        <w:t>.</w:t>
      </w:r>
    </w:p>
    <w:p w14:paraId="7783FF7A" w14:textId="77777777" w:rsidR="00FD766B" w:rsidRDefault="00FD766B" w:rsidP="007E61ED">
      <w:pPr>
        <w:pStyle w:val="Paragrafoelenco"/>
        <w:numPr>
          <w:ilvl w:val="0"/>
          <w:numId w:val="4"/>
        </w:numPr>
        <w:spacing w:line="360" w:lineRule="auto"/>
        <w:jc w:val="both"/>
        <w:rPr>
          <w:rFonts w:ascii="Arial Nova Light" w:hAnsi="Arial Nova Light"/>
          <w:sz w:val="26"/>
          <w:szCs w:val="26"/>
        </w:rPr>
      </w:pPr>
      <w:r>
        <w:rPr>
          <w:rFonts w:ascii="Arial Nova Light" w:hAnsi="Arial Nova Light"/>
          <w:sz w:val="26"/>
          <w:szCs w:val="26"/>
        </w:rPr>
        <w:t>Avere sicurezza nei confronti di stagioni calde e quindi della siccità</w:t>
      </w:r>
      <w:r w:rsidR="004611A7">
        <w:rPr>
          <w:rFonts w:ascii="Arial Nova Light" w:hAnsi="Arial Nova Light"/>
          <w:sz w:val="26"/>
          <w:szCs w:val="26"/>
        </w:rPr>
        <w:t>.</w:t>
      </w:r>
    </w:p>
    <w:p w14:paraId="1DECE156" w14:textId="77777777" w:rsidR="00FD766B" w:rsidRDefault="00FD766B" w:rsidP="007E61ED">
      <w:pPr>
        <w:pStyle w:val="Paragrafoelenco"/>
        <w:numPr>
          <w:ilvl w:val="0"/>
          <w:numId w:val="4"/>
        </w:numPr>
        <w:spacing w:line="360" w:lineRule="auto"/>
        <w:jc w:val="both"/>
        <w:rPr>
          <w:rFonts w:ascii="Arial Nova Light" w:hAnsi="Arial Nova Light"/>
          <w:sz w:val="26"/>
          <w:szCs w:val="26"/>
        </w:rPr>
      </w:pPr>
      <w:r>
        <w:rPr>
          <w:rFonts w:ascii="Arial Nova Light" w:hAnsi="Arial Nova Light"/>
          <w:sz w:val="26"/>
          <w:szCs w:val="26"/>
        </w:rPr>
        <w:lastRenderedPageBreak/>
        <w:t>Massimizzare i benefici delle applicazioni dei fertilizzanti</w:t>
      </w:r>
      <w:r w:rsidR="004611A7">
        <w:rPr>
          <w:rFonts w:ascii="Arial Nova Light" w:hAnsi="Arial Nova Light"/>
          <w:sz w:val="26"/>
          <w:szCs w:val="26"/>
        </w:rPr>
        <w:t>.</w:t>
      </w:r>
    </w:p>
    <w:p w14:paraId="238D5704" w14:textId="77777777" w:rsidR="00FD766B" w:rsidRDefault="00FD766B" w:rsidP="007E61ED">
      <w:pPr>
        <w:pStyle w:val="Paragrafoelenco"/>
        <w:numPr>
          <w:ilvl w:val="0"/>
          <w:numId w:val="4"/>
        </w:numPr>
        <w:spacing w:line="360" w:lineRule="auto"/>
        <w:jc w:val="both"/>
        <w:rPr>
          <w:rFonts w:ascii="Arial Nova Light" w:hAnsi="Arial Nova Light"/>
          <w:sz w:val="26"/>
          <w:szCs w:val="26"/>
        </w:rPr>
      </w:pPr>
      <w:r>
        <w:rPr>
          <w:rFonts w:ascii="Arial Nova Light" w:hAnsi="Arial Nova Light"/>
          <w:sz w:val="26"/>
          <w:szCs w:val="26"/>
        </w:rPr>
        <w:t>Utilizzare aree che risulterebbero meno produttiv</w:t>
      </w:r>
      <w:r w:rsidR="005B6694">
        <w:rPr>
          <w:rFonts w:ascii="Arial Nova Light" w:hAnsi="Arial Nova Light"/>
          <w:sz w:val="26"/>
          <w:szCs w:val="26"/>
        </w:rPr>
        <w:t>e,</w:t>
      </w:r>
      <w:r>
        <w:rPr>
          <w:rFonts w:ascii="Arial Nova Light" w:hAnsi="Arial Nova Light"/>
          <w:sz w:val="26"/>
          <w:szCs w:val="26"/>
        </w:rPr>
        <w:t xml:space="preserve"> in quanto troppo secche per coltivare.</w:t>
      </w:r>
    </w:p>
    <w:p w14:paraId="005005D4" w14:textId="77777777" w:rsidR="00FF4027" w:rsidRDefault="00FD766B" w:rsidP="007E61ED">
      <w:pPr>
        <w:pStyle w:val="Paragrafoelenco"/>
        <w:numPr>
          <w:ilvl w:val="0"/>
          <w:numId w:val="4"/>
        </w:numPr>
        <w:spacing w:line="360" w:lineRule="auto"/>
        <w:jc w:val="both"/>
        <w:rPr>
          <w:rFonts w:ascii="Arial Nova Light" w:hAnsi="Arial Nova Light"/>
          <w:sz w:val="26"/>
          <w:szCs w:val="26"/>
        </w:rPr>
      </w:pPr>
      <w:r w:rsidRPr="00FD766B">
        <w:rPr>
          <w:rFonts w:ascii="Arial Nova Light" w:hAnsi="Arial Nova Light"/>
          <w:sz w:val="26"/>
          <w:szCs w:val="26"/>
        </w:rPr>
        <w:t>Coltivare produzioni fuori stagionale</w:t>
      </w:r>
      <w:r w:rsidR="004F2122">
        <w:rPr>
          <w:rFonts w:ascii="Arial Nova Light" w:hAnsi="Arial Nova Light"/>
          <w:sz w:val="26"/>
          <w:szCs w:val="26"/>
        </w:rPr>
        <w:t>.</w:t>
      </w:r>
      <w:r w:rsidR="00127EA6">
        <w:rPr>
          <w:rFonts w:ascii="Arial Nova Light" w:hAnsi="Arial Nova Light"/>
          <w:sz w:val="26"/>
          <w:szCs w:val="26"/>
        </w:rPr>
        <w:t xml:space="preserve"> [12]</w:t>
      </w:r>
    </w:p>
    <w:p w14:paraId="18FC5389" w14:textId="77777777" w:rsidR="0035252D" w:rsidRPr="0035252D" w:rsidRDefault="0035252D" w:rsidP="0035252D">
      <w:pPr>
        <w:spacing w:line="360" w:lineRule="auto"/>
        <w:rPr>
          <w:rFonts w:ascii="Arial Nova Light" w:hAnsi="Arial Nova Light"/>
          <w:sz w:val="26"/>
          <w:szCs w:val="26"/>
        </w:rPr>
      </w:pPr>
    </w:p>
    <w:p w14:paraId="231D671F" w14:textId="77777777" w:rsidR="00A3341B" w:rsidRPr="007F2150" w:rsidRDefault="00A3341B" w:rsidP="008D2D6D">
      <w:pPr>
        <w:pStyle w:val="Paragrafoelenco"/>
        <w:numPr>
          <w:ilvl w:val="1"/>
          <w:numId w:val="5"/>
        </w:numPr>
        <w:spacing w:line="360" w:lineRule="auto"/>
        <w:jc w:val="both"/>
        <w:outlineLvl w:val="2"/>
        <w:rPr>
          <w:rFonts w:ascii="Arial Nova Light" w:hAnsi="Arial Nova Light"/>
          <w:sz w:val="28"/>
          <w:szCs w:val="28"/>
        </w:rPr>
      </w:pPr>
      <w:bookmarkStart w:id="11" w:name="_Toc525581881"/>
      <w:r>
        <w:rPr>
          <w:rFonts w:ascii="Arial Nova Light" w:hAnsi="Arial Nova Light"/>
          <w:sz w:val="28"/>
          <w:szCs w:val="28"/>
        </w:rPr>
        <w:t>Sistemi di irrigazione</w:t>
      </w:r>
      <w:bookmarkEnd w:id="11"/>
    </w:p>
    <w:p w14:paraId="3A09C285" w14:textId="77777777" w:rsidR="00646841" w:rsidRDefault="00646841" w:rsidP="008D2D6D">
      <w:pPr>
        <w:spacing w:line="360" w:lineRule="auto"/>
        <w:jc w:val="both"/>
        <w:rPr>
          <w:rFonts w:ascii="Arial Nova Light" w:hAnsi="Arial Nova Light"/>
          <w:sz w:val="26"/>
          <w:szCs w:val="26"/>
        </w:rPr>
      </w:pPr>
      <w:r>
        <w:rPr>
          <w:rFonts w:ascii="Arial Nova Light" w:hAnsi="Arial Nova Light"/>
          <w:sz w:val="26"/>
          <w:szCs w:val="26"/>
        </w:rPr>
        <w:t>Esistono numerosi e vari sistemi di irrigazione che possiamo suddividere e classificare nella seguente maniera:</w:t>
      </w:r>
    </w:p>
    <w:p w14:paraId="23784574" w14:textId="77777777" w:rsidR="00646841" w:rsidRDefault="00646841" w:rsidP="008D2D6D">
      <w:pPr>
        <w:pStyle w:val="Paragrafoelenco"/>
        <w:numPr>
          <w:ilvl w:val="0"/>
          <w:numId w:val="4"/>
        </w:numPr>
        <w:spacing w:line="360" w:lineRule="auto"/>
        <w:jc w:val="both"/>
        <w:rPr>
          <w:rFonts w:ascii="Arial Nova Light" w:hAnsi="Arial Nova Light"/>
          <w:sz w:val="26"/>
          <w:szCs w:val="26"/>
        </w:rPr>
      </w:pPr>
      <w:r>
        <w:rPr>
          <w:rFonts w:ascii="Arial Nova Light" w:hAnsi="Arial Nova Light"/>
          <w:sz w:val="26"/>
          <w:szCs w:val="26"/>
        </w:rPr>
        <w:t xml:space="preserve">Sistemi di solco: questo sistema </w:t>
      </w:r>
      <w:r w:rsidR="007421CC">
        <w:rPr>
          <w:rFonts w:ascii="Arial Nova Light" w:hAnsi="Arial Nova Light"/>
          <w:sz w:val="26"/>
          <w:szCs w:val="26"/>
        </w:rPr>
        <w:t>è composto da</w:t>
      </w:r>
      <w:r>
        <w:rPr>
          <w:rFonts w:ascii="Arial Nova Light" w:hAnsi="Arial Nova Light"/>
          <w:sz w:val="26"/>
          <w:szCs w:val="26"/>
        </w:rPr>
        <w:t xml:space="preserve"> una serie di piccoli canali poco profondi utilizzati per guidare l’acqua lungo un pendio. </w:t>
      </w:r>
      <w:r w:rsidR="007421CC">
        <w:rPr>
          <w:rFonts w:ascii="Arial Nova Light" w:hAnsi="Arial Nova Light"/>
          <w:sz w:val="26"/>
          <w:szCs w:val="26"/>
        </w:rPr>
        <w:br/>
      </w:r>
      <w:r>
        <w:rPr>
          <w:rFonts w:ascii="Arial Nova Light" w:hAnsi="Arial Nova Light"/>
          <w:sz w:val="26"/>
          <w:szCs w:val="26"/>
        </w:rPr>
        <w:t>I solchi sono generalmente dritti, ma possono anche essere curvi per seguire il contorno del terreno.</w:t>
      </w:r>
    </w:p>
    <w:p w14:paraId="580D4483" w14:textId="77777777" w:rsidR="00646841" w:rsidRDefault="00646841" w:rsidP="008D2D6D">
      <w:pPr>
        <w:pStyle w:val="Paragrafoelenco"/>
        <w:numPr>
          <w:ilvl w:val="0"/>
          <w:numId w:val="4"/>
        </w:numPr>
        <w:spacing w:line="360" w:lineRule="auto"/>
        <w:jc w:val="both"/>
        <w:rPr>
          <w:rFonts w:ascii="Arial Nova Light" w:hAnsi="Arial Nova Light"/>
          <w:sz w:val="26"/>
          <w:szCs w:val="26"/>
        </w:rPr>
      </w:pPr>
      <w:r>
        <w:rPr>
          <w:rFonts w:ascii="Arial Nova Light" w:hAnsi="Arial Nova Light"/>
          <w:sz w:val="26"/>
          <w:szCs w:val="26"/>
        </w:rPr>
        <w:t xml:space="preserve">Sistemi di controllo di piena o di confine: questi sistemi </w:t>
      </w:r>
      <w:r w:rsidR="009819A8">
        <w:rPr>
          <w:rFonts w:ascii="Arial Nova Light" w:hAnsi="Arial Nova Light"/>
          <w:sz w:val="26"/>
          <w:szCs w:val="26"/>
        </w:rPr>
        <w:t xml:space="preserve">dividono la coltivazione in </w:t>
      </w:r>
      <w:r w:rsidR="00523B43">
        <w:rPr>
          <w:rFonts w:ascii="Arial Nova Light" w:hAnsi="Arial Nova Light"/>
          <w:sz w:val="26"/>
          <w:szCs w:val="26"/>
        </w:rPr>
        <w:t xml:space="preserve">settori </w:t>
      </w:r>
      <w:r w:rsidR="009819A8">
        <w:rPr>
          <w:rFonts w:ascii="Arial Nova Light" w:hAnsi="Arial Nova Light"/>
          <w:sz w:val="26"/>
          <w:szCs w:val="26"/>
        </w:rPr>
        <w:t>separat</w:t>
      </w:r>
      <w:r w:rsidR="00523B43">
        <w:rPr>
          <w:rFonts w:ascii="Arial Nova Light" w:hAnsi="Arial Nova Light"/>
          <w:sz w:val="26"/>
          <w:szCs w:val="26"/>
        </w:rPr>
        <w:t>i</w:t>
      </w:r>
      <w:r w:rsidR="009819A8">
        <w:rPr>
          <w:rFonts w:ascii="Arial Nova Light" w:hAnsi="Arial Nova Light"/>
          <w:sz w:val="26"/>
          <w:szCs w:val="26"/>
        </w:rPr>
        <w:t xml:space="preserve"> da </w:t>
      </w:r>
      <w:r w:rsidR="00523B43">
        <w:rPr>
          <w:rFonts w:ascii="Arial Nova Light" w:hAnsi="Arial Nova Light"/>
          <w:sz w:val="26"/>
          <w:szCs w:val="26"/>
        </w:rPr>
        <w:t>solchi</w:t>
      </w:r>
      <w:r w:rsidR="009819A8">
        <w:rPr>
          <w:rFonts w:ascii="Arial Nova Light" w:hAnsi="Arial Nova Light"/>
          <w:sz w:val="26"/>
          <w:szCs w:val="26"/>
        </w:rPr>
        <w:t xml:space="preserve"> parallel</w:t>
      </w:r>
      <w:r w:rsidR="00523B43">
        <w:rPr>
          <w:rFonts w:ascii="Arial Nova Light" w:hAnsi="Arial Nova Light"/>
          <w:sz w:val="26"/>
          <w:szCs w:val="26"/>
        </w:rPr>
        <w:t>i</w:t>
      </w:r>
      <w:r w:rsidR="009819A8">
        <w:rPr>
          <w:rFonts w:ascii="Arial Nova Light" w:hAnsi="Arial Nova Light"/>
          <w:sz w:val="26"/>
          <w:szCs w:val="26"/>
        </w:rPr>
        <w:t xml:space="preserve">. Su terreni in forte pendenza, </w:t>
      </w:r>
      <w:r w:rsidR="00523B43">
        <w:rPr>
          <w:rFonts w:ascii="Arial Nova Light" w:hAnsi="Arial Nova Light"/>
          <w:sz w:val="26"/>
          <w:szCs w:val="26"/>
        </w:rPr>
        <w:t>i solchi</w:t>
      </w:r>
      <w:r w:rsidR="009819A8">
        <w:rPr>
          <w:rFonts w:ascii="Arial Nova Light" w:hAnsi="Arial Nova Light"/>
          <w:sz w:val="26"/>
          <w:szCs w:val="26"/>
        </w:rPr>
        <w:t xml:space="preserve"> sono più ravvicinat</w:t>
      </w:r>
      <w:r w:rsidR="00523B43">
        <w:rPr>
          <w:rFonts w:ascii="Arial Nova Light" w:hAnsi="Arial Nova Light"/>
          <w:sz w:val="26"/>
          <w:szCs w:val="26"/>
        </w:rPr>
        <w:t>i</w:t>
      </w:r>
      <w:r w:rsidR="009819A8">
        <w:rPr>
          <w:rFonts w:ascii="Arial Nova Light" w:hAnsi="Arial Nova Light"/>
          <w:sz w:val="26"/>
          <w:szCs w:val="26"/>
        </w:rPr>
        <w:t xml:space="preserve"> e possono essere curv</w:t>
      </w:r>
      <w:r w:rsidR="00523B43">
        <w:rPr>
          <w:rFonts w:ascii="Arial Nova Light" w:hAnsi="Arial Nova Light"/>
          <w:sz w:val="26"/>
          <w:szCs w:val="26"/>
        </w:rPr>
        <w:t>i</w:t>
      </w:r>
      <w:r w:rsidR="009819A8">
        <w:rPr>
          <w:rFonts w:ascii="Arial Nova Light" w:hAnsi="Arial Nova Light"/>
          <w:sz w:val="26"/>
          <w:szCs w:val="26"/>
        </w:rPr>
        <w:t xml:space="preserve"> per seguire il contorno del terreno.</w:t>
      </w:r>
      <w:r>
        <w:rPr>
          <w:rFonts w:ascii="Arial Nova Light" w:hAnsi="Arial Nova Light"/>
          <w:sz w:val="26"/>
          <w:szCs w:val="26"/>
        </w:rPr>
        <w:t xml:space="preserve"> </w:t>
      </w:r>
    </w:p>
    <w:p w14:paraId="100A3979" w14:textId="77777777" w:rsidR="00646841" w:rsidRDefault="00251167" w:rsidP="008D2D6D">
      <w:pPr>
        <w:pStyle w:val="Paragrafoelenco"/>
        <w:numPr>
          <w:ilvl w:val="0"/>
          <w:numId w:val="4"/>
        </w:numPr>
        <w:spacing w:line="360" w:lineRule="auto"/>
        <w:jc w:val="both"/>
        <w:rPr>
          <w:rFonts w:ascii="Arial Nova Light" w:hAnsi="Arial Nova Light"/>
          <w:sz w:val="26"/>
          <w:szCs w:val="26"/>
        </w:rPr>
      </w:pPr>
      <w:r>
        <w:rPr>
          <w:rFonts w:ascii="Arial Nova Light" w:hAnsi="Arial Nova Light"/>
          <w:sz w:val="26"/>
          <w:szCs w:val="26"/>
        </w:rPr>
        <w:t>Sistemi di bacino: questi sistemi differiscono dai tradizionali sistemi di controllo di piena in quanto la pendenza del terreno è a livello e le estremità dell’area</w:t>
      </w:r>
      <w:r w:rsidR="00886CC1">
        <w:rPr>
          <w:rFonts w:ascii="Arial Nova Light" w:hAnsi="Arial Nova Light"/>
          <w:sz w:val="26"/>
          <w:szCs w:val="26"/>
        </w:rPr>
        <w:t xml:space="preserve"> delle coltivazioni </w:t>
      </w:r>
      <w:r>
        <w:rPr>
          <w:rFonts w:ascii="Arial Nova Light" w:hAnsi="Arial Nova Light"/>
          <w:sz w:val="26"/>
          <w:szCs w:val="26"/>
        </w:rPr>
        <w:t xml:space="preserve">sono chiuse. </w:t>
      </w:r>
    </w:p>
    <w:p w14:paraId="734B8F4D" w14:textId="77777777" w:rsidR="00646841" w:rsidRDefault="00251167" w:rsidP="00E2056E">
      <w:pPr>
        <w:pStyle w:val="Paragrafoelenco"/>
        <w:numPr>
          <w:ilvl w:val="0"/>
          <w:numId w:val="4"/>
        </w:numPr>
        <w:spacing w:line="360" w:lineRule="auto"/>
        <w:jc w:val="both"/>
        <w:rPr>
          <w:rFonts w:ascii="Arial Nova Light" w:hAnsi="Arial Nova Light"/>
          <w:sz w:val="26"/>
          <w:szCs w:val="26"/>
        </w:rPr>
      </w:pPr>
      <w:r>
        <w:rPr>
          <w:rFonts w:ascii="Arial Nova Light" w:hAnsi="Arial Nova Light"/>
          <w:sz w:val="26"/>
          <w:szCs w:val="26"/>
        </w:rPr>
        <w:t>Sistemi di irrigazione a perno centrale: un irrigatore a perno centrale è un sistema semovente</w:t>
      </w:r>
      <w:r w:rsidR="008D2D6D">
        <w:rPr>
          <w:rFonts w:ascii="Arial Nova Light" w:hAnsi="Arial Nova Light"/>
          <w:sz w:val="26"/>
          <w:szCs w:val="26"/>
        </w:rPr>
        <w:t>,</w:t>
      </w:r>
      <w:r>
        <w:rPr>
          <w:rFonts w:ascii="Arial Nova Light" w:hAnsi="Arial Nova Light"/>
          <w:sz w:val="26"/>
          <w:szCs w:val="26"/>
        </w:rPr>
        <w:t xml:space="preserve"> in cui una singola tubazione</w:t>
      </w:r>
      <w:r w:rsidR="008D2D6D">
        <w:rPr>
          <w:rFonts w:ascii="Arial Nova Light" w:hAnsi="Arial Nova Light"/>
          <w:sz w:val="26"/>
          <w:szCs w:val="26"/>
        </w:rPr>
        <w:t>,</w:t>
      </w:r>
      <w:r>
        <w:rPr>
          <w:rFonts w:ascii="Arial Nova Light" w:hAnsi="Arial Nova Light"/>
          <w:sz w:val="26"/>
          <w:szCs w:val="26"/>
        </w:rPr>
        <w:t xml:space="preserve"> sostenuta da torri mobili</w:t>
      </w:r>
      <w:r w:rsidR="008D2D6D">
        <w:rPr>
          <w:rFonts w:ascii="Arial Nova Light" w:hAnsi="Arial Nova Light"/>
          <w:sz w:val="26"/>
          <w:szCs w:val="26"/>
        </w:rPr>
        <w:t>,</w:t>
      </w:r>
      <w:r>
        <w:rPr>
          <w:rFonts w:ascii="Arial Nova Light" w:hAnsi="Arial Nova Light"/>
          <w:sz w:val="26"/>
          <w:szCs w:val="26"/>
        </w:rPr>
        <w:t xml:space="preserve"> è sospesa da 2 a 4 metri dal suolo. </w:t>
      </w:r>
      <w:r w:rsidR="008D2D6D">
        <w:rPr>
          <w:rFonts w:ascii="Arial Nova Light" w:hAnsi="Arial Nova Light"/>
          <w:sz w:val="26"/>
          <w:szCs w:val="26"/>
        </w:rPr>
        <w:tab/>
      </w:r>
      <w:r w:rsidR="008D2D6D">
        <w:rPr>
          <w:rFonts w:ascii="Arial Nova Light" w:hAnsi="Arial Nova Light"/>
          <w:sz w:val="26"/>
          <w:szCs w:val="26"/>
        </w:rPr>
        <w:br/>
      </w:r>
      <w:r>
        <w:rPr>
          <w:rFonts w:ascii="Arial Nova Light" w:hAnsi="Arial Nova Light"/>
          <w:sz w:val="26"/>
          <w:szCs w:val="26"/>
        </w:rPr>
        <w:t xml:space="preserve">L’acqua viene pompata nel tubo centrale e mentre le torri ruotano lentamente attorno al punto di rotazione, viene irrigata una grande area circolare. </w:t>
      </w:r>
      <w:r w:rsidR="008D2D6D">
        <w:rPr>
          <w:rFonts w:ascii="Arial Nova Light" w:hAnsi="Arial Nova Light"/>
          <w:sz w:val="26"/>
          <w:szCs w:val="26"/>
        </w:rPr>
        <w:br/>
        <w:t>Degli u</w:t>
      </w:r>
      <w:r>
        <w:rPr>
          <w:rFonts w:ascii="Arial Nova Light" w:hAnsi="Arial Nova Light"/>
          <w:sz w:val="26"/>
          <w:szCs w:val="26"/>
        </w:rPr>
        <w:t xml:space="preserve">gelli montanti su o sospesi dalla tubazione distribuiscono acqua sotto pressione mentre la tubazione ruota. </w:t>
      </w:r>
      <w:r w:rsidR="008D2D6D">
        <w:rPr>
          <w:rFonts w:ascii="Arial Nova Light" w:hAnsi="Arial Nova Light"/>
          <w:sz w:val="26"/>
          <w:szCs w:val="26"/>
        </w:rPr>
        <w:tab/>
      </w:r>
      <w:r w:rsidR="008D2D6D">
        <w:rPr>
          <w:rFonts w:ascii="Arial Nova Light" w:hAnsi="Arial Nova Light"/>
          <w:sz w:val="26"/>
          <w:szCs w:val="26"/>
        </w:rPr>
        <w:br/>
      </w:r>
      <w:r>
        <w:rPr>
          <w:rFonts w:ascii="Arial Nova Light" w:hAnsi="Arial Nova Light"/>
          <w:sz w:val="26"/>
          <w:szCs w:val="26"/>
        </w:rPr>
        <w:lastRenderedPageBreak/>
        <w:t>Gli ugelli sono graduati da piccoli a grandi in modo che il cerchio esterno che si muove più velocemente riceva la stessa quantità di acqua di quella più lenta che si muove all’interno.</w:t>
      </w:r>
    </w:p>
    <w:p w14:paraId="34C56D97" w14:textId="77777777" w:rsidR="00646841" w:rsidRDefault="0043486C" w:rsidP="00E2056E">
      <w:pPr>
        <w:pStyle w:val="Paragrafoelenco"/>
        <w:numPr>
          <w:ilvl w:val="0"/>
          <w:numId w:val="4"/>
        </w:numPr>
        <w:spacing w:line="360" w:lineRule="auto"/>
        <w:jc w:val="both"/>
        <w:rPr>
          <w:rFonts w:ascii="Arial Nova Light" w:hAnsi="Arial Nova Light"/>
          <w:sz w:val="26"/>
          <w:szCs w:val="26"/>
        </w:rPr>
      </w:pPr>
      <w:r>
        <w:rPr>
          <w:rFonts w:ascii="Arial Nova Light" w:hAnsi="Arial Nova Light"/>
          <w:sz w:val="26"/>
          <w:szCs w:val="26"/>
        </w:rPr>
        <w:t>Sistemi di irrigazione a mano:</w:t>
      </w:r>
      <w:r w:rsidR="00B02E0B">
        <w:rPr>
          <w:rFonts w:ascii="Arial Nova Light" w:hAnsi="Arial Nova Light"/>
          <w:sz w:val="26"/>
          <w:szCs w:val="26"/>
        </w:rPr>
        <w:t xml:space="preserve"> sono una serie di sezioni di tu</w:t>
      </w:r>
      <w:r w:rsidR="009515BA">
        <w:rPr>
          <w:rFonts w:ascii="Arial Nova Light" w:hAnsi="Arial Nova Light"/>
          <w:sz w:val="26"/>
          <w:szCs w:val="26"/>
        </w:rPr>
        <w:t>b</w:t>
      </w:r>
      <w:r w:rsidR="00B02E0B">
        <w:rPr>
          <w:rFonts w:ascii="Arial Nova Light" w:hAnsi="Arial Nova Light"/>
          <w:sz w:val="26"/>
          <w:szCs w:val="26"/>
        </w:rPr>
        <w:t xml:space="preserve">azioni leggere che vengono spostate manualmente. </w:t>
      </w:r>
      <w:r w:rsidR="007A543C">
        <w:rPr>
          <w:rFonts w:ascii="Arial Nova Light" w:hAnsi="Arial Nova Light"/>
          <w:sz w:val="26"/>
          <w:szCs w:val="26"/>
        </w:rPr>
        <w:br/>
      </w:r>
      <w:r w:rsidR="00B02E0B">
        <w:rPr>
          <w:rFonts w:ascii="Arial Nova Light" w:hAnsi="Arial Nova Light"/>
          <w:sz w:val="26"/>
          <w:szCs w:val="26"/>
        </w:rPr>
        <w:t>Le condotte laterali sono collegate ad una linea principale, che può essere portatile o interrata.</w:t>
      </w:r>
      <w:r w:rsidR="009515BA">
        <w:rPr>
          <w:rFonts w:ascii="Arial Nova Light" w:hAnsi="Arial Nova Light"/>
          <w:sz w:val="26"/>
          <w:szCs w:val="26"/>
        </w:rPr>
        <w:t xml:space="preserve"> </w:t>
      </w:r>
      <w:r w:rsidR="00E2056E">
        <w:rPr>
          <w:rFonts w:ascii="Arial Nova Light" w:hAnsi="Arial Nova Light"/>
          <w:sz w:val="26"/>
          <w:szCs w:val="26"/>
        </w:rPr>
        <w:tab/>
      </w:r>
      <w:r w:rsidR="005F635C">
        <w:rPr>
          <w:rFonts w:ascii="Arial Nova Light" w:hAnsi="Arial Nova Light"/>
          <w:sz w:val="26"/>
          <w:szCs w:val="26"/>
        </w:rPr>
        <w:br/>
      </w:r>
      <w:r w:rsidR="009515BA">
        <w:rPr>
          <w:rFonts w:ascii="Arial Nova Light" w:hAnsi="Arial Nova Light"/>
          <w:sz w:val="26"/>
          <w:szCs w:val="26"/>
        </w:rPr>
        <w:t>I sistemi a mano sono spesso usati per piccole aree irregolari, in quanto i requisiti di manodopera sono più alti di quelli di tutti gli altri irrigatori.</w:t>
      </w:r>
    </w:p>
    <w:p w14:paraId="150A13FF" w14:textId="77777777" w:rsidR="00646841" w:rsidRDefault="009515BA" w:rsidP="00291104">
      <w:pPr>
        <w:pStyle w:val="Paragrafoelenco"/>
        <w:numPr>
          <w:ilvl w:val="0"/>
          <w:numId w:val="4"/>
        </w:numPr>
        <w:spacing w:line="360" w:lineRule="auto"/>
        <w:jc w:val="both"/>
        <w:rPr>
          <w:rFonts w:ascii="Arial Nova Light" w:hAnsi="Arial Nova Light"/>
          <w:sz w:val="26"/>
          <w:szCs w:val="26"/>
        </w:rPr>
      </w:pPr>
      <w:r>
        <w:rPr>
          <w:rFonts w:ascii="Arial Nova Light" w:hAnsi="Arial Nova Light"/>
          <w:sz w:val="26"/>
          <w:szCs w:val="26"/>
        </w:rPr>
        <w:t xml:space="preserve">Sistema di irrigazione fisso: un sistema di irrigazione stazionario. </w:t>
      </w:r>
      <w:r w:rsidR="008C04E9">
        <w:rPr>
          <w:rFonts w:ascii="Arial Nova Light" w:hAnsi="Arial Nova Light"/>
          <w:sz w:val="26"/>
          <w:szCs w:val="26"/>
        </w:rPr>
        <w:br/>
      </w:r>
      <w:r>
        <w:rPr>
          <w:rFonts w:ascii="Arial Nova Light" w:hAnsi="Arial Nova Light"/>
          <w:sz w:val="26"/>
          <w:szCs w:val="26"/>
        </w:rPr>
        <w:t>Le tubazioni per l’approvvigionamento idrico sono generalmente fisse (di solito al di sotto della superficie del suolo) e gli ugelli sono sollevati sopra la superficie.</w:t>
      </w:r>
    </w:p>
    <w:p w14:paraId="3EADE4D2" w14:textId="77777777" w:rsidR="00B670C4" w:rsidRDefault="00B670C4" w:rsidP="00291104">
      <w:pPr>
        <w:pStyle w:val="Paragrafoelenco"/>
        <w:numPr>
          <w:ilvl w:val="0"/>
          <w:numId w:val="4"/>
        </w:numPr>
        <w:spacing w:line="360" w:lineRule="auto"/>
        <w:jc w:val="both"/>
        <w:rPr>
          <w:rFonts w:ascii="Arial Nova Light" w:hAnsi="Arial Nova Light"/>
          <w:sz w:val="26"/>
          <w:szCs w:val="26"/>
        </w:rPr>
      </w:pPr>
      <w:r>
        <w:rPr>
          <w:rFonts w:ascii="Arial Nova Light" w:hAnsi="Arial Nova Light"/>
          <w:sz w:val="26"/>
          <w:szCs w:val="26"/>
        </w:rPr>
        <w:t xml:space="preserve">Sistemi a spostamento lineare o laterale: sono simili ai sistemi a perno centrale, tranne per il fatto che la linea laterale e le torri si muovono in un percorso rettilineo continuo attraverso un campo rettangolare. L’acqua può essere fornita da un tubo flessibile o pressurizzata da </w:t>
      </w:r>
      <w:r w:rsidR="00261C34">
        <w:rPr>
          <w:rFonts w:ascii="Arial Nova Light" w:hAnsi="Arial Nova Light"/>
          <w:sz w:val="26"/>
          <w:szCs w:val="26"/>
        </w:rPr>
        <w:t>un pozzo</w:t>
      </w:r>
      <w:r>
        <w:rPr>
          <w:rFonts w:ascii="Arial Nova Light" w:hAnsi="Arial Nova Light"/>
          <w:sz w:val="26"/>
          <w:szCs w:val="26"/>
        </w:rPr>
        <w:t xml:space="preserve"> rivestit</w:t>
      </w:r>
      <w:r w:rsidR="00261C34">
        <w:rPr>
          <w:rFonts w:ascii="Arial Nova Light" w:hAnsi="Arial Nova Light"/>
          <w:sz w:val="26"/>
          <w:szCs w:val="26"/>
        </w:rPr>
        <w:t>o</w:t>
      </w:r>
      <w:r>
        <w:rPr>
          <w:rFonts w:ascii="Arial Nova Light" w:hAnsi="Arial Nova Light"/>
          <w:sz w:val="26"/>
          <w:szCs w:val="26"/>
        </w:rPr>
        <w:t xml:space="preserve"> di calcestruzzo lungo il bordo del campo.</w:t>
      </w:r>
    </w:p>
    <w:p w14:paraId="30301532" w14:textId="77777777" w:rsidR="00646841" w:rsidRDefault="00B670C4" w:rsidP="00291104">
      <w:pPr>
        <w:pStyle w:val="Paragrafoelenco"/>
        <w:numPr>
          <w:ilvl w:val="0"/>
          <w:numId w:val="4"/>
        </w:numPr>
        <w:spacing w:line="360" w:lineRule="auto"/>
        <w:jc w:val="both"/>
        <w:rPr>
          <w:rFonts w:ascii="Arial Nova Light" w:hAnsi="Arial Nova Light"/>
          <w:sz w:val="26"/>
          <w:szCs w:val="26"/>
        </w:rPr>
      </w:pPr>
      <w:r>
        <w:rPr>
          <w:rFonts w:ascii="Arial Nova Light" w:hAnsi="Arial Nova Light"/>
          <w:sz w:val="26"/>
          <w:szCs w:val="26"/>
        </w:rPr>
        <w:t xml:space="preserve">Sistemi di irrigazione a basso flusso: utilizzano tubi di piccolo diametro posti sopra o sotto la superficie del terreno. </w:t>
      </w:r>
      <w:r w:rsidR="00291104">
        <w:rPr>
          <w:rFonts w:ascii="Arial Nova Light" w:hAnsi="Arial Nova Light"/>
          <w:sz w:val="26"/>
          <w:szCs w:val="26"/>
        </w:rPr>
        <w:tab/>
      </w:r>
      <w:r w:rsidR="00FE14C7">
        <w:rPr>
          <w:rFonts w:ascii="Arial Nova Light" w:hAnsi="Arial Nova Light"/>
          <w:sz w:val="26"/>
          <w:szCs w:val="26"/>
        </w:rPr>
        <w:br/>
      </w:r>
      <w:r>
        <w:rPr>
          <w:rFonts w:ascii="Arial Nova Light" w:hAnsi="Arial Nova Light"/>
          <w:sz w:val="26"/>
          <w:szCs w:val="26"/>
        </w:rPr>
        <w:t xml:space="preserve">Applicazioni frequenti e lente dell’acqua vengono applicate al terreno attraverso piccoli </w:t>
      </w:r>
      <w:r w:rsidR="00FE14C7">
        <w:rPr>
          <w:rFonts w:ascii="Arial Nova Light" w:hAnsi="Arial Nova Light"/>
          <w:sz w:val="26"/>
          <w:szCs w:val="26"/>
        </w:rPr>
        <w:t>fori</w:t>
      </w:r>
      <w:r>
        <w:rPr>
          <w:rFonts w:ascii="Arial Nova Light" w:hAnsi="Arial Nova Light"/>
          <w:sz w:val="26"/>
          <w:szCs w:val="26"/>
        </w:rPr>
        <w:t xml:space="preserve">. </w:t>
      </w:r>
      <w:r w:rsidR="00E2056E">
        <w:rPr>
          <w:rFonts w:ascii="Arial Nova Light" w:hAnsi="Arial Nova Light"/>
          <w:sz w:val="26"/>
          <w:szCs w:val="26"/>
        </w:rPr>
        <w:tab/>
      </w:r>
      <w:r w:rsidR="00FE14C7">
        <w:rPr>
          <w:rFonts w:ascii="Arial Nova Light" w:hAnsi="Arial Nova Light"/>
          <w:sz w:val="26"/>
          <w:szCs w:val="26"/>
        </w:rPr>
        <w:br/>
      </w:r>
      <w:r>
        <w:rPr>
          <w:rFonts w:ascii="Arial Nova Light" w:hAnsi="Arial Nova Light"/>
          <w:sz w:val="26"/>
          <w:szCs w:val="26"/>
        </w:rPr>
        <w:t>L’acqua viene erogata direttamente nella zona della radice riducendo al minimo l’evaporazione.</w:t>
      </w:r>
    </w:p>
    <w:p w14:paraId="3FA9EEE3" w14:textId="77777777" w:rsidR="00F3078E" w:rsidRDefault="00F3078E" w:rsidP="00291104">
      <w:pPr>
        <w:spacing w:line="360" w:lineRule="auto"/>
        <w:jc w:val="both"/>
        <w:rPr>
          <w:rFonts w:ascii="Arial Nova Light" w:hAnsi="Arial Nova Light"/>
          <w:sz w:val="26"/>
          <w:szCs w:val="26"/>
        </w:rPr>
      </w:pPr>
    </w:p>
    <w:p w14:paraId="753E5E7E" w14:textId="77777777" w:rsidR="00E2056E" w:rsidRPr="00F3078E" w:rsidRDefault="00E2056E" w:rsidP="00291104">
      <w:pPr>
        <w:spacing w:line="360" w:lineRule="auto"/>
        <w:jc w:val="both"/>
        <w:rPr>
          <w:rFonts w:ascii="Arial Nova Light" w:hAnsi="Arial Nova Light"/>
          <w:sz w:val="26"/>
          <w:szCs w:val="26"/>
        </w:rPr>
      </w:pPr>
    </w:p>
    <w:p w14:paraId="74BBF46B" w14:textId="77777777" w:rsidR="001E161B" w:rsidRDefault="003B55CE" w:rsidP="00291104">
      <w:pPr>
        <w:spacing w:line="360" w:lineRule="auto"/>
        <w:jc w:val="both"/>
        <w:rPr>
          <w:rFonts w:ascii="Arial Nova Light" w:hAnsi="Arial Nova Light"/>
          <w:sz w:val="26"/>
          <w:szCs w:val="26"/>
        </w:rPr>
      </w:pPr>
      <w:r>
        <w:rPr>
          <w:rFonts w:ascii="Arial Nova Light" w:hAnsi="Arial Nova Light"/>
          <w:sz w:val="26"/>
          <w:szCs w:val="26"/>
        </w:rPr>
        <w:lastRenderedPageBreak/>
        <w:t>A seguito dell’enorme diversità nei tipi di tecnologie e sistemi di irrigazione esistenti, per poter decidere qual è il miglior sistema di irrigazione da utilizzare bisogna considerare diversi fattori, ovvero:</w:t>
      </w:r>
    </w:p>
    <w:p w14:paraId="699C9565" w14:textId="77777777" w:rsidR="003B55CE" w:rsidRDefault="003B55CE" w:rsidP="00291104">
      <w:pPr>
        <w:pStyle w:val="Paragrafoelenco"/>
        <w:numPr>
          <w:ilvl w:val="0"/>
          <w:numId w:val="6"/>
        </w:numPr>
        <w:spacing w:line="360" w:lineRule="auto"/>
        <w:jc w:val="both"/>
        <w:rPr>
          <w:rFonts w:ascii="Arial Nova Light" w:hAnsi="Arial Nova Light"/>
          <w:sz w:val="26"/>
          <w:szCs w:val="26"/>
        </w:rPr>
      </w:pPr>
      <w:r>
        <w:rPr>
          <w:rFonts w:ascii="Arial Nova Light" w:hAnsi="Arial Nova Light"/>
          <w:sz w:val="26"/>
          <w:szCs w:val="26"/>
        </w:rPr>
        <w:t>La tipologia del terreno</w:t>
      </w:r>
    </w:p>
    <w:p w14:paraId="371C2C84" w14:textId="77777777" w:rsidR="003B55CE" w:rsidRDefault="003B55CE" w:rsidP="00291104">
      <w:pPr>
        <w:pStyle w:val="Paragrafoelenco"/>
        <w:numPr>
          <w:ilvl w:val="0"/>
          <w:numId w:val="6"/>
        </w:numPr>
        <w:spacing w:line="360" w:lineRule="auto"/>
        <w:jc w:val="both"/>
        <w:rPr>
          <w:rFonts w:ascii="Arial Nova Light" w:hAnsi="Arial Nova Light"/>
          <w:sz w:val="26"/>
          <w:szCs w:val="26"/>
        </w:rPr>
      </w:pPr>
      <w:r>
        <w:rPr>
          <w:rFonts w:ascii="Arial Nova Light" w:hAnsi="Arial Nova Light"/>
          <w:sz w:val="26"/>
          <w:szCs w:val="26"/>
        </w:rPr>
        <w:t>La topografia del terreno</w:t>
      </w:r>
    </w:p>
    <w:p w14:paraId="4EE4A236" w14:textId="77777777" w:rsidR="003B55CE" w:rsidRDefault="003B55CE" w:rsidP="00291104">
      <w:pPr>
        <w:pStyle w:val="Paragrafoelenco"/>
        <w:numPr>
          <w:ilvl w:val="0"/>
          <w:numId w:val="6"/>
        </w:numPr>
        <w:spacing w:line="360" w:lineRule="auto"/>
        <w:jc w:val="both"/>
        <w:rPr>
          <w:rFonts w:ascii="Arial Nova Light" w:hAnsi="Arial Nova Light"/>
          <w:sz w:val="26"/>
          <w:szCs w:val="26"/>
        </w:rPr>
      </w:pPr>
      <w:r>
        <w:rPr>
          <w:rFonts w:ascii="Arial Nova Light" w:hAnsi="Arial Nova Light"/>
          <w:sz w:val="26"/>
          <w:szCs w:val="26"/>
        </w:rPr>
        <w:t>La disponibilità di fonti di energia</w:t>
      </w:r>
    </w:p>
    <w:p w14:paraId="342FDECA" w14:textId="77777777" w:rsidR="003B55CE" w:rsidRDefault="003B55CE" w:rsidP="00291104">
      <w:pPr>
        <w:pStyle w:val="Paragrafoelenco"/>
        <w:numPr>
          <w:ilvl w:val="0"/>
          <w:numId w:val="6"/>
        </w:numPr>
        <w:spacing w:line="360" w:lineRule="auto"/>
        <w:jc w:val="both"/>
        <w:rPr>
          <w:rFonts w:ascii="Arial Nova Light" w:hAnsi="Arial Nova Light"/>
          <w:sz w:val="26"/>
          <w:szCs w:val="26"/>
        </w:rPr>
      </w:pPr>
      <w:r>
        <w:rPr>
          <w:rFonts w:ascii="Arial Nova Light" w:hAnsi="Arial Nova Light"/>
          <w:sz w:val="26"/>
          <w:szCs w:val="26"/>
        </w:rPr>
        <w:t>La disponibilità di acqua</w:t>
      </w:r>
    </w:p>
    <w:p w14:paraId="2B82B7D0" w14:textId="77777777" w:rsidR="003B55CE" w:rsidRDefault="003B55CE" w:rsidP="00291104">
      <w:pPr>
        <w:pStyle w:val="Paragrafoelenco"/>
        <w:numPr>
          <w:ilvl w:val="0"/>
          <w:numId w:val="6"/>
        </w:numPr>
        <w:spacing w:line="360" w:lineRule="auto"/>
        <w:jc w:val="both"/>
        <w:rPr>
          <w:rFonts w:ascii="Arial Nova Light" w:hAnsi="Arial Nova Light"/>
          <w:sz w:val="26"/>
          <w:szCs w:val="26"/>
        </w:rPr>
      </w:pPr>
      <w:r>
        <w:rPr>
          <w:rFonts w:ascii="Arial Nova Light" w:hAnsi="Arial Nova Light"/>
          <w:sz w:val="26"/>
          <w:szCs w:val="26"/>
        </w:rPr>
        <w:t>Le fonti d’acqua</w:t>
      </w:r>
    </w:p>
    <w:p w14:paraId="50D26487" w14:textId="77777777" w:rsidR="003B55CE" w:rsidRDefault="003B55CE" w:rsidP="00291104">
      <w:pPr>
        <w:pStyle w:val="Paragrafoelenco"/>
        <w:numPr>
          <w:ilvl w:val="0"/>
          <w:numId w:val="6"/>
        </w:numPr>
        <w:spacing w:line="360" w:lineRule="auto"/>
        <w:jc w:val="both"/>
        <w:rPr>
          <w:rFonts w:ascii="Arial Nova Light" w:hAnsi="Arial Nova Light"/>
          <w:sz w:val="26"/>
          <w:szCs w:val="26"/>
        </w:rPr>
      </w:pPr>
      <w:r>
        <w:rPr>
          <w:rFonts w:ascii="Arial Nova Light" w:hAnsi="Arial Nova Light"/>
          <w:sz w:val="26"/>
          <w:szCs w:val="26"/>
        </w:rPr>
        <w:t>La dimensione dell’area da irrigare</w:t>
      </w:r>
    </w:p>
    <w:p w14:paraId="32677133" w14:textId="77777777" w:rsidR="003B55CE" w:rsidRDefault="003B55CE" w:rsidP="00291104">
      <w:pPr>
        <w:pStyle w:val="Paragrafoelenco"/>
        <w:numPr>
          <w:ilvl w:val="0"/>
          <w:numId w:val="6"/>
        </w:numPr>
        <w:spacing w:line="360" w:lineRule="auto"/>
        <w:jc w:val="both"/>
        <w:rPr>
          <w:rFonts w:ascii="Arial Nova Light" w:hAnsi="Arial Nova Light"/>
          <w:sz w:val="26"/>
          <w:szCs w:val="26"/>
        </w:rPr>
      </w:pPr>
      <w:r>
        <w:rPr>
          <w:rFonts w:ascii="Arial Nova Light" w:hAnsi="Arial Nova Light"/>
          <w:sz w:val="26"/>
          <w:szCs w:val="26"/>
        </w:rPr>
        <w:t>Le risorse finanziarie</w:t>
      </w:r>
    </w:p>
    <w:p w14:paraId="456E896B" w14:textId="77777777" w:rsidR="00C63050" w:rsidRDefault="003B55CE" w:rsidP="00291104">
      <w:pPr>
        <w:pStyle w:val="Paragrafoelenco"/>
        <w:numPr>
          <w:ilvl w:val="0"/>
          <w:numId w:val="6"/>
        </w:numPr>
        <w:spacing w:line="360" w:lineRule="auto"/>
        <w:jc w:val="both"/>
        <w:rPr>
          <w:rFonts w:ascii="Arial Nova Light" w:hAnsi="Arial Nova Light"/>
          <w:sz w:val="26"/>
          <w:szCs w:val="26"/>
        </w:rPr>
      </w:pPr>
      <w:r>
        <w:rPr>
          <w:rFonts w:ascii="Arial Nova Light" w:hAnsi="Arial Nova Light"/>
          <w:sz w:val="26"/>
          <w:szCs w:val="26"/>
        </w:rPr>
        <w:t>La disponibilità di manodopera</w:t>
      </w:r>
      <w:r w:rsidR="00C618C1">
        <w:rPr>
          <w:rFonts w:ascii="Arial Nova Light" w:hAnsi="Arial Nova Light"/>
          <w:sz w:val="26"/>
          <w:szCs w:val="26"/>
        </w:rPr>
        <w:t>.</w:t>
      </w:r>
      <w:r w:rsidR="00F376DA">
        <w:rPr>
          <w:rFonts w:ascii="Arial Nova Light" w:hAnsi="Arial Nova Light"/>
          <w:sz w:val="26"/>
          <w:szCs w:val="26"/>
        </w:rPr>
        <w:t xml:space="preserve"> [12]</w:t>
      </w:r>
    </w:p>
    <w:p w14:paraId="3C9AAA2F" w14:textId="77777777" w:rsidR="00995B59" w:rsidRPr="00995B59" w:rsidRDefault="00995B59" w:rsidP="00995B59">
      <w:pPr>
        <w:spacing w:line="360" w:lineRule="auto"/>
        <w:rPr>
          <w:rFonts w:ascii="Arial Nova Light" w:hAnsi="Arial Nova Light"/>
          <w:sz w:val="26"/>
          <w:szCs w:val="26"/>
        </w:rPr>
      </w:pPr>
    </w:p>
    <w:p w14:paraId="147F9E86" w14:textId="77777777" w:rsidR="00C63050" w:rsidRPr="00995B59" w:rsidRDefault="00C63050" w:rsidP="00291104">
      <w:pPr>
        <w:pStyle w:val="Titolo2"/>
        <w:jc w:val="both"/>
        <w:rPr>
          <w:rFonts w:ascii="Arial Nova Light" w:hAnsi="Arial Nova Light"/>
          <w:color w:val="auto"/>
          <w:sz w:val="34"/>
          <w:szCs w:val="32"/>
        </w:rPr>
      </w:pPr>
      <w:bookmarkStart w:id="12" w:name="_Toc525581882"/>
      <w:r w:rsidRPr="00995B59">
        <w:rPr>
          <w:rFonts w:ascii="Arial Nova Light" w:hAnsi="Arial Nova Light"/>
          <w:color w:val="auto"/>
          <w:sz w:val="32"/>
          <w:szCs w:val="32"/>
        </w:rPr>
        <w:t xml:space="preserve">2. </w:t>
      </w:r>
      <w:r w:rsidR="00173D82" w:rsidRPr="00995B59">
        <w:rPr>
          <w:rFonts w:ascii="Arial Nova Light" w:hAnsi="Arial Nova Light"/>
          <w:color w:val="auto"/>
          <w:sz w:val="32"/>
          <w:szCs w:val="32"/>
        </w:rPr>
        <w:t>Fattori che incidono sulla p</w:t>
      </w:r>
      <w:r w:rsidR="00847317" w:rsidRPr="00995B59">
        <w:rPr>
          <w:rFonts w:ascii="Arial Nova Light" w:hAnsi="Arial Nova Light"/>
          <w:color w:val="auto"/>
          <w:sz w:val="28"/>
          <w:szCs w:val="24"/>
        </w:rPr>
        <w:t>rogrammazione dell'irrigazione</w:t>
      </w:r>
      <w:bookmarkEnd w:id="12"/>
    </w:p>
    <w:p w14:paraId="7EF13F29" w14:textId="77777777" w:rsidR="00C63050" w:rsidRDefault="00C63050" w:rsidP="00291104">
      <w:pPr>
        <w:spacing w:line="360" w:lineRule="auto"/>
        <w:jc w:val="both"/>
        <w:rPr>
          <w:rFonts w:ascii="Arial Nova Light" w:hAnsi="Arial Nova Light"/>
          <w:sz w:val="28"/>
          <w:szCs w:val="28"/>
        </w:rPr>
      </w:pPr>
    </w:p>
    <w:p w14:paraId="081108DA" w14:textId="77777777" w:rsidR="00847317" w:rsidRDefault="00847317" w:rsidP="00291104">
      <w:pPr>
        <w:spacing w:line="360" w:lineRule="auto"/>
        <w:jc w:val="both"/>
        <w:rPr>
          <w:rFonts w:ascii="Arial Nova Light" w:hAnsi="Arial Nova Light"/>
          <w:sz w:val="26"/>
          <w:szCs w:val="26"/>
        </w:rPr>
      </w:pPr>
      <w:r w:rsidRPr="00847317">
        <w:rPr>
          <w:rFonts w:ascii="Arial Nova Light" w:hAnsi="Arial Nova Light"/>
          <w:sz w:val="26"/>
          <w:szCs w:val="26"/>
        </w:rPr>
        <w:t xml:space="preserve">La pianificazione dell'irrigazione è il processo mediante il quale un irrigatore determina il tempo e la quantità di acqua da applicare alla coltura. </w:t>
      </w:r>
      <w:r w:rsidR="0006660D">
        <w:rPr>
          <w:rFonts w:ascii="Arial Nova Light" w:hAnsi="Arial Nova Light"/>
          <w:sz w:val="26"/>
          <w:szCs w:val="26"/>
        </w:rPr>
        <w:br/>
      </w:r>
      <w:r w:rsidRPr="00847317">
        <w:rPr>
          <w:rFonts w:ascii="Arial Nova Light" w:hAnsi="Arial Nova Light"/>
          <w:sz w:val="26"/>
          <w:szCs w:val="26"/>
        </w:rPr>
        <w:t>La sfida consiste nel valutare il fabbisogno idrico delle colture per le diverse fasi di crescita e le condizioni climatiche</w:t>
      </w:r>
      <w:r w:rsidR="0006660D">
        <w:rPr>
          <w:rFonts w:ascii="Arial Nova Light" w:hAnsi="Arial Nova Light"/>
          <w:sz w:val="26"/>
          <w:szCs w:val="26"/>
        </w:rPr>
        <w:t>.</w:t>
      </w:r>
    </w:p>
    <w:p w14:paraId="108D378A" w14:textId="77777777" w:rsidR="00245489" w:rsidRDefault="007E2077" w:rsidP="00291104">
      <w:pPr>
        <w:spacing w:line="360" w:lineRule="auto"/>
        <w:jc w:val="both"/>
        <w:rPr>
          <w:rFonts w:ascii="Arial Nova Light" w:hAnsi="Arial Nova Light"/>
          <w:sz w:val="26"/>
          <w:szCs w:val="26"/>
        </w:rPr>
      </w:pPr>
      <w:r w:rsidRPr="007E2077">
        <w:rPr>
          <w:rFonts w:ascii="Arial Nova Light" w:hAnsi="Arial Nova Light"/>
          <w:sz w:val="26"/>
          <w:szCs w:val="26"/>
        </w:rPr>
        <w:t xml:space="preserve">Per evitare l'eccesso o l'inumidimento, è importante sapere quanta acqua è disponibile per la pianta e quanto efficientemente la pianta può usarla. </w:t>
      </w:r>
      <w:r w:rsidR="000E1E10">
        <w:rPr>
          <w:rFonts w:ascii="Arial Nova Light" w:hAnsi="Arial Nova Light"/>
          <w:sz w:val="26"/>
          <w:szCs w:val="26"/>
        </w:rPr>
        <w:br/>
      </w:r>
      <w:r w:rsidRPr="007E2077">
        <w:rPr>
          <w:rFonts w:ascii="Arial Nova Light" w:hAnsi="Arial Nova Light"/>
          <w:sz w:val="26"/>
          <w:szCs w:val="26"/>
        </w:rPr>
        <w:t xml:space="preserve">I metodi disponibili per </w:t>
      </w:r>
      <w:r w:rsidR="00170FFE">
        <w:rPr>
          <w:rFonts w:ascii="Arial Nova Light" w:hAnsi="Arial Nova Light"/>
          <w:sz w:val="26"/>
          <w:szCs w:val="26"/>
        </w:rPr>
        <w:t>determinare se una coltura ha bisogno d’acqua includono</w:t>
      </w:r>
      <w:r w:rsidRPr="007E2077">
        <w:rPr>
          <w:rFonts w:ascii="Arial Nova Light" w:hAnsi="Arial Nova Light"/>
          <w:sz w:val="26"/>
          <w:szCs w:val="26"/>
        </w:rPr>
        <w:t xml:space="preserve">: </w:t>
      </w:r>
    </w:p>
    <w:p w14:paraId="14986048" w14:textId="77777777" w:rsidR="00733F8F" w:rsidRDefault="00245489" w:rsidP="00291104">
      <w:pPr>
        <w:pStyle w:val="Paragrafoelenco"/>
        <w:numPr>
          <w:ilvl w:val="0"/>
          <w:numId w:val="7"/>
        </w:numPr>
        <w:spacing w:line="360" w:lineRule="auto"/>
        <w:jc w:val="both"/>
        <w:rPr>
          <w:rFonts w:ascii="Arial Nova Light" w:hAnsi="Arial Nova Light"/>
          <w:sz w:val="26"/>
          <w:szCs w:val="26"/>
        </w:rPr>
      </w:pPr>
      <w:r>
        <w:rPr>
          <w:rFonts w:ascii="Arial Nova Light" w:hAnsi="Arial Nova Light"/>
          <w:sz w:val="26"/>
          <w:szCs w:val="26"/>
        </w:rPr>
        <w:t>L’</w:t>
      </w:r>
      <w:r w:rsidR="007E2077" w:rsidRPr="00245489">
        <w:rPr>
          <w:rFonts w:ascii="Arial Nova Light" w:hAnsi="Arial Nova Light"/>
          <w:sz w:val="26"/>
          <w:szCs w:val="26"/>
        </w:rPr>
        <w:t>osservazione delle piante</w:t>
      </w:r>
      <w:r w:rsidR="00D34E06">
        <w:rPr>
          <w:rFonts w:ascii="Arial Nova Light" w:hAnsi="Arial Nova Light"/>
          <w:sz w:val="26"/>
          <w:szCs w:val="26"/>
        </w:rPr>
        <w:t xml:space="preserve">: </w:t>
      </w:r>
      <w:r w:rsidR="003052A6">
        <w:rPr>
          <w:rFonts w:ascii="Arial Nova Light" w:hAnsi="Arial Nova Light"/>
          <w:sz w:val="26"/>
          <w:szCs w:val="26"/>
        </w:rPr>
        <w:t xml:space="preserve">cambiamenti visibili nelle caratteristiche della pianta, come il colore delle foglie, l’arricciamento delle foglie e infine l’appassimento possono indicare lo stress idrico delle piante e quindi la necessità di irrigazione. </w:t>
      </w:r>
    </w:p>
    <w:p w14:paraId="34B27802" w14:textId="77777777" w:rsidR="00733F8F" w:rsidRDefault="00733F8F" w:rsidP="00291104">
      <w:pPr>
        <w:pStyle w:val="Paragrafoelenco"/>
        <w:numPr>
          <w:ilvl w:val="0"/>
          <w:numId w:val="7"/>
        </w:numPr>
        <w:spacing w:line="360" w:lineRule="auto"/>
        <w:jc w:val="both"/>
        <w:rPr>
          <w:rFonts w:ascii="Arial Nova Light" w:hAnsi="Arial Nova Light"/>
          <w:sz w:val="26"/>
          <w:szCs w:val="26"/>
        </w:rPr>
      </w:pPr>
      <w:r>
        <w:rPr>
          <w:rFonts w:ascii="Arial Nova Light" w:hAnsi="Arial Nova Light"/>
          <w:sz w:val="26"/>
          <w:szCs w:val="26"/>
        </w:rPr>
        <w:lastRenderedPageBreak/>
        <w:t>L’</w:t>
      </w:r>
      <w:r w:rsidR="007E2077" w:rsidRPr="00245489">
        <w:rPr>
          <w:rFonts w:ascii="Arial Nova Light" w:hAnsi="Arial Nova Light"/>
          <w:sz w:val="26"/>
          <w:szCs w:val="26"/>
        </w:rPr>
        <w:t>aspetto del suolo</w:t>
      </w:r>
      <w:r w:rsidR="00D84F02">
        <w:rPr>
          <w:rFonts w:ascii="Arial Nova Light" w:hAnsi="Arial Nova Light"/>
          <w:sz w:val="26"/>
          <w:szCs w:val="26"/>
        </w:rPr>
        <w:t xml:space="preserve">: </w:t>
      </w:r>
      <w:r w:rsidR="00104872">
        <w:rPr>
          <w:rFonts w:ascii="Arial Nova Light" w:hAnsi="Arial Nova Light"/>
          <w:sz w:val="26"/>
          <w:szCs w:val="26"/>
        </w:rPr>
        <w:t xml:space="preserve">l’osservazione del suolo viene utilizzata per monitorare i livelli di umidità delle colture. </w:t>
      </w:r>
      <w:r w:rsidR="00291104">
        <w:rPr>
          <w:rFonts w:ascii="Arial Nova Light" w:hAnsi="Arial Nova Light"/>
          <w:sz w:val="26"/>
          <w:szCs w:val="26"/>
        </w:rPr>
        <w:tab/>
      </w:r>
      <w:r w:rsidR="00AF7F08">
        <w:rPr>
          <w:rFonts w:ascii="Arial Nova Light" w:hAnsi="Arial Nova Light"/>
          <w:sz w:val="26"/>
          <w:szCs w:val="26"/>
        </w:rPr>
        <w:br/>
      </w:r>
      <w:r w:rsidR="00104872">
        <w:rPr>
          <w:rFonts w:ascii="Arial Nova Light" w:hAnsi="Arial Nova Light"/>
          <w:sz w:val="26"/>
          <w:szCs w:val="26"/>
        </w:rPr>
        <w:t>Un campione d</w:t>
      </w:r>
      <w:r w:rsidR="00AF7F08">
        <w:rPr>
          <w:rFonts w:ascii="Arial Nova Light" w:hAnsi="Arial Nova Light"/>
          <w:sz w:val="26"/>
          <w:szCs w:val="26"/>
        </w:rPr>
        <w:t>el</w:t>
      </w:r>
      <w:r w:rsidR="00104872">
        <w:rPr>
          <w:rFonts w:ascii="Arial Nova Light" w:hAnsi="Arial Nova Light"/>
          <w:sz w:val="26"/>
          <w:szCs w:val="26"/>
        </w:rPr>
        <w:t xml:space="preserve"> suolo può essere ottenuto usando una sonda per il terreno, una trivell</w:t>
      </w:r>
      <w:r w:rsidR="00AF7F08">
        <w:rPr>
          <w:rFonts w:ascii="Arial Nova Light" w:hAnsi="Arial Nova Light"/>
          <w:sz w:val="26"/>
          <w:szCs w:val="26"/>
        </w:rPr>
        <w:t>a</w:t>
      </w:r>
      <w:r w:rsidR="00104872">
        <w:rPr>
          <w:rFonts w:ascii="Arial Nova Light" w:hAnsi="Arial Nova Light"/>
          <w:sz w:val="26"/>
          <w:szCs w:val="26"/>
        </w:rPr>
        <w:t xml:space="preserve"> o una vanga. </w:t>
      </w:r>
    </w:p>
    <w:p w14:paraId="3DB2B400" w14:textId="77777777" w:rsidR="003E7239" w:rsidRDefault="00733F8F" w:rsidP="00291104">
      <w:pPr>
        <w:pStyle w:val="Paragrafoelenco"/>
        <w:numPr>
          <w:ilvl w:val="0"/>
          <w:numId w:val="7"/>
        </w:numPr>
        <w:spacing w:line="360" w:lineRule="auto"/>
        <w:jc w:val="both"/>
        <w:rPr>
          <w:rFonts w:ascii="Arial Nova Light" w:hAnsi="Arial Nova Light"/>
          <w:sz w:val="26"/>
          <w:szCs w:val="26"/>
        </w:rPr>
      </w:pPr>
      <w:r>
        <w:rPr>
          <w:rFonts w:ascii="Arial Nova Light" w:hAnsi="Arial Nova Light"/>
          <w:sz w:val="26"/>
          <w:szCs w:val="26"/>
        </w:rPr>
        <w:t>L’</w:t>
      </w:r>
      <w:r w:rsidR="007E2077" w:rsidRPr="00245489">
        <w:rPr>
          <w:rFonts w:ascii="Arial Nova Light" w:hAnsi="Arial Nova Light"/>
          <w:sz w:val="26"/>
          <w:szCs w:val="26"/>
        </w:rPr>
        <w:t>utilizzo di dispositivi di monitoraggio dell'umidità del suolo</w:t>
      </w:r>
      <w:r w:rsidR="003E7239">
        <w:rPr>
          <w:rFonts w:ascii="Arial Nova Light" w:hAnsi="Arial Nova Light"/>
          <w:sz w:val="26"/>
          <w:szCs w:val="26"/>
        </w:rPr>
        <w:t xml:space="preserve">: </w:t>
      </w:r>
      <w:r w:rsidR="0011122C">
        <w:rPr>
          <w:rFonts w:ascii="Arial Nova Light" w:hAnsi="Arial Nova Light"/>
          <w:sz w:val="26"/>
          <w:szCs w:val="26"/>
        </w:rPr>
        <w:t>L’umidità del suolo può essere misur</w:t>
      </w:r>
      <w:r w:rsidR="0082214A">
        <w:rPr>
          <w:rFonts w:ascii="Arial Nova Light" w:hAnsi="Arial Nova Light"/>
          <w:sz w:val="26"/>
          <w:szCs w:val="26"/>
        </w:rPr>
        <w:t>ata e</w:t>
      </w:r>
      <w:r w:rsidR="00D940B0">
        <w:rPr>
          <w:rFonts w:ascii="Arial Nova Light" w:hAnsi="Arial Nova Light"/>
          <w:sz w:val="26"/>
          <w:szCs w:val="26"/>
        </w:rPr>
        <w:t>d</w:t>
      </w:r>
      <w:r w:rsidR="0082214A">
        <w:rPr>
          <w:rFonts w:ascii="Arial Nova Light" w:hAnsi="Arial Nova Light"/>
          <w:sz w:val="26"/>
          <w:szCs w:val="26"/>
        </w:rPr>
        <w:t xml:space="preserve"> è un fattore utile per i coltivatori da utilizzare nella pianificazione delle loro irrigazioni.</w:t>
      </w:r>
    </w:p>
    <w:p w14:paraId="0BB04496" w14:textId="77777777" w:rsidR="008B7F40" w:rsidRDefault="00733F8F" w:rsidP="00291104">
      <w:pPr>
        <w:pStyle w:val="Paragrafoelenco"/>
        <w:numPr>
          <w:ilvl w:val="0"/>
          <w:numId w:val="7"/>
        </w:numPr>
        <w:spacing w:line="360" w:lineRule="auto"/>
        <w:jc w:val="both"/>
        <w:rPr>
          <w:rFonts w:ascii="Arial Nova Light" w:hAnsi="Arial Nova Light"/>
          <w:sz w:val="26"/>
          <w:szCs w:val="26"/>
        </w:rPr>
      </w:pPr>
      <w:r>
        <w:rPr>
          <w:rFonts w:ascii="Arial Nova Light" w:hAnsi="Arial Nova Light"/>
          <w:sz w:val="26"/>
          <w:szCs w:val="26"/>
        </w:rPr>
        <w:t>S</w:t>
      </w:r>
      <w:r w:rsidR="007E2077" w:rsidRPr="00245489">
        <w:rPr>
          <w:rFonts w:ascii="Arial Nova Light" w:hAnsi="Arial Nova Light"/>
          <w:sz w:val="26"/>
          <w:szCs w:val="26"/>
        </w:rPr>
        <w:t>timare l'acqua disponibile dai dati meteorologici</w:t>
      </w:r>
      <w:r w:rsidR="008B7F40">
        <w:rPr>
          <w:rFonts w:ascii="Arial Nova Light" w:hAnsi="Arial Nova Light"/>
          <w:sz w:val="26"/>
          <w:szCs w:val="26"/>
        </w:rPr>
        <w:t xml:space="preserve">: esistono due sistemi di pianificazione basati sul clima e sugli eventi meteorologici, usati per misurare la quantità di acqua persa da un raccolto. </w:t>
      </w:r>
      <w:r w:rsidR="007D1551">
        <w:rPr>
          <w:rFonts w:ascii="Arial Nova Light" w:hAnsi="Arial Nova Light"/>
          <w:sz w:val="26"/>
          <w:szCs w:val="26"/>
        </w:rPr>
        <w:br/>
      </w:r>
      <w:r w:rsidR="008B7F40">
        <w:rPr>
          <w:rFonts w:ascii="Arial Nova Light" w:hAnsi="Arial Nova Light"/>
          <w:sz w:val="26"/>
          <w:szCs w:val="26"/>
        </w:rPr>
        <w:t xml:space="preserve">Questi sono: </w:t>
      </w:r>
    </w:p>
    <w:p w14:paraId="0443E724" w14:textId="77777777" w:rsidR="008B7F40" w:rsidRDefault="008B7F40" w:rsidP="00291104">
      <w:pPr>
        <w:pStyle w:val="Paragrafoelenco"/>
        <w:numPr>
          <w:ilvl w:val="1"/>
          <w:numId w:val="7"/>
        </w:numPr>
        <w:spacing w:line="360" w:lineRule="auto"/>
        <w:jc w:val="both"/>
        <w:rPr>
          <w:rFonts w:ascii="Arial Nova Light" w:hAnsi="Arial Nova Light"/>
          <w:sz w:val="26"/>
          <w:szCs w:val="26"/>
        </w:rPr>
      </w:pPr>
      <w:r>
        <w:rPr>
          <w:rFonts w:ascii="Arial Nova Light" w:hAnsi="Arial Nova Light"/>
          <w:sz w:val="26"/>
          <w:szCs w:val="26"/>
        </w:rPr>
        <w:t>L’evaporazione da una superficie di acqua</w:t>
      </w:r>
    </w:p>
    <w:p w14:paraId="3C070FD8" w14:textId="77777777" w:rsidR="0006660D" w:rsidRDefault="008B7F40" w:rsidP="00291104">
      <w:pPr>
        <w:pStyle w:val="Paragrafoelenco"/>
        <w:numPr>
          <w:ilvl w:val="1"/>
          <w:numId w:val="7"/>
        </w:numPr>
        <w:spacing w:line="360" w:lineRule="auto"/>
        <w:jc w:val="both"/>
        <w:rPr>
          <w:rFonts w:ascii="Arial Nova Light" w:hAnsi="Arial Nova Light"/>
          <w:sz w:val="26"/>
          <w:szCs w:val="26"/>
        </w:rPr>
      </w:pPr>
      <w:r>
        <w:rPr>
          <w:rFonts w:ascii="Arial Nova Light" w:hAnsi="Arial Nova Light"/>
          <w:sz w:val="26"/>
          <w:szCs w:val="26"/>
        </w:rPr>
        <w:t>Dati climatici storici come l’umidità relativa, la temperatura, la velocità del vento e le ore di sole</w:t>
      </w:r>
      <w:r w:rsidR="00F1027D">
        <w:rPr>
          <w:rFonts w:ascii="Arial Nova Light" w:hAnsi="Arial Nova Light"/>
          <w:sz w:val="26"/>
          <w:szCs w:val="26"/>
        </w:rPr>
        <w:t>.</w:t>
      </w:r>
      <w:r w:rsidR="00156FE3">
        <w:rPr>
          <w:rFonts w:ascii="Arial Nova Light" w:hAnsi="Arial Nova Light"/>
          <w:sz w:val="26"/>
          <w:szCs w:val="26"/>
        </w:rPr>
        <w:t xml:space="preserve"> [12]</w:t>
      </w:r>
    </w:p>
    <w:p w14:paraId="75F79B0C" w14:textId="77777777" w:rsidR="00A57ACB" w:rsidRPr="00995B59" w:rsidRDefault="00EA6D1F" w:rsidP="00291104">
      <w:pPr>
        <w:pStyle w:val="Titolo2"/>
        <w:jc w:val="both"/>
        <w:rPr>
          <w:rFonts w:ascii="Arial Nova Light" w:hAnsi="Arial Nova Light"/>
          <w:color w:val="auto"/>
          <w:sz w:val="28"/>
          <w:szCs w:val="24"/>
        </w:rPr>
      </w:pPr>
      <w:r>
        <w:rPr>
          <w:rFonts w:ascii="Arial Nova Light" w:hAnsi="Arial Nova Light"/>
        </w:rPr>
        <w:br/>
      </w:r>
      <w:bookmarkStart w:id="13" w:name="_Toc525581883"/>
      <w:r w:rsidR="00723CFE" w:rsidRPr="00995B59">
        <w:rPr>
          <w:rFonts w:ascii="Arial Nova Light" w:hAnsi="Arial Nova Light"/>
          <w:color w:val="auto"/>
          <w:sz w:val="32"/>
          <w:szCs w:val="32"/>
        </w:rPr>
        <w:t xml:space="preserve">3. </w:t>
      </w:r>
      <w:r w:rsidR="009F0A45" w:rsidRPr="00995B59">
        <w:rPr>
          <w:rFonts w:ascii="Arial Nova Light" w:hAnsi="Arial Nova Light"/>
          <w:color w:val="auto"/>
          <w:sz w:val="32"/>
          <w:szCs w:val="32"/>
        </w:rPr>
        <w:t>L’e</w:t>
      </w:r>
      <w:r w:rsidR="00723CFE" w:rsidRPr="00995B59">
        <w:rPr>
          <w:rFonts w:ascii="Arial Nova Light" w:hAnsi="Arial Nova Light"/>
          <w:color w:val="auto"/>
          <w:sz w:val="32"/>
          <w:szCs w:val="32"/>
        </w:rPr>
        <w:t>vapo</w:t>
      </w:r>
      <w:r w:rsidR="00A57ACB" w:rsidRPr="00995B59">
        <w:rPr>
          <w:rFonts w:ascii="Arial Nova Light" w:hAnsi="Arial Nova Light"/>
          <w:color w:val="auto"/>
          <w:sz w:val="32"/>
          <w:szCs w:val="32"/>
        </w:rPr>
        <w:t>traspirazione</w:t>
      </w:r>
      <w:bookmarkEnd w:id="13"/>
    </w:p>
    <w:p w14:paraId="37040370" w14:textId="77777777" w:rsidR="006A4C3C" w:rsidRDefault="006A4C3C" w:rsidP="00291104">
      <w:pPr>
        <w:spacing w:line="360" w:lineRule="auto"/>
        <w:jc w:val="both"/>
        <w:rPr>
          <w:rFonts w:ascii="Arial Nova Light" w:hAnsi="Arial Nova Light"/>
          <w:sz w:val="26"/>
          <w:szCs w:val="26"/>
        </w:rPr>
      </w:pPr>
    </w:p>
    <w:p w14:paraId="30049EB4" w14:textId="77777777" w:rsidR="00D9305F" w:rsidRDefault="006D0158" w:rsidP="00291104">
      <w:pPr>
        <w:spacing w:line="360" w:lineRule="auto"/>
        <w:jc w:val="both"/>
        <w:rPr>
          <w:rFonts w:ascii="Arial Nova Light" w:hAnsi="Arial Nova Light"/>
          <w:sz w:val="26"/>
          <w:szCs w:val="26"/>
        </w:rPr>
      </w:pPr>
      <w:r>
        <w:rPr>
          <w:rFonts w:ascii="Arial Nova Light" w:hAnsi="Arial Nova Light"/>
          <w:sz w:val="26"/>
          <w:szCs w:val="26"/>
        </w:rPr>
        <w:t xml:space="preserve">La quantità di acqua </w:t>
      </w:r>
      <w:r w:rsidR="00795A9B">
        <w:rPr>
          <w:rFonts w:ascii="Arial Nova Light" w:hAnsi="Arial Nova Light"/>
          <w:sz w:val="26"/>
          <w:szCs w:val="26"/>
        </w:rPr>
        <w:t xml:space="preserve">persa, e quindi necessaria </w:t>
      </w:r>
      <w:r>
        <w:rPr>
          <w:rFonts w:ascii="Arial Nova Light" w:hAnsi="Arial Nova Light"/>
          <w:sz w:val="26"/>
          <w:szCs w:val="26"/>
        </w:rPr>
        <w:t xml:space="preserve">da </w:t>
      </w:r>
      <w:r w:rsidR="00795A9B">
        <w:rPr>
          <w:rFonts w:ascii="Arial Nova Light" w:hAnsi="Arial Nova Light"/>
          <w:sz w:val="26"/>
          <w:szCs w:val="26"/>
        </w:rPr>
        <w:t>fornire alle colture,</w:t>
      </w:r>
      <w:r>
        <w:rPr>
          <w:rFonts w:ascii="Arial Nova Light" w:hAnsi="Arial Nova Light"/>
          <w:sz w:val="26"/>
          <w:szCs w:val="26"/>
        </w:rPr>
        <w:t xml:space="preserve"> è </w:t>
      </w:r>
      <w:r w:rsidR="00795A9B">
        <w:rPr>
          <w:rFonts w:ascii="Arial Nova Light" w:hAnsi="Arial Nova Light"/>
          <w:sz w:val="26"/>
          <w:szCs w:val="26"/>
        </w:rPr>
        <w:t xml:space="preserve">causata </w:t>
      </w:r>
      <w:r>
        <w:rPr>
          <w:rFonts w:ascii="Arial Nova Light" w:hAnsi="Arial Nova Light"/>
          <w:sz w:val="26"/>
          <w:szCs w:val="26"/>
        </w:rPr>
        <w:t>da due p</w:t>
      </w:r>
      <w:r w:rsidR="00795A9B">
        <w:rPr>
          <w:rFonts w:ascii="Arial Nova Light" w:hAnsi="Arial Nova Light"/>
          <w:sz w:val="26"/>
          <w:szCs w:val="26"/>
        </w:rPr>
        <w:t>rocessi</w:t>
      </w:r>
      <w:r>
        <w:rPr>
          <w:rFonts w:ascii="Arial Nova Light" w:hAnsi="Arial Nova Light"/>
          <w:sz w:val="26"/>
          <w:szCs w:val="26"/>
        </w:rPr>
        <w:t>:</w:t>
      </w:r>
    </w:p>
    <w:p w14:paraId="3C493004" w14:textId="77777777" w:rsidR="00795A9B" w:rsidRDefault="006D0158" w:rsidP="00291104">
      <w:pPr>
        <w:pStyle w:val="Paragrafoelenco"/>
        <w:numPr>
          <w:ilvl w:val="0"/>
          <w:numId w:val="8"/>
        </w:numPr>
        <w:spacing w:line="360" w:lineRule="auto"/>
        <w:jc w:val="both"/>
        <w:rPr>
          <w:rFonts w:ascii="Arial Nova Light" w:hAnsi="Arial Nova Light"/>
          <w:sz w:val="26"/>
          <w:szCs w:val="26"/>
        </w:rPr>
      </w:pPr>
      <w:r w:rsidRPr="00795A9B">
        <w:rPr>
          <w:rFonts w:ascii="Arial Nova Light" w:hAnsi="Arial Nova Light"/>
          <w:sz w:val="26"/>
          <w:szCs w:val="26"/>
        </w:rPr>
        <w:t>L’evaporazione: è il processo mediante il quale l’acqua viene convertita in vapore acqueo (vaporizzazione).</w:t>
      </w:r>
    </w:p>
    <w:p w14:paraId="5EC3CE03" w14:textId="77777777" w:rsidR="006D0158" w:rsidRPr="00795A9B" w:rsidRDefault="006D0158" w:rsidP="00291104">
      <w:pPr>
        <w:pStyle w:val="Paragrafoelenco"/>
        <w:numPr>
          <w:ilvl w:val="0"/>
          <w:numId w:val="8"/>
        </w:numPr>
        <w:spacing w:line="360" w:lineRule="auto"/>
        <w:jc w:val="both"/>
        <w:rPr>
          <w:rFonts w:ascii="Arial Nova Light" w:hAnsi="Arial Nova Light"/>
          <w:sz w:val="26"/>
          <w:szCs w:val="26"/>
        </w:rPr>
      </w:pPr>
      <w:r w:rsidRPr="00795A9B">
        <w:rPr>
          <w:rFonts w:ascii="Arial Nova Light" w:hAnsi="Arial Nova Light"/>
          <w:sz w:val="26"/>
          <w:szCs w:val="26"/>
        </w:rPr>
        <w:t>La traspirazione: consiste nella vaporizzazione dell’acqua contenuta nei tessuti vegetali. Le colture perdono prevalentemente la loro acqua attraverso gli stomi. Queste sono piccole aperture sulle foglie della pianta attraverso cui passano i gas e il vapore acqueo.</w:t>
      </w:r>
    </w:p>
    <w:p w14:paraId="18C32AA6" w14:textId="77777777" w:rsidR="00795A9B" w:rsidRDefault="00795A9B" w:rsidP="00291104">
      <w:pPr>
        <w:spacing w:line="360" w:lineRule="auto"/>
        <w:jc w:val="both"/>
        <w:rPr>
          <w:rFonts w:ascii="Arial Nova Light" w:hAnsi="Arial Nova Light"/>
          <w:sz w:val="26"/>
          <w:szCs w:val="26"/>
        </w:rPr>
      </w:pPr>
    </w:p>
    <w:p w14:paraId="127A4B06" w14:textId="0AC7F3F7" w:rsidR="003C778D" w:rsidRDefault="00A83450" w:rsidP="00291104">
      <w:pPr>
        <w:spacing w:line="360" w:lineRule="auto"/>
        <w:jc w:val="both"/>
        <w:rPr>
          <w:rFonts w:ascii="Arial Nova Light" w:hAnsi="Arial Nova Light"/>
          <w:sz w:val="26"/>
          <w:szCs w:val="26"/>
        </w:rPr>
      </w:pPr>
      <w:r>
        <w:rPr>
          <w:rFonts w:ascii="Arial Nova Light" w:hAnsi="Arial Nova Light"/>
          <w:sz w:val="26"/>
          <w:szCs w:val="26"/>
        </w:rPr>
        <w:lastRenderedPageBreak/>
        <w:t xml:space="preserve">L’evaporazione e la traspirazione avvengono simultaneamente e non esiste un semplice modo per distinguere i due processi. </w:t>
      </w:r>
      <w:r w:rsidR="00291104">
        <w:rPr>
          <w:rFonts w:ascii="Arial Nova Light" w:hAnsi="Arial Nova Light"/>
          <w:sz w:val="26"/>
          <w:szCs w:val="26"/>
        </w:rPr>
        <w:tab/>
      </w:r>
      <w:r>
        <w:rPr>
          <w:rFonts w:ascii="Arial Nova Light" w:hAnsi="Arial Nova Light"/>
          <w:sz w:val="26"/>
          <w:szCs w:val="26"/>
        </w:rPr>
        <w:br/>
        <w:t xml:space="preserve">L’evaporazione </w:t>
      </w:r>
      <w:r w:rsidR="00F772E5">
        <w:rPr>
          <w:rFonts w:ascii="Arial Nova Light" w:hAnsi="Arial Nova Light"/>
          <w:sz w:val="26"/>
          <w:szCs w:val="26"/>
        </w:rPr>
        <w:t xml:space="preserve">dell’acqua </w:t>
      </w:r>
      <w:r>
        <w:rPr>
          <w:rFonts w:ascii="Arial Nova Light" w:hAnsi="Arial Nova Light"/>
          <w:sz w:val="26"/>
          <w:szCs w:val="26"/>
        </w:rPr>
        <w:t>dal terreno è principalmente causa</w:t>
      </w:r>
      <w:r w:rsidR="00F772E5">
        <w:rPr>
          <w:rFonts w:ascii="Arial Nova Light" w:hAnsi="Arial Nova Light"/>
          <w:sz w:val="26"/>
          <w:szCs w:val="26"/>
        </w:rPr>
        <w:t>ta</w:t>
      </w:r>
      <w:r>
        <w:rPr>
          <w:rFonts w:ascii="Arial Nova Light" w:hAnsi="Arial Nova Light"/>
          <w:sz w:val="26"/>
          <w:szCs w:val="26"/>
        </w:rPr>
        <w:t xml:space="preserve"> della radiazione solare che raggiunge la superficie del suolo</w:t>
      </w:r>
      <w:r w:rsidR="00F772E5">
        <w:rPr>
          <w:rFonts w:ascii="Arial Nova Light" w:hAnsi="Arial Nova Light"/>
          <w:sz w:val="26"/>
          <w:szCs w:val="26"/>
        </w:rPr>
        <w:t>.</w:t>
      </w:r>
      <w:r w:rsidR="00291104">
        <w:rPr>
          <w:rFonts w:ascii="Arial Nova Light" w:hAnsi="Arial Nova Light"/>
          <w:sz w:val="26"/>
          <w:szCs w:val="26"/>
        </w:rPr>
        <w:tab/>
      </w:r>
      <w:r w:rsidR="00F772E5">
        <w:rPr>
          <w:rFonts w:ascii="Arial Nova Light" w:hAnsi="Arial Nova Light"/>
          <w:sz w:val="26"/>
          <w:szCs w:val="26"/>
        </w:rPr>
        <w:br/>
        <w:t>La radiazione che raggiunge il suolo</w:t>
      </w:r>
      <w:r>
        <w:rPr>
          <w:rFonts w:ascii="Arial Nova Light" w:hAnsi="Arial Nova Light"/>
          <w:sz w:val="26"/>
          <w:szCs w:val="26"/>
        </w:rPr>
        <w:t xml:space="preserve"> diminuisce rispetto al periodo di crescita delle piante</w:t>
      </w:r>
      <w:r w:rsidR="00046A1D">
        <w:rPr>
          <w:rFonts w:ascii="Arial Nova Light" w:hAnsi="Arial Nova Light"/>
          <w:sz w:val="26"/>
          <w:szCs w:val="26"/>
        </w:rPr>
        <w:t>,</w:t>
      </w:r>
      <w:r w:rsidR="00F772E5">
        <w:rPr>
          <w:rFonts w:ascii="Arial Nova Light" w:hAnsi="Arial Nova Light"/>
          <w:sz w:val="26"/>
          <w:szCs w:val="26"/>
        </w:rPr>
        <w:t xml:space="preserve"> infatti</w:t>
      </w:r>
      <w:r w:rsidR="00046A1D">
        <w:rPr>
          <w:rFonts w:ascii="Arial Nova Light" w:hAnsi="Arial Nova Light"/>
          <w:sz w:val="26"/>
          <w:szCs w:val="26"/>
        </w:rPr>
        <w:t xml:space="preserve"> man mano che le piante crescono coprono sempre più la superficie del terreno, creando ombra. </w:t>
      </w:r>
      <w:r w:rsidR="00291104">
        <w:rPr>
          <w:rFonts w:ascii="Arial Nova Light" w:hAnsi="Arial Nova Light"/>
          <w:sz w:val="26"/>
          <w:szCs w:val="26"/>
        </w:rPr>
        <w:tab/>
      </w:r>
      <w:r w:rsidR="00F772E5">
        <w:rPr>
          <w:rFonts w:ascii="Arial Nova Light" w:hAnsi="Arial Nova Light"/>
          <w:sz w:val="26"/>
          <w:szCs w:val="26"/>
        </w:rPr>
        <w:br/>
      </w:r>
      <w:r w:rsidR="00DE1F5F">
        <w:rPr>
          <w:rFonts w:ascii="Arial Nova Light" w:hAnsi="Arial Nova Light"/>
          <w:sz w:val="26"/>
          <w:szCs w:val="26"/>
        </w:rPr>
        <w:t>Pertanto,</w:t>
      </w:r>
      <w:r w:rsidR="00046A1D">
        <w:rPr>
          <w:rFonts w:ascii="Arial Nova Light" w:hAnsi="Arial Nova Light"/>
          <w:sz w:val="26"/>
          <w:szCs w:val="26"/>
        </w:rPr>
        <w:t xml:space="preserve"> quando il raccolto è nelle prime fasi di crescita, l’acqua è prevalentemente persa a causa della evaporazione dal suolo, ma una volta che il raccolto è ben cresciuto e copre completamente il terreno, la traspirazione diventa il processo principale</w:t>
      </w:r>
      <w:r w:rsidR="00C522EC">
        <w:rPr>
          <w:rFonts w:ascii="Arial Nova Light" w:hAnsi="Arial Nova Light"/>
          <w:sz w:val="26"/>
          <w:szCs w:val="26"/>
        </w:rPr>
        <w:t xml:space="preserve">, tale procedimento è illustrato graficamente mediamente la figure </w:t>
      </w:r>
      <w:r w:rsidR="006D6891">
        <w:rPr>
          <w:rFonts w:ascii="Arial Nova Light" w:hAnsi="Arial Nova Light"/>
          <w:sz w:val="26"/>
          <w:szCs w:val="26"/>
        </w:rPr>
        <w:t>3</w:t>
      </w:r>
      <w:r w:rsidR="00C522EC">
        <w:rPr>
          <w:rFonts w:ascii="Arial Nova Light" w:hAnsi="Arial Nova Light"/>
          <w:sz w:val="26"/>
          <w:szCs w:val="26"/>
        </w:rPr>
        <w:t xml:space="preserve"> e la figura </w:t>
      </w:r>
      <w:r w:rsidR="006D6891">
        <w:rPr>
          <w:rFonts w:ascii="Arial Nova Light" w:hAnsi="Arial Nova Light"/>
          <w:sz w:val="26"/>
          <w:szCs w:val="26"/>
        </w:rPr>
        <w:t>4</w:t>
      </w:r>
      <w:r w:rsidR="003C778D">
        <w:rPr>
          <w:rFonts w:ascii="Arial Nova Light" w:hAnsi="Arial Nova Light"/>
          <w:sz w:val="26"/>
          <w:szCs w:val="26"/>
        </w:rPr>
        <w:t>:</w:t>
      </w:r>
    </w:p>
    <w:p w14:paraId="6BBB4A7A" w14:textId="299B4429" w:rsidR="002C4386" w:rsidRDefault="002C4386" w:rsidP="00EA2786">
      <w:pPr>
        <w:spacing w:line="360" w:lineRule="auto"/>
        <w:rPr>
          <w:rFonts w:ascii="Arial Nova Light" w:hAnsi="Arial Nova Light"/>
          <w:sz w:val="16"/>
          <w:szCs w:val="16"/>
        </w:rPr>
      </w:pPr>
      <w:r>
        <w:rPr>
          <w:rFonts w:ascii="Arial Nova Light" w:hAnsi="Arial Nova Light"/>
          <w:noProof/>
          <w:sz w:val="26"/>
          <w:szCs w:val="26"/>
        </w:rPr>
        <w:drawing>
          <wp:inline distT="0" distB="0" distL="0" distR="0" wp14:anchorId="2D88FE93" wp14:editId="2662F824">
            <wp:extent cx="2510375" cy="1228481"/>
            <wp:effectExtent l="0" t="0" r="444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8214" cy="1256785"/>
                    </a:xfrm>
                    <a:prstGeom prst="rect">
                      <a:avLst/>
                    </a:prstGeom>
                    <a:noFill/>
                    <a:ln>
                      <a:noFill/>
                    </a:ln>
                  </pic:spPr>
                </pic:pic>
              </a:graphicData>
            </a:graphic>
          </wp:inline>
        </w:drawing>
      </w:r>
      <w:r w:rsidR="00CF0239">
        <w:rPr>
          <w:rFonts w:ascii="Arial Nova Light" w:hAnsi="Arial Nova Light"/>
          <w:sz w:val="26"/>
          <w:szCs w:val="26"/>
        </w:rPr>
        <w:br/>
      </w:r>
      <w:r w:rsidR="00452219">
        <w:rPr>
          <w:rFonts w:ascii="Arial Nova Light" w:hAnsi="Arial Nova Light"/>
          <w:sz w:val="16"/>
          <w:szCs w:val="16"/>
        </w:rPr>
        <w:t xml:space="preserve">Figura </w:t>
      </w:r>
      <w:r w:rsidR="006D6891">
        <w:rPr>
          <w:rFonts w:ascii="Arial Nova Light" w:hAnsi="Arial Nova Light"/>
          <w:sz w:val="16"/>
          <w:szCs w:val="16"/>
        </w:rPr>
        <w:t>3</w:t>
      </w:r>
      <w:r w:rsidR="00452219">
        <w:rPr>
          <w:rFonts w:ascii="Arial Nova Light" w:hAnsi="Arial Nova Light"/>
          <w:sz w:val="16"/>
          <w:szCs w:val="16"/>
        </w:rPr>
        <w:t xml:space="preserve">: </w:t>
      </w:r>
      <w:r w:rsidR="00CF0239">
        <w:rPr>
          <w:rFonts w:ascii="Arial Nova Light" w:hAnsi="Arial Nova Light"/>
          <w:sz w:val="16"/>
          <w:szCs w:val="16"/>
        </w:rPr>
        <w:t xml:space="preserve">Grandezza relativa </w:t>
      </w:r>
      <w:r w:rsidR="00141F4F">
        <w:rPr>
          <w:rFonts w:ascii="Arial Nova Light" w:hAnsi="Arial Nova Light"/>
          <w:sz w:val="16"/>
          <w:szCs w:val="16"/>
        </w:rPr>
        <w:t>delle componenti dell’evapotraspirazione prima del periodo di crescita.</w:t>
      </w:r>
      <w:r w:rsidR="00452219" w:rsidRPr="00452219">
        <w:rPr>
          <w:rFonts w:ascii="Arial Nova Light" w:hAnsi="Arial Nova Light"/>
          <w:sz w:val="16"/>
          <w:szCs w:val="16"/>
        </w:rPr>
        <w:t xml:space="preserve"> </w:t>
      </w:r>
      <w:r w:rsidR="00452219" w:rsidRPr="00CF0239">
        <w:rPr>
          <w:rFonts w:ascii="Arial Nova Light" w:hAnsi="Arial Nova Light"/>
          <w:sz w:val="16"/>
          <w:szCs w:val="16"/>
        </w:rPr>
        <w:t>[13]</w:t>
      </w:r>
      <w:r w:rsidR="00CF0239">
        <w:rPr>
          <w:rFonts w:ascii="Arial Nova Light" w:hAnsi="Arial Nova Light"/>
          <w:sz w:val="26"/>
          <w:szCs w:val="26"/>
        </w:rPr>
        <w:br/>
      </w:r>
      <w:r>
        <w:rPr>
          <w:rFonts w:ascii="Arial Nova Light" w:hAnsi="Arial Nova Light"/>
          <w:noProof/>
          <w:sz w:val="26"/>
          <w:szCs w:val="26"/>
        </w:rPr>
        <w:drawing>
          <wp:inline distT="0" distB="0" distL="0" distR="0" wp14:anchorId="0A6B4521" wp14:editId="17A530CA">
            <wp:extent cx="2535567" cy="1327868"/>
            <wp:effectExtent l="0" t="0" r="0"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8372" cy="1345048"/>
                    </a:xfrm>
                    <a:prstGeom prst="rect">
                      <a:avLst/>
                    </a:prstGeom>
                    <a:noFill/>
                    <a:ln>
                      <a:noFill/>
                    </a:ln>
                  </pic:spPr>
                </pic:pic>
              </a:graphicData>
            </a:graphic>
          </wp:inline>
        </w:drawing>
      </w:r>
      <w:r w:rsidR="00141F4F">
        <w:rPr>
          <w:rFonts w:ascii="Arial Nova Light" w:hAnsi="Arial Nova Light"/>
          <w:sz w:val="16"/>
          <w:szCs w:val="16"/>
        </w:rPr>
        <w:br/>
      </w:r>
      <w:r w:rsidR="0057224F">
        <w:rPr>
          <w:rFonts w:ascii="Arial Nova Light" w:hAnsi="Arial Nova Light"/>
          <w:sz w:val="16"/>
          <w:szCs w:val="16"/>
        </w:rPr>
        <w:t xml:space="preserve">Figura </w:t>
      </w:r>
      <w:r w:rsidR="006D6891">
        <w:rPr>
          <w:rFonts w:ascii="Arial Nova Light" w:hAnsi="Arial Nova Light"/>
          <w:sz w:val="16"/>
          <w:szCs w:val="16"/>
        </w:rPr>
        <w:t>4</w:t>
      </w:r>
      <w:r w:rsidR="0057224F">
        <w:rPr>
          <w:rFonts w:ascii="Arial Nova Light" w:hAnsi="Arial Nova Light"/>
          <w:sz w:val="16"/>
          <w:szCs w:val="16"/>
        </w:rPr>
        <w:t>:</w:t>
      </w:r>
      <w:r w:rsidR="00141F4F">
        <w:rPr>
          <w:rFonts w:ascii="Arial Nova Light" w:hAnsi="Arial Nova Light"/>
          <w:sz w:val="16"/>
          <w:szCs w:val="16"/>
        </w:rPr>
        <w:t xml:space="preserve"> Grandezza relativa delle componenti dell’evapotraspirazione durante il periodo di crescita</w:t>
      </w:r>
      <w:r w:rsidR="00E64913">
        <w:rPr>
          <w:rFonts w:ascii="Arial Nova Light" w:hAnsi="Arial Nova Light"/>
          <w:sz w:val="16"/>
          <w:szCs w:val="16"/>
        </w:rPr>
        <w:t>.</w:t>
      </w:r>
      <w:r w:rsidR="00452219" w:rsidRPr="00452219">
        <w:rPr>
          <w:rFonts w:ascii="Arial Nova Light" w:hAnsi="Arial Nova Light"/>
          <w:sz w:val="16"/>
          <w:szCs w:val="16"/>
        </w:rPr>
        <w:t xml:space="preserve"> </w:t>
      </w:r>
      <w:r w:rsidR="00452219" w:rsidRPr="00CF0239">
        <w:rPr>
          <w:rFonts w:ascii="Arial Nova Light" w:hAnsi="Arial Nova Light"/>
          <w:sz w:val="16"/>
          <w:szCs w:val="16"/>
        </w:rPr>
        <w:t>[13]</w:t>
      </w:r>
    </w:p>
    <w:p w14:paraId="0B251F23" w14:textId="77777777" w:rsidR="00D65E5D" w:rsidRDefault="00D65E5D" w:rsidP="006D0158">
      <w:pPr>
        <w:spacing w:line="360" w:lineRule="auto"/>
        <w:rPr>
          <w:rFonts w:ascii="Arial Nova Light" w:hAnsi="Arial Nova Light"/>
          <w:sz w:val="26"/>
          <w:szCs w:val="26"/>
        </w:rPr>
      </w:pPr>
    </w:p>
    <w:p w14:paraId="2A283C16" w14:textId="77777777" w:rsidR="00EC3F9C" w:rsidRDefault="00E90800" w:rsidP="00291104">
      <w:pPr>
        <w:spacing w:line="360" w:lineRule="auto"/>
        <w:jc w:val="both"/>
        <w:rPr>
          <w:rFonts w:ascii="Arial Nova Light" w:hAnsi="Arial Nova Light"/>
          <w:sz w:val="26"/>
          <w:szCs w:val="26"/>
        </w:rPr>
      </w:pPr>
      <w:r>
        <w:rPr>
          <w:rFonts w:ascii="Arial Nova Light" w:hAnsi="Arial Nova Light"/>
          <w:sz w:val="26"/>
          <w:szCs w:val="26"/>
        </w:rPr>
        <w:t xml:space="preserve">I fattori che </w:t>
      </w:r>
      <w:r w:rsidR="006A068A">
        <w:rPr>
          <w:rFonts w:ascii="Arial Nova Light" w:hAnsi="Arial Nova Light"/>
          <w:sz w:val="26"/>
          <w:szCs w:val="26"/>
        </w:rPr>
        <w:t xml:space="preserve">principalmente </w:t>
      </w:r>
      <w:r>
        <w:rPr>
          <w:rFonts w:ascii="Arial Nova Light" w:hAnsi="Arial Nova Light"/>
          <w:sz w:val="26"/>
          <w:szCs w:val="26"/>
        </w:rPr>
        <w:t>influenzano l’evapotraspirazione sono:</w:t>
      </w:r>
    </w:p>
    <w:p w14:paraId="6495DE93" w14:textId="77777777" w:rsidR="00E90800" w:rsidRPr="005311F8" w:rsidRDefault="005311F8" w:rsidP="00291104">
      <w:pPr>
        <w:pStyle w:val="Paragrafoelenco"/>
        <w:numPr>
          <w:ilvl w:val="0"/>
          <w:numId w:val="9"/>
        </w:numPr>
        <w:spacing w:line="360" w:lineRule="auto"/>
        <w:jc w:val="both"/>
        <w:rPr>
          <w:rFonts w:ascii="Arial Nova Light" w:hAnsi="Arial Nova Light"/>
          <w:sz w:val="26"/>
          <w:szCs w:val="26"/>
        </w:rPr>
      </w:pPr>
      <w:r w:rsidRPr="005311F8">
        <w:rPr>
          <w:rFonts w:ascii="Arial Nova Light" w:hAnsi="Arial Nova Light"/>
          <w:sz w:val="26"/>
          <w:szCs w:val="26"/>
        </w:rPr>
        <w:t xml:space="preserve">Parametri meteorologici: poiché </w:t>
      </w:r>
      <w:r w:rsidR="00291104">
        <w:rPr>
          <w:rFonts w:ascii="Arial Nova Light" w:hAnsi="Arial Nova Light"/>
          <w:sz w:val="26"/>
          <w:szCs w:val="26"/>
        </w:rPr>
        <w:t>lo scopo</w:t>
      </w:r>
      <w:r w:rsidRPr="005311F8">
        <w:rPr>
          <w:rFonts w:ascii="Arial Nova Light" w:hAnsi="Arial Nova Light"/>
          <w:sz w:val="26"/>
          <w:szCs w:val="26"/>
        </w:rPr>
        <w:t xml:space="preserve"> principale della traspirazione è raffreddare la pianta, è prevedibile che le condizioni climatiche sono </w:t>
      </w:r>
      <w:r w:rsidRPr="005311F8">
        <w:rPr>
          <w:rFonts w:ascii="Arial Nova Light" w:hAnsi="Arial Nova Light"/>
          <w:sz w:val="26"/>
          <w:szCs w:val="26"/>
        </w:rPr>
        <w:lastRenderedPageBreak/>
        <w:t>le forze trainanti per tale processo.</w:t>
      </w:r>
      <w:r w:rsidR="00291104">
        <w:rPr>
          <w:rFonts w:ascii="Arial Nova Light" w:hAnsi="Arial Nova Light"/>
          <w:sz w:val="26"/>
          <w:szCs w:val="26"/>
        </w:rPr>
        <w:tab/>
      </w:r>
      <w:r w:rsidRPr="005311F8">
        <w:rPr>
          <w:rFonts w:ascii="Arial Nova Light" w:hAnsi="Arial Nova Light"/>
          <w:sz w:val="26"/>
          <w:szCs w:val="26"/>
        </w:rPr>
        <w:br/>
        <w:t xml:space="preserve">La temperatura dell’aria e la radiazione solare sono i due parametri meteorologici principali che influiscono sulla velocità con cui avviene la traspirazione. </w:t>
      </w:r>
      <w:r w:rsidR="00291104">
        <w:rPr>
          <w:rFonts w:ascii="Arial Nova Light" w:hAnsi="Arial Nova Light"/>
          <w:sz w:val="26"/>
          <w:szCs w:val="26"/>
        </w:rPr>
        <w:br/>
      </w:r>
      <w:r w:rsidRPr="005311F8">
        <w:rPr>
          <w:rFonts w:ascii="Arial Nova Light" w:hAnsi="Arial Nova Light"/>
          <w:sz w:val="26"/>
          <w:szCs w:val="26"/>
        </w:rPr>
        <w:t xml:space="preserve">Quando la temperatura dell’aria e la radiazione solare aumentano anche la traspirazione aumenta. </w:t>
      </w:r>
      <w:r w:rsidR="00291104">
        <w:rPr>
          <w:rFonts w:ascii="Arial Nova Light" w:hAnsi="Arial Nova Light"/>
          <w:sz w:val="26"/>
          <w:szCs w:val="26"/>
        </w:rPr>
        <w:tab/>
      </w:r>
      <w:r w:rsidR="00291104">
        <w:rPr>
          <w:rFonts w:ascii="Arial Nova Light" w:hAnsi="Arial Nova Light"/>
          <w:sz w:val="26"/>
          <w:szCs w:val="26"/>
        </w:rPr>
        <w:br/>
      </w:r>
      <w:r w:rsidRPr="005311F8">
        <w:rPr>
          <w:rFonts w:ascii="Arial Nova Light" w:hAnsi="Arial Nova Light"/>
          <w:sz w:val="26"/>
          <w:szCs w:val="26"/>
        </w:rPr>
        <w:t xml:space="preserve">Inoltre, l’evapotraspirazione aumenta con l’aumentare della velocità del vento, però </w:t>
      </w:r>
      <w:r w:rsidR="00291104">
        <w:rPr>
          <w:rFonts w:ascii="Arial Nova Light" w:hAnsi="Arial Nova Light"/>
          <w:sz w:val="26"/>
          <w:szCs w:val="26"/>
        </w:rPr>
        <w:t>quando</w:t>
      </w:r>
      <w:r w:rsidRPr="005311F8">
        <w:rPr>
          <w:rFonts w:ascii="Arial Nova Light" w:hAnsi="Arial Nova Light"/>
          <w:sz w:val="26"/>
          <w:szCs w:val="26"/>
        </w:rPr>
        <w:t xml:space="preserve"> la velocità del vento diventa troppo </w:t>
      </w:r>
      <w:r w:rsidR="00291104">
        <w:rPr>
          <w:rFonts w:ascii="Arial Nova Light" w:hAnsi="Arial Nova Light"/>
          <w:sz w:val="26"/>
          <w:szCs w:val="26"/>
        </w:rPr>
        <w:t>elevata</w:t>
      </w:r>
      <w:r w:rsidRPr="005311F8">
        <w:rPr>
          <w:rFonts w:ascii="Arial Nova Light" w:hAnsi="Arial Nova Light"/>
          <w:sz w:val="26"/>
          <w:szCs w:val="26"/>
        </w:rPr>
        <w:t xml:space="preserve"> gli stomi si chiudono come naturale meccanismo di difesa e di conseguenza la traspirazione diminuisce. </w:t>
      </w:r>
      <w:r w:rsidR="00291104">
        <w:rPr>
          <w:rFonts w:ascii="Arial Nova Light" w:hAnsi="Arial Nova Light"/>
          <w:sz w:val="26"/>
          <w:szCs w:val="26"/>
        </w:rPr>
        <w:tab/>
      </w:r>
      <w:r w:rsidR="00291104">
        <w:rPr>
          <w:rFonts w:ascii="Arial Nova Light" w:hAnsi="Arial Nova Light"/>
          <w:sz w:val="26"/>
          <w:szCs w:val="26"/>
        </w:rPr>
        <w:br/>
      </w:r>
      <w:r w:rsidRPr="005311F8">
        <w:rPr>
          <w:rFonts w:ascii="Arial Nova Light" w:hAnsi="Arial Nova Light"/>
          <w:sz w:val="26"/>
          <w:szCs w:val="26"/>
        </w:rPr>
        <w:t>Al contrario, con l’aumentare dell’umidità relativa, la traspirazione diminuisce.</w:t>
      </w:r>
    </w:p>
    <w:p w14:paraId="64888B49" w14:textId="77777777" w:rsidR="00E90800" w:rsidRPr="005311F8" w:rsidRDefault="00E90800" w:rsidP="00431D11">
      <w:pPr>
        <w:pStyle w:val="Paragrafoelenco"/>
        <w:numPr>
          <w:ilvl w:val="0"/>
          <w:numId w:val="9"/>
        </w:numPr>
        <w:spacing w:line="360" w:lineRule="auto"/>
        <w:rPr>
          <w:rFonts w:ascii="Arial Nova Light" w:hAnsi="Arial Nova Light"/>
          <w:sz w:val="26"/>
          <w:szCs w:val="26"/>
        </w:rPr>
      </w:pPr>
      <w:r w:rsidRPr="005311F8">
        <w:rPr>
          <w:rFonts w:ascii="Arial Nova Light" w:hAnsi="Arial Nova Light"/>
          <w:sz w:val="26"/>
          <w:szCs w:val="26"/>
        </w:rPr>
        <w:t>Caratteristiche delle colture</w:t>
      </w:r>
      <w:r w:rsidR="005311F8" w:rsidRPr="005311F8">
        <w:rPr>
          <w:rFonts w:ascii="Arial Nova Light" w:hAnsi="Arial Nova Light"/>
          <w:sz w:val="26"/>
          <w:szCs w:val="26"/>
        </w:rPr>
        <w:t xml:space="preserve">: </w:t>
      </w:r>
      <w:r w:rsidR="005311F8">
        <w:rPr>
          <w:rFonts w:ascii="Arial Nova Light" w:hAnsi="Arial Nova Light"/>
          <w:sz w:val="26"/>
          <w:szCs w:val="26"/>
        </w:rPr>
        <w:t>i</w:t>
      </w:r>
      <w:r w:rsidR="005311F8" w:rsidRPr="005311F8">
        <w:rPr>
          <w:rFonts w:ascii="Arial Nova Light" w:hAnsi="Arial Nova Light"/>
          <w:sz w:val="26"/>
          <w:szCs w:val="26"/>
        </w:rPr>
        <w:t>l tipo di coltura, la varietà e lo stadio di sviluppo devono essere considerati nel valutare l'evapotraspirazione. Differenze di resistenza alla traspirazione, altezza del raccolto, copertura del terreno e caratteristiche di radicazione delle colture producono diversi livelli di ET in diversi tipi di colture in condizioni ambientali identiche.</w:t>
      </w:r>
    </w:p>
    <w:p w14:paraId="65546036" w14:textId="77777777" w:rsidR="00F909A8" w:rsidRDefault="00E90800" w:rsidP="006F7349">
      <w:pPr>
        <w:pStyle w:val="Paragrafoelenco"/>
        <w:numPr>
          <w:ilvl w:val="0"/>
          <w:numId w:val="9"/>
        </w:numPr>
        <w:spacing w:line="360" w:lineRule="auto"/>
        <w:rPr>
          <w:rFonts w:ascii="Arial Nova Light" w:hAnsi="Arial Nova Light"/>
          <w:sz w:val="26"/>
          <w:szCs w:val="26"/>
        </w:rPr>
      </w:pPr>
      <w:r w:rsidRPr="00446267">
        <w:rPr>
          <w:rFonts w:ascii="Arial Nova Light" w:hAnsi="Arial Nova Light"/>
          <w:sz w:val="26"/>
          <w:szCs w:val="26"/>
        </w:rPr>
        <w:t>Gestione e aspetti ambientali</w:t>
      </w:r>
      <w:r w:rsidR="0042517A" w:rsidRPr="00446267">
        <w:rPr>
          <w:rFonts w:ascii="Arial Nova Light" w:hAnsi="Arial Nova Light"/>
          <w:sz w:val="26"/>
          <w:szCs w:val="26"/>
        </w:rPr>
        <w:t xml:space="preserve">: </w:t>
      </w:r>
      <w:r w:rsidR="00446267">
        <w:rPr>
          <w:rFonts w:ascii="Arial Nova Light" w:hAnsi="Arial Nova Light"/>
          <w:sz w:val="26"/>
          <w:szCs w:val="26"/>
        </w:rPr>
        <w:t>f</w:t>
      </w:r>
      <w:r w:rsidR="00446267" w:rsidRPr="00446267">
        <w:rPr>
          <w:rFonts w:ascii="Arial Nova Light" w:hAnsi="Arial Nova Light"/>
          <w:sz w:val="26"/>
          <w:szCs w:val="26"/>
        </w:rPr>
        <w:t>attori quali la salinità del suolo, la scarsa fertilità del terreno, l'applicazione limitata di fertilizzanti, la presenza di terreno impenetrabil</w:t>
      </w:r>
      <w:r w:rsidR="001129AA">
        <w:rPr>
          <w:rFonts w:ascii="Arial Nova Light" w:hAnsi="Arial Nova Light"/>
          <w:sz w:val="26"/>
          <w:szCs w:val="26"/>
        </w:rPr>
        <w:t>e</w:t>
      </w:r>
      <w:r w:rsidR="00446267" w:rsidRPr="00446267">
        <w:rPr>
          <w:rFonts w:ascii="Arial Nova Light" w:hAnsi="Arial Nova Light"/>
          <w:sz w:val="26"/>
          <w:szCs w:val="26"/>
        </w:rPr>
        <w:t>, l'assenza di controllo di malattie e parassiti e una cattiva gestione del suolo possono limitare lo sviluppo del raccolto e ridurre l'evapotraspirazione.</w:t>
      </w:r>
      <w:r w:rsidR="009F4A00">
        <w:rPr>
          <w:rFonts w:ascii="Arial Nova Light" w:hAnsi="Arial Nova Light"/>
          <w:sz w:val="26"/>
          <w:szCs w:val="26"/>
        </w:rPr>
        <w:t xml:space="preserve"> [13] [14]</w:t>
      </w:r>
    </w:p>
    <w:p w14:paraId="70FBD8A6" w14:textId="2DB2096A" w:rsidR="00995B59" w:rsidRDefault="00995B59" w:rsidP="00995B59">
      <w:pPr>
        <w:spacing w:line="360" w:lineRule="auto"/>
        <w:rPr>
          <w:rFonts w:ascii="Arial Nova Light" w:hAnsi="Arial Nova Light"/>
          <w:sz w:val="26"/>
          <w:szCs w:val="26"/>
        </w:rPr>
      </w:pPr>
    </w:p>
    <w:p w14:paraId="221FE1E1" w14:textId="3C293B52" w:rsidR="009116F6" w:rsidRDefault="009116F6" w:rsidP="00995B59">
      <w:pPr>
        <w:spacing w:line="360" w:lineRule="auto"/>
        <w:rPr>
          <w:rFonts w:ascii="Arial Nova Light" w:hAnsi="Arial Nova Light"/>
          <w:sz w:val="26"/>
          <w:szCs w:val="26"/>
        </w:rPr>
      </w:pPr>
    </w:p>
    <w:p w14:paraId="14D596AD" w14:textId="31B2CBB2" w:rsidR="009116F6" w:rsidRDefault="009116F6" w:rsidP="00995B59">
      <w:pPr>
        <w:spacing w:line="360" w:lineRule="auto"/>
        <w:rPr>
          <w:rFonts w:ascii="Arial Nova Light" w:hAnsi="Arial Nova Light"/>
          <w:sz w:val="26"/>
          <w:szCs w:val="26"/>
        </w:rPr>
      </w:pPr>
    </w:p>
    <w:p w14:paraId="333D3911" w14:textId="77777777" w:rsidR="009116F6" w:rsidRDefault="009116F6" w:rsidP="00995B59">
      <w:pPr>
        <w:spacing w:line="360" w:lineRule="auto"/>
        <w:rPr>
          <w:rFonts w:ascii="Arial Nova Light" w:hAnsi="Arial Nova Light"/>
          <w:sz w:val="26"/>
          <w:szCs w:val="26"/>
        </w:rPr>
      </w:pPr>
    </w:p>
    <w:p w14:paraId="08B33AC4" w14:textId="77777777" w:rsidR="00723CFE" w:rsidRPr="00995B59" w:rsidRDefault="00723CFE" w:rsidP="003B657D">
      <w:pPr>
        <w:pStyle w:val="Titolo2"/>
        <w:jc w:val="both"/>
        <w:rPr>
          <w:rFonts w:ascii="Arial Nova Light" w:hAnsi="Arial Nova Light"/>
          <w:color w:val="auto"/>
          <w:sz w:val="34"/>
          <w:szCs w:val="32"/>
        </w:rPr>
      </w:pPr>
      <w:bookmarkStart w:id="14" w:name="_Toc525581884"/>
      <w:r w:rsidRPr="00995B59">
        <w:rPr>
          <w:rFonts w:ascii="Arial Nova Light" w:hAnsi="Arial Nova Light"/>
          <w:color w:val="auto"/>
          <w:sz w:val="32"/>
          <w:szCs w:val="32"/>
        </w:rPr>
        <w:lastRenderedPageBreak/>
        <w:t xml:space="preserve">4. </w:t>
      </w:r>
      <w:r w:rsidR="00004BBA" w:rsidRPr="00995B59">
        <w:rPr>
          <w:rFonts w:ascii="Arial Nova Light" w:hAnsi="Arial Nova Light"/>
          <w:color w:val="auto"/>
          <w:sz w:val="28"/>
          <w:szCs w:val="24"/>
        </w:rPr>
        <w:t>Metodi per determinare l’evapotraspirazione</w:t>
      </w:r>
      <w:bookmarkEnd w:id="14"/>
      <w:r w:rsidRPr="00995B59">
        <w:rPr>
          <w:rFonts w:ascii="Arial Nova Light" w:hAnsi="Arial Nova Light"/>
          <w:color w:val="auto"/>
          <w:sz w:val="28"/>
          <w:szCs w:val="24"/>
        </w:rPr>
        <w:t xml:space="preserve"> </w:t>
      </w:r>
    </w:p>
    <w:p w14:paraId="5EE21864" w14:textId="77777777" w:rsidR="008139AD" w:rsidRDefault="008139AD" w:rsidP="003B657D">
      <w:pPr>
        <w:spacing w:line="360" w:lineRule="auto"/>
        <w:jc w:val="both"/>
        <w:rPr>
          <w:rFonts w:ascii="Arial Nova Light" w:hAnsi="Arial Nova Light"/>
          <w:sz w:val="26"/>
          <w:szCs w:val="26"/>
        </w:rPr>
      </w:pPr>
    </w:p>
    <w:p w14:paraId="22CE8E18" w14:textId="77777777" w:rsidR="00004BBA" w:rsidRDefault="00460BD4" w:rsidP="003B657D">
      <w:pPr>
        <w:spacing w:line="360" w:lineRule="auto"/>
        <w:jc w:val="both"/>
        <w:rPr>
          <w:rFonts w:ascii="Arial Nova Light" w:hAnsi="Arial Nova Light"/>
          <w:sz w:val="26"/>
          <w:szCs w:val="26"/>
        </w:rPr>
      </w:pPr>
      <w:r>
        <w:rPr>
          <w:rFonts w:ascii="Arial Nova Light" w:hAnsi="Arial Nova Light"/>
          <w:sz w:val="26"/>
          <w:szCs w:val="26"/>
        </w:rPr>
        <w:t>Ci sono vari metodi per calcolare l’evapotraspirazione, per esempio:</w:t>
      </w:r>
    </w:p>
    <w:p w14:paraId="692DF96C" w14:textId="77777777" w:rsidR="00460BD4" w:rsidRDefault="00EC7FBB" w:rsidP="003B657D">
      <w:pPr>
        <w:pStyle w:val="Paragrafoelenco"/>
        <w:numPr>
          <w:ilvl w:val="0"/>
          <w:numId w:val="10"/>
        </w:numPr>
        <w:spacing w:line="360" w:lineRule="auto"/>
        <w:jc w:val="both"/>
        <w:rPr>
          <w:rFonts w:ascii="Arial Nova Light" w:hAnsi="Arial Nova Light"/>
          <w:sz w:val="26"/>
          <w:szCs w:val="26"/>
        </w:rPr>
      </w:pPr>
      <w:r>
        <w:rPr>
          <w:rFonts w:ascii="Arial Nova Light" w:hAnsi="Arial Nova Light"/>
          <w:sz w:val="26"/>
          <w:szCs w:val="26"/>
        </w:rPr>
        <w:t>Misurazione diretta attraverso i lisimetri</w:t>
      </w:r>
      <w:r w:rsidR="002F1467">
        <w:rPr>
          <w:rFonts w:ascii="Arial Nova Light" w:hAnsi="Arial Nova Light"/>
          <w:sz w:val="26"/>
          <w:szCs w:val="26"/>
        </w:rPr>
        <w:t>, dispositivi concepiti per la rilevazione dell’evapotraspirazione.</w:t>
      </w:r>
    </w:p>
    <w:p w14:paraId="23C681BF" w14:textId="77777777" w:rsidR="002F1467" w:rsidRDefault="002F1467" w:rsidP="003B657D">
      <w:pPr>
        <w:pStyle w:val="Paragrafoelenco"/>
        <w:numPr>
          <w:ilvl w:val="0"/>
          <w:numId w:val="10"/>
        </w:numPr>
        <w:spacing w:line="360" w:lineRule="auto"/>
        <w:jc w:val="both"/>
        <w:rPr>
          <w:rFonts w:ascii="Arial Nova Light" w:hAnsi="Arial Nova Light"/>
          <w:sz w:val="26"/>
          <w:szCs w:val="26"/>
        </w:rPr>
      </w:pPr>
      <w:r>
        <w:rPr>
          <w:rFonts w:ascii="Arial Nova Light" w:hAnsi="Arial Nova Light"/>
          <w:sz w:val="26"/>
          <w:szCs w:val="26"/>
        </w:rPr>
        <w:t>Indirettamente da dati meteorologici: radiazione solare, temperatura dell’aria, velocità del vento e umidità possono essere utilizzati per calcolare l’ETo</w:t>
      </w:r>
      <w:r w:rsidR="00A33D7D">
        <w:rPr>
          <w:rFonts w:ascii="Arial Nova Light" w:hAnsi="Arial Nova Light"/>
          <w:sz w:val="26"/>
          <w:szCs w:val="26"/>
        </w:rPr>
        <w:t>,</w:t>
      </w:r>
      <w:r>
        <w:rPr>
          <w:rFonts w:ascii="Arial Nova Light" w:hAnsi="Arial Nova Light"/>
          <w:sz w:val="26"/>
          <w:szCs w:val="26"/>
        </w:rPr>
        <w:t xml:space="preserve"> (chiamato anche ET potenziale) ovvero l’evapotraspirazione potenziale.</w:t>
      </w:r>
    </w:p>
    <w:p w14:paraId="116C4A3E" w14:textId="77777777" w:rsidR="002F1467" w:rsidRDefault="002F1467" w:rsidP="003B657D">
      <w:pPr>
        <w:pStyle w:val="Paragrafoelenco"/>
        <w:numPr>
          <w:ilvl w:val="0"/>
          <w:numId w:val="10"/>
        </w:numPr>
        <w:spacing w:line="360" w:lineRule="auto"/>
        <w:jc w:val="both"/>
        <w:rPr>
          <w:rFonts w:ascii="Arial Nova Light" w:hAnsi="Arial Nova Light"/>
          <w:sz w:val="26"/>
          <w:szCs w:val="26"/>
        </w:rPr>
      </w:pPr>
      <w:r>
        <w:rPr>
          <w:rFonts w:ascii="Arial Nova Light" w:hAnsi="Arial Nova Light"/>
          <w:sz w:val="26"/>
          <w:szCs w:val="26"/>
        </w:rPr>
        <w:t>Stimare il consumo d’acqua attraverso i dati degli evaporimetri</w:t>
      </w:r>
      <w:r w:rsidR="009E2A0C">
        <w:rPr>
          <w:rFonts w:ascii="Arial Nova Light" w:hAnsi="Arial Nova Light"/>
          <w:sz w:val="26"/>
          <w:szCs w:val="26"/>
        </w:rPr>
        <w:t>.</w:t>
      </w:r>
    </w:p>
    <w:p w14:paraId="0268D570" w14:textId="2605BB53" w:rsidR="00C31A2C" w:rsidRDefault="008F7A39" w:rsidP="003B657D">
      <w:pPr>
        <w:spacing w:line="360" w:lineRule="auto"/>
        <w:jc w:val="both"/>
        <w:rPr>
          <w:rFonts w:ascii="Arial Nova Light" w:hAnsi="Arial Nova Light"/>
          <w:sz w:val="26"/>
          <w:szCs w:val="26"/>
        </w:rPr>
      </w:pPr>
      <w:r>
        <w:rPr>
          <w:rFonts w:ascii="Arial Nova Light" w:hAnsi="Arial Nova Light"/>
          <w:sz w:val="26"/>
          <w:szCs w:val="26"/>
        </w:rPr>
        <w:t>Per poter determinare indirettamente l’evapotraspirazione attraverso altri dati meteorologici è possibile utilizzare il metodo Penman-Monteith.</w:t>
      </w:r>
      <w:r>
        <w:rPr>
          <w:rFonts w:ascii="Arial Nova Light" w:hAnsi="Arial Nova Light"/>
          <w:sz w:val="26"/>
          <w:szCs w:val="26"/>
        </w:rPr>
        <w:br/>
        <w:t xml:space="preserve">Tale metodo è raccomandato dalla ‘Organizzazione delle Nazione Unite per l’alimentazione e l’agricoltura’ (FAO), </w:t>
      </w:r>
      <w:r w:rsidR="00B819F2">
        <w:rPr>
          <w:rFonts w:ascii="Arial Nova Light" w:hAnsi="Arial Nova Light"/>
          <w:sz w:val="26"/>
          <w:szCs w:val="26"/>
        </w:rPr>
        <w:t xml:space="preserve">inoltre </w:t>
      </w:r>
      <w:r>
        <w:rPr>
          <w:rFonts w:ascii="Arial Nova Light" w:hAnsi="Arial Nova Light"/>
          <w:sz w:val="26"/>
          <w:szCs w:val="26"/>
        </w:rPr>
        <w:t>è stato testato a livello internazionale e può essere utilizzato in un’ampia varietà di ambienti.</w:t>
      </w:r>
      <w:r w:rsidR="00A96397">
        <w:rPr>
          <w:rFonts w:ascii="Arial Nova Light" w:hAnsi="Arial Nova Light"/>
          <w:sz w:val="26"/>
          <w:szCs w:val="26"/>
        </w:rPr>
        <w:t xml:space="preserve"> [15]</w:t>
      </w:r>
      <w:r w:rsidR="00C31A2C">
        <w:rPr>
          <w:rFonts w:ascii="Arial Nova Light" w:hAnsi="Arial Nova Light"/>
          <w:sz w:val="26"/>
          <w:szCs w:val="26"/>
        </w:rPr>
        <w:br/>
        <w:t>L’equazione di Penman-Monteith è la seguente:</w:t>
      </w:r>
    </w:p>
    <w:p w14:paraId="0AD0E3E9" w14:textId="578E45A7" w:rsidR="00C31A2C" w:rsidRPr="00C6097C" w:rsidRDefault="00E16225" w:rsidP="005B38F1">
      <w:pPr>
        <w:spacing w:line="360" w:lineRule="auto"/>
        <w:jc w:val="both"/>
        <w:rPr>
          <w:rFonts w:ascii="Arial Nova Light" w:hAnsi="Arial Nova Light"/>
          <w:sz w:val="26"/>
          <w:szCs w:val="26"/>
        </w:rPr>
      </w:pPr>
      <m:oMathPara>
        <m:oMath>
          <m:sSub>
            <m:sSubPr>
              <m:ctrlPr>
                <w:rPr>
                  <w:rFonts w:ascii="Cambria Math" w:hAnsi="Cambria Math"/>
                  <w:i/>
                  <w:sz w:val="26"/>
                  <w:szCs w:val="26"/>
                </w:rPr>
              </m:ctrlPr>
            </m:sSubPr>
            <m:e>
              <m:r>
                <w:rPr>
                  <w:rFonts w:ascii="Cambria Math" w:hAnsi="Cambria Math"/>
                  <w:sz w:val="26"/>
                  <w:szCs w:val="26"/>
                </w:rPr>
                <m:t>ET</m:t>
              </m:r>
            </m:e>
            <m:sub>
              <m:r>
                <w:rPr>
                  <w:rFonts w:ascii="Cambria Math" w:hAnsi="Cambria Math"/>
                  <w:sz w:val="26"/>
                  <w:szCs w:val="26"/>
                </w:rPr>
                <m:t>0</m:t>
              </m:r>
            </m:sub>
          </m:sSub>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 xml:space="preserve">0,408 ∆ </m:t>
              </m:r>
              <m:d>
                <m:dPr>
                  <m:ctrlPr>
                    <w:rPr>
                      <w:rFonts w:ascii="Cambria Math" w:hAnsi="Cambria Math"/>
                      <w:i/>
                      <w:sz w:val="26"/>
                      <w:szCs w:val="26"/>
                    </w:rPr>
                  </m:ctrlPr>
                </m:dPr>
                <m:e>
                  <m:r>
                    <w:rPr>
                      <w:rFonts w:ascii="Cambria Math" w:hAnsi="Cambria Math"/>
                      <w:sz w:val="26"/>
                      <w:szCs w:val="26"/>
                    </w:rPr>
                    <m:t>Rn-G</m:t>
                  </m:r>
                </m:e>
              </m:d>
              <m:r>
                <w:rPr>
                  <w:rFonts w:ascii="Cambria Math" w:hAnsi="Cambria Math"/>
                  <w:sz w:val="26"/>
                  <w:szCs w:val="26"/>
                </w:rPr>
                <m:t xml:space="preserve">+ γ </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900</m:t>
                      </m:r>
                    </m:num>
                    <m:den>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k</m:t>
                          </m:r>
                        </m:sub>
                      </m:sSub>
                    </m:den>
                  </m:f>
                </m:e>
              </m:d>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a</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d</m:t>
                  </m:r>
                </m:sub>
              </m:sSub>
              <m:r>
                <w:rPr>
                  <w:rFonts w:ascii="Cambria Math" w:hAnsi="Cambria Math"/>
                  <w:sz w:val="26"/>
                  <w:szCs w:val="26"/>
                </w:rPr>
                <m:t>)</m:t>
              </m:r>
            </m:num>
            <m:den>
              <m:r>
                <w:rPr>
                  <w:rFonts w:ascii="Cambria Math" w:hAnsi="Cambria Math"/>
                  <w:sz w:val="26"/>
                  <w:szCs w:val="26"/>
                </w:rPr>
                <m:t xml:space="preserve">∆+ γ (1+0,34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m:t>
              </m:r>
            </m:den>
          </m:f>
        </m:oMath>
      </m:oMathPara>
    </w:p>
    <w:p w14:paraId="0AC41A4C" w14:textId="77777777" w:rsidR="00C31A2C" w:rsidRDefault="00783767" w:rsidP="003B657D">
      <w:pPr>
        <w:spacing w:line="360" w:lineRule="auto"/>
        <w:jc w:val="both"/>
        <w:rPr>
          <w:rFonts w:ascii="Arial Nova Light" w:hAnsi="Arial Nova Light"/>
          <w:sz w:val="26"/>
          <w:szCs w:val="26"/>
        </w:rPr>
      </w:pPr>
      <w:r>
        <w:rPr>
          <w:rFonts w:ascii="Arial Nova Light" w:hAnsi="Arial Nova Light"/>
          <w:sz w:val="26"/>
          <w:szCs w:val="26"/>
        </w:rPr>
        <w:t>Dove:</w:t>
      </w:r>
    </w:p>
    <w:p w14:paraId="20318602" w14:textId="77777777" w:rsidR="00783767" w:rsidRPr="00783767" w:rsidRDefault="00783767" w:rsidP="003B657D">
      <w:pPr>
        <w:pStyle w:val="Paragrafoelenco"/>
        <w:numPr>
          <w:ilvl w:val="0"/>
          <w:numId w:val="11"/>
        </w:numPr>
        <w:spacing w:line="360" w:lineRule="auto"/>
        <w:jc w:val="both"/>
        <w:rPr>
          <w:rFonts w:ascii="Arial Nova Light" w:hAnsi="Arial Nova Light"/>
          <w:sz w:val="26"/>
          <w:szCs w:val="26"/>
        </w:rPr>
      </w:pPr>
      <w:r w:rsidRPr="000455E7">
        <w:rPr>
          <w:rFonts w:ascii="Arial Nova Light" w:hAnsi="Arial Nova Light"/>
          <w:sz w:val="26"/>
          <w:szCs w:val="26"/>
        </w:rPr>
        <w:t xml:space="preserve">ETo = evapotraspirazione di riferimento (mm d </w:t>
      </w:r>
      <w:r w:rsidRPr="00BF6562">
        <w:rPr>
          <w:rFonts w:ascii="Arial Nova Light" w:hAnsi="Arial Nova Light"/>
          <w:sz w:val="26"/>
          <w:szCs w:val="26"/>
          <w:vertAlign w:val="superscript"/>
        </w:rPr>
        <w:t>-1</w:t>
      </w:r>
      <w:r w:rsidRPr="000455E7">
        <w:rPr>
          <w:rFonts w:ascii="Arial Nova Light" w:hAnsi="Arial Nova Light"/>
          <w:sz w:val="26"/>
          <w:szCs w:val="26"/>
        </w:rPr>
        <w:t xml:space="preserve">) </w:t>
      </w:r>
    </w:p>
    <w:p w14:paraId="26EEABFC" w14:textId="77777777" w:rsidR="00783767" w:rsidRPr="00783767" w:rsidRDefault="00783767" w:rsidP="003B657D">
      <w:pPr>
        <w:pStyle w:val="Paragrafoelenco"/>
        <w:numPr>
          <w:ilvl w:val="0"/>
          <w:numId w:val="11"/>
        </w:numPr>
        <w:spacing w:line="360" w:lineRule="auto"/>
        <w:jc w:val="both"/>
        <w:rPr>
          <w:rFonts w:ascii="Arial Nova Light" w:hAnsi="Arial Nova Light"/>
          <w:sz w:val="26"/>
          <w:szCs w:val="26"/>
        </w:rPr>
      </w:pPr>
      <w:r w:rsidRPr="000455E7">
        <w:rPr>
          <w:rFonts w:ascii="Arial Nova Light" w:hAnsi="Arial Nova Light"/>
          <w:sz w:val="26"/>
          <w:szCs w:val="26"/>
        </w:rPr>
        <w:t>Δ = pendenza della curva che esprime la tensione di vapore saturo in funzione della temperatura (kPa °C</w:t>
      </w:r>
      <w:r w:rsidRPr="00BF6562">
        <w:rPr>
          <w:rFonts w:ascii="Arial Nova Light" w:hAnsi="Arial Nova Light"/>
          <w:sz w:val="26"/>
          <w:szCs w:val="26"/>
          <w:vertAlign w:val="superscript"/>
        </w:rPr>
        <w:t>-1</w:t>
      </w:r>
      <w:r w:rsidRPr="000455E7">
        <w:rPr>
          <w:rFonts w:ascii="Arial Nova Light" w:hAnsi="Arial Nova Light"/>
          <w:sz w:val="26"/>
          <w:szCs w:val="26"/>
        </w:rPr>
        <w:t xml:space="preserve">) </w:t>
      </w:r>
    </w:p>
    <w:p w14:paraId="2D48AA68" w14:textId="77777777" w:rsidR="00334222" w:rsidRPr="00334222" w:rsidRDefault="00783767" w:rsidP="003B657D">
      <w:pPr>
        <w:pStyle w:val="Paragrafoelenco"/>
        <w:numPr>
          <w:ilvl w:val="0"/>
          <w:numId w:val="11"/>
        </w:numPr>
        <w:spacing w:line="360" w:lineRule="auto"/>
        <w:jc w:val="both"/>
        <w:rPr>
          <w:rFonts w:ascii="Arial Nova Light" w:hAnsi="Arial Nova Light"/>
          <w:sz w:val="26"/>
          <w:szCs w:val="26"/>
        </w:rPr>
      </w:pPr>
      <w:r w:rsidRPr="000455E7">
        <w:rPr>
          <w:rFonts w:ascii="Arial Nova Light" w:hAnsi="Arial Nova Light"/>
          <w:sz w:val="26"/>
          <w:szCs w:val="26"/>
        </w:rPr>
        <w:t>R</w:t>
      </w:r>
      <w:r w:rsidRPr="007F5F4F">
        <w:rPr>
          <w:rFonts w:ascii="Arial Nova Light" w:hAnsi="Arial Nova Light"/>
          <w:sz w:val="26"/>
          <w:szCs w:val="26"/>
          <w:vertAlign w:val="subscript"/>
        </w:rPr>
        <w:t>n</w:t>
      </w:r>
      <w:r w:rsidRPr="000455E7">
        <w:rPr>
          <w:rFonts w:ascii="Arial Nova Light" w:hAnsi="Arial Nova Light"/>
          <w:sz w:val="26"/>
          <w:szCs w:val="26"/>
        </w:rPr>
        <w:t xml:space="preserve"> = radiazione netta (MJ m</w:t>
      </w:r>
      <w:r w:rsidRPr="007F5F4F">
        <w:rPr>
          <w:rFonts w:ascii="Arial Nova Light" w:hAnsi="Arial Nova Light"/>
          <w:sz w:val="26"/>
          <w:szCs w:val="26"/>
          <w:vertAlign w:val="superscript"/>
        </w:rPr>
        <w:t>-2</w:t>
      </w:r>
      <w:r w:rsidRPr="000455E7">
        <w:rPr>
          <w:rFonts w:ascii="Arial Nova Light" w:hAnsi="Arial Nova Light"/>
          <w:sz w:val="26"/>
          <w:szCs w:val="26"/>
        </w:rPr>
        <w:t xml:space="preserve"> d </w:t>
      </w:r>
      <w:r w:rsidRPr="007F5F4F">
        <w:rPr>
          <w:rFonts w:ascii="Arial Nova Light" w:hAnsi="Arial Nova Light"/>
          <w:sz w:val="26"/>
          <w:szCs w:val="26"/>
          <w:vertAlign w:val="superscript"/>
        </w:rPr>
        <w:t>-1</w:t>
      </w:r>
      <w:r w:rsidRPr="000455E7">
        <w:rPr>
          <w:rFonts w:ascii="Arial Nova Light" w:hAnsi="Arial Nova Light"/>
          <w:sz w:val="26"/>
          <w:szCs w:val="26"/>
        </w:rPr>
        <w:t xml:space="preserve">) </w:t>
      </w:r>
    </w:p>
    <w:p w14:paraId="57BE12AC" w14:textId="77777777" w:rsidR="00334222" w:rsidRPr="00334222" w:rsidRDefault="00783767" w:rsidP="003B657D">
      <w:pPr>
        <w:pStyle w:val="Paragrafoelenco"/>
        <w:numPr>
          <w:ilvl w:val="0"/>
          <w:numId w:val="11"/>
        </w:numPr>
        <w:spacing w:line="360" w:lineRule="auto"/>
        <w:jc w:val="both"/>
        <w:rPr>
          <w:rFonts w:ascii="Arial Nova Light" w:hAnsi="Arial Nova Light"/>
          <w:sz w:val="26"/>
          <w:szCs w:val="26"/>
        </w:rPr>
      </w:pPr>
      <w:r w:rsidRPr="000455E7">
        <w:rPr>
          <w:rFonts w:ascii="Arial Nova Light" w:hAnsi="Arial Nova Light"/>
          <w:sz w:val="26"/>
          <w:szCs w:val="26"/>
        </w:rPr>
        <w:t>T</w:t>
      </w:r>
      <w:r w:rsidRPr="007F5F4F">
        <w:rPr>
          <w:rFonts w:ascii="Arial Nova Light" w:hAnsi="Arial Nova Light"/>
          <w:sz w:val="26"/>
          <w:szCs w:val="26"/>
          <w:vertAlign w:val="subscript"/>
        </w:rPr>
        <w:t>k</w:t>
      </w:r>
      <w:r w:rsidRPr="000455E7">
        <w:rPr>
          <w:rFonts w:ascii="Arial Nova Light" w:hAnsi="Arial Nova Light"/>
          <w:sz w:val="26"/>
          <w:szCs w:val="26"/>
        </w:rPr>
        <w:t xml:space="preserve"> = temperatura assoluta media a 2 m dal suolo (°K) </w:t>
      </w:r>
    </w:p>
    <w:p w14:paraId="31DF47D9" w14:textId="77777777" w:rsidR="00334222" w:rsidRPr="00334222" w:rsidRDefault="00783767" w:rsidP="003B657D">
      <w:pPr>
        <w:pStyle w:val="Paragrafoelenco"/>
        <w:numPr>
          <w:ilvl w:val="0"/>
          <w:numId w:val="11"/>
        </w:numPr>
        <w:spacing w:line="360" w:lineRule="auto"/>
        <w:jc w:val="both"/>
        <w:rPr>
          <w:rFonts w:ascii="Arial Nova Light" w:hAnsi="Arial Nova Light"/>
          <w:sz w:val="26"/>
          <w:szCs w:val="26"/>
        </w:rPr>
      </w:pPr>
      <w:r w:rsidRPr="000455E7">
        <w:rPr>
          <w:rFonts w:ascii="Arial Nova Light" w:hAnsi="Arial Nova Light"/>
          <w:sz w:val="26"/>
          <w:szCs w:val="26"/>
        </w:rPr>
        <w:t>U</w:t>
      </w:r>
      <w:r w:rsidRPr="004D6486">
        <w:rPr>
          <w:rFonts w:ascii="Arial Nova Light" w:hAnsi="Arial Nova Light"/>
          <w:sz w:val="26"/>
          <w:szCs w:val="26"/>
          <w:vertAlign w:val="subscript"/>
        </w:rPr>
        <w:t>2</w:t>
      </w:r>
      <w:r w:rsidRPr="000455E7">
        <w:rPr>
          <w:rFonts w:ascii="Arial Nova Light" w:hAnsi="Arial Nova Light"/>
          <w:sz w:val="26"/>
          <w:szCs w:val="26"/>
        </w:rPr>
        <w:t xml:space="preserve"> = velocità del vento a 2 m dal suolo (m s </w:t>
      </w:r>
      <w:r w:rsidRPr="004D6486">
        <w:rPr>
          <w:rFonts w:ascii="Arial Nova Light" w:hAnsi="Arial Nova Light"/>
          <w:sz w:val="26"/>
          <w:szCs w:val="26"/>
          <w:vertAlign w:val="superscript"/>
        </w:rPr>
        <w:t>-1</w:t>
      </w:r>
      <w:r w:rsidRPr="000455E7">
        <w:rPr>
          <w:rFonts w:ascii="Arial Nova Light" w:hAnsi="Arial Nova Light"/>
          <w:sz w:val="26"/>
          <w:szCs w:val="26"/>
        </w:rPr>
        <w:t>)</w:t>
      </w:r>
    </w:p>
    <w:p w14:paraId="5DD410DE" w14:textId="77777777" w:rsidR="00334222" w:rsidRPr="00334222" w:rsidRDefault="00783767" w:rsidP="003B657D">
      <w:pPr>
        <w:pStyle w:val="Paragrafoelenco"/>
        <w:numPr>
          <w:ilvl w:val="0"/>
          <w:numId w:val="11"/>
        </w:numPr>
        <w:spacing w:line="360" w:lineRule="auto"/>
        <w:jc w:val="both"/>
        <w:rPr>
          <w:rFonts w:ascii="Arial Nova Light" w:hAnsi="Arial Nova Light"/>
          <w:sz w:val="26"/>
          <w:szCs w:val="26"/>
        </w:rPr>
      </w:pPr>
      <w:r w:rsidRPr="000455E7">
        <w:rPr>
          <w:rFonts w:ascii="Arial Nova Light" w:hAnsi="Arial Nova Light"/>
          <w:sz w:val="26"/>
          <w:szCs w:val="26"/>
        </w:rPr>
        <w:t>G = flusso di calore dal suolo (MJ m</w:t>
      </w:r>
      <w:r w:rsidRPr="004D6486">
        <w:rPr>
          <w:rFonts w:ascii="Arial Nova Light" w:hAnsi="Arial Nova Light"/>
          <w:sz w:val="26"/>
          <w:szCs w:val="26"/>
          <w:vertAlign w:val="superscript"/>
        </w:rPr>
        <w:t>-2</w:t>
      </w:r>
      <w:r w:rsidRPr="000455E7">
        <w:rPr>
          <w:rFonts w:ascii="Arial Nova Light" w:hAnsi="Arial Nova Light"/>
          <w:sz w:val="26"/>
          <w:szCs w:val="26"/>
        </w:rPr>
        <w:t xml:space="preserve"> d </w:t>
      </w:r>
      <w:r w:rsidRPr="004D6486">
        <w:rPr>
          <w:rFonts w:ascii="Arial Nova Light" w:hAnsi="Arial Nova Light"/>
          <w:sz w:val="26"/>
          <w:szCs w:val="26"/>
          <w:vertAlign w:val="superscript"/>
        </w:rPr>
        <w:t>-1</w:t>
      </w:r>
      <w:r w:rsidRPr="000455E7">
        <w:rPr>
          <w:rFonts w:ascii="Arial Nova Light" w:hAnsi="Arial Nova Light"/>
          <w:sz w:val="26"/>
          <w:szCs w:val="26"/>
        </w:rPr>
        <w:t>)</w:t>
      </w:r>
    </w:p>
    <w:p w14:paraId="2B9807F7" w14:textId="77777777" w:rsidR="005A59C3" w:rsidRPr="005A59C3" w:rsidRDefault="00783767" w:rsidP="003B657D">
      <w:pPr>
        <w:pStyle w:val="Paragrafoelenco"/>
        <w:numPr>
          <w:ilvl w:val="0"/>
          <w:numId w:val="11"/>
        </w:numPr>
        <w:spacing w:line="360" w:lineRule="auto"/>
        <w:jc w:val="both"/>
        <w:rPr>
          <w:rFonts w:ascii="Arial Nova Light" w:hAnsi="Arial Nova Light"/>
          <w:sz w:val="26"/>
          <w:szCs w:val="26"/>
        </w:rPr>
      </w:pPr>
      <w:r w:rsidRPr="000455E7">
        <w:rPr>
          <w:rFonts w:ascii="Arial Nova Light" w:hAnsi="Arial Nova Light"/>
          <w:sz w:val="26"/>
          <w:szCs w:val="26"/>
        </w:rPr>
        <w:lastRenderedPageBreak/>
        <w:t>e</w:t>
      </w:r>
      <w:r w:rsidRPr="004D6486">
        <w:rPr>
          <w:rFonts w:ascii="Arial Nova Light" w:hAnsi="Arial Nova Light"/>
          <w:sz w:val="26"/>
          <w:szCs w:val="26"/>
          <w:vertAlign w:val="subscript"/>
        </w:rPr>
        <w:t>a</w:t>
      </w:r>
      <w:r w:rsidRPr="000455E7">
        <w:rPr>
          <w:rFonts w:ascii="Arial Nova Light" w:hAnsi="Arial Nova Light"/>
          <w:sz w:val="26"/>
          <w:szCs w:val="26"/>
        </w:rPr>
        <w:t>-e</w:t>
      </w:r>
      <w:r w:rsidRPr="004D6486">
        <w:rPr>
          <w:rFonts w:ascii="Arial Nova Light" w:hAnsi="Arial Nova Light"/>
          <w:sz w:val="26"/>
          <w:szCs w:val="26"/>
          <w:vertAlign w:val="subscript"/>
        </w:rPr>
        <w:t>d</w:t>
      </w:r>
      <w:r w:rsidRPr="000455E7">
        <w:rPr>
          <w:rFonts w:ascii="Arial Nova Light" w:hAnsi="Arial Nova Light"/>
          <w:sz w:val="26"/>
          <w:szCs w:val="26"/>
        </w:rPr>
        <w:t xml:space="preserve"> = deficit di pressione di vapore dell’aria (kPa) </w:t>
      </w:r>
    </w:p>
    <w:p w14:paraId="0276571E" w14:textId="77777777" w:rsidR="00783767" w:rsidRPr="00783767" w:rsidRDefault="00783767" w:rsidP="003B657D">
      <w:pPr>
        <w:pStyle w:val="Paragrafoelenco"/>
        <w:numPr>
          <w:ilvl w:val="0"/>
          <w:numId w:val="11"/>
        </w:numPr>
        <w:spacing w:line="360" w:lineRule="auto"/>
        <w:jc w:val="both"/>
        <w:rPr>
          <w:rFonts w:ascii="Arial Nova Light" w:hAnsi="Arial Nova Light"/>
          <w:sz w:val="26"/>
          <w:szCs w:val="26"/>
        </w:rPr>
      </w:pPr>
      <w:r w:rsidRPr="000455E7">
        <w:rPr>
          <w:rFonts w:ascii="Arial Nova Light" w:hAnsi="Arial Nova Light"/>
          <w:sz w:val="26"/>
          <w:szCs w:val="26"/>
        </w:rPr>
        <w:t>γ = costante psicrometrica (kPa °C</w:t>
      </w:r>
      <w:r w:rsidRPr="004D6486">
        <w:rPr>
          <w:rFonts w:ascii="Arial Nova Light" w:hAnsi="Arial Nova Light"/>
          <w:sz w:val="26"/>
          <w:szCs w:val="26"/>
          <w:vertAlign w:val="subscript"/>
        </w:rPr>
        <w:t>-1</w:t>
      </w:r>
      <w:r w:rsidRPr="000455E7">
        <w:rPr>
          <w:rFonts w:ascii="Arial Nova Light" w:hAnsi="Arial Nova Light"/>
          <w:sz w:val="26"/>
          <w:szCs w:val="26"/>
        </w:rPr>
        <w:t>)</w:t>
      </w:r>
    </w:p>
    <w:p w14:paraId="10F8B8D9" w14:textId="77777777" w:rsidR="00A51A10" w:rsidRDefault="00172C22" w:rsidP="003B657D">
      <w:pPr>
        <w:spacing w:line="360" w:lineRule="auto"/>
        <w:jc w:val="both"/>
        <w:rPr>
          <w:rFonts w:ascii="Arial Nova Light" w:hAnsi="Arial Nova Light"/>
          <w:sz w:val="26"/>
          <w:szCs w:val="26"/>
        </w:rPr>
      </w:pPr>
      <w:r>
        <w:rPr>
          <w:rFonts w:ascii="Arial Nova Light" w:hAnsi="Arial Nova Light"/>
          <w:sz w:val="26"/>
          <w:szCs w:val="26"/>
        </w:rPr>
        <w:t>L’evapotraspirazione potenziale</w:t>
      </w:r>
      <w:r w:rsidR="003B0B7D" w:rsidRPr="003B0B7D">
        <w:rPr>
          <w:rFonts w:ascii="Arial Nova Light" w:hAnsi="Arial Nova Light"/>
          <w:sz w:val="26"/>
          <w:szCs w:val="26"/>
        </w:rPr>
        <w:t xml:space="preserve"> può essere calcolata per </w:t>
      </w:r>
      <w:r w:rsidR="003B0B7D">
        <w:rPr>
          <w:rFonts w:ascii="Arial Nova Light" w:hAnsi="Arial Nova Light"/>
          <w:sz w:val="26"/>
          <w:szCs w:val="26"/>
        </w:rPr>
        <w:t>diversi orizzonti</w:t>
      </w:r>
      <w:r w:rsidR="003B0B7D" w:rsidRPr="003B0B7D">
        <w:rPr>
          <w:rFonts w:ascii="Arial Nova Light" w:hAnsi="Arial Nova Light"/>
          <w:sz w:val="26"/>
          <w:szCs w:val="26"/>
        </w:rPr>
        <w:t xml:space="preserve"> temporali</w:t>
      </w:r>
      <w:r w:rsidR="003B0B7D">
        <w:rPr>
          <w:rFonts w:ascii="Arial Nova Light" w:hAnsi="Arial Nova Light"/>
          <w:sz w:val="26"/>
          <w:szCs w:val="26"/>
        </w:rPr>
        <w:t>: orario, giornaliero e mensile.</w:t>
      </w:r>
      <w:r w:rsidR="003B0B7D" w:rsidRPr="003B0B7D">
        <w:rPr>
          <w:rFonts w:ascii="Arial Nova Light" w:hAnsi="Arial Nova Light"/>
          <w:sz w:val="26"/>
          <w:szCs w:val="26"/>
        </w:rPr>
        <w:t xml:space="preserve"> </w:t>
      </w:r>
      <w:r w:rsidR="003B657D">
        <w:rPr>
          <w:rFonts w:ascii="Arial Nova Light" w:hAnsi="Arial Nova Light"/>
          <w:sz w:val="26"/>
          <w:szCs w:val="26"/>
        </w:rPr>
        <w:tab/>
      </w:r>
      <w:r w:rsidR="00985DCB">
        <w:rPr>
          <w:rFonts w:ascii="Arial Nova Light" w:hAnsi="Arial Nova Light"/>
          <w:sz w:val="26"/>
          <w:szCs w:val="26"/>
        </w:rPr>
        <w:br/>
      </w:r>
      <w:r w:rsidR="003B0B7D" w:rsidRPr="003B0B7D">
        <w:rPr>
          <w:rFonts w:ascii="Arial Nova Light" w:hAnsi="Arial Nova Light"/>
          <w:sz w:val="26"/>
          <w:szCs w:val="26"/>
        </w:rPr>
        <w:t xml:space="preserve">Per il calcolo giornaliero </w:t>
      </w:r>
      <w:r w:rsidR="00985DCB">
        <w:rPr>
          <w:rFonts w:ascii="Arial Nova Light" w:hAnsi="Arial Nova Light"/>
          <w:sz w:val="26"/>
          <w:szCs w:val="26"/>
        </w:rPr>
        <w:t xml:space="preserve">dell’evapotraspirazione </w:t>
      </w:r>
      <w:r w:rsidR="003B0B7D" w:rsidRPr="003B0B7D">
        <w:rPr>
          <w:rFonts w:ascii="Arial Nova Light" w:hAnsi="Arial Nova Light"/>
          <w:sz w:val="26"/>
          <w:szCs w:val="26"/>
        </w:rPr>
        <w:t xml:space="preserve">sono </w:t>
      </w:r>
      <w:r w:rsidR="00985DCB">
        <w:rPr>
          <w:rFonts w:ascii="Arial Nova Light" w:hAnsi="Arial Nova Light"/>
          <w:sz w:val="26"/>
          <w:szCs w:val="26"/>
        </w:rPr>
        <w:t>necessari i dati quotidiani della radiazione solare, della temperatura massima e minima, della umidità dell’aria massima e minima, e infine della velocità del vento.</w:t>
      </w:r>
      <w:r w:rsidR="00985DCB">
        <w:rPr>
          <w:rFonts w:ascii="Arial Nova Light" w:hAnsi="Arial Nova Light"/>
          <w:sz w:val="26"/>
          <w:szCs w:val="26"/>
        </w:rPr>
        <w:br/>
        <w:t>Tali dati meteorologici sono facilmente misurabili o reperibili da delle stazioni meteorologiche e vengono elaborati nella seguente maniera:</w:t>
      </w:r>
    </w:p>
    <w:p w14:paraId="6EE5B10B" w14:textId="7D90FE04" w:rsidR="00E32706" w:rsidRPr="00E32706" w:rsidRDefault="003B0B7D" w:rsidP="00E32706">
      <w:pPr>
        <w:pStyle w:val="Paragrafoelenco"/>
        <w:numPr>
          <w:ilvl w:val="0"/>
          <w:numId w:val="12"/>
        </w:numPr>
        <w:spacing w:line="360" w:lineRule="auto"/>
        <w:jc w:val="both"/>
        <w:rPr>
          <w:rFonts w:ascii="Arial Nova Light" w:hAnsi="Arial Nova Light"/>
          <w:sz w:val="26"/>
          <w:szCs w:val="26"/>
        </w:rPr>
      </w:pPr>
      <w:r w:rsidRPr="00816258">
        <w:rPr>
          <w:rFonts w:ascii="Arial Nova Light" w:hAnsi="Arial Nova Light"/>
          <w:sz w:val="26"/>
          <w:szCs w:val="26"/>
        </w:rPr>
        <w:t>La pressione di vapore saturo (e</w:t>
      </w:r>
      <w:r w:rsidRPr="00816258">
        <w:rPr>
          <w:rFonts w:ascii="Arial Nova Light" w:hAnsi="Arial Nova Light"/>
          <w:sz w:val="26"/>
          <w:szCs w:val="26"/>
          <w:vertAlign w:val="subscript"/>
        </w:rPr>
        <w:t>a</w:t>
      </w:r>
      <w:r w:rsidRPr="00816258">
        <w:rPr>
          <w:rFonts w:ascii="Arial Nova Light" w:hAnsi="Arial Nova Light"/>
          <w:sz w:val="26"/>
          <w:szCs w:val="26"/>
        </w:rPr>
        <w:t>):</w:t>
      </w:r>
    </w:p>
    <w:p w14:paraId="0F22EBB8" w14:textId="49A710EA" w:rsidR="009342FD" w:rsidRDefault="00E16225" w:rsidP="00816258">
      <w:pPr>
        <w:pStyle w:val="Paragrafoelenco"/>
        <w:spacing w:line="360" w:lineRule="auto"/>
        <w:jc w:val="center"/>
        <w:rPr>
          <w:rFonts w:ascii="Arial Nova Light" w:hAnsi="Arial Nova Light"/>
          <w:sz w:val="26"/>
          <w:szCs w:val="26"/>
        </w:rPr>
      </w:pPr>
      <m:oMathPara>
        <m:oMath>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a</m:t>
              </m:r>
            </m:sub>
          </m:sSub>
          <m:r>
            <w:rPr>
              <w:rFonts w:ascii="Cambria Math" w:hAnsi="Cambria Math"/>
              <w:sz w:val="26"/>
              <w:szCs w:val="26"/>
            </w:rPr>
            <m:t xml:space="preserve">=0.6108 </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17.27 T</m:t>
                  </m:r>
                </m:num>
                <m:den>
                  <m:r>
                    <w:rPr>
                      <w:rFonts w:ascii="Cambria Math" w:hAnsi="Cambria Math"/>
                      <w:sz w:val="26"/>
                      <w:szCs w:val="26"/>
                    </w:rPr>
                    <m:t>T+237.3</m:t>
                  </m:r>
                </m:den>
              </m:f>
              <m:r>
                <w:rPr>
                  <w:rFonts w:ascii="Cambria Math" w:hAnsi="Cambria Math"/>
                  <w:sz w:val="26"/>
                  <w:szCs w:val="26"/>
                </w:rPr>
                <m:t>)</m:t>
              </m:r>
            </m:sup>
          </m:sSup>
        </m:oMath>
      </m:oMathPara>
    </w:p>
    <w:p w14:paraId="4D60DF37" w14:textId="77777777" w:rsidR="00172C22" w:rsidRDefault="00172C22" w:rsidP="003B657D">
      <w:pPr>
        <w:pStyle w:val="Paragrafoelenco"/>
        <w:spacing w:line="360" w:lineRule="auto"/>
        <w:jc w:val="both"/>
        <w:rPr>
          <w:rFonts w:ascii="Arial Nova Light" w:hAnsi="Arial Nova Light"/>
          <w:sz w:val="26"/>
          <w:szCs w:val="26"/>
        </w:rPr>
      </w:pPr>
      <w:r>
        <w:rPr>
          <w:rFonts w:ascii="Arial Nova Light" w:hAnsi="Arial Nova Light"/>
          <w:sz w:val="26"/>
          <w:szCs w:val="26"/>
        </w:rPr>
        <w:t>dove</w:t>
      </w:r>
      <w:r w:rsidR="000455E7">
        <w:rPr>
          <w:rFonts w:ascii="Arial Nova Light" w:hAnsi="Arial Nova Light"/>
          <w:sz w:val="26"/>
          <w:szCs w:val="26"/>
        </w:rPr>
        <w:t xml:space="preserve"> T</w:t>
      </w:r>
      <w:r>
        <w:rPr>
          <w:rFonts w:ascii="Arial Nova Light" w:hAnsi="Arial Nova Light"/>
          <w:sz w:val="26"/>
          <w:szCs w:val="26"/>
        </w:rPr>
        <w:t xml:space="preserve"> è la</w:t>
      </w:r>
      <w:r w:rsidRPr="00816258">
        <w:rPr>
          <w:rFonts w:ascii="Arial Nova Light" w:hAnsi="Arial Nova Light"/>
          <w:sz w:val="26"/>
          <w:szCs w:val="26"/>
        </w:rPr>
        <w:t xml:space="preserve"> temperatura dell’aria</w:t>
      </w:r>
    </w:p>
    <w:p w14:paraId="38D808A3" w14:textId="118FB060" w:rsidR="000E0A83" w:rsidRPr="00C42BD0" w:rsidRDefault="00816258" w:rsidP="00C42BD0">
      <w:pPr>
        <w:pStyle w:val="Paragrafoelenco"/>
        <w:numPr>
          <w:ilvl w:val="0"/>
          <w:numId w:val="12"/>
        </w:numPr>
        <w:spacing w:line="360" w:lineRule="auto"/>
        <w:jc w:val="both"/>
        <w:rPr>
          <w:rFonts w:ascii="Arial Nova Light" w:hAnsi="Arial Nova Light"/>
          <w:sz w:val="26"/>
          <w:szCs w:val="26"/>
        </w:rPr>
      </w:pPr>
      <w:r w:rsidRPr="004C3C4E">
        <w:rPr>
          <w:rFonts w:ascii="Arial Nova Light" w:hAnsi="Arial Nova Light"/>
          <w:sz w:val="26"/>
          <w:szCs w:val="26"/>
        </w:rPr>
        <w:t>La pressione di vapore effettiva (e</w:t>
      </w:r>
      <w:r w:rsidRPr="009B57EE">
        <w:rPr>
          <w:rFonts w:ascii="Arial Nova Light" w:hAnsi="Arial Nova Light"/>
          <w:sz w:val="26"/>
          <w:szCs w:val="26"/>
          <w:vertAlign w:val="subscript"/>
        </w:rPr>
        <w:t>d</w:t>
      </w:r>
      <w:r w:rsidRPr="004C3C4E">
        <w:rPr>
          <w:rFonts w:ascii="Arial Nova Light" w:hAnsi="Arial Nova Light"/>
          <w:sz w:val="26"/>
          <w:szCs w:val="26"/>
        </w:rPr>
        <w:t>):</w:t>
      </w:r>
    </w:p>
    <w:p w14:paraId="5F6DE1AB" w14:textId="0D1B4706" w:rsidR="00A662C0" w:rsidRDefault="00E16225" w:rsidP="000E0A83">
      <w:pPr>
        <w:pStyle w:val="Paragrafoelenco"/>
        <w:spacing w:line="360" w:lineRule="auto"/>
        <w:jc w:val="center"/>
        <w:rPr>
          <w:rFonts w:ascii="Arial Nova Light" w:hAnsi="Arial Nova Light"/>
          <w:sz w:val="26"/>
          <w:szCs w:val="26"/>
        </w:rPr>
      </w:pPr>
      <m:oMathPara>
        <m:oMath>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d</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a</m:t>
              </m:r>
            </m:sub>
          </m:sSub>
          <m:f>
            <m:fPr>
              <m:ctrlPr>
                <w:rPr>
                  <w:rFonts w:ascii="Cambria Math" w:hAnsi="Cambria Math"/>
                  <w:i/>
                  <w:sz w:val="26"/>
                  <w:szCs w:val="26"/>
                </w:rPr>
              </m:ctrlPr>
            </m:fPr>
            <m:num>
              <m:r>
                <w:rPr>
                  <w:rFonts w:ascii="Cambria Math" w:hAnsi="Cambria Math"/>
                  <w:sz w:val="26"/>
                  <w:szCs w:val="26"/>
                </w:rPr>
                <m:t>RH</m:t>
              </m:r>
            </m:num>
            <m:den>
              <m:r>
                <w:rPr>
                  <w:rFonts w:ascii="Cambria Math" w:hAnsi="Cambria Math"/>
                  <w:sz w:val="26"/>
                  <w:szCs w:val="26"/>
                </w:rPr>
                <m:t>100</m:t>
              </m:r>
            </m:den>
          </m:f>
        </m:oMath>
      </m:oMathPara>
    </w:p>
    <w:p w14:paraId="52D01C79" w14:textId="77777777" w:rsidR="009B57EE" w:rsidRDefault="009B57EE" w:rsidP="003B657D">
      <w:pPr>
        <w:pStyle w:val="Paragrafoelenco"/>
        <w:spacing w:line="360" w:lineRule="auto"/>
        <w:jc w:val="both"/>
        <w:rPr>
          <w:rFonts w:ascii="Arial Nova Light" w:hAnsi="Arial Nova Light"/>
          <w:sz w:val="26"/>
          <w:szCs w:val="26"/>
        </w:rPr>
      </w:pPr>
      <w:r>
        <w:rPr>
          <w:rFonts w:ascii="Arial Nova Light" w:hAnsi="Arial Nova Light"/>
          <w:sz w:val="26"/>
          <w:szCs w:val="26"/>
        </w:rPr>
        <w:t>dove</w:t>
      </w:r>
      <w:r w:rsidR="000455E7">
        <w:rPr>
          <w:rFonts w:ascii="Arial Nova Light" w:hAnsi="Arial Nova Light"/>
          <w:sz w:val="26"/>
          <w:szCs w:val="26"/>
        </w:rPr>
        <w:t xml:space="preserve"> </w:t>
      </w:r>
      <w:r>
        <w:rPr>
          <w:rFonts w:ascii="Arial Nova Light" w:hAnsi="Arial Nova Light"/>
          <w:sz w:val="26"/>
          <w:szCs w:val="26"/>
        </w:rPr>
        <w:t>RH è l’umidità relativa</w:t>
      </w:r>
    </w:p>
    <w:p w14:paraId="14E11DD5" w14:textId="77777777" w:rsidR="00221940" w:rsidRPr="00221940" w:rsidRDefault="00221940" w:rsidP="003B657D">
      <w:pPr>
        <w:pStyle w:val="Paragrafoelenco"/>
        <w:numPr>
          <w:ilvl w:val="0"/>
          <w:numId w:val="12"/>
        </w:numPr>
        <w:spacing w:line="360" w:lineRule="auto"/>
        <w:jc w:val="both"/>
        <w:rPr>
          <w:rFonts w:ascii="Arial Nova Light" w:hAnsi="Arial Nova Light"/>
          <w:sz w:val="26"/>
          <w:szCs w:val="26"/>
        </w:rPr>
      </w:pPr>
      <w:r w:rsidRPr="004C3C4E">
        <w:rPr>
          <w:rFonts w:ascii="Arial Nova Light" w:hAnsi="Arial Nova Light"/>
          <w:sz w:val="26"/>
          <w:szCs w:val="26"/>
        </w:rPr>
        <w:t>Il valore di Δ:</w:t>
      </w:r>
    </w:p>
    <w:p w14:paraId="1B423FFC" w14:textId="4F9B7B6B" w:rsidR="00221940" w:rsidRDefault="00E263B9" w:rsidP="00221940">
      <w:pPr>
        <w:pStyle w:val="Paragrafoelenco"/>
        <w:spacing w:line="360" w:lineRule="auto"/>
        <w:jc w:val="center"/>
        <w:rPr>
          <w:rFonts w:ascii="Arial Nova Light" w:hAnsi="Arial Nova Light"/>
          <w:sz w:val="26"/>
          <w:szCs w:val="26"/>
        </w:rPr>
      </w:pPr>
      <m:oMathPara>
        <m:oMath>
          <m:r>
            <w:rPr>
              <w:rFonts w:ascii="Cambria Math" w:hAnsi="Cambria Math"/>
              <w:sz w:val="26"/>
              <w:szCs w:val="26"/>
            </w:rPr>
            <m:t xml:space="preserve">∆ = </m:t>
          </m:r>
          <m:f>
            <m:fPr>
              <m:ctrlPr>
                <w:rPr>
                  <w:rFonts w:ascii="Cambria Math" w:hAnsi="Cambria Math"/>
                  <w:i/>
                  <w:sz w:val="26"/>
                  <w:szCs w:val="26"/>
                </w:rPr>
              </m:ctrlPr>
            </m:fPr>
            <m:num>
              <m:r>
                <w:rPr>
                  <w:rFonts w:ascii="Cambria Math" w:hAnsi="Cambria Math"/>
                  <w:sz w:val="26"/>
                  <w:szCs w:val="26"/>
                </w:rPr>
                <m:t xml:space="preserve">4098 [0.6108 </m:t>
              </m:r>
              <m:r>
                <m:rPr>
                  <m:sty m:val="p"/>
                </m:rPr>
                <w:rPr>
                  <w:rFonts w:ascii="Cambria Math" w:hAnsi="Cambria Math"/>
                  <w:sz w:val="26"/>
                  <w:szCs w:val="26"/>
                </w:rPr>
                <m:t>exp⁡</m:t>
              </m:r>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17.27 T</m:t>
                  </m:r>
                </m:num>
                <m:den>
                  <m:r>
                    <w:rPr>
                      <w:rFonts w:ascii="Cambria Math" w:hAnsi="Cambria Math"/>
                      <w:sz w:val="26"/>
                      <w:szCs w:val="26"/>
                    </w:rPr>
                    <m:t>T+237.3</m:t>
                  </m:r>
                </m:den>
              </m:f>
              <m:r>
                <w:rPr>
                  <w:rFonts w:ascii="Cambria Math" w:hAnsi="Cambria Math"/>
                  <w:sz w:val="26"/>
                  <w:szCs w:val="26"/>
                </w:rPr>
                <m:t>)]</m:t>
              </m:r>
            </m:num>
            <m:den>
              <m:sSup>
                <m:sSupPr>
                  <m:ctrlPr>
                    <w:rPr>
                      <w:rFonts w:ascii="Cambria Math" w:hAnsi="Cambria Math"/>
                      <w:i/>
                      <w:sz w:val="26"/>
                      <w:szCs w:val="26"/>
                    </w:rPr>
                  </m:ctrlPr>
                </m:sSupPr>
                <m:e>
                  <m:r>
                    <w:rPr>
                      <w:rFonts w:ascii="Cambria Math" w:hAnsi="Cambria Math"/>
                      <w:sz w:val="26"/>
                      <w:szCs w:val="26"/>
                    </w:rPr>
                    <m:t>(T+237.3)</m:t>
                  </m:r>
                </m:e>
                <m:sup>
                  <m:r>
                    <w:rPr>
                      <w:rFonts w:ascii="Cambria Math" w:hAnsi="Cambria Math"/>
                      <w:sz w:val="26"/>
                      <w:szCs w:val="26"/>
                    </w:rPr>
                    <m:t>2</m:t>
                  </m:r>
                </m:sup>
              </m:sSup>
            </m:den>
          </m:f>
        </m:oMath>
      </m:oMathPara>
    </w:p>
    <w:p w14:paraId="579D6496" w14:textId="77777777" w:rsidR="00377D24" w:rsidRDefault="00377D24" w:rsidP="003B657D">
      <w:pPr>
        <w:pStyle w:val="Paragrafoelenco"/>
        <w:spacing w:line="360" w:lineRule="auto"/>
        <w:jc w:val="both"/>
        <w:rPr>
          <w:rFonts w:ascii="Arial Nova Light" w:hAnsi="Arial Nova Light"/>
          <w:sz w:val="26"/>
          <w:szCs w:val="26"/>
        </w:rPr>
      </w:pPr>
      <w:r>
        <w:rPr>
          <w:rFonts w:ascii="Arial Nova Light" w:hAnsi="Arial Nova Light"/>
          <w:sz w:val="26"/>
          <w:szCs w:val="26"/>
        </w:rPr>
        <w:t>Dove</w:t>
      </w:r>
      <w:r w:rsidR="000455E7">
        <w:rPr>
          <w:rFonts w:ascii="Arial Nova Light" w:hAnsi="Arial Nova Light"/>
          <w:sz w:val="26"/>
          <w:szCs w:val="26"/>
        </w:rPr>
        <w:t xml:space="preserve"> </w:t>
      </w:r>
      <w:r>
        <w:rPr>
          <w:rFonts w:ascii="Arial Nova Light" w:hAnsi="Arial Nova Light"/>
          <w:sz w:val="26"/>
          <w:szCs w:val="26"/>
        </w:rPr>
        <w:t>T è la temperatura media giornaliera</w:t>
      </w:r>
    </w:p>
    <w:p w14:paraId="4C28B79E" w14:textId="77777777" w:rsidR="00FB6681" w:rsidRPr="00CC7A76" w:rsidRDefault="00FB6681" w:rsidP="003B657D">
      <w:pPr>
        <w:pStyle w:val="Paragrafoelenco"/>
        <w:numPr>
          <w:ilvl w:val="0"/>
          <w:numId w:val="12"/>
        </w:numPr>
        <w:spacing w:line="360" w:lineRule="auto"/>
        <w:jc w:val="both"/>
        <w:rPr>
          <w:rFonts w:ascii="Arial Nova Light" w:hAnsi="Arial Nova Light"/>
          <w:sz w:val="26"/>
          <w:szCs w:val="26"/>
        </w:rPr>
      </w:pPr>
      <w:r w:rsidRPr="004C3C4E">
        <w:rPr>
          <w:rFonts w:ascii="Arial Nova Light" w:hAnsi="Arial Nova Light"/>
          <w:sz w:val="26"/>
          <w:szCs w:val="26"/>
        </w:rPr>
        <w:t>Il valore di R</w:t>
      </w:r>
      <w:r w:rsidRPr="001270CD">
        <w:rPr>
          <w:rFonts w:ascii="Arial Nova Light" w:hAnsi="Arial Nova Light"/>
          <w:sz w:val="26"/>
          <w:szCs w:val="26"/>
          <w:vertAlign w:val="subscript"/>
        </w:rPr>
        <w:t>n</w:t>
      </w:r>
      <w:r w:rsidRPr="004C3C4E">
        <w:rPr>
          <w:rFonts w:ascii="Arial Nova Light" w:hAnsi="Arial Nova Light"/>
          <w:sz w:val="26"/>
          <w:szCs w:val="26"/>
        </w:rPr>
        <w:t>:</w:t>
      </w:r>
    </w:p>
    <w:p w14:paraId="5118FC2B" w14:textId="39BDD8C3" w:rsidR="00CC7A76" w:rsidRDefault="002753C8" w:rsidP="00CC7A76">
      <w:pPr>
        <w:pStyle w:val="Paragrafoelenco"/>
        <w:spacing w:line="360" w:lineRule="auto"/>
        <w:jc w:val="center"/>
        <w:rPr>
          <w:rFonts w:ascii="Arial Nova Light" w:hAnsi="Arial Nova Light"/>
          <w:sz w:val="26"/>
          <w:szCs w:val="26"/>
        </w:rPr>
      </w:pPr>
      <m:oMathPara>
        <m:oMath>
          <m:r>
            <w:rPr>
              <w:rFonts w:ascii="Cambria Math" w:hAnsi="Cambria Math"/>
              <w:sz w:val="26"/>
              <w:szCs w:val="26"/>
            </w:rPr>
            <m:t>Rn=Rns-Rnl</m:t>
          </m:r>
        </m:oMath>
      </m:oMathPara>
    </w:p>
    <w:p w14:paraId="468EDA4F" w14:textId="77777777" w:rsidR="000B0314" w:rsidRDefault="00586EDF" w:rsidP="000B0314">
      <w:pPr>
        <w:pStyle w:val="Paragrafoelenco"/>
        <w:spacing w:line="360" w:lineRule="auto"/>
        <w:jc w:val="both"/>
        <w:rPr>
          <w:rFonts w:ascii="Arial Nova Light" w:hAnsi="Arial Nova Light"/>
          <w:sz w:val="26"/>
          <w:szCs w:val="26"/>
        </w:rPr>
      </w:pPr>
      <w:r>
        <w:rPr>
          <w:rFonts w:ascii="Arial Nova Light" w:hAnsi="Arial Nova Light"/>
          <w:sz w:val="26"/>
          <w:szCs w:val="26"/>
        </w:rPr>
        <w:t>d</w:t>
      </w:r>
      <w:r w:rsidR="000B0314">
        <w:rPr>
          <w:rFonts w:ascii="Arial Nova Light" w:hAnsi="Arial Nova Light"/>
          <w:sz w:val="26"/>
          <w:szCs w:val="26"/>
        </w:rPr>
        <w:t>ove:</w:t>
      </w:r>
    </w:p>
    <w:p w14:paraId="7159D69F" w14:textId="77777777" w:rsidR="000B0314" w:rsidRDefault="000B0314" w:rsidP="00431D11">
      <w:pPr>
        <w:pStyle w:val="Paragrafoelenco"/>
        <w:numPr>
          <w:ilvl w:val="0"/>
          <w:numId w:val="17"/>
        </w:numPr>
        <w:spacing w:line="360" w:lineRule="auto"/>
        <w:jc w:val="both"/>
        <w:rPr>
          <w:rFonts w:ascii="Arial Nova Light" w:hAnsi="Arial Nova Light"/>
          <w:sz w:val="26"/>
          <w:szCs w:val="26"/>
        </w:rPr>
      </w:pPr>
      <w:r w:rsidRPr="004C3C4E">
        <w:rPr>
          <w:rFonts w:ascii="Arial Nova Light" w:hAnsi="Arial Nova Light"/>
          <w:sz w:val="26"/>
          <w:szCs w:val="26"/>
        </w:rPr>
        <w:t>R</w:t>
      </w:r>
      <w:r w:rsidRPr="001270CD">
        <w:rPr>
          <w:rFonts w:ascii="Arial Nova Light" w:hAnsi="Arial Nova Light"/>
          <w:sz w:val="26"/>
          <w:szCs w:val="26"/>
          <w:vertAlign w:val="subscript"/>
        </w:rPr>
        <w:t>ns</w:t>
      </w:r>
      <w:r w:rsidRPr="004C3C4E">
        <w:rPr>
          <w:rFonts w:ascii="Arial Nova Light" w:hAnsi="Arial Nova Light"/>
          <w:sz w:val="26"/>
          <w:szCs w:val="26"/>
        </w:rPr>
        <w:t xml:space="preserve"> </w:t>
      </w:r>
      <w:r>
        <w:rPr>
          <w:rFonts w:ascii="Arial Nova Light" w:hAnsi="Arial Nova Light"/>
          <w:sz w:val="26"/>
          <w:szCs w:val="26"/>
        </w:rPr>
        <w:t xml:space="preserve">è </w:t>
      </w:r>
      <w:r w:rsidRPr="004C3C4E">
        <w:rPr>
          <w:rFonts w:ascii="Arial Nova Light" w:hAnsi="Arial Nova Light"/>
          <w:sz w:val="26"/>
          <w:szCs w:val="26"/>
        </w:rPr>
        <w:t>la radiazione netta a onda corta</w:t>
      </w:r>
    </w:p>
    <w:p w14:paraId="1E8B8E5F" w14:textId="77777777" w:rsidR="000B0314" w:rsidRDefault="000B0314" w:rsidP="003B657D">
      <w:pPr>
        <w:pStyle w:val="Paragrafoelenco"/>
        <w:numPr>
          <w:ilvl w:val="0"/>
          <w:numId w:val="17"/>
        </w:numPr>
        <w:spacing w:line="360" w:lineRule="auto"/>
        <w:jc w:val="both"/>
        <w:rPr>
          <w:rFonts w:ascii="Arial Nova Light" w:hAnsi="Arial Nova Light"/>
          <w:sz w:val="26"/>
          <w:szCs w:val="26"/>
        </w:rPr>
      </w:pPr>
      <w:r w:rsidRPr="004C3C4E">
        <w:rPr>
          <w:rFonts w:ascii="Arial Nova Light" w:hAnsi="Arial Nova Light"/>
          <w:sz w:val="26"/>
          <w:szCs w:val="26"/>
        </w:rPr>
        <w:t>R</w:t>
      </w:r>
      <w:r w:rsidRPr="001270CD">
        <w:rPr>
          <w:rFonts w:ascii="Arial Nova Light" w:hAnsi="Arial Nova Light"/>
          <w:sz w:val="26"/>
          <w:szCs w:val="26"/>
          <w:vertAlign w:val="subscript"/>
        </w:rPr>
        <w:t>nl</w:t>
      </w:r>
      <w:r>
        <w:rPr>
          <w:rFonts w:ascii="Arial Nova Light" w:hAnsi="Arial Nova Light"/>
          <w:sz w:val="26"/>
          <w:szCs w:val="26"/>
          <w:vertAlign w:val="subscript"/>
        </w:rPr>
        <w:t xml:space="preserve"> </w:t>
      </w:r>
      <w:r>
        <w:rPr>
          <w:rFonts w:ascii="Arial Nova Light" w:hAnsi="Arial Nova Light"/>
          <w:sz w:val="26"/>
          <w:szCs w:val="26"/>
        </w:rPr>
        <w:t>è</w:t>
      </w:r>
      <w:r w:rsidRPr="004C3C4E">
        <w:rPr>
          <w:rFonts w:ascii="Arial Nova Light" w:hAnsi="Arial Nova Light"/>
          <w:sz w:val="26"/>
          <w:szCs w:val="26"/>
        </w:rPr>
        <w:t xml:space="preserve"> la radiazione netta a onda lunga </w:t>
      </w:r>
    </w:p>
    <w:p w14:paraId="6AE188AF" w14:textId="77777777" w:rsidR="00E67B5D" w:rsidRDefault="00E67B5D" w:rsidP="003B657D">
      <w:pPr>
        <w:pStyle w:val="Paragrafoelenco"/>
        <w:numPr>
          <w:ilvl w:val="0"/>
          <w:numId w:val="12"/>
        </w:numPr>
        <w:spacing w:line="360" w:lineRule="auto"/>
        <w:jc w:val="both"/>
        <w:rPr>
          <w:rFonts w:ascii="Arial Nova Light" w:hAnsi="Arial Nova Light"/>
          <w:sz w:val="26"/>
          <w:szCs w:val="26"/>
        </w:rPr>
      </w:pPr>
      <w:r>
        <w:rPr>
          <w:rFonts w:ascii="Arial Nova Light" w:hAnsi="Arial Nova Light"/>
          <w:sz w:val="26"/>
          <w:szCs w:val="26"/>
        </w:rPr>
        <w:t>La radiazione netta può essere stimata con la formula:</w:t>
      </w:r>
    </w:p>
    <w:p w14:paraId="694587ED" w14:textId="1F972F95" w:rsidR="00900E4F" w:rsidRDefault="00F50EDE" w:rsidP="003B657D">
      <w:pPr>
        <w:pStyle w:val="Paragrafoelenco"/>
        <w:spacing w:line="360" w:lineRule="auto"/>
        <w:jc w:val="center"/>
        <w:rPr>
          <w:rFonts w:ascii="Arial Nova Light" w:hAnsi="Arial Nova Light"/>
          <w:sz w:val="26"/>
          <w:szCs w:val="26"/>
        </w:rPr>
      </w:pPr>
      <m:oMathPara>
        <m:oMath>
          <m:r>
            <w:rPr>
              <w:rFonts w:ascii="Cambria Math" w:hAnsi="Cambria Math"/>
              <w:sz w:val="26"/>
              <w:szCs w:val="26"/>
            </w:rPr>
            <m:t>Rns=</m:t>
          </m:r>
          <m:d>
            <m:dPr>
              <m:ctrlPr>
                <w:rPr>
                  <w:rFonts w:ascii="Cambria Math" w:hAnsi="Cambria Math"/>
                  <w:i/>
                  <w:sz w:val="26"/>
                  <w:szCs w:val="26"/>
                </w:rPr>
              </m:ctrlPr>
            </m:dPr>
            <m:e>
              <m:r>
                <w:rPr>
                  <w:rFonts w:ascii="Cambria Math" w:hAnsi="Cambria Math"/>
                  <w:sz w:val="26"/>
                  <w:szCs w:val="26"/>
                </w:rPr>
                <m:t>1-α</m:t>
              </m:r>
            </m:e>
          </m:d>
          <m:r>
            <w:rPr>
              <w:rFonts w:ascii="Cambria Math" w:hAnsi="Cambria Math"/>
              <w:sz w:val="26"/>
              <w:szCs w:val="26"/>
            </w:rPr>
            <m:t>Rs</m:t>
          </m:r>
        </m:oMath>
      </m:oMathPara>
    </w:p>
    <w:p w14:paraId="2B7C6DBC" w14:textId="77777777" w:rsidR="0022234C" w:rsidRDefault="0022234C" w:rsidP="003B657D">
      <w:pPr>
        <w:pStyle w:val="Paragrafoelenco"/>
        <w:spacing w:line="360" w:lineRule="auto"/>
        <w:jc w:val="both"/>
        <w:rPr>
          <w:rFonts w:ascii="Arial Nova Light" w:hAnsi="Arial Nova Light"/>
          <w:sz w:val="26"/>
          <w:szCs w:val="26"/>
        </w:rPr>
      </w:pPr>
      <w:r>
        <w:rPr>
          <w:rFonts w:ascii="Arial Nova Light" w:hAnsi="Arial Nova Light"/>
          <w:sz w:val="26"/>
          <w:szCs w:val="26"/>
        </w:rPr>
        <w:t>d</w:t>
      </w:r>
      <w:r w:rsidR="00900E4F">
        <w:rPr>
          <w:rFonts w:ascii="Arial Nova Light" w:hAnsi="Arial Nova Light"/>
          <w:sz w:val="26"/>
          <w:szCs w:val="26"/>
        </w:rPr>
        <w:t>ove</w:t>
      </w:r>
      <w:r>
        <w:rPr>
          <w:rFonts w:ascii="Arial Nova Light" w:hAnsi="Arial Nova Light"/>
          <w:sz w:val="26"/>
          <w:szCs w:val="26"/>
        </w:rPr>
        <w:t>:</w:t>
      </w:r>
    </w:p>
    <w:p w14:paraId="5F8A8895" w14:textId="77777777" w:rsidR="0022234C" w:rsidRDefault="00900E4F" w:rsidP="003B657D">
      <w:pPr>
        <w:pStyle w:val="Paragrafoelenco"/>
        <w:numPr>
          <w:ilvl w:val="0"/>
          <w:numId w:val="18"/>
        </w:numPr>
        <w:spacing w:line="360" w:lineRule="auto"/>
        <w:jc w:val="both"/>
        <w:rPr>
          <w:rFonts w:ascii="Arial Nova Light" w:hAnsi="Arial Nova Light"/>
          <w:sz w:val="26"/>
          <w:szCs w:val="26"/>
        </w:rPr>
      </w:pPr>
      <w:r w:rsidRPr="00070BA7">
        <w:rPr>
          <w:rFonts w:ascii="Arial Nova Light" w:hAnsi="Arial Nova Light"/>
          <w:sz w:val="26"/>
          <w:szCs w:val="26"/>
        </w:rPr>
        <w:lastRenderedPageBreak/>
        <w:t>α è il coefficiente di riflessione della superficie che per una coltura erbacea di riferimento è pari a 0.23</w:t>
      </w:r>
    </w:p>
    <w:p w14:paraId="60A69A50" w14:textId="77777777" w:rsidR="00596D63" w:rsidRDefault="00900E4F" w:rsidP="003B657D">
      <w:pPr>
        <w:pStyle w:val="Paragrafoelenco"/>
        <w:numPr>
          <w:ilvl w:val="0"/>
          <w:numId w:val="18"/>
        </w:numPr>
        <w:spacing w:line="360" w:lineRule="auto"/>
        <w:jc w:val="both"/>
        <w:rPr>
          <w:rFonts w:ascii="Arial Nova Light" w:hAnsi="Arial Nova Light"/>
          <w:sz w:val="26"/>
          <w:szCs w:val="26"/>
        </w:rPr>
      </w:pPr>
      <w:r>
        <w:rPr>
          <w:rFonts w:ascii="Arial Nova Light" w:hAnsi="Arial Nova Light"/>
          <w:sz w:val="26"/>
          <w:szCs w:val="26"/>
        </w:rPr>
        <w:t>R</w:t>
      </w:r>
      <w:r w:rsidRPr="00BE58EE">
        <w:rPr>
          <w:rFonts w:ascii="Arial Nova Light" w:hAnsi="Arial Nova Light"/>
          <w:sz w:val="26"/>
          <w:szCs w:val="26"/>
          <w:vertAlign w:val="subscript"/>
        </w:rPr>
        <w:t>s</w:t>
      </w:r>
      <w:r>
        <w:rPr>
          <w:rFonts w:ascii="Arial Nova Light" w:hAnsi="Arial Nova Light"/>
          <w:sz w:val="26"/>
          <w:szCs w:val="26"/>
          <w:vertAlign w:val="subscript"/>
        </w:rPr>
        <w:t xml:space="preserve"> </w:t>
      </w:r>
      <w:r>
        <w:rPr>
          <w:rFonts w:ascii="Arial Nova Light" w:hAnsi="Arial Nova Light"/>
          <w:sz w:val="26"/>
          <w:szCs w:val="26"/>
        </w:rPr>
        <w:t>è la radiazione solare</w:t>
      </w:r>
    </w:p>
    <w:p w14:paraId="727AD543" w14:textId="77777777" w:rsidR="00460BD4" w:rsidRDefault="002940A5" w:rsidP="003B657D">
      <w:pPr>
        <w:pStyle w:val="Paragrafoelenco"/>
        <w:numPr>
          <w:ilvl w:val="0"/>
          <w:numId w:val="12"/>
        </w:numPr>
        <w:spacing w:line="360" w:lineRule="auto"/>
        <w:jc w:val="both"/>
        <w:rPr>
          <w:rFonts w:ascii="Arial Nova Light" w:hAnsi="Arial Nova Light"/>
          <w:sz w:val="26"/>
          <w:szCs w:val="26"/>
        </w:rPr>
      </w:pPr>
      <w:r w:rsidRPr="00070BA7">
        <w:rPr>
          <w:rFonts w:ascii="Arial Nova Light" w:hAnsi="Arial Nova Light"/>
          <w:sz w:val="26"/>
          <w:szCs w:val="26"/>
        </w:rPr>
        <w:t>La radiazione R</w:t>
      </w:r>
      <w:r w:rsidRPr="00070BA7">
        <w:rPr>
          <w:rFonts w:ascii="Arial Nova Light" w:hAnsi="Arial Nova Light"/>
          <w:sz w:val="26"/>
          <w:szCs w:val="26"/>
          <w:vertAlign w:val="subscript"/>
        </w:rPr>
        <w:t>nl</w:t>
      </w:r>
      <w:r w:rsidRPr="00070BA7">
        <w:rPr>
          <w:rFonts w:ascii="Arial Nova Light" w:hAnsi="Arial Nova Light"/>
          <w:sz w:val="26"/>
          <w:szCs w:val="26"/>
        </w:rPr>
        <w:t>:</w:t>
      </w:r>
    </w:p>
    <w:p w14:paraId="6D546240" w14:textId="3CDEC72F" w:rsidR="007C0527" w:rsidRDefault="0075483A" w:rsidP="007C0527">
      <w:pPr>
        <w:pStyle w:val="Paragrafoelenco"/>
        <w:spacing w:line="360" w:lineRule="auto"/>
        <w:jc w:val="center"/>
        <w:rPr>
          <w:rFonts w:ascii="Arial Nova Light" w:hAnsi="Arial Nova Light"/>
          <w:sz w:val="26"/>
          <w:szCs w:val="26"/>
        </w:rPr>
      </w:pPr>
      <m:oMathPara>
        <m:oMath>
          <m:r>
            <w:rPr>
              <w:rFonts w:ascii="Cambria Math" w:hAnsi="Cambria Math"/>
              <w:sz w:val="26"/>
              <w:szCs w:val="26"/>
            </w:rPr>
            <m:t>Rnl=</m:t>
          </m:r>
          <m:d>
            <m:dPr>
              <m:ctrlPr>
                <w:rPr>
                  <w:rFonts w:ascii="Cambria Math" w:hAnsi="Cambria Math"/>
                  <w:i/>
                  <w:sz w:val="26"/>
                  <w:szCs w:val="26"/>
                </w:rPr>
              </m:ctrlPr>
            </m:dPr>
            <m:e>
              <m:r>
                <w:rPr>
                  <w:rFonts w:ascii="Cambria Math" w:hAnsi="Cambria Math"/>
                  <w:sz w:val="26"/>
                  <w:szCs w:val="26"/>
                </w:rPr>
                <m:t>0,1+0,9</m:t>
              </m:r>
              <m:f>
                <m:fPr>
                  <m:ctrlPr>
                    <w:rPr>
                      <w:rFonts w:ascii="Cambria Math" w:hAnsi="Cambria Math"/>
                      <w:i/>
                      <w:sz w:val="26"/>
                      <w:szCs w:val="26"/>
                    </w:rPr>
                  </m:ctrlPr>
                </m:fPr>
                <m:num>
                  <m:r>
                    <w:rPr>
                      <w:rFonts w:ascii="Cambria Math" w:hAnsi="Cambria Math"/>
                      <w:sz w:val="26"/>
                      <w:szCs w:val="26"/>
                    </w:rPr>
                    <m:t>n</m:t>
                  </m:r>
                </m:num>
                <m:den>
                  <m:r>
                    <w:rPr>
                      <w:rFonts w:ascii="Cambria Math" w:hAnsi="Cambria Math"/>
                      <w:sz w:val="26"/>
                      <w:szCs w:val="26"/>
                    </w:rPr>
                    <m:t>N</m:t>
                  </m:r>
                </m:den>
              </m:f>
            </m:e>
          </m:d>
          <m:r>
            <w:rPr>
              <w:rFonts w:ascii="Cambria Math" w:hAnsi="Cambria Math"/>
              <w:sz w:val="26"/>
              <w:szCs w:val="26"/>
            </w:rPr>
            <m:t>(0.34-0.14</m:t>
          </m:r>
          <m:rad>
            <m:radPr>
              <m:degHide m:val="1"/>
              <m:ctrlPr>
                <w:rPr>
                  <w:rFonts w:ascii="Cambria Math" w:hAnsi="Cambria Math"/>
                  <w:i/>
                  <w:sz w:val="26"/>
                  <w:szCs w:val="26"/>
                </w:rPr>
              </m:ctrlPr>
            </m:radPr>
            <m:deg/>
            <m:e>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d</m:t>
                  </m:r>
                </m:sub>
              </m:sSub>
            </m:e>
          </m:rad>
          <m:r>
            <w:rPr>
              <w:rFonts w:ascii="Cambria Math" w:hAnsi="Cambria Math"/>
              <w:sz w:val="26"/>
              <w:szCs w:val="26"/>
            </w:rPr>
            <m:t xml:space="preserve">)(σ </m:t>
          </m:r>
          <m:sSup>
            <m:sSupPr>
              <m:ctrlPr>
                <w:rPr>
                  <w:rFonts w:ascii="Cambria Math" w:hAnsi="Cambria Math"/>
                  <w:i/>
                  <w:sz w:val="26"/>
                  <w:szCs w:val="26"/>
                </w:rPr>
              </m:ctrlPr>
            </m:sSupPr>
            <m:e>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k</m:t>
                  </m:r>
                </m:sub>
              </m:sSub>
            </m:e>
            <m:sup>
              <m:r>
                <w:rPr>
                  <w:rFonts w:ascii="Cambria Math" w:hAnsi="Cambria Math"/>
                  <w:sz w:val="26"/>
                  <w:szCs w:val="26"/>
                </w:rPr>
                <m:t>4</m:t>
              </m:r>
            </m:sup>
          </m:sSup>
          <m:r>
            <w:rPr>
              <w:rFonts w:ascii="Cambria Math" w:hAnsi="Cambria Math"/>
              <w:sz w:val="26"/>
              <w:szCs w:val="26"/>
            </w:rPr>
            <m:t>)</m:t>
          </m:r>
        </m:oMath>
      </m:oMathPara>
    </w:p>
    <w:p w14:paraId="594A1547" w14:textId="77777777" w:rsidR="00596D63" w:rsidRDefault="00596D63" w:rsidP="003B657D">
      <w:pPr>
        <w:pStyle w:val="Paragrafoelenco"/>
        <w:spacing w:line="360" w:lineRule="auto"/>
        <w:jc w:val="both"/>
        <w:rPr>
          <w:rFonts w:ascii="Arial Nova Light" w:hAnsi="Arial Nova Light"/>
          <w:sz w:val="26"/>
          <w:szCs w:val="26"/>
        </w:rPr>
      </w:pPr>
      <w:r>
        <w:rPr>
          <w:rFonts w:ascii="Arial Nova Light" w:hAnsi="Arial Nova Light"/>
          <w:sz w:val="26"/>
          <w:szCs w:val="26"/>
        </w:rPr>
        <w:t>dove:</w:t>
      </w:r>
    </w:p>
    <w:p w14:paraId="0A1F3184" w14:textId="77777777" w:rsidR="00596D63" w:rsidRDefault="00596D63" w:rsidP="003B657D">
      <w:pPr>
        <w:pStyle w:val="Paragrafoelenco"/>
        <w:numPr>
          <w:ilvl w:val="0"/>
          <w:numId w:val="13"/>
        </w:numPr>
        <w:spacing w:line="360" w:lineRule="auto"/>
        <w:jc w:val="both"/>
        <w:rPr>
          <w:rFonts w:ascii="Arial Nova Light" w:hAnsi="Arial Nova Light"/>
          <w:sz w:val="26"/>
          <w:szCs w:val="26"/>
        </w:rPr>
      </w:pPr>
      <w:r>
        <w:rPr>
          <w:rFonts w:ascii="Arial Nova Light" w:hAnsi="Arial Nova Light"/>
          <w:sz w:val="26"/>
          <w:szCs w:val="26"/>
        </w:rPr>
        <w:t xml:space="preserve">n/N </w:t>
      </w:r>
      <w:r w:rsidR="00377D24">
        <w:rPr>
          <w:rFonts w:ascii="Arial Nova Light" w:hAnsi="Arial Nova Light"/>
          <w:sz w:val="26"/>
          <w:szCs w:val="26"/>
        </w:rPr>
        <w:t>è</w:t>
      </w:r>
      <w:r>
        <w:rPr>
          <w:rFonts w:ascii="Arial Nova Light" w:hAnsi="Arial Nova Light"/>
          <w:sz w:val="26"/>
          <w:szCs w:val="26"/>
        </w:rPr>
        <w:t xml:space="preserve"> </w:t>
      </w:r>
      <w:r w:rsidR="00377D24">
        <w:rPr>
          <w:rFonts w:ascii="Arial Nova Light" w:hAnsi="Arial Nova Light"/>
          <w:sz w:val="26"/>
          <w:szCs w:val="26"/>
        </w:rPr>
        <w:t>l’</w:t>
      </w:r>
      <w:r>
        <w:rPr>
          <w:rFonts w:ascii="Arial Nova Light" w:hAnsi="Arial Nova Light"/>
          <w:sz w:val="26"/>
          <w:szCs w:val="26"/>
        </w:rPr>
        <w:t>eliofania relativa</w:t>
      </w:r>
    </w:p>
    <w:p w14:paraId="69BB5DEE" w14:textId="77777777" w:rsidR="00596D63" w:rsidRPr="00596D63" w:rsidRDefault="00596D63" w:rsidP="003B657D">
      <w:pPr>
        <w:pStyle w:val="Paragrafoelenco"/>
        <w:numPr>
          <w:ilvl w:val="1"/>
          <w:numId w:val="14"/>
        </w:numPr>
        <w:spacing w:line="360" w:lineRule="auto"/>
        <w:jc w:val="both"/>
        <w:rPr>
          <w:rFonts w:ascii="Arial Nova Light" w:hAnsi="Arial Nova Light"/>
          <w:sz w:val="26"/>
          <w:szCs w:val="26"/>
        </w:rPr>
      </w:pPr>
      <w:r w:rsidRPr="00596D63">
        <w:rPr>
          <w:rFonts w:ascii="Arial Nova Light" w:hAnsi="Arial Nova Light"/>
          <w:sz w:val="26"/>
          <w:szCs w:val="26"/>
        </w:rPr>
        <w:t xml:space="preserve">σ </w:t>
      </w:r>
      <w:r w:rsidR="0091114B">
        <w:rPr>
          <w:rFonts w:ascii="Arial Nova Light" w:hAnsi="Arial Nova Light"/>
          <w:sz w:val="26"/>
          <w:szCs w:val="26"/>
        </w:rPr>
        <w:t>è pari a</w:t>
      </w:r>
      <w:r w:rsidRPr="00596D63">
        <w:rPr>
          <w:rFonts w:ascii="Arial Nova Light" w:hAnsi="Arial Nova Light"/>
          <w:sz w:val="26"/>
          <w:szCs w:val="26"/>
        </w:rPr>
        <w:t xml:space="preserve"> 4,903x10</w:t>
      </w:r>
      <w:r w:rsidRPr="00596D63">
        <w:rPr>
          <w:rFonts w:ascii="Arial Nova Light" w:hAnsi="Arial Nova Light"/>
          <w:sz w:val="26"/>
          <w:szCs w:val="26"/>
          <w:vertAlign w:val="superscript"/>
        </w:rPr>
        <w:t>-9</w:t>
      </w:r>
    </w:p>
    <w:p w14:paraId="540F7084" w14:textId="77777777" w:rsidR="00596D63" w:rsidRPr="00596D63" w:rsidRDefault="00596D63" w:rsidP="003B657D">
      <w:pPr>
        <w:pStyle w:val="Paragrafoelenco"/>
        <w:numPr>
          <w:ilvl w:val="1"/>
          <w:numId w:val="14"/>
        </w:numPr>
        <w:spacing w:line="360" w:lineRule="auto"/>
        <w:jc w:val="both"/>
        <w:rPr>
          <w:rFonts w:ascii="Arial Nova Light" w:hAnsi="Arial Nova Light"/>
          <w:sz w:val="26"/>
          <w:szCs w:val="26"/>
        </w:rPr>
      </w:pPr>
      <w:r w:rsidRPr="00596D63">
        <w:rPr>
          <w:rFonts w:ascii="Arial Nova Light" w:hAnsi="Arial Nova Light"/>
          <w:sz w:val="26"/>
          <w:szCs w:val="26"/>
        </w:rPr>
        <w:t>e</w:t>
      </w:r>
      <w:r w:rsidRPr="00596D63">
        <w:rPr>
          <w:rFonts w:ascii="Arial Nova Light" w:hAnsi="Arial Nova Light"/>
          <w:sz w:val="26"/>
          <w:szCs w:val="26"/>
          <w:vertAlign w:val="subscript"/>
        </w:rPr>
        <w:t>d</w:t>
      </w:r>
      <w:r w:rsidR="0091114B">
        <w:rPr>
          <w:rFonts w:ascii="Arial Nova Light" w:hAnsi="Arial Nova Light"/>
          <w:sz w:val="26"/>
          <w:szCs w:val="26"/>
        </w:rPr>
        <w:t xml:space="preserve"> è la</w:t>
      </w:r>
      <w:r w:rsidRPr="00596D63">
        <w:rPr>
          <w:rFonts w:ascii="Arial Nova Light" w:hAnsi="Arial Nova Light"/>
          <w:sz w:val="26"/>
          <w:szCs w:val="26"/>
        </w:rPr>
        <w:t xml:space="preserve"> tensione di vapore effettiva</w:t>
      </w:r>
    </w:p>
    <w:p w14:paraId="6F5C57DC" w14:textId="77777777" w:rsidR="00596D63" w:rsidRDefault="00596D63" w:rsidP="003B657D">
      <w:pPr>
        <w:pStyle w:val="Paragrafoelenco"/>
        <w:numPr>
          <w:ilvl w:val="1"/>
          <w:numId w:val="14"/>
        </w:numPr>
        <w:spacing w:line="360" w:lineRule="auto"/>
        <w:jc w:val="both"/>
        <w:rPr>
          <w:rFonts w:ascii="Arial Nova Light" w:hAnsi="Arial Nova Light"/>
          <w:sz w:val="26"/>
          <w:szCs w:val="26"/>
        </w:rPr>
      </w:pPr>
      <w:r w:rsidRPr="00596D63">
        <w:rPr>
          <w:rFonts w:ascii="Arial Nova Light" w:hAnsi="Arial Nova Light"/>
          <w:sz w:val="26"/>
          <w:szCs w:val="26"/>
        </w:rPr>
        <w:t>T</w:t>
      </w:r>
      <w:r w:rsidRPr="00596D63">
        <w:rPr>
          <w:rFonts w:ascii="Arial Nova Light" w:hAnsi="Arial Nova Light"/>
          <w:sz w:val="26"/>
          <w:szCs w:val="26"/>
          <w:vertAlign w:val="subscript"/>
        </w:rPr>
        <w:t>k</w:t>
      </w:r>
      <w:r w:rsidRPr="00596D63">
        <w:rPr>
          <w:rFonts w:ascii="Arial Nova Light" w:hAnsi="Arial Nova Light"/>
          <w:sz w:val="26"/>
          <w:szCs w:val="26"/>
        </w:rPr>
        <w:t xml:space="preserve"> </w:t>
      </w:r>
      <w:r w:rsidR="0091114B">
        <w:rPr>
          <w:rFonts w:ascii="Arial Nova Light" w:hAnsi="Arial Nova Light"/>
          <w:sz w:val="26"/>
          <w:szCs w:val="26"/>
        </w:rPr>
        <w:t>è la</w:t>
      </w:r>
      <w:r w:rsidRPr="00596D63">
        <w:rPr>
          <w:rFonts w:ascii="Arial Nova Light" w:hAnsi="Arial Nova Light"/>
          <w:sz w:val="26"/>
          <w:szCs w:val="26"/>
        </w:rPr>
        <w:t xml:space="preserve"> temperatura assoluta</w:t>
      </w:r>
    </w:p>
    <w:p w14:paraId="44A37FF1" w14:textId="77777777" w:rsidR="00596D63" w:rsidRDefault="00CC01AA" w:rsidP="003B657D">
      <w:pPr>
        <w:pStyle w:val="Paragrafoelenco"/>
        <w:numPr>
          <w:ilvl w:val="0"/>
          <w:numId w:val="12"/>
        </w:numPr>
        <w:spacing w:line="360" w:lineRule="auto"/>
        <w:jc w:val="both"/>
        <w:rPr>
          <w:rFonts w:ascii="Arial Nova Light" w:hAnsi="Arial Nova Light"/>
          <w:sz w:val="26"/>
          <w:szCs w:val="26"/>
        </w:rPr>
      </w:pPr>
      <w:r>
        <w:rPr>
          <w:rFonts w:ascii="Arial Nova Light" w:hAnsi="Arial Nova Light"/>
          <w:sz w:val="26"/>
          <w:szCs w:val="26"/>
        </w:rPr>
        <w:t xml:space="preserve">Il flusso G per l’orizzonte temporale è zero. </w:t>
      </w:r>
      <w:r w:rsidR="00DB4FA0" w:rsidRPr="00DB4FA0">
        <w:rPr>
          <w:rFonts w:ascii="Arial Nova Light" w:hAnsi="Arial Nova Light"/>
          <w:sz w:val="26"/>
          <w:szCs w:val="26"/>
        </w:rPr>
        <w:t>Per periodi più lunghi:</w:t>
      </w:r>
    </w:p>
    <w:p w14:paraId="4F70257B" w14:textId="3CF05A5C" w:rsidR="007C0527" w:rsidRDefault="002E5534" w:rsidP="007C0527">
      <w:pPr>
        <w:pStyle w:val="Paragrafoelenco"/>
        <w:spacing w:line="360" w:lineRule="auto"/>
        <w:jc w:val="center"/>
        <w:rPr>
          <w:rFonts w:ascii="Arial Nova Light" w:hAnsi="Arial Nova Light"/>
          <w:sz w:val="26"/>
          <w:szCs w:val="26"/>
        </w:rPr>
      </w:pPr>
      <m:oMathPara>
        <m:oMath>
          <m:r>
            <w:rPr>
              <w:rFonts w:ascii="Cambria Math" w:hAnsi="Cambria Math"/>
              <w:sz w:val="26"/>
              <w:szCs w:val="26"/>
            </w:rPr>
            <m:t>G=0,14(</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i-1</m:t>
              </m:r>
            </m:sub>
          </m:sSub>
          <m:r>
            <w:rPr>
              <w:rFonts w:ascii="Cambria Math" w:hAnsi="Cambria Math"/>
              <w:sz w:val="26"/>
              <w:szCs w:val="26"/>
            </w:rPr>
            <m:t>)</m:t>
          </m:r>
        </m:oMath>
      </m:oMathPara>
    </w:p>
    <w:p w14:paraId="1C5AACDD" w14:textId="77777777" w:rsidR="007C0527" w:rsidRDefault="007C0527" w:rsidP="003B657D">
      <w:pPr>
        <w:pStyle w:val="Paragrafoelenco"/>
        <w:spacing w:line="360" w:lineRule="auto"/>
        <w:jc w:val="both"/>
        <w:rPr>
          <w:rFonts w:ascii="Arial Nova Light" w:hAnsi="Arial Nova Light"/>
          <w:sz w:val="26"/>
          <w:szCs w:val="26"/>
        </w:rPr>
      </w:pPr>
      <w:r>
        <w:rPr>
          <w:rFonts w:ascii="Arial Nova Light" w:hAnsi="Arial Nova Light"/>
          <w:sz w:val="26"/>
          <w:szCs w:val="26"/>
        </w:rPr>
        <w:t>dove:</w:t>
      </w:r>
    </w:p>
    <w:p w14:paraId="5DA65135" w14:textId="77777777" w:rsidR="007C0527" w:rsidRDefault="007C0527" w:rsidP="003B657D">
      <w:pPr>
        <w:pStyle w:val="Paragrafoelenco"/>
        <w:numPr>
          <w:ilvl w:val="0"/>
          <w:numId w:val="15"/>
        </w:numPr>
        <w:spacing w:line="360" w:lineRule="auto"/>
        <w:jc w:val="both"/>
        <w:rPr>
          <w:rFonts w:ascii="Arial Nova Light" w:hAnsi="Arial Nova Light"/>
          <w:sz w:val="26"/>
          <w:szCs w:val="26"/>
        </w:rPr>
      </w:pPr>
      <w:r>
        <w:rPr>
          <w:rFonts w:ascii="Arial Nova Light" w:hAnsi="Arial Nova Light"/>
          <w:sz w:val="26"/>
          <w:szCs w:val="26"/>
        </w:rPr>
        <w:t>T</w:t>
      </w:r>
      <w:r w:rsidRPr="000B2E45">
        <w:rPr>
          <w:rFonts w:ascii="Arial Nova Light" w:hAnsi="Arial Nova Light"/>
          <w:sz w:val="26"/>
          <w:szCs w:val="26"/>
          <w:vertAlign w:val="subscript"/>
        </w:rPr>
        <w:t>i</w:t>
      </w:r>
      <w:r>
        <w:rPr>
          <w:rFonts w:ascii="Arial Nova Light" w:hAnsi="Arial Nova Light"/>
          <w:sz w:val="26"/>
          <w:szCs w:val="26"/>
        </w:rPr>
        <w:t xml:space="preserve"> </w:t>
      </w:r>
      <w:r w:rsidR="00CC01AA">
        <w:rPr>
          <w:rFonts w:ascii="Arial Nova Light" w:hAnsi="Arial Nova Light"/>
          <w:sz w:val="26"/>
          <w:szCs w:val="26"/>
        </w:rPr>
        <w:t>è la</w:t>
      </w:r>
      <w:r>
        <w:rPr>
          <w:rFonts w:ascii="Arial Nova Light" w:hAnsi="Arial Nova Light"/>
          <w:sz w:val="26"/>
          <w:szCs w:val="26"/>
        </w:rPr>
        <w:t xml:space="preserve"> temperatura media nel periodo considerato</w:t>
      </w:r>
    </w:p>
    <w:p w14:paraId="50863D90" w14:textId="77777777" w:rsidR="007C0527" w:rsidRPr="000B2E45" w:rsidRDefault="007C0527" w:rsidP="003B657D">
      <w:pPr>
        <w:pStyle w:val="Paragrafoelenco"/>
        <w:numPr>
          <w:ilvl w:val="0"/>
          <w:numId w:val="15"/>
        </w:numPr>
        <w:spacing w:line="360" w:lineRule="auto"/>
        <w:jc w:val="both"/>
        <w:rPr>
          <w:rFonts w:ascii="Arial Nova Light" w:hAnsi="Arial Nova Light"/>
          <w:sz w:val="26"/>
          <w:szCs w:val="26"/>
        </w:rPr>
      </w:pPr>
      <w:r>
        <w:rPr>
          <w:rFonts w:ascii="Arial Nova Light" w:hAnsi="Arial Nova Light"/>
          <w:sz w:val="26"/>
          <w:szCs w:val="26"/>
        </w:rPr>
        <w:t>T</w:t>
      </w:r>
      <w:r w:rsidRPr="000B2E45">
        <w:rPr>
          <w:rFonts w:ascii="Arial Nova Light" w:hAnsi="Arial Nova Light"/>
          <w:sz w:val="26"/>
          <w:szCs w:val="26"/>
          <w:vertAlign w:val="subscript"/>
        </w:rPr>
        <w:t>i+1</w:t>
      </w:r>
      <w:r>
        <w:rPr>
          <w:rFonts w:ascii="Arial Nova Light" w:hAnsi="Arial Nova Light"/>
          <w:sz w:val="26"/>
          <w:szCs w:val="26"/>
        </w:rPr>
        <w:t xml:space="preserve"> </w:t>
      </w:r>
      <w:r w:rsidR="00CC01AA">
        <w:rPr>
          <w:rFonts w:ascii="Arial Nova Light" w:hAnsi="Arial Nova Light"/>
          <w:sz w:val="26"/>
          <w:szCs w:val="26"/>
        </w:rPr>
        <w:t>è la</w:t>
      </w:r>
      <w:r>
        <w:rPr>
          <w:rFonts w:ascii="Arial Nova Light" w:hAnsi="Arial Nova Light"/>
          <w:sz w:val="26"/>
          <w:szCs w:val="26"/>
        </w:rPr>
        <w:t xml:space="preserve"> temperatura media nel periodo precedente</w:t>
      </w:r>
    </w:p>
    <w:p w14:paraId="48F498F3" w14:textId="77777777" w:rsidR="007C0527" w:rsidRDefault="000B2E45" w:rsidP="003B657D">
      <w:pPr>
        <w:pStyle w:val="Paragrafoelenco"/>
        <w:numPr>
          <w:ilvl w:val="0"/>
          <w:numId w:val="12"/>
        </w:numPr>
        <w:spacing w:line="360" w:lineRule="auto"/>
        <w:jc w:val="both"/>
        <w:rPr>
          <w:rFonts w:ascii="Arial Nova Light" w:hAnsi="Arial Nova Light"/>
          <w:sz w:val="26"/>
          <w:szCs w:val="26"/>
        </w:rPr>
      </w:pPr>
      <w:r w:rsidRPr="000B2E45">
        <w:rPr>
          <w:rFonts w:ascii="Arial Nova Light" w:hAnsi="Arial Nova Light"/>
          <w:sz w:val="26"/>
          <w:szCs w:val="26"/>
        </w:rPr>
        <w:t>Il valore della costante psicrometrica γ:</w:t>
      </w:r>
    </w:p>
    <w:p w14:paraId="6A9C81BC" w14:textId="5B23D31A" w:rsidR="000B2E45" w:rsidRDefault="00777706" w:rsidP="000B2E45">
      <w:pPr>
        <w:pStyle w:val="Paragrafoelenco"/>
        <w:spacing w:line="360" w:lineRule="auto"/>
        <w:jc w:val="center"/>
        <w:rPr>
          <w:rFonts w:ascii="Arial Nova Light" w:hAnsi="Arial Nova Light"/>
          <w:sz w:val="26"/>
          <w:szCs w:val="26"/>
        </w:rPr>
      </w:pPr>
      <m:oMathPara>
        <m:oMath>
          <m:r>
            <w:rPr>
              <w:rFonts w:ascii="Cambria Math" w:hAnsi="Cambria Math"/>
              <w:sz w:val="26"/>
              <w:szCs w:val="26"/>
            </w:rPr>
            <m:t xml:space="preserve">γ=0,00163 </m:t>
          </m:r>
          <m:f>
            <m:fPr>
              <m:ctrlPr>
                <w:rPr>
                  <w:rFonts w:ascii="Cambria Math" w:hAnsi="Cambria Math"/>
                  <w:i/>
                  <w:sz w:val="26"/>
                  <w:szCs w:val="26"/>
                </w:rPr>
              </m:ctrlPr>
            </m:fPr>
            <m:num>
              <m:r>
                <w:rPr>
                  <w:rFonts w:ascii="Cambria Math" w:hAnsi="Cambria Math"/>
                  <w:sz w:val="26"/>
                  <w:szCs w:val="26"/>
                </w:rPr>
                <m:t>P</m:t>
              </m:r>
            </m:num>
            <m:den>
              <m:r>
                <m:rPr>
                  <m:sty m:val="p"/>
                </m:rPr>
                <w:rPr>
                  <w:rFonts w:ascii="Cambria Math" w:hAnsi="Cambria Math"/>
                </w:rPr>
                <m:t xml:space="preserve">λ </m:t>
              </m:r>
            </m:den>
          </m:f>
        </m:oMath>
      </m:oMathPara>
    </w:p>
    <w:p w14:paraId="1129F2E0" w14:textId="77777777" w:rsidR="000B2E45" w:rsidRDefault="000B2E45" w:rsidP="003B657D">
      <w:pPr>
        <w:pStyle w:val="Paragrafoelenco"/>
        <w:spacing w:line="360" w:lineRule="auto"/>
        <w:jc w:val="both"/>
        <w:rPr>
          <w:rFonts w:ascii="Arial Nova Light" w:hAnsi="Arial Nova Light"/>
          <w:sz w:val="26"/>
          <w:szCs w:val="26"/>
        </w:rPr>
      </w:pPr>
      <w:r>
        <w:rPr>
          <w:rFonts w:ascii="Arial Nova Light" w:hAnsi="Arial Nova Light"/>
          <w:sz w:val="26"/>
          <w:szCs w:val="26"/>
        </w:rPr>
        <w:t>dove:</w:t>
      </w:r>
    </w:p>
    <w:p w14:paraId="11572C3B" w14:textId="5E0AA9CF" w:rsidR="002A0176" w:rsidRDefault="000B2E45" w:rsidP="003B657D">
      <w:pPr>
        <w:pStyle w:val="Paragrafoelenco"/>
        <w:numPr>
          <w:ilvl w:val="0"/>
          <w:numId w:val="16"/>
        </w:numPr>
        <w:spacing w:line="360" w:lineRule="auto"/>
        <w:jc w:val="both"/>
        <w:rPr>
          <w:rFonts w:ascii="Arial Nova Light" w:hAnsi="Arial Nova Light"/>
          <w:sz w:val="26"/>
          <w:szCs w:val="26"/>
        </w:rPr>
      </w:pPr>
      <w:r>
        <w:rPr>
          <w:rFonts w:ascii="Arial Nova Light" w:hAnsi="Arial Nova Light"/>
          <w:sz w:val="26"/>
          <w:szCs w:val="26"/>
        </w:rPr>
        <w:t>P = pressione atmosferica</w:t>
      </w:r>
      <w:r w:rsidR="002A0176" w:rsidRPr="002A0176">
        <w:rPr>
          <w:rFonts w:ascii="Arial Nova Light" w:hAnsi="Arial Nova Light"/>
          <w:sz w:val="26"/>
          <w:szCs w:val="26"/>
        </w:rPr>
        <w:t>:</w:t>
      </w:r>
    </w:p>
    <w:p w14:paraId="58489764" w14:textId="115DFEF5" w:rsidR="000B2E45" w:rsidRDefault="00777706" w:rsidP="002A0176">
      <w:pPr>
        <w:pStyle w:val="Paragrafoelenco"/>
        <w:spacing w:line="360" w:lineRule="auto"/>
        <w:ind w:left="1440"/>
        <w:jc w:val="center"/>
        <w:rPr>
          <w:rFonts w:ascii="Arial Nova Light" w:hAnsi="Arial Nova Light"/>
          <w:sz w:val="26"/>
          <w:szCs w:val="26"/>
        </w:rPr>
      </w:pPr>
      <m:oMathPara>
        <m:oMath>
          <m:r>
            <w:rPr>
              <w:rFonts w:ascii="Cambria Math" w:hAnsi="Cambria Math"/>
              <w:sz w:val="26"/>
              <w:szCs w:val="26"/>
            </w:rPr>
            <m:t xml:space="preserve">P=101.3 </m:t>
          </m:r>
          <m:sSup>
            <m:sSupPr>
              <m:ctrlPr>
                <w:rPr>
                  <w:rFonts w:ascii="Cambria Math" w:hAnsi="Cambria Math"/>
                  <w:i/>
                  <w:sz w:val="26"/>
                  <w:szCs w:val="26"/>
                </w:rPr>
              </m:ctrlPr>
            </m:sSupPr>
            <m:e>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293-0.0065 z</m:t>
                  </m:r>
                </m:num>
                <m:den>
                  <m:r>
                    <w:rPr>
                      <w:rFonts w:ascii="Cambria Math" w:hAnsi="Cambria Math"/>
                      <w:sz w:val="26"/>
                      <w:szCs w:val="26"/>
                    </w:rPr>
                    <m:t>293</m:t>
                  </m:r>
                </m:den>
              </m:f>
              <m:r>
                <w:rPr>
                  <w:rFonts w:ascii="Cambria Math" w:hAnsi="Cambria Math"/>
                  <w:sz w:val="26"/>
                  <w:szCs w:val="26"/>
                </w:rPr>
                <m:t>)</m:t>
              </m:r>
            </m:e>
            <m:sup>
              <m:r>
                <w:rPr>
                  <w:rFonts w:ascii="Cambria Math" w:hAnsi="Cambria Math"/>
                  <w:sz w:val="26"/>
                  <w:szCs w:val="26"/>
                </w:rPr>
                <m:t>5.26</m:t>
              </m:r>
            </m:sup>
          </m:sSup>
        </m:oMath>
      </m:oMathPara>
    </w:p>
    <w:p w14:paraId="73E4CDDD" w14:textId="77777777" w:rsidR="005B6F44" w:rsidRPr="002A0176" w:rsidRDefault="005B6F44" w:rsidP="003B657D">
      <w:pPr>
        <w:pStyle w:val="Paragrafoelenco"/>
        <w:spacing w:line="360" w:lineRule="auto"/>
        <w:ind w:left="1440"/>
        <w:jc w:val="both"/>
        <w:rPr>
          <w:rFonts w:ascii="Arial Nova Light" w:hAnsi="Arial Nova Light"/>
          <w:sz w:val="26"/>
          <w:szCs w:val="26"/>
        </w:rPr>
      </w:pPr>
      <w:r>
        <w:rPr>
          <w:rFonts w:ascii="Arial Nova Light" w:hAnsi="Arial Nova Light"/>
          <w:sz w:val="26"/>
          <w:szCs w:val="26"/>
        </w:rPr>
        <w:t xml:space="preserve">dove z è la </w:t>
      </w:r>
      <w:r w:rsidRPr="002A0176">
        <w:rPr>
          <w:rFonts w:ascii="Arial Nova Light" w:hAnsi="Arial Nova Light"/>
          <w:sz w:val="26"/>
          <w:szCs w:val="26"/>
        </w:rPr>
        <w:t>quota (m) sul livello del mare</w:t>
      </w:r>
    </w:p>
    <w:p w14:paraId="2BBA7EC3" w14:textId="77777777" w:rsidR="000B2E45" w:rsidRDefault="000B2E45" w:rsidP="003B657D">
      <w:pPr>
        <w:pStyle w:val="Paragrafoelenco"/>
        <w:numPr>
          <w:ilvl w:val="0"/>
          <w:numId w:val="16"/>
        </w:numPr>
        <w:spacing w:line="360" w:lineRule="auto"/>
        <w:jc w:val="both"/>
        <w:rPr>
          <w:rFonts w:ascii="Arial Nova Light" w:hAnsi="Arial Nova Light"/>
          <w:sz w:val="26"/>
          <w:szCs w:val="26"/>
        </w:rPr>
      </w:pPr>
      <w:r>
        <w:t xml:space="preserve">λ </w:t>
      </w:r>
      <w:r>
        <w:rPr>
          <w:rFonts w:ascii="Arial Nova Light" w:hAnsi="Arial Nova Light"/>
          <w:sz w:val="26"/>
          <w:szCs w:val="26"/>
        </w:rPr>
        <w:t>= calore latente di vaporizzazione</w:t>
      </w:r>
      <w:r w:rsidR="002A0176">
        <w:rPr>
          <w:rFonts w:ascii="Arial Nova Light" w:hAnsi="Arial Nova Light"/>
          <w:sz w:val="26"/>
          <w:szCs w:val="26"/>
        </w:rPr>
        <w:t>:</w:t>
      </w:r>
    </w:p>
    <w:p w14:paraId="2C9DD2D6" w14:textId="3B950D35" w:rsidR="002A0176" w:rsidRDefault="00092B1F" w:rsidP="002A0176">
      <w:pPr>
        <w:pStyle w:val="Paragrafoelenco"/>
        <w:spacing w:line="360" w:lineRule="auto"/>
        <w:ind w:left="1440"/>
        <w:jc w:val="center"/>
        <w:rPr>
          <w:rFonts w:ascii="Arial Nova Light" w:hAnsi="Arial Nova Light"/>
          <w:sz w:val="26"/>
          <w:szCs w:val="26"/>
        </w:rPr>
      </w:pPr>
      <m:oMathPara>
        <m:oMath>
          <m:r>
            <m:rPr>
              <m:sty m:val="p"/>
            </m:rPr>
            <w:rPr>
              <w:rFonts w:ascii="Cambria Math" w:hAnsi="Cambria Math"/>
            </w:rPr>
            <m:t>λ=2,501-</m:t>
          </m:r>
          <m:d>
            <m:dPr>
              <m:ctrlPr>
                <w:rPr>
                  <w:rFonts w:ascii="Cambria Math" w:hAnsi="Cambria Math"/>
                </w:rPr>
              </m:ctrlPr>
            </m:dPr>
            <m:e>
              <m:r>
                <m:rPr>
                  <m:sty m:val="p"/>
                </m:rPr>
                <w:rPr>
                  <w:rFonts w:ascii="Cambria Math" w:hAnsi="Cambria Math"/>
                </w:rPr>
                <m:t>2,361x</m:t>
              </m:r>
              <m:sSup>
                <m:sSupPr>
                  <m:ctrlPr>
                    <w:rPr>
                      <w:rFonts w:ascii="Cambria Math" w:hAnsi="Cambria Math"/>
                    </w:rPr>
                  </m:ctrlPr>
                </m:sSupPr>
                <m:e>
                  <m:r>
                    <m:rPr>
                      <m:sty m:val="p"/>
                    </m:rPr>
                    <w:rPr>
                      <w:rFonts w:ascii="Cambria Math" w:hAnsi="Cambria Math"/>
                    </w:rPr>
                    <m:t>10</m:t>
                  </m:r>
                </m:e>
                <m:sup>
                  <m:r>
                    <w:rPr>
                      <w:rFonts w:ascii="Cambria Math" w:hAnsi="Cambria Math"/>
                    </w:rPr>
                    <m:t>-3</m:t>
                  </m:r>
                </m:sup>
              </m:sSup>
            </m:e>
          </m:d>
          <m:r>
            <w:rPr>
              <w:rFonts w:ascii="Cambria Math" w:hAnsi="Cambria Math"/>
            </w:rPr>
            <m:t>T</m:t>
          </m:r>
        </m:oMath>
      </m:oMathPara>
    </w:p>
    <w:p w14:paraId="3DAE26F8" w14:textId="77777777" w:rsidR="000B2E45" w:rsidRDefault="002A0176" w:rsidP="003B657D">
      <w:pPr>
        <w:pStyle w:val="Paragrafoelenco"/>
        <w:spacing w:line="360" w:lineRule="auto"/>
        <w:ind w:left="1440"/>
        <w:jc w:val="both"/>
        <w:rPr>
          <w:rFonts w:ascii="Arial Nova Light" w:hAnsi="Arial Nova Light"/>
          <w:sz w:val="26"/>
          <w:szCs w:val="26"/>
        </w:rPr>
      </w:pPr>
      <w:r>
        <w:rPr>
          <w:rFonts w:ascii="Arial Nova Light" w:hAnsi="Arial Nova Light"/>
          <w:sz w:val="26"/>
          <w:szCs w:val="26"/>
        </w:rPr>
        <w:t>dove T è la temperatura media.</w:t>
      </w:r>
    </w:p>
    <w:p w14:paraId="5D19E005" w14:textId="77777777" w:rsidR="00D85FDB" w:rsidRDefault="00F51EEC" w:rsidP="003B657D">
      <w:pPr>
        <w:pStyle w:val="Paragrafoelenco"/>
        <w:numPr>
          <w:ilvl w:val="0"/>
          <w:numId w:val="12"/>
        </w:numPr>
        <w:spacing w:line="360" w:lineRule="auto"/>
        <w:jc w:val="both"/>
        <w:rPr>
          <w:rFonts w:ascii="Arial Nova Light" w:hAnsi="Arial Nova Light"/>
          <w:sz w:val="26"/>
          <w:szCs w:val="26"/>
        </w:rPr>
      </w:pPr>
      <w:r w:rsidRPr="00F51EEC">
        <w:rPr>
          <w:rFonts w:ascii="Arial Nova Light" w:hAnsi="Arial Nova Light"/>
          <w:sz w:val="26"/>
          <w:szCs w:val="26"/>
        </w:rPr>
        <w:t>La velocità del vento (m s</w:t>
      </w:r>
      <w:r w:rsidRPr="00F51EEC">
        <w:rPr>
          <w:rFonts w:ascii="Arial Nova Light" w:hAnsi="Arial Nova Light"/>
          <w:sz w:val="26"/>
          <w:szCs w:val="26"/>
          <w:vertAlign w:val="superscript"/>
        </w:rPr>
        <w:t>-1</w:t>
      </w:r>
      <w:r w:rsidRPr="00F51EEC">
        <w:rPr>
          <w:rFonts w:ascii="Arial Nova Light" w:hAnsi="Arial Nova Light"/>
          <w:sz w:val="26"/>
          <w:szCs w:val="26"/>
        </w:rPr>
        <w:t xml:space="preserve">) va misurata a 2 metri di altezza. </w:t>
      </w:r>
      <w:r w:rsidR="00682F9C">
        <w:rPr>
          <w:rFonts w:ascii="Arial Nova Light" w:hAnsi="Arial Nova Light"/>
          <w:sz w:val="26"/>
          <w:szCs w:val="26"/>
        </w:rPr>
        <w:t>Per altezze differenti</w:t>
      </w:r>
      <w:r w:rsidRPr="00F51EEC">
        <w:rPr>
          <w:rFonts w:ascii="Arial Nova Light" w:hAnsi="Arial Nova Light"/>
          <w:sz w:val="26"/>
          <w:szCs w:val="26"/>
        </w:rPr>
        <w:t xml:space="preserve"> il valore </w:t>
      </w:r>
      <w:r w:rsidR="00682F9C">
        <w:rPr>
          <w:rFonts w:ascii="Arial Nova Light" w:hAnsi="Arial Nova Light"/>
          <w:sz w:val="26"/>
          <w:szCs w:val="26"/>
        </w:rPr>
        <w:t>può e</w:t>
      </w:r>
      <w:r w:rsidRPr="00F51EEC">
        <w:rPr>
          <w:rFonts w:ascii="Arial Nova Light" w:hAnsi="Arial Nova Light"/>
          <w:sz w:val="26"/>
          <w:szCs w:val="26"/>
        </w:rPr>
        <w:t>ssere convertito:</w:t>
      </w:r>
    </w:p>
    <w:p w14:paraId="44B3F72F" w14:textId="77777777" w:rsidR="00D712B6" w:rsidRDefault="00D712B6" w:rsidP="00F51EEC">
      <w:pPr>
        <w:pStyle w:val="Paragrafoelenco"/>
        <w:spacing w:line="360" w:lineRule="auto"/>
        <w:jc w:val="center"/>
        <w:rPr>
          <w:rFonts w:ascii="Arial Nova Light" w:hAnsi="Arial Nova Light"/>
          <w:sz w:val="26"/>
          <w:szCs w:val="26"/>
        </w:rPr>
      </w:pPr>
    </w:p>
    <w:p w14:paraId="471E97F9" w14:textId="3B519994" w:rsidR="00F51EEC" w:rsidRDefault="00E16225" w:rsidP="00F51EEC">
      <w:pPr>
        <w:pStyle w:val="Paragrafoelenco"/>
        <w:spacing w:line="360" w:lineRule="auto"/>
        <w:jc w:val="center"/>
        <w:rPr>
          <w:rFonts w:ascii="Arial Nova Light" w:hAnsi="Arial Nova Light"/>
          <w:sz w:val="26"/>
          <w:szCs w:val="26"/>
        </w:rPr>
      </w:pPr>
      <m:oMathPara>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z</m:t>
              </m:r>
            </m:sub>
          </m:sSub>
          <m:f>
            <m:fPr>
              <m:ctrlPr>
                <w:rPr>
                  <w:rFonts w:ascii="Cambria Math" w:hAnsi="Cambria Math"/>
                  <w:i/>
                  <w:sz w:val="26"/>
                  <w:szCs w:val="26"/>
                </w:rPr>
              </m:ctrlPr>
            </m:fPr>
            <m:num>
              <m:r>
                <w:rPr>
                  <w:rFonts w:ascii="Cambria Math" w:hAnsi="Cambria Math"/>
                  <w:sz w:val="26"/>
                  <w:szCs w:val="26"/>
                </w:rPr>
                <m:t>4.87</m:t>
              </m:r>
            </m:num>
            <m:den>
              <m:r>
                <m:rPr>
                  <m:sty m:val="p"/>
                </m:rPr>
                <w:rPr>
                  <w:rFonts w:ascii="Cambria Math" w:hAnsi="Cambria Math"/>
                  <w:sz w:val="26"/>
                  <w:szCs w:val="26"/>
                </w:rPr>
                <m:t>ln⁡</m:t>
              </m:r>
              <m:r>
                <w:rPr>
                  <w:rFonts w:ascii="Cambria Math" w:hAnsi="Cambria Math"/>
                  <w:sz w:val="26"/>
                  <w:szCs w:val="26"/>
                </w:rPr>
                <m:t>(67.8z-5.42)</m:t>
              </m:r>
            </m:den>
          </m:f>
        </m:oMath>
      </m:oMathPara>
    </w:p>
    <w:p w14:paraId="7BB8F363" w14:textId="77777777" w:rsidR="00BB6615" w:rsidRDefault="00BB6615" w:rsidP="00F51EEC">
      <w:pPr>
        <w:pStyle w:val="Paragrafoelenco"/>
        <w:spacing w:line="360" w:lineRule="auto"/>
        <w:jc w:val="center"/>
        <w:rPr>
          <w:rFonts w:ascii="Arial Nova Light" w:hAnsi="Arial Nova Light"/>
          <w:sz w:val="26"/>
          <w:szCs w:val="26"/>
        </w:rPr>
      </w:pPr>
    </w:p>
    <w:p w14:paraId="015E0532" w14:textId="77777777" w:rsidR="00BB6615" w:rsidRDefault="00110E85" w:rsidP="003B657D">
      <w:pPr>
        <w:pStyle w:val="Paragrafoelenco"/>
        <w:spacing w:line="360" w:lineRule="auto"/>
        <w:jc w:val="both"/>
        <w:rPr>
          <w:rFonts w:ascii="Arial Nova Light" w:hAnsi="Arial Nova Light"/>
          <w:sz w:val="26"/>
          <w:szCs w:val="26"/>
        </w:rPr>
      </w:pPr>
      <w:r>
        <w:rPr>
          <w:rFonts w:ascii="Arial Nova Light" w:hAnsi="Arial Nova Light"/>
          <w:sz w:val="26"/>
          <w:szCs w:val="26"/>
        </w:rPr>
        <w:t>Attraverso</w:t>
      </w:r>
      <w:r w:rsidR="003B657D">
        <w:rPr>
          <w:rFonts w:ascii="Arial Nova Light" w:hAnsi="Arial Nova Light"/>
          <w:sz w:val="26"/>
          <w:szCs w:val="26"/>
        </w:rPr>
        <w:t xml:space="preserve"> </w:t>
      </w:r>
      <w:r>
        <w:rPr>
          <w:rFonts w:ascii="Arial Nova Light" w:hAnsi="Arial Nova Light"/>
          <w:sz w:val="26"/>
          <w:szCs w:val="26"/>
        </w:rPr>
        <w:t>l’equazione di Pen</w:t>
      </w:r>
      <w:r w:rsidR="003B657D">
        <w:rPr>
          <w:rFonts w:ascii="Arial Nova Light" w:hAnsi="Arial Nova Light"/>
          <w:sz w:val="26"/>
          <w:szCs w:val="26"/>
        </w:rPr>
        <w:t>m</w:t>
      </w:r>
      <w:r>
        <w:rPr>
          <w:rFonts w:ascii="Arial Nova Light" w:hAnsi="Arial Nova Light"/>
          <w:sz w:val="26"/>
          <w:szCs w:val="26"/>
        </w:rPr>
        <w:t>an-Monteith si determina</w:t>
      </w:r>
      <w:r w:rsidR="003B657D">
        <w:rPr>
          <w:rFonts w:ascii="Arial Nova Light" w:hAnsi="Arial Nova Light"/>
          <w:sz w:val="26"/>
          <w:szCs w:val="26"/>
        </w:rPr>
        <w:tab/>
      </w:r>
      <w:r>
        <w:rPr>
          <w:rFonts w:ascii="Arial Nova Light" w:hAnsi="Arial Nova Light"/>
          <w:sz w:val="26"/>
          <w:szCs w:val="26"/>
        </w:rPr>
        <w:t xml:space="preserve"> l</w:t>
      </w:r>
      <w:r w:rsidR="00BB6615" w:rsidRPr="00BB6615">
        <w:rPr>
          <w:rFonts w:ascii="Arial Nova Light" w:hAnsi="Arial Nova Light"/>
          <w:sz w:val="26"/>
          <w:szCs w:val="26"/>
        </w:rPr>
        <w:t xml:space="preserve">’evapotraspirazione di riferimento </w:t>
      </w:r>
      <w:r>
        <w:rPr>
          <w:rFonts w:ascii="Arial Nova Light" w:hAnsi="Arial Nova Light"/>
          <w:sz w:val="26"/>
          <w:szCs w:val="26"/>
        </w:rPr>
        <w:t>o potenziale</w:t>
      </w:r>
      <w:r w:rsidRPr="00BB6615">
        <w:rPr>
          <w:rFonts w:ascii="Arial Nova Light" w:hAnsi="Arial Nova Light"/>
          <w:sz w:val="26"/>
          <w:szCs w:val="26"/>
        </w:rPr>
        <w:t xml:space="preserve"> (</w:t>
      </w:r>
      <w:r w:rsidR="00BB6615" w:rsidRPr="00BB6615">
        <w:rPr>
          <w:rFonts w:ascii="Arial Nova Light" w:hAnsi="Arial Nova Light"/>
          <w:sz w:val="26"/>
          <w:szCs w:val="26"/>
        </w:rPr>
        <w:t>ET</w:t>
      </w:r>
      <w:r>
        <w:rPr>
          <w:rFonts w:ascii="Arial Nova Light" w:hAnsi="Arial Nova Light"/>
          <w:sz w:val="26"/>
          <w:szCs w:val="26"/>
        </w:rPr>
        <w:t>o).</w:t>
      </w:r>
      <w:r w:rsidR="003B657D">
        <w:rPr>
          <w:rFonts w:ascii="Arial Nova Light" w:hAnsi="Arial Nova Light"/>
          <w:sz w:val="26"/>
          <w:szCs w:val="26"/>
        </w:rPr>
        <w:tab/>
      </w:r>
      <w:r>
        <w:rPr>
          <w:rFonts w:ascii="Arial Nova Light" w:hAnsi="Arial Nova Light"/>
          <w:sz w:val="26"/>
          <w:szCs w:val="26"/>
        </w:rPr>
        <w:t xml:space="preserve"> Successivamente bisogna utilizzare </w:t>
      </w:r>
      <w:r w:rsidR="00BB6615" w:rsidRPr="00BB6615">
        <w:rPr>
          <w:rFonts w:ascii="Arial Nova Light" w:hAnsi="Arial Nova Light"/>
          <w:sz w:val="26"/>
          <w:szCs w:val="26"/>
        </w:rPr>
        <w:t>un coefficiente di</w:t>
      </w:r>
      <w:r>
        <w:rPr>
          <w:rFonts w:ascii="Arial Nova Light" w:hAnsi="Arial Nova Light"/>
          <w:sz w:val="26"/>
          <w:szCs w:val="26"/>
        </w:rPr>
        <w:t xml:space="preserve"> </w:t>
      </w:r>
      <w:r w:rsidR="00BB6615" w:rsidRPr="00BB6615">
        <w:rPr>
          <w:rFonts w:ascii="Arial Nova Light" w:hAnsi="Arial Nova Light"/>
          <w:sz w:val="26"/>
          <w:szCs w:val="26"/>
        </w:rPr>
        <w:t>correzione dell’ET</w:t>
      </w:r>
      <w:r>
        <w:rPr>
          <w:rFonts w:ascii="Arial Nova Light" w:hAnsi="Arial Nova Light"/>
          <w:sz w:val="26"/>
          <w:szCs w:val="26"/>
        </w:rPr>
        <w:t>o</w:t>
      </w:r>
      <w:r w:rsidR="00BB6615" w:rsidRPr="00BB6615">
        <w:rPr>
          <w:rFonts w:ascii="Arial Nova Light" w:hAnsi="Arial Nova Light"/>
          <w:sz w:val="26"/>
          <w:szCs w:val="26"/>
        </w:rPr>
        <w:t xml:space="preserve"> definito come coefficiente colturale (Kc), specifico per ogni coltura e diverso</w:t>
      </w:r>
      <w:r>
        <w:rPr>
          <w:rFonts w:ascii="Arial Nova Light" w:hAnsi="Arial Nova Light"/>
          <w:sz w:val="26"/>
          <w:szCs w:val="26"/>
        </w:rPr>
        <w:t xml:space="preserve"> </w:t>
      </w:r>
      <w:r w:rsidR="00BB6615" w:rsidRPr="00BB6615">
        <w:rPr>
          <w:rFonts w:ascii="Arial Nova Light" w:hAnsi="Arial Nova Light"/>
          <w:sz w:val="26"/>
          <w:szCs w:val="26"/>
        </w:rPr>
        <w:t>per ogni suo stadio vegetativo.</w:t>
      </w:r>
      <w:r w:rsidR="004364DA">
        <w:rPr>
          <w:rFonts w:ascii="Arial Nova Light" w:hAnsi="Arial Nova Light"/>
          <w:sz w:val="26"/>
          <w:szCs w:val="26"/>
        </w:rPr>
        <w:t xml:space="preserve"> [16]</w:t>
      </w:r>
      <w:r w:rsidR="003B657D">
        <w:rPr>
          <w:rFonts w:ascii="Arial Nova Light" w:hAnsi="Arial Nova Light"/>
          <w:sz w:val="26"/>
          <w:szCs w:val="26"/>
        </w:rPr>
        <w:tab/>
      </w:r>
      <w:r>
        <w:rPr>
          <w:rFonts w:ascii="Arial Nova Light" w:hAnsi="Arial Nova Light"/>
          <w:sz w:val="26"/>
          <w:szCs w:val="26"/>
        </w:rPr>
        <w:br/>
        <w:t>Pertanto ETc, ovvero la domanda evapotraspirativa dell’ambiente può essere determinata nella seguente maniera:</w:t>
      </w:r>
    </w:p>
    <w:p w14:paraId="0EF9F5C1" w14:textId="14019896" w:rsidR="00110E85" w:rsidRDefault="008039F9" w:rsidP="00110E85">
      <w:pPr>
        <w:pStyle w:val="Paragrafoelenco"/>
        <w:spacing w:line="360" w:lineRule="auto"/>
        <w:jc w:val="center"/>
        <w:rPr>
          <w:rFonts w:ascii="Arial Nova Light" w:hAnsi="Arial Nova Light"/>
          <w:sz w:val="26"/>
          <w:szCs w:val="26"/>
        </w:rPr>
      </w:pPr>
      <m:oMathPara>
        <m:oMath>
          <m:r>
            <w:rPr>
              <w:rFonts w:ascii="Cambria Math" w:hAnsi="Cambria Math"/>
              <w:sz w:val="26"/>
              <w:szCs w:val="26"/>
            </w:rPr>
            <m:t>ETc=ETo  Kc</m:t>
          </m:r>
        </m:oMath>
      </m:oMathPara>
    </w:p>
    <w:p w14:paraId="63F35DE3" w14:textId="77777777" w:rsidR="008E3D80" w:rsidRPr="00BB6615" w:rsidRDefault="008E3D80" w:rsidP="00BB6615">
      <w:pPr>
        <w:pStyle w:val="Paragrafoelenco"/>
        <w:spacing w:line="360" w:lineRule="auto"/>
        <w:rPr>
          <w:rFonts w:ascii="Arial Nova Light" w:hAnsi="Arial Nova Light"/>
          <w:sz w:val="26"/>
          <w:szCs w:val="26"/>
        </w:rPr>
      </w:pPr>
    </w:p>
    <w:p w14:paraId="0A65C820" w14:textId="77777777" w:rsidR="00723CFE" w:rsidRPr="00995B59" w:rsidRDefault="00723CFE" w:rsidP="00BE4209">
      <w:pPr>
        <w:pStyle w:val="Titolo2"/>
        <w:jc w:val="both"/>
        <w:rPr>
          <w:rFonts w:ascii="Arial Nova Light" w:hAnsi="Arial Nova Light"/>
          <w:color w:val="auto"/>
          <w:sz w:val="34"/>
          <w:szCs w:val="32"/>
        </w:rPr>
      </w:pPr>
      <w:bookmarkStart w:id="15" w:name="_Toc525581885"/>
      <w:r w:rsidRPr="00995B59">
        <w:rPr>
          <w:rFonts w:ascii="Arial Nova Light" w:hAnsi="Arial Nova Light"/>
          <w:color w:val="auto"/>
          <w:sz w:val="32"/>
          <w:szCs w:val="32"/>
        </w:rPr>
        <w:t xml:space="preserve">5. </w:t>
      </w:r>
      <w:r w:rsidR="00AF3C7B" w:rsidRPr="00995B59">
        <w:rPr>
          <w:rFonts w:ascii="Arial Nova Light" w:hAnsi="Arial Nova Light"/>
          <w:color w:val="auto"/>
          <w:sz w:val="28"/>
          <w:szCs w:val="24"/>
        </w:rPr>
        <w:t>Parametri</w:t>
      </w:r>
      <w:r w:rsidR="00927FDD" w:rsidRPr="00995B59">
        <w:rPr>
          <w:rFonts w:ascii="Arial Nova Light" w:hAnsi="Arial Nova Light"/>
          <w:color w:val="auto"/>
          <w:sz w:val="28"/>
          <w:szCs w:val="24"/>
        </w:rPr>
        <w:t xml:space="preserve"> meteorologici</w:t>
      </w:r>
      <w:bookmarkEnd w:id="15"/>
      <w:r w:rsidR="00927FDD" w:rsidRPr="00995B59">
        <w:rPr>
          <w:rFonts w:ascii="Arial Nova Light" w:hAnsi="Arial Nova Light"/>
          <w:color w:val="auto"/>
          <w:sz w:val="28"/>
          <w:szCs w:val="24"/>
        </w:rPr>
        <w:t xml:space="preserve"> </w:t>
      </w:r>
    </w:p>
    <w:p w14:paraId="7DBB345C" w14:textId="77777777" w:rsidR="008139AD" w:rsidRDefault="008139AD" w:rsidP="00BE4209">
      <w:pPr>
        <w:spacing w:line="360" w:lineRule="auto"/>
        <w:jc w:val="both"/>
        <w:rPr>
          <w:rFonts w:ascii="Arial Nova Light" w:hAnsi="Arial Nova Light"/>
          <w:sz w:val="26"/>
          <w:szCs w:val="26"/>
        </w:rPr>
      </w:pPr>
    </w:p>
    <w:p w14:paraId="11D4AB3B" w14:textId="77777777" w:rsidR="008139AD" w:rsidRDefault="003A41E9" w:rsidP="00BE4209">
      <w:pPr>
        <w:spacing w:line="360" w:lineRule="auto"/>
        <w:jc w:val="both"/>
        <w:rPr>
          <w:rFonts w:ascii="Arial Nova Light" w:hAnsi="Arial Nova Light"/>
          <w:sz w:val="26"/>
          <w:szCs w:val="26"/>
        </w:rPr>
      </w:pPr>
      <w:r>
        <w:rPr>
          <w:rFonts w:ascii="Arial Nova Light" w:hAnsi="Arial Nova Light"/>
          <w:sz w:val="26"/>
          <w:szCs w:val="26"/>
        </w:rPr>
        <w:t>Nel precedente paragrafo è stato raccomandato dalla FAO il metodo di Penman-Monteith per poter determinare l’evapotraspirazione potenziale in funzione di quattro parametri meteorologici, ovvero:</w:t>
      </w:r>
    </w:p>
    <w:p w14:paraId="26B9A903" w14:textId="77777777" w:rsidR="003A41E9" w:rsidRDefault="003A41E9" w:rsidP="00BE4209">
      <w:pPr>
        <w:pStyle w:val="Paragrafoelenco"/>
        <w:numPr>
          <w:ilvl w:val="0"/>
          <w:numId w:val="12"/>
        </w:numPr>
        <w:spacing w:line="360" w:lineRule="auto"/>
        <w:jc w:val="both"/>
        <w:rPr>
          <w:rFonts w:ascii="Arial Nova Light" w:hAnsi="Arial Nova Light"/>
          <w:sz w:val="26"/>
          <w:szCs w:val="26"/>
        </w:rPr>
      </w:pPr>
      <w:r>
        <w:rPr>
          <w:rFonts w:ascii="Arial Nova Light" w:hAnsi="Arial Nova Light"/>
          <w:sz w:val="26"/>
          <w:szCs w:val="26"/>
        </w:rPr>
        <w:t>Temperatura dell’aria</w:t>
      </w:r>
      <w:r w:rsidR="00731D99">
        <w:rPr>
          <w:rFonts w:ascii="Arial Nova Light" w:hAnsi="Arial Nova Light"/>
          <w:sz w:val="26"/>
          <w:szCs w:val="26"/>
        </w:rPr>
        <w:t xml:space="preserve">: </w:t>
      </w:r>
      <w:r w:rsidR="00731D99" w:rsidRPr="00731D99">
        <w:rPr>
          <w:rFonts w:ascii="Arial Nova Light" w:hAnsi="Arial Nova Light"/>
          <w:sz w:val="26"/>
          <w:szCs w:val="26"/>
        </w:rPr>
        <w:t>grandezza fisica che caratterizza l'atmosfera dei pianeti gassosi</w:t>
      </w:r>
    </w:p>
    <w:p w14:paraId="3B95A2DE" w14:textId="77777777" w:rsidR="003A41E9" w:rsidRDefault="003A41E9" w:rsidP="00BE4209">
      <w:pPr>
        <w:pStyle w:val="Paragrafoelenco"/>
        <w:numPr>
          <w:ilvl w:val="0"/>
          <w:numId w:val="12"/>
        </w:numPr>
        <w:spacing w:line="360" w:lineRule="auto"/>
        <w:jc w:val="both"/>
        <w:rPr>
          <w:rFonts w:ascii="Arial Nova Light" w:hAnsi="Arial Nova Light"/>
          <w:sz w:val="26"/>
          <w:szCs w:val="26"/>
        </w:rPr>
      </w:pPr>
      <w:r>
        <w:rPr>
          <w:rFonts w:ascii="Arial Nova Light" w:hAnsi="Arial Nova Light"/>
          <w:sz w:val="26"/>
          <w:szCs w:val="26"/>
        </w:rPr>
        <w:t>Umidità relativa</w:t>
      </w:r>
      <w:r w:rsidR="00731D99">
        <w:rPr>
          <w:rFonts w:ascii="Arial Nova Light" w:hAnsi="Arial Nova Light"/>
          <w:sz w:val="26"/>
          <w:szCs w:val="26"/>
        </w:rPr>
        <w:t xml:space="preserve">: </w:t>
      </w:r>
      <w:r w:rsidR="00731D99" w:rsidRPr="00731D99">
        <w:rPr>
          <w:rFonts w:ascii="Arial Nova Light" w:hAnsi="Arial Nova Light"/>
          <w:sz w:val="26"/>
          <w:szCs w:val="26"/>
        </w:rPr>
        <w:t>quantità d'acqua o di vapore acqueo contenuta nell'atmosfera</w:t>
      </w:r>
    </w:p>
    <w:p w14:paraId="76960320" w14:textId="77777777" w:rsidR="003A41E9" w:rsidRDefault="003A41E9" w:rsidP="00BE4209">
      <w:pPr>
        <w:pStyle w:val="Paragrafoelenco"/>
        <w:numPr>
          <w:ilvl w:val="0"/>
          <w:numId w:val="12"/>
        </w:numPr>
        <w:spacing w:line="360" w:lineRule="auto"/>
        <w:jc w:val="both"/>
        <w:rPr>
          <w:rFonts w:ascii="Arial Nova Light" w:hAnsi="Arial Nova Light"/>
          <w:sz w:val="26"/>
          <w:szCs w:val="26"/>
        </w:rPr>
      </w:pPr>
      <w:r>
        <w:rPr>
          <w:rFonts w:ascii="Arial Nova Light" w:hAnsi="Arial Nova Light"/>
          <w:sz w:val="26"/>
          <w:szCs w:val="26"/>
        </w:rPr>
        <w:t>Velocità del vento</w:t>
      </w:r>
      <w:r w:rsidR="00AC6143">
        <w:rPr>
          <w:rFonts w:ascii="Arial Nova Light" w:hAnsi="Arial Nova Light"/>
          <w:sz w:val="26"/>
          <w:szCs w:val="26"/>
        </w:rPr>
        <w:t xml:space="preserve">: </w:t>
      </w:r>
      <w:r w:rsidR="00AC6143" w:rsidRPr="00AC6143">
        <w:rPr>
          <w:rFonts w:ascii="Arial Nova Light" w:hAnsi="Arial Nova Light"/>
          <w:sz w:val="26"/>
          <w:szCs w:val="26"/>
        </w:rPr>
        <w:t>movimento di una massa d'aria atmosferica da un'area con alta pressione</w:t>
      </w:r>
      <w:r w:rsidR="002666F8">
        <w:rPr>
          <w:rFonts w:ascii="Arial Nova Light" w:hAnsi="Arial Nova Light"/>
          <w:sz w:val="26"/>
          <w:szCs w:val="26"/>
        </w:rPr>
        <w:t xml:space="preserve"> </w:t>
      </w:r>
      <w:r w:rsidR="00AC6143" w:rsidRPr="00AC6143">
        <w:rPr>
          <w:rFonts w:ascii="Arial Nova Light" w:hAnsi="Arial Nova Light"/>
          <w:sz w:val="26"/>
          <w:szCs w:val="26"/>
        </w:rPr>
        <w:t>a un'area con bassa pressione</w:t>
      </w:r>
    </w:p>
    <w:p w14:paraId="7402D2B7" w14:textId="77777777" w:rsidR="003A41E9" w:rsidRDefault="003A41E9" w:rsidP="00BE4209">
      <w:pPr>
        <w:pStyle w:val="Paragrafoelenco"/>
        <w:numPr>
          <w:ilvl w:val="0"/>
          <w:numId w:val="12"/>
        </w:numPr>
        <w:spacing w:line="360" w:lineRule="auto"/>
        <w:jc w:val="both"/>
        <w:rPr>
          <w:rFonts w:ascii="Arial Nova Light" w:hAnsi="Arial Nova Light"/>
          <w:sz w:val="26"/>
          <w:szCs w:val="26"/>
        </w:rPr>
      </w:pPr>
      <w:r>
        <w:rPr>
          <w:rFonts w:ascii="Arial Nova Light" w:hAnsi="Arial Nova Light"/>
          <w:sz w:val="26"/>
          <w:szCs w:val="26"/>
        </w:rPr>
        <w:t>Radiazione solare</w:t>
      </w:r>
      <w:r w:rsidR="00AC6143">
        <w:rPr>
          <w:rFonts w:ascii="Arial Nova Light" w:hAnsi="Arial Nova Light"/>
          <w:sz w:val="26"/>
          <w:szCs w:val="26"/>
        </w:rPr>
        <w:t>:</w:t>
      </w:r>
      <w:r w:rsidR="00AC6143" w:rsidRPr="00AC6143">
        <w:t xml:space="preserve"> </w:t>
      </w:r>
      <w:r w:rsidR="00AC6143" w:rsidRPr="00AC6143">
        <w:rPr>
          <w:rFonts w:ascii="Arial Nova Light" w:hAnsi="Arial Nova Light"/>
          <w:sz w:val="26"/>
          <w:szCs w:val="26"/>
        </w:rPr>
        <w:t>energia radiante emessa dal Sole</w:t>
      </w:r>
    </w:p>
    <w:p w14:paraId="2B5AAC7E" w14:textId="77777777" w:rsidR="00DA24ED" w:rsidRDefault="00F6660A" w:rsidP="00BE4209">
      <w:pPr>
        <w:spacing w:line="360" w:lineRule="auto"/>
        <w:jc w:val="both"/>
        <w:rPr>
          <w:rFonts w:ascii="Arial Nova Light" w:hAnsi="Arial Nova Light"/>
          <w:sz w:val="26"/>
          <w:szCs w:val="26"/>
        </w:rPr>
      </w:pPr>
      <w:r>
        <w:rPr>
          <w:rFonts w:ascii="Arial Nova Light" w:hAnsi="Arial Nova Light"/>
          <w:sz w:val="26"/>
          <w:szCs w:val="26"/>
        </w:rPr>
        <w:br/>
      </w:r>
      <w:r w:rsidR="007F185C">
        <w:rPr>
          <w:rFonts w:ascii="Arial Nova Light" w:hAnsi="Arial Nova Light"/>
          <w:sz w:val="26"/>
          <w:szCs w:val="26"/>
        </w:rPr>
        <w:t xml:space="preserve">La temperatura dell’aria, l’umidità relativa, la velocità del vento e la radiazione solare </w:t>
      </w:r>
      <w:r w:rsidR="00217A5D" w:rsidRPr="00217A5D">
        <w:rPr>
          <w:rFonts w:ascii="Arial Nova Light" w:hAnsi="Arial Nova Light"/>
          <w:sz w:val="26"/>
          <w:szCs w:val="26"/>
        </w:rPr>
        <w:t>sono comunemente misurati dalle stazioni agro-meteorologiche</w:t>
      </w:r>
      <w:r w:rsidR="00B93C15">
        <w:rPr>
          <w:rFonts w:ascii="Arial Nova Light" w:hAnsi="Arial Nova Light"/>
          <w:sz w:val="26"/>
          <w:szCs w:val="26"/>
        </w:rPr>
        <w:t xml:space="preserve"> e </w:t>
      </w:r>
      <w:r w:rsidR="00B93C15">
        <w:rPr>
          <w:rFonts w:ascii="Arial Nova Light" w:hAnsi="Arial Nova Light"/>
          <w:sz w:val="26"/>
          <w:szCs w:val="26"/>
        </w:rPr>
        <w:lastRenderedPageBreak/>
        <w:t xml:space="preserve">pertanto reperibili. </w:t>
      </w:r>
      <w:r w:rsidR="00BE4209">
        <w:rPr>
          <w:rFonts w:ascii="Arial Nova Light" w:hAnsi="Arial Nova Light"/>
          <w:sz w:val="26"/>
          <w:szCs w:val="26"/>
        </w:rPr>
        <w:tab/>
      </w:r>
      <w:r w:rsidR="00BE6075">
        <w:rPr>
          <w:rFonts w:ascii="Arial Nova Light" w:hAnsi="Arial Nova Light"/>
          <w:sz w:val="26"/>
          <w:szCs w:val="26"/>
        </w:rPr>
        <w:br/>
      </w:r>
      <w:r w:rsidR="00836DDD">
        <w:rPr>
          <w:rFonts w:ascii="Arial Nova Light" w:hAnsi="Arial Nova Light"/>
          <w:sz w:val="26"/>
          <w:szCs w:val="26"/>
        </w:rPr>
        <w:t xml:space="preserve">Per poter determinare l’evapotraspirazione per un orizzonte temporale futuro bisogna di conseguenza ottenere i dati della temperatura dell’aria, dell’umidità relativa, della velocità del vento e della radiazione solare per il medesimo orizzonte temporale futuro per cui si vuole </w:t>
      </w:r>
      <w:r w:rsidR="00DA24ED">
        <w:rPr>
          <w:rFonts w:ascii="Arial Nova Light" w:hAnsi="Arial Nova Light"/>
          <w:sz w:val="26"/>
          <w:szCs w:val="26"/>
        </w:rPr>
        <w:t xml:space="preserve">determinare </w:t>
      </w:r>
      <w:r w:rsidR="00836DDD">
        <w:rPr>
          <w:rFonts w:ascii="Arial Nova Light" w:hAnsi="Arial Nova Light"/>
          <w:sz w:val="26"/>
          <w:szCs w:val="26"/>
        </w:rPr>
        <w:t>l’evapotraspirazione</w:t>
      </w:r>
      <w:r w:rsidR="00DA24ED">
        <w:rPr>
          <w:rFonts w:ascii="Arial Nova Light" w:hAnsi="Arial Nova Light"/>
          <w:sz w:val="26"/>
          <w:szCs w:val="26"/>
        </w:rPr>
        <w:t>, pertanto è necessario predire i valori futuri dei parametri meteorologici.</w:t>
      </w:r>
      <w:r w:rsidR="00DA24ED">
        <w:rPr>
          <w:rFonts w:ascii="Arial Nova Light" w:hAnsi="Arial Nova Light"/>
          <w:sz w:val="26"/>
          <w:szCs w:val="26"/>
        </w:rPr>
        <w:br/>
        <w:t>Ci sono essenzialmente due modi per affrontare il problema della predizione delle variabili meteorologiche:</w:t>
      </w:r>
    </w:p>
    <w:p w14:paraId="50983AE9" w14:textId="77777777" w:rsidR="00DA24ED" w:rsidRDefault="00DA24ED" w:rsidP="00BE4209">
      <w:pPr>
        <w:pStyle w:val="Paragrafoelenco"/>
        <w:numPr>
          <w:ilvl w:val="0"/>
          <w:numId w:val="19"/>
        </w:numPr>
        <w:spacing w:line="360" w:lineRule="auto"/>
        <w:jc w:val="both"/>
        <w:rPr>
          <w:rFonts w:ascii="Arial Nova Light" w:hAnsi="Arial Nova Light"/>
          <w:sz w:val="26"/>
          <w:szCs w:val="26"/>
        </w:rPr>
      </w:pPr>
      <w:r>
        <w:rPr>
          <w:rFonts w:ascii="Arial Nova Light" w:hAnsi="Arial Nova Light"/>
          <w:sz w:val="26"/>
          <w:szCs w:val="26"/>
        </w:rPr>
        <w:t>Modelli di previsioni meteorologiche numerici: sono affidabili, ma anche abbastanza complessi e richiedono informazioni in tempo reale, solitamente disponibili solo dalle agenzie meteorologiche. Inoltre, sono necessari computer molto potenti per poter risolvere le equazioni differenziali coinvolte.</w:t>
      </w:r>
    </w:p>
    <w:p w14:paraId="7B18CE03" w14:textId="77777777" w:rsidR="00904C72" w:rsidRDefault="00DA24ED" w:rsidP="00BE4209">
      <w:pPr>
        <w:pStyle w:val="Paragrafoelenco"/>
        <w:numPr>
          <w:ilvl w:val="0"/>
          <w:numId w:val="19"/>
        </w:numPr>
        <w:spacing w:line="360" w:lineRule="auto"/>
        <w:jc w:val="both"/>
        <w:rPr>
          <w:rFonts w:ascii="Arial Nova Light" w:hAnsi="Arial Nova Light"/>
          <w:sz w:val="26"/>
          <w:szCs w:val="26"/>
        </w:rPr>
      </w:pPr>
      <w:r>
        <w:rPr>
          <w:rFonts w:ascii="Arial Nova Light" w:hAnsi="Arial Nova Light"/>
          <w:sz w:val="26"/>
          <w:szCs w:val="26"/>
        </w:rPr>
        <w:t>Approccio statistico di modellazione: basati sull’uso di dati</w:t>
      </w:r>
      <w:r w:rsidR="00904C72">
        <w:rPr>
          <w:rFonts w:ascii="Arial Nova Light" w:hAnsi="Arial Nova Light"/>
          <w:sz w:val="26"/>
          <w:szCs w:val="26"/>
        </w:rPr>
        <w:t xml:space="preserve"> storici raccolti. Questi metodi, confrontati ai precedenti, richiedono meno sforzi computazionali, ma sono appropriati solo per orizzonti temporali brevi.</w:t>
      </w:r>
    </w:p>
    <w:p w14:paraId="57E8E4A6" w14:textId="23D96CC3" w:rsidR="003F3C5E" w:rsidRPr="005D3D4E" w:rsidRDefault="009834FB" w:rsidP="005D3D4E">
      <w:pPr>
        <w:spacing w:line="360" w:lineRule="auto"/>
        <w:jc w:val="both"/>
        <w:rPr>
          <w:rFonts w:ascii="Arial Nova Light" w:hAnsi="Arial Nova Light"/>
          <w:sz w:val="26"/>
          <w:szCs w:val="26"/>
        </w:rPr>
      </w:pPr>
      <w:r>
        <w:rPr>
          <w:rFonts w:ascii="Arial Nova Light" w:hAnsi="Arial Nova Light"/>
          <w:sz w:val="26"/>
          <w:szCs w:val="26"/>
        </w:rPr>
        <w:t>La radiazione solare e la velocità del vento sono due delle variabili meteorologiche più imprevedibili e variabili rispetto alle altre in quanto sono governate da fenomeni distribuiti</w:t>
      </w:r>
      <w:r w:rsidR="00A46A5B">
        <w:rPr>
          <w:rFonts w:ascii="Arial Nova Light" w:hAnsi="Arial Nova Light"/>
          <w:sz w:val="26"/>
          <w:szCs w:val="26"/>
        </w:rPr>
        <w:t xml:space="preserve"> e difficili da prevedere</w:t>
      </w:r>
      <w:r>
        <w:rPr>
          <w:rFonts w:ascii="Arial Nova Light" w:hAnsi="Arial Nova Light"/>
          <w:sz w:val="26"/>
          <w:szCs w:val="26"/>
        </w:rPr>
        <w:t>, pertanto sono anche le più complesse da predire.</w:t>
      </w:r>
      <w:r w:rsidR="00BE4209">
        <w:rPr>
          <w:rFonts w:ascii="Arial Nova Light" w:hAnsi="Arial Nova Light"/>
          <w:sz w:val="26"/>
          <w:szCs w:val="26"/>
        </w:rPr>
        <w:tab/>
      </w:r>
      <w:r>
        <w:rPr>
          <w:rFonts w:ascii="Arial Nova Light" w:hAnsi="Arial Nova Light"/>
          <w:sz w:val="26"/>
          <w:szCs w:val="26"/>
        </w:rPr>
        <w:br/>
        <w:t>Infatti, la radiazione solare è fortemente influenzata dalle caratteristiche dell’ombreggiatura derivata dalle nuvole (dimensioni, velocità e numero) e altre variabili, compresa la trasmittanza atmosferica, la torbidità del cielo e il livello di inquinamento.</w:t>
      </w:r>
      <w:r w:rsidR="00BE4209">
        <w:rPr>
          <w:rFonts w:ascii="Arial Nova Light" w:hAnsi="Arial Nova Light"/>
          <w:sz w:val="26"/>
          <w:szCs w:val="26"/>
        </w:rPr>
        <w:tab/>
      </w:r>
      <w:r>
        <w:rPr>
          <w:rFonts w:ascii="Arial Nova Light" w:hAnsi="Arial Nova Light"/>
          <w:sz w:val="26"/>
          <w:szCs w:val="26"/>
        </w:rPr>
        <w:br/>
      </w:r>
      <w:r w:rsidR="00A17087">
        <w:rPr>
          <w:rFonts w:ascii="Arial Nova Light" w:hAnsi="Arial Nova Light"/>
          <w:sz w:val="26"/>
          <w:szCs w:val="26"/>
        </w:rPr>
        <w:t>Allo stesso modo, la velocità del vento dipende dalla differenze di pressione che si verificano in varie aree, ma è fortemente influenzata anche da fenomeni abbastanza complessi che si verificano nell’atmosfer</w:t>
      </w:r>
      <w:r w:rsidR="00603C34">
        <w:rPr>
          <w:rFonts w:ascii="Arial Nova Light" w:hAnsi="Arial Nova Light"/>
          <w:sz w:val="26"/>
          <w:szCs w:val="26"/>
        </w:rPr>
        <w:t>a.</w:t>
      </w:r>
      <w:r w:rsidR="009F2506">
        <w:rPr>
          <w:rFonts w:ascii="Arial Nova Light" w:hAnsi="Arial Nova Light"/>
          <w:sz w:val="26"/>
          <w:szCs w:val="26"/>
        </w:rPr>
        <w:t xml:space="preserve"> [17]</w:t>
      </w:r>
    </w:p>
    <w:p w14:paraId="1C98A440" w14:textId="77777777" w:rsidR="002666F8" w:rsidRPr="00995B59" w:rsidRDefault="002666F8" w:rsidP="00995B59">
      <w:pPr>
        <w:pStyle w:val="Titolo1"/>
        <w:rPr>
          <w:rFonts w:ascii="Arial Nova Light" w:hAnsi="Arial Nova Light"/>
          <w:color w:val="auto"/>
          <w:sz w:val="20"/>
          <w:szCs w:val="20"/>
        </w:rPr>
      </w:pPr>
      <w:bookmarkStart w:id="16" w:name="_Toc525581886"/>
      <w:r w:rsidRPr="00995B59">
        <w:rPr>
          <w:rFonts w:ascii="Arial Nova Light" w:hAnsi="Arial Nova Light"/>
          <w:color w:val="auto"/>
          <w:sz w:val="40"/>
          <w:szCs w:val="40"/>
        </w:rPr>
        <w:lastRenderedPageBreak/>
        <w:t>Capitolo 3</w:t>
      </w:r>
      <w:r w:rsidR="00995B59" w:rsidRPr="00995B59">
        <w:rPr>
          <w:rFonts w:ascii="Arial Nova Light" w:hAnsi="Arial Nova Light"/>
          <w:color w:val="auto"/>
          <w:sz w:val="40"/>
          <w:szCs w:val="40"/>
        </w:rPr>
        <w:t xml:space="preserve">: </w:t>
      </w:r>
      <w:r w:rsidRPr="00995B59">
        <w:rPr>
          <w:rFonts w:ascii="Arial Nova Light" w:hAnsi="Arial Nova Light"/>
          <w:color w:val="auto"/>
          <w:sz w:val="40"/>
          <w:szCs w:val="40"/>
        </w:rPr>
        <w:t>Data Analysis</w:t>
      </w:r>
      <w:bookmarkEnd w:id="16"/>
    </w:p>
    <w:p w14:paraId="26E1ECF7" w14:textId="77777777" w:rsidR="002666F8" w:rsidRDefault="002666F8" w:rsidP="002666F8">
      <w:pPr>
        <w:spacing w:line="360" w:lineRule="auto"/>
        <w:rPr>
          <w:rFonts w:ascii="Arial Nova Light" w:hAnsi="Arial Nova Light"/>
          <w:sz w:val="26"/>
          <w:szCs w:val="26"/>
        </w:rPr>
      </w:pPr>
    </w:p>
    <w:p w14:paraId="444C7EAC" w14:textId="77777777" w:rsidR="002666F8" w:rsidRPr="00995B59" w:rsidRDefault="002666F8" w:rsidP="00995B59">
      <w:pPr>
        <w:pStyle w:val="Titolo2"/>
        <w:rPr>
          <w:rFonts w:ascii="Arial Nova Light" w:hAnsi="Arial Nova Light"/>
          <w:color w:val="auto"/>
          <w:sz w:val="34"/>
          <w:szCs w:val="32"/>
        </w:rPr>
      </w:pPr>
      <w:bookmarkStart w:id="17" w:name="_Toc525581887"/>
      <w:r w:rsidRPr="00995B59">
        <w:rPr>
          <w:rFonts w:ascii="Arial Nova Light" w:hAnsi="Arial Nova Light"/>
          <w:color w:val="auto"/>
          <w:sz w:val="32"/>
          <w:szCs w:val="32"/>
        </w:rPr>
        <w:t xml:space="preserve">1. </w:t>
      </w:r>
      <w:r w:rsidR="009F1AA6" w:rsidRPr="00995B59">
        <w:rPr>
          <w:rFonts w:ascii="Arial Nova Light" w:hAnsi="Arial Nova Light"/>
          <w:color w:val="auto"/>
          <w:sz w:val="28"/>
          <w:szCs w:val="24"/>
        </w:rPr>
        <w:t>Internet of things</w:t>
      </w:r>
      <w:bookmarkEnd w:id="17"/>
    </w:p>
    <w:p w14:paraId="45A45624" w14:textId="77777777" w:rsidR="002666F8" w:rsidRDefault="002666F8" w:rsidP="003A41E9">
      <w:pPr>
        <w:spacing w:line="360" w:lineRule="auto"/>
        <w:rPr>
          <w:rFonts w:ascii="Arial Nova Light" w:hAnsi="Arial Nova Light"/>
          <w:sz w:val="26"/>
          <w:szCs w:val="26"/>
        </w:rPr>
      </w:pPr>
    </w:p>
    <w:p w14:paraId="44E185C2" w14:textId="0E1EF179" w:rsidR="006E056A" w:rsidRDefault="009F1AA6" w:rsidP="006E056A">
      <w:pPr>
        <w:spacing w:line="360" w:lineRule="auto"/>
        <w:rPr>
          <w:rFonts w:ascii="Arial Nova Light" w:hAnsi="Arial Nova Light"/>
          <w:sz w:val="26"/>
          <w:szCs w:val="26"/>
        </w:rPr>
      </w:pPr>
      <w:r w:rsidRPr="007427D6">
        <w:rPr>
          <w:rFonts w:ascii="Arial Nova Light" w:hAnsi="Arial Nova Light"/>
          <w:i/>
          <w:sz w:val="26"/>
          <w:szCs w:val="26"/>
        </w:rPr>
        <w:t>L'Internet of Things</w:t>
      </w:r>
      <w:r w:rsidRPr="009F1AA6">
        <w:rPr>
          <w:rFonts w:ascii="Arial Nova Light" w:hAnsi="Arial Nova Light"/>
          <w:sz w:val="26"/>
          <w:szCs w:val="26"/>
        </w:rPr>
        <w:t xml:space="preserve"> </w:t>
      </w:r>
      <w:r w:rsidR="00A3006D" w:rsidRPr="009F1AA6">
        <w:rPr>
          <w:rFonts w:ascii="Arial Nova Light" w:hAnsi="Arial Nova Light"/>
          <w:sz w:val="26"/>
          <w:szCs w:val="26"/>
        </w:rPr>
        <w:t>è compost</w:t>
      </w:r>
      <w:r w:rsidR="00A3006D">
        <w:rPr>
          <w:rFonts w:ascii="Arial Nova Light" w:hAnsi="Arial Nova Light"/>
          <w:sz w:val="26"/>
          <w:szCs w:val="26"/>
        </w:rPr>
        <w:t>o</w:t>
      </w:r>
      <w:r w:rsidRPr="009F1AA6">
        <w:rPr>
          <w:rFonts w:ascii="Arial Nova Light" w:hAnsi="Arial Nova Light"/>
          <w:sz w:val="26"/>
          <w:szCs w:val="26"/>
        </w:rPr>
        <w:t xml:space="preserve"> da dispositivi "intelligenti" che utilizzano la tecnologia wireless per parlare</w:t>
      </w:r>
      <w:r w:rsidR="00A3006D">
        <w:rPr>
          <w:rFonts w:ascii="Arial Nova Light" w:hAnsi="Arial Nova Light"/>
          <w:sz w:val="26"/>
          <w:szCs w:val="26"/>
        </w:rPr>
        <w:t xml:space="preserve"> tra loro</w:t>
      </w:r>
      <w:r w:rsidRPr="009F1AA6">
        <w:rPr>
          <w:rFonts w:ascii="Arial Nova Light" w:hAnsi="Arial Nova Light"/>
          <w:sz w:val="26"/>
          <w:szCs w:val="26"/>
        </w:rPr>
        <w:t xml:space="preserve"> e </w:t>
      </w:r>
      <w:r w:rsidR="00A3006D">
        <w:rPr>
          <w:rFonts w:ascii="Arial Nova Light" w:hAnsi="Arial Nova Light"/>
          <w:sz w:val="26"/>
          <w:szCs w:val="26"/>
        </w:rPr>
        <w:t>con gli</w:t>
      </w:r>
      <w:r w:rsidRPr="009F1AA6">
        <w:rPr>
          <w:rFonts w:ascii="Arial Nova Light" w:hAnsi="Arial Nova Light"/>
          <w:sz w:val="26"/>
          <w:szCs w:val="26"/>
        </w:rPr>
        <w:t xml:space="preserve"> utent</w:t>
      </w:r>
      <w:r w:rsidR="00A3006D">
        <w:rPr>
          <w:rFonts w:ascii="Arial Nova Light" w:hAnsi="Arial Nova Light"/>
          <w:sz w:val="26"/>
          <w:szCs w:val="26"/>
        </w:rPr>
        <w:t>i.</w:t>
      </w:r>
      <w:r w:rsidR="00A3006D">
        <w:rPr>
          <w:rFonts w:ascii="Arial Nova Light" w:hAnsi="Arial Nova Light"/>
          <w:sz w:val="26"/>
          <w:szCs w:val="26"/>
        </w:rPr>
        <w:br/>
      </w:r>
      <w:r w:rsidRPr="009F1AA6">
        <w:rPr>
          <w:rFonts w:ascii="Arial Nova Light" w:hAnsi="Arial Nova Light"/>
          <w:sz w:val="26"/>
          <w:szCs w:val="26"/>
        </w:rPr>
        <w:t>Questi dispositivi collegati offrono esperienze più intelligenti ed efficienti</w:t>
      </w:r>
      <w:r w:rsidR="00A3006D">
        <w:rPr>
          <w:rFonts w:ascii="Arial Nova Light" w:hAnsi="Arial Nova Light"/>
          <w:sz w:val="26"/>
          <w:szCs w:val="26"/>
        </w:rPr>
        <w:t xml:space="preserve"> </w:t>
      </w:r>
      <w:r w:rsidRPr="009F1AA6">
        <w:rPr>
          <w:rFonts w:ascii="Arial Nova Light" w:hAnsi="Arial Nova Light"/>
          <w:sz w:val="26"/>
          <w:szCs w:val="26"/>
        </w:rPr>
        <w:t xml:space="preserve">per gli utenti, </w:t>
      </w:r>
      <w:r w:rsidR="00A3006D">
        <w:rPr>
          <w:rFonts w:ascii="Arial Nova Light" w:hAnsi="Arial Nova Light"/>
          <w:sz w:val="26"/>
          <w:szCs w:val="26"/>
        </w:rPr>
        <w:t>i</w:t>
      </w:r>
      <w:r w:rsidRPr="009F1AA6">
        <w:rPr>
          <w:rFonts w:ascii="Arial Nova Light" w:hAnsi="Arial Nova Light"/>
          <w:sz w:val="26"/>
          <w:szCs w:val="26"/>
        </w:rPr>
        <w:t>nfluenzan</w:t>
      </w:r>
      <w:r w:rsidR="00A3006D">
        <w:rPr>
          <w:rFonts w:ascii="Arial Nova Light" w:hAnsi="Arial Nova Light"/>
          <w:sz w:val="26"/>
          <w:szCs w:val="26"/>
        </w:rPr>
        <w:t>d</w:t>
      </w:r>
      <w:r w:rsidRPr="009F1AA6">
        <w:rPr>
          <w:rFonts w:ascii="Arial Nova Light" w:hAnsi="Arial Nova Light"/>
          <w:sz w:val="26"/>
          <w:szCs w:val="26"/>
        </w:rPr>
        <w:t>o il business, la produzione, l'assistenza sanitaria, la vendita al dettaglio, la sicurezza e i trasporti.</w:t>
      </w:r>
      <w:r w:rsidR="00A3006D">
        <w:rPr>
          <w:rFonts w:ascii="Arial Nova Light" w:hAnsi="Arial Nova Light"/>
          <w:sz w:val="26"/>
          <w:szCs w:val="26"/>
        </w:rPr>
        <w:t xml:space="preserve"> </w:t>
      </w:r>
      <w:r w:rsidR="00A3006D">
        <w:rPr>
          <w:rFonts w:ascii="Arial Nova Light" w:hAnsi="Arial Nova Light"/>
          <w:sz w:val="26"/>
          <w:szCs w:val="26"/>
        </w:rPr>
        <w:br/>
      </w:r>
      <w:r w:rsidRPr="009F1AA6">
        <w:rPr>
          <w:rFonts w:ascii="Arial Nova Light" w:hAnsi="Arial Nova Light"/>
          <w:sz w:val="26"/>
          <w:szCs w:val="26"/>
        </w:rPr>
        <w:t>I prodotti IoT possono essere trovati in casa, in ufficio,</w:t>
      </w:r>
      <w:r w:rsidR="00A3006D">
        <w:rPr>
          <w:rFonts w:ascii="Arial Nova Light" w:hAnsi="Arial Nova Light"/>
          <w:sz w:val="26"/>
          <w:szCs w:val="26"/>
        </w:rPr>
        <w:t xml:space="preserve"> </w:t>
      </w:r>
      <w:r w:rsidR="002D14A1">
        <w:rPr>
          <w:rFonts w:ascii="Arial Nova Light" w:hAnsi="Arial Nova Light"/>
          <w:sz w:val="26"/>
          <w:szCs w:val="26"/>
        </w:rPr>
        <w:t xml:space="preserve">nelle </w:t>
      </w:r>
      <w:r w:rsidRPr="009F1AA6">
        <w:rPr>
          <w:rFonts w:ascii="Arial Nova Light" w:hAnsi="Arial Nova Light"/>
          <w:sz w:val="26"/>
          <w:szCs w:val="26"/>
        </w:rPr>
        <w:t>industri</w:t>
      </w:r>
      <w:r w:rsidR="002D14A1">
        <w:rPr>
          <w:rFonts w:ascii="Arial Nova Light" w:hAnsi="Arial Nova Light"/>
          <w:sz w:val="26"/>
          <w:szCs w:val="26"/>
        </w:rPr>
        <w:t>e</w:t>
      </w:r>
      <w:r w:rsidRPr="009F1AA6">
        <w:rPr>
          <w:rFonts w:ascii="Arial Nova Light" w:hAnsi="Arial Nova Light"/>
          <w:sz w:val="26"/>
          <w:szCs w:val="26"/>
        </w:rPr>
        <w:t xml:space="preserve"> e nelle nostre città, con numerose applicazioni</w:t>
      </w:r>
      <w:r w:rsidR="00A3006D">
        <w:rPr>
          <w:rFonts w:ascii="Arial Nova Light" w:hAnsi="Arial Nova Light"/>
          <w:sz w:val="26"/>
          <w:szCs w:val="26"/>
        </w:rPr>
        <w:t>.</w:t>
      </w:r>
      <w:r w:rsidR="00A3006D">
        <w:rPr>
          <w:rFonts w:ascii="Arial Nova Light" w:hAnsi="Arial Nova Light"/>
          <w:sz w:val="26"/>
          <w:szCs w:val="26"/>
        </w:rPr>
        <w:br/>
      </w:r>
      <w:r w:rsidR="00A3006D" w:rsidRPr="00A3006D">
        <w:rPr>
          <w:rFonts w:ascii="Arial Nova Light" w:hAnsi="Arial Nova Light"/>
          <w:sz w:val="26"/>
          <w:szCs w:val="26"/>
        </w:rPr>
        <w:t>Oltre a</w:t>
      </w:r>
      <w:r w:rsidR="008B5665">
        <w:rPr>
          <w:rFonts w:ascii="Arial Nova Light" w:hAnsi="Arial Nova Light"/>
          <w:sz w:val="26"/>
          <w:szCs w:val="26"/>
        </w:rPr>
        <w:t xml:space="preserve">d una </w:t>
      </w:r>
      <w:r w:rsidR="00A3006D" w:rsidRPr="00A3006D">
        <w:rPr>
          <w:rFonts w:ascii="Arial Nova Light" w:hAnsi="Arial Nova Light"/>
          <w:sz w:val="26"/>
          <w:szCs w:val="26"/>
        </w:rPr>
        <w:t xml:space="preserve">connessione che consente loro di comunicare, </w:t>
      </w:r>
      <w:r w:rsidR="008B5665" w:rsidRPr="00A3006D">
        <w:rPr>
          <w:rFonts w:ascii="Arial Nova Light" w:hAnsi="Arial Nova Light"/>
          <w:sz w:val="26"/>
          <w:szCs w:val="26"/>
        </w:rPr>
        <w:t>questi</w:t>
      </w:r>
      <w:r w:rsidR="008B5665">
        <w:rPr>
          <w:rFonts w:ascii="Arial Nova Light" w:hAnsi="Arial Nova Light"/>
          <w:sz w:val="26"/>
          <w:szCs w:val="26"/>
        </w:rPr>
        <w:t xml:space="preserve"> </w:t>
      </w:r>
      <w:r w:rsidR="008B5665" w:rsidRPr="00A3006D">
        <w:rPr>
          <w:rFonts w:ascii="Arial Nova Light" w:hAnsi="Arial Nova Light"/>
          <w:sz w:val="26"/>
          <w:szCs w:val="26"/>
        </w:rPr>
        <w:t>dispositivi</w:t>
      </w:r>
      <w:r w:rsidR="00A3006D" w:rsidRPr="00A3006D">
        <w:rPr>
          <w:rFonts w:ascii="Arial Nova Light" w:hAnsi="Arial Nova Light"/>
          <w:sz w:val="26"/>
          <w:szCs w:val="26"/>
        </w:rPr>
        <w:t xml:space="preserve"> di solito hanno sensori digitali </w:t>
      </w:r>
      <w:r w:rsidR="008B5665">
        <w:rPr>
          <w:rFonts w:ascii="Arial Nova Light" w:hAnsi="Arial Nova Light"/>
          <w:sz w:val="26"/>
          <w:szCs w:val="26"/>
        </w:rPr>
        <w:t>per</w:t>
      </w:r>
      <w:r w:rsidR="00A3006D" w:rsidRPr="00A3006D">
        <w:rPr>
          <w:rFonts w:ascii="Arial Nova Light" w:hAnsi="Arial Nova Light"/>
          <w:sz w:val="26"/>
          <w:szCs w:val="26"/>
        </w:rPr>
        <w:t xml:space="preserve"> raccogliere </w:t>
      </w:r>
      <w:r w:rsidR="008B5665">
        <w:rPr>
          <w:rFonts w:ascii="Arial Nova Light" w:hAnsi="Arial Nova Light"/>
          <w:sz w:val="26"/>
          <w:szCs w:val="26"/>
        </w:rPr>
        <w:t xml:space="preserve">dati </w:t>
      </w:r>
      <w:r w:rsidR="00A3006D" w:rsidRPr="00A3006D">
        <w:rPr>
          <w:rFonts w:ascii="Arial Nova Light" w:hAnsi="Arial Nova Light"/>
          <w:sz w:val="26"/>
          <w:szCs w:val="26"/>
        </w:rPr>
        <w:t>rilevanti</w:t>
      </w:r>
      <w:r w:rsidR="008B5665">
        <w:rPr>
          <w:rFonts w:ascii="Arial Nova Light" w:hAnsi="Arial Nova Light"/>
          <w:sz w:val="26"/>
          <w:szCs w:val="26"/>
        </w:rPr>
        <w:t xml:space="preserve"> </w:t>
      </w:r>
      <w:r w:rsidR="00A3006D" w:rsidRPr="00A3006D">
        <w:rPr>
          <w:rFonts w:ascii="Arial Nova Light" w:hAnsi="Arial Nova Light"/>
          <w:sz w:val="26"/>
          <w:szCs w:val="26"/>
        </w:rPr>
        <w:t>e un processore per elaborare i dati.</w:t>
      </w:r>
      <w:r w:rsidR="008B5665">
        <w:rPr>
          <w:rFonts w:ascii="Arial Nova Light" w:hAnsi="Arial Nova Light"/>
          <w:sz w:val="26"/>
          <w:szCs w:val="26"/>
        </w:rPr>
        <w:br/>
      </w:r>
      <w:r w:rsidR="00A3006D" w:rsidRPr="00A3006D">
        <w:rPr>
          <w:rFonts w:ascii="Arial Nova Light" w:hAnsi="Arial Nova Light"/>
          <w:sz w:val="26"/>
          <w:szCs w:val="26"/>
        </w:rPr>
        <w:t>A partire dal 2015, l'IoT comprendeva 15 miliardi di dispositivi</w:t>
      </w:r>
      <w:r w:rsidR="008B5665">
        <w:rPr>
          <w:rFonts w:ascii="Arial Nova Light" w:hAnsi="Arial Nova Light"/>
          <w:sz w:val="26"/>
          <w:szCs w:val="26"/>
        </w:rPr>
        <w:t xml:space="preserve"> </w:t>
      </w:r>
      <w:r w:rsidR="00A3006D" w:rsidRPr="00A3006D">
        <w:rPr>
          <w:rFonts w:ascii="Arial Nova Light" w:hAnsi="Arial Nova Light"/>
          <w:sz w:val="26"/>
          <w:szCs w:val="26"/>
        </w:rPr>
        <w:t>ed è destinato a crescere fino a 30+ miliardi entro il 2020, equivalente a</w:t>
      </w:r>
      <w:r w:rsidR="008B5665">
        <w:rPr>
          <w:rFonts w:ascii="Arial Nova Light" w:hAnsi="Arial Nova Light"/>
          <w:sz w:val="26"/>
          <w:szCs w:val="26"/>
        </w:rPr>
        <w:t xml:space="preserve"> </w:t>
      </w:r>
      <w:r w:rsidR="00A3006D" w:rsidRPr="00A3006D">
        <w:rPr>
          <w:rFonts w:ascii="Arial Nova Light" w:hAnsi="Arial Nova Light"/>
          <w:sz w:val="26"/>
          <w:szCs w:val="26"/>
        </w:rPr>
        <w:t xml:space="preserve">3 oggetti intelligenti per ogni essere umano sulla Terra. </w:t>
      </w:r>
      <w:r w:rsidR="008B5665">
        <w:rPr>
          <w:rFonts w:ascii="Arial Nova Light" w:hAnsi="Arial Nova Light"/>
          <w:sz w:val="26"/>
          <w:szCs w:val="26"/>
        </w:rPr>
        <w:br/>
      </w:r>
      <w:r w:rsidR="008B5665" w:rsidRPr="008B5665">
        <w:rPr>
          <w:rFonts w:ascii="Arial Nova Light" w:hAnsi="Arial Nova Light"/>
          <w:sz w:val="26"/>
          <w:szCs w:val="26"/>
        </w:rPr>
        <w:t>I dati raccolti sono usati per una varietà di scopi che possono</w:t>
      </w:r>
      <w:r w:rsidR="001425BB">
        <w:rPr>
          <w:rFonts w:ascii="Arial Nova Light" w:hAnsi="Arial Nova Light"/>
          <w:sz w:val="26"/>
          <w:szCs w:val="26"/>
        </w:rPr>
        <w:t xml:space="preserve"> </w:t>
      </w:r>
      <w:r w:rsidR="008B5665" w:rsidRPr="008B5665">
        <w:rPr>
          <w:rFonts w:ascii="Arial Nova Light" w:hAnsi="Arial Nova Light"/>
          <w:sz w:val="26"/>
          <w:szCs w:val="26"/>
        </w:rPr>
        <w:t>essere not</w:t>
      </w:r>
      <w:r w:rsidR="001425BB">
        <w:rPr>
          <w:rFonts w:ascii="Arial Nova Light" w:hAnsi="Arial Nova Light"/>
          <w:sz w:val="26"/>
          <w:szCs w:val="26"/>
        </w:rPr>
        <w:t>i</w:t>
      </w:r>
      <w:r w:rsidR="008B5665" w:rsidRPr="008B5665">
        <w:rPr>
          <w:rFonts w:ascii="Arial Nova Light" w:hAnsi="Arial Nova Light"/>
          <w:sz w:val="26"/>
          <w:szCs w:val="26"/>
        </w:rPr>
        <w:t xml:space="preserve"> o sconosciut</w:t>
      </w:r>
      <w:r w:rsidR="001425BB">
        <w:rPr>
          <w:rFonts w:ascii="Arial Nova Light" w:hAnsi="Arial Nova Light"/>
          <w:sz w:val="26"/>
          <w:szCs w:val="26"/>
        </w:rPr>
        <w:t>i</w:t>
      </w:r>
      <w:r w:rsidR="008B5665" w:rsidRPr="008B5665">
        <w:rPr>
          <w:rFonts w:ascii="Arial Nova Light" w:hAnsi="Arial Nova Light"/>
          <w:sz w:val="26"/>
          <w:szCs w:val="26"/>
        </w:rPr>
        <w:t xml:space="preserve"> all'utente. Per esempio,</w:t>
      </w:r>
      <w:r w:rsidR="001425BB">
        <w:rPr>
          <w:rFonts w:ascii="Arial Nova Light" w:hAnsi="Arial Nova Light"/>
          <w:sz w:val="26"/>
          <w:szCs w:val="26"/>
        </w:rPr>
        <w:t xml:space="preserve"> </w:t>
      </w:r>
      <w:r w:rsidR="008B5665" w:rsidRPr="008B5665">
        <w:rPr>
          <w:rFonts w:ascii="Arial Nova Light" w:hAnsi="Arial Nova Light"/>
          <w:sz w:val="26"/>
          <w:szCs w:val="26"/>
        </w:rPr>
        <w:t>un</w:t>
      </w:r>
      <w:r w:rsidR="001425BB">
        <w:rPr>
          <w:rFonts w:ascii="Arial Nova Light" w:hAnsi="Arial Nova Light"/>
          <w:sz w:val="26"/>
          <w:szCs w:val="26"/>
        </w:rPr>
        <w:t xml:space="preserve"> orologio</w:t>
      </w:r>
      <w:r w:rsidR="008B5665" w:rsidRPr="008B5665">
        <w:rPr>
          <w:rFonts w:ascii="Arial Nova Light" w:hAnsi="Arial Nova Light"/>
          <w:sz w:val="26"/>
          <w:szCs w:val="26"/>
        </w:rPr>
        <w:t xml:space="preserve"> indossabile </w:t>
      </w:r>
      <w:r w:rsidR="001425BB">
        <w:rPr>
          <w:rFonts w:ascii="Arial Nova Light" w:hAnsi="Arial Nova Light"/>
          <w:sz w:val="26"/>
          <w:szCs w:val="26"/>
        </w:rPr>
        <w:t xml:space="preserve">per il fitness </w:t>
      </w:r>
      <w:r w:rsidR="008B5665" w:rsidRPr="008B5665">
        <w:rPr>
          <w:rFonts w:ascii="Arial Nova Light" w:hAnsi="Arial Nova Light"/>
          <w:sz w:val="26"/>
          <w:szCs w:val="26"/>
        </w:rPr>
        <w:t xml:space="preserve">può fornire </w:t>
      </w:r>
      <w:r w:rsidR="001425BB">
        <w:rPr>
          <w:rFonts w:ascii="Arial Nova Light" w:hAnsi="Arial Nova Light"/>
          <w:sz w:val="26"/>
          <w:szCs w:val="26"/>
        </w:rPr>
        <w:t>dati sulla</w:t>
      </w:r>
      <w:r w:rsidR="008B5665" w:rsidRPr="008B5665">
        <w:rPr>
          <w:rFonts w:ascii="Arial Nova Light" w:hAnsi="Arial Nova Light"/>
          <w:sz w:val="26"/>
          <w:szCs w:val="26"/>
        </w:rPr>
        <w:t xml:space="preserve"> salute</w:t>
      </w:r>
      <w:r w:rsidR="001425BB">
        <w:rPr>
          <w:rFonts w:ascii="Arial Nova Light" w:hAnsi="Arial Nova Light"/>
          <w:sz w:val="26"/>
          <w:szCs w:val="26"/>
        </w:rPr>
        <w:t xml:space="preserve"> all’utente</w:t>
      </w:r>
      <w:r w:rsidR="008B5665" w:rsidRPr="008B5665">
        <w:rPr>
          <w:rFonts w:ascii="Arial Nova Light" w:hAnsi="Arial Nova Light"/>
          <w:sz w:val="26"/>
          <w:szCs w:val="26"/>
        </w:rPr>
        <w:t xml:space="preserve"> in tempo reale, mentre il fornitore d</w:t>
      </w:r>
      <w:r w:rsidR="001425BB">
        <w:rPr>
          <w:rFonts w:ascii="Arial Nova Light" w:hAnsi="Arial Nova Light"/>
          <w:sz w:val="26"/>
          <w:szCs w:val="26"/>
        </w:rPr>
        <w:t>el</w:t>
      </w:r>
      <w:r w:rsidR="008B5665" w:rsidRPr="008B5665">
        <w:rPr>
          <w:rFonts w:ascii="Arial Nova Light" w:hAnsi="Arial Nova Light"/>
          <w:sz w:val="26"/>
          <w:szCs w:val="26"/>
        </w:rPr>
        <w:t xml:space="preserve"> servizi</w:t>
      </w:r>
      <w:r w:rsidR="001425BB">
        <w:rPr>
          <w:rFonts w:ascii="Arial Nova Light" w:hAnsi="Arial Nova Light"/>
          <w:sz w:val="26"/>
          <w:szCs w:val="26"/>
        </w:rPr>
        <w:t xml:space="preserve">o </w:t>
      </w:r>
      <w:r w:rsidR="008B5665" w:rsidRPr="008B5665">
        <w:rPr>
          <w:rFonts w:ascii="Arial Nova Light" w:hAnsi="Arial Nova Light"/>
          <w:sz w:val="26"/>
          <w:szCs w:val="26"/>
        </w:rPr>
        <w:t>contemporaneamente raccoglie tutti i dati dei suoi utenti, li aggrega,</w:t>
      </w:r>
      <w:r w:rsidR="009B2596">
        <w:rPr>
          <w:rFonts w:ascii="Arial Nova Light" w:hAnsi="Arial Nova Light"/>
          <w:sz w:val="26"/>
          <w:szCs w:val="26"/>
        </w:rPr>
        <w:t xml:space="preserve"> </w:t>
      </w:r>
      <w:r w:rsidR="008B5665" w:rsidRPr="008B5665">
        <w:rPr>
          <w:rFonts w:ascii="Arial Nova Light" w:hAnsi="Arial Nova Light"/>
          <w:sz w:val="26"/>
          <w:szCs w:val="26"/>
        </w:rPr>
        <w:t>e l</w:t>
      </w:r>
      <w:r w:rsidR="001425BB">
        <w:rPr>
          <w:rFonts w:ascii="Arial Nova Light" w:hAnsi="Arial Nova Light"/>
          <w:sz w:val="26"/>
          <w:szCs w:val="26"/>
        </w:rPr>
        <w:t>i</w:t>
      </w:r>
      <w:r w:rsidR="008B5665" w:rsidRPr="008B5665">
        <w:rPr>
          <w:rFonts w:ascii="Arial Nova Light" w:hAnsi="Arial Nova Light"/>
          <w:sz w:val="26"/>
          <w:szCs w:val="26"/>
        </w:rPr>
        <w:t xml:space="preserve"> monetizza. La proprietà dei dati e la sicurezza informatica sono</w:t>
      </w:r>
      <w:r w:rsidR="009B2596">
        <w:rPr>
          <w:rFonts w:ascii="Arial Nova Light" w:hAnsi="Arial Nova Light"/>
          <w:sz w:val="26"/>
          <w:szCs w:val="26"/>
        </w:rPr>
        <w:t xml:space="preserve"> </w:t>
      </w:r>
      <w:r w:rsidR="008B5665" w:rsidRPr="008B5665">
        <w:rPr>
          <w:rFonts w:ascii="Arial Nova Light" w:hAnsi="Arial Nova Light"/>
          <w:sz w:val="26"/>
          <w:szCs w:val="26"/>
        </w:rPr>
        <w:t>due dei temi principali al centro del dibattito sull'IoT.</w:t>
      </w:r>
      <w:r w:rsidR="00E44EFD">
        <w:rPr>
          <w:rFonts w:ascii="Arial Nova Light" w:hAnsi="Arial Nova Light"/>
          <w:sz w:val="26"/>
          <w:szCs w:val="26"/>
        </w:rPr>
        <w:t xml:space="preserve"> </w:t>
      </w:r>
      <w:r w:rsidR="00622B8F">
        <w:rPr>
          <w:rFonts w:ascii="Arial Nova Light" w:hAnsi="Arial Nova Light"/>
          <w:sz w:val="26"/>
          <w:szCs w:val="26"/>
        </w:rPr>
        <w:br/>
      </w:r>
      <w:r w:rsidR="004B0844" w:rsidRPr="004B0844">
        <w:rPr>
          <w:rFonts w:ascii="Arial Nova Light" w:hAnsi="Arial Nova Light"/>
          <w:sz w:val="26"/>
          <w:szCs w:val="26"/>
        </w:rPr>
        <w:t>Un dispositivo IoT deve essere progettato in modo che possa sopravvivere</w:t>
      </w:r>
      <w:r w:rsidR="009B2596">
        <w:rPr>
          <w:rFonts w:ascii="Arial Nova Light" w:hAnsi="Arial Nova Light"/>
          <w:sz w:val="26"/>
          <w:szCs w:val="26"/>
        </w:rPr>
        <w:t xml:space="preserve"> </w:t>
      </w:r>
      <w:r w:rsidR="004B0844">
        <w:rPr>
          <w:rFonts w:ascii="Arial Nova Light" w:hAnsi="Arial Nova Light"/>
          <w:sz w:val="26"/>
          <w:szCs w:val="26"/>
        </w:rPr>
        <w:t>al</w:t>
      </w:r>
      <w:r w:rsidR="004B0844" w:rsidRPr="004B0844">
        <w:rPr>
          <w:rFonts w:ascii="Arial Nova Light" w:hAnsi="Arial Nova Light"/>
          <w:sz w:val="26"/>
          <w:szCs w:val="26"/>
        </w:rPr>
        <w:t xml:space="preserve">l'ambiente in cui è collocato e in luoghi </w:t>
      </w:r>
      <w:r w:rsidR="009B2596">
        <w:rPr>
          <w:rFonts w:ascii="Arial Nova Light" w:hAnsi="Arial Nova Light"/>
          <w:sz w:val="26"/>
          <w:szCs w:val="26"/>
        </w:rPr>
        <w:t>dove</w:t>
      </w:r>
      <w:r w:rsidR="00D92CA1">
        <w:rPr>
          <w:rFonts w:ascii="Arial Nova Light" w:hAnsi="Arial Nova Light"/>
          <w:sz w:val="26"/>
          <w:szCs w:val="26"/>
        </w:rPr>
        <w:t xml:space="preserve"> </w:t>
      </w:r>
      <w:r w:rsidR="004B0844" w:rsidRPr="004B0844">
        <w:rPr>
          <w:rFonts w:ascii="Arial Nova Light" w:hAnsi="Arial Nova Light"/>
          <w:sz w:val="26"/>
          <w:szCs w:val="26"/>
        </w:rPr>
        <w:t xml:space="preserve">gli utenti potrebbero </w:t>
      </w:r>
      <w:r w:rsidR="009B2596">
        <w:rPr>
          <w:rFonts w:ascii="Arial Nova Light" w:hAnsi="Arial Nova Light"/>
          <w:sz w:val="26"/>
          <w:szCs w:val="26"/>
        </w:rPr>
        <w:t xml:space="preserve">interagire con loro oppure </w:t>
      </w:r>
      <w:r w:rsidR="004B0844" w:rsidRPr="004B0844">
        <w:rPr>
          <w:rFonts w:ascii="Arial Nova Light" w:hAnsi="Arial Nova Light"/>
          <w:sz w:val="26"/>
          <w:szCs w:val="26"/>
        </w:rPr>
        <w:t>non</w:t>
      </w:r>
      <w:r w:rsidR="009B2596">
        <w:rPr>
          <w:rFonts w:ascii="Arial Nova Light" w:hAnsi="Arial Nova Light"/>
          <w:sz w:val="26"/>
          <w:szCs w:val="26"/>
        </w:rPr>
        <w:t xml:space="preserve"> vederli</w:t>
      </w:r>
      <w:r w:rsidR="004B0844" w:rsidRPr="004B0844">
        <w:rPr>
          <w:rFonts w:ascii="Arial Nova Light" w:hAnsi="Arial Nova Light"/>
          <w:sz w:val="26"/>
          <w:szCs w:val="26"/>
        </w:rPr>
        <w:t>.</w:t>
      </w:r>
      <w:r w:rsidR="009B2596">
        <w:rPr>
          <w:rFonts w:ascii="Arial Nova Light" w:hAnsi="Arial Nova Light"/>
          <w:sz w:val="26"/>
          <w:szCs w:val="26"/>
        </w:rPr>
        <w:t xml:space="preserve"> </w:t>
      </w:r>
      <w:r w:rsidR="00331058">
        <w:rPr>
          <w:rFonts w:ascii="Arial Nova Light" w:hAnsi="Arial Nova Light"/>
          <w:sz w:val="26"/>
          <w:szCs w:val="26"/>
        </w:rPr>
        <w:br/>
      </w:r>
      <w:r w:rsidR="00201407">
        <w:rPr>
          <w:rFonts w:ascii="Arial Nova Light" w:hAnsi="Arial Nova Light"/>
          <w:sz w:val="26"/>
          <w:szCs w:val="26"/>
        </w:rPr>
        <w:t>L’o</w:t>
      </w:r>
      <w:r w:rsidR="00331058" w:rsidRPr="00331058">
        <w:rPr>
          <w:rFonts w:ascii="Arial Nova Light" w:hAnsi="Arial Nova Light"/>
          <w:sz w:val="26"/>
          <w:szCs w:val="26"/>
        </w:rPr>
        <w:t xml:space="preserve">biettivo degli oggetti connessi è, in generale, quello di semplificarci la vita automatizzando processi o mettendoci a disposizione informazioni che prima </w:t>
      </w:r>
      <w:r w:rsidR="00331058" w:rsidRPr="00331058">
        <w:rPr>
          <w:rFonts w:ascii="Arial Nova Light" w:hAnsi="Arial Nova Light"/>
          <w:sz w:val="26"/>
          <w:szCs w:val="26"/>
        </w:rPr>
        <w:lastRenderedPageBreak/>
        <w:t>non avevamo</w:t>
      </w:r>
      <w:r w:rsidR="00331058">
        <w:rPr>
          <w:rFonts w:ascii="Arial Nova Light" w:hAnsi="Arial Nova Light"/>
          <w:sz w:val="26"/>
          <w:szCs w:val="26"/>
        </w:rPr>
        <w:t>.</w:t>
      </w:r>
      <w:r w:rsidR="00331058" w:rsidRPr="00331058">
        <w:rPr>
          <w:rFonts w:ascii="Arial Nova Light" w:hAnsi="Arial Nova Light"/>
          <w:sz w:val="26"/>
          <w:szCs w:val="26"/>
        </w:rPr>
        <w:t xml:space="preserve"> </w:t>
      </w:r>
      <w:r w:rsidR="009B2596">
        <w:rPr>
          <w:rFonts w:ascii="Arial Nova Light" w:hAnsi="Arial Nova Light"/>
          <w:sz w:val="26"/>
          <w:szCs w:val="26"/>
        </w:rPr>
        <w:t>[18]</w:t>
      </w:r>
      <w:r w:rsidR="009B2596">
        <w:rPr>
          <w:rFonts w:ascii="Arial Nova Light" w:hAnsi="Arial Nova Light"/>
          <w:sz w:val="26"/>
          <w:szCs w:val="26"/>
        </w:rPr>
        <w:br/>
      </w:r>
    </w:p>
    <w:p w14:paraId="1AD5300E" w14:textId="77777777" w:rsidR="006E056A" w:rsidRPr="00995B59" w:rsidRDefault="006E056A" w:rsidP="00CD2086">
      <w:pPr>
        <w:pStyle w:val="Titolo2"/>
        <w:jc w:val="both"/>
        <w:rPr>
          <w:rFonts w:ascii="Arial Nova Light" w:hAnsi="Arial Nova Light"/>
          <w:color w:val="auto"/>
          <w:sz w:val="34"/>
          <w:szCs w:val="32"/>
        </w:rPr>
      </w:pPr>
      <w:bookmarkStart w:id="18" w:name="_Toc525581888"/>
      <w:r w:rsidRPr="00995B59">
        <w:rPr>
          <w:rFonts w:ascii="Arial Nova Light" w:hAnsi="Arial Nova Light"/>
          <w:color w:val="auto"/>
          <w:sz w:val="32"/>
          <w:szCs w:val="32"/>
        </w:rPr>
        <w:t xml:space="preserve">2. </w:t>
      </w:r>
      <w:r w:rsidRPr="00995B59">
        <w:rPr>
          <w:rFonts w:ascii="Arial Nova Light" w:hAnsi="Arial Nova Light"/>
          <w:color w:val="auto"/>
          <w:sz w:val="28"/>
          <w:szCs w:val="24"/>
        </w:rPr>
        <w:t>Big Data</w:t>
      </w:r>
      <w:r w:rsidR="0071554F" w:rsidRPr="00995B59">
        <w:rPr>
          <w:rFonts w:ascii="Arial Nova Light" w:hAnsi="Arial Nova Light"/>
          <w:color w:val="auto"/>
          <w:sz w:val="28"/>
          <w:szCs w:val="24"/>
        </w:rPr>
        <w:t xml:space="preserve"> e Cloud Computing</w:t>
      </w:r>
      <w:bookmarkEnd w:id="18"/>
    </w:p>
    <w:p w14:paraId="7FA154FC" w14:textId="77777777" w:rsidR="00EB245A" w:rsidRDefault="00EB245A" w:rsidP="00CD2086">
      <w:pPr>
        <w:spacing w:line="360" w:lineRule="auto"/>
        <w:jc w:val="both"/>
        <w:rPr>
          <w:rFonts w:ascii="Arial Nova Light" w:hAnsi="Arial Nova Light"/>
          <w:sz w:val="28"/>
          <w:szCs w:val="28"/>
        </w:rPr>
      </w:pPr>
    </w:p>
    <w:p w14:paraId="6B4647D2" w14:textId="77777777" w:rsidR="00EB245A" w:rsidRPr="00EB245A" w:rsidRDefault="00EB245A" w:rsidP="00CD2086">
      <w:pPr>
        <w:pStyle w:val="Paragrafoelenco"/>
        <w:numPr>
          <w:ilvl w:val="1"/>
          <w:numId w:val="20"/>
        </w:numPr>
        <w:spacing w:line="360" w:lineRule="auto"/>
        <w:jc w:val="both"/>
        <w:outlineLvl w:val="2"/>
        <w:rPr>
          <w:rFonts w:ascii="Arial Nova Light" w:hAnsi="Arial Nova Light"/>
          <w:sz w:val="28"/>
          <w:szCs w:val="28"/>
        </w:rPr>
      </w:pPr>
      <w:bookmarkStart w:id="19" w:name="_Toc525581889"/>
      <w:r>
        <w:rPr>
          <w:rFonts w:ascii="Arial Nova Light" w:hAnsi="Arial Nova Light"/>
          <w:sz w:val="28"/>
          <w:szCs w:val="28"/>
        </w:rPr>
        <w:t>Big Data</w:t>
      </w:r>
      <w:bookmarkEnd w:id="19"/>
    </w:p>
    <w:p w14:paraId="023E424C" w14:textId="77777777" w:rsidR="0063731B" w:rsidRDefault="0001255C" w:rsidP="00D82628">
      <w:pPr>
        <w:spacing w:line="360" w:lineRule="auto"/>
        <w:jc w:val="both"/>
        <w:rPr>
          <w:rFonts w:ascii="Arial Nova Light" w:hAnsi="Arial Nova Light"/>
          <w:sz w:val="26"/>
          <w:szCs w:val="26"/>
        </w:rPr>
      </w:pPr>
      <w:r>
        <w:rPr>
          <w:rFonts w:ascii="Arial Nova Light" w:hAnsi="Arial Nova Light"/>
          <w:sz w:val="26"/>
          <w:szCs w:val="26"/>
        </w:rPr>
        <w:t>I</w:t>
      </w:r>
      <w:r w:rsidR="003C42D2">
        <w:rPr>
          <w:rFonts w:ascii="Arial Nova Light" w:hAnsi="Arial Nova Light"/>
          <w:sz w:val="26"/>
          <w:szCs w:val="26"/>
        </w:rPr>
        <w:t xml:space="preserve"> </w:t>
      </w:r>
      <w:r w:rsidR="003C42D2" w:rsidRPr="00393A72">
        <w:rPr>
          <w:rFonts w:ascii="Arial Nova Light" w:hAnsi="Arial Nova Light"/>
          <w:i/>
          <w:sz w:val="26"/>
          <w:szCs w:val="26"/>
        </w:rPr>
        <w:t>Big Data</w:t>
      </w:r>
      <w:r w:rsidR="003C42D2">
        <w:rPr>
          <w:rFonts w:ascii="Arial Nova Light" w:hAnsi="Arial Nova Light"/>
          <w:sz w:val="26"/>
          <w:szCs w:val="26"/>
        </w:rPr>
        <w:t xml:space="preserve"> e la </w:t>
      </w:r>
      <w:r w:rsidR="002A40DC">
        <w:rPr>
          <w:rFonts w:ascii="Arial Nova Light" w:hAnsi="Arial Nova Light"/>
          <w:sz w:val="26"/>
          <w:szCs w:val="26"/>
        </w:rPr>
        <w:t>loro</w:t>
      </w:r>
      <w:r w:rsidR="003C42D2">
        <w:rPr>
          <w:rFonts w:ascii="Arial Nova Light" w:hAnsi="Arial Nova Light"/>
          <w:sz w:val="26"/>
          <w:szCs w:val="26"/>
        </w:rPr>
        <w:t xml:space="preserve"> analisi sono al centro della scienza moderna e degli affari.</w:t>
      </w:r>
      <w:r w:rsidR="003C42D2">
        <w:rPr>
          <w:rFonts w:ascii="Arial Nova Light" w:hAnsi="Arial Nova Light"/>
          <w:sz w:val="26"/>
          <w:szCs w:val="26"/>
        </w:rPr>
        <w:br/>
      </w:r>
      <w:r w:rsidR="003C42D2" w:rsidRPr="003C42D2">
        <w:rPr>
          <w:rFonts w:ascii="Arial Nova Light" w:hAnsi="Arial Nova Light"/>
          <w:sz w:val="26"/>
          <w:szCs w:val="26"/>
        </w:rPr>
        <w:t>Questi dati sono generati online</w:t>
      </w:r>
      <w:r w:rsidR="003C42D2">
        <w:rPr>
          <w:rFonts w:ascii="Arial Nova Light" w:hAnsi="Arial Nova Light"/>
          <w:sz w:val="26"/>
          <w:szCs w:val="26"/>
        </w:rPr>
        <w:t xml:space="preserve"> da </w:t>
      </w:r>
      <w:r w:rsidR="003C42D2" w:rsidRPr="003C42D2">
        <w:rPr>
          <w:rFonts w:ascii="Arial Nova Light" w:hAnsi="Arial Nova Light"/>
          <w:sz w:val="26"/>
          <w:szCs w:val="26"/>
        </w:rPr>
        <w:t xml:space="preserve">transazioni, </w:t>
      </w:r>
      <w:r w:rsidR="000F494B" w:rsidRPr="003C42D2">
        <w:rPr>
          <w:rFonts w:ascii="Arial Nova Light" w:hAnsi="Arial Nova Light"/>
          <w:sz w:val="26"/>
          <w:szCs w:val="26"/>
        </w:rPr>
        <w:t>e-mail</w:t>
      </w:r>
      <w:r w:rsidR="003C42D2" w:rsidRPr="003C42D2">
        <w:rPr>
          <w:rFonts w:ascii="Arial Nova Light" w:hAnsi="Arial Nova Light"/>
          <w:sz w:val="26"/>
          <w:szCs w:val="26"/>
        </w:rPr>
        <w:t>, video, audio,</w:t>
      </w:r>
      <w:r w:rsidR="003C42D2">
        <w:rPr>
          <w:rFonts w:ascii="Arial Nova Light" w:hAnsi="Arial Nova Light"/>
          <w:sz w:val="26"/>
          <w:szCs w:val="26"/>
        </w:rPr>
        <w:t xml:space="preserve"> </w:t>
      </w:r>
      <w:r w:rsidR="003C42D2" w:rsidRPr="003C42D2">
        <w:rPr>
          <w:rFonts w:ascii="Arial Nova Light" w:hAnsi="Arial Nova Light"/>
          <w:sz w:val="26"/>
          <w:szCs w:val="26"/>
        </w:rPr>
        <w:t xml:space="preserve">immagini, </w:t>
      </w:r>
      <w:r w:rsidR="003C42D2">
        <w:rPr>
          <w:rFonts w:ascii="Arial Nova Light" w:hAnsi="Arial Nova Light"/>
          <w:sz w:val="26"/>
          <w:szCs w:val="26"/>
        </w:rPr>
        <w:t>accessi</w:t>
      </w:r>
      <w:r w:rsidR="003C42D2" w:rsidRPr="003C42D2">
        <w:rPr>
          <w:rFonts w:ascii="Arial Nova Light" w:hAnsi="Arial Nova Light"/>
          <w:sz w:val="26"/>
          <w:szCs w:val="26"/>
        </w:rPr>
        <w:t>, p</w:t>
      </w:r>
      <w:r w:rsidR="003C42D2">
        <w:rPr>
          <w:rFonts w:ascii="Arial Nova Light" w:hAnsi="Arial Nova Light"/>
          <w:sz w:val="26"/>
          <w:szCs w:val="26"/>
        </w:rPr>
        <w:t>ubblicazioni</w:t>
      </w:r>
      <w:r w:rsidR="003C42D2" w:rsidRPr="003C42D2">
        <w:rPr>
          <w:rFonts w:ascii="Arial Nova Light" w:hAnsi="Arial Nova Light"/>
          <w:sz w:val="26"/>
          <w:szCs w:val="26"/>
        </w:rPr>
        <w:t xml:space="preserve">, </w:t>
      </w:r>
      <w:r w:rsidR="003C42D2">
        <w:rPr>
          <w:rFonts w:ascii="Arial Nova Light" w:hAnsi="Arial Nova Light"/>
          <w:sz w:val="26"/>
          <w:szCs w:val="26"/>
        </w:rPr>
        <w:t xml:space="preserve">richieste </w:t>
      </w:r>
      <w:r w:rsidR="003C42D2" w:rsidRPr="003C42D2">
        <w:rPr>
          <w:rFonts w:ascii="Arial Nova Light" w:hAnsi="Arial Nova Light"/>
          <w:sz w:val="26"/>
          <w:szCs w:val="26"/>
        </w:rPr>
        <w:t>di ricerca, cartelle cliniche, social network</w:t>
      </w:r>
      <w:r w:rsidR="003C42D2">
        <w:rPr>
          <w:rFonts w:ascii="Arial Nova Light" w:hAnsi="Arial Nova Light"/>
          <w:sz w:val="26"/>
          <w:szCs w:val="26"/>
        </w:rPr>
        <w:t xml:space="preserve">, </w:t>
      </w:r>
      <w:r w:rsidR="003C42D2" w:rsidRPr="003C42D2">
        <w:rPr>
          <w:rFonts w:ascii="Arial Nova Light" w:hAnsi="Arial Nova Light"/>
          <w:sz w:val="26"/>
          <w:szCs w:val="26"/>
        </w:rPr>
        <w:t>interazioni, dati scientifici, sensori e telefoni cellulari</w:t>
      </w:r>
      <w:r w:rsidR="0063458D">
        <w:rPr>
          <w:rFonts w:ascii="Arial Nova Light" w:hAnsi="Arial Nova Light"/>
          <w:sz w:val="26"/>
          <w:szCs w:val="26"/>
        </w:rPr>
        <w:t>.</w:t>
      </w:r>
      <w:r w:rsidR="00CD2086">
        <w:rPr>
          <w:rFonts w:ascii="Arial Nova Light" w:hAnsi="Arial Nova Light"/>
          <w:sz w:val="26"/>
          <w:szCs w:val="26"/>
        </w:rPr>
        <w:tab/>
      </w:r>
      <w:r w:rsidR="003C42D2">
        <w:rPr>
          <w:rFonts w:ascii="Arial Nova Light" w:hAnsi="Arial Nova Light"/>
          <w:sz w:val="26"/>
          <w:szCs w:val="26"/>
        </w:rPr>
        <w:br/>
      </w:r>
      <w:r w:rsidR="003C42D2" w:rsidRPr="003C42D2">
        <w:rPr>
          <w:rFonts w:ascii="Arial Nova Light" w:hAnsi="Arial Nova Light"/>
          <w:sz w:val="26"/>
          <w:szCs w:val="26"/>
        </w:rPr>
        <w:t xml:space="preserve">Sono archiviati in database in </w:t>
      </w:r>
      <w:r w:rsidR="003C42D2">
        <w:rPr>
          <w:rFonts w:ascii="Arial Nova Light" w:hAnsi="Arial Nova Light"/>
          <w:sz w:val="26"/>
          <w:szCs w:val="26"/>
        </w:rPr>
        <w:t>aumento</w:t>
      </w:r>
      <w:r w:rsidR="003C42D2" w:rsidRPr="003C42D2">
        <w:rPr>
          <w:rFonts w:ascii="Arial Nova Light" w:hAnsi="Arial Nova Light"/>
          <w:sz w:val="26"/>
          <w:szCs w:val="26"/>
        </w:rPr>
        <w:t xml:space="preserve"> e</w:t>
      </w:r>
      <w:r w:rsidR="002A40DC">
        <w:rPr>
          <w:rFonts w:ascii="Arial Nova Light" w:hAnsi="Arial Nova Light"/>
          <w:sz w:val="26"/>
          <w:szCs w:val="26"/>
        </w:rPr>
        <w:t>d è</w:t>
      </w:r>
      <w:r w:rsidR="003C42D2" w:rsidRPr="003C42D2">
        <w:rPr>
          <w:rFonts w:ascii="Arial Nova Light" w:hAnsi="Arial Nova Light"/>
          <w:sz w:val="26"/>
          <w:szCs w:val="26"/>
        </w:rPr>
        <w:t xml:space="preserve"> difficile </w:t>
      </w:r>
      <w:r w:rsidR="003C42D2">
        <w:rPr>
          <w:rFonts w:ascii="Arial Nova Light" w:hAnsi="Arial Nova Light"/>
          <w:sz w:val="26"/>
          <w:szCs w:val="26"/>
        </w:rPr>
        <w:t>catturar</w:t>
      </w:r>
      <w:r w:rsidR="002A40DC">
        <w:rPr>
          <w:rFonts w:ascii="Arial Nova Light" w:hAnsi="Arial Nova Light"/>
          <w:sz w:val="26"/>
          <w:szCs w:val="26"/>
        </w:rPr>
        <w:t>li</w:t>
      </w:r>
      <w:r w:rsidR="003C42D2" w:rsidRPr="003C42D2">
        <w:rPr>
          <w:rFonts w:ascii="Arial Nova Light" w:hAnsi="Arial Nova Light"/>
          <w:sz w:val="26"/>
          <w:szCs w:val="26"/>
        </w:rPr>
        <w:t>, gestir</w:t>
      </w:r>
      <w:r w:rsidR="002A40DC">
        <w:rPr>
          <w:rFonts w:ascii="Arial Nova Light" w:hAnsi="Arial Nova Light"/>
          <w:sz w:val="26"/>
          <w:szCs w:val="26"/>
        </w:rPr>
        <w:t>li</w:t>
      </w:r>
      <w:r w:rsidR="003C42D2" w:rsidRPr="003C42D2">
        <w:rPr>
          <w:rFonts w:ascii="Arial Nova Light" w:hAnsi="Arial Nova Light"/>
          <w:sz w:val="26"/>
          <w:szCs w:val="26"/>
        </w:rPr>
        <w:t>,</w:t>
      </w:r>
      <w:r w:rsidR="003C42D2">
        <w:rPr>
          <w:rFonts w:ascii="Arial Nova Light" w:hAnsi="Arial Nova Light"/>
          <w:sz w:val="26"/>
          <w:szCs w:val="26"/>
        </w:rPr>
        <w:t xml:space="preserve"> </w:t>
      </w:r>
      <w:r w:rsidR="003C42D2" w:rsidRPr="003C42D2">
        <w:rPr>
          <w:rFonts w:ascii="Arial Nova Light" w:hAnsi="Arial Nova Light"/>
          <w:sz w:val="26"/>
          <w:szCs w:val="26"/>
        </w:rPr>
        <w:t>condivider</w:t>
      </w:r>
      <w:r w:rsidR="002A40DC">
        <w:rPr>
          <w:rFonts w:ascii="Arial Nova Light" w:hAnsi="Arial Nova Light"/>
          <w:sz w:val="26"/>
          <w:szCs w:val="26"/>
        </w:rPr>
        <w:t>li</w:t>
      </w:r>
      <w:r w:rsidR="003C42D2" w:rsidRPr="003C42D2">
        <w:rPr>
          <w:rFonts w:ascii="Arial Nova Light" w:hAnsi="Arial Nova Light"/>
          <w:sz w:val="26"/>
          <w:szCs w:val="26"/>
        </w:rPr>
        <w:t>, analizzar</w:t>
      </w:r>
      <w:r w:rsidR="002A40DC">
        <w:rPr>
          <w:rFonts w:ascii="Arial Nova Light" w:hAnsi="Arial Nova Light"/>
          <w:sz w:val="26"/>
          <w:szCs w:val="26"/>
        </w:rPr>
        <w:t>li</w:t>
      </w:r>
      <w:r w:rsidR="003C42D2" w:rsidRPr="003C42D2">
        <w:rPr>
          <w:rFonts w:ascii="Arial Nova Light" w:hAnsi="Arial Nova Light"/>
          <w:sz w:val="26"/>
          <w:szCs w:val="26"/>
        </w:rPr>
        <w:t xml:space="preserve"> e visualizzar</w:t>
      </w:r>
      <w:r w:rsidR="002A40DC">
        <w:rPr>
          <w:rFonts w:ascii="Arial Nova Light" w:hAnsi="Arial Nova Light"/>
          <w:sz w:val="26"/>
          <w:szCs w:val="26"/>
        </w:rPr>
        <w:t>li</w:t>
      </w:r>
      <w:r w:rsidR="003C42D2" w:rsidRPr="003C42D2">
        <w:rPr>
          <w:rFonts w:ascii="Arial Nova Light" w:hAnsi="Arial Nova Light"/>
          <w:sz w:val="26"/>
          <w:szCs w:val="26"/>
        </w:rPr>
        <w:t xml:space="preserve"> </w:t>
      </w:r>
      <w:r w:rsidR="003C42D2">
        <w:rPr>
          <w:rFonts w:ascii="Arial Nova Light" w:hAnsi="Arial Nova Light"/>
          <w:sz w:val="26"/>
          <w:szCs w:val="26"/>
        </w:rPr>
        <w:t>attraverso l’uso di</w:t>
      </w:r>
      <w:r w:rsidR="003C42D2" w:rsidRPr="003C42D2">
        <w:rPr>
          <w:rFonts w:ascii="Arial Nova Light" w:hAnsi="Arial Nova Light"/>
          <w:sz w:val="26"/>
          <w:szCs w:val="26"/>
        </w:rPr>
        <w:t xml:space="preserve"> tipici strumenti software </w:t>
      </w:r>
      <w:r w:rsidR="003C42D2">
        <w:rPr>
          <w:rFonts w:ascii="Arial Nova Light" w:hAnsi="Arial Nova Light"/>
          <w:sz w:val="26"/>
          <w:szCs w:val="26"/>
        </w:rPr>
        <w:t>per</w:t>
      </w:r>
      <w:r w:rsidR="003C42D2" w:rsidRPr="003C42D2">
        <w:rPr>
          <w:rFonts w:ascii="Arial Nova Light" w:hAnsi="Arial Nova Light"/>
          <w:sz w:val="26"/>
          <w:szCs w:val="26"/>
        </w:rPr>
        <w:t xml:space="preserve"> database.</w:t>
      </w:r>
      <w:r w:rsidR="00CD2086">
        <w:rPr>
          <w:rFonts w:ascii="Arial Nova Light" w:hAnsi="Arial Nova Light"/>
          <w:sz w:val="26"/>
          <w:szCs w:val="26"/>
        </w:rPr>
        <w:tab/>
      </w:r>
      <w:r w:rsidR="002461F7">
        <w:rPr>
          <w:rFonts w:ascii="Arial Nova Light" w:hAnsi="Arial Nova Light"/>
          <w:sz w:val="26"/>
          <w:szCs w:val="26"/>
        </w:rPr>
        <w:br/>
      </w:r>
      <w:r w:rsidR="002461F7" w:rsidRPr="002461F7">
        <w:rPr>
          <w:rFonts w:ascii="Arial Nova Light" w:hAnsi="Arial Nova Light"/>
          <w:sz w:val="26"/>
          <w:szCs w:val="26"/>
        </w:rPr>
        <w:t>5 Exabyte (1018 byte) di dati sono stati</w:t>
      </w:r>
      <w:r w:rsidR="002461F7">
        <w:rPr>
          <w:rFonts w:ascii="Arial Nova Light" w:hAnsi="Arial Nova Light"/>
          <w:sz w:val="26"/>
          <w:szCs w:val="26"/>
        </w:rPr>
        <w:t xml:space="preserve"> generati</w:t>
      </w:r>
      <w:r w:rsidR="002461F7" w:rsidRPr="002461F7">
        <w:rPr>
          <w:rFonts w:ascii="Arial Nova Light" w:hAnsi="Arial Nova Light"/>
          <w:sz w:val="26"/>
          <w:szCs w:val="26"/>
        </w:rPr>
        <w:t xml:space="preserve"> fino a</w:t>
      </w:r>
      <w:r w:rsidR="002461F7">
        <w:rPr>
          <w:rFonts w:ascii="Arial Nova Light" w:hAnsi="Arial Nova Light"/>
          <w:sz w:val="26"/>
          <w:szCs w:val="26"/>
        </w:rPr>
        <w:t xml:space="preserve">l </w:t>
      </w:r>
      <w:r w:rsidR="002461F7" w:rsidRPr="002461F7">
        <w:rPr>
          <w:rFonts w:ascii="Arial Nova Light" w:hAnsi="Arial Nova Light"/>
          <w:sz w:val="26"/>
          <w:szCs w:val="26"/>
        </w:rPr>
        <w:t>2003. Oggi questa quantità di informazioni viene creata in due giorni.</w:t>
      </w:r>
      <w:r w:rsidR="002461F7">
        <w:rPr>
          <w:rFonts w:ascii="Arial Nova Light" w:hAnsi="Arial Nova Light"/>
          <w:sz w:val="26"/>
          <w:szCs w:val="26"/>
        </w:rPr>
        <w:t xml:space="preserve"> </w:t>
      </w:r>
      <w:r w:rsidR="00CD2086">
        <w:rPr>
          <w:rFonts w:ascii="Arial Nova Light" w:hAnsi="Arial Nova Light"/>
          <w:sz w:val="26"/>
          <w:szCs w:val="26"/>
        </w:rPr>
        <w:tab/>
      </w:r>
      <w:r w:rsidR="00956A63">
        <w:rPr>
          <w:rFonts w:ascii="Arial Nova Light" w:hAnsi="Arial Nova Light"/>
          <w:sz w:val="26"/>
          <w:szCs w:val="26"/>
        </w:rPr>
        <w:br/>
      </w:r>
      <w:r w:rsidR="002461F7" w:rsidRPr="002461F7">
        <w:rPr>
          <w:rFonts w:ascii="Arial Nova Light" w:hAnsi="Arial Nova Light"/>
          <w:sz w:val="26"/>
          <w:szCs w:val="26"/>
        </w:rPr>
        <w:t xml:space="preserve">Nel 2012, il mondo digitale dei dati è stato esteso a 2,72 </w:t>
      </w:r>
      <w:r w:rsidR="002461F7">
        <w:rPr>
          <w:rFonts w:ascii="Arial Nova Light" w:hAnsi="Arial Nova Light"/>
          <w:sz w:val="26"/>
          <w:szCs w:val="26"/>
        </w:rPr>
        <w:t>Z</w:t>
      </w:r>
      <w:r w:rsidR="002461F7" w:rsidRPr="002461F7">
        <w:rPr>
          <w:rFonts w:ascii="Arial Nova Light" w:hAnsi="Arial Nova Light"/>
          <w:sz w:val="26"/>
          <w:szCs w:val="26"/>
        </w:rPr>
        <w:t>ettabyte</w:t>
      </w:r>
      <w:r w:rsidR="002461F7">
        <w:rPr>
          <w:rFonts w:ascii="Arial Nova Light" w:hAnsi="Arial Nova Light"/>
          <w:sz w:val="26"/>
          <w:szCs w:val="26"/>
        </w:rPr>
        <w:t xml:space="preserve"> </w:t>
      </w:r>
      <w:r w:rsidR="002461F7" w:rsidRPr="002461F7">
        <w:rPr>
          <w:rFonts w:ascii="Arial Nova Light" w:hAnsi="Arial Nova Light"/>
          <w:sz w:val="26"/>
          <w:szCs w:val="26"/>
        </w:rPr>
        <w:t>(1021 byte). Si prevede di raddoppiare ogni due anni, raggiungendo</w:t>
      </w:r>
      <w:r w:rsidR="002461F7">
        <w:rPr>
          <w:rFonts w:ascii="Arial Nova Light" w:hAnsi="Arial Nova Light"/>
          <w:sz w:val="26"/>
          <w:szCs w:val="26"/>
        </w:rPr>
        <w:t xml:space="preserve"> </w:t>
      </w:r>
      <w:r w:rsidR="002461F7" w:rsidRPr="002461F7">
        <w:rPr>
          <w:rFonts w:ascii="Arial Nova Light" w:hAnsi="Arial Nova Light"/>
          <w:sz w:val="26"/>
          <w:szCs w:val="26"/>
        </w:rPr>
        <w:t xml:space="preserve">circa 8 </w:t>
      </w:r>
      <w:r w:rsidR="002461F7">
        <w:rPr>
          <w:rFonts w:ascii="Arial Nova Light" w:hAnsi="Arial Nova Light"/>
          <w:sz w:val="26"/>
          <w:szCs w:val="26"/>
        </w:rPr>
        <w:t>Z</w:t>
      </w:r>
      <w:r w:rsidR="002461F7" w:rsidRPr="002461F7">
        <w:rPr>
          <w:rFonts w:ascii="Arial Nova Light" w:hAnsi="Arial Nova Light"/>
          <w:sz w:val="26"/>
          <w:szCs w:val="26"/>
        </w:rPr>
        <w:t xml:space="preserve">ettabyte di dati entro il 2015. </w:t>
      </w:r>
      <w:r w:rsidR="00DB3231">
        <w:rPr>
          <w:rFonts w:ascii="Arial Nova Light" w:hAnsi="Arial Nova Light"/>
          <w:sz w:val="26"/>
          <w:szCs w:val="26"/>
        </w:rPr>
        <w:t>[</w:t>
      </w:r>
      <w:r w:rsidR="00A3342E">
        <w:rPr>
          <w:rFonts w:ascii="Arial Nova Light" w:hAnsi="Arial Nova Light"/>
          <w:sz w:val="26"/>
          <w:szCs w:val="26"/>
        </w:rPr>
        <w:t>20</w:t>
      </w:r>
      <w:r w:rsidR="00DB3231">
        <w:rPr>
          <w:rFonts w:ascii="Arial Nova Light" w:hAnsi="Arial Nova Light"/>
          <w:sz w:val="26"/>
          <w:szCs w:val="26"/>
        </w:rPr>
        <w:t>]</w:t>
      </w:r>
      <w:r w:rsidR="00CD2086">
        <w:rPr>
          <w:rFonts w:ascii="Arial Nova Light" w:hAnsi="Arial Nova Light"/>
          <w:sz w:val="26"/>
          <w:szCs w:val="26"/>
        </w:rPr>
        <w:tab/>
      </w:r>
      <w:r w:rsidR="00DB3231">
        <w:rPr>
          <w:rFonts w:ascii="Arial Nova Light" w:hAnsi="Arial Nova Light"/>
          <w:sz w:val="26"/>
          <w:szCs w:val="26"/>
        </w:rPr>
        <w:br/>
      </w:r>
      <w:r w:rsidR="002F0068">
        <w:rPr>
          <w:rFonts w:ascii="Arial Nova Light" w:hAnsi="Arial Nova Light"/>
          <w:sz w:val="26"/>
          <w:szCs w:val="26"/>
        </w:rPr>
        <w:t xml:space="preserve">Gli autori tentano di definire chiaramente i Big Data presentando diverse definizioni, </w:t>
      </w:r>
      <w:r w:rsidR="002F0068" w:rsidRPr="002F0068">
        <w:rPr>
          <w:rFonts w:ascii="Arial Nova Light" w:hAnsi="Arial Nova Light"/>
          <w:sz w:val="26"/>
          <w:szCs w:val="26"/>
        </w:rPr>
        <w:t>evidenziando che i Big Data sono</w:t>
      </w:r>
      <w:r w:rsidR="00C1766D">
        <w:rPr>
          <w:rFonts w:ascii="Arial Nova Light" w:hAnsi="Arial Nova Light"/>
          <w:sz w:val="26"/>
          <w:szCs w:val="26"/>
        </w:rPr>
        <w:t xml:space="preserve"> </w:t>
      </w:r>
      <w:r w:rsidR="002F0068" w:rsidRPr="002F0068">
        <w:rPr>
          <w:rFonts w:ascii="Arial Nova Light" w:hAnsi="Arial Nova Light"/>
          <w:sz w:val="26"/>
          <w:szCs w:val="26"/>
        </w:rPr>
        <w:t>prevalentemente associat</w:t>
      </w:r>
      <w:r w:rsidR="00C1766D">
        <w:rPr>
          <w:rFonts w:ascii="Arial Nova Light" w:hAnsi="Arial Nova Light"/>
          <w:sz w:val="26"/>
          <w:szCs w:val="26"/>
        </w:rPr>
        <w:t>i</w:t>
      </w:r>
      <w:r w:rsidR="002F0068" w:rsidRPr="002F0068">
        <w:rPr>
          <w:rFonts w:ascii="Arial Nova Light" w:hAnsi="Arial Nova Light"/>
          <w:sz w:val="26"/>
          <w:szCs w:val="26"/>
        </w:rPr>
        <w:t xml:space="preserve"> a</w:t>
      </w:r>
      <w:r w:rsidR="00C1766D">
        <w:rPr>
          <w:rFonts w:ascii="Arial Nova Light" w:hAnsi="Arial Nova Light"/>
          <w:sz w:val="26"/>
          <w:szCs w:val="26"/>
        </w:rPr>
        <w:t>ll’</w:t>
      </w:r>
      <w:r w:rsidR="002F0068" w:rsidRPr="002F0068">
        <w:rPr>
          <w:rFonts w:ascii="Arial Nova Light" w:hAnsi="Arial Nova Light"/>
          <w:sz w:val="26"/>
          <w:szCs w:val="26"/>
        </w:rPr>
        <w:t xml:space="preserve">archiviazione e </w:t>
      </w:r>
      <w:r w:rsidR="00C1766D">
        <w:rPr>
          <w:rFonts w:ascii="Arial Nova Light" w:hAnsi="Arial Nova Light"/>
          <w:sz w:val="26"/>
          <w:szCs w:val="26"/>
        </w:rPr>
        <w:t>all’</w:t>
      </w:r>
      <w:r w:rsidR="002F0068" w:rsidRPr="002F0068">
        <w:rPr>
          <w:rFonts w:ascii="Arial Nova Light" w:hAnsi="Arial Nova Light"/>
          <w:sz w:val="26"/>
          <w:szCs w:val="26"/>
        </w:rPr>
        <w:t>analisi dei dati, termini che risalgono a tempi lontani.</w:t>
      </w:r>
      <w:r w:rsidR="00C1766D">
        <w:rPr>
          <w:rFonts w:ascii="Arial Nova Light" w:hAnsi="Arial Nova Light"/>
          <w:sz w:val="26"/>
          <w:szCs w:val="26"/>
        </w:rPr>
        <w:t xml:space="preserve"> </w:t>
      </w:r>
      <w:r w:rsidR="00CD2086">
        <w:rPr>
          <w:rFonts w:ascii="Arial Nova Light" w:hAnsi="Arial Nova Light"/>
          <w:sz w:val="26"/>
          <w:szCs w:val="26"/>
        </w:rPr>
        <w:br/>
      </w:r>
      <w:r w:rsidR="002F0068" w:rsidRPr="002F0068">
        <w:rPr>
          <w:rFonts w:ascii="Arial Nova Light" w:hAnsi="Arial Nova Light"/>
          <w:sz w:val="26"/>
          <w:szCs w:val="26"/>
        </w:rPr>
        <w:t>Gli autori sostengono anche che l'aggettivo grand</w:t>
      </w:r>
      <w:r w:rsidR="00CD2086">
        <w:rPr>
          <w:rFonts w:ascii="Arial Nova Light" w:hAnsi="Arial Nova Light"/>
          <w:sz w:val="26"/>
          <w:szCs w:val="26"/>
        </w:rPr>
        <w:t>e</w:t>
      </w:r>
      <w:r w:rsidR="002F0068" w:rsidRPr="002F0068">
        <w:rPr>
          <w:rFonts w:ascii="Arial Nova Light" w:hAnsi="Arial Nova Light"/>
          <w:sz w:val="26"/>
          <w:szCs w:val="26"/>
        </w:rPr>
        <w:t xml:space="preserve"> implica</w:t>
      </w:r>
      <w:r w:rsidR="00C1766D">
        <w:rPr>
          <w:rFonts w:ascii="Arial Nova Light" w:hAnsi="Arial Nova Light"/>
          <w:sz w:val="26"/>
          <w:szCs w:val="26"/>
        </w:rPr>
        <w:t xml:space="preserve"> </w:t>
      </w:r>
      <w:r w:rsidR="002F0068" w:rsidRPr="002F0068">
        <w:rPr>
          <w:rFonts w:ascii="Arial Nova Light" w:hAnsi="Arial Nova Light"/>
          <w:sz w:val="26"/>
          <w:szCs w:val="26"/>
        </w:rPr>
        <w:t>significato</w:t>
      </w:r>
      <w:r w:rsidR="00C1766D">
        <w:rPr>
          <w:rFonts w:ascii="Arial Nova Light" w:hAnsi="Arial Nova Light"/>
          <w:sz w:val="26"/>
          <w:szCs w:val="26"/>
        </w:rPr>
        <w:t>,</w:t>
      </w:r>
      <w:r w:rsidR="002F0068" w:rsidRPr="002F0068">
        <w:rPr>
          <w:rFonts w:ascii="Arial Nova Light" w:hAnsi="Arial Nova Light"/>
          <w:sz w:val="26"/>
          <w:szCs w:val="26"/>
        </w:rPr>
        <w:t xml:space="preserve"> ma </w:t>
      </w:r>
      <w:r w:rsidR="00C1766D">
        <w:rPr>
          <w:rFonts w:ascii="Arial Nova Light" w:hAnsi="Arial Nova Light"/>
          <w:sz w:val="26"/>
          <w:szCs w:val="26"/>
        </w:rPr>
        <w:t xml:space="preserve">è </w:t>
      </w:r>
      <w:r w:rsidR="002F0068" w:rsidRPr="002F0068">
        <w:rPr>
          <w:rFonts w:ascii="Arial Nova Light" w:hAnsi="Arial Nova Light"/>
          <w:sz w:val="26"/>
          <w:szCs w:val="26"/>
        </w:rPr>
        <w:t xml:space="preserve">difficile definire quantitativamente i Big Data. </w:t>
      </w:r>
      <w:r w:rsidR="00CD2086">
        <w:rPr>
          <w:rFonts w:ascii="Arial Nova Light" w:hAnsi="Arial Nova Light"/>
          <w:sz w:val="26"/>
          <w:szCs w:val="26"/>
        </w:rPr>
        <w:tab/>
      </w:r>
      <w:r w:rsidR="00C1766D">
        <w:rPr>
          <w:rFonts w:ascii="Arial Nova Light" w:hAnsi="Arial Nova Light"/>
          <w:sz w:val="26"/>
          <w:szCs w:val="26"/>
        </w:rPr>
        <w:br/>
        <w:t>Delle numerose e diverse definizioni</w:t>
      </w:r>
      <w:r w:rsidR="002F0068" w:rsidRPr="002F0068">
        <w:rPr>
          <w:rFonts w:ascii="Arial Nova Light" w:hAnsi="Arial Nova Light"/>
          <w:sz w:val="26"/>
          <w:szCs w:val="26"/>
        </w:rPr>
        <w:t xml:space="preserve">, alcune definiscono </w:t>
      </w:r>
      <w:r w:rsidR="00C1766D">
        <w:rPr>
          <w:rFonts w:ascii="Arial Nova Light" w:hAnsi="Arial Nova Light"/>
          <w:sz w:val="26"/>
          <w:szCs w:val="26"/>
        </w:rPr>
        <w:t>le</w:t>
      </w:r>
      <w:r w:rsidR="002F0068" w:rsidRPr="002F0068">
        <w:rPr>
          <w:rFonts w:ascii="Arial Nova Light" w:hAnsi="Arial Nova Light"/>
          <w:sz w:val="26"/>
          <w:szCs w:val="26"/>
        </w:rPr>
        <w:t xml:space="preserve"> </w:t>
      </w:r>
      <w:r w:rsidR="00C1766D">
        <w:rPr>
          <w:rFonts w:ascii="Arial Nova Light" w:hAnsi="Arial Nova Light"/>
          <w:sz w:val="26"/>
          <w:szCs w:val="26"/>
        </w:rPr>
        <w:t>caratteristiche dei Big Data</w:t>
      </w:r>
      <w:r w:rsidR="002F0068" w:rsidRPr="002F0068">
        <w:rPr>
          <w:rFonts w:ascii="Arial Nova Light" w:hAnsi="Arial Nova Light"/>
          <w:sz w:val="26"/>
          <w:szCs w:val="26"/>
        </w:rPr>
        <w:t>, altr</w:t>
      </w:r>
      <w:r w:rsidR="00C1766D">
        <w:rPr>
          <w:rFonts w:ascii="Arial Nova Light" w:hAnsi="Arial Nova Light"/>
          <w:sz w:val="26"/>
          <w:szCs w:val="26"/>
        </w:rPr>
        <w:t>e si</w:t>
      </w:r>
      <w:r w:rsidR="002F0068" w:rsidRPr="002F0068">
        <w:rPr>
          <w:rFonts w:ascii="Arial Nova Light" w:hAnsi="Arial Nova Light"/>
          <w:sz w:val="26"/>
          <w:szCs w:val="26"/>
        </w:rPr>
        <w:t xml:space="preserve"> basa</w:t>
      </w:r>
      <w:r w:rsidR="00C1766D">
        <w:rPr>
          <w:rFonts w:ascii="Arial Nova Light" w:hAnsi="Arial Nova Light"/>
          <w:sz w:val="26"/>
          <w:szCs w:val="26"/>
        </w:rPr>
        <w:t>no</w:t>
      </w:r>
      <w:r w:rsidR="002F0068" w:rsidRPr="002F0068">
        <w:rPr>
          <w:rFonts w:ascii="Arial Nova Light" w:hAnsi="Arial Nova Light"/>
          <w:sz w:val="26"/>
          <w:szCs w:val="26"/>
        </w:rPr>
        <w:t xml:space="preserve"> sull'aumento d</w:t>
      </w:r>
      <w:r w:rsidR="00C1766D">
        <w:rPr>
          <w:rFonts w:ascii="Arial Nova Light" w:hAnsi="Arial Nova Light"/>
          <w:sz w:val="26"/>
          <w:szCs w:val="26"/>
        </w:rPr>
        <w:t xml:space="preserve">ei </w:t>
      </w:r>
      <w:r w:rsidR="002F0068" w:rsidRPr="002F0068">
        <w:rPr>
          <w:rFonts w:ascii="Arial Nova Light" w:hAnsi="Arial Nova Light"/>
          <w:sz w:val="26"/>
          <w:szCs w:val="26"/>
        </w:rPr>
        <w:t>dati tradizionali con più fonti di dati non strutturati, e</w:t>
      </w:r>
      <w:r w:rsidR="00C1766D">
        <w:rPr>
          <w:rFonts w:ascii="Arial Nova Light" w:hAnsi="Arial Nova Light"/>
          <w:sz w:val="26"/>
          <w:szCs w:val="26"/>
        </w:rPr>
        <w:t xml:space="preserve"> </w:t>
      </w:r>
      <w:r w:rsidR="002F0068" w:rsidRPr="002F0068">
        <w:rPr>
          <w:rFonts w:ascii="Arial Nova Light" w:hAnsi="Arial Nova Light"/>
          <w:sz w:val="26"/>
          <w:szCs w:val="26"/>
        </w:rPr>
        <w:t>altri cercan</w:t>
      </w:r>
      <w:r w:rsidR="00C1766D">
        <w:rPr>
          <w:rFonts w:ascii="Arial Nova Light" w:hAnsi="Arial Nova Light"/>
          <w:sz w:val="26"/>
          <w:szCs w:val="26"/>
        </w:rPr>
        <w:t>o</w:t>
      </w:r>
      <w:r w:rsidR="002F0068" w:rsidRPr="002F0068">
        <w:rPr>
          <w:rFonts w:ascii="Arial Nova Light" w:hAnsi="Arial Nova Light"/>
          <w:sz w:val="26"/>
          <w:szCs w:val="26"/>
        </w:rPr>
        <w:t xml:space="preserve"> di quantificar</w:t>
      </w:r>
      <w:r w:rsidR="00C1766D">
        <w:rPr>
          <w:rFonts w:ascii="Arial Nova Light" w:hAnsi="Arial Nova Light"/>
          <w:sz w:val="26"/>
          <w:szCs w:val="26"/>
        </w:rPr>
        <w:t>e i Big Data</w:t>
      </w:r>
      <w:r w:rsidR="002F0068" w:rsidRPr="002F0068">
        <w:rPr>
          <w:rFonts w:ascii="Arial Nova Light" w:hAnsi="Arial Nova Light"/>
          <w:sz w:val="26"/>
          <w:szCs w:val="26"/>
        </w:rPr>
        <w:t xml:space="preserve">. </w:t>
      </w:r>
      <w:r w:rsidR="00CD2086">
        <w:rPr>
          <w:rFonts w:ascii="Arial Nova Light" w:hAnsi="Arial Nova Light"/>
          <w:sz w:val="26"/>
          <w:szCs w:val="26"/>
        </w:rPr>
        <w:tab/>
      </w:r>
      <w:r w:rsidR="00CD2086">
        <w:rPr>
          <w:rFonts w:ascii="Arial Nova Light" w:hAnsi="Arial Nova Light"/>
          <w:sz w:val="26"/>
          <w:szCs w:val="26"/>
        </w:rPr>
        <w:br/>
      </w:r>
      <w:r w:rsidR="002F0068" w:rsidRPr="002F0068">
        <w:rPr>
          <w:rFonts w:ascii="Arial Nova Light" w:hAnsi="Arial Nova Light"/>
          <w:sz w:val="26"/>
          <w:szCs w:val="26"/>
        </w:rPr>
        <w:t>Per concludere circa</w:t>
      </w:r>
      <w:r w:rsidR="00E43DF6">
        <w:rPr>
          <w:rFonts w:ascii="Arial Nova Light" w:hAnsi="Arial Nova Light"/>
          <w:sz w:val="26"/>
          <w:szCs w:val="26"/>
        </w:rPr>
        <w:t xml:space="preserve"> </w:t>
      </w:r>
      <w:r w:rsidR="002F0068" w:rsidRPr="002F0068">
        <w:rPr>
          <w:rFonts w:ascii="Arial Nova Light" w:hAnsi="Arial Nova Light"/>
          <w:sz w:val="26"/>
          <w:szCs w:val="26"/>
        </w:rPr>
        <w:t>la somiglianza tra le definizioni, gli autori affermano che tutt</w:t>
      </w:r>
      <w:r w:rsidR="00E43DF6">
        <w:rPr>
          <w:rFonts w:ascii="Arial Nova Light" w:hAnsi="Arial Nova Light"/>
          <w:sz w:val="26"/>
          <w:szCs w:val="26"/>
        </w:rPr>
        <w:t xml:space="preserve">e </w:t>
      </w:r>
      <w:r w:rsidR="002F0068" w:rsidRPr="002F0068">
        <w:rPr>
          <w:rFonts w:ascii="Arial Nova Light" w:hAnsi="Arial Nova Light"/>
          <w:sz w:val="26"/>
          <w:szCs w:val="26"/>
        </w:rPr>
        <w:t>le definizioni includono almeno uno dei seguenti aspetti:</w:t>
      </w:r>
      <w:r w:rsidR="00E43DF6">
        <w:rPr>
          <w:rFonts w:ascii="Arial Nova Light" w:hAnsi="Arial Nova Light"/>
          <w:sz w:val="26"/>
          <w:szCs w:val="26"/>
        </w:rPr>
        <w:t xml:space="preserve"> </w:t>
      </w:r>
      <w:r w:rsidR="002F0068" w:rsidRPr="002F0068">
        <w:rPr>
          <w:rFonts w:ascii="Arial Nova Light" w:hAnsi="Arial Nova Light"/>
          <w:sz w:val="26"/>
          <w:szCs w:val="26"/>
        </w:rPr>
        <w:t>dimensione</w:t>
      </w:r>
      <w:r w:rsidR="00E43DF6">
        <w:rPr>
          <w:rFonts w:ascii="Arial Nova Light" w:hAnsi="Arial Nova Light"/>
          <w:sz w:val="26"/>
          <w:szCs w:val="26"/>
        </w:rPr>
        <w:t>,</w:t>
      </w:r>
      <w:r w:rsidR="002F0068" w:rsidRPr="002F0068">
        <w:rPr>
          <w:rFonts w:ascii="Arial Nova Light" w:hAnsi="Arial Nova Light"/>
          <w:sz w:val="26"/>
          <w:szCs w:val="26"/>
        </w:rPr>
        <w:t xml:space="preserve"> </w:t>
      </w:r>
      <w:r w:rsidR="002F0068" w:rsidRPr="002F0068">
        <w:rPr>
          <w:rFonts w:ascii="Arial Nova Light" w:hAnsi="Arial Nova Light"/>
          <w:sz w:val="26"/>
          <w:szCs w:val="26"/>
        </w:rPr>
        <w:lastRenderedPageBreak/>
        <w:t>complessità</w:t>
      </w:r>
      <w:r w:rsidR="00CD2086">
        <w:rPr>
          <w:rFonts w:ascii="Arial Nova Light" w:hAnsi="Arial Nova Light"/>
          <w:sz w:val="26"/>
          <w:szCs w:val="26"/>
        </w:rPr>
        <w:t>,</w:t>
      </w:r>
      <w:r w:rsidR="002F0068" w:rsidRPr="002F0068">
        <w:rPr>
          <w:rFonts w:ascii="Arial Nova Light" w:hAnsi="Arial Nova Light"/>
          <w:sz w:val="26"/>
          <w:szCs w:val="26"/>
        </w:rPr>
        <w:t xml:space="preserve"> tecniche </w:t>
      </w:r>
      <w:r w:rsidR="00CD2086">
        <w:rPr>
          <w:rFonts w:ascii="Arial Nova Light" w:hAnsi="Arial Nova Light"/>
          <w:sz w:val="26"/>
          <w:szCs w:val="26"/>
        </w:rPr>
        <w:t xml:space="preserve">e tecnologie </w:t>
      </w:r>
      <w:r w:rsidR="00E43DF6">
        <w:rPr>
          <w:rFonts w:ascii="Arial Nova Light" w:hAnsi="Arial Nova Light"/>
          <w:sz w:val="26"/>
          <w:szCs w:val="26"/>
        </w:rPr>
        <w:t>per</w:t>
      </w:r>
      <w:r w:rsidR="002F0068" w:rsidRPr="002F0068">
        <w:rPr>
          <w:rFonts w:ascii="Arial Nova Light" w:hAnsi="Arial Nova Light"/>
          <w:sz w:val="26"/>
          <w:szCs w:val="26"/>
        </w:rPr>
        <w:t xml:space="preserve"> elaborare</w:t>
      </w:r>
      <w:r w:rsidR="00E43DF6">
        <w:rPr>
          <w:rFonts w:ascii="Arial Nova Light" w:hAnsi="Arial Nova Light"/>
          <w:sz w:val="26"/>
          <w:szCs w:val="26"/>
        </w:rPr>
        <w:t xml:space="preserve"> grandi insiemi</w:t>
      </w:r>
      <w:r w:rsidR="002F0068" w:rsidRPr="002F0068">
        <w:rPr>
          <w:rFonts w:ascii="Arial Nova Light" w:hAnsi="Arial Nova Light"/>
          <w:sz w:val="26"/>
          <w:szCs w:val="26"/>
        </w:rPr>
        <w:t xml:space="preserve"> di dati </w:t>
      </w:r>
      <w:r w:rsidR="00E43DF6">
        <w:rPr>
          <w:rFonts w:ascii="Arial Nova Light" w:hAnsi="Arial Nova Light"/>
          <w:sz w:val="26"/>
          <w:szCs w:val="26"/>
        </w:rPr>
        <w:t>complessi</w:t>
      </w:r>
      <w:r w:rsidR="002F0068" w:rsidRPr="002F0068">
        <w:rPr>
          <w:rFonts w:ascii="Arial Nova Light" w:hAnsi="Arial Nova Light"/>
          <w:sz w:val="26"/>
          <w:szCs w:val="26"/>
        </w:rPr>
        <w:t>.</w:t>
      </w:r>
      <w:r w:rsidR="00DA3DA6">
        <w:rPr>
          <w:rFonts w:ascii="Arial Nova Light" w:hAnsi="Arial Nova Light"/>
          <w:sz w:val="26"/>
          <w:szCs w:val="26"/>
        </w:rPr>
        <w:br/>
        <w:t>S</w:t>
      </w:r>
      <w:r w:rsidR="002F0068" w:rsidRPr="002F0068">
        <w:rPr>
          <w:rFonts w:ascii="Arial Nova Light" w:hAnsi="Arial Nova Light"/>
          <w:sz w:val="26"/>
          <w:szCs w:val="26"/>
        </w:rPr>
        <w:t>oftware e hardware tradizionali non sono in grado di riconoscere, raccogliere,</w:t>
      </w:r>
      <w:r w:rsidR="00DA3DA6">
        <w:rPr>
          <w:rFonts w:ascii="Arial Nova Light" w:hAnsi="Arial Nova Light"/>
          <w:sz w:val="26"/>
          <w:szCs w:val="26"/>
        </w:rPr>
        <w:t xml:space="preserve"> </w:t>
      </w:r>
      <w:r w:rsidR="002F0068" w:rsidRPr="002F0068">
        <w:rPr>
          <w:rFonts w:ascii="Arial Nova Light" w:hAnsi="Arial Nova Light"/>
          <w:sz w:val="26"/>
          <w:szCs w:val="26"/>
        </w:rPr>
        <w:t>gestire o elaborare questo nuovo tipo di dati in tempi ragionevoli</w:t>
      </w:r>
      <w:r w:rsidR="009C1195">
        <w:rPr>
          <w:rFonts w:ascii="Arial Nova Light" w:hAnsi="Arial Nova Light"/>
          <w:sz w:val="26"/>
          <w:szCs w:val="26"/>
        </w:rPr>
        <w:t xml:space="preserve">, pertanto </w:t>
      </w:r>
      <w:r w:rsidR="00A520A8">
        <w:rPr>
          <w:rFonts w:ascii="Arial Nova Light" w:hAnsi="Arial Nova Light"/>
          <w:sz w:val="26"/>
          <w:szCs w:val="26"/>
        </w:rPr>
        <w:t>il concetto di Big Data include l’archiviazione e l’analisi di grandi insiemi di dati complessi usando una serie di nuove tecniche.</w:t>
      </w:r>
      <w:r w:rsidR="00A520A8">
        <w:rPr>
          <w:rFonts w:ascii="Arial Nova Light" w:hAnsi="Arial Nova Light"/>
          <w:sz w:val="26"/>
          <w:szCs w:val="26"/>
        </w:rPr>
        <w:br/>
      </w:r>
      <w:r w:rsidR="00E25273">
        <w:rPr>
          <w:rFonts w:ascii="Arial Nova Light" w:hAnsi="Arial Nova Light"/>
          <w:sz w:val="26"/>
          <w:szCs w:val="26"/>
        </w:rPr>
        <w:t>I</w:t>
      </w:r>
      <w:r w:rsidR="00E25273" w:rsidRPr="00E25273">
        <w:rPr>
          <w:rFonts w:ascii="Arial Nova Light" w:hAnsi="Arial Nova Light"/>
          <w:sz w:val="26"/>
          <w:szCs w:val="26"/>
        </w:rPr>
        <w:t xml:space="preserve"> Big Data possono essere classificati come</w:t>
      </w:r>
      <w:r w:rsidR="0063731B">
        <w:rPr>
          <w:rFonts w:ascii="Arial Nova Light" w:hAnsi="Arial Nova Light"/>
          <w:sz w:val="26"/>
          <w:szCs w:val="26"/>
        </w:rPr>
        <w:t>:</w:t>
      </w:r>
    </w:p>
    <w:p w14:paraId="29820C97" w14:textId="77777777" w:rsidR="0063731B" w:rsidRDefault="00E25273" w:rsidP="00D82628">
      <w:pPr>
        <w:pStyle w:val="Paragrafoelenco"/>
        <w:numPr>
          <w:ilvl w:val="0"/>
          <w:numId w:val="48"/>
        </w:numPr>
        <w:spacing w:line="360" w:lineRule="auto"/>
        <w:jc w:val="both"/>
        <w:rPr>
          <w:rFonts w:ascii="Arial Nova Light" w:hAnsi="Arial Nova Light"/>
          <w:sz w:val="26"/>
          <w:szCs w:val="26"/>
        </w:rPr>
      </w:pPr>
      <w:r w:rsidRPr="0063731B">
        <w:rPr>
          <w:rFonts w:ascii="Arial Nova Light" w:hAnsi="Arial Nova Light"/>
          <w:sz w:val="26"/>
          <w:szCs w:val="26"/>
        </w:rPr>
        <w:t>dati strutturati (ad esempio, fogli di calcolo, database relazionali)</w:t>
      </w:r>
    </w:p>
    <w:p w14:paraId="7D29D26C" w14:textId="77777777" w:rsidR="0063731B" w:rsidRDefault="00E25273" w:rsidP="00D82628">
      <w:pPr>
        <w:pStyle w:val="Paragrafoelenco"/>
        <w:numPr>
          <w:ilvl w:val="0"/>
          <w:numId w:val="48"/>
        </w:numPr>
        <w:spacing w:line="360" w:lineRule="auto"/>
        <w:jc w:val="both"/>
        <w:rPr>
          <w:rFonts w:ascii="Arial Nova Light" w:hAnsi="Arial Nova Light"/>
          <w:sz w:val="26"/>
          <w:szCs w:val="26"/>
        </w:rPr>
      </w:pPr>
      <w:r w:rsidRPr="0063731B">
        <w:rPr>
          <w:rFonts w:ascii="Arial Nova Light" w:hAnsi="Arial Nova Light"/>
          <w:sz w:val="26"/>
          <w:szCs w:val="26"/>
        </w:rPr>
        <w:t xml:space="preserve">semi-strutturati (ad es. accessi del server web e Extensible Markup Language - XML) </w:t>
      </w:r>
    </w:p>
    <w:p w14:paraId="487A7AB6" w14:textId="77777777" w:rsidR="0063731B" w:rsidRDefault="00E25273" w:rsidP="00D82628">
      <w:pPr>
        <w:pStyle w:val="Paragrafoelenco"/>
        <w:numPr>
          <w:ilvl w:val="0"/>
          <w:numId w:val="48"/>
        </w:numPr>
        <w:spacing w:line="360" w:lineRule="auto"/>
        <w:jc w:val="both"/>
        <w:rPr>
          <w:rFonts w:ascii="Arial Nova Light" w:hAnsi="Arial Nova Light"/>
          <w:sz w:val="26"/>
          <w:szCs w:val="26"/>
        </w:rPr>
      </w:pPr>
      <w:r w:rsidRPr="0063731B">
        <w:rPr>
          <w:rFonts w:ascii="Arial Nova Light" w:hAnsi="Arial Nova Light"/>
          <w:sz w:val="26"/>
          <w:szCs w:val="26"/>
        </w:rPr>
        <w:t>non strutturati (ad es. post sui social media, audio, video, immagini).</w:t>
      </w:r>
    </w:p>
    <w:p w14:paraId="1DC26D2A" w14:textId="77777777" w:rsidR="00D82628" w:rsidRDefault="00E25273" w:rsidP="0063731B">
      <w:pPr>
        <w:spacing w:line="360" w:lineRule="auto"/>
        <w:jc w:val="both"/>
        <w:rPr>
          <w:rFonts w:ascii="Arial Nova Light" w:hAnsi="Arial Nova Light"/>
          <w:sz w:val="26"/>
          <w:szCs w:val="26"/>
        </w:rPr>
      </w:pPr>
      <w:r w:rsidRPr="0063731B">
        <w:rPr>
          <w:rFonts w:ascii="Arial Nova Light" w:hAnsi="Arial Nova Light"/>
          <w:sz w:val="26"/>
          <w:szCs w:val="26"/>
        </w:rPr>
        <w:t>Le tecnologie tradizionali possono presentare difficoltà significative per memorizzare ed elaborare i Big Data</w:t>
      </w:r>
      <w:r w:rsidR="00D82628">
        <w:rPr>
          <w:rFonts w:ascii="Arial Nova Light" w:hAnsi="Arial Nova Light"/>
          <w:sz w:val="26"/>
          <w:szCs w:val="26"/>
        </w:rPr>
        <w:t>.</w:t>
      </w:r>
      <w:r w:rsidR="00D82628">
        <w:rPr>
          <w:rFonts w:ascii="Arial Nova Light" w:hAnsi="Arial Nova Light"/>
          <w:sz w:val="26"/>
          <w:szCs w:val="26"/>
        </w:rPr>
        <w:tab/>
      </w:r>
      <w:r w:rsidR="00D82628">
        <w:rPr>
          <w:rFonts w:ascii="Arial Nova Light" w:hAnsi="Arial Nova Light"/>
          <w:sz w:val="26"/>
          <w:szCs w:val="26"/>
        </w:rPr>
        <w:br/>
      </w:r>
    </w:p>
    <w:p w14:paraId="69DBD068" w14:textId="47EB7E6F" w:rsidR="00DC2E02" w:rsidRDefault="00E25273" w:rsidP="00622B8F">
      <w:pPr>
        <w:spacing w:line="360" w:lineRule="auto"/>
        <w:jc w:val="both"/>
        <w:rPr>
          <w:rFonts w:ascii="Arial Nova Light" w:hAnsi="Arial Nova Light"/>
          <w:sz w:val="26"/>
          <w:szCs w:val="26"/>
        </w:rPr>
      </w:pPr>
      <w:r w:rsidRPr="0063731B">
        <w:rPr>
          <w:rFonts w:ascii="Arial Nova Light" w:hAnsi="Arial Nova Light"/>
          <w:sz w:val="26"/>
          <w:szCs w:val="26"/>
        </w:rPr>
        <w:t xml:space="preserve">La maggior parte di questi dati non si adattano bene ai database tradizionali e </w:t>
      </w:r>
      <w:r w:rsidR="00045DE6" w:rsidRPr="0063731B">
        <w:rPr>
          <w:rFonts w:ascii="Arial Nova Light" w:hAnsi="Arial Nova Light"/>
          <w:sz w:val="26"/>
          <w:szCs w:val="26"/>
        </w:rPr>
        <w:t>ci deve</w:t>
      </w:r>
      <w:r w:rsidRPr="0063731B">
        <w:rPr>
          <w:rFonts w:ascii="Arial Nova Light" w:hAnsi="Arial Nova Light"/>
          <w:sz w:val="26"/>
          <w:szCs w:val="26"/>
        </w:rPr>
        <w:t xml:space="preserve"> esser</w:t>
      </w:r>
      <w:r w:rsidR="00045DE6" w:rsidRPr="0063731B">
        <w:rPr>
          <w:rFonts w:ascii="Arial Nova Light" w:hAnsi="Arial Nova Light"/>
          <w:sz w:val="26"/>
          <w:szCs w:val="26"/>
        </w:rPr>
        <w:t>e</w:t>
      </w:r>
      <w:r w:rsidRPr="0063731B">
        <w:rPr>
          <w:rFonts w:ascii="Arial Nova Light" w:hAnsi="Arial Nova Light"/>
          <w:sz w:val="26"/>
          <w:szCs w:val="26"/>
        </w:rPr>
        <w:t xml:space="preserve"> </w:t>
      </w:r>
      <w:r w:rsidR="00045DE6" w:rsidRPr="0063731B">
        <w:rPr>
          <w:rFonts w:ascii="Arial Nova Light" w:hAnsi="Arial Nova Light"/>
          <w:sz w:val="26"/>
          <w:szCs w:val="26"/>
        </w:rPr>
        <w:t>un</w:t>
      </w:r>
      <w:r w:rsidRPr="0063731B">
        <w:rPr>
          <w:rFonts w:ascii="Arial Nova Light" w:hAnsi="Arial Nova Light"/>
          <w:sz w:val="26"/>
          <w:szCs w:val="26"/>
        </w:rPr>
        <w:t xml:space="preserve"> cambiamento di paradigma nel modo in cui le organizzazioni eseguono </w:t>
      </w:r>
      <w:r w:rsidR="00045DE6" w:rsidRPr="0063731B">
        <w:rPr>
          <w:rFonts w:ascii="Arial Nova Light" w:hAnsi="Arial Nova Light"/>
          <w:sz w:val="26"/>
          <w:szCs w:val="26"/>
        </w:rPr>
        <w:t>l’</w:t>
      </w:r>
      <w:r w:rsidRPr="0063731B">
        <w:rPr>
          <w:rFonts w:ascii="Arial Nova Light" w:hAnsi="Arial Nova Light"/>
          <w:sz w:val="26"/>
          <w:szCs w:val="26"/>
        </w:rPr>
        <w:t>analisi</w:t>
      </w:r>
      <w:r w:rsidR="00045DE6" w:rsidRPr="0063731B">
        <w:rPr>
          <w:rFonts w:ascii="Arial Nova Light" w:hAnsi="Arial Nova Light"/>
          <w:sz w:val="26"/>
          <w:szCs w:val="26"/>
        </w:rPr>
        <w:t xml:space="preserve"> per sistemare</w:t>
      </w:r>
      <w:r w:rsidRPr="0063731B">
        <w:rPr>
          <w:rFonts w:ascii="Arial Nova Light" w:hAnsi="Arial Nova Light"/>
          <w:sz w:val="26"/>
          <w:szCs w:val="26"/>
        </w:rPr>
        <w:t xml:space="preserve"> </w:t>
      </w:r>
      <w:r w:rsidR="00045DE6" w:rsidRPr="0063731B">
        <w:rPr>
          <w:rFonts w:ascii="Arial Nova Light" w:hAnsi="Arial Nova Light"/>
          <w:sz w:val="26"/>
          <w:szCs w:val="26"/>
        </w:rPr>
        <w:t>dati</w:t>
      </w:r>
      <w:r w:rsidRPr="0063731B">
        <w:rPr>
          <w:rFonts w:ascii="Arial Nova Light" w:hAnsi="Arial Nova Light"/>
          <w:sz w:val="26"/>
          <w:szCs w:val="26"/>
        </w:rPr>
        <w:t xml:space="preserve"> strutturat</w:t>
      </w:r>
      <w:r w:rsidR="00045DE6" w:rsidRPr="0063731B">
        <w:rPr>
          <w:rFonts w:ascii="Arial Nova Light" w:hAnsi="Arial Nova Light"/>
          <w:sz w:val="26"/>
          <w:szCs w:val="26"/>
        </w:rPr>
        <w:t>i</w:t>
      </w:r>
      <w:r w:rsidRPr="0063731B">
        <w:rPr>
          <w:rFonts w:ascii="Arial Nova Light" w:hAnsi="Arial Nova Light"/>
          <w:sz w:val="26"/>
          <w:szCs w:val="26"/>
        </w:rPr>
        <w:t>, semi-strutturat</w:t>
      </w:r>
      <w:r w:rsidR="00045DE6" w:rsidRPr="0063731B">
        <w:rPr>
          <w:rFonts w:ascii="Arial Nova Light" w:hAnsi="Arial Nova Light"/>
          <w:sz w:val="26"/>
          <w:szCs w:val="26"/>
        </w:rPr>
        <w:t>i</w:t>
      </w:r>
      <w:r w:rsidRPr="0063731B">
        <w:rPr>
          <w:rFonts w:ascii="Arial Nova Light" w:hAnsi="Arial Nova Light"/>
          <w:sz w:val="26"/>
          <w:szCs w:val="26"/>
        </w:rPr>
        <w:t xml:space="preserve"> e</w:t>
      </w:r>
      <w:r w:rsidR="00045DE6" w:rsidRPr="0063731B">
        <w:rPr>
          <w:rFonts w:ascii="Arial Nova Light" w:hAnsi="Arial Nova Light"/>
          <w:sz w:val="26"/>
          <w:szCs w:val="26"/>
        </w:rPr>
        <w:t xml:space="preserve"> </w:t>
      </w:r>
      <w:r w:rsidRPr="0063731B">
        <w:rPr>
          <w:rFonts w:ascii="Arial Nova Light" w:hAnsi="Arial Nova Light"/>
          <w:sz w:val="26"/>
          <w:szCs w:val="26"/>
        </w:rPr>
        <w:t>non strutturati.</w:t>
      </w:r>
      <w:r w:rsidR="009C7435">
        <w:rPr>
          <w:rFonts w:ascii="Arial Nova Light" w:hAnsi="Arial Nova Light"/>
          <w:sz w:val="26"/>
          <w:szCs w:val="26"/>
        </w:rPr>
        <w:tab/>
      </w:r>
      <w:r w:rsidR="00045DE6" w:rsidRPr="0063731B">
        <w:rPr>
          <w:rFonts w:ascii="Arial Nova Light" w:hAnsi="Arial Nova Light"/>
          <w:sz w:val="26"/>
          <w:szCs w:val="26"/>
        </w:rPr>
        <w:br/>
      </w:r>
      <w:r w:rsidR="00D90EFB">
        <w:rPr>
          <w:rFonts w:ascii="Arial Nova Light" w:hAnsi="Arial Nova Light"/>
          <w:sz w:val="26"/>
          <w:szCs w:val="26"/>
        </w:rPr>
        <w:t>Un’altra caratteristica fondamentale</w:t>
      </w:r>
      <w:r w:rsidRPr="0063731B">
        <w:rPr>
          <w:rFonts w:ascii="Arial Nova Light" w:hAnsi="Arial Nova Light"/>
          <w:sz w:val="26"/>
          <w:szCs w:val="26"/>
        </w:rPr>
        <w:t xml:space="preserve"> è la velocità,</w:t>
      </w:r>
      <w:r w:rsidR="00045DE6" w:rsidRPr="0063731B">
        <w:rPr>
          <w:rFonts w:ascii="Arial Nova Light" w:hAnsi="Arial Nova Light"/>
          <w:sz w:val="26"/>
          <w:szCs w:val="26"/>
        </w:rPr>
        <w:t xml:space="preserve"> </w:t>
      </w:r>
      <w:r w:rsidRPr="0063731B">
        <w:rPr>
          <w:rFonts w:ascii="Arial Nova Light" w:hAnsi="Arial Nova Light"/>
          <w:sz w:val="26"/>
          <w:szCs w:val="26"/>
        </w:rPr>
        <w:t xml:space="preserve">riferendosi alla velocità con cui i dati sono generati o </w:t>
      </w:r>
      <w:r w:rsidR="00CD74EE" w:rsidRPr="0063731B">
        <w:rPr>
          <w:rFonts w:ascii="Arial Nova Light" w:hAnsi="Arial Nova Light"/>
          <w:sz w:val="26"/>
          <w:szCs w:val="26"/>
        </w:rPr>
        <w:t>alla</w:t>
      </w:r>
      <w:r w:rsidRPr="0063731B">
        <w:rPr>
          <w:rFonts w:ascii="Arial Nova Light" w:hAnsi="Arial Nova Light"/>
          <w:sz w:val="26"/>
          <w:szCs w:val="26"/>
        </w:rPr>
        <w:t xml:space="preserve"> velocità di analisi e supporto decisionale. </w:t>
      </w:r>
      <w:r w:rsidR="00D90EFB">
        <w:rPr>
          <w:rFonts w:ascii="Arial Nova Light" w:hAnsi="Arial Nova Light"/>
          <w:sz w:val="26"/>
          <w:szCs w:val="26"/>
        </w:rPr>
        <w:br/>
      </w:r>
      <w:r w:rsidRPr="0063731B">
        <w:rPr>
          <w:rFonts w:ascii="Arial Nova Light" w:hAnsi="Arial Nova Light"/>
          <w:sz w:val="26"/>
          <w:szCs w:val="26"/>
        </w:rPr>
        <w:t>I dati possono essere</w:t>
      </w:r>
      <w:r w:rsidR="00CD74EE" w:rsidRPr="0063731B">
        <w:rPr>
          <w:rFonts w:ascii="Arial Nova Light" w:hAnsi="Arial Nova Light"/>
          <w:sz w:val="26"/>
          <w:szCs w:val="26"/>
        </w:rPr>
        <w:t xml:space="preserve"> </w:t>
      </w:r>
      <w:r w:rsidRPr="0063731B">
        <w:rPr>
          <w:rFonts w:ascii="Arial Nova Light" w:hAnsi="Arial Nova Light"/>
          <w:sz w:val="26"/>
          <w:szCs w:val="26"/>
        </w:rPr>
        <w:t xml:space="preserve">generati a velocità diverse. </w:t>
      </w:r>
      <w:r w:rsidR="00D90EFB">
        <w:rPr>
          <w:rFonts w:ascii="Arial Nova Light" w:hAnsi="Arial Nova Light"/>
          <w:sz w:val="26"/>
          <w:szCs w:val="26"/>
        </w:rPr>
        <w:tab/>
      </w:r>
      <w:r w:rsidR="00CD74EE" w:rsidRPr="0063731B">
        <w:rPr>
          <w:rFonts w:ascii="Arial Nova Light" w:hAnsi="Arial Nova Light"/>
          <w:sz w:val="26"/>
          <w:szCs w:val="26"/>
        </w:rPr>
        <w:br/>
        <w:t xml:space="preserve">Nel tempo sono emerse due caratteristiche aggiuntive: il valore e la veridicità. Il valore rappresenta i risultati attesi dall’elaborare e dall’analisi dei Big Data, che di solito ha valore basso nel suo stato grezzo. </w:t>
      </w:r>
      <w:r w:rsidR="00DC2E02">
        <w:rPr>
          <w:rFonts w:ascii="Arial Nova Light" w:hAnsi="Arial Nova Light"/>
          <w:sz w:val="26"/>
          <w:szCs w:val="26"/>
        </w:rPr>
        <w:tab/>
      </w:r>
      <w:r w:rsidR="00DC2E02">
        <w:rPr>
          <w:rFonts w:ascii="Arial Nova Light" w:hAnsi="Arial Nova Light"/>
          <w:sz w:val="26"/>
          <w:szCs w:val="26"/>
        </w:rPr>
        <w:br/>
      </w:r>
      <w:r w:rsidR="00CD74EE" w:rsidRPr="0063731B">
        <w:rPr>
          <w:rFonts w:ascii="Arial Nova Light" w:hAnsi="Arial Nova Light"/>
          <w:sz w:val="26"/>
          <w:szCs w:val="26"/>
        </w:rPr>
        <w:t xml:space="preserve">Dall'altra parte, la veridicità attira l'attenzione su possibili imprecisioni dei dati, poiché a volte l'analisi si basa su insiemi di dati con diversi gradi di precisione, </w:t>
      </w:r>
      <w:r w:rsidR="00CD74EE" w:rsidRPr="0063731B">
        <w:rPr>
          <w:rFonts w:ascii="Arial Nova Light" w:hAnsi="Arial Nova Light"/>
          <w:sz w:val="26"/>
          <w:szCs w:val="26"/>
        </w:rPr>
        <w:lastRenderedPageBreak/>
        <w:t>autenticità e affidabilità.</w:t>
      </w:r>
      <w:r w:rsidR="004453A8" w:rsidRPr="0063731B">
        <w:rPr>
          <w:rFonts w:ascii="Arial Nova Light" w:hAnsi="Arial Nova Light"/>
          <w:sz w:val="26"/>
          <w:szCs w:val="26"/>
        </w:rPr>
        <w:t xml:space="preserve"> [21]</w:t>
      </w:r>
      <w:r w:rsidR="00DC2E02">
        <w:rPr>
          <w:rFonts w:ascii="Arial Nova Light" w:hAnsi="Arial Nova Light"/>
          <w:sz w:val="26"/>
          <w:szCs w:val="26"/>
        </w:rPr>
        <w:tab/>
      </w:r>
      <w:r w:rsidR="00CD74EE" w:rsidRPr="0063731B">
        <w:rPr>
          <w:rFonts w:ascii="Arial Nova Light" w:hAnsi="Arial Nova Light"/>
          <w:sz w:val="26"/>
          <w:szCs w:val="26"/>
        </w:rPr>
        <w:br/>
      </w:r>
    </w:p>
    <w:p w14:paraId="30D7131A" w14:textId="77777777" w:rsidR="00EB245A" w:rsidRDefault="00EB245A" w:rsidP="00F964C9">
      <w:pPr>
        <w:pStyle w:val="Paragrafoelenco"/>
        <w:numPr>
          <w:ilvl w:val="1"/>
          <w:numId w:val="20"/>
        </w:numPr>
        <w:spacing w:line="360" w:lineRule="auto"/>
        <w:jc w:val="both"/>
        <w:outlineLvl w:val="2"/>
        <w:rPr>
          <w:rFonts w:ascii="Arial Nova Light" w:hAnsi="Arial Nova Light"/>
          <w:sz w:val="28"/>
          <w:szCs w:val="28"/>
        </w:rPr>
      </w:pPr>
      <w:bookmarkStart w:id="20" w:name="_Toc525581890"/>
      <w:r>
        <w:rPr>
          <w:rFonts w:ascii="Arial Nova Light" w:hAnsi="Arial Nova Light"/>
          <w:sz w:val="28"/>
          <w:szCs w:val="28"/>
        </w:rPr>
        <w:t>Cloud Computing</w:t>
      </w:r>
      <w:bookmarkEnd w:id="20"/>
    </w:p>
    <w:p w14:paraId="4604A6CF" w14:textId="77777777" w:rsidR="002E5CFE" w:rsidRDefault="00465A30" w:rsidP="00F964C9">
      <w:pPr>
        <w:spacing w:line="360" w:lineRule="auto"/>
        <w:jc w:val="both"/>
        <w:rPr>
          <w:rFonts w:ascii="Arial Nova Light" w:hAnsi="Arial Nova Light"/>
          <w:sz w:val="26"/>
          <w:szCs w:val="26"/>
        </w:rPr>
      </w:pPr>
      <w:r w:rsidRPr="00465A30">
        <w:rPr>
          <w:rFonts w:ascii="Arial Nova Light" w:hAnsi="Arial Nova Light"/>
          <w:sz w:val="26"/>
          <w:szCs w:val="26"/>
        </w:rPr>
        <w:t xml:space="preserve">Con il rapido sviluppo delle tecnologie di elaborazione e </w:t>
      </w:r>
      <w:r w:rsidR="00922B4B">
        <w:rPr>
          <w:rFonts w:ascii="Arial Nova Light" w:hAnsi="Arial Nova Light"/>
          <w:sz w:val="26"/>
          <w:szCs w:val="26"/>
        </w:rPr>
        <w:t xml:space="preserve">di </w:t>
      </w:r>
      <w:r w:rsidRPr="00465A30">
        <w:rPr>
          <w:rFonts w:ascii="Arial Nova Light" w:hAnsi="Arial Nova Light"/>
          <w:sz w:val="26"/>
          <w:szCs w:val="26"/>
        </w:rPr>
        <w:t>archiviazione</w:t>
      </w:r>
      <w:r w:rsidR="00922B4B">
        <w:rPr>
          <w:rFonts w:ascii="Arial Nova Light" w:hAnsi="Arial Nova Light"/>
          <w:sz w:val="26"/>
          <w:szCs w:val="26"/>
        </w:rPr>
        <w:t>,</w:t>
      </w:r>
      <w:r>
        <w:rPr>
          <w:rFonts w:ascii="Arial Nova Light" w:hAnsi="Arial Nova Light"/>
          <w:sz w:val="26"/>
          <w:szCs w:val="26"/>
        </w:rPr>
        <w:t xml:space="preserve"> </w:t>
      </w:r>
      <w:r w:rsidRPr="00465A30">
        <w:rPr>
          <w:rFonts w:ascii="Arial Nova Light" w:hAnsi="Arial Nova Light"/>
          <w:sz w:val="26"/>
          <w:szCs w:val="26"/>
        </w:rPr>
        <w:t xml:space="preserve">e il successo di Internet, </w:t>
      </w:r>
      <w:r>
        <w:rPr>
          <w:rFonts w:ascii="Arial Nova Light" w:hAnsi="Arial Nova Light"/>
          <w:sz w:val="26"/>
          <w:szCs w:val="26"/>
        </w:rPr>
        <w:t xml:space="preserve">le </w:t>
      </w:r>
      <w:r w:rsidRPr="00465A30">
        <w:rPr>
          <w:rFonts w:ascii="Arial Nova Light" w:hAnsi="Arial Nova Light"/>
          <w:sz w:val="26"/>
          <w:szCs w:val="26"/>
        </w:rPr>
        <w:t>risorse informatiche</w:t>
      </w:r>
      <w:r>
        <w:rPr>
          <w:rFonts w:ascii="Arial Nova Light" w:hAnsi="Arial Nova Light"/>
          <w:sz w:val="26"/>
          <w:szCs w:val="26"/>
        </w:rPr>
        <w:t xml:space="preserve"> </w:t>
      </w:r>
      <w:r w:rsidRPr="00465A30">
        <w:rPr>
          <w:rFonts w:ascii="Arial Nova Light" w:hAnsi="Arial Nova Light"/>
          <w:sz w:val="26"/>
          <w:szCs w:val="26"/>
        </w:rPr>
        <w:t>sono diventati più economici, più potenti e più</w:t>
      </w:r>
      <w:r>
        <w:rPr>
          <w:rFonts w:ascii="Arial Nova Light" w:hAnsi="Arial Nova Light"/>
          <w:sz w:val="26"/>
          <w:szCs w:val="26"/>
        </w:rPr>
        <w:t xml:space="preserve"> </w:t>
      </w:r>
      <w:r w:rsidRPr="00465A30">
        <w:rPr>
          <w:rFonts w:ascii="Arial Nova Light" w:hAnsi="Arial Nova Light"/>
          <w:sz w:val="26"/>
          <w:szCs w:val="26"/>
        </w:rPr>
        <w:t>onnipresent</w:t>
      </w:r>
      <w:r>
        <w:rPr>
          <w:rFonts w:ascii="Arial Nova Light" w:hAnsi="Arial Nova Light"/>
          <w:sz w:val="26"/>
          <w:szCs w:val="26"/>
        </w:rPr>
        <w:t>i</w:t>
      </w:r>
      <w:r w:rsidRPr="00465A30">
        <w:rPr>
          <w:rFonts w:ascii="Arial Nova Light" w:hAnsi="Arial Nova Light"/>
          <w:sz w:val="26"/>
          <w:szCs w:val="26"/>
        </w:rPr>
        <w:t xml:space="preserve">. </w:t>
      </w:r>
      <w:r w:rsidR="00F97EB1">
        <w:rPr>
          <w:rFonts w:ascii="Arial Nova Light" w:hAnsi="Arial Nova Light"/>
          <w:sz w:val="26"/>
          <w:szCs w:val="26"/>
        </w:rPr>
        <w:tab/>
      </w:r>
      <w:r w:rsidR="00F97EB1">
        <w:rPr>
          <w:rFonts w:ascii="Arial Nova Light" w:hAnsi="Arial Nova Light"/>
          <w:sz w:val="26"/>
          <w:szCs w:val="26"/>
        </w:rPr>
        <w:br/>
      </w:r>
      <w:r w:rsidRPr="00465A30">
        <w:rPr>
          <w:rFonts w:ascii="Arial Nova Light" w:hAnsi="Arial Nova Light"/>
          <w:sz w:val="26"/>
          <w:szCs w:val="26"/>
        </w:rPr>
        <w:t>Quest</w:t>
      </w:r>
      <w:r>
        <w:rPr>
          <w:rFonts w:ascii="Arial Nova Light" w:hAnsi="Arial Nova Light"/>
          <w:sz w:val="26"/>
          <w:szCs w:val="26"/>
        </w:rPr>
        <w:t>a tendenza</w:t>
      </w:r>
      <w:r w:rsidRPr="00465A30">
        <w:rPr>
          <w:rFonts w:ascii="Arial Nova Light" w:hAnsi="Arial Nova Light"/>
          <w:sz w:val="26"/>
          <w:szCs w:val="26"/>
        </w:rPr>
        <w:t xml:space="preserve"> tecnologic</w:t>
      </w:r>
      <w:r>
        <w:rPr>
          <w:rFonts w:ascii="Arial Nova Light" w:hAnsi="Arial Nova Light"/>
          <w:sz w:val="26"/>
          <w:szCs w:val="26"/>
        </w:rPr>
        <w:t>a</w:t>
      </w:r>
      <w:r w:rsidRPr="00465A30">
        <w:rPr>
          <w:rFonts w:ascii="Arial Nova Light" w:hAnsi="Arial Nova Light"/>
          <w:sz w:val="26"/>
          <w:szCs w:val="26"/>
        </w:rPr>
        <w:t xml:space="preserve"> ha permesso la realizzazione di un nuovo modello di calcolo</w:t>
      </w:r>
      <w:r>
        <w:rPr>
          <w:rFonts w:ascii="Arial Nova Light" w:hAnsi="Arial Nova Light"/>
          <w:sz w:val="26"/>
          <w:szCs w:val="26"/>
        </w:rPr>
        <w:t xml:space="preserve"> </w:t>
      </w:r>
      <w:r w:rsidRPr="00465A30">
        <w:rPr>
          <w:rFonts w:ascii="Arial Nova Light" w:hAnsi="Arial Nova Light"/>
          <w:sz w:val="26"/>
          <w:szCs w:val="26"/>
        </w:rPr>
        <w:t xml:space="preserve">chiamato cloud computing, in cui </w:t>
      </w:r>
      <w:r>
        <w:rPr>
          <w:rFonts w:ascii="Arial Nova Light" w:hAnsi="Arial Nova Light"/>
          <w:sz w:val="26"/>
          <w:szCs w:val="26"/>
        </w:rPr>
        <w:t xml:space="preserve">le </w:t>
      </w:r>
      <w:r w:rsidRPr="00465A30">
        <w:rPr>
          <w:rFonts w:ascii="Arial Nova Light" w:hAnsi="Arial Nova Light"/>
          <w:sz w:val="26"/>
          <w:szCs w:val="26"/>
        </w:rPr>
        <w:t>risorse (ad es. CPU e</w:t>
      </w:r>
      <w:r>
        <w:rPr>
          <w:rFonts w:ascii="Arial Nova Light" w:hAnsi="Arial Nova Light"/>
          <w:sz w:val="26"/>
          <w:szCs w:val="26"/>
        </w:rPr>
        <w:t xml:space="preserve"> la memoria</w:t>
      </w:r>
      <w:r w:rsidRPr="00465A30">
        <w:rPr>
          <w:rFonts w:ascii="Arial Nova Light" w:hAnsi="Arial Nova Light"/>
          <w:sz w:val="26"/>
          <w:szCs w:val="26"/>
        </w:rPr>
        <w:t>) sono forniti come utilità generali che possono essere affittate</w:t>
      </w:r>
      <w:r>
        <w:rPr>
          <w:rFonts w:ascii="Arial Nova Light" w:hAnsi="Arial Nova Light"/>
          <w:sz w:val="26"/>
          <w:szCs w:val="26"/>
        </w:rPr>
        <w:t xml:space="preserve"> </w:t>
      </w:r>
      <w:r w:rsidRPr="00465A30">
        <w:rPr>
          <w:rFonts w:ascii="Arial Nova Light" w:hAnsi="Arial Nova Light"/>
          <w:sz w:val="26"/>
          <w:szCs w:val="26"/>
        </w:rPr>
        <w:t>e rilasciat</w:t>
      </w:r>
      <w:r>
        <w:rPr>
          <w:rFonts w:ascii="Arial Nova Light" w:hAnsi="Arial Nova Light"/>
          <w:sz w:val="26"/>
          <w:szCs w:val="26"/>
        </w:rPr>
        <w:t>e</w:t>
      </w:r>
      <w:r w:rsidRPr="00465A30">
        <w:rPr>
          <w:rFonts w:ascii="Arial Nova Light" w:hAnsi="Arial Nova Light"/>
          <w:sz w:val="26"/>
          <w:szCs w:val="26"/>
        </w:rPr>
        <w:t xml:space="preserve"> dagli utenti attraverso Internet su richiest</w:t>
      </w:r>
      <w:r>
        <w:rPr>
          <w:rFonts w:ascii="Arial Nova Light" w:hAnsi="Arial Nova Light"/>
          <w:sz w:val="26"/>
          <w:szCs w:val="26"/>
        </w:rPr>
        <w:t>a.</w:t>
      </w:r>
      <w:r w:rsidR="00F97EB1">
        <w:rPr>
          <w:rFonts w:ascii="Arial Nova Light" w:hAnsi="Arial Nova Light"/>
          <w:sz w:val="26"/>
          <w:szCs w:val="26"/>
        </w:rPr>
        <w:tab/>
      </w:r>
      <w:r>
        <w:rPr>
          <w:rFonts w:ascii="Arial Nova Light" w:hAnsi="Arial Nova Light"/>
          <w:sz w:val="26"/>
          <w:szCs w:val="26"/>
        </w:rPr>
        <w:br/>
      </w:r>
      <w:r w:rsidRPr="00465A30">
        <w:rPr>
          <w:rFonts w:ascii="Arial Nova Light" w:hAnsi="Arial Nova Light"/>
          <w:sz w:val="26"/>
          <w:szCs w:val="26"/>
        </w:rPr>
        <w:t>In un ambiente di cloud computing, il tradizionale</w:t>
      </w:r>
      <w:r>
        <w:rPr>
          <w:rFonts w:ascii="Arial Nova Light" w:hAnsi="Arial Nova Light"/>
          <w:sz w:val="26"/>
          <w:szCs w:val="26"/>
        </w:rPr>
        <w:t xml:space="preserve"> </w:t>
      </w:r>
      <w:r w:rsidRPr="00465A30">
        <w:rPr>
          <w:rFonts w:ascii="Arial Nova Light" w:hAnsi="Arial Nova Light"/>
          <w:sz w:val="26"/>
          <w:szCs w:val="26"/>
        </w:rPr>
        <w:t>ruolo del fornitore di servizi è diviso in due: l'infrastruttura</w:t>
      </w:r>
      <w:r w:rsidR="00E87F1A">
        <w:rPr>
          <w:rFonts w:ascii="Arial Nova Light" w:hAnsi="Arial Nova Light"/>
          <w:sz w:val="26"/>
          <w:szCs w:val="26"/>
        </w:rPr>
        <w:t xml:space="preserve"> dei </w:t>
      </w:r>
      <w:r w:rsidRPr="00465A30">
        <w:rPr>
          <w:rFonts w:ascii="Arial Nova Light" w:hAnsi="Arial Nova Light"/>
          <w:sz w:val="26"/>
          <w:szCs w:val="26"/>
        </w:rPr>
        <w:t>fornitori che gestiscono le piattaforme</w:t>
      </w:r>
      <w:r w:rsidR="00E87F1A">
        <w:rPr>
          <w:rFonts w:ascii="Arial Nova Light" w:hAnsi="Arial Nova Light"/>
          <w:sz w:val="26"/>
          <w:szCs w:val="26"/>
        </w:rPr>
        <w:t xml:space="preserve"> </w:t>
      </w:r>
      <w:r w:rsidRPr="00465A30">
        <w:rPr>
          <w:rFonts w:ascii="Arial Nova Light" w:hAnsi="Arial Nova Light"/>
          <w:sz w:val="26"/>
          <w:szCs w:val="26"/>
        </w:rPr>
        <w:t>cloud</w:t>
      </w:r>
      <w:r w:rsidR="00E87F1A">
        <w:rPr>
          <w:rFonts w:ascii="Arial Nova Light" w:hAnsi="Arial Nova Light"/>
          <w:sz w:val="26"/>
          <w:szCs w:val="26"/>
        </w:rPr>
        <w:t xml:space="preserve">, </w:t>
      </w:r>
      <w:r w:rsidRPr="00465A30">
        <w:rPr>
          <w:rFonts w:ascii="Arial Nova Light" w:hAnsi="Arial Nova Light"/>
          <w:sz w:val="26"/>
          <w:szCs w:val="26"/>
        </w:rPr>
        <w:t xml:space="preserve">e </w:t>
      </w:r>
      <w:r w:rsidR="00E87F1A">
        <w:rPr>
          <w:rFonts w:ascii="Arial Nova Light" w:hAnsi="Arial Nova Light"/>
          <w:sz w:val="26"/>
          <w:szCs w:val="26"/>
        </w:rPr>
        <w:t>il servizio offerto</w:t>
      </w:r>
      <w:r w:rsidRPr="00465A30">
        <w:rPr>
          <w:rFonts w:ascii="Arial Nova Light" w:hAnsi="Arial Nova Light"/>
          <w:sz w:val="26"/>
          <w:szCs w:val="26"/>
        </w:rPr>
        <w:t xml:space="preserve">, </w:t>
      </w:r>
      <w:r w:rsidR="00E87F1A">
        <w:rPr>
          <w:rFonts w:ascii="Arial Nova Light" w:hAnsi="Arial Nova Light"/>
          <w:sz w:val="26"/>
          <w:szCs w:val="26"/>
        </w:rPr>
        <w:t>ovvero</w:t>
      </w:r>
      <w:r w:rsidRPr="00465A30">
        <w:rPr>
          <w:rFonts w:ascii="Arial Nova Light" w:hAnsi="Arial Nova Light"/>
          <w:sz w:val="26"/>
          <w:szCs w:val="26"/>
        </w:rPr>
        <w:t xml:space="preserve"> noleggia</w:t>
      </w:r>
      <w:r w:rsidR="00E87F1A">
        <w:rPr>
          <w:rFonts w:ascii="Arial Nova Light" w:hAnsi="Arial Nova Light"/>
          <w:sz w:val="26"/>
          <w:szCs w:val="26"/>
        </w:rPr>
        <w:t>re</w:t>
      </w:r>
      <w:r w:rsidRPr="00465A30">
        <w:rPr>
          <w:rFonts w:ascii="Arial Nova Light" w:hAnsi="Arial Nova Light"/>
          <w:sz w:val="26"/>
          <w:szCs w:val="26"/>
        </w:rPr>
        <w:t xml:space="preserve"> risorse da una o più infrastrutture. </w:t>
      </w:r>
      <w:r w:rsidR="00E87F1A">
        <w:rPr>
          <w:rFonts w:ascii="Arial Nova Light" w:hAnsi="Arial Nova Light"/>
          <w:sz w:val="26"/>
          <w:szCs w:val="26"/>
        </w:rPr>
        <w:br/>
      </w:r>
      <w:r w:rsidRPr="00465A30">
        <w:rPr>
          <w:rFonts w:ascii="Arial Nova Light" w:hAnsi="Arial Nova Light"/>
          <w:sz w:val="26"/>
          <w:szCs w:val="26"/>
        </w:rPr>
        <w:t>L'emergenza</w:t>
      </w:r>
      <w:r w:rsidR="00E87F1A">
        <w:rPr>
          <w:rFonts w:ascii="Arial Nova Light" w:hAnsi="Arial Nova Light"/>
          <w:sz w:val="26"/>
          <w:szCs w:val="26"/>
        </w:rPr>
        <w:t xml:space="preserve"> </w:t>
      </w:r>
      <w:r w:rsidRPr="00465A30">
        <w:rPr>
          <w:rFonts w:ascii="Arial Nova Light" w:hAnsi="Arial Nova Light"/>
          <w:sz w:val="26"/>
          <w:szCs w:val="26"/>
        </w:rPr>
        <w:t>del cloud computing ha avuto un impatto enorme</w:t>
      </w:r>
      <w:r w:rsidR="00E87F1A">
        <w:rPr>
          <w:rFonts w:ascii="Arial Nova Light" w:hAnsi="Arial Nova Light"/>
          <w:sz w:val="26"/>
          <w:szCs w:val="26"/>
        </w:rPr>
        <w:t xml:space="preserve"> </w:t>
      </w:r>
      <w:r w:rsidRPr="00465A30">
        <w:rPr>
          <w:rFonts w:ascii="Arial Nova Light" w:hAnsi="Arial Nova Light"/>
          <w:sz w:val="26"/>
          <w:szCs w:val="26"/>
        </w:rPr>
        <w:t>sull'industria dell'Information Technology (IT)</w:t>
      </w:r>
      <w:r w:rsidR="00E87F1A">
        <w:rPr>
          <w:rFonts w:ascii="Arial Nova Light" w:hAnsi="Arial Nova Light"/>
          <w:sz w:val="26"/>
          <w:szCs w:val="26"/>
        </w:rPr>
        <w:t>,</w:t>
      </w:r>
      <w:r w:rsidRPr="00465A30">
        <w:rPr>
          <w:rFonts w:ascii="Arial Nova Light" w:hAnsi="Arial Nova Light"/>
          <w:sz w:val="26"/>
          <w:szCs w:val="26"/>
        </w:rPr>
        <w:t xml:space="preserve"> dove grandi aziende come Google, Amazon</w:t>
      </w:r>
      <w:r w:rsidR="00E87F1A">
        <w:rPr>
          <w:rFonts w:ascii="Arial Nova Light" w:hAnsi="Arial Nova Light"/>
          <w:sz w:val="26"/>
          <w:szCs w:val="26"/>
        </w:rPr>
        <w:t xml:space="preserve"> </w:t>
      </w:r>
      <w:r w:rsidRPr="00465A30">
        <w:rPr>
          <w:rFonts w:ascii="Arial Nova Light" w:hAnsi="Arial Nova Light"/>
          <w:sz w:val="26"/>
          <w:szCs w:val="26"/>
        </w:rPr>
        <w:t xml:space="preserve">e Microsoft si sforzano di fornire </w:t>
      </w:r>
      <w:r w:rsidR="00E87F1A">
        <w:rPr>
          <w:rFonts w:ascii="Arial Nova Light" w:hAnsi="Arial Nova Light"/>
          <w:sz w:val="26"/>
          <w:szCs w:val="26"/>
        </w:rPr>
        <w:t xml:space="preserve">piattaforme cloud </w:t>
      </w:r>
      <w:r w:rsidRPr="00465A30">
        <w:rPr>
          <w:rFonts w:ascii="Arial Nova Light" w:hAnsi="Arial Nova Light"/>
          <w:sz w:val="26"/>
          <w:szCs w:val="26"/>
        </w:rPr>
        <w:t>più potent</w:t>
      </w:r>
      <w:r w:rsidR="00E87F1A">
        <w:rPr>
          <w:rFonts w:ascii="Arial Nova Light" w:hAnsi="Arial Nova Light"/>
          <w:sz w:val="26"/>
          <w:szCs w:val="26"/>
        </w:rPr>
        <w:t>i</w:t>
      </w:r>
      <w:r w:rsidRPr="00465A30">
        <w:rPr>
          <w:rFonts w:ascii="Arial Nova Light" w:hAnsi="Arial Nova Light"/>
          <w:sz w:val="26"/>
          <w:szCs w:val="26"/>
        </w:rPr>
        <w:t>, affidabil</w:t>
      </w:r>
      <w:r w:rsidR="00E87F1A">
        <w:rPr>
          <w:rFonts w:ascii="Arial Nova Light" w:hAnsi="Arial Nova Light"/>
          <w:sz w:val="26"/>
          <w:szCs w:val="26"/>
        </w:rPr>
        <w:t xml:space="preserve">i </w:t>
      </w:r>
      <w:r w:rsidRPr="00465A30">
        <w:rPr>
          <w:rFonts w:ascii="Arial Nova Light" w:hAnsi="Arial Nova Light"/>
          <w:sz w:val="26"/>
          <w:szCs w:val="26"/>
        </w:rPr>
        <w:t>e</w:t>
      </w:r>
      <w:r w:rsidR="00E87F1A">
        <w:rPr>
          <w:rFonts w:ascii="Arial Nova Light" w:hAnsi="Arial Nova Light"/>
          <w:sz w:val="26"/>
          <w:szCs w:val="26"/>
        </w:rPr>
        <w:t>d</w:t>
      </w:r>
      <w:r w:rsidRPr="00465A30">
        <w:rPr>
          <w:rFonts w:ascii="Arial Nova Light" w:hAnsi="Arial Nova Light"/>
          <w:sz w:val="26"/>
          <w:szCs w:val="26"/>
        </w:rPr>
        <w:t xml:space="preserve"> a costi contenuti. </w:t>
      </w:r>
      <w:r w:rsidR="00304AA3">
        <w:rPr>
          <w:rFonts w:ascii="Arial Nova Light" w:hAnsi="Arial Nova Light"/>
          <w:sz w:val="26"/>
          <w:szCs w:val="26"/>
        </w:rPr>
        <w:tab/>
      </w:r>
      <w:r w:rsidR="00E87F1A">
        <w:rPr>
          <w:rFonts w:ascii="Arial Nova Light" w:hAnsi="Arial Nova Light"/>
          <w:sz w:val="26"/>
          <w:szCs w:val="26"/>
        </w:rPr>
        <w:br/>
      </w:r>
      <w:r w:rsidR="001D2010">
        <w:rPr>
          <w:rFonts w:ascii="Arial Nova Light" w:hAnsi="Arial Nova Light"/>
          <w:sz w:val="26"/>
          <w:szCs w:val="26"/>
        </w:rPr>
        <w:t>I</w:t>
      </w:r>
      <w:r w:rsidR="00E83952" w:rsidRPr="00E83952">
        <w:rPr>
          <w:rFonts w:ascii="Arial Nova Light" w:hAnsi="Arial Nova Light"/>
          <w:sz w:val="26"/>
          <w:szCs w:val="26"/>
        </w:rPr>
        <w:t xml:space="preserve"> servizi di cloud computing si possono suddividere in tre categorie principali:</w:t>
      </w:r>
    </w:p>
    <w:p w14:paraId="3B802F49" w14:textId="77777777" w:rsidR="002E5CFE" w:rsidRDefault="00E83952" w:rsidP="00F964C9">
      <w:pPr>
        <w:pStyle w:val="Paragrafoelenco"/>
        <w:numPr>
          <w:ilvl w:val="0"/>
          <w:numId w:val="21"/>
        </w:numPr>
        <w:spacing w:line="360" w:lineRule="auto"/>
        <w:jc w:val="both"/>
        <w:rPr>
          <w:rFonts w:ascii="Arial Nova Light" w:hAnsi="Arial Nova Light"/>
          <w:sz w:val="26"/>
          <w:szCs w:val="26"/>
        </w:rPr>
      </w:pPr>
      <w:r w:rsidRPr="002E5CFE">
        <w:rPr>
          <w:rFonts w:ascii="Arial Nova Light" w:hAnsi="Arial Nova Light"/>
          <w:sz w:val="26"/>
          <w:szCs w:val="26"/>
        </w:rPr>
        <w:t>SaaS (Software as a Service)</w:t>
      </w:r>
      <w:r w:rsidR="00C2321D" w:rsidRPr="002E5CFE">
        <w:rPr>
          <w:rFonts w:ascii="Arial Nova Light" w:hAnsi="Arial Nova Light"/>
          <w:sz w:val="26"/>
          <w:szCs w:val="26"/>
        </w:rPr>
        <w:t xml:space="preserve">: </w:t>
      </w:r>
      <w:r w:rsidR="002E5CFE" w:rsidRPr="002E5CFE">
        <w:rPr>
          <w:rFonts w:ascii="Arial Nova Light" w:hAnsi="Arial Nova Light"/>
          <w:sz w:val="26"/>
          <w:szCs w:val="26"/>
        </w:rPr>
        <w:t>indica un software ospitato da un fornitore di terze parti al quale accedere via web (normalmente tramite un semplice log-in). Questo servizio viene generalmente pagato con un abbonamento per singolo utente (o singola postazione) e ciò differisce dal vecchio modello di acquisto e installazione manuale del software su una macchina o un server.</w:t>
      </w:r>
    </w:p>
    <w:p w14:paraId="3FA2E66D" w14:textId="77777777" w:rsidR="002E5CFE" w:rsidRPr="002E5CFE" w:rsidRDefault="001D2010" w:rsidP="00F964C9">
      <w:pPr>
        <w:pStyle w:val="Paragrafoelenco"/>
        <w:numPr>
          <w:ilvl w:val="0"/>
          <w:numId w:val="21"/>
        </w:numPr>
        <w:spacing w:line="360" w:lineRule="auto"/>
        <w:jc w:val="both"/>
        <w:rPr>
          <w:rFonts w:ascii="Arial Nova Light" w:hAnsi="Arial Nova Light"/>
          <w:sz w:val="26"/>
          <w:szCs w:val="26"/>
        </w:rPr>
      </w:pPr>
      <w:r w:rsidRPr="002E5CFE">
        <w:rPr>
          <w:rFonts w:ascii="Arial Nova Light" w:hAnsi="Arial Nova Light"/>
          <w:sz w:val="26"/>
          <w:szCs w:val="26"/>
        </w:rPr>
        <w:t>I</w:t>
      </w:r>
      <w:r w:rsidR="00E83952" w:rsidRPr="002E5CFE">
        <w:rPr>
          <w:rFonts w:ascii="Arial Nova Light" w:hAnsi="Arial Nova Light"/>
          <w:sz w:val="26"/>
          <w:szCs w:val="26"/>
        </w:rPr>
        <w:t>aaS (</w:t>
      </w:r>
      <w:r w:rsidRPr="002E5CFE">
        <w:rPr>
          <w:rFonts w:ascii="Arial Nova Light" w:hAnsi="Arial Nova Light"/>
          <w:sz w:val="26"/>
          <w:szCs w:val="26"/>
        </w:rPr>
        <w:t>Infrastructure</w:t>
      </w:r>
      <w:r w:rsidR="00E83952" w:rsidRPr="002E5CFE">
        <w:rPr>
          <w:rFonts w:ascii="Arial Nova Light" w:hAnsi="Arial Nova Light"/>
          <w:sz w:val="26"/>
          <w:szCs w:val="26"/>
        </w:rPr>
        <w:t xml:space="preserve"> as a Service)</w:t>
      </w:r>
      <w:r w:rsidR="00C2321D" w:rsidRPr="002E5CFE">
        <w:rPr>
          <w:rFonts w:ascii="Arial Nova Light" w:hAnsi="Arial Nova Light"/>
          <w:sz w:val="26"/>
          <w:szCs w:val="26"/>
        </w:rPr>
        <w:t xml:space="preserve">: </w:t>
      </w:r>
      <w:r w:rsidR="002E5CFE" w:rsidRPr="002E5CFE">
        <w:rPr>
          <w:rFonts w:ascii="Arial Nova Light" w:hAnsi="Arial Nova Light"/>
          <w:sz w:val="26"/>
          <w:szCs w:val="26"/>
        </w:rPr>
        <w:t>è un’offerta con la quale un vendor di terze parti fornisce un’infrastruttura IT altamente automatizzata e scalabile</w:t>
      </w:r>
      <w:r w:rsidR="002E5CFE">
        <w:rPr>
          <w:rFonts w:ascii="Arial Nova Light" w:hAnsi="Arial Nova Light"/>
          <w:sz w:val="26"/>
          <w:szCs w:val="26"/>
        </w:rPr>
        <w:t>.</w:t>
      </w:r>
    </w:p>
    <w:p w14:paraId="676EB471" w14:textId="77777777" w:rsidR="00F24C2F" w:rsidRDefault="00E83952" w:rsidP="00F964C9">
      <w:pPr>
        <w:spacing w:line="360" w:lineRule="auto"/>
        <w:jc w:val="both"/>
        <w:rPr>
          <w:rFonts w:ascii="Arial Nova Light" w:hAnsi="Arial Nova Light"/>
          <w:sz w:val="26"/>
          <w:szCs w:val="26"/>
        </w:rPr>
      </w:pPr>
      <w:r w:rsidRPr="00E83952">
        <w:rPr>
          <w:rFonts w:ascii="Arial Nova Light" w:hAnsi="Arial Nova Light"/>
          <w:sz w:val="26"/>
          <w:szCs w:val="26"/>
        </w:rPr>
        <w:lastRenderedPageBreak/>
        <w:t xml:space="preserve">• </w:t>
      </w:r>
      <w:r w:rsidR="001D2010">
        <w:rPr>
          <w:rFonts w:ascii="Arial Nova Light" w:hAnsi="Arial Nova Light"/>
          <w:sz w:val="26"/>
          <w:szCs w:val="26"/>
        </w:rPr>
        <w:t>P</w:t>
      </w:r>
      <w:r w:rsidRPr="00E83952">
        <w:rPr>
          <w:rFonts w:ascii="Arial Nova Light" w:hAnsi="Arial Nova Light"/>
          <w:sz w:val="26"/>
          <w:szCs w:val="26"/>
        </w:rPr>
        <w:t>aaS (</w:t>
      </w:r>
      <w:r w:rsidR="001D2010">
        <w:rPr>
          <w:rFonts w:ascii="Arial Nova Light" w:hAnsi="Arial Nova Light"/>
          <w:sz w:val="26"/>
          <w:szCs w:val="26"/>
        </w:rPr>
        <w:t>Platform</w:t>
      </w:r>
      <w:r w:rsidRPr="00E83952">
        <w:rPr>
          <w:rFonts w:ascii="Arial Nova Light" w:hAnsi="Arial Nova Light"/>
          <w:sz w:val="26"/>
          <w:szCs w:val="26"/>
        </w:rPr>
        <w:t xml:space="preserve"> as Service)</w:t>
      </w:r>
      <w:r w:rsidR="00C2321D">
        <w:rPr>
          <w:rFonts w:ascii="Arial Nova Light" w:hAnsi="Arial Nova Light"/>
          <w:sz w:val="26"/>
          <w:szCs w:val="26"/>
        </w:rPr>
        <w:t>:</w:t>
      </w:r>
      <w:r w:rsidR="00E043A0">
        <w:rPr>
          <w:rFonts w:ascii="Arial Nova Light" w:hAnsi="Arial Nova Light"/>
          <w:sz w:val="26"/>
          <w:szCs w:val="26"/>
        </w:rPr>
        <w:t xml:space="preserve"> </w:t>
      </w:r>
      <w:r w:rsidR="00E043A0" w:rsidRPr="00E043A0">
        <w:rPr>
          <w:rFonts w:ascii="Arial Nova Light" w:hAnsi="Arial Nova Light"/>
          <w:sz w:val="26"/>
          <w:szCs w:val="26"/>
        </w:rPr>
        <w:t>fornire una piattaforma con gli strumenti e le funzionalità necessarie per sviluppare e distribuire le applicazioni in modo sicuro</w:t>
      </w:r>
      <w:r w:rsidRPr="00E83952">
        <w:rPr>
          <w:rFonts w:ascii="Arial Nova Light" w:hAnsi="Arial Nova Light"/>
          <w:sz w:val="26"/>
          <w:szCs w:val="26"/>
        </w:rPr>
        <w:t>.</w:t>
      </w:r>
      <w:r w:rsidR="006E3176">
        <w:rPr>
          <w:rFonts w:ascii="Arial Nova Light" w:hAnsi="Arial Nova Light"/>
          <w:sz w:val="26"/>
          <w:szCs w:val="26"/>
        </w:rPr>
        <w:t xml:space="preserve"> [22] [23]</w:t>
      </w:r>
    </w:p>
    <w:p w14:paraId="1D0D52E2" w14:textId="77777777" w:rsidR="00F70D9C" w:rsidRDefault="00F70D9C" w:rsidP="00E25273">
      <w:pPr>
        <w:spacing w:line="360" w:lineRule="auto"/>
        <w:rPr>
          <w:rFonts w:ascii="Arial Nova Light" w:hAnsi="Arial Nova Light"/>
          <w:sz w:val="26"/>
          <w:szCs w:val="26"/>
        </w:rPr>
      </w:pPr>
    </w:p>
    <w:p w14:paraId="233156EF" w14:textId="77777777" w:rsidR="00F70D9C" w:rsidRPr="00151EF0" w:rsidRDefault="00F70D9C" w:rsidP="00A6093B">
      <w:pPr>
        <w:pStyle w:val="Titolo2"/>
        <w:jc w:val="both"/>
        <w:rPr>
          <w:rFonts w:ascii="Arial Nova Light" w:hAnsi="Arial Nova Light"/>
          <w:color w:val="auto"/>
          <w:sz w:val="34"/>
          <w:szCs w:val="32"/>
        </w:rPr>
      </w:pPr>
      <w:bookmarkStart w:id="21" w:name="_Toc525581891"/>
      <w:r w:rsidRPr="00151EF0">
        <w:rPr>
          <w:rFonts w:ascii="Arial Nova Light" w:hAnsi="Arial Nova Light"/>
          <w:color w:val="auto"/>
          <w:sz w:val="32"/>
          <w:szCs w:val="32"/>
        </w:rPr>
        <w:t xml:space="preserve">3. </w:t>
      </w:r>
      <w:r w:rsidR="00BE08D2" w:rsidRPr="00151EF0">
        <w:rPr>
          <w:rFonts w:ascii="Arial Nova Light" w:hAnsi="Arial Nova Light"/>
          <w:color w:val="auto"/>
          <w:sz w:val="32"/>
          <w:szCs w:val="32"/>
        </w:rPr>
        <w:t>Artificial intelligence</w:t>
      </w:r>
      <w:r w:rsidRPr="00151EF0">
        <w:rPr>
          <w:rFonts w:ascii="Arial Nova Light" w:hAnsi="Arial Nova Light"/>
          <w:color w:val="auto"/>
          <w:sz w:val="28"/>
          <w:szCs w:val="24"/>
        </w:rPr>
        <w:t xml:space="preserve"> e Machine Learning</w:t>
      </w:r>
      <w:bookmarkEnd w:id="21"/>
    </w:p>
    <w:p w14:paraId="36E0D675" w14:textId="77777777" w:rsidR="00F70D9C" w:rsidRDefault="00F70D9C" w:rsidP="00A6093B">
      <w:pPr>
        <w:spacing w:line="360" w:lineRule="auto"/>
        <w:jc w:val="both"/>
        <w:rPr>
          <w:rFonts w:ascii="Arial Nova Light" w:hAnsi="Arial Nova Light"/>
          <w:sz w:val="26"/>
          <w:szCs w:val="26"/>
        </w:rPr>
      </w:pPr>
    </w:p>
    <w:p w14:paraId="6A9012DB" w14:textId="77777777" w:rsidR="006B682F" w:rsidRPr="006B682F" w:rsidRDefault="00F63980" w:rsidP="00A6093B">
      <w:pPr>
        <w:pStyle w:val="Paragrafoelenco"/>
        <w:numPr>
          <w:ilvl w:val="1"/>
          <w:numId w:val="23"/>
        </w:numPr>
        <w:spacing w:line="360" w:lineRule="auto"/>
        <w:jc w:val="both"/>
        <w:outlineLvl w:val="2"/>
        <w:rPr>
          <w:rFonts w:ascii="Arial Nova Light" w:hAnsi="Arial Nova Light"/>
          <w:sz w:val="28"/>
          <w:szCs w:val="28"/>
        </w:rPr>
      </w:pPr>
      <w:bookmarkStart w:id="22" w:name="_Toc525581892"/>
      <w:r>
        <w:rPr>
          <w:rFonts w:ascii="Arial Nova Light" w:hAnsi="Arial Nova Light"/>
          <w:sz w:val="28"/>
          <w:szCs w:val="28"/>
        </w:rPr>
        <w:t>Artificial Intelligence</w:t>
      </w:r>
      <w:bookmarkEnd w:id="22"/>
    </w:p>
    <w:p w14:paraId="343038EC" w14:textId="77777777" w:rsidR="0048159A" w:rsidRDefault="008337E4" w:rsidP="00A6093B">
      <w:pPr>
        <w:spacing w:line="360" w:lineRule="auto"/>
        <w:jc w:val="both"/>
        <w:rPr>
          <w:rFonts w:ascii="Arial Nova Light" w:hAnsi="Arial Nova Light"/>
          <w:sz w:val="26"/>
          <w:szCs w:val="26"/>
        </w:rPr>
      </w:pPr>
      <w:r>
        <w:rPr>
          <w:rFonts w:ascii="Arial Nova Light" w:hAnsi="Arial Nova Light"/>
          <w:sz w:val="26"/>
          <w:szCs w:val="26"/>
        </w:rPr>
        <w:t>L’obiettivo dell’intelligenza artificiale è sviluppare l’intelligenza umana nelle macchina. Tuttavia, un tale sogno può essere realizzato attraverso algoritmi di apprendimento che cercano di imitare come un cervello umano apprende.</w:t>
      </w:r>
      <w:r w:rsidR="0048159A">
        <w:rPr>
          <w:rFonts w:ascii="Arial Nova Light" w:hAnsi="Arial Nova Light"/>
          <w:sz w:val="26"/>
          <w:szCs w:val="26"/>
        </w:rPr>
        <w:br/>
        <w:t xml:space="preserve">L’intelligenza artificiale (AI) porta con sé </w:t>
      </w:r>
      <w:r w:rsidR="0048159A" w:rsidRPr="0048159A">
        <w:rPr>
          <w:rFonts w:ascii="Arial Nova Light" w:hAnsi="Arial Nova Light"/>
          <w:sz w:val="26"/>
          <w:szCs w:val="26"/>
        </w:rPr>
        <w:t xml:space="preserve">una promessa di genuina interazione uomo-macchina. Quando le macchine diventano intelligenti, possono comprendere richieste, collegare dati e trarre conclusioni. </w:t>
      </w:r>
      <w:r w:rsidR="00E97CED">
        <w:rPr>
          <w:rFonts w:ascii="Arial Nova Light" w:hAnsi="Arial Nova Light"/>
          <w:sz w:val="26"/>
          <w:szCs w:val="26"/>
        </w:rPr>
        <w:br/>
      </w:r>
      <w:r w:rsidR="0048159A" w:rsidRPr="0048159A">
        <w:rPr>
          <w:rFonts w:ascii="Arial Nova Light" w:hAnsi="Arial Nova Light"/>
          <w:sz w:val="26"/>
          <w:szCs w:val="26"/>
        </w:rPr>
        <w:t>Possono ragionare, osservare e pianificare.</w:t>
      </w:r>
      <w:r w:rsidR="0048159A">
        <w:rPr>
          <w:rFonts w:ascii="Arial Nova Light" w:hAnsi="Arial Nova Light"/>
          <w:sz w:val="26"/>
          <w:szCs w:val="26"/>
        </w:rPr>
        <w:t xml:space="preserve"> </w:t>
      </w:r>
      <w:r w:rsidR="00A6093B">
        <w:rPr>
          <w:rFonts w:ascii="Arial Nova Light" w:hAnsi="Arial Nova Light"/>
          <w:sz w:val="26"/>
          <w:szCs w:val="26"/>
        </w:rPr>
        <w:tab/>
      </w:r>
      <w:r w:rsidR="0048159A">
        <w:rPr>
          <w:rFonts w:ascii="Arial Nova Light" w:hAnsi="Arial Nova Light"/>
          <w:sz w:val="26"/>
          <w:szCs w:val="26"/>
        </w:rPr>
        <w:br/>
        <w:t>N</w:t>
      </w:r>
      <w:r w:rsidR="0048159A" w:rsidRPr="0048159A">
        <w:rPr>
          <w:rFonts w:ascii="Arial Nova Light" w:hAnsi="Arial Nova Light"/>
          <w:sz w:val="26"/>
          <w:szCs w:val="26"/>
        </w:rPr>
        <w:t>el complesso, l'intelligenza artificiale contiene molti sottocampi, tra cui:</w:t>
      </w:r>
    </w:p>
    <w:p w14:paraId="390475A6" w14:textId="77777777" w:rsidR="0048159A" w:rsidRDefault="0048159A" w:rsidP="00A6093B">
      <w:pPr>
        <w:pStyle w:val="Paragrafoelenco"/>
        <w:numPr>
          <w:ilvl w:val="0"/>
          <w:numId w:val="22"/>
        </w:numPr>
        <w:spacing w:line="360" w:lineRule="auto"/>
        <w:jc w:val="both"/>
        <w:rPr>
          <w:rFonts w:ascii="Arial Nova Light" w:hAnsi="Arial Nova Light"/>
          <w:sz w:val="26"/>
          <w:szCs w:val="26"/>
        </w:rPr>
      </w:pPr>
      <w:r>
        <w:rPr>
          <w:rFonts w:ascii="Arial Nova Light" w:hAnsi="Arial Nova Light"/>
          <w:sz w:val="26"/>
          <w:szCs w:val="26"/>
        </w:rPr>
        <w:t xml:space="preserve">Machine Learning: </w:t>
      </w:r>
      <w:r w:rsidRPr="0048159A">
        <w:rPr>
          <w:rFonts w:ascii="Arial Nova Light" w:hAnsi="Arial Nova Light"/>
          <w:sz w:val="26"/>
          <w:szCs w:val="26"/>
        </w:rPr>
        <w:t>automatizza la costruzione del modello analitico. Usa metodi d</w:t>
      </w:r>
      <w:r>
        <w:rPr>
          <w:rFonts w:ascii="Arial Nova Light" w:hAnsi="Arial Nova Light"/>
          <w:sz w:val="26"/>
          <w:szCs w:val="26"/>
        </w:rPr>
        <w:t>elle</w:t>
      </w:r>
      <w:r w:rsidRPr="0048159A">
        <w:rPr>
          <w:rFonts w:ascii="Arial Nova Light" w:hAnsi="Arial Nova Light"/>
          <w:sz w:val="26"/>
          <w:szCs w:val="26"/>
        </w:rPr>
        <w:t xml:space="preserve"> reti neurali, </w:t>
      </w:r>
      <w:r>
        <w:rPr>
          <w:rFonts w:ascii="Arial Nova Light" w:hAnsi="Arial Nova Light"/>
          <w:sz w:val="26"/>
          <w:szCs w:val="26"/>
        </w:rPr>
        <w:t xml:space="preserve">della </w:t>
      </w:r>
      <w:r w:rsidRPr="0048159A">
        <w:rPr>
          <w:rFonts w:ascii="Arial Nova Light" w:hAnsi="Arial Nova Light"/>
          <w:sz w:val="26"/>
          <w:szCs w:val="26"/>
        </w:rPr>
        <w:t>statistic</w:t>
      </w:r>
      <w:r>
        <w:rPr>
          <w:rFonts w:ascii="Arial Nova Light" w:hAnsi="Arial Nova Light"/>
          <w:sz w:val="26"/>
          <w:szCs w:val="26"/>
        </w:rPr>
        <w:t>a</w:t>
      </w:r>
      <w:r w:rsidRPr="0048159A">
        <w:rPr>
          <w:rFonts w:ascii="Arial Nova Light" w:hAnsi="Arial Nova Light"/>
          <w:sz w:val="26"/>
          <w:szCs w:val="26"/>
        </w:rPr>
        <w:t xml:space="preserve">, </w:t>
      </w:r>
      <w:r>
        <w:rPr>
          <w:rFonts w:ascii="Arial Nova Light" w:hAnsi="Arial Nova Light"/>
          <w:sz w:val="26"/>
          <w:szCs w:val="26"/>
        </w:rPr>
        <w:t xml:space="preserve">delle </w:t>
      </w:r>
      <w:r w:rsidRPr="0048159A">
        <w:rPr>
          <w:rFonts w:ascii="Arial Nova Light" w:hAnsi="Arial Nova Light"/>
          <w:sz w:val="26"/>
          <w:szCs w:val="26"/>
        </w:rPr>
        <w:t xml:space="preserve">ricerche operative e </w:t>
      </w:r>
      <w:r>
        <w:rPr>
          <w:rFonts w:ascii="Arial Nova Light" w:hAnsi="Arial Nova Light"/>
          <w:sz w:val="26"/>
          <w:szCs w:val="26"/>
        </w:rPr>
        <w:t xml:space="preserve">della </w:t>
      </w:r>
      <w:r w:rsidRPr="0048159A">
        <w:rPr>
          <w:rFonts w:ascii="Arial Nova Light" w:hAnsi="Arial Nova Light"/>
          <w:sz w:val="26"/>
          <w:szCs w:val="26"/>
        </w:rPr>
        <w:t xml:space="preserve">fisica per trovare informazioni nascoste nei dati senza essere programmato esplicitamente </w:t>
      </w:r>
      <w:r>
        <w:rPr>
          <w:rFonts w:ascii="Arial Nova Light" w:hAnsi="Arial Nova Light"/>
          <w:sz w:val="26"/>
          <w:szCs w:val="26"/>
        </w:rPr>
        <w:t>su cosa</w:t>
      </w:r>
      <w:r w:rsidRPr="0048159A">
        <w:rPr>
          <w:rFonts w:ascii="Arial Nova Light" w:hAnsi="Arial Nova Light"/>
          <w:sz w:val="26"/>
          <w:szCs w:val="26"/>
        </w:rPr>
        <w:t xml:space="preserve"> guardare o</w:t>
      </w:r>
      <w:r>
        <w:rPr>
          <w:rFonts w:ascii="Arial Nova Light" w:hAnsi="Arial Nova Light"/>
          <w:sz w:val="26"/>
          <w:szCs w:val="26"/>
        </w:rPr>
        <w:t xml:space="preserve"> su</w:t>
      </w:r>
      <w:r w:rsidRPr="0048159A">
        <w:rPr>
          <w:rFonts w:ascii="Arial Nova Light" w:hAnsi="Arial Nova Light"/>
          <w:sz w:val="26"/>
          <w:szCs w:val="26"/>
        </w:rPr>
        <w:t xml:space="preserve"> cosa concludere.</w:t>
      </w:r>
    </w:p>
    <w:p w14:paraId="7B2238D1" w14:textId="77777777" w:rsidR="003F5BCB" w:rsidRDefault="0048159A" w:rsidP="00A6093B">
      <w:pPr>
        <w:pStyle w:val="Paragrafoelenco"/>
        <w:numPr>
          <w:ilvl w:val="0"/>
          <w:numId w:val="22"/>
        </w:numPr>
        <w:spacing w:line="360" w:lineRule="auto"/>
        <w:jc w:val="both"/>
        <w:rPr>
          <w:rFonts w:ascii="Arial Nova Light" w:hAnsi="Arial Nova Light"/>
          <w:sz w:val="26"/>
          <w:szCs w:val="26"/>
        </w:rPr>
      </w:pPr>
      <w:r>
        <w:rPr>
          <w:rFonts w:ascii="Arial Nova Light" w:hAnsi="Arial Nova Light"/>
          <w:sz w:val="26"/>
          <w:szCs w:val="26"/>
        </w:rPr>
        <w:t xml:space="preserve">Reti neurali: </w:t>
      </w:r>
      <w:r w:rsidR="0056746D" w:rsidRPr="0056746D">
        <w:rPr>
          <w:rFonts w:ascii="Arial Nova Light" w:hAnsi="Arial Nova Light"/>
          <w:sz w:val="26"/>
          <w:szCs w:val="26"/>
        </w:rPr>
        <w:t xml:space="preserve">è un </w:t>
      </w:r>
      <w:r w:rsidR="0056746D">
        <w:rPr>
          <w:rFonts w:ascii="Arial Nova Light" w:hAnsi="Arial Nova Light"/>
          <w:sz w:val="26"/>
          <w:szCs w:val="26"/>
        </w:rPr>
        <w:t>tipo</w:t>
      </w:r>
      <w:r w:rsidR="0056746D" w:rsidRPr="0056746D">
        <w:rPr>
          <w:rFonts w:ascii="Arial Nova Light" w:hAnsi="Arial Nova Light"/>
          <w:sz w:val="26"/>
          <w:szCs w:val="26"/>
        </w:rPr>
        <w:t xml:space="preserve"> di apprendimento automatico ispirato al funzionamento del cervello umano. È un sistema di calcolo costituito da unità interconnesse (come i neuroni) che elabora le informazioni rispondendo a input esterni, trasmettendo informazioni tra ogni unità. </w:t>
      </w:r>
    </w:p>
    <w:p w14:paraId="6AEAB01F" w14:textId="77777777" w:rsidR="00D26270" w:rsidRDefault="00D26270" w:rsidP="00A6093B">
      <w:pPr>
        <w:pStyle w:val="Paragrafoelenco"/>
        <w:numPr>
          <w:ilvl w:val="0"/>
          <w:numId w:val="22"/>
        </w:numPr>
        <w:spacing w:line="360" w:lineRule="auto"/>
        <w:jc w:val="both"/>
        <w:rPr>
          <w:rFonts w:ascii="Arial Nova Light" w:hAnsi="Arial Nova Light"/>
          <w:sz w:val="26"/>
          <w:szCs w:val="26"/>
        </w:rPr>
      </w:pPr>
      <w:r>
        <w:rPr>
          <w:rFonts w:ascii="Arial Nova Light" w:hAnsi="Arial Nova Light"/>
          <w:sz w:val="26"/>
          <w:szCs w:val="26"/>
        </w:rPr>
        <w:t xml:space="preserve">Deep Learning: </w:t>
      </w:r>
      <w:r w:rsidR="00B6030E" w:rsidRPr="00B6030E">
        <w:rPr>
          <w:rFonts w:ascii="Arial Nova Light" w:hAnsi="Arial Nova Light"/>
          <w:sz w:val="26"/>
          <w:szCs w:val="26"/>
        </w:rPr>
        <w:t xml:space="preserve">utilizza enormi reti neurali con molti strati di unità di elaborazione, sfruttando i progressi della potenza di calcolo e tecniche di allenamento migliorate per apprendere modelli complessi </w:t>
      </w:r>
      <w:r w:rsidR="00B6030E">
        <w:rPr>
          <w:rFonts w:ascii="Arial Nova Light" w:hAnsi="Arial Nova Light"/>
          <w:sz w:val="26"/>
          <w:szCs w:val="26"/>
        </w:rPr>
        <w:t>con</w:t>
      </w:r>
      <w:r w:rsidR="00B6030E" w:rsidRPr="00B6030E">
        <w:rPr>
          <w:rFonts w:ascii="Arial Nova Light" w:hAnsi="Arial Nova Light"/>
          <w:sz w:val="26"/>
          <w:szCs w:val="26"/>
        </w:rPr>
        <w:t xml:space="preserve"> grandi </w:t>
      </w:r>
      <w:r w:rsidR="00B6030E" w:rsidRPr="00B6030E">
        <w:rPr>
          <w:rFonts w:ascii="Arial Nova Light" w:hAnsi="Arial Nova Light"/>
          <w:sz w:val="26"/>
          <w:szCs w:val="26"/>
        </w:rPr>
        <w:lastRenderedPageBreak/>
        <w:t>quantità di dati. Le applicazioni comuni includono il riconoscimento dell'immagine e del parlato.</w:t>
      </w:r>
    </w:p>
    <w:p w14:paraId="48737B64" w14:textId="77777777" w:rsidR="00D26270" w:rsidRDefault="00D26270" w:rsidP="00A6093B">
      <w:pPr>
        <w:pStyle w:val="Paragrafoelenco"/>
        <w:numPr>
          <w:ilvl w:val="0"/>
          <w:numId w:val="22"/>
        </w:numPr>
        <w:spacing w:line="360" w:lineRule="auto"/>
        <w:jc w:val="both"/>
        <w:rPr>
          <w:rFonts w:ascii="Arial Nova Light" w:hAnsi="Arial Nova Light"/>
          <w:sz w:val="26"/>
          <w:szCs w:val="26"/>
        </w:rPr>
      </w:pPr>
      <w:r>
        <w:rPr>
          <w:rFonts w:ascii="Arial Nova Light" w:hAnsi="Arial Nova Light"/>
          <w:sz w:val="26"/>
          <w:szCs w:val="26"/>
        </w:rPr>
        <w:t xml:space="preserve">Computer Vision: </w:t>
      </w:r>
      <w:r w:rsidR="00826B44" w:rsidRPr="00826B44">
        <w:rPr>
          <w:rFonts w:ascii="Arial Nova Light" w:hAnsi="Arial Nova Light"/>
          <w:sz w:val="26"/>
          <w:szCs w:val="26"/>
        </w:rPr>
        <w:t>si basa sul riconoscimento di pattern e sull'apprendimento profondo per riconoscere cosa c'è in un'immagine o in un video. Quando le macchine possono elaborare, analizzare e comprendere le immagini, possono acquisire immagini o video in tempo reale e interpretare l'ambiente circostante</w:t>
      </w:r>
      <w:r w:rsidR="00826B44">
        <w:rPr>
          <w:rFonts w:ascii="Arial Nova Light" w:hAnsi="Arial Nova Light"/>
          <w:sz w:val="26"/>
          <w:szCs w:val="26"/>
        </w:rPr>
        <w:t>.</w:t>
      </w:r>
    </w:p>
    <w:p w14:paraId="5ADBC1B7" w14:textId="08EB080B" w:rsidR="002258AD" w:rsidRDefault="00D26270" w:rsidP="002258AD">
      <w:pPr>
        <w:pStyle w:val="Paragrafoelenco"/>
        <w:numPr>
          <w:ilvl w:val="0"/>
          <w:numId w:val="22"/>
        </w:numPr>
        <w:spacing w:line="360" w:lineRule="auto"/>
        <w:jc w:val="both"/>
        <w:rPr>
          <w:rFonts w:ascii="Arial Nova Light" w:hAnsi="Arial Nova Light"/>
          <w:sz w:val="26"/>
          <w:szCs w:val="26"/>
        </w:rPr>
      </w:pPr>
      <w:r>
        <w:rPr>
          <w:rFonts w:ascii="Arial Nova Light" w:hAnsi="Arial Nova Light"/>
          <w:sz w:val="26"/>
          <w:szCs w:val="26"/>
        </w:rPr>
        <w:t xml:space="preserve">Natural Language Processing: </w:t>
      </w:r>
      <w:r w:rsidR="00826B44" w:rsidRPr="00826B44">
        <w:rPr>
          <w:rFonts w:ascii="Arial Nova Light" w:hAnsi="Arial Nova Light"/>
          <w:sz w:val="26"/>
          <w:szCs w:val="26"/>
        </w:rPr>
        <w:t>è la capacità dei computer di analizzare, comprendere e generare il linguaggio umano, compreso il parlato.</w:t>
      </w:r>
      <w:r w:rsidR="00860A90">
        <w:rPr>
          <w:rFonts w:ascii="Arial Nova Light" w:hAnsi="Arial Nova Light"/>
          <w:sz w:val="26"/>
          <w:szCs w:val="26"/>
        </w:rPr>
        <w:t xml:space="preserve"> [24]</w:t>
      </w:r>
    </w:p>
    <w:p w14:paraId="3BA0449F" w14:textId="77777777" w:rsidR="00E74651" w:rsidRPr="00E74651" w:rsidRDefault="00E74651" w:rsidP="00E74651">
      <w:pPr>
        <w:spacing w:line="360" w:lineRule="auto"/>
        <w:jc w:val="both"/>
        <w:rPr>
          <w:rFonts w:ascii="Arial Nova Light" w:hAnsi="Arial Nova Light"/>
          <w:sz w:val="26"/>
          <w:szCs w:val="26"/>
        </w:rPr>
      </w:pPr>
    </w:p>
    <w:p w14:paraId="3BA37BF9" w14:textId="77777777" w:rsidR="002258AD" w:rsidRDefault="002258AD" w:rsidP="00A6093B">
      <w:pPr>
        <w:pStyle w:val="Paragrafoelenco"/>
        <w:numPr>
          <w:ilvl w:val="1"/>
          <w:numId w:val="23"/>
        </w:numPr>
        <w:spacing w:line="360" w:lineRule="auto"/>
        <w:jc w:val="both"/>
        <w:outlineLvl w:val="2"/>
        <w:rPr>
          <w:rFonts w:ascii="Arial Nova Light" w:hAnsi="Arial Nova Light"/>
          <w:sz w:val="28"/>
          <w:szCs w:val="28"/>
        </w:rPr>
      </w:pPr>
      <w:bookmarkStart w:id="23" w:name="_Toc525581893"/>
      <w:r>
        <w:rPr>
          <w:rFonts w:ascii="Arial Nova Light" w:hAnsi="Arial Nova Light"/>
          <w:sz w:val="28"/>
          <w:szCs w:val="28"/>
        </w:rPr>
        <w:t>Machine Learning</w:t>
      </w:r>
      <w:bookmarkEnd w:id="23"/>
    </w:p>
    <w:p w14:paraId="09D7C7EB" w14:textId="77777777" w:rsidR="002258AD" w:rsidRDefault="0011690E" w:rsidP="00A6093B">
      <w:pPr>
        <w:spacing w:line="360" w:lineRule="auto"/>
        <w:jc w:val="both"/>
        <w:rPr>
          <w:rFonts w:ascii="Arial Nova Light" w:hAnsi="Arial Nova Light"/>
          <w:sz w:val="26"/>
          <w:szCs w:val="26"/>
        </w:rPr>
      </w:pPr>
      <w:r>
        <w:rPr>
          <w:rFonts w:ascii="Arial Nova Light" w:hAnsi="Arial Nova Light"/>
          <w:sz w:val="26"/>
          <w:szCs w:val="26"/>
        </w:rPr>
        <w:t xml:space="preserve">Il </w:t>
      </w:r>
      <w:r w:rsidR="00C81BDB" w:rsidRPr="00C81BDB">
        <w:rPr>
          <w:rFonts w:ascii="Arial Nova Light" w:hAnsi="Arial Nova Light"/>
          <w:sz w:val="26"/>
          <w:szCs w:val="26"/>
        </w:rPr>
        <w:t xml:space="preserve">Machine learning, che è un </w:t>
      </w:r>
      <w:r>
        <w:rPr>
          <w:rFonts w:ascii="Arial Nova Light" w:hAnsi="Arial Nova Light"/>
          <w:sz w:val="26"/>
          <w:szCs w:val="26"/>
        </w:rPr>
        <w:t>sotto</w:t>
      </w:r>
      <w:r w:rsidR="00C81BDB" w:rsidRPr="00C81BDB">
        <w:rPr>
          <w:rFonts w:ascii="Arial Nova Light" w:hAnsi="Arial Nova Light"/>
          <w:sz w:val="26"/>
          <w:szCs w:val="26"/>
        </w:rPr>
        <w:t>campo cresciuto nel</w:t>
      </w:r>
      <w:r w:rsidR="00B50489">
        <w:rPr>
          <w:rFonts w:ascii="Arial Nova Light" w:hAnsi="Arial Nova Light"/>
          <w:sz w:val="26"/>
          <w:szCs w:val="26"/>
        </w:rPr>
        <w:t xml:space="preserve"> </w:t>
      </w:r>
      <w:r w:rsidR="00C81BDB" w:rsidRPr="00C81BDB">
        <w:rPr>
          <w:rFonts w:ascii="Arial Nova Light" w:hAnsi="Arial Nova Light"/>
          <w:sz w:val="26"/>
          <w:szCs w:val="26"/>
        </w:rPr>
        <w:t xml:space="preserve">campo dell'intelligenza artificiale, è della massima importanza </w:t>
      </w:r>
      <w:r>
        <w:rPr>
          <w:rFonts w:ascii="Arial Nova Light" w:hAnsi="Arial Nova Light"/>
          <w:sz w:val="26"/>
          <w:szCs w:val="26"/>
        </w:rPr>
        <w:t xml:space="preserve">in quanto </w:t>
      </w:r>
      <w:r w:rsidR="00C81BDB" w:rsidRPr="00C81BDB">
        <w:rPr>
          <w:rFonts w:ascii="Arial Nova Light" w:hAnsi="Arial Nova Light"/>
          <w:sz w:val="26"/>
          <w:szCs w:val="26"/>
        </w:rPr>
        <w:t xml:space="preserve">consente alle macchine di acquisire </w:t>
      </w:r>
      <w:r>
        <w:rPr>
          <w:rFonts w:ascii="Arial Nova Light" w:hAnsi="Arial Nova Light"/>
          <w:sz w:val="26"/>
          <w:szCs w:val="26"/>
        </w:rPr>
        <w:t>l’</w:t>
      </w:r>
      <w:r w:rsidR="00C81BDB" w:rsidRPr="00C81BDB">
        <w:rPr>
          <w:rFonts w:ascii="Arial Nova Light" w:hAnsi="Arial Nova Light"/>
          <w:sz w:val="26"/>
          <w:szCs w:val="26"/>
        </w:rPr>
        <w:t>intelligenza umana senza</w:t>
      </w:r>
      <w:r>
        <w:rPr>
          <w:rFonts w:ascii="Arial Nova Light" w:hAnsi="Arial Nova Light"/>
          <w:sz w:val="26"/>
          <w:szCs w:val="26"/>
        </w:rPr>
        <w:t xml:space="preserve"> una </w:t>
      </w:r>
      <w:r w:rsidR="00C81BDB" w:rsidRPr="00C81BDB">
        <w:rPr>
          <w:rFonts w:ascii="Arial Nova Light" w:hAnsi="Arial Nova Light"/>
          <w:sz w:val="26"/>
          <w:szCs w:val="26"/>
        </w:rPr>
        <w:t>programmazione esplicita.</w:t>
      </w:r>
      <w:r>
        <w:rPr>
          <w:rFonts w:ascii="Arial Nova Light" w:hAnsi="Arial Nova Light"/>
          <w:sz w:val="26"/>
          <w:szCs w:val="26"/>
        </w:rPr>
        <w:br/>
      </w:r>
      <w:r w:rsidR="00C81BDB" w:rsidRPr="00C81BDB">
        <w:rPr>
          <w:rFonts w:ascii="Arial Nova Light" w:hAnsi="Arial Nova Light"/>
          <w:sz w:val="26"/>
          <w:szCs w:val="26"/>
        </w:rPr>
        <w:t>Nell'area della ricerca sull'apprendimento automatico l'enfasi è</w:t>
      </w:r>
      <w:r>
        <w:rPr>
          <w:rFonts w:ascii="Arial Nova Light" w:hAnsi="Arial Nova Light"/>
          <w:sz w:val="26"/>
          <w:szCs w:val="26"/>
        </w:rPr>
        <w:t xml:space="preserve"> </w:t>
      </w:r>
      <w:r w:rsidR="00C81BDB" w:rsidRPr="00C81BDB">
        <w:rPr>
          <w:rFonts w:ascii="Arial Nova Light" w:hAnsi="Arial Nova Light"/>
          <w:sz w:val="26"/>
          <w:szCs w:val="26"/>
        </w:rPr>
        <w:t>dato di più sulla scelta o lo sviluppo di un algoritmo e</w:t>
      </w:r>
      <w:r>
        <w:rPr>
          <w:rFonts w:ascii="Arial Nova Light" w:hAnsi="Arial Nova Light"/>
          <w:sz w:val="26"/>
          <w:szCs w:val="26"/>
        </w:rPr>
        <w:t xml:space="preserve"> sul </w:t>
      </w:r>
      <w:r w:rsidR="00C81BDB" w:rsidRPr="00C81BDB">
        <w:rPr>
          <w:rFonts w:ascii="Arial Nova Light" w:hAnsi="Arial Nova Light"/>
          <w:sz w:val="26"/>
          <w:szCs w:val="26"/>
        </w:rPr>
        <w:t xml:space="preserve">condurre esperimenti sulla base dell'algoritmo. </w:t>
      </w:r>
      <w:r w:rsidR="00200524">
        <w:rPr>
          <w:rFonts w:ascii="Arial Nova Light" w:hAnsi="Arial Nova Light"/>
          <w:sz w:val="26"/>
          <w:szCs w:val="26"/>
        </w:rPr>
        <w:br/>
        <w:t xml:space="preserve">Gli algoritmi di Machine Learning possono essere suddivisi in </w:t>
      </w:r>
      <w:r w:rsidR="00A6093B">
        <w:rPr>
          <w:rFonts w:ascii="Arial Nova Light" w:hAnsi="Arial Nova Light"/>
          <w:sz w:val="26"/>
          <w:szCs w:val="26"/>
        </w:rPr>
        <w:t>2</w:t>
      </w:r>
      <w:r w:rsidR="00200524">
        <w:rPr>
          <w:rFonts w:ascii="Arial Nova Light" w:hAnsi="Arial Nova Light"/>
          <w:sz w:val="26"/>
          <w:szCs w:val="26"/>
        </w:rPr>
        <w:t xml:space="preserve"> tipologie, ovvero:</w:t>
      </w:r>
    </w:p>
    <w:p w14:paraId="361D2849" w14:textId="77777777" w:rsidR="00143FAB" w:rsidRDefault="00200524" w:rsidP="00A6093B">
      <w:pPr>
        <w:pStyle w:val="Paragrafoelenco"/>
        <w:numPr>
          <w:ilvl w:val="0"/>
          <w:numId w:val="24"/>
        </w:numPr>
        <w:spacing w:line="360" w:lineRule="auto"/>
        <w:jc w:val="both"/>
        <w:rPr>
          <w:rFonts w:ascii="Arial Nova Light" w:hAnsi="Arial Nova Light"/>
          <w:sz w:val="26"/>
          <w:szCs w:val="26"/>
        </w:rPr>
      </w:pPr>
      <w:r w:rsidRPr="00143FAB">
        <w:rPr>
          <w:rFonts w:ascii="Arial Nova Light" w:hAnsi="Arial Nova Light"/>
          <w:sz w:val="26"/>
          <w:szCs w:val="26"/>
        </w:rPr>
        <w:t>Supervised Learning:</w:t>
      </w:r>
      <w:r w:rsidR="00F52E7A" w:rsidRPr="00143FAB">
        <w:rPr>
          <w:rFonts w:ascii="Arial Nova Light" w:hAnsi="Arial Nova Light"/>
          <w:sz w:val="26"/>
          <w:szCs w:val="26"/>
        </w:rPr>
        <w:t xml:space="preserve"> </w:t>
      </w:r>
      <w:r w:rsidR="009E2DD1" w:rsidRPr="00143FAB">
        <w:rPr>
          <w:rFonts w:ascii="Arial Nova Light" w:hAnsi="Arial Nova Light"/>
          <w:sz w:val="26"/>
          <w:szCs w:val="26"/>
        </w:rPr>
        <w:t>q</w:t>
      </w:r>
      <w:r w:rsidR="00F52E7A" w:rsidRPr="00143FAB">
        <w:rPr>
          <w:rFonts w:ascii="Arial Nova Light" w:hAnsi="Arial Nova Light"/>
          <w:sz w:val="26"/>
          <w:szCs w:val="26"/>
        </w:rPr>
        <w:t xml:space="preserve">uesto processo </w:t>
      </w:r>
      <w:r w:rsidR="00143FAB">
        <w:rPr>
          <w:rFonts w:ascii="Arial Nova Light" w:hAnsi="Arial Nova Light"/>
          <w:sz w:val="26"/>
          <w:szCs w:val="26"/>
        </w:rPr>
        <w:t xml:space="preserve">mira ad apprendere una funzione associando ad ogni ingresso un’uscita basandosi su delle coppie input-output di esempio e migliora le proprie capacità </w:t>
      </w:r>
      <w:r w:rsidR="00F52E7A" w:rsidRPr="00143FAB">
        <w:rPr>
          <w:rFonts w:ascii="Arial Nova Light" w:hAnsi="Arial Nova Light"/>
          <w:sz w:val="26"/>
          <w:szCs w:val="26"/>
        </w:rPr>
        <w:t>confront</w:t>
      </w:r>
      <w:r w:rsidR="00143FAB">
        <w:rPr>
          <w:rFonts w:ascii="Arial Nova Light" w:hAnsi="Arial Nova Light"/>
          <w:sz w:val="26"/>
          <w:szCs w:val="26"/>
        </w:rPr>
        <w:t>ando</w:t>
      </w:r>
      <w:r w:rsidR="00F52E7A" w:rsidRPr="00143FAB">
        <w:rPr>
          <w:rFonts w:ascii="Arial Nova Light" w:hAnsi="Arial Nova Light"/>
          <w:sz w:val="26"/>
          <w:szCs w:val="26"/>
        </w:rPr>
        <w:t xml:space="preserve"> l'output calcolato e l'output atteso</w:t>
      </w:r>
      <w:r w:rsidR="00143FAB" w:rsidRPr="00143FAB">
        <w:rPr>
          <w:rFonts w:ascii="Arial Nova Light" w:hAnsi="Arial Nova Light"/>
          <w:sz w:val="26"/>
          <w:szCs w:val="26"/>
        </w:rPr>
        <w:t>.</w:t>
      </w:r>
    </w:p>
    <w:p w14:paraId="179F4EEA" w14:textId="77777777" w:rsidR="007E6F50" w:rsidRDefault="00200524" w:rsidP="007E6F50">
      <w:pPr>
        <w:pStyle w:val="Paragrafoelenco"/>
        <w:numPr>
          <w:ilvl w:val="0"/>
          <w:numId w:val="24"/>
        </w:numPr>
        <w:spacing w:line="360" w:lineRule="auto"/>
        <w:jc w:val="both"/>
        <w:rPr>
          <w:rFonts w:ascii="Arial Nova Light" w:hAnsi="Arial Nova Light"/>
          <w:sz w:val="26"/>
          <w:szCs w:val="26"/>
        </w:rPr>
      </w:pPr>
      <w:r w:rsidRPr="00143FAB">
        <w:rPr>
          <w:rFonts w:ascii="Arial Nova Light" w:hAnsi="Arial Nova Light"/>
          <w:sz w:val="26"/>
          <w:szCs w:val="26"/>
        </w:rPr>
        <w:t>Unsupervised Learning:</w:t>
      </w:r>
      <w:r w:rsidR="009E2DD1" w:rsidRPr="00143FAB">
        <w:rPr>
          <w:rFonts w:ascii="Arial Nova Light" w:hAnsi="Arial Nova Light"/>
          <w:sz w:val="26"/>
          <w:szCs w:val="26"/>
        </w:rPr>
        <w:t xml:space="preserve"> </w:t>
      </w:r>
      <w:r w:rsidR="00143FAB">
        <w:rPr>
          <w:rFonts w:ascii="Arial Nova Light" w:hAnsi="Arial Nova Light"/>
          <w:sz w:val="26"/>
          <w:szCs w:val="26"/>
        </w:rPr>
        <w:t>viene fornita una serie di input che saranno classificati ed organizzati in diversi cluster sulla base di caratteristiche comuni per cercare di effettuare ragionamenti e previsioni sugli input successivi.</w:t>
      </w:r>
      <w:r w:rsidR="00C946AD" w:rsidRPr="00A6093B">
        <w:rPr>
          <w:rFonts w:ascii="Arial Nova Light" w:hAnsi="Arial Nova Light"/>
          <w:sz w:val="26"/>
          <w:szCs w:val="26"/>
        </w:rPr>
        <w:t xml:space="preserve"> [25]</w:t>
      </w:r>
    </w:p>
    <w:p w14:paraId="6FB71C23" w14:textId="77777777" w:rsidR="00F217D4" w:rsidRDefault="00F217D4" w:rsidP="00690743">
      <w:pPr>
        <w:pStyle w:val="Paragrafoelenco"/>
        <w:numPr>
          <w:ilvl w:val="1"/>
          <w:numId w:val="23"/>
        </w:numPr>
        <w:spacing w:line="360" w:lineRule="auto"/>
        <w:jc w:val="both"/>
        <w:outlineLvl w:val="2"/>
        <w:rPr>
          <w:rFonts w:ascii="Arial Nova Light" w:hAnsi="Arial Nova Light"/>
          <w:sz w:val="28"/>
          <w:szCs w:val="28"/>
        </w:rPr>
      </w:pPr>
      <w:bookmarkStart w:id="24" w:name="_Toc525581894"/>
      <w:r>
        <w:rPr>
          <w:rFonts w:ascii="Arial Nova Light" w:hAnsi="Arial Nova Light"/>
          <w:sz w:val="28"/>
          <w:szCs w:val="28"/>
        </w:rPr>
        <w:lastRenderedPageBreak/>
        <w:t>Deep Learning</w:t>
      </w:r>
      <w:bookmarkEnd w:id="24"/>
    </w:p>
    <w:p w14:paraId="5EBF4E11" w14:textId="77777777" w:rsidR="00E801A2" w:rsidRDefault="00BB7700" w:rsidP="00F63E25">
      <w:pPr>
        <w:spacing w:line="360" w:lineRule="auto"/>
        <w:jc w:val="both"/>
        <w:rPr>
          <w:rFonts w:ascii="Arial Nova Light" w:hAnsi="Arial Nova Light"/>
          <w:sz w:val="26"/>
          <w:szCs w:val="26"/>
        </w:rPr>
      </w:pPr>
      <w:r>
        <w:rPr>
          <w:rFonts w:ascii="Arial Nova Light" w:hAnsi="Arial Nova Light"/>
          <w:sz w:val="26"/>
          <w:szCs w:val="26"/>
        </w:rPr>
        <w:t>Il Machine Learning alimenta molti aspetti della società moderna: dalle ricerche sul web e filtraggio dei contenuti sui social network alle raccomandazioni sui siti di e-commerce, ed è sempre più presente nei prodotti di consumo come fotocamere e smartphone.</w:t>
      </w:r>
      <w:r w:rsidR="00690743">
        <w:rPr>
          <w:rFonts w:ascii="Arial Nova Light" w:hAnsi="Arial Nova Light"/>
          <w:sz w:val="26"/>
          <w:szCs w:val="26"/>
        </w:rPr>
        <w:tab/>
      </w:r>
      <w:r>
        <w:rPr>
          <w:rFonts w:ascii="Arial Nova Light" w:hAnsi="Arial Nova Light"/>
          <w:sz w:val="26"/>
          <w:szCs w:val="26"/>
        </w:rPr>
        <w:br/>
      </w:r>
      <w:r w:rsidRPr="00BB7700">
        <w:rPr>
          <w:rFonts w:ascii="Arial Nova Light" w:hAnsi="Arial Nova Light"/>
          <w:sz w:val="26"/>
          <w:szCs w:val="26"/>
        </w:rPr>
        <w:t xml:space="preserve">I sistemi di </w:t>
      </w:r>
      <w:r>
        <w:rPr>
          <w:rFonts w:ascii="Arial Nova Light" w:hAnsi="Arial Nova Light"/>
          <w:sz w:val="26"/>
          <w:szCs w:val="26"/>
        </w:rPr>
        <w:t>Machine Learning</w:t>
      </w:r>
      <w:r w:rsidRPr="00BB7700">
        <w:rPr>
          <w:rFonts w:ascii="Arial Nova Light" w:hAnsi="Arial Nova Light"/>
          <w:sz w:val="26"/>
          <w:szCs w:val="26"/>
        </w:rPr>
        <w:t xml:space="preserve"> sono utilizzati per identificare </w:t>
      </w:r>
      <w:r>
        <w:rPr>
          <w:rFonts w:ascii="Arial Nova Light" w:hAnsi="Arial Nova Light"/>
          <w:sz w:val="26"/>
          <w:szCs w:val="26"/>
        </w:rPr>
        <w:t>gli oggetti nelle</w:t>
      </w:r>
      <w:r w:rsidRPr="00BB7700">
        <w:rPr>
          <w:rFonts w:ascii="Arial Nova Light" w:hAnsi="Arial Nova Light"/>
          <w:sz w:val="26"/>
          <w:szCs w:val="26"/>
        </w:rPr>
        <w:t xml:space="preserve"> immagini, trascrivere </w:t>
      </w:r>
      <w:r>
        <w:rPr>
          <w:rFonts w:ascii="Arial Nova Light" w:hAnsi="Arial Nova Light"/>
          <w:sz w:val="26"/>
          <w:szCs w:val="26"/>
        </w:rPr>
        <w:t>un</w:t>
      </w:r>
      <w:r w:rsidRPr="00BB7700">
        <w:rPr>
          <w:rFonts w:ascii="Arial Nova Light" w:hAnsi="Arial Nova Light"/>
          <w:sz w:val="26"/>
          <w:szCs w:val="26"/>
        </w:rPr>
        <w:t xml:space="preserve"> discorso in testo, abbinare notizie, post o</w:t>
      </w:r>
      <w:r>
        <w:rPr>
          <w:rFonts w:ascii="Arial Nova Light" w:hAnsi="Arial Nova Light"/>
          <w:sz w:val="26"/>
          <w:szCs w:val="26"/>
        </w:rPr>
        <w:t xml:space="preserve"> </w:t>
      </w:r>
      <w:r w:rsidRPr="00BB7700">
        <w:rPr>
          <w:rFonts w:ascii="Arial Nova Light" w:hAnsi="Arial Nova Light"/>
          <w:sz w:val="26"/>
          <w:szCs w:val="26"/>
        </w:rPr>
        <w:t xml:space="preserve">prodotti con interessi degli utenti e selezionare i risultati pertinenti </w:t>
      </w:r>
      <w:r>
        <w:rPr>
          <w:rFonts w:ascii="Arial Nova Light" w:hAnsi="Arial Nova Light"/>
          <w:sz w:val="26"/>
          <w:szCs w:val="26"/>
        </w:rPr>
        <w:t>a</w:t>
      </w:r>
      <w:r w:rsidRPr="00BB7700">
        <w:rPr>
          <w:rFonts w:ascii="Arial Nova Light" w:hAnsi="Arial Nova Light"/>
          <w:sz w:val="26"/>
          <w:szCs w:val="26"/>
        </w:rPr>
        <w:t>lla ricerca.</w:t>
      </w:r>
      <w:r>
        <w:rPr>
          <w:rFonts w:ascii="Arial Nova Light" w:hAnsi="Arial Nova Light"/>
          <w:sz w:val="26"/>
          <w:szCs w:val="26"/>
        </w:rPr>
        <w:br/>
      </w:r>
      <w:r w:rsidRPr="00BB7700">
        <w:rPr>
          <w:rFonts w:ascii="Arial Nova Light" w:hAnsi="Arial Nova Light"/>
          <w:sz w:val="26"/>
          <w:szCs w:val="26"/>
        </w:rPr>
        <w:t>Sempre più spesso queste applicazioni fanno uso di una classe di tecniche chiamate</w:t>
      </w:r>
      <w:r>
        <w:rPr>
          <w:rFonts w:ascii="Arial Nova Light" w:hAnsi="Arial Nova Light"/>
          <w:sz w:val="26"/>
          <w:szCs w:val="26"/>
        </w:rPr>
        <w:t xml:space="preserve"> Deep Learning</w:t>
      </w:r>
      <w:r w:rsidRPr="00BB7700">
        <w:rPr>
          <w:rFonts w:ascii="Arial Nova Light" w:hAnsi="Arial Nova Light"/>
          <w:sz w:val="26"/>
          <w:szCs w:val="26"/>
        </w:rPr>
        <w:t>.</w:t>
      </w:r>
      <w:r w:rsidR="00690743">
        <w:rPr>
          <w:rFonts w:ascii="Arial Nova Light" w:hAnsi="Arial Nova Light"/>
          <w:sz w:val="26"/>
          <w:szCs w:val="26"/>
        </w:rPr>
        <w:tab/>
      </w:r>
      <w:r>
        <w:rPr>
          <w:rFonts w:ascii="Arial Nova Light" w:hAnsi="Arial Nova Light"/>
          <w:sz w:val="26"/>
          <w:szCs w:val="26"/>
        </w:rPr>
        <w:br/>
      </w:r>
      <w:r w:rsidR="00936C85" w:rsidRPr="00936C85">
        <w:rPr>
          <w:rFonts w:ascii="Arial Nova Light" w:hAnsi="Arial Nova Light"/>
          <w:sz w:val="26"/>
          <w:szCs w:val="26"/>
        </w:rPr>
        <w:t xml:space="preserve">I metodi di </w:t>
      </w:r>
      <w:r w:rsidR="009D1E76">
        <w:rPr>
          <w:rFonts w:ascii="Arial Nova Light" w:hAnsi="Arial Nova Light"/>
          <w:sz w:val="26"/>
          <w:szCs w:val="26"/>
        </w:rPr>
        <w:t>Deep Learning</w:t>
      </w:r>
      <w:r w:rsidR="00936C85" w:rsidRPr="00936C85">
        <w:rPr>
          <w:rFonts w:ascii="Arial Nova Light" w:hAnsi="Arial Nova Light"/>
          <w:sz w:val="26"/>
          <w:szCs w:val="26"/>
        </w:rPr>
        <w:t xml:space="preserve"> sono</w:t>
      </w:r>
      <w:r w:rsidR="009D1E76">
        <w:rPr>
          <w:rFonts w:ascii="Arial Nova Light" w:hAnsi="Arial Nova Light"/>
          <w:sz w:val="26"/>
          <w:szCs w:val="26"/>
        </w:rPr>
        <w:t xml:space="preserve"> </w:t>
      </w:r>
      <w:r w:rsidR="00936C85" w:rsidRPr="00936C85">
        <w:rPr>
          <w:rFonts w:ascii="Arial Nova Light" w:hAnsi="Arial Nova Light"/>
          <w:sz w:val="26"/>
          <w:szCs w:val="26"/>
        </w:rPr>
        <w:t>metodi di rappresentazione-apprendimento con più livelli di rappresentazione,</w:t>
      </w:r>
      <w:r w:rsidR="009D1E76">
        <w:rPr>
          <w:rFonts w:ascii="Arial Nova Light" w:hAnsi="Arial Nova Light"/>
          <w:sz w:val="26"/>
          <w:szCs w:val="26"/>
        </w:rPr>
        <w:t xml:space="preserve"> </w:t>
      </w:r>
      <w:r w:rsidR="00936C85" w:rsidRPr="00936C85">
        <w:rPr>
          <w:rFonts w:ascii="Arial Nova Light" w:hAnsi="Arial Nova Light"/>
          <w:sz w:val="26"/>
          <w:szCs w:val="26"/>
        </w:rPr>
        <w:t>ottenut</w:t>
      </w:r>
      <w:r w:rsidR="009D1E76">
        <w:rPr>
          <w:rFonts w:ascii="Arial Nova Light" w:hAnsi="Arial Nova Light"/>
          <w:sz w:val="26"/>
          <w:szCs w:val="26"/>
        </w:rPr>
        <w:t>i</w:t>
      </w:r>
      <w:r w:rsidR="00936C85" w:rsidRPr="00936C85">
        <w:rPr>
          <w:rFonts w:ascii="Arial Nova Light" w:hAnsi="Arial Nova Light"/>
          <w:sz w:val="26"/>
          <w:szCs w:val="26"/>
        </w:rPr>
        <w:t xml:space="preserve"> componendo moduli semplici ma non lineari</w:t>
      </w:r>
      <w:r w:rsidR="009D1E76">
        <w:rPr>
          <w:rFonts w:ascii="Arial Nova Light" w:hAnsi="Arial Nova Light"/>
          <w:sz w:val="26"/>
          <w:szCs w:val="26"/>
        </w:rPr>
        <w:t>,</w:t>
      </w:r>
      <w:r w:rsidR="00936C85" w:rsidRPr="00936C85">
        <w:rPr>
          <w:rFonts w:ascii="Arial Nova Light" w:hAnsi="Arial Nova Light"/>
          <w:sz w:val="26"/>
          <w:szCs w:val="26"/>
        </w:rPr>
        <w:t xml:space="preserve"> ciascuno</w:t>
      </w:r>
      <w:r w:rsidR="009D1E76">
        <w:rPr>
          <w:rFonts w:ascii="Arial Nova Light" w:hAnsi="Arial Nova Light"/>
          <w:sz w:val="26"/>
          <w:szCs w:val="26"/>
        </w:rPr>
        <w:t xml:space="preserve"> di essi </w:t>
      </w:r>
      <w:r w:rsidR="00936C85" w:rsidRPr="00936C85">
        <w:rPr>
          <w:rFonts w:ascii="Arial Nova Light" w:hAnsi="Arial Nova Light"/>
          <w:sz w:val="26"/>
          <w:szCs w:val="26"/>
        </w:rPr>
        <w:t xml:space="preserve">trasforma la rappresentazione in una rappresentazione </w:t>
      </w:r>
      <w:r w:rsidR="009D1E76">
        <w:rPr>
          <w:rFonts w:ascii="Arial Nova Light" w:hAnsi="Arial Nova Light"/>
          <w:sz w:val="26"/>
          <w:szCs w:val="26"/>
        </w:rPr>
        <w:t>di</w:t>
      </w:r>
      <w:r w:rsidR="00936C85" w:rsidRPr="00936C85">
        <w:rPr>
          <w:rFonts w:ascii="Arial Nova Light" w:hAnsi="Arial Nova Light"/>
          <w:sz w:val="26"/>
          <w:szCs w:val="26"/>
        </w:rPr>
        <w:t xml:space="preserve"> un livello più alto, leggermente più astratto. </w:t>
      </w:r>
      <w:r w:rsidR="007B66CE">
        <w:rPr>
          <w:rFonts w:ascii="Arial Nova Light" w:hAnsi="Arial Nova Light"/>
          <w:sz w:val="26"/>
          <w:szCs w:val="26"/>
        </w:rPr>
        <w:br/>
      </w:r>
      <w:r w:rsidR="007B66CE" w:rsidRPr="007B66CE">
        <w:rPr>
          <w:rFonts w:ascii="Arial Nova Light" w:hAnsi="Arial Nova Light"/>
          <w:sz w:val="26"/>
          <w:szCs w:val="26"/>
        </w:rPr>
        <w:t xml:space="preserve">L'aspetto chiave </w:t>
      </w:r>
      <w:r w:rsidR="007B66CE">
        <w:rPr>
          <w:rFonts w:ascii="Arial Nova Light" w:hAnsi="Arial Nova Light"/>
          <w:sz w:val="26"/>
          <w:szCs w:val="26"/>
        </w:rPr>
        <w:t>del Deep Learning</w:t>
      </w:r>
      <w:r w:rsidR="007B66CE" w:rsidRPr="007B66CE">
        <w:rPr>
          <w:rFonts w:ascii="Arial Nova Light" w:hAnsi="Arial Nova Light"/>
          <w:sz w:val="26"/>
          <w:szCs w:val="26"/>
        </w:rPr>
        <w:t xml:space="preserve"> è </w:t>
      </w:r>
      <w:r w:rsidR="007B66CE">
        <w:rPr>
          <w:rFonts w:ascii="Arial Nova Light" w:hAnsi="Arial Nova Light"/>
          <w:sz w:val="26"/>
          <w:szCs w:val="26"/>
        </w:rPr>
        <w:t>che gli</w:t>
      </w:r>
      <w:r w:rsidR="007B66CE" w:rsidRPr="007B66CE">
        <w:rPr>
          <w:rFonts w:ascii="Arial Nova Light" w:hAnsi="Arial Nova Light"/>
          <w:sz w:val="26"/>
          <w:szCs w:val="26"/>
        </w:rPr>
        <w:t xml:space="preserve"> strati di funzionalità non sono progettati da ingegneri umani: loro</w:t>
      </w:r>
      <w:r w:rsidR="007B66CE">
        <w:rPr>
          <w:rFonts w:ascii="Arial Nova Light" w:hAnsi="Arial Nova Light"/>
          <w:sz w:val="26"/>
          <w:szCs w:val="26"/>
        </w:rPr>
        <w:t xml:space="preserve"> </w:t>
      </w:r>
      <w:r w:rsidR="007B66CE" w:rsidRPr="007B66CE">
        <w:rPr>
          <w:rFonts w:ascii="Arial Nova Light" w:hAnsi="Arial Nova Light"/>
          <w:sz w:val="26"/>
          <w:szCs w:val="26"/>
        </w:rPr>
        <w:t>vengono appresi dai dati utilizzando una procedura di apprendimento generale.</w:t>
      </w:r>
      <w:r w:rsidR="00690743">
        <w:rPr>
          <w:rFonts w:ascii="Arial Nova Light" w:hAnsi="Arial Nova Light"/>
          <w:sz w:val="26"/>
          <w:szCs w:val="26"/>
        </w:rPr>
        <w:tab/>
      </w:r>
      <w:r w:rsidR="007B66CE">
        <w:rPr>
          <w:rFonts w:ascii="Arial Nova Light" w:hAnsi="Arial Nova Light"/>
          <w:sz w:val="26"/>
          <w:szCs w:val="26"/>
        </w:rPr>
        <w:br/>
        <w:t>Il Deep Learning</w:t>
      </w:r>
      <w:r w:rsidR="007B66CE" w:rsidRPr="007B66CE">
        <w:rPr>
          <w:rFonts w:ascii="Arial Nova Light" w:hAnsi="Arial Nova Light"/>
          <w:sz w:val="26"/>
          <w:szCs w:val="26"/>
        </w:rPr>
        <w:t xml:space="preserve"> sta facendo importanti progressi nella soluzione d</w:t>
      </w:r>
      <w:r w:rsidR="007B66CE">
        <w:rPr>
          <w:rFonts w:ascii="Arial Nova Light" w:hAnsi="Arial Nova Light"/>
          <w:sz w:val="26"/>
          <w:szCs w:val="26"/>
        </w:rPr>
        <w:t xml:space="preserve">i </w:t>
      </w:r>
      <w:r w:rsidR="007B66CE" w:rsidRPr="007B66CE">
        <w:rPr>
          <w:rFonts w:ascii="Arial Nova Light" w:hAnsi="Arial Nova Light"/>
          <w:sz w:val="26"/>
          <w:szCs w:val="26"/>
        </w:rPr>
        <w:t>problemi</w:t>
      </w:r>
      <w:r w:rsidR="007B66CE">
        <w:rPr>
          <w:rFonts w:ascii="Arial Nova Light" w:hAnsi="Arial Nova Light"/>
          <w:sz w:val="26"/>
          <w:szCs w:val="26"/>
        </w:rPr>
        <w:t xml:space="preserve"> che </w:t>
      </w:r>
      <w:r w:rsidR="007B66CE" w:rsidRPr="007B66CE">
        <w:rPr>
          <w:rFonts w:ascii="Arial Nova Light" w:hAnsi="Arial Nova Light"/>
          <w:sz w:val="26"/>
          <w:szCs w:val="26"/>
        </w:rPr>
        <w:t xml:space="preserve">hanno resistito ai migliori tentativi </w:t>
      </w:r>
      <w:r w:rsidR="007B66CE">
        <w:rPr>
          <w:rFonts w:ascii="Arial Nova Light" w:hAnsi="Arial Nova Light"/>
          <w:sz w:val="26"/>
          <w:szCs w:val="26"/>
        </w:rPr>
        <w:t xml:space="preserve">da parte </w:t>
      </w:r>
      <w:r w:rsidR="007B66CE" w:rsidRPr="007B66CE">
        <w:rPr>
          <w:rFonts w:ascii="Arial Nova Light" w:hAnsi="Arial Nova Light"/>
          <w:sz w:val="26"/>
          <w:szCs w:val="26"/>
        </w:rPr>
        <w:t xml:space="preserve">della comunità </w:t>
      </w:r>
      <w:r w:rsidR="007B66CE">
        <w:rPr>
          <w:rFonts w:ascii="Arial Nova Light" w:hAnsi="Arial Nova Light"/>
          <w:sz w:val="26"/>
          <w:szCs w:val="26"/>
        </w:rPr>
        <w:t xml:space="preserve">dell’intelligenza artificiale </w:t>
      </w:r>
      <w:r w:rsidR="007B66CE" w:rsidRPr="007B66CE">
        <w:rPr>
          <w:rFonts w:ascii="Arial Nova Light" w:hAnsi="Arial Nova Light"/>
          <w:sz w:val="26"/>
          <w:szCs w:val="26"/>
        </w:rPr>
        <w:t xml:space="preserve">per molti anni. </w:t>
      </w:r>
      <w:r w:rsidR="00690743">
        <w:rPr>
          <w:rFonts w:ascii="Arial Nova Light" w:hAnsi="Arial Nova Light"/>
          <w:sz w:val="26"/>
          <w:szCs w:val="26"/>
        </w:rPr>
        <w:tab/>
      </w:r>
      <w:r w:rsidR="007B66CE">
        <w:rPr>
          <w:rFonts w:ascii="Arial Nova Light" w:hAnsi="Arial Nova Light"/>
          <w:sz w:val="26"/>
          <w:szCs w:val="26"/>
        </w:rPr>
        <w:br/>
        <w:t>Il Deep Learning si</w:t>
      </w:r>
      <w:r w:rsidR="007B66CE" w:rsidRPr="007B66CE">
        <w:rPr>
          <w:rFonts w:ascii="Arial Nova Light" w:hAnsi="Arial Nova Light"/>
          <w:sz w:val="26"/>
          <w:szCs w:val="26"/>
        </w:rPr>
        <w:t xml:space="preserve"> è </w:t>
      </w:r>
      <w:r w:rsidR="007B66CE">
        <w:rPr>
          <w:rFonts w:ascii="Arial Nova Light" w:hAnsi="Arial Nova Light"/>
          <w:sz w:val="26"/>
          <w:szCs w:val="26"/>
        </w:rPr>
        <w:t>dimostrato</w:t>
      </w:r>
      <w:r w:rsidR="007B66CE" w:rsidRPr="007B66CE">
        <w:rPr>
          <w:rFonts w:ascii="Arial Nova Light" w:hAnsi="Arial Nova Light"/>
          <w:sz w:val="26"/>
          <w:szCs w:val="26"/>
        </w:rPr>
        <w:t xml:space="preserve"> molto </w:t>
      </w:r>
      <w:r w:rsidR="007B66CE">
        <w:rPr>
          <w:rFonts w:ascii="Arial Nova Light" w:hAnsi="Arial Nova Light"/>
          <w:sz w:val="26"/>
          <w:szCs w:val="26"/>
        </w:rPr>
        <w:t>valido</w:t>
      </w:r>
      <w:r w:rsidR="007B66CE" w:rsidRPr="007B66CE">
        <w:rPr>
          <w:rFonts w:ascii="Arial Nova Light" w:hAnsi="Arial Nova Light"/>
          <w:sz w:val="26"/>
          <w:szCs w:val="26"/>
        </w:rPr>
        <w:t xml:space="preserve"> </w:t>
      </w:r>
      <w:r w:rsidR="007B66CE">
        <w:rPr>
          <w:rFonts w:ascii="Arial Nova Light" w:hAnsi="Arial Nova Light"/>
          <w:sz w:val="26"/>
          <w:szCs w:val="26"/>
        </w:rPr>
        <w:t xml:space="preserve">nello scoprire </w:t>
      </w:r>
      <w:r w:rsidR="007B66CE" w:rsidRPr="007B66CE">
        <w:rPr>
          <w:rFonts w:ascii="Arial Nova Light" w:hAnsi="Arial Nova Light"/>
          <w:sz w:val="26"/>
          <w:szCs w:val="26"/>
        </w:rPr>
        <w:t xml:space="preserve">strutture complesse </w:t>
      </w:r>
      <w:r w:rsidR="007B66CE">
        <w:rPr>
          <w:rFonts w:ascii="Arial Nova Light" w:hAnsi="Arial Nova Light"/>
          <w:sz w:val="26"/>
          <w:szCs w:val="26"/>
        </w:rPr>
        <w:t xml:space="preserve">in </w:t>
      </w:r>
      <w:r w:rsidR="007B66CE" w:rsidRPr="007B66CE">
        <w:rPr>
          <w:rFonts w:ascii="Arial Nova Light" w:hAnsi="Arial Nova Light"/>
          <w:sz w:val="26"/>
          <w:szCs w:val="26"/>
        </w:rPr>
        <w:t>molti domini di scienza, affari e governo</w:t>
      </w:r>
      <w:r w:rsidR="007B66CE">
        <w:rPr>
          <w:rFonts w:ascii="Arial Nova Light" w:hAnsi="Arial Nova Light"/>
          <w:sz w:val="26"/>
          <w:szCs w:val="26"/>
        </w:rPr>
        <w:t>.</w:t>
      </w:r>
      <w:r w:rsidR="00690743">
        <w:rPr>
          <w:rFonts w:ascii="Arial Nova Light" w:hAnsi="Arial Nova Light"/>
          <w:sz w:val="26"/>
          <w:szCs w:val="26"/>
        </w:rPr>
        <w:tab/>
      </w:r>
      <w:r w:rsidR="007B66CE">
        <w:rPr>
          <w:rFonts w:ascii="Arial Nova Light" w:hAnsi="Arial Nova Light"/>
          <w:sz w:val="26"/>
          <w:szCs w:val="26"/>
        </w:rPr>
        <w:br/>
      </w:r>
      <w:r w:rsidR="00BE73E0">
        <w:rPr>
          <w:rFonts w:ascii="Arial Nova Light" w:hAnsi="Arial Nova Light"/>
          <w:sz w:val="26"/>
          <w:szCs w:val="26"/>
        </w:rPr>
        <w:t xml:space="preserve">Più </w:t>
      </w:r>
      <w:r w:rsidR="007B66CE" w:rsidRPr="007B66CE">
        <w:rPr>
          <w:rFonts w:ascii="Arial Nova Light" w:hAnsi="Arial Nova Light"/>
          <w:sz w:val="26"/>
          <w:szCs w:val="26"/>
        </w:rPr>
        <w:t>sorprendentemente</w:t>
      </w:r>
      <w:r w:rsidR="00BE73E0">
        <w:rPr>
          <w:rFonts w:ascii="Arial Nova Light" w:hAnsi="Arial Nova Light"/>
          <w:sz w:val="26"/>
          <w:szCs w:val="26"/>
        </w:rPr>
        <w:t>, il Deep Learning</w:t>
      </w:r>
      <w:r w:rsidR="007B66CE" w:rsidRPr="007B66CE">
        <w:rPr>
          <w:rFonts w:ascii="Arial Nova Light" w:hAnsi="Arial Nova Light"/>
          <w:sz w:val="26"/>
          <w:szCs w:val="26"/>
        </w:rPr>
        <w:t xml:space="preserve"> ha prodotto risultati estremamente promettenti</w:t>
      </w:r>
      <w:r w:rsidR="00BE73E0">
        <w:rPr>
          <w:rFonts w:ascii="Arial Nova Light" w:hAnsi="Arial Nova Light"/>
          <w:sz w:val="26"/>
          <w:szCs w:val="26"/>
        </w:rPr>
        <w:t xml:space="preserve"> </w:t>
      </w:r>
      <w:r w:rsidR="007B66CE" w:rsidRPr="007B66CE">
        <w:rPr>
          <w:rFonts w:ascii="Arial Nova Light" w:hAnsi="Arial Nova Light"/>
          <w:sz w:val="26"/>
          <w:szCs w:val="26"/>
        </w:rPr>
        <w:t>per vari compiti nella comprensione del linguaggio naturale, in particolare</w:t>
      </w:r>
      <w:r w:rsidR="00BE73E0">
        <w:rPr>
          <w:rFonts w:ascii="Arial Nova Light" w:hAnsi="Arial Nova Light"/>
          <w:sz w:val="26"/>
          <w:szCs w:val="26"/>
        </w:rPr>
        <w:t xml:space="preserve"> nella </w:t>
      </w:r>
      <w:r w:rsidR="007B66CE" w:rsidRPr="007B66CE">
        <w:rPr>
          <w:rFonts w:ascii="Arial Nova Light" w:hAnsi="Arial Nova Light"/>
          <w:sz w:val="26"/>
          <w:szCs w:val="26"/>
        </w:rPr>
        <w:t xml:space="preserve">classificazione degli argomenti, </w:t>
      </w:r>
      <w:r w:rsidR="00BE73E0">
        <w:rPr>
          <w:rFonts w:ascii="Arial Nova Light" w:hAnsi="Arial Nova Light"/>
          <w:sz w:val="26"/>
          <w:szCs w:val="26"/>
        </w:rPr>
        <w:t>nell’</w:t>
      </w:r>
      <w:r w:rsidR="007B66CE" w:rsidRPr="007B66CE">
        <w:rPr>
          <w:rFonts w:ascii="Arial Nova Light" w:hAnsi="Arial Nova Light"/>
          <w:sz w:val="26"/>
          <w:szCs w:val="26"/>
        </w:rPr>
        <w:t xml:space="preserve">analisi dei sentimenti, </w:t>
      </w:r>
      <w:r w:rsidR="00BE73E0">
        <w:rPr>
          <w:rFonts w:ascii="Arial Nova Light" w:hAnsi="Arial Nova Light"/>
          <w:sz w:val="26"/>
          <w:szCs w:val="26"/>
        </w:rPr>
        <w:t xml:space="preserve">nel fornire delle </w:t>
      </w:r>
      <w:r w:rsidR="007B66CE" w:rsidRPr="007B66CE">
        <w:rPr>
          <w:rFonts w:ascii="Arial Nova Light" w:hAnsi="Arial Nova Light"/>
          <w:sz w:val="26"/>
          <w:szCs w:val="26"/>
        </w:rPr>
        <w:t>rispost</w:t>
      </w:r>
      <w:r w:rsidR="00BE73E0">
        <w:rPr>
          <w:rFonts w:ascii="Arial Nova Light" w:hAnsi="Arial Nova Light"/>
          <w:sz w:val="26"/>
          <w:szCs w:val="26"/>
        </w:rPr>
        <w:t>e</w:t>
      </w:r>
      <w:r w:rsidR="007B66CE" w:rsidRPr="007B66CE">
        <w:rPr>
          <w:rFonts w:ascii="Arial Nova Light" w:hAnsi="Arial Nova Light"/>
          <w:sz w:val="26"/>
          <w:szCs w:val="26"/>
        </w:rPr>
        <w:t xml:space="preserve"> a</w:t>
      </w:r>
      <w:r w:rsidR="00BE73E0">
        <w:rPr>
          <w:rFonts w:ascii="Arial Nova Light" w:hAnsi="Arial Nova Light"/>
          <w:sz w:val="26"/>
          <w:szCs w:val="26"/>
        </w:rPr>
        <w:t xml:space="preserve"> delle</w:t>
      </w:r>
      <w:r w:rsidR="007B66CE" w:rsidRPr="007B66CE">
        <w:rPr>
          <w:rFonts w:ascii="Arial Nova Light" w:hAnsi="Arial Nova Light"/>
          <w:sz w:val="26"/>
          <w:szCs w:val="26"/>
        </w:rPr>
        <w:t xml:space="preserve"> domande</w:t>
      </w:r>
      <w:r w:rsidR="00BE73E0">
        <w:rPr>
          <w:rFonts w:ascii="Arial Nova Light" w:hAnsi="Arial Nova Light"/>
          <w:sz w:val="26"/>
          <w:szCs w:val="26"/>
        </w:rPr>
        <w:t>.</w:t>
      </w:r>
      <w:r w:rsidR="00690743">
        <w:rPr>
          <w:rFonts w:ascii="Arial Nova Light" w:hAnsi="Arial Nova Light"/>
          <w:sz w:val="26"/>
          <w:szCs w:val="26"/>
        </w:rPr>
        <w:tab/>
      </w:r>
      <w:r w:rsidR="00BE73E0">
        <w:rPr>
          <w:rFonts w:ascii="Arial Nova Light" w:hAnsi="Arial Nova Light"/>
          <w:sz w:val="26"/>
          <w:szCs w:val="26"/>
        </w:rPr>
        <w:br/>
        <w:t>Il Deep Learning</w:t>
      </w:r>
      <w:r w:rsidR="007B66CE" w:rsidRPr="007B66CE">
        <w:rPr>
          <w:rFonts w:ascii="Arial Nova Light" w:hAnsi="Arial Nova Light"/>
          <w:sz w:val="26"/>
          <w:szCs w:val="26"/>
        </w:rPr>
        <w:t xml:space="preserve"> avrà molti più successi nel</w:t>
      </w:r>
      <w:r w:rsidR="00BE73E0">
        <w:rPr>
          <w:rFonts w:ascii="Arial Nova Light" w:hAnsi="Arial Nova Light"/>
          <w:sz w:val="26"/>
          <w:szCs w:val="26"/>
        </w:rPr>
        <w:t xml:space="preserve"> </w:t>
      </w:r>
      <w:r w:rsidR="007B66CE" w:rsidRPr="007B66CE">
        <w:rPr>
          <w:rFonts w:ascii="Arial Nova Light" w:hAnsi="Arial Nova Light"/>
          <w:sz w:val="26"/>
          <w:szCs w:val="26"/>
        </w:rPr>
        <w:t>prossimo futuro perché richiede pochissim</w:t>
      </w:r>
      <w:r w:rsidR="00E00840">
        <w:rPr>
          <w:rFonts w:ascii="Arial Nova Light" w:hAnsi="Arial Nova Light"/>
          <w:sz w:val="26"/>
          <w:szCs w:val="26"/>
        </w:rPr>
        <w:t>i interventi</w:t>
      </w:r>
      <w:r w:rsidR="007B66CE" w:rsidRPr="007B66CE">
        <w:rPr>
          <w:rFonts w:ascii="Arial Nova Light" w:hAnsi="Arial Nova Light"/>
          <w:sz w:val="26"/>
          <w:szCs w:val="26"/>
        </w:rPr>
        <w:t xml:space="preserve"> ingegneri</w:t>
      </w:r>
      <w:r w:rsidR="00E00840">
        <w:rPr>
          <w:rFonts w:ascii="Arial Nova Light" w:hAnsi="Arial Nova Light"/>
          <w:sz w:val="26"/>
          <w:szCs w:val="26"/>
        </w:rPr>
        <w:t>stici da parte dell’uomo</w:t>
      </w:r>
      <w:r w:rsidR="007B66CE" w:rsidRPr="007B66CE">
        <w:rPr>
          <w:rFonts w:ascii="Arial Nova Light" w:hAnsi="Arial Nova Light"/>
          <w:sz w:val="26"/>
          <w:szCs w:val="26"/>
        </w:rPr>
        <w:t>, quindi</w:t>
      </w:r>
      <w:r w:rsidR="00BE73E0">
        <w:rPr>
          <w:rFonts w:ascii="Arial Nova Light" w:hAnsi="Arial Nova Light"/>
          <w:sz w:val="26"/>
          <w:szCs w:val="26"/>
        </w:rPr>
        <w:t xml:space="preserve"> </w:t>
      </w:r>
      <w:r w:rsidR="007B66CE" w:rsidRPr="007B66CE">
        <w:rPr>
          <w:rFonts w:ascii="Arial Nova Light" w:hAnsi="Arial Nova Light"/>
          <w:sz w:val="26"/>
          <w:szCs w:val="26"/>
        </w:rPr>
        <w:t xml:space="preserve">può facilmente </w:t>
      </w:r>
      <w:r w:rsidR="007B66CE" w:rsidRPr="007B66CE">
        <w:rPr>
          <w:rFonts w:ascii="Arial Nova Light" w:hAnsi="Arial Nova Light"/>
          <w:sz w:val="26"/>
          <w:szCs w:val="26"/>
        </w:rPr>
        <w:lastRenderedPageBreak/>
        <w:t>trarre vantaggio dagli aumenti della quantità di calcolo</w:t>
      </w:r>
      <w:r w:rsidR="00BE73E0">
        <w:rPr>
          <w:rFonts w:ascii="Arial Nova Light" w:hAnsi="Arial Nova Light"/>
          <w:sz w:val="26"/>
          <w:szCs w:val="26"/>
        </w:rPr>
        <w:t xml:space="preserve"> </w:t>
      </w:r>
      <w:r w:rsidR="007B66CE" w:rsidRPr="007B66CE">
        <w:rPr>
          <w:rFonts w:ascii="Arial Nova Light" w:hAnsi="Arial Nova Light"/>
          <w:sz w:val="26"/>
          <w:szCs w:val="26"/>
        </w:rPr>
        <w:t>e dati</w:t>
      </w:r>
      <w:r w:rsidR="00E801A2">
        <w:rPr>
          <w:rFonts w:ascii="Arial Nova Light" w:hAnsi="Arial Nova Light"/>
          <w:sz w:val="26"/>
          <w:szCs w:val="26"/>
        </w:rPr>
        <w:t xml:space="preserve"> disponibili</w:t>
      </w:r>
      <w:r w:rsidR="007B66CE" w:rsidRPr="007B66CE">
        <w:rPr>
          <w:rFonts w:ascii="Arial Nova Light" w:hAnsi="Arial Nova Light"/>
          <w:sz w:val="26"/>
          <w:szCs w:val="26"/>
        </w:rPr>
        <w:t xml:space="preserve">. </w:t>
      </w:r>
      <w:r w:rsidR="0099594F">
        <w:rPr>
          <w:rFonts w:ascii="Arial Nova Light" w:hAnsi="Arial Nova Light"/>
          <w:sz w:val="26"/>
          <w:szCs w:val="26"/>
        </w:rPr>
        <w:t>[38]</w:t>
      </w:r>
      <w:r w:rsidR="00E801A2">
        <w:rPr>
          <w:rFonts w:ascii="Arial Nova Light" w:hAnsi="Arial Nova Light"/>
          <w:sz w:val="26"/>
          <w:szCs w:val="26"/>
        </w:rPr>
        <w:br/>
        <w:t>Le principali caratteristiche del Deep Learning sono:</w:t>
      </w:r>
    </w:p>
    <w:p w14:paraId="6C22DCFB" w14:textId="77777777" w:rsidR="00E801A2" w:rsidRDefault="00E801A2" w:rsidP="00F63E25">
      <w:pPr>
        <w:pStyle w:val="Paragrafoelenco"/>
        <w:numPr>
          <w:ilvl w:val="0"/>
          <w:numId w:val="26"/>
        </w:numPr>
        <w:spacing w:line="360" w:lineRule="auto"/>
        <w:jc w:val="both"/>
        <w:rPr>
          <w:rFonts w:ascii="Arial Nova Light" w:hAnsi="Arial Nova Light"/>
          <w:sz w:val="26"/>
          <w:szCs w:val="26"/>
        </w:rPr>
      </w:pPr>
      <w:r w:rsidRPr="00E801A2">
        <w:rPr>
          <w:rFonts w:ascii="Arial Nova Light" w:hAnsi="Arial Nova Light"/>
          <w:sz w:val="26"/>
          <w:szCs w:val="26"/>
        </w:rPr>
        <w:t>vari livelli di unità non lineari a cascata per svolgere compiti di estrazione di caratteristiche e di trasformazione. Ciascun livello successivo utilizza l'uscita del livello precedente come input. Gli algoritmi possono essere sia di tipo supervisionato sia non supervisionato e le applicazioni includono l'analisi di pattern (apprendimento non supervisionato) e classificazione (apprendimento supervisionato).</w:t>
      </w:r>
    </w:p>
    <w:p w14:paraId="10847E3A" w14:textId="77777777" w:rsidR="00E801A2" w:rsidRDefault="00E801A2" w:rsidP="00F63E25">
      <w:pPr>
        <w:pStyle w:val="Paragrafoelenco"/>
        <w:numPr>
          <w:ilvl w:val="0"/>
          <w:numId w:val="26"/>
        </w:numPr>
        <w:spacing w:line="360" w:lineRule="auto"/>
        <w:jc w:val="both"/>
        <w:rPr>
          <w:rFonts w:ascii="Arial Nova Light" w:hAnsi="Arial Nova Light"/>
          <w:sz w:val="26"/>
          <w:szCs w:val="26"/>
        </w:rPr>
      </w:pPr>
      <w:r w:rsidRPr="00E801A2">
        <w:rPr>
          <w:rFonts w:ascii="Arial Nova Light" w:hAnsi="Arial Nova Light"/>
          <w:sz w:val="26"/>
          <w:szCs w:val="26"/>
        </w:rPr>
        <w:t>sono basati sull'apprendimento non supervisionato di livelli gerarchici multipli di caratteristiche (e di rappresentazioni) dei dati. Le caratteristiche di più alto livello vengono derivate da quelle di livello più basso per creare una rappresentazione gerarchica.</w:t>
      </w:r>
    </w:p>
    <w:p w14:paraId="45EB200E" w14:textId="77777777" w:rsidR="00E801A2" w:rsidRDefault="00E801A2" w:rsidP="00F63E25">
      <w:pPr>
        <w:pStyle w:val="Paragrafoelenco"/>
        <w:numPr>
          <w:ilvl w:val="0"/>
          <w:numId w:val="26"/>
        </w:numPr>
        <w:spacing w:line="360" w:lineRule="auto"/>
        <w:jc w:val="both"/>
        <w:rPr>
          <w:rFonts w:ascii="Arial Nova Light" w:hAnsi="Arial Nova Light"/>
          <w:sz w:val="26"/>
          <w:szCs w:val="26"/>
        </w:rPr>
      </w:pPr>
      <w:r w:rsidRPr="00E801A2">
        <w:rPr>
          <w:rFonts w:ascii="Arial Nova Light" w:hAnsi="Arial Nova Light"/>
          <w:sz w:val="26"/>
          <w:szCs w:val="26"/>
        </w:rPr>
        <w:t>fanno parte della più ampia classe di algoritmi di apprendimento della rappresentazione dei dati all'interno dell'apprendimento automatico.</w:t>
      </w:r>
    </w:p>
    <w:p w14:paraId="6839A0A2" w14:textId="77777777" w:rsidR="00F24032" w:rsidRPr="00E801A2" w:rsidRDefault="00E801A2" w:rsidP="00F63E25">
      <w:pPr>
        <w:pStyle w:val="Paragrafoelenco"/>
        <w:numPr>
          <w:ilvl w:val="0"/>
          <w:numId w:val="26"/>
        </w:numPr>
        <w:spacing w:line="360" w:lineRule="auto"/>
        <w:jc w:val="both"/>
        <w:rPr>
          <w:rFonts w:ascii="Arial Nova Light" w:hAnsi="Arial Nova Light"/>
          <w:sz w:val="26"/>
          <w:szCs w:val="26"/>
        </w:rPr>
      </w:pPr>
      <w:r w:rsidRPr="00E801A2">
        <w:rPr>
          <w:rFonts w:ascii="Arial Nova Light" w:hAnsi="Arial Nova Light"/>
          <w:sz w:val="26"/>
          <w:szCs w:val="26"/>
        </w:rPr>
        <w:t>apprendono multipli livelli di rappresentazione che corrispondono a differenti livelli di astrazione</w:t>
      </w:r>
      <w:r w:rsidR="006F1A72">
        <w:rPr>
          <w:rFonts w:ascii="Arial Nova Light" w:hAnsi="Arial Nova Light"/>
          <w:sz w:val="26"/>
          <w:szCs w:val="26"/>
        </w:rPr>
        <w:t>.</w:t>
      </w:r>
      <w:r w:rsidR="0099594F">
        <w:rPr>
          <w:rFonts w:ascii="Arial Nova Light" w:hAnsi="Arial Nova Light"/>
          <w:sz w:val="26"/>
          <w:szCs w:val="26"/>
        </w:rPr>
        <w:t xml:space="preserve"> [39] [40]</w:t>
      </w:r>
    </w:p>
    <w:p w14:paraId="40AA93F3" w14:textId="77777777" w:rsidR="00BA736A" w:rsidRDefault="00BA736A" w:rsidP="009021E3">
      <w:pPr>
        <w:spacing w:line="360" w:lineRule="auto"/>
        <w:rPr>
          <w:rFonts w:ascii="Arial Nova Light" w:hAnsi="Arial Nova Light"/>
          <w:sz w:val="26"/>
          <w:szCs w:val="26"/>
        </w:rPr>
      </w:pPr>
    </w:p>
    <w:p w14:paraId="6AFA9755" w14:textId="71FE5FB8" w:rsidR="004B6A3A" w:rsidRPr="0099594F" w:rsidRDefault="00D80E8A" w:rsidP="00C316EE">
      <w:pPr>
        <w:spacing w:line="360" w:lineRule="auto"/>
        <w:jc w:val="center"/>
        <w:rPr>
          <w:rFonts w:ascii="Arial Nova Light" w:hAnsi="Arial Nova Light"/>
          <w:sz w:val="16"/>
          <w:szCs w:val="16"/>
        </w:rPr>
      </w:pPr>
      <w:r>
        <w:rPr>
          <w:noProof/>
        </w:rPr>
        <w:drawing>
          <wp:inline distT="0" distB="0" distL="0" distR="0" wp14:anchorId="28D80C91" wp14:editId="6BF005E0">
            <wp:extent cx="3601941" cy="1352224"/>
            <wp:effectExtent l="0" t="0" r="0" b="635"/>
            <wp:docPr id="22" name="Immagine 22" descr="Risultati immagini per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deep learn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0239" cy="1362847"/>
                    </a:xfrm>
                    <a:prstGeom prst="rect">
                      <a:avLst/>
                    </a:prstGeom>
                    <a:noFill/>
                    <a:ln>
                      <a:noFill/>
                    </a:ln>
                  </pic:spPr>
                </pic:pic>
              </a:graphicData>
            </a:graphic>
          </wp:inline>
        </w:drawing>
      </w:r>
      <w:r w:rsidR="0099594F">
        <w:rPr>
          <w:rFonts w:ascii="Arial Nova Light" w:hAnsi="Arial Nova Light"/>
          <w:sz w:val="26"/>
          <w:szCs w:val="26"/>
        </w:rPr>
        <w:br/>
      </w:r>
      <w:r w:rsidR="00C316EE">
        <w:rPr>
          <w:rFonts w:ascii="Arial Nova Light" w:hAnsi="Arial Nova Light"/>
          <w:sz w:val="16"/>
          <w:szCs w:val="16"/>
        </w:rPr>
        <w:t xml:space="preserve">Figura </w:t>
      </w:r>
      <w:r w:rsidR="007A3BF4">
        <w:rPr>
          <w:rFonts w:ascii="Arial Nova Light" w:hAnsi="Arial Nova Light"/>
          <w:sz w:val="16"/>
          <w:szCs w:val="16"/>
        </w:rPr>
        <w:t>5</w:t>
      </w:r>
      <w:r w:rsidR="00C316EE">
        <w:rPr>
          <w:rFonts w:ascii="Arial Nova Light" w:hAnsi="Arial Nova Light"/>
          <w:sz w:val="16"/>
          <w:szCs w:val="16"/>
        </w:rPr>
        <w:t xml:space="preserve">: </w:t>
      </w:r>
      <w:r w:rsidR="0099594F">
        <w:rPr>
          <w:rFonts w:ascii="Arial Nova Light" w:hAnsi="Arial Nova Light"/>
          <w:sz w:val="16"/>
          <w:szCs w:val="16"/>
        </w:rPr>
        <w:t>Confronto tra una rete neurale semplice e una rete neurale di Deep Learning.</w:t>
      </w:r>
      <w:r w:rsidR="00C316EE" w:rsidRPr="00C316EE">
        <w:rPr>
          <w:rFonts w:ascii="Arial Nova Light" w:hAnsi="Arial Nova Light"/>
          <w:sz w:val="16"/>
          <w:szCs w:val="16"/>
        </w:rPr>
        <w:t xml:space="preserve"> </w:t>
      </w:r>
      <w:r w:rsidR="00C316EE">
        <w:rPr>
          <w:rFonts w:ascii="Arial Nova Light" w:hAnsi="Arial Nova Light"/>
          <w:sz w:val="16"/>
          <w:szCs w:val="16"/>
        </w:rPr>
        <w:t>[41]</w:t>
      </w:r>
    </w:p>
    <w:p w14:paraId="2A8C91B7" w14:textId="77777777" w:rsidR="004B6A3A" w:rsidRDefault="004B6A3A" w:rsidP="009021E3">
      <w:pPr>
        <w:spacing w:line="360" w:lineRule="auto"/>
        <w:rPr>
          <w:rFonts w:ascii="Arial Nova Light" w:hAnsi="Arial Nova Light"/>
          <w:sz w:val="26"/>
          <w:szCs w:val="26"/>
        </w:rPr>
      </w:pPr>
    </w:p>
    <w:p w14:paraId="6DBEDA71" w14:textId="77777777" w:rsidR="004B6A3A" w:rsidRDefault="004B6A3A" w:rsidP="009021E3">
      <w:pPr>
        <w:spacing w:line="360" w:lineRule="auto"/>
        <w:rPr>
          <w:rFonts w:ascii="Arial Nova Light" w:hAnsi="Arial Nova Light"/>
          <w:sz w:val="26"/>
          <w:szCs w:val="26"/>
        </w:rPr>
      </w:pPr>
    </w:p>
    <w:p w14:paraId="4B28B47A" w14:textId="4C13072B" w:rsidR="00515C15" w:rsidRPr="00151EF0" w:rsidRDefault="00515C15" w:rsidP="00262EFE">
      <w:pPr>
        <w:pStyle w:val="Titolo1"/>
        <w:jc w:val="both"/>
        <w:rPr>
          <w:rFonts w:ascii="Arial Nova Light" w:hAnsi="Arial Nova Light"/>
          <w:color w:val="auto"/>
          <w:sz w:val="20"/>
          <w:szCs w:val="20"/>
        </w:rPr>
      </w:pPr>
      <w:bookmarkStart w:id="25" w:name="_Toc525581895"/>
      <w:r w:rsidRPr="00151EF0">
        <w:rPr>
          <w:rFonts w:ascii="Arial Nova Light" w:hAnsi="Arial Nova Light"/>
          <w:color w:val="auto"/>
          <w:sz w:val="40"/>
          <w:szCs w:val="40"/>
        </w:rPr>
        <w:lastRenderedPageBreak/>
        <w:t>Capitolo 4</w:t>
      </w:r>
      <w:r w:rsidR="00151EF0" w:rsidRPr="00151EF0">
        <w:rPr>
          <w:rFonts w:ascii="Arial Nova Light" w:hAnsi="Arial Nova Light"/>
          <w:color w:val="auto"/>
          <w:sz w:val="40"/>
          <w:szCs w:val="40"/>
        </w:rPr>
        <w:t xml:space="preserve">: </w:t>
      </w:r>
      <w:r w:rsidR="00EC0442" w:rsidRPr="00151EF0">
        <w:rPr>
          <w:rFonts w:ascii="Arial Nova Light" w:hAnsi="Arial Nova Light"/>
          <w:color w:val="auto"/>
          <w:sz w:val="40"/>
          <w:szCs w:val="40"/>
        </w:rPr>
        <w:t xml:space="preserve">Machine Learning </w:t>
      </w:r>
      <w:r w:rsidR="00CC184D" w:rsidRPr="00151EF0">
        <w:rPr>
          <w:rFonts w:ascii="Arial Nova Light" w:hAnsi="Arial Nova Light"/>
          <w:color w:val="auto"/>
          <w:sz w:val="40"/>
          <w:szCs w:val="40"/>
        </w:rPr>
        <w:t>e Feature Selection</w:t>
      </w:r>
      <w:r w:rsidR="002F15DD">
        <w:rPr>
          <w:rFonts w:ascii="Arial Nova Light" w:hAnsi="Arial Nova Light"/>
          <w:color w:val="auto"/>
          <w:sz w:val="40"/>
          <w:szCs w:val="40"/>
        </w:rPr>
        <w:t xml:space="preserve"> per la predizione della radiazione solare</w:t>
      </w:r>
      <w:bookmarkEnd w:id="25"/>
    </w:p>
    <w:p w14:paraId="73A0766C" w14:textId="77777777" w:rsidR="00515C15" w:rsidRDefault="00515C15" w:rsidP="00262EFE">
      <w:pPr>
        <w:spacing w:line="360" w:lineRule="auto"/>
        <w:jc w:val="both"/>
        <w:rPr>
          <w:rFonts w:ascii="Arial Nova Light" w:hAnsi="Arial Nova Light"/>
          <w:sz w:val="26"/>
          <w:szCs w:val="26"/>
        </w:rPr>
      </w:pPr>
    </w:p>
    <w:p w14:paraId="6DEBFFB9" w14:textId="7A60DAA2" w:rsidR="00515C15" w:rsidRPr="00151EF0" w:rsidRDefault="00515C15" w:rsidP="00262EFE">
      <w:pPr>
        <w:pStyle w:val="Titolo2"/>
        <w:jc w:val="both"/>
        <w:rPr>
          <w:rFonts w:ascii="Arial Nova Light" w:hAnsi="Arial Nova Light"/>
          <w:color w:val="auto"/>
          <w:sz w:val="34"/>
          <w:szCs w:val="32"/>
        </w:rPr>
      </w:pPr>
      <w:bookmarkStart w:id="26" w:name="_Toc525581896"/>
      <w:r w:rsidRPr="00151EF0">
        <w:rPr>
          <w:rFonts w:ascii="Arial Nova Light" w:hAnsi="Arial Nova Light"/>
          <w:color w:val="auto"/>
          <w:sz w:val="32"/>
          <w:szCs w:val="32"/>
        </w:rPr>
        <w:t xml:space="preserve">1. </w:t>
      </w:r>
      <w:r w:rsidR="00FB7850">
        <w:rPr>
          <w:rFonts w:ascii="Arial Nova Light" w:hAnsi="Arial Nova Light"/>
          <w:color w:val="auto"/>
          <w:sz w:val="28"/>
          <w:szCs w:val="24"/>
        </w:rPr>
        <w:t>Stato dell’arte</w:t>
      </w:r>
      <w:bookmarkEnd w:id="26"/>
    </w:p>
    <w:p w14:paraId="11BE4B07" w14:textId="77777777" w:rsidR="00B32DB4" w:rsidRDefault="00B32DB4" w:rsidP="00262EFE">
      <w:pPr>
        <w:pStyle w:val="Titolo3"/>
        <w:jc w:val="both"/>
        <w:rPr>
          <w:rFonts w:ascii="Arial Nova Light" w:hAnsi="Arial Nova Light"/>
          <w:color w:val="auto"/>
          <w:sz w:val="28"/>
          <w:szCs w:val="28"/>
        </w:rPr>
      </w:pPr>
      <w:r>
        <w:rPr>
          <w:rFonts w:ascii="Arial Nova Light" w:hAnsi="Arial Nova Light"/>
          <w:sz w:val="28"/>
          <w:szCs w:val="28"/>
        </w:rPr>
        <w:br/>
      </w:r>
      <w:bookmarkStart w:id="27" w:name="_Toc525581897"/>
      <w:r w:rsidRPr="00151EF0">
        <w:rPr>
          <w:rFonts w:ascii="Arial Nova Light" w:hAnsi="Arial Nova Light"/>
          <w:color w:val="auto"/>
          <w:sz w:val="28"/>
          <w:szCs w:val="28"/>
        </w:rPr>
        <w:t>1.1</w:t>
      </w:r>
      <w:r w:rsidRPr="00151EF0">
        <w:rPr>
          <w:rFonts w:ascii="Arial Nova Light" w:hAnsi="Arial Nova Light"/>
          <w:color w:val="auto"/>
          <w:sz w:val="28"/>
          <w:szCs w:val="28"/>
        </w:rPr>
        <w:tab/>
        <w:t>Modelli di predizione</w:t>
      </w:r>
      <w:bookmarkEnd w:id="27"/>
    </w:p>
    <w:p w14:paraId="4C5117E5" w14:textId="77777777" w:rsidR="008D58EC" w:rsidRPr="008D58EC" w:rsidRDefault="008D58EC" w:rsidP="00262EFE">
      <w:pPr>
        <w:jc w:val="both"/>
      </w:pPr>
    </w:p>
    <w:p w14:paraId="5E0E898D" w14:textId="50F5BE26" w:rsidR="00F55BBE" w:rsidRDefault="00744EA1" w:rsidP="00262EFE">
      <w:pPr>
        <w:spacing w:line="360" w:lineRule="auto"/>
        <w:jc w:val="both"/>
        <w:rPr>
          <w:rFonts w:ascii="Arial Nova Light" w:hAnsi="Arial Nova Light"/>
          <w:sz w:val="26"/>
          <w:szCs w:val="26"/>
        </w:rPr>
      </w:pPr>
      <w:r>
        <w:rPr>
          <w:rFonts w:ascii="Arial Nova Light" w:hAnsi="Arial Nova Light"/>
          <w:sz w:val="26"/>
          <w:szCs w:val="26"/>
        </w:rPr>
        <w:t>Per poter stimare l’evapotraspirazione</w:t>
      </w:r>
      <w:r w:rsidR="00D05094">
        <w:rPr>
          <w:rFonts w:ascii="Arial Nova Light" w:hAnsi="Arial Nova Light"/>
          <w:sz w:val="26"/>
          <w:szCs w:val="26"/>
        </w:rPr>
        <w:t>,</w:t>
      </w:r>
      <w:r>
        <w:rPr>
          <w:rFonts w:ascii="Arial Nova Light" w:hAnsi="Arial Nova Light"/>
          <w:sz w:val="26"/>
          <w:szCs w:val="26"/>
        </w:rPr>
        <w:t xml:space="preserve"> per un orizzonte temporale futuro</w:t>
      </w:r>
      <w:r w:rsidR="00EC4549">
        <w:rPr>
          <w:rFonts w:ascii="Arial Nova Light" w:hAnsi="Arial Nova Light"/>
          <w:sz w:val="26"/>
          <w:szCs w:val="26"/>
        </w:rPr>
        <w:t>,</w:t>
      </w:r>
      <w:r>
        <w:rPr>
          <w:rFonts w:ascii="Arial Nova Light" w:hAnsi="Arial Nova Light"/>
          <w:sz w:val="26"/>
          <w:szCs w:val="26"/>
        </w:rPr>
        <w:t xml:space="preserve"> è necessario predire i valori futuri dei parametri meteorologici</w:t>
      </w:r>
      <w:r w:rsidR="009316B7">
        <w:rPr>
          <w:rFonts w:ascii="Arial Nova Light" w:hAnsi="Arial Nova Light"/>
          <w:sz w:val="26"/>
          <w:szCs w:val="26"/>
        </w:rPr>
        <w:t>,</w:t>
      </w:r>
      <w:r>
        <w:rPr>
          <w:rFonts w:ascii="Arial Nova Light" w:hAnsi="Arial Nova Light"/>
          <w:sz w:val="26"/>
          <w:szCs w:val="26"/>
        </w:rPr>
        <w:t xml:space="preserve"> </w:t>
      </w:r>
      <w:r w:rsidR="00FE452E">
        <w:rPr>
          <w:rFonts w:ascii="Arial Nova Light" w:hAnsi="Arial Nova Light"/>
          <w:sz w:val="26"/>
          <w:szCs w:val="26"/>
        </w:rPr>
        <w:t>fondamentali per calcolare l’evapotraspirazione attraverso l’equazione di Penman-Monteith, e tali parametri sono: la temperatura, l’umidità, la velocità del vento e la radiazione solare.</w:t>
      </w:r>
      <w:r w:rsidR="00262EFE">
        <w:rPr>
          <w:rFonts w:ascii="Arial Nova Light" w:hAnsi="Arial Nova Light"/>
          <w:sz w:val="26"/>
          <w:szCs w:val="26"/>
        </w:rPr>
        <w:tab/>
      </w:r>
      <w:r w:rsidR="00FE452E">
        <w:rPr>
          <w:rFonts w:ascii="Arial Nova Light" w:hAnsi="Arial Nova Light"/>
          <w:sz w:val="26"/>
          <w:szCs w:val="26"/>
        </w:rPr>
        <w:br/>
        <w:t>Lo studio si concentrerà sulla predizione della radiazione solare attraverso algoritmi di Machine Learning</w:t>
      </w:r>
      <w:r w:rsidR="00642801">
        <w:rPr>
          <w:rFonts w:ascii="Arial Nova Light" w:hAnsi="Arial Nova Light"/>
          <w:sz w:val="26"/>
          <w:szCs w:val="26"/>
        </w:rPr>
        <w:t>.</w:t>
      </w:r>
      <w:r w:rsidR="00262EFE">
        <w:rPr>
          <w:rFonts w:ascii="Arial Nova Light" w:hAnsi="Arial Nova Light"/>
          <w:sz w:val="26"/>
          <w:szCs w:val="26"/>
        </w:rPr>
        <w:tab/>
      </w:r>
      <w:r w:rsidR="00642801">
        <w:rPr>
          <w:rFonts w:ascii="Arial Nova Light" w:hAnsi="Arial Nova Light"/>
          <w:sz w:val="26"/>
          <w:szCs w:val="26"/>
        </w:rPr>
        <w:br/>
        <w:t>Per determinare quali dei tanti modelli di predizione fossero i più adatti</w:t>
      </w:r>
      <w:r w:rsidR="003352EF">
        <w:rPr>
          <w:rFonts w:ascii="Arial Nova Light" w:hAnsi="Arial Nova Light"/>
          <w:sz w:val="26"/>
          <w:szCs w:val="26"/>
        </w:rPr>
        <w:t>,</w:t>
      </w:r>
      <w:r w:rsidR="00642801">
        <w:rPr>
          <w:rFonts w:ascii="Arial Nova Light" w:hAnsi="Arial Nova Light"/>
          <w:sz w:val="26"/>
          <w:szCs w:val="26"/>
        </w:rPr>
        <w:t xml:space="preserve"> per predire una serie temporale della radiazione solare</w:t>
      </w:r>
      <w:r w:rsidR="003352EF">
        <w:rPr>
          <w:rFonts w:ascii="Arial Nova Light" w:hAnsi="Arial Nova Light"/>
          <w:sz w:val="26"/>
          <w:szCs w:val="26"/>
        </w:rPr>
        <w:t>,</w:t>
      </w:r>
      <w:r w:rsidR="00642801">
        <w:rPr>
          <w:rFonts w:ascii="Arial Nova Light" w:hAnsi="Arial Nova Light"/>
          <w:sz w:val="26"/>
          <w:szCs w:val="26"/>
        </w:rPr>
        <w:t xml:space="preserve"> è stata </w:t>
      </w:r>
      <w:r w:rsidR="003A16A7">
        <w:rPr>
          <w:rFonts w:ascii="Arial Nova Light" w:hAnsi="Arial Nova Light"/>
          <w:sz w:val="26"/>
          <w:szCs w:val="26"/>
        </w:rPr>
        <w:t>effettuata</w:t>
      </w:r>
      <w:r w:rsidR="00642801">
        <w:rPr>
          <w:rFonts w:ascii="Arial Nova Light" w:hAnsi="Arial Nova Light"/>
          <w:sz w:val="26"/>
          <w:szCs w:val="26"/>
        </w:rPr>
        <w:t xml:space="preserve"> una ricerca bibliografica su tale argomento</w:t>
      </w:r>
      <w:r w:rsidR="003A16A7">
        <w:rPr>
          <w:rFonts w:ascii="Arial Nova Light" w:hAnsi="Arial Nova Light"/>
          <w:sz w:val="26"/>
          <w:szCs w:val="26"/>
        </w:rPr>
        <w:t>, riportata nella seguente tabella</w:t>
      </w:r>
      <w:r w:rsidR="00CD27CF">
        <w:rPr>
          <w:rFonts w:ascii="Arial Nova Light" w:hAnsi="Arial Nova Light"/>
          <w:sz w:val="26"/>
          <w:szCs w:val="26"/>
        </w:rPr>
        <w:t xml:space="preserve"> (tabella 2)</w:t>
      </w:r>
      <w:r w:rsidR="003A16A7">
        <w:rPr>
          <w:rFonts w:ascii="Arial Nova Light" w:hAnsi="Arial Nova Light"/>
          <w:sz w:val="26"/>
          <w:szCs w:val="26"/>
        </w:rPr>
        <w:t>:</w:t>
      </w:r>
    </w:p>
    <w:tbl>
      <w:tblPr>
        <w:tblStyle w:val="Grigliatabella"/>
        <w:tblW w:w="5000" w:type="pct"/>
        <w:tblBorders>
          <w:top w:val="single" w:sz="12" w:space="0" w:color="auto"/>
          <w:left w:val="single" w:sz="12" w:space="0" w:color="auto"/>
          <w:bottom w:val="single" w:sz="12" w:space="0" w:color="auto"/>
          <w:right w:val="single" w:sz="12" w:space="0" w:color="auto"/>
          <w:insideH w:val="single" w:sz="12" w:space="0" w:color="auto"/>
        </w:tblBorders>
        <w:tblLook w:val="04A0" w:firstRow="1" w:lastRow="0" w:firstColumn="1" w:lastColumn="0" w:noHBand="0" w:noVBand="1"/>
      </w:tblPr>
      <w:tblGrid>
        <w:gridCol w:w="1361"/>
        <w:gridCol w:w="1522"/>
        <w:gridCol w:w="2726"/>
        <w:gridCol w:w="1933"/>
        <w:gridCol w:w="932"/>
      </w:tblGrid>
      <w:tr w:rsidR="00D338F9" w14:paraId="4F152204" w14:textId="77777777" w:rsidTr="00D338F9">
        <w:tc>
          <w:tcPr>
            <w:tcW w:w="5000" w:type="pct"/>
            <w:gridSpan w:val="5"/>
            <w:vAlign w:val="center"/>
          </w:tcPr>
          <w:p w14:paraId="6EBFCC7F" w14:textId="77777777" w:rsidR="00D338F9" w:rsidRPr="00D338F9" w:rsidRDefault="00D338F9" w:rsidP="00D338F9">
            <w:pPr>
              <w:pStyle w:val="PreformattatoHTML"/>
              <w:shd w:val="clear" w:color="auto" w:fill="FFFFFF"/>
              <w:jc w:val="center"/>
              <w:rPr>
                <w:rFonts w:ascii="Arial Nova Light" w:hAnsi="Arial Nova Light"/>
                <w:color w:val="212121"/>
                <w:sz w:val="28"/>
                <w:szCs w:val="28"/>
              </w:rPr>
            </w:pPr>
            <w:r w:rsidRPr="00D338F9">
              <w:rPr>
                <w:rFonts w:ascii="Arial Nova Light" w:hAnsi="Arial Nova Light"/>
                <w:color w:val="212121"/>
                <w:sz w:val="28"/>
                <w:szCs w:val="28"/>
              </w:rPr>
              <w:t>PREDIZIONE DELLA RADIAZIONE SOLARE</w:t>
            </w:r>
          </w:p>
        </w:tc>
      </w:tr>
      <w:tr w:rsidR="00D338F9" w14:paraId="54F90A40" w14:textId="77777777" w:rsidTr="00D338F9">
        <w:tc>
          <w:tcPr>
            <w:tcW w:w="557" w:type="pct"/>
            <w:vAlign w:val="center"/>
          </w:tcPr>
          <w:p w14:paraId="78C6D349" w14:textId="77777777" w:rsidR="00D338F9" w:rsidRPr="00F55BBE" w:rsidRDefault="00FB6836" w:rsidP="00D338F9">
            <w:pPr>
              <w:pStyle w:val="PreformattatoHTML"/>
              <w:shd w:val="clear" w:color="auto" w:fill="FFFFFF"/>
              <w:jc w:val="center"/>
              <w:rPr>
                <w:rFonts w:ascii="Arial Nova Light" w:hAnsi="Arial Nova Light"/>
                <w:color w:val="212121"/>
              </w:rPr>
            </w:pPr>
            <w:r w:rsidRPr="00F55BBE">
              <w:rPr>
                <w:rFonts w:ascii="Arial Nova Light" w:hAnsi="Arial Nova Light"/>
                <w:color w:val="212121"/>
              </w:rPr>
              <w:t>ALGORITMO</w:t>
            </w:r>
          </w:p>
        </w:tc>
        <w:tc>
          <w:tcPr>
            <w:tcW w:w="960" w:type="pct"/>
            <w:vAlign w:val="center"/>
          </w:tcPr>
          <w:p w14:paraId="7EA47D92" w14:textId="77777777" w:rsidR="00D338F9" w:rsidRPr="00F55BBE" w:rsidRDefault="00D338F9" w:rsidP="00D338F9">
            <w:pPr>
              <w:pStyle w:val="PreformattatoHTML"/>
              <w:shd w:val="clear" w:color="auto" w:fill="FFFFFF"/>
              <w:jc w:val="center"/>
              <w:rPr>
                <w:rFonts w:ascii="Arial Nova Light" w:hAnsi="Arial Nova Light"/>
                <w:color w:val="212121"/>
              </w:rPr>
            </w:pPr>
            <w:r w:rsidRPr="00F55BBE">
              <w:rPr>
                <w:rFonts w:ascii="Arial Nova Light" w:hAnsi="Arial Nova Light"/>
                <w:color w:val="212121"/>
              </w:rPr>
              <w:t>ORIZZONTE</w:t>
            </w:r>
          </w:p>
        </w:tc>
        <w:tc>
          <w:tcPr>
            <w:tcW w:w="1670" w:type="pct"/>
            <w:vAlign w:val="center"/>
          </w:tcPr>
          <w:p w14:paraId="0772332B" w14:textId="77777777" w:rsidR="00D338F9" w:rsidRPr="00F55BBE" w:rsidRDefault="00D338F9" w:rsidP="00D338F9">
            <w:pPr>
              <w:pStyle w:val="PreformattatoHTML"/>
              <w:shd w:val="clear" w:color="auto" w:fill="FFFFFF"/>
              <w:jc w:val="center"/>
              <w:rPr>
                <w:rFonts w:ascii="Arial Nova Light" w:hAnsi="Arial Nova Light"/>
                <w:color w:val="212121"/>
              </w:rPr>
            </w:pPr>
            <w:r w:rsidRPr="00F55BBE">
              <w:rPr>
                <w:rFonts w:ascii="Arial Nova Light" w:hAnsi="Arial Nova Light"/>
                <w:color w:val="212121"/>
              </w:rPr>
              <w:t>PARAMETRI</w:t>
            </w:r>
            <w:r w:rsidR="00660156" w:rsidRPr="00F55BBE">
              <w:rPr>
                <w:rFonts w:ascii="Arial Nova Light" w:hAnsi="Arial Nova Light"/>
                <w:color w:val="212121"/>
              </w:rPr>
              <w:br/>
              <w:t>METEOROLOG</w:t>
            </w:r>
            <w:r w:rsidR="00FB6836" w:rsidRPr="00F55BBE">
              <w:rPr>
                <w:rFonts w:ascii="Arial Nova Light" w:hAnsi="Arial Nova Light"/>
                <w:color w:val="212121"/>
              </w:rPr>
              <w:t>I</w:t>
            </w:r>
          </w:p>
        </w:tc>
        <w:tc>
          <w:tcPr>
            <w:tcW w:w="1202" w:type="pct"/>
            <w:vAlign w:val="center"/>
          </w:tcPr>
          <w:p w14:paraId="4321A61A" w14:textId="77777777" w:rsidR="00D338F9" w:rsidRPr="00F55BBE" w:rsidRDefault="00D338F9" w:rsidP="00D338F9">
            <w:pPr>
              <w:pStyle w:val="PreformattatoHTML"/>
              <w:shd w:val="clear" w:color="auto" w:fill="FFFFFF"/>
              <w:jc w:val="center"/>
              <w:rPr>
                <w:rFonts w:ascii="Arial Nova Light" w:hAnsi="Arial Nova Light"/>
                <w:color w:val="212121"/>
              </w:rPr>
            </w:pPr>
            <w:r w:rsidRPr="00F55BBE">
              <w:rPr>
                <w:rFonts w:ascii="Arial Nova Light" w:hAnsi="Arial Nova Light"/>
                <w:color w:val="212121"/>
              </w:rPr>
              <w:t>ACCURATEZZA</w:t>
            </w:r>
            <w:r w:rsidR="00FB6836" w:rsidRPr="00F55BBE">
              <w:rPr>
                <w:rFonts w:ascii="Arial Nova Light" w:hAnsi="Arial Nova Light"/>
                <w:color w:val="212121"/>
              </w:rPr>
              <w:t xml:space="preserve"> DELLE PREDIZIONI</w:t>
            </w:r>
          </w:p>
        </w:tc>
        <w:tc>
          <w:tcPr>
            <w:tcW w:w="611" w:type="pct"/>
            <w:vAlign w:val="center"/>
          </w:tcPr>
          <w:p w14:paraId="7CEE1719" w14:textId="77777777" w:rsidR="00D338F9" w:rsidRPr="00F55BBE" w:rsidRDefault="00D338F9" w:rsidP="00D338F9">
            <w:pPr>
              <w:pStyle w:val="PreformattatoHTML"/>
              <w:shd w:val="clear" w:color="auto" w:fill="FFFFFF"/>
              <w:jc w:val="center"/>
              <w:rPr>
                <w:rFonts w:ascii="Arial Nova Light" w:hAnsi="Arial Nova Light"/>
                <w:color w:val="212121"/>
              </w:rPr>
            </w:pPr>
            <w:r w:rsidRPr="00F55BBE">
              <w:rPr>
                <w:rFonts w:ascii="Arial Nova Light" w:hAnsi="Arial Nova Light"/>
                <w:color w:val="212121"/>
              </w:rPr>
              <w:t>FONTE</w:t>
            </w:r>
          </w:p>
        </w:tc>
      </w:tr>
      <w:tr w:rsidR="00D338F9" w:rsidRPr="00824A3A" w14:paraId="42F8EEE0" w14:textId="77777777" w:rsidTr="007A63B5">
        <w:trPr>
          <w:trHeight w:val="471"/>
        </w:trPr>
        <w:tc>
          <w:tcPr>
            <w:tcW w:w="557" w:type="pct"/>
            <w:vMerge w:val="restart"/>
            <w:vAlign w:val="center"/>
          </w:tcPr>
          <w:p w14:paraId="710B0FF0"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MLP</w:t>
            </w:r>
          </w:p>
        </w:tc>
        <w:tc>
          <w:tcPr>
            <w:tcW w:w="960" w:type="pct"/>
            <w:vMerge w:val="restart"/>
            <w:vAlign w:val="center"/>
          </w:tcPr>
          <w:p w14:paraId="506F7075"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giornaliero</w:t>
            </w:r>
          </w:p>
          <w:p w14:paraId="5E3A2586"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p>
        </w:tc>
        <w:tc>
          <w:tcPr>
            <w:tcW w:w="1670" w:type="pct"/>
            <w:tcBorders>
              <w:bottom w:val="single" w:sz="4" w:space="0" w:color="auto"/>
            </w:tcBorders>
            <w:vAlign w:val="center"/>
          </w:tcPr>
          <w:p w14:paraId="77BE6A88"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temperatura media, umidità, ore di sole, giorno dell’anno, radiazione solare</w:t>
            </w:r>
          </w:p>
        </w:tc>
        <w:tc>
          <w:tcPr>
            <w:tcW w:w="1202" w:type="pct"/>
            <w:tcBorders>
              <w:bottom w:val="single" w:sz="4" w:space="0" w:color="auto"/>
            </w:tcBorders>
            <w:vAlign w:val="center"/>
          </w:tcPr>
          <w:p w14:paraId="5F09CFFA"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RMSE: 0.0441</w:t>
            </w:r>
          </w:p>
        </w:tc>
        <w:tc>
          <w:tcPr>
            <w:tcW w:w="611" w:type="pct"/>
            <w:tcBorders>
              <w:bottom w:val="single" w:sz="4" w:space="0" w:color="auto"/>
            </w:tcBorders>
            <w:vAlign w:val="center"/>
          </w:tcPr>
          <w:p w14:paraId="167C8B4E"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w:t>
            </w:r>
            <w:r w:rsidR="00177493" w:rsidRPr="007A63B5">
              <w:rPr>
                <w:rFonts w:ascii="Arial Nova Light" w:hAnsi="Arial Nova Light"/>
                <w:color w:val="212121"/>
                <w:sz w:val="18"/>
                <w:szCs w:val="18"/>
              </w:rPr>
              <w:t>37</w:t>
            </w:r>
            <w:r w:rsidRPr="007A63B5">
              <w:rPr>
                <w:rFonts w:ascii="Arial Nova Light" w:hAnsi="Arial Nova Light"/>
                <w:color w:val="212121"/>
                <w:sz w:val="18"/>
                <w:szCs w:val="18"/>
              </w:rPr>
              <w:t>]</w:t>
            </w:r>
          </w:p>
        </w:tc>
      </w:tr>
      <w:tr w:rsidR="00D338F9" w:rsidRPr="00824A3A" w14:paraId="6C87076C" w14:textId="77777777" w:rsidTr="00D338F9">
        <w:trPr>
          <w:trHeight w:val="552"/>
        </w:trPr>
        <w:tc>
          <w:tcPr>
            <w:tcW w:w="557" w:type="pct"/>
            <w:vMerge/>
            <w:vAlign w:val="center"/>
          </w:tcPr>
          <w:p w14:paraId="62F0E269"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p>
        </w:tc>
        <w:tc>
          <w:tcPr>
            <w:tcW w:w="960" w:type="pct"/>
            <w:vMerge/>
            <w:vAlign w:val="center"/>
          </w:tcPr>
          <w:p w14:paraId="4E2ACA95"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p>
        </w:tc>
        <w:tc>
          <w:tcPr>
            <w:tcW w:w="1670" w:type="pct"/>
            <w:tcBorders>
              <w:top w:val="single" w:sz="4" w:space="0" w:color="auto"/>
              <w:bottom w:val="single" w:sz="4" w:space="0" w:color="auto"/>
            </w:tcBorders>
            <w:vAlign w:val="center"/>
          </w:tcPr>
          <w:p w14:paraId="5AAA9A4F"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temperatura massima, temperatura minima, radiazione solare</w:t>
            </w:r>
          </w:p>
        </w:tc>
        <w:tc>
          <w:tcPr>
            <w:tcW w:w="1202" w:type="pct"/>
            <w:tcBorders>
              <w:top w:val="single" w:sz="4" w:space="0" w:color="auto"/>
              <w:bottom w:val="single" w:sz="4" w:space="0" w:color="auto"/>
            </w:tcBorders>
            <w:vAlign w:val="center"/>
          </w:tcPr>
          <w:p w14:paraId="5DEE9CEB"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RMSE: 2.53</w:t>
            </w:r>
          </w:p>
        </w:tc>
        <w:tc>
          <w:tcPr>
            <w:tcW w:w="611" w:type="pct"/>
            <w:tcBorders>
              <w:top w:val="single" w:sz="4" w:space="0" w:color="auto"/>
              <w:bottom w:val="single" w:sz="4" w:space="0" w:color="auto"/>
            </w:tcBorders>
            <w:vAlign w:val="center"/>
          </w:tcPr>
          <w:p w14:paraId="2606C382"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w:t>
            </w:r>
            <w:r w:rsidR="00177493" w:rsidRPr="007A63B5">
              <w:rPr>
                <w:rFonts w:ascii="Arial Nova Light" w:hAnsi="Arial Nova Light"/>
                <w:color w:val="212121"/>
                <w:sz w:val="18"/>
                <w:szCs w:val="18"/>
              </w:rPr>
              <w:t>27</w:t>
            </w:r>
            <w:r w:rsidRPr="007A63B5">
              <w:rPr>
                <w:rFonts w:ascii="Arial Nova Light" w:hAnsi="Arial Nova Light"/>
                <w:color w:val="212121"/>
                <w:sz w:val="18"/>
                <w:szCs w:val="18"/>
              </w:rPr>
              <w:t>]</w:t>
            </w:r>
          </w:p>
        </w:tc>
      </w:tr>
      <w:tr w:rsidR="00D338F9" w:rsidRPr="00824A3A" w14:paraId="75A6F1BE" w14:textId="77777777" w:rsidTr="00D338F9">
        <w:trPr>
          <w:trHeight w:val="868"/>
        </w:trPr>
        <w:tc>
          <w:tcPr>
            <w:tcW w:w="557" w:type="pct"/>
            <w:vMerge/>
            <w:vAlign w:val="center"/>
          </w:tcPr>
          <w:p w14:paraId="1334B917"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p>
        </w:tc>
        <w:tc>
          <w:tcPr>
            <w:tcW w:w="960" w:type="pct"/>
            <w:vMerge/>
            <w:vAlign w:val="center"/>
          </w:tcPr>
          <w:p w14:paraId="68AD6EC3"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p>
        </w:tc>
        <w:tc>
          <w:tcPr>
            <w:tcW w:w="1670" w:type="pct"/>
            <w:tcBorders>
              <w:top w:val="single" w:sz="4" w:space="0" w:color="auto"/>
              <w:bottom w:val="single" w:sz="4" w:space="0" w:color="auto"/>
            </w:tcBorders>
            <w:vAlign w:val="center"/>
          </w:tcPr>
          <w:p w14:paraId="607F0CA6"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temperatura media, temperatura massima, temperatura minima, differenza di temperatura, ore di sole, radiazione solare</w:t>
            </w:r>
          </w:p>
        </w:tc>
        <w:tc>
          <w:tcPr>
            <w:tcW w:w="1202" w:type="pct"/>
            <w:tcBorders>
              <w:top w:val="single" w:sz="4" w:space="0" w:color="auto"/>
              <w:bottom w:val="single" w:sz="4" w:space="0" w:color="auto"/>
            </w:tcBorders>
            <w:vAlign w:val="center"/>
          </w:tcPr>
          <w:p w14:paraId="05152608"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RMSE: 2.925</w:t>
            </w:r>
          </w:p>
        </w:tc>
        <w:tc>
          <w:tcPr>
            <w:tcW w:w="611" w:type="pct"/>
            <w:tcBorders>
              <w:top w:val="single" w:sz="4" w:space="0" w:color="auto"/>
              <w:bottom w:val="single" w:sz="4" w:space="0" w:color="auto"/>
            </w:tcBorders>
            <w:vAlign w:val="center"/>
          </w:tcPr>
          <w:p w14:paraId="1760BFB3"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w:t>
            </w:r>
            <w:r w:rsidR="004A6BF4" w:rsidRPr="007A63B5">
              <w:rPr>
                <w:rFonts w:ascii="Arial Nova Light" w:hAnsi="Arial Nova Light"/>
                <w:color w:val="212121"/>
                <w:sz w:val="18"/>
                <w:szCs w:val="18"/>
              </w:rPr>
              <w:t>33</w:t>
            </w:r>
            <w:r w:rsidRPr="007A63B5">
              <w:rPr>
                <w:rFonts w:ascii="Arial Nova Light" w:hAnsi="Arial Nova Light"/>
                <w:color w:val="212121"/>
                <w:sz w:val="18"/>
                <w:szCs w:val="18"/>
              </w:rPr>
              <w:t>]</w:t>
            </w:r>
          </w:p>
        </w:tc>
      </w:tr>
      <w:tr w:rsidR="00D338F9" w:rsidRPr="00824A3A" w14:paraId="1B32DB6C" w14:textId="77777777" w:rsidTr="00D338F9">
        <w:trPr>
          <w:trHeight w:val="766"/>
        </w:trPr>
        <w:tc>
          <w:tcPr>
            <w:tcW w:w="557" w:type="pct"/>
            <w:vMerge/>
            <w:vAlign w:val="center"/>
          </w:tcPr>
          <w:p w14:paraId="2094FD50"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p>
        </w:tc>
        <w:tc>
          <w:tcPr>
            <w:tcW w:w="960" w:type="pct"/>
            <w:vMerge/>
            <w:tcBorders>
              <w:bottom w:val="single" w:sz="4" w:space="0" w:color="auto"/>
            </w:tcBorders>
            <w:vAlign w:val="center"/>
          </w:tcPr>
          <w:p w14:paraId="0EC6A023"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p>
        </w:tc>
        <w:tc>
          <w:tcPr>
            <w:tcW w:w="1670" w:type="pct"/>
            <w:tcBorders>
              <w:top w:val="single" w:sz="4" w:space="0" w:color="auto"/>
              <w:bottom w:val="single" w:sz="4" w:space="0" w:color="auto"/>
            </w:tcBorders>
            <w:vAlign w:val="center"/>
          </w:tcPr>
          <w:p w14:paraId="74FA096C"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temperatura media, ore di sole,</w:t>
            </w:r>
          </w:p>
          <w:p w14:paraId="3748629B"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umidità, giorno dell’anno radiazione solare</w:t>
            </w:r>
          </w:p>
        </w:tc>
        <w:tc>
          <w:tcPr>
            <w:tcW w:w="1202" w:type="pct"/>
            <w:tcBorders>
              <w:top w:val="single" w:sz="4" w:space="0" w:color="auto"/>
              <w:bottom w:val="single" w:sz="4" w:space="0" w:color="auto"/>
            </w:tcBorders>
            <w:vAlign w:val="center"/>
          </w:tcPr>
          <w:p w14:paraId="6EFB9D36"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RMSE: 0.044</w:t>
            </w:r>
          </w:p>
        </w:tc>
        <w:tc>
          <w:tcPr>
            <w:tcW w:w="611" w:type="pct"/>
            <w:tcBorders>
              <w:top w:val="single" w:sz="4" w:space="0" w:color="auto"/>
              <w:bottom w:val="single" w:sz="4" w:space="0" w:color="auto"/>
            </w:tcBorders>
            <w:vAlign w:val="center"/>
          </w:tcPr>
          <w:p w14:paraId="45CB16B4"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w:t>
            </w:r>
            <w:r w:rsidR="004A6BF4" w:rsidRPr="007A63B5">
              <w:rPr>
                <w:rFonts w:ascii="Arial Nova Light" w:hAnsi="Arial Nova Light"/>
                <w:color w:val="212121"/>
                <w:sz w:val="18"/>
                <w:szCs w:val="18"/>
              </w:rPr>
              <w:t>29</w:t>
            </w:r>
            <w:r w:rsidRPr="007A63B5">
              <w:rPr>
                <w:rFonts w:ascii="Arial Nova Light" w:hAnsi="Arial Nova Light"/>
                <w:color w:val="212121"/>
                <w:sz w:val="18"/>
                <w:szCs w:val="18"/>
              </w:rPr>
              <w:t>]</w:t>
            </w:r>
          </w:p>
        </w:tc>
      </w:tr>
      <w:tr w:rsidR="00D338F9" w:rsidRPr="00824A3A" w14:paraId="38767C04" w14:textId="77777777" w:rsidTr="00D338F9">
        <w:tc>
          <w:tcPr>
            <w:tcW w:w="557" w:type="pct"/>
            <w:vMerge w:val="restart"/>
            <w:vAlign w:val="center"/>
          </w:tcPr>
          <w:p w14:paraId="09188485" w14:textId="77777777" w:rsidR="00D338F9" w:rsidRPr="007A63B5" w:rsidRDefault="00D338F9" w:rsidP="00F82A53">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SVM</w:t>
            </w:r>
          </w:p>
        </w:tc>
        <w:tc>
          <w:tcPr>
            <w:tcW w:w="960" w:type="pct"/>
            <w:tcBorders>
              <w:bottom w:val="single" w:sz="4" w:space="0" w:color="auto"/>
            </w:tcBorders>
            <w:vAlign w:val="center"/>
          </w:tcPr>
          <w:p w14:paraId="0CA0A455" w14:textId="77777777" w:rsidR="00D338F9" w:rsidRPr="007A63B5" w:rsidRDefault="00D338F9" w:rsidP="00F82A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Nova Light" w:eastAsia="Times New Roman" w:hAnsi="Arial Nova Light" w:cs="Courier New"/>
                <w:color w:val="212121"/>
                <w:sz w:val="18"/>
                <w:szCs w:val="18"/>
                <w:lang w:eastAsia="it-IT"/>
              </w:rPr>
            </w:pPr>
            <w:r w:rsidRPr="007A63B5">
              <w:rPr>
                <w:rFonts w:ascii="Arial Nova Light" w:eastAsia="Times New Roman" w:hAnsi="Arial Nova Light" w:cs="Courier New"/>
                <w:color w:val="212121"/>
                <w:sz w:val="18"/>
                <w:szCs w:val="18"/>
                <w:lang w:eastAsia="it-IT"/>
              </w:rPr>
              <w:t>orario</w:t>
            </w:r>
          </w:p>
        </w:tc>
        <w:tc>
          <w:tcPr>
            <w:tcW w:w="1670" w:type="pct"/>
            <w:tcBorders>
              <w:bottom w:val="single" w:sz="4" w:space="0" w:color="auto"/>
            </w:tcBorders>
            <w:vAlign w:val="center"/>
          </w:tcPr>
          <w:p w14:paraId="09CD0555" w14:textId="77777777" w:rsidR="00D338F9" w:rsidRPr="007A63B5" w:rsidRDefault="00D338F9" w:rsidP="00F82A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Nova Light" w:eastAsia="Times New Roman" w:hAnsi="Arial Nova Light" w:cs="Courier New"/>
                <w:color w:val="212121"/>
                <w:sz w:val="18"/>
                <w:szCs w:val="18"/>
                <w:lang w:eastAsia="it-IT"/>
              </w:rPr>
            </w:pPr>
            <w:r w:rsidRPr="007A63B5">
              <w:rPr>
                <w:rFonts w:ascii="Arial Nova Light" w:eastAsia="Times New Roman" w:hAnsi="Arial Nova Light" w:cs="Courier New"/>
                <w:color w:val="212121"/>
                <w:sz w:val="18"/>
                <w:szCs w:val="18"/>
                <w:lang w:eastAsia="it-IT"/>
              </w:rPr>
              <w:t>giorno dell’anno, anno, orario, radiazione solare</w:t>
            </w:r>
          </w:p>
        </w:tc>
        <w:tc>
          <w:tcPr>
            <w:tcW w:w="1202" w:type="pct"/>
            <w:tcBorders>
              <w:bottom w:val="single" w:sz="4" w:space="0" w:color="auto"/>
            </w:tcBorders>
            <w:vAlign w:val="center"/>
          </w:tcPr>
          <w:p w14:paraId="1952470D" w14:textId="77777777" w:rsidR="00D338F9" w:rsidRPr="007A63B5" w:rsidRDefault="00D338F9" w:rsidP="00F82A53">
            <w:pPr>
              <w:jc w:val="center"/>
              <w:rPr>
                <w:rFonts w:ascii="Arial Nova Light" w:eastAsia="Times New Roman" w:hAnsi="Arial Nova Light" w:cs="Courier New"/>
                <w:color w:val="212121"/>
                <w:sz w:val="18"/>
                <w:szCs w:val="18"/>
                <w:lang w:eastAsia="it-IT"/>
              </w:rPr>
            </w:pPr>
            <w:r w:rsidRPr="007A63B5">
              <w:rPr>
                <w:rFonts w:ascii="Arial Nova Light" w:eastAsia="Times New Roman" w:hAnsi="Arial Nova Light" w:cs="Courier New"/>
                <w:color w:val="212121"/>
                <w:sz w:val="18"/>
                <w:szCs w:val="18"/>
                <w:lang w:eastAsia="it-IT"/>
              </w:rPr>
              <w:t>RMSE: 0.11</w:t>
            </w:r>
          </w:p>
        </w:tc>
        <w:tc>
          <w:tcPr>
            <w:tcW w:w="611" w:type="pct"/>
            <w:tcBorders>
              <w:bottom w:val="single" w:sz="4" w:space="0" w:color="auto"/>
            </w:tcBorders>
            <w:vAlign w:val="center"/>
          </w:tcPr>
          <w:p w14:paraId="047C87E8" w14:textId="77777777" w:rsidR="00D338F9" w:rsidRPr="007A63B5" w:rsidRDefault="00D338F9" w:rsidP="00F82A53">
            <w:pPr>
              <w:jc w:val="center"/>
              <w:rPr>
                <w:rFonts w:ascii="Arial Nova Light" w:eastAsia="Times New Roman" w:hAnsi="Arial Nova Light" w:cs="Courier New"/>
                <w:color w:val="212121"/>
                <w:sz w:val="18"/>
                <w:szCs w:val="18"/>
                <w:lang w:eastAsia="it-IT"/>
              </w:rPr>
            </w:pPr>
            <w:r w:rsidRPr="007A63B5">
              <w:rPr>
                <w:rFonts w:ascii="Arial Nova Light" w:eastAsia="Times New Roman" w:hAnsi="Arial Nova Light" w:cs="Courier New"/>
                <w:color w:val="212121"/>
                <w:sz w:val="18"/>
                <w:szCs w:val="18"/>
                <w:lang w:eastAsia="it-IT"/>
              </w:rPr>
              <w:t>[</w:t>
            </w:r>
            <w:r w:rsidR="004A6BF4" w:rsidRPr="007A63B5">
              <w:rPr>
                <w:rFonts w:ascii="Arial Nova Light" w:eastAsia="Times New Roman" w:hAnsi="Arial Nova Light" w:cs="Courier New"/>
                <w:color w:val="212121"/>
                <w:sz w:val="18"/>
                <w:szCs w:val="18"/>
                <w:lang w:eastAsia="it-IT"/>
              </w:rPr>
              <w:t>31</w:t>
            </w:r>
            <w:r w:rsidRPr="007A63B5">
              <w:rPr>
                <w:rFonts w:ascii="Arial Nova Light" w:eastAsia="Times New Roman" w:hAnsi="Arial Nova Light" w:cs="Courier New"/>
                <w:color w:val="212121"/>
                <w:sz w:val="18"/>
                <w:szCs w:val="18"/>
                <w:lang w:eastAsia="it-IT"/>
              </w:rPr>
              <w:t>]</w:t>
            </w:r>
          </w:p>
        </w:tc>
      </w:tr>
      <w:tr w:rsidR="00D338F9" w:rsidRPr="00824A3A" w14:paraId="3B21DF4A" w14:textId="77777777" w:rsidTr="00D338F9">
        <w:tc>
          <w:tcPr>
            <w:tcW w:w="557" w:type="pct"/>
            <w:vMerge/>
            <w:vAlign w:val="center"/>
          </w:tcPr>
          <w:p w14:paraId="348069CA" w14:textId="77777777" w:rsidR="00D338F9" w:rsidRPr="007A63B5" w:rsidRDefault="00D338F9" w:rsidP="00F82A53">
            <w:pPr>
              <w:pStyle w:val="PreformattatoHTML"/>
              <w:shd w:val="clear" w:color="auto" w:fill="FFFFFF"/>
              <w:jc w:val="center"/>
              <w:rPr>
                <w:rFonts w:ascii="Arial Nova Light" w:hAnsi="Arial Nova Light"/>
                <w:color w:val="212121"/>
                <w:sz w:val="18"/>
                <w:szCs w:val="18"/>
              </w:rPr>
            </w:pPr>
          </w:p>
        </w:tc>
        <w:tc>
          <w:tcPr>
            <w:tcW w:w="960" w:type="pct"/>
            <w:vMerge w:val="restart"/>
            <w:tcBorders>
              <w:top w:val="single" w:sz="4" w:space="0" w:color="auto"/>
            </w:tcBorders>
            <w:vAlign w:val="center"/>
          </w:tcPr>
          <w:p w14:paraId="3D673709" w14:textId="77777777" w:rsidR="00D338F9" w:rsidRPr="007A63B5" w:rsidRDefault="00D338F9" w:rsidP="00F82A53">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giornaliero</w:t>
            </w:r>
          </w:p>
        </w:tc>
        <w:tc>
          <w:tcPr>
            <w:tcW w:w="1670" w:type="pct"/>
            <w:tcBorders>
              <w:top w:val="single" w:sz="4" w:space="0" w:color="auto"/>
              <w:bottom w:val="single" w:sz="4" w:space="0" w:color="auto"/>
            </w:tcBorders>
            <w:vAlign w:val="center"/>
          </w:tcPr>
          <w:p w14:paraId="3BB72724" w14:textId="77777777" w:rsidR="00D338F9" w:rsidRPr="007A63B5" w:rsidRDefault="00D338F9" w:rsidP="00F82A53">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ore di sole, temperatura minima, temperatura massima, radiazione solare</w:t>
            </w:r>
          </w:p>
        </w:tc>
        <w:tc>
          <w:tcPr>
            <w:tcW w:w="1202" w:type="pct"/>
            <w:tcBorders>
              <w:top w:val="single" w:sz="4" w:space="0" w:color="auto"/>
              <w:bottom w:val="single" w:sz="4" w:space="0" w:color="auto"/>
            </w:tcBorders>
            <w:vAlign w:val="center"/>
          </w:tcPr>
          <w:p w14:paraId="7C6565DE" w14:textId="77777777" w:rsidR="00D338F9" w:rsidRPr="007A63B5" w:rsidRDefault="00D338F9" w:rsidP="00F82A53">
            <w:pPr>
              <w:jc w:val="center"/>
              <w:rPr>
                <w:rFonts w:ascii="Arial Nova Light" w:eastAsia="Times New Roman" w:hAnsi="Arial Nova Light" w:cs="Courier New"/>
                <w:color w:val="212121"/>
                <w:sz w:val="18"/>
                <w:szCs w:val="18"/>
                <w:lang w:eastAsia="it-IT"/>
              </w:rPr>
            </w:pPr>
            <w:r w:rsidRPr="007A63B5">
              <w:rPr>
                <w:rFonts w:ascii="Arial Nova Light" w:eastAsia="Times New Roman" w:hAnsi="Arial Nova Light" w:cs="Courier New"/>
                <w:color w:val="212121"/>
                <w:sz w:val="18"/>
                <w:szCs w:val="18"/>
                <w:lang w:eastAsia="it-IT"/>
              </w:rPr>
              <w:t>RMSE: 2.773</w:t>
            </w:r>
          </w:p>
        </w:tc>
        <w:tc>
          <w:tcPr>
            <w:tcW w:w="611" w:type="pct"/>
            <w:tcBorders>
              <w:top w:val="single" w:sz="4" w:space="0" w:color="auto"/>
              <w:bottom w:val="single" w:sz="4" w:space="0" w:color="auto"/>
            </w:tcBorders>
            <w:vAlign w:val="center"/>
          </w:tcPr>
          <w:p w14:paraId="5901F506" w14:textId="77777777" w:rsidR="00D338F9" w:rsidRPr="007A63B5" w:rsidRDefault="00D338F9" w:rsidP="00F82A53">
            <w:pPr>
              <w:jc w:val="center"/>
              <w:rPr>
                <w:rFonts w:ascii="Arial Nova Light" w:eastAsia="Times New Roman" w:hAnsi="Arial Nova Light" w:cs="Courier New"/>
                <w:color w:val="212121"/>
                <w:sz w:val="18"/>
                <w:szCs w:val="18"/>
                <w:lang w:eastAsia="it-IT"/>
              </w:rPr>
            </w:pPr>
            <w:r w:rsidRPr="007A63B5">
              <w:rPr>
                <w:rFonts w:ascii="Arial Nova Light" w:eastAsia="Times New Roman" w:hAnsi="Arial Nova Light" w:cs="Courier New"/>
                <w:color w:val="212121"/>
                <w:sz w:val="18"/>
                <w:szCs w:val="18"/>
                <w:lang w:eastAsia="it-IT"/>
              </w:rPr>
              <w:t>[</w:t>
            </w:r>
            <w:r w:rsidR="004A6BF4" w:rsidRPr="007A63B5">
              <w:rPr>
                <w:rFonts w:ascii="Arial Nova Light" w:eastAsia="Times New Roman" w:hAnsi="Arial Nova Light" w:cs="Courier New"/>
                <w:color w:val="212121"/>
                <w:sz w:val="18"/>
                <w:szCs w:val="18"/>
                <w:lang w:eastAsia="it-IT"/>
              </w:rPr>
              <w:t>30</w:t>
            </w:r>
            <w:r w:rsidRPr="007A63B5">
              <w:rPr>
                <w:rFonts w:ascii="Arial Nova Light" w:eastAsia="Times New Roman" w:hAnsi="Arial Nova Light" w:cs="Courier New"/>
                <w:color w:val="212121"/>
                <w:sz w:val="18"/>
                <w:szCs w:val="18"/>
                <w:lang w:eastAsia="it-IT"/>
              </w:rPr>
              <w:t>]</w:t>
            </w:r>
          </w:p>
        </w:tc>
      </w:tr>
      <w:tr w:rsidR="00D338F9" w:rsidRPr="00824A3A" w14:paraId="5F4B3022" w14:textId="77777777" w:rsidTr="00D338F9">
        <w:tc>
          <w:tcPr>
            <w:tcW w:w="557" w:type="pct"/>
            <w:vMerge/>
            <w:vAlign w:val="center"/>
          </w:tcPr>
          <w:p w14:paraId="1D7FFA3E" w14:textId="77777777" w:rsidR="00D338F9" w:rsidRPr="007A63B5" w:rsidRDefault="00D338F9" w:rsidP="00F82A53">
            <w:pPr>
              <w:pStyle w:val="PreformattatoHTML"/>
              <w:shd w:val="clear" w:color="auto" w:fill="FFFFFF"/>
              <w:jc w:val="center"/>
              <w:rPr>
                <w:rFonts w:ascii="Arial Nova Light" w:hAnsi="Arial Nova Light"/>
                <w:color w:val="212121"/>
                <w:sz w:val="18"/>
                <w:szCs w:val="18"/>
              </w:rPr>
            </w:pPr>
          </w:p>
        </w:tc>
        <w:tc>
          <w:tcPr>
            <w:tcW w:w="960" w:type="pct"/>
            <w:vMerge/>
            <w:vAlign w:val="center"/>
          </w:tcPr>
          <w:p w14:paraId="51AFE6A0" w14:textId="77777777" w:rsidR="00D338F9" w:rsidRPr="007A63B5" w:rsidRDefault="00D338F9" w:rsidP="00F82A53">
            <w:pPr>
              <w:pStyle w:val="PreformattatoHTML"/>
              <w:shd w:val="clear" w:color="auto" w:fill="FFFFFF"/>
              <w:jc w:val="center"/>
              <w:rPr>
                <w:rFonts w:ascii="Arial Nova Light" w:hAnsi="Arial Nova Light"/>
                <w:color w:val="212121"/>
                <w:sz w:val="18"/>
                <w:szCs w:val="18"/>
              </w:rPr>
            </w:pPr>
          </w:p>
        </w:tc>
        <w:tc>
          <w:tcPr>
            <w:tcW w:w="1670" w:type="pct"/>
            <w:tcBorders>
              <w:top w:val="single" w:sz="4" w:space="0" w:color="auto"/>
              <w:bottom w:val="single" w:sz="4" w:space="0" w:color="auto"/>
            </w:tcBorders>
            <w:vAlign w:val="center"/>
          </w:tcPr>
          <w:p w14:paraId="642F7A9D" w14:textId="77777777" w:rsidR="00D338F9" w:rsidRPr="007A63B5" w:rsidRDefault="00D338F9" w:rsidP="00F82A53">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temperatura minima, temperatura massima, radiazione solare, precipitazioni</w:t>
            </w:r>
          </w:p>
        </w:tc>
        <w:tc>
          <w:tcPr>
            <w:tcW w:w="1202" w:type="pct"/>
            <w:tcBorders>
              <w:top w:val="single" w:sz="4" w:space="0" w:color="auto"/>
              <w:bottom w:val="single" w:sz="4" w:space="0" w:color="auto"/>
            </w:tcBorders>
            <w:vAlign w:val="center"/>
          </w:tcPr>
          <w:p w14:paraId="0C7FC7DC" w14:textId="77777777" w:rsidR="00D338F9" w:rsidRPr="007A63B5" w:rsidRDefault="00D338F9" w:rsidP="00F82A53">
            <w:pPr>
              <w:jc w:val="center"/>
              <w:rPr>
                <w:rFonts w:ascii="Arial Nova Light" w:eastAsia="Times New Roman" w:hAnsi="Arial Nova Light" w:cs="Courier New"/>
                <w:color w:val="212121"/>
                <w:sz w:val="18"/>
                <w:szCs w:val="18"/>
                <w:lang w:eastAsia="it-IT"/>
              </w:rPr>
            </w:pPr>
            <w:r w:rsidRPr="007A63B5">
              <w:rPr>
                <w:rFonts w:ascii="Arial Nova Light" w:eastAsia="Times New Roman" w:hAnsi="Arial Nova Light" w:cs="Courier New"/>
                <w:color w:val="212121"/>
                <w:sz w:val="18"/>
                <w:szCs w:val="18"/>
                <w:lang w:eastAsia="it-IT"/>
              </w:rPr>
              <w:t>RMSE: 2.142</w:t>
            </w:r>
          </w:p>
        </w:tc>
        <w:tc>
          <w:tcPr>
            <w:tcW w:w="611" w:type="pct"/>
            <w:tcBorders>
              <w:top w:val="single" w:sz="4" w:space="0" w:color="auto"/>
              <w:bottom w:val="single" w:sz="4" w:space="0" w:color="auto"/>
            </w:tcBorders>
            <w:vAlign w:val="center"/>
          </w:tcPr>
          <w:p w14:paraId="1D22E8D7" w14:textId="77777777" w:rsidR="00D338F9" w:rsidRPr="007A63B5" w:rsidRDefault="00D338F9" w:rsidP="00F82A53">
            <w:pPr>
              <w:jc w:val="center"/>
              <w:rPr>
                <w:rFonts w:ascii="Arial Nova Light" w:eastAsia="Times New Roman" w:hAnsi="Arial Nova Light" w:cs="Courier New"/>
                <w:color w:val="212121"/>
                <w:sz w:val="18"/>
                <w:szCs w:val="18"/>
                <w:lang w:eastAsia="it-IT"/>
              </w:rPr>
            </w:pPr>
            <w:r w:rsidRPr="007A63B5">
              <w:rPr>
                <w:rFonts w:ascii="Arial Nova Light" w:eastAsia="Times New Roman" w:hAnsi="Arial Nova Light" w:cs="Courier New"/>
                <w:color w:val="212121"/>
                <w:sz w:val="18"/>
                <w:szCs w:val="18"/>
                <w:lang w:eastAsia="it-IT"/>
              </w:rPr>
              <w:t>[</w:t>
            </w:r>
            <w:r w:rsidR="004A6BF4" w:rsidRPr="007A63B5">
              <w:rPr>
                <w:rFonts w:ascii="Arial Nova Light" w:eastAsia="Times New Roman" w:hAnsi="Arial Nova Light" w:cs="Courier New"/>
                <w:color w:val="212121"/>
                <w:sz w:val="18"/>
                <w:szCs w:val="18"/>
                <w:lang w:eastAsia="it-IT"/>
              </w:rPr>
              <w:t>35</w:t>
            </w:r>
            <w:r w:rsidRPr="007A63B5">
              <w:rPr>
                <w:rFonts w:ascii="Arial Nova Light" w:eastAsia="Times New Roman" w:hAnsi="Arial Nova Light" w:cs="Courier New"/>
                <w:color w:val="212121"/>
                <w:sz w:val="18"/>
                <w:szCs w:val="18"/>
                <w:lang w:eastAsia="it-IT"/>
              </w:rPr>
              <w:t>]</w:t>
            </w:r>
          </w:p>
        </w:tc>
      </w:tr>
      <w:tr w:rsidR="00D338F9" w:rsidRPr="00824A3A" w14:paraId="7EC29AB0" w14:textId="77777777" w:rsidTr="00D338F9">
        <w:trPr>
          <w:trHeight w:val="844"/>
        </w:trPr>
        <w:tc>
          <w:tcPr>
            <w:tcW w:w="557" w:type="pct"/>
            <w:vMerge/>
            <w:vAlign w:val="center"/>
          </w:tcPr>
          <w:p w14:paraId="628272BF" w14:textId="77777777" w:rsidR="00D338F9" w:rsidRPr="007A63B5" w:rsidRDefault="00D338F9" w:rsidP="00F82A53">
            <w:pPr>
              <w:pStyle w:val="PreformattatoHTML"/>
              <w:shd w:val="clear" w:color="auto" w:fill="FFFFFF"/>
              <w:jc w:val="center"/>
              <w:rPr>
                <w:rFonts w:ascii="Arial Nova Light" w:hAnsi="Arial Nova Light"/>
                <w:color w:val="212121"/>
                <w:sz w:val="18"/>
                <w:szCs w:val="18"/>
              </w:rPr>
            </w:pPr>
          </w:p>
        </w:tc>
        <w:tc>
          <w:tcPr>
            <w:tcW w:w="960" w:type="pct"/>
            <w:vMerge/>
            <w:tcBorders>
              <w:bottom w:val="single" w:sz="4" w:space="0" w:color="auto"/>
            </w:tcBorders>
            <w:vAlign w:val="center"/>
          </w:tcPr>
          <w:p w14:paraId="417906E4" w14:textId="77777777" w:rsidR="00D338F9" w:rsidRPr="007A63B5" w:rsidRDefault="00D338F9" w:rsidP="00F82A53">
            <w:pPr>
              <w:pStyle w:val="PreformattatoHTML"/>
              <w:shd w:val="clear" w:color="auto" w:fill="FFFFFF"/>
              <w:jc w:val="center"/>
              <w:rPr>
                <w:rFonts w:ascii="Arial Nova Light" w:hAnsi="Arial Nova Light"/>
                <w:color w:val="212121"/>
                <w:sz w:val="18"/>
                <w:szCs w:val="18"/>
              </w:rPr>
            </w:pPr>
          </w:p>
        </w:tc>
        <w:tc>
          <w:tcPr>
            <w:tcW w:w="1670" w:type="pct"/>
            <w:tcBorders>
              <w:top w:val="single" w:sz="4" w:space="0" w:color="auto"/>
              <w:bottom w:val="single" w:sz="4" w:space="0" w:color="auto"/>
            </w:tcBorders>
            <w:vAlign w:val="center"/>
          </w:tcPr>
          <w:p w14:paraId="5B0A3C2F" w14:textId="77777777" w:rsidR="00D338F9" w:rsidRPr="007A63B5" w:rsidRDefault="00D338F9" w:rsidP="00F82A53">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temperatura media, temperatura massima, temperatura minima, differenza di temperatura, ore di sole, radiazione solare</w:t>
            </w:r>
          </w:p>
        </w:tc>
        <w:tc>
          <w:tcPr>
            <w:tcW w:w="1202" w:type="pct"/>
            <w:tcBorders>
              <w:top w:val="single" w:sz="4" w:space="0" w:color="auto"/>
              <w:bottom w:val="single" w:sz="4" w:space="0" w:color="auto"/>
            </w:tcBorders>
            <w:vAlign w:val="center"/>
          </w:tcPr>
          <w:p w14:paraId="32B3AB5F" w14:textId="77777777" w:rsidR="00D338F9" w:rsidRPr="007A63B5" w:rsidRDefault="00D338F9" w:rsidP="00F82A53">
            <w:pPr>
              <w:jc w:val="center"/>
              <w:rPr>
                <w:rFonts w:ascii="Arial Nova Light" w:eastAsia="Times New Roman" w:hAnsi="Arial Nova Light" w:cs="Courier New"/>
                <w:color w:val="212121"/>
                <w:sz w:val="18"/>
                <w:szCs w:val="18"/>
                <w:lang w:eastAsia="it-IT"/>
              </w:rPr>
            </w:pPr>
            <w:r w:rsidRPr="007A63B5">
              <w:rPr>
                <w:rFonts w:ascii="Arial Nova Light" w:eastAsia="Times New Roman" w:hAnsi="Arial Nova Light" w:cs="Courier New"/>
                <w:color w:val="212121"/>
                <w:sz w:val="18"/>
                <w:szCs w:val="18"/>
                <w:lang w:eastAsia="it-IT"/>
              </w:rPr>
              <w:t>RMSE: 2.777</w:t>
            </w:r>
          </w:p>
        </w:tc>
        <w:tc>
          <w:tcPr>
            <w:tcW w:w="611" w:type="pct"/>
            <w:tcBorders>
              <w:top w:val="single" w:sz="4" w:space="0" w:color="auto"/>
              <w:bottom w:val="single" w:sz="4" w:space="0" w:color="auto"/>
            </w:tcBorders>
            <w:vAlign w:val="center"/>
          </w:tcPr>
          <w:p w14:paraId="31C21C40" w14:textId="77777777" w:rsidR="00D338F9" w:rsidRPr="007A63B5" w:rsidRDefault="00D338F9" w:rsidP="00F82A53">
            <w:pPr>
              <w:jc w:val="center"/>
              <w:rPr>
                <w:rFonts w:ascii="Arial Nova Light" w:eastAsia="Times New Roman" w:hAnsi="Arial Nova Light" w:cs="Courier New"/>
                <w:color w:val="212121"/>
                <w:sz w:val="18"/>
                <w:szCs w:val="18"/>
                <w:lang w:eastAsia="it-IT"/>
              </w:rPr>
            </w:pPr>
            <w:r w:rsidRPr="007A63B5">
              <w:rPr>
                <w:rFonts w:ascii="Arial Nova Light" w:eastAsia="Times New Roman" w:hAnsi="Arial Nova Light" w:cs="Courier New"/>
                <w:color w:val="212121"/>
                <w:sz w:val="18"/>
                <w:szCs w:val="18"/>
                <w:lang w:eastAsia="it-IT"/>
              </w:rPr>
              <w:t>[</w:t>
            </w:r>
            <w:r w:rsidR="004A6BF4" w:rsidRPr="007A63B5">
              <w:rPr>
                <w:rFonts w:ascii="Arial Nova Light" w:eastAsia="Times New Roman" w:hAnsi="Arial Nova Light" w:cs="Courier New"/>
                <w:color w:val="212121"/>
                <w:sz w:val="18"/>
                <w:szCs w:val="18"/>
                <w:lang w:eastAsia="it-IT"/>
              </w:rPr>
              <w:t>33</w:t>
            </w:r>
            <w:r w:rsidRPr="007A63B5">
              <w:rPr>
                <w:rFonts w:ascii="Arial Nova Light" w:eastAsia="Times New Roman" w:hAnsi="Arial Nova Light" w:cs="Courier New"/>
                <w:color w:val="212121"/>
                <w:sz w:val="18"/>
                <w:szCs w:val="18"/>
                <w:lang w:eastAsia="it-IT"/>
              </w:rPr>
              <w:t>]</w:t>
            </w:r>
          </w:p>
        </w:tc>
      </w:tr>
      <w:tr w:rsidR="00D338F9" w:rsidRPr="00824A3A" w14:paraId="25FE7B75" w14:textId="77777777" w:rsidTr="00D338F9">
        <w:trPr>
          <w:trHeight w:val="452"/>
        </w:trPr>
        <w:tc>
          <w:tcPr>
            <w:tcW w:w="557" w:type="pct"/>
            <w:vMerge/>
            <w:vAlign w:val="center"/>
          </w:tcPr>
          <w:p w14:paraId="0AB5512B" w14:textId="77777777" w:rsidR="00D338F9" w:rsidRPr="007A63B5" w:rsidRDefault="00D338F9" w:rsidP="00F82A53">
            <w:pPr>
              <w:pStyle w:val="PreformattatoHTML"/>
              <w:shd w:val="clear" w:color="auto" w:fill="FFFFFF"/>
              <w:jc w:val="center"/>
              <w:rPr>
                <w:rFonts w:ascii="Arial Nova Light" w:hAnsi="Arial Nova Light"/>
                <w:color w:val="212121"/>
                <w:sz w:val="18"/>
                <w:szCs w:val="18"/>
              </w:rPr>
            </w:pPr>
          </w:p>
        </w:tc>
        <w:tc>
          <w:tcPr>
            <w:tcW w:w="960" w:type="pct"/>
            <w:vMerge w:val="restart"/>
            <w:tcBorders>
              <w:top w:val="single" w:sz="4" w:space="0" w:color="auto"/>
            </w:tcBorders>
            <w:vAlign w:val="center"/>
          </w:tcPr>
          <w:p w14:paraId="68F7A294" w14:textId="77777777" w:rsidR="00D338F9" w:rsidRPr="007A63B5" w:rsidRDefault="00D338F9" w:rsidP="00F82A53">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mensile</w:t>
            </w:r>
          </w:p>
          <w:p w14:paraId="7F24FE4C" w14:textId="77777777" w:rsidR="00D338F9" w:rsidRPr="007A63B5" w:rsidRDefault="00D338F9" w:rsidP="00F82A53">
            <w:pPr>
              <w:pStyle w:val="PreformattatoHTML"/>
              <w:shd w:val="clear" w:color="auto" w:fill="FFFFFF"/>
              <w:rPr>
                <w:rFonts w:ascii="Arial Nova Light" w:hAnsi="Arial Nova Light"/>
                <w:color w:val="212121"/>
                <w:sz w:val="18"/>
                <w:szCs w:val="18"/>
              </w:rPr>
            </w:pPr>
          </w:p>
        </w:tc>
        <w:tc>
          <w:tcPr>
            <w:tcW w:w="1670" w:type="pct"/>
            <w:tcBorders>
              <w:top w:val="single" w:sz="4" w:space="0" w:color="auto"/>
              <w:bottom w:val="single" w:sz="4" w:space="0" w:color="auto"/>
            </w:tcBorders>
            <w:vAlign w:val="center"/>
          </w:tcPr>
          <w:p w14:paraId="493CB773" w14:textId="77777777" w:rsidR="00D338F9" w:rsidRPr="007A63B5" w:rsidRDefault="00D338F9" w:rsidP="00F82A53">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temperatura massima, temperatura minima, ore di sole, radiazione solare</w:t>
            </w:r>
          </w:p>
        </w:tc>
        <w:tc>
          <w:tcPr>
            <w:tcW w:w="1202" w:type="pct"/>
            <w:tcBorders>
              <w:top w:val="single" w:sz="4" w:space="0" w:color="auto"/>
              <w:bottom w:val="single" w:sz="4" w:space="0" w:color="auto"/>
            </w:tcBorders>
            <w:vAlign w:val="center"/>
          </w:tcPr>
          <w:p w14:paraId="39568AC6" w14:textId="77777777" w:rsidR="00D338F9" w:rsidRPr="007A63B5" w:rsidRDefault="00D338F9" w:rsidP="00F82A53">
            <w:pPr>
              <w:jc w:val="center"/>
              <w:rPr>
                <w:rFonts w:ascii="Arial Nova Light" w:eastAsia="Times New Roman" w:hAnsi="Arial Nova Light" w:cs="Courier New"/>
                <w:color w:val="212121"/>
                <w:sz w:val="18"/>
                <w:szCs w:val="18"/>
                <w:lang w:eastAsia="it-IT"/>
              </w:rPr>
            </w:pPr>
            <w:r w:rsidRPr="007A63B5">
              <w:rPr>
                <w:rFonts w:ascii="Arial Nova Light" w:eastAsia="Times New Roman" w:hAnsi="Arial Nova Light" w:cs="Courier New"/>
                <w:color w:val="212121"/>
                <w:sz w:val="18"/>
                <w:szCs w:val="18"/>
                <w:lang w:eastAsia="it-IT"/>
              </w:rPr>
              <w:t>RMSE: 1.90</w:t>
            </w:r>
          </w:p>
        </w:tc>
        <w:tc>
          <w:tcPr>
            <w:tcW w:w="611" w:type="pct"/>
            <w:tcBorders>
              <w:top w:val="single" w:sz="4" w:space="0" w:color="auto"/>
              <w:bottom w:val="single" w:sz="4" w:space="0" w:color="auto"/>
            </w:tcBorders>
            <w:vAlign w:val="center"/>
          </w:tcPr>
          <w:p w14:paraId="48169928" w14:textId="77777777" w:rsidR="00D338F9" w:rsidRPr="007A63B5" w:rsidRDefault="00D338F9" w:rsidP="00F82A53">
            <w:pPr>
              <w:jc w:val="center"/>
              <w:rPr>
                <w:rFonts w:ascii="Arial Nova Light" w:eastAsia="Times New Roman" w:hAnsi="Arial Nova Light" w:cs="Courier New"/>
                <w:color w:val="212121"/>
                <w:sz w:val="18"/>
                <w:szCs w:val="18"/>
                <w:lang w:eastAsia="it-IT"/>
              </w:rPr>
            </w:pPr>
            <w:r w:rsidRPr="007A63B5">
              <w:rPr>
                <w:rFonts w:ascii="Arial Nova Light" w:eastAsia="Times New Roman" w:hAnsi="Arial Nova Light" w:cs="Courier New"/>
                <w:color w:val="212121"/>
                <w:sz w:val="18"/>
                <w:szCs w:val="18"/>
                <w:lang w:eastAsia="it-IT"/>
              </w:rPr>
              <w:t>[2</w:t>
            </w:r>
            <w:r w:rsidR="004A6BF4" w:rsidRPr="007A63B5">
              <w:rPr>
                <w:rFonts w:ascii="Arial Nova Light" w:eastAsia="Times New Roman" w:hAnsi="Arial Nova Light" w:cs="Courier New"/>
                <w:color w:val="212121"/>
                <w:sz w:val="18"/>
                <w:szCs w:val="18"/>
                <w:lang w:eastAsia="it-IT"/>
              </w:rPr>
              <w:t>8</w:t>
            </w:r>
            <w:r w:rsidRPr="007A63B5">
              <w:rPr>
                <w:rFonts w:ascii="Arial Nova Light" w:eastAsia="Times New Roman" w:hAnsi="Arial Nova Light" w:cs="Courier New"/>
                <w:color w:val="212121"/>
                <w:sz w:val="18"/>
                <w:szCs w:val="18"/>
                <w:lang w:eastAsia="it-IT"/>
              </w:rPr>
              <w:t>]</w:t>
            </w:r>
          </w:p>
        </w:tc>
      </w:tr>
      <w:tr w:rsidR="00D338F9" w:rsidRPr="00824A3A" w14:paraId="04210391" w14:textId="77777777" w:rsidTr="00D338F9">
        <w:tc>
          <w:tcPr>
            <w:tcW w:w="557" w:type="pct"/>
            <w:vMerge/>
            <w:vAlign w:val="center"/>
          </w:tcPr>
          <w:p w14:paraId="2ED30EDF" w14:textId="77777777" w:rsidR="00D338F9" w:rsidRPr="007A63B5" w:rsidRDefault="00D338F9" w:rsidP="00F82A53">
            <w:pPr>
              <w:pStyle w:val="PreformattatoHTML"/>
              <w:shd w:val="clear" w:color="auto" w:fill="FFFFFF"/>
              <w:jc w:val="center"/>
              <w:rPr>
                <w:rFonts w:ascii="Arial Nova Light" w:hAnsi="Arial Nova Light"/>
                <w:color w:val="212121"/>
                <w:sz w:val="18"/>
                <w:szCs w:val="18"/>
              </w:rPr>
            </w:pPr>
          </w:p>
        </w:tc>
        <w:tc>
          <w:tcPr>
            <w:tcW w:w="960" w:type="pct"/>
            <w:vMerge/>
            <w:vAlign w:val="center"/>
          </w:tcPr>
          <w:p w14:paraId="71EE52E8" w14:textId="77777777" w:rsidR="00D338F9" w:rsidRPr="007A63B5" w:rsidRDefault="00D338F9" w:rsidP="00F82A53">
            <w:pPr>
              <w:pStyle w:val="PreformattatoHTML"/>
              <w:shd w:val="clear" w:color="auto" w:fill="FFFFFF"/>
              <w:jc w:val="center"/>
              <w:rPr>
                <w:rFonts w:ascii="Arial Nova Light" w:hAnsi="Arial Nova Light"/>
                <w:color w:val="212121"/>
                <w:sz w:val="18"/>
                <w:szCs w:val="18"/>
              </w:rPr>
            </w:pPr>
          </w:p>
        </w:tc>
        <w:tc>
          <w:tcPr>
            <w:tcW w:w="1670" w:type="pct"/>
            <w:tcBorders>
              <w:top w:val="single" w:sz="4" w:space="0" w:color="auto"/>
              <w:bottom w:val="single" w:sz="4" w:space="0" w:color="auto"/>
            </w:tcBorders>
            <w:vAlign w:val="center"/>
          </w:tcPr>
          <w:p w14:paraId="5EEF7C93" w14:textId="77777777" w:rsidR="00D338F9" w:rsidRPr="007A63B5" w:rsidRDefault="00D338F9" w:rsidP="00F82A53">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temperatura minima, temperatura massima, differenza di temperatura, radiazione solare</w:t>
            </w:r>
          </w:p>
        </w:tc>
        <w:tc>
          <w:tcPr>
            <w:tcW w:w="1202" w:type="pct"/>
            <w:tcBorders>
              <w:top w:val="single" w:sz="4" w:space="0" w:color="auto"/>
              <w:bottom w:val="single" w:sz="4" w:space="0" w:color="auto"/>
            </w:tcBorders>
            <w:vAlign w:val="center"/>
          </w:tcPr>
          <w:p w14:paraId="248AFBA1" w14:textId="77777777" w:rsidR="00D338F9" w:rsidRPr="007A63B5" w:rsidRDefault="00D338F9" w:rsidP="00F82A53">
            <w:pPr>
              <w:jc w:val="center"/>
              <w:rPr>
                <w:rFonts w:ascii="Arial Nova Light" w:eastAsia="Times New Roman" w:hAnsi="Arial Nova Light" w:cs="Courier New"/>
                <w:color w:val="212121"/>
                <w:sz w:val="18"/>
                <w:szCs w:val="18"/>
                <w:lang w:eastAsia="it-IT"/>
              </w:rPr>
            </w:pPr>
            <w:r w:rsidRPr="007A63B5">
              <w:rPr>
                <w:rFonts w:ascii="Arial Nova Light" w:eastAsia="Times New Roman" w:hAnsi="Arial Nova Light" w:cs="Courier New"/>
                <w:color w:val="212121"/>
                <w:sz w:val="18"/>
                <w:szCs w:val="18"/>
                <w:lang w:eastAsia="it-IT"/>
              </w:rPr>
              <w:t>RMSE: 0.87</w:t>
            </w:r>
          </w:p>
        </w:tc>
        <w:tc>
          <w:tcPr>
            <w:tcW w:w="611" w:type="pct"/>
            <w:tcBorders>
              <w:top w:val="single" w:sz="4" w:space="0" w:color="auto"/>
              <w:bottom w:val="single" w:sz="4" w:space="0" w:color="auto"/>
            </w:tcBorders>
            <w:vAlign w:val="center"/>
          </w:tcPr>
          <w:p w14:paraId="02E41C5E" w14:textId="77777777" w:rsidR="00D338F9" w:rsidRPr="007A63B5" w:rsidRDefault="00D338F9" w:rsidP="00F82A53">
            <w:pPr>
              <w:jc w:val="center"/>
              <w:rPr>
                <w:rFonts w:ascii="Arial Nova Light" w:eastAsia="Times New Roman" w:hAnsi="Arial Nova Light" w:cs="Courier New"/>
                <w:color w:val="212121"/>
                <w:sz w:val="18"/>
                <w:szCs w:val="18"/>
                <w:lang w:eastAsia="it-IT"/>
              </w:rPr>
            </w:pPr>
            <w:r w:rsidRPr="007A63B5">
              <w:rPr>
                <w:rFonts w:ascii="Arial Nova Light" w:eastAsia="Times New Roman" w:hAnsi="Arial Nova Light" w:cs="Courier New"/>
                <w:color w:val="212121"/>
                <w:sz w:val="18"/>
                <w:szCs w:val="18"/>
                <w:lang w:eastAsia="it-IT"/>
              </w:rPr>
              <w:t>[</w:t>
            </w:r>
            <w:r w:rsidR="004A6BF4" w:rsidRPr="007A63B5">
              <w:rPr>
                <w:rFonts w:ascii="Arial Nova Light" w:eastAsia="Times New Roman" w:hAnsi="Arial Nova Light" w:cs="Courier New"/>
                <w:color w:val="212121"/>
                <w:sz w:val="18"/>
                <w:szCs w:val="18"/>
                <w:lang w:eastAsia="it-IT"/>
              </w:rPr>
              <w:t>36</w:t>
            </w:r>
            <w:r w:rsidRPr="007A63B5">
              <w:rPr>
                <w:rFonts w:ascii="Arial Nova Light" w:eastAsia="Times New Roman" w:hAnsi="Arial Nova Light" w:cs="Courier New"/>
                <w:color w:val="212121"/>
                <w:sz w:val="18"/>
                <w:szCs w:val="18"/>
                <w:lang w:eastAsia="it-IT"/>
              </w:rPr>
              <w:t>]</w:t>
            </w:r>
          </w:p>
        </w:tc>
      </w:tr>
      <w:tr w:rsidR="00D338F9" w:rsidRPr="00824A3A" w14:paraId="6BBCE377" w14:textId="77777777" w:rsidTr="00D338F9">
        <w:trPr>
          <w:trHeight w:val="444"/>
        </w:trPr>
        <w:tc>
          <w:tcPr>
            <w:tcW w:w="557" w:type="pct"/>
            <w:vMerge/>
            <w:vAlign w:val="center"/>
          </w:tcPr>
          <w:p w14:paraId="019274C0" w14:textId="77777777" w:rsidR="00D338F9" w:rsidRPr="007A63B5" w:rsidRDefault="00D338F9" w:rsidP="00F82A53">
            <w:pPr>
              <w:pStyle w:val="PreformattatoHTML"/>
              <w:shd w:val="clear" w:color="auto" w:fill="FFFFFF"/>
              <w:jc w:val="center"/>
              <w:rPr>
                <w:rFonts w:ascii="Arial Nova Light" w:hAnsi="Arial Nova Light"/>
                <w:color w:val="212121"/>
                <w:sz w:val="18"/>
                <w:szCs w:val="18"/>
              </w:rPr>
            </w:pPr>
          </w:p>
        </w:tc>
        <w:tc>
          <w:tcPr>
            <w:tcW w:w="960" w:type="pct"/>
            <w:vMerge/>
            <w:vAlign w:val="center"/>
          </w:tcPr>
          <w:p w14:paraId="6A958E27" w14:textId="77777777" w:rsidR="00D338F9" w:rsidRPr="007A63B5" w:rsidRDefault="00D338F9" w:rsidP="00F82A53">
            <w:pPr>
              <w:pStyle w:val="PreformattatoHTML"/>
              <w:shd w:val="clear" w:color="auto" w:fill="FFFFFF"/>
              <w:jc w:val="center"/>
              <w:rPr>
                <w:rFonts w:ascii="Arial Nova Light" w:hAnsi="Arial Nova Light"/>
                <w:color w:val="212121"/>
                <w:sz w:val="18"/>
                <w:szCs w:val="18"/>
              </w:rPr>
            </w:pPr>
          </w:p>
        </w:tc>
        <w:tc>
          <w:tcPr>
            <w:tcW w:w="1670" w:type="pct"/>
            <w:tcBorders>
              <w:top w:val="single" w:sz="4" w:space="0" w:color="auto"/>
            </w:tcBorders>
            <w:vAlign w:val="center"/>
          </w:tcPr>
          <w:p w14:paraId="067B69C2" w14:textId="77777777" w:rsidR="00D338F9" w:rsidRPr="007A63B5" w:rsidRDefault="00D338F9" w:rsidP="00F82A53">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temperatura massima, temperatura minima, umidità, radiazione solare</w:t>
            </w:r>
          </w:p>
        </w:tc>
        <w:tc>
          <w:tcPr>
            <w:tcW w:w="1202" w:type="pct"/>
            <w:tcBorders>
              <w:top w:val="single" w:sz="4" w:space="0" w:color="auto"/>
            </w:tcBorders>
            <w:vAlign w:val="center"/>
          </w:tcPr>
          <w:p w14:paraId="4794EBA0" w14:textId="77777777" w:rsidR="00D338F9" w:rsidRPr="007A63B5" w:rsidRDefault="00D338F9" w:rsidP="00F82A53">
            <w:pPr>
              <w:jc w:val="center"/>
              <w:rPr>
                <w:rFonts w:ascii="Arial Nova Light" w:eastAsia="Times New Roman" w:hAnsi="Arial Nova Light" w:cs="Courier New"/>
                <w:color w:val="212121"/>
                <w:sz w:val="18"/>
                <w:szCs w:val="18"/>
                <w:lang w:eastAsia="it-IT"/>
              </w:rPr>
            </w:pPr>
            <w:r w:rsidRPr="007A63B5">
              <w:rPr>
                <w:rFonts w:ascii="Arial Nova Light" w:eastAsia="Times New Roman" w:hAnsi="Arial Nova Light" w:cs="Courier New"/>
                <w:color w:val="212121"/>
                <w:sz w:val="18"/>
                <w:szCs w:val="18"/>
                <w:lang w:eastAsia="it-IT"/>
              </w:rPr>
              <w:t>RMSE: 0.619</w:t>
            </w:r>
          </w:p>
        </w:tc>
        <w:tc>
          <w:tcPr>
            <w:tcW w:w="611" w:type="pct"/>
            <w:tcBorders>
              <w:top w:val="single" w:sz="4" w:space="0" w:color="auto"/>
            </w:tcBorders>
            <w:vAlign w:val="center"/>
          </w:tcPr>
          <w:p w14:paraId="37204326" w14:textId="77777777" w:rsidR="00D338F9" w:rsidRPr="007A63B5" w:rsidRDefault="00D338F9" w:rsidP="00F82A53">
            <w:pPr>
              <w:jc w:val="center"/>
              <w:rPr>
                <w:rFonts w:ascii="Arial Nova Light" w:eastAsia="Times New Roman" w:hAnsi="Arial Nova Light" w:cs="Courier New"/>
                <w:color w:val="212121"/>
                <w:sz w:val="18"/>
                <w:szCs w:val="18"/>
                <w:lang w:eastAsia="it-IT"/>
              </w:rPr>
            </w:pPr>
            <w:r w:rsidRPr="007A63B5">
              <w:rPr>
                <w:rFonts w:ascii="Arial Nova Light" w:eastAsia="Times New Roman" w:hAnsi="Arial Nova Light" w:cs="Courier New"/>
                <w:color w:val="212121"/>
                <w:sz w:val="18"/>
                <w:szCs w:val="18"/>
                <w:lang w:eastAsia="it-IT"/>
              </w:rPr>
              <w:t>[</w:t>
            </w:r>
            <w:r w:rsidR="004A6BF4" w:rsidRPr="007A63B5">
              <w:rPr>
                <w:rFonts w:ascii="Arial Nova Light" w:eastAsia="Times New Roman" w:hAnsi="Arial Nova Light" w:cs="Courier New"/>
                <w:color w:val="212121"/>
                <w:sz w:val="18"/>
                <w:szCs w:val="18"/>
                <w:lang w:eastAsia="it-IT"/>
              </w:rPr>
              <w:t>32</w:t>
            </w:r>
            <w:r w:rsidRPr="007A63B5">
              <w:rPr>
                <w:rFonts w:ascii="Arial Nova Light" w:eastAsia="Times New Roman" w:hAnsi="Arial Nova Light" w:cs="Courier New"/>
                <w:color w:val="212121"/>
                <w:sz w:val="18"/>
                <w:szCs w:val="18"/>
                <w:lang w:eastAsia="it-IT"/>
              </w:rPr>
              <w:t>]</w:t>
            </w:r>
          </w:p>
        </w:tc>
      </w:tr>
      <w:tr w:rsidR="00D338F9" w:rsidRPr="00824A3A" w14:paraId="35A95394" w14:textId="77777777" w:rsidTr="00D338F9">
        <w:trPr>
          <w:trHeight w:val="471"/>
        </w:trPr>
        <w:tc>
          <w:tcPr>
            <w:tcW w:w="557" w:type="pct"/>
            <w:vAlign w:val="center"/>
          </w:tcPr>
          <w:p w14:paraId="486F4431"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LSTM</w:t>
            </w:r>
          </w:p>
        </w:tc>
        <w:tc>
          <w:tcPr>
            <w:tcW w:w="960" w:type="pct"/>
            <w:vAlign w:val="center"/>
          </w:tcPr>
          <w:p w14:paraId="6F97DE4B"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orario</w:t>
            </w:r>
          </w:p>
        </w:tc>
        <w:tc>
          <w:tcPr>
            <w:tcW w:w="1670" w:type="pct"/>
            <w:vAlign w:val="center"/>
          </w:tcPr>
          <w:p w14:paraId="3037E2ED"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giorno dell’anno, anno, orario, radiazione solare</w:t>
            </w:r>
          </w:p>
        </w:tc>
        <w:tc>
          <w:tcPr>
            <w:tcW w:w="1202" w:type="pct"/>
            <w:vAlign w:val="center"/>
          </w:tcPr>
          <w:p w14:paraId="6B09655A"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RMSE: 0.086</w:t>
            </w:r>
          </w:p>
        </w:tc>
        <w:tc>
          <w:tcPr>
            <w:tcW w:w="611" w:type="pct"/>
            <w:vAlign w:val="center"/>
          </w:tcPr>
          <w:p w14:paraId="628223EE"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w:t>
            </w:r>
            <w:r w:rsidR="004A6BF4" w:rsidRPr="007A63B5">
              <w:rPr>
                <w:rFonts w:ascii="Arial Nova Light" w:hAnsi="Arial Nova Light"/>
                <w:color w:val="212121"/>
                <w:sz w:val="18"/>
                <w:szCs w:val="18"/>
              </w:rPr>
              <w:t>31</w:t>
            </w:r>
            <w:r w:rsidRPr="007A63B5">
              <w:rPr>
                <w:rFonts w:ascii="Arial Nova Light" w:hAnsi="Arial Nova Light"/>
                <w:color w:val="212121"/>
                <w:sz w:val="18"/>
                <w:szCs w:val="18"/>
              </w:rPr>
              <w:t>]</w:t>
            </w:r>
          </w:p>
        </w:tc>
      </w:tr>
      <w:tr w:rsidR="00D338F9" w:rsidRPr="00824A3A" w14:paraId="7575A8CE" w14:textId="77777777" w:rsidTr="00D338F9">
        <w:trPr>
          <w:trHeight w:val="161"/>
        </w:trPr>
        <w:tc>
          <w:tcPr>
            <w:tcW w:w="557" w:type="pct"/>
            <w:vMerge w:val="restart"/>
            <w:vAlign w:val="center"/>
          </w:tcPr>
          <w:p w14:paraId="3BF820BE"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ARMA</w:t>
            </w:r>
          </w:p>
        </w:tc>
        <w:tc>
          <w:tcPr>
            <w:tcW w:w="960" w:type="pct"/>
            <w:tcBorders>
              <w:bottom w:val="single" w:sz="4" w:space="0" w:color="auto"/>
            </w:tcBorders>
            <w:vAlign w:val="center"/>
          </w:tcPr>
          <w:p w14:paraId="390CF9E8"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giornaliero</w:t>
            </w:r>
          </w:p>
        </w:tc>
        <w:tc>
          <w:tcPr>
            <w:tcW w:w="1670" w:type="pct"/>
            <w:tcBorders>
              <w:bottom w:val="single" w:sz="4" w:space="0" w:color="auto"/>
            </w:tcBorders>
            <w:vAlign w:val="center"/>
          </w:tcPr>
          <w:p w14:paraId="41DC0DCD"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 xml:space="preserve">ore di sole, temperatura media, differenza di temperatura, </w:t>
            </w:r>
          </w:p>
          <w:p w14:paraId="320A471E"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pressione del vapore acqueo, umidità, radiazione solare</w:t>
            </w:r>
          </w:p>
        </w:tc>
        <w:tc>
          <w:tcPr>
            <w:tcW w:w="1202" w:type="pct"/>
            <w:tcBorders>
              <w:bottom w:val="single" w:sz="4" w:space="0" w:color="auto"/>
            </w:tcBorders>
            <w:vAlign w:val="center"/>
          </w:tcPr>
          <w:p w14:paraId="4F5714FA"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RMSE: 2.797</w:t>
            </w:r>
          </w:p>
        </w:tc>
        <w:tc>
          <w:tcPr>
            <w:tcW w:w="611" w:type="pct"/>
            <w:tcBorders>
              <w:bottom w:val="single" w:sz="4" w:space="0" w:color="auto"/>
            </w:tcBorders>
            <w:vAlign w:val="center"/>
          </w:tcPr>
          <w:p w14:paraId="5ACC94CF"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w:t>
            </w:r>
            <w:r w:rsidR="004A6BF4" w:rsidRPr="007A63B5">
              <w:rPr>
                <w:rFonts w:ascii="Arial Nova Light" w:hAnsi="Arial Nova Light"/>
                <w:color w:val="212121"/>
                <w:sz w:val="18"/>
                <w:szCs w:val="18"/>
              </w:rPr>
              <w:t>34</w:t>
            </w:r>
            <w:r w:rsidRPr="007A63B5">
              <w:rPr>
                <w:rFonts w:ascii="Arial Nova Light" w:hAnsi="Arial Nova Light"/>
                <w:color w:val="212121"/>
                <w:sz w:val="18"/>
                <w:szCs w:val="18"/>
              </w:rPr>
              <w:t>]</w:t>
            </w:r>
          </w:p>
        </w:tc>
      </w:tr>
      <w:tr w:rsidR="00D338F9" w:rsidRPr="00824A3A" w14:paraId="4503E936" w14:textId="77777777" w:rsidTr="00D338F9">
        <w:trPr>
          <w:trHeight w:val="161"/>
        </w:trPr>
        <w:tc>
          <w:tcPr>
            <w:tcW w:w="557" w:type="pct"/>
            <w:vMerge/>
            <w:vAlign w:val="center"/>
          </w:tcPr>
          <w:p w14:paraId="3DD9DE59"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p>
        </w:tc>
        <w:tc>
          <w:tcPr>
            <w:tcW w:w="960" w:type="pct"/>
            <w:tcBorders>
              <w:top w:val="single" w:sz="4" w:space="0" w:color="auto"/>
            </w:tcBorders>
            <w:vAlign w:val="center"/>
          </w:tcPr>
          <w:p w14:paraId="6A33CB61"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mensile</w:t>
            </w:r>
          </w:p>
        </w:tc>
        <w:tc>
          <w:tcPr>
            <w:tcW w:w="1670" w:type="pct"/>
            <w:tcBorders>
              <w:top w:val="single" w:sz="4" w:space="0" w:color="auto"/>
            </w:tcBorders>
            <w:vAlign w:val="center"/>
          </w:tcPr>
          <w:p w14:paraId="600E3A47"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 xml:space="preserve">ore di sole, temperatura media, differenza di temperatura, </w:t>
            </w:r>
          </w:p>
          <w:p w14:paraId="1CDEA12B"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pressione del vapore acqueo, umidità, radiazione solare</w:t>
            </w:r>
          </w:p>
        </w:tc>
        <w:tc>
          <w:tcPr>
            <w:tcW w:w="1202" w:type="pct"/>
            <w:tcBorders>
              <w:top w:val="single" w:sz="4" w:space="0" w:color="auto"/>
            </w:tcBorders>
            <w:vAlign w:val="center"/>
          </w:tcPr>
          <w:p w14:paraId="23D9AD43"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RMSE: 1.99</w:t>
            </w:r>
          </w:p>
        </w:tc>
        <w:tc>
          <w:tcPr>
            <w:tcW w:w="611" w:type="pct"/>
            <w:tcBorders>
              <w:top w:val="single" w:sz="4" w:space="0" w:color="auto"/>
            </w:tcBorders>
            <w:vAlign w:val="center"/>
          </w:tcPr>
          <w:p w14:paraId="70D8B77B"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w:t>
            </w:r>
            <w:r w:rsidR="004A6BF4" w:rsidRPr="007A63B5">
              <w:rPr>
                <w:rFonts w:ascii="Arial Nova Light" w:hAnsi="Arial Nova Light"/>
                <w:color w:val="212121"/>
                <w:sz w:val="18"/>
                <w:szCs w:val="18"/>
              </w:rPr>
              <w:t>34</w:t>
            </w:r>
            <w:r w:rsidRPr="007A63B5">
              <w:rPr>
                <w:rFonts w:ascii="Arial Nova Light" w:hAnsi="Arial Nova Light"/>
                <w:color w:val="212121"/>
                <w:sz w:val="18"/>
                <w:szCs w:val="18"/>
              </w:rPr>
              <w:t>]</w:t>
            </w:r>
          </w:p>
        </w:tc>
      </w:tr>
      <w:tr w:rsidR="00D338F9" w:rsidRPr="00824A3A" w14:paraId="29847DBB" w14:textId="77777777" w:rsidTr="00D338F9">
        <w:tc>
          <w:tcPr>
            <w:tcW w:w="557" w:type="pct"/>
            <w:vMerge w:val="restart"/>
            <w:vAlign w:val="center"/>
          </w:tcPr>
          <w:p w14:paraId="42169C73"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W-SVM</w:t>
            </w:r>
          </w:p>
        </w:tc>
        <w:tc>
          <w:tcPr>
            <w:tcW w:w="960" w:type="pct"/>
            <w:vMerge w:val="restart"/>
            <w:vAlign w:val="center"/>
          </w:tcPr>
          <w:p w14:paraId="787CCDD4"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giornaliero</w:t>
            </w:r>
          </w:p>
        </w:tc>
        <w:tc>
          <w:tcPr>
            <w:tcW w:w="1670" w:type="pct"/>
            <w:tcBorders>
              <w:bottom w:val="single" w:sz="4" w:space="0" w:color="auto"/>
            </w:tcBorders>
            <w:vAlign w:val="center"/>
          </w:tcPr>
          <w:p w14:paraId="66F126FD"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ore di sole, temperatura minima, temperatura massima, radiazione solare</w:t>
            </w:r>
          </w:p>
        </w:tc>
        <w:tc>
          <w:tcPr>
            <w:tcW w:w="1202" w:type="pct"/>
            <w:tcBorders>
              <w:bottom w:val="single" w:sz="4" w:space="0" w:color="auto"/>
            </w:tcBorders>
            <w:vAlign w:val="center"/>
          </w:tcPr>
          <w:p w14:paraId="4C71A42E"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RMSE: 2.719</w:t>
            </w:r>
          </w:p>
        </w:tc>
        <w:tc>
          <w:tcPr>
            <w:tcW w:w="611" w:type="pct"/>
            <w:tcBorders>
              <w:bottom w:val="single" w:sz="4" w:space="0" w:color="auto"/>
            </w:tcBorders>
            <w:vAlign w:val="center"/>
          </w:tcPr>
          <w:p w14:paraId="3EB4649C"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w:t>
            </w:r>
            <w:r w:rsidR="004A6BF4" w:rsidRPr="007A63B5">
              <w:rPr>
                <w:rFonts w:ascii="Arial Nova Light" w:hAnsi="Arial Nova Light"/>
                <w:color w:val="212121"/>
                <w:sz w:val="18"/>
                <w:szCs w:val="18"/>
              </w:rPr>
              <w:t>30</w:t>
            </w:r>
            <w:r w:rsidRPr="007A63B5">
              <w:rPr>
                <w:rFonts w:ascii="Arial Nova Light" w:hAnsi="Arial Nova Light"/>
                <w:color w:val="212121"/>
                <w:sz w:val="18"/>
                <w:szCs w:val="18"/>
              </w:rPr>
              <w:t>]</w:t>
            </w:r>
          </w:p>
        </w:tc>
      </w:tr>
      <w:tr w:rsidR="00D338F9" w:rsidRPr="00824A3A" w14:paraId="26D9666B" w14:textId="77777777" w:rsidTr="00D338F9">
        <w:tc>
          <w:tcPr>
            <w:tcW w:w="557" w:type="pct"/>
            <w:vMerge/>
            <w:vAlign w:val="center"/>
          </w:tcPr>
          <w:p w14:paraId="5AD8263B"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p>
        </w:tc>
        <w:tc>
          <w:tcPr>
            <w:tcW w:w="960" w:type="pct"/>
            <w:vMerge/>
            <w:tcBorders>
              <w:bottom w:val="single" w:sz="4" w:space="0" w:color="auto"/>
            </w:tcBorders>
            <w:vAlign w:val="center"/>
          </w:tcPr>
          <w:p w14:paraId="313F8139"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p>
        </w:tc>
        <w:tc>
          <w:tcPr>
            <w:tcW w:w="1670" w:type="pct"/>
            <w:tcBorders>
              <w:top w:val="single" w:sz="4" w:space="0" w:color="auto"/>
              <w:bottom w:val="single" w:sz="4" w:space="0" w:color="auto"/>
            </w:tcBorders>
            <w:vAlign w:val="center"/>
          </w:tcPr>
          <w:p w14:paraId="6C4D2EBD"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 xml:space="preserve">ore di sole, temperatura media, differenza di temperatura, </w:t>
            </w:r>
          </w:p>
          <w:p w14:paraId="6806E9FD"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pressione del vapore acqueo, umidità, radiazione solare</w:t>
            </w:r>
          </w:p>
        </w:tc>
        <w:tc>
          <w:tcPr>
            <w:tcW w:w="1202" w:type="pct"/>
            <w:tcBorders>
              <w:top w:val="single" w:sz="4" w:space="0" w:color="auto"/>
              <w:bottom w:val="single" w:sz="4" w:space="0" w:color="auto"/>
            </w:tcBorders>
            <w:vAlign w:val="center"/>
          </w:tcPr>
          <w:p w14:paraId="6C4B8D50"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RMSE: 2.647</w:t>
            </w:r>
          </w:p>
        </w:tc>
        <w:tc>
          <w:tcPr>
            <w:tcW w:w="611" w:type="pct"/>
            <w:tcBorders>
              <w:top w:val="single" w:sz="4" w:space="0" w:color="auto"/>
              <w:bottom w:val="single" w:sz="4" w:space="0" w:color="auto"/>
            </w:tcBorders>
            <w:vAlign w:val="center"/>
          </w:tcPr>
          <w:p w14:paraId="29792050"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w:t>
            </w:r>
            <w:r w:rsidR="004A6BF4" w:rsidRPr="007A63B5">
              <w:rPr>
                <w:rFonts w:ascii="Arial Nova Light" w:hAnsi="Arial Nova Light"/>
                <w:color w:val="212121"/>
                <w:sz w:val="18"/>
                <w:szCs w:val="18"/>
              </w:rPr>
              <w:t>34</w:t>
            </w:r>
            <w:r w:rsidRPr="007A63B5">
              <w:rPr>
                <w:rFonts w:ascii="Arial Nova Light" w:hAnsi="Arial Nova Light"/>
                <w:color w:val="212121"/>
                <w:sz w:val="18"/>
                <w:szCs w:val="18"/>
              </w:rPr>
              <w:t>]</w:t>
            </w:r>
          </w:p>
        </w:tc>
      </w:tr>
      <w:tr w:rsidR="00D338F9" w:rsidRPr="00824A3A" w14:paraId="1D2073A5" w14:textId="77777777" w:rsidTr="00D338F9">
        <w:trPr>
          <w:trHeight w:val="310"/>
        </w:trPr>
        <w:tc>
          <w:tcPr>
            <w:tcW w:w="557" w:type="pct"/>
            <w:vMerge/>
            <w:vAlign w:val="center"/>
          </w:tcPr>
          <w:p w14:paraId="7D3AEA0A"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p>
        </w:tc>
        <w:tc>
          <w:tcPr>
            <w:tcW w:w="960" w:type="pct"/>
            <w:tcBorders>
              <w:top w:val="single" w:sz="4" w:space="0" w:color="auto"/>
            </w:tcBorders>
            <w:vAlign w:val="center"/>
          </w:tcPr>
          <w:p w14:paraId="5831734C"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mensile</w:t>
            </w:r>
          </w:p>
        </w:tc>
        <w:tc>
          <w:tcPr>
            <w:tcW w:w="1670" w:type="pct"/>
            <w:tcBorders>
              <w:top w:val="single" w:sz="4" w:space="0" w:color="auto"/>
            </w:tcBorders>
            <w:vAlign w:val="center"/>
          </w:tcPr>
          <w:p w14:paraId="7C211993"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 xml:space="preserve">ore di sole, temperatura media, differenza di temperatura, </w:t>
            </w:r>
          </w:p>
          <w:p w14:paraId="1CDF1CFB"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pressione del vapore acqueo, umidità, radiazione solare</w:t>
            </w:r>
          </w:p>
        </w:tc>
        <w:tc>
          <w:tcPr>
            <w:tcW w:w="1202" w:type="pct"/>
            <w:tcBorders>
              <w:top w:val="single" w:sz="4" w:space="0" w:color="auto"/>
            </w:tcBorders>
            <w:vAlign w:val="center"/>
          </w:tcPr>
          <w:p w14:paraId="36679756"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RMSE: 1.82</w:t>
            </w:r>
          </w:p>
        </w:tc>
        <w:tc>
          <w:tcPr>
            <w:tcW w:w="611" w:type="pct"/>
            <w:tcBorders>
              <w:top w:val="single" w:sz="4" w:space="0" w:color="auto"/>
            </w:tcBorders>
            <w:vAlign w:val="center"/>
          </w:tcPr>
          <w:p w14:paraId="3F258307"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w:t>
            </w:r>
            <w:r w:rsidR="004A6BF4" w:rsidRPr="007A63B5">
              <w:rPr>
                <w:rFonts w:ascii="Arial Nova Light" w:hAnsi="Arial Nova Light"/>
                <w:color w:val="212121"/>
                <w:sz w:val="18"/>
                <w:szCs w:val="18"/>
              </w:rPr>
              <w:t>34</w:t>
            </w:r>
            <w:r w:rsidRPr="007A63B5">
              <w:rPr>
                <w:rFonts w:ascii="Arial Nova Light" w:hAnsi="Arial Nova Light"/>
                <w:color w:val="212121"/>
                <w:sz w:val="18"/>
                <w:szCs w:val="18"/>
              </w:rPr>
              <w:t>]</w:t>
            </w:r>
          </w:p>
        </w:tc>
      </w:tr>
      <w:tr w:rsidR="00D338F9" w:rsidRPr="00824A3A" w14:paraId="4397FB91" w14:textId="77777777" w:rsidTr="00D338F9">
        <w:tc>
          <w:tcPr>
            <w:tcW w:w="557" w:type="pct"/>
            <w:vMerge w:val="restart"/>
            <w:vAlign w:val="center"/>
          </w:tcPr>
          <w:p w14:paraId="01013B17"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GP</w:t>
            </w:r>
          </w:p>
        </w:tc>
        <w:tc>
          <w:tcPr>
            <w:tcW w:w="960" w:type="pct"/>
            <w:tcBorders>
              <w:bottom w:val="single" w:sz="4" w:space="0" w:color="auto"/>
            </w:tcBorders>
            <w:vAlign w:val="center"/>
          </w:tcPr>
          <w:p w14:paraId="27449309"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giornaliero</w:t>
            </w:r>
          </w:p>
        </w:tc>
        <w:tc>
          <w:tcPr>
            <w:tcW w:w="1670" w:type="pct"/>
            <w:tcBorders>
              <w:bottom w:val="single" w:sz="4" w:space="0" w:color="auto"/>
            </w:tcBorders>
            <w:vAlign w:val="center"/>
          </w:tcPr>
          <w:p w14:paraId="0CC98429"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 xml:space="preserve">ore di sole, temperatura media, differenza di temperatura, </w:t>
            </w:r>
          </w:p>
          <w:p w14:paraId="29DFC73D"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pressione del vapore acqueo, umidità, radiazione solare</w:t>
            </w:r>
          </w:p>
        </w:tc>
        <w:tc>
          <w:tcPr>
            <w:tcW w:w="1202" w:type="pct"/>
            <w:tcBorders>
              <w:bottom w:val="single" w:sz="4" w:space="0" w:color="auto"/>
            </w:tcBorders>
            <w:vAlign w:val="center"/>
          </w:tcPr>
          <w:p w14:paraId="08EB430C"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RMSE: 2.781</w:t>
            </w:r>
          </w:p>
        </w:tc>
        <w:tc>
          <w:tcPr>
            <w:tcW w:w="611" w:type="pct"/>
            <w:tcBorders>
              <w:bottom w:val="single" w:sz="4" w:space="0" w:color="auto"/>
            </w:tcBorders>
            <w:vAlign w:val="center"/>
          </w:tcPr>
          <w:p w14:paraId="4477D0F4"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w:t>
            </w:r>
            <w:r w:rsidR="004A6BF4" w:rsidRPr="007A63B5">
              <w:rPr>
                <w:rFonts w:ascii="Arial Nova Light" w:hAnsi="Arial Nova Light"/>
                <w:color w:val="212121"/>
                <w:sz w:val="18"/>
                <w:szCs w:val="18"/>
              </w:rPr>
              <w:t>34</w:t>
            </w:r>
            <w:r w:rsidRPr="007A63B5">
              <w:rPr>
                <w:rFonts w:ascii="Arial Nova Light" w:hAnsi="Arial Nova Light"/>
                <w:color w:val="212121"/>
                <w:sz w:val="18"/>
                <w:szCs w:val="18"/>
              </w:rPr>
              <w:t>]</w:t>
            </w:r>
          </w:p>
        </w:tc>
      </w:tr>
      <w:tr w:rsidR="00D338F9" w:rsidRPr="00824A3A" w14:paraId="7F0C99CD" w14:textId="77777777" w:rsidTr="00D338F9">
        <w:tc>
          <w:tcPr>
            <w:tcW w:w="557" w:type="pct"/>
            <w:vMerge/>
            <w:vAlign w:val="center"/>
          </w:tcPr>
          <w:p w14:paraId="389AC072"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p>
        </w:tc>
        <w:tc>
          <w:tcPr>
            <w:tcW w:w="960" w:type="pct"/>
            <w:tcBorders>
              <w:top w:val="single" w:sz="4" w:space="0" w:color="auto"/>
            </w:tcBorders>
            <w:vAlign w:val="center"/>
          </w:tcPr>
          <w:p w14:paraId="23D595EE"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mensile</w:t>
            </w:r>
          </w:p>
        </w:tc>
        <w:tc>
          <w:tcPr>
            <w:tcW w:w="1670" w:type="pct"/>
            <w:tcBorders>
              <w:top w:val="single" w:sz="4" w:space="0" w:color="auto"/>
            </w:tcBorders>
            <w:vAlign w:val="center"/>
          </w:tcPr>
          <w:p w14:paraId="53E58DFF"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 xml:space="preserve">ore di sole, temperatura media, differenza di temperatura, </w:t>
            </w:r>
          </w:p>
          <w:p w14:paraId="288554DE"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pressione del vapore acqueo, umidità, radiazione solare</w:t>
            </w:r>
          </w:p>
        </w:tc>
        <w:tc>
          <w:tcPr>
            <w:tcW w:w="1202" w:type="pct"/>
            <w:tcBorders>
              <w:top w:val="single" w:sz="4" w:space="0" w:color="auto"/>
            </w:tcBorders>
            <w:vAlign w:val="center"/>
          </w:tcPr>
          <w:p w14:paraId="1E158B56"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RMSE: 1.94</w:t>
            </w:r>
          </w:p>
        </w:tc>
        <w:tc>
          <w:tcPr>
            <w:tcW w:w="611" w:type="pct"/>
            <w:tcBorders>
              <w:top w:val="single" w:sz="4" w:space="0" w:color="auto"/>
            </w:tcBorders>
            <w:vAlign w:val="center"/>
          </w:tcPr>
          <w:p w14:paraId="3B8F2F0B"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w:t>
            </w:r>
            <w:r w:rsidR="004A6BF4" w:rsidRPr="007A63B5">
              <w:rPr>
                <w:rFonts w:ascii="Arial Nova Light" w:hAnsi="Arial Nova Light"/>
                <w:color w:val="212121"/>
                <w:sz w:val="18"/>
                <w:szCs w:val="18"/>
              </w:rPr>
              <w:t>34</w:t>
            </w:r>
            <w:r w:rsidRPr="007A63B5">
              <w:rPr>
                <w:rFonts w:ascii="Arial Nova Light" w:hAnsi="Arial Nova Light"/>
                <w:color w:val="212121"/>
                <w:sz w:val="18"/>
                <w:szCs w:val="18"/>
              </w:rPr>
              <w:t>]</w:t>
            </w:r>
          </w:p>
        </w:tc>
      </w:tr>
      <w:tr w:rsidR="00D338F9" w:rsidRPr="00824A3A" w14:paraId="656057B7" w14:textId="77777777" w:rsidTr="00D338F9">
        <w:trPr>
          <w:trHeight w:val="343"/>
        </w:trPr>
        <w:tc>
          <w:tcPr>
            <w:tcW w:w="557" w:type="pct"/>
            <w:vAlign w:val="center"/>
          </w:tcPr>
          <w:p w14:paraId="21754164"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RBF</w:t>
            </w:r>
          </w:p>
        </w:tc>
        <w:tc>
          <w:tcPr>
            <w:tcW w:w="960" w:type="pct"/>
            <w:vAlign w:val="center"/>
          </w:tcPr>
          <w:p w14:paraId="2A5A4CCE"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giornaliero</w:t>
            </w:r>
          </w:p>
        </w:tc>
        <w:tc>
          <w:tcPr>
            <w:tcW w:w="1670" w:type="pct"/>
            <w:vAlign w:val="center"/>
          </w:tcPr>
          <w:p w14:paraId="65414C81"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temperatura media, ore di sole,</w:t>
            </w:r>
          </w:p>
          <w:p w14:paraId="1520F09E"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umidità, giorno dell’anno radiazione solare</w:t>
            </w:r>
          </w:p>
        </w:tc>
        <w:tc>
          <w:tcPr>
            <w:tcW w:w="1202" w:type="pct"/>
            <w:vAlign w:val="center"/>
          </w:tcPr>
          <w:p w14:paraId="2BBBABA0"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RMSE: 0.013</w:t>
            </w:r>
          </w:p>
        </w:tc>
        <w:tc>
          <w:tcPr>
            <w:tcW w:w="611" w:type="pct"/>
            <w:vAlign w:val="center"/>
          </w:tcPr>
          <w:p w14:paraId="59B3E4E0"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w:t>
            </w:r>
            <w:r w:rsidR="004A6BF4" w:rsidRPr="007A63B5">
              <w:rPr>
                <w:rFonts w:ascii="Arial Nova Light" w:hAnsi="Arial Nova Light"/>
                <w:color w:val="212121"/>
                <w:sz w:val="18"/>
                <w:szCs w:val="18"/>
              </w:rPr>
              <w:t>29</w:t>
            </w:r>
            <w:r w:rsidRPr="007A63B5">
              <w:rPr>
                <w:rFonts w:ascii="Arial Nova Light" w:hAnsi="Arial Nova Light"/>
                <w:color w:val="212121"/>
                <w:sz w:val="18"/>
                <w:szCs w:val="18"/>
              </w:rPr>
              <w:t>]</w:t>
            </w:r>
          </w:p>
        </w:tc>
      </w:tr>
      <w:tr w:rsidR="00D338F9" w:rsidRPr="00824A3A" w14:paraId="28AA5720" w14:textId="77777777" w:rsidTr="00D338F9">
        <w:trPr>
          <w:trHeight w:val="459"/>
        </w:trPr>
        <w:tc>
          <w:tcPr>
            <w:tcW w:w="557" w:type="pct"/>
            <w:vMerge w:val="restart"/>
            <w:vAlign w:val="center"/>
          </w:tcPr>
          <w:p w14:paraId="3C11E85D"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ANFIS</w:t>
            </w:r>
          </w:p>
        </w:tc>
        <w:tc>
          <w:tcPr>
            <w:tcW w:w="960" w:type="pct"/>
            <w:tcBorders>
              <w:bottom w:val="single" w:sz="4" w:space="0" w:color="auto"/>
            </w:tcBorders>
            <w:vAlign w:val="center"/>
          </w:tcPr>
          <w:p w14:paraId="160C0C4F"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giornaliero</w:t>
            </w:r>
          </w:p>
        </w:tc>
        <w:tc>
          <w:tcPr>
            <w:tcW w:w="1670" w:type="pct"/>
            <w:tcBorders>
              <w:bottom w:val="single" w:sz="4" w:space="0" w:color="auto"/>
            </w:tcBorders>
            <w:vAlign w:val="center"/>
          </w:tcPr>
          <w:p w14:paraId="6740E1FA"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temperatura minima, temperatura massima, radiazione solare, precipitazioni</w:t>
            </w:r>
          </w:p>
        </w:tc>
        <w:tc>
          <w:tcPr>
            <w:tcW w:w="1202" w:type="pct"/>
            <w:tcBorders>
              <w:bottom w:val="single" w:sz="4" w:space="0" w:color="auto"/>
            </w:tcBorders>
            <w:vAlign w:val="center"/>
          </w:tcPr>
          <w:p w14:paraId="3F2A2543"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RMSE: 2.423</w:t>
            </w:r>
          </w:p>
        </w:tc>
        <w:tc>
          <w:tcPr>
            <w:tcW w:w="611" w:type="pct"/>
            <w:tcBorders>
              <w:bottom w:val="single" w:sz="4" w:space="0" w:color="auto"/>
            </w:tcBorders>
            <w:vAlign w:val="center"/>
          </w:tcPr>
          <w:p w14:paraId="4EE45554"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w:t>
            </w:r>
            <w:r w:rsidR="004A6BF4" w:rsidRPr="007A63B5">
              <w:rPr>
                <w:rFonts w:ascii="Arial Nova Light" w:hAnsi="Arial Nova Light"/>
                <w:color w:val="212121"/>
                <w:sz w:val="18"/>
                <w:szCs w:val="18"/>
              </w:rPr>
              <w:t>35</w:t>
            </w:r>
            <w:r w:rsidRPr="007A63B5">
              <w:rPr>
                <w:rFonts w:ascii="Arial Nova Light" w:hAnsi="Arial Nova Light"/>
                <w:color w:val="212121"/>
                <w:sz w:val="18"/>
                <w:szCs w:val="18"/>
              </w:rPr>
              <w:t>]</w:t>
            </w:r>
          </w:p>
        </w:tc>
      </w:tr>
      <w:tr w:rsidR="00D338F9" w:rsidRPr="00824A3A" w14:paraId="5413C17D" w14:textId="77777777" w:rsidTr="00D338F9">
        <w:trPr>
          <w:trHeight w:val="459"/>
        </w:trPr>
        <w:tc>
          <w:tcPr>
            <w:tcW w:w="557" w:type="pct"/>
            <w:vMerge/>
            <w:vAlign w:val="center"/>
          </w:tcPr>
          <w:p w14:paraId="29DD37C6"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p>
        </w:tc>
        <w:tc>
          <w:tcPr>
            <w:tcW w:w="960" w:type="pct"/>
            <w:tcBorders>
              <w:top w:val="single" w:sz="4" w:space="0" w:color="auto"/>
            </w:tcBorders>
            <w:vAlign w:val="center"/>
          </w:tcPr>
          <w:p w14:paraId="26B175E8"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mensile</w:t>
            </w:r>
          </w:p>
        </w:tc>
        <w:tc>
          <w:tcPr>
            <w:tcW w:w="1670" w:type="pct"/>
            <w:tcBorders>
              <w:top w:val="single" w:sz="4" w:space="0" w:color="auto"/>
            </w:tcBorders>
            <w:vAlign w:val="center"/>
          </w:tcPr>
          <w:p w14:paraId="010509FF"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temperatura massima, temperatura minima, ore di sole, radiazione solare</w:t>
            </w:r>
          </w:p>
        </w:tc>
        <w:tc>
          <w:tcPr>
            <w:tcW w:w="1202" w:type="pct"/>
            <w:tcBorders>
              <w:top w:val="single" w:sz="4" w:space="0" w:color="auto"/>
            </w:tcBorders>
            <w:vAlign w:val="center"/>
          </w:tcPr>
          <w:p w14:paraId="395D1E67"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RMSE: 2.06</w:t>
            </w:r>
          </w:p>
        </w:tc>
        <w:tc>
          <w:tcPr>
            <w:tcW w:w="611" w:type="pct"/>
            <w:tcBorders>
              <w:top w:val="single" w:sz="4" w:space="0" w:color="auto"/>
            </w:tcBorders>
            <w:vAlign w:val="center"/>
          </w:tcPr>
          <w:p w14:paraId="44643A0C" w14:textId="77777777" w:rsidR="00D338F9" w:rsidRPr="007A63B5" w:rsidRDefault="00D338F9" w:rsidP="00D338F9">
            <w:pPr>
              <w:pStyle w:val="PreformattatoHTML"/>
              <w:shd w:val="clear" w:color="auto" w:fill="FFFFFF"/>
              <w:jc w:val="center"/>
              <w:rPr>
                <w:rFonts w:ascii="Arial Nova Light" w:hAnsi="Arial Nova Light"/>
                <w:color w:val="212121"/>
                <w:sz w:val="18"/>
                <w:szCs w:val="18"/>
              </w:rPr>
            </w:pPr>
            <w:r w:rsidRPr="007A63B5">
              <w:rPr>
                <w:rFonts w:ascii="Arial Nova Light" w:hAnsi="Arial Nova Light"/>
                <w:color w:val="212121"/>
                <w:sz w:val="18"/>
                <w:szCs w:val="18"/>
              </w:rPr>
              <w:t>[</w:t>
            </w:r>
            <w:r w:rsidR="004A6BF4" w:rsidRPr="007A63B5">
              <w:rPr>
                <w:rFonts w:ascii="Arial Nova Light" w:hAnsi="Arial Nova Light"/>
                <w:color w:val="212121"/>
                <w:sz w:val="18"/>
                <w:szCs w:val="18"/>
              </w:rPr>
              <w:t>28</w:t>
            </w:r>
            <w:r w:rsidRPr="007A63B5">
              <w:rPr>
                <w:rFonts w:ascii="Arial Nova Light" w:hAnsi="Arial Nova Light"/>
                <w:color w:val="212121"/>
                <w:sz w:val="18"/>
                <w:szCs w:val="18"/>
              </w:rPr>
              <w:t>]</w:t>
            </w:r>
          </w:p>
        </w:tc>
      </w:tr>
    </w:tbl>
    <w:p w14:paraId="14F2BE2A" w14:textId="79CF2F08" w:rsidR="00151EF0" w:rsidRPr="0049257C" w:rsidRDefault="0049257C" w:rsidP="009021E3">
      <w:pPr>
        <w:spacing w:line="360" w:lineRule="auto"/>
        <w:rPr>
          <w:rFonts w:ascii="Arial Nova Light" w:hAnsi="Arial Nova Light"/>
          <w:sz w:val="16"/>
          <w:szCs w:val="16"/>
        </w:rPr>
      </w:pPr>
      <w:r>
        <w:rPr>
          <w:rFonts w:ascii="Arial Nova Light" w:hAnsi="Arial Nova Light"/>
          <w:sz w:val="16"/>
          <w:szCs w:val="16"/>
        </w:rPr>
        <w:t>Tabella 2: Stato dell’arte</w:t>
      </w:r>
      <w:r w:rsidR="00B50188">
        <w:rPr>
          <w:rFonts w:ascii="Arial Nova Light" w:hAnsi="Arial Nova Light"/>
          <w:sz w:val="16"/>
          <w:szCs w:val="16"/>
        </w:rPr>
        <w:t xml:space="preserve"> sulla predizione della radiazione solare.</w:t>
      </w:r>
    </w:p>
    <w:p w14:paraId="3F761E5C" w14:textId="4F295C7D" w:rsidR="006D4E6A" w:rsidRDefault="000572DB" w:rsidP="00067A0F">
      <w:pPr>
        <w:spacing w:line="360" w:lineRule="auto"/>
        <w:jc w:val="both"/>
        <w:rPr>
          <w:rFonts w:ascii="Arial Nova Light" w:hAnsi="Arial Nova Light"/>
          <w:sz w:val="26"/>
          <w:szCs w:val="26"/>
        </w:rPr>
      </w:pPr>
      <w:r>
        <w:rPr>
          <w:rFonts w:ascii="Arial Nova Light" w:hAnsi="Arial Nova Light"/>
          <w:sz w:val="26"/>
          <w:szCs w:val="26"/>
        </w:rPr>
        <w:lastRenderedPageBreak/>
        <w:t>Sono stati sviluppati diversi modelli per stimare la radiazione solare</w:t>
      </w:r>
      <w:r w:rsidR="0050692B">
        <w:rPr>
          <w:rFonts w:ascii="Arial Nova Light" w:hAnsi="Arial Nova Light"/>
          <w:sz w:val="26"/>
          <w:szCs w:val="26"/>
        </w:rPr>
        <w:t>,</w:t>
      </w:r>
      <w:r>
        <w:rPr>
          <w:rFonts w:ascii="Arial Nova Light" w:hAnsi="Arial Nova Light"/>
          <w:sz w:val="26"/>
          <w:szCs w:val="26"/>
        </w:rPr>
        <w:t xml:space="preserve"> basandosi su una serie di parametri meteorologici e geografici comunemente disponibili</w:t>
      </w:r>
      <w:r w:rsidR="0050692B">
        <w:rPr>
          <w:rFonts w:ascii="Arial Nova Light" w:hAnsi="Arial Nova Light"/>
          <w:sz w:val="26"/>
          <w:szCs w:val="26"/>
        </w:rPr>
        <w:t>,</w:t>
      </w:r>
      <w:r>
        <w:rPr>
          <w:rFonts w:ascii="Arial Nova Light" w:hAnsi="Arial Nova Light"/>
          <w:sz w:val="26"/>
          <w:szCs w:val="26"/>
        </w:rPr>
        <w:t xml:space="preserve"> compresa le ore del sole, la temperatura dell’aria, l’umidità relativa, la pressione, il livello sopra al mare, l’altitudine, la latitudine, la longitudine e tanti altri parametri meteorologici.</w:t>
      </w:r>
      <w:r w:rsidR="009C71C9">
        <w:rPr>
          <w:rFonts w:ascii="Arial Nova Light" w:hAnsi="Arial Nova Light"/>
          <w:sz w:val="26"/>
          <w:szCs w:val="26"/>
        </w:rPr>
        <w:tab/>
      </w:r>
      <w:r>
        <w:rPr>
          <w:rFonts w:ascii="Arial Nova Light" w:hAnsi="Arial Nova Light"/>
          <w:sz w:val="26"/>
          <w:szCs w:val="26"/>
        </w:rPr>
        <w:br/>
        <w:t>Tuttavia, trovare una relazione appropriata tra la radiazione solare e una o più parametri</w:t>
      </w:r>
      <w:r w:rsidR="00210AFA">
        <w:rPr>
          <w:rFonts w:ascii="Arial Nova Light" w:hAnsi="Arial Nova Light"/>
          <w:sz w:val="26"/>
          <w:szCs w:val="26"/>
        </w:rPr>
        <w:t>,</w:t>
      </w:r>
      <w:r>
        <w:rPr>
          <w:rFonts w:ascii="Arial Nova Light" w:hAnsi="Arial Nova Light"/>
          <w:sz w:val="26"/>
          <w:szCs w:val="26"/>
        </w:rPr>
        <w:t xml:space="preserve"> da fornire in input ai modelli</w:t>
      </w:r>
      <w:r w:rsidR="00210AFA">
        <w:rPr>
          <w:rFonts w:ascii="Arial Nova Light" w:hAnsi="Arial Nova Light"/>
          <w:sz w:val="26"/>
          <w:szCs w:val="26"/>
        </w:rPr>
        <w:t>,</w:t>
      </w:r>
      <w:r>
        <w:rPr>
          <w:rFonts w:ascii="Arial Nova Light" w:hAnsi="Arial Nova Light"/>
          <w:sz w:val="26"/>
          <w:szCs w:val="26"/>
        </w:rPr>
        <w:t xml:space="preserve"> è stata una sfida seria nel campo della predizione della radiazione solare.</w:t>
      </w:r>
      <w:r w:rsidR="009C71C9">
        <w:rPr>
          <w:rFonts w:ascii="Arial Nova Light" w:hAnsi="Arial Nova Light"/>
          <w:sz w:val="26"/>
          <w:szCs w:val="26"/>
        </w:rPr>
        <w:tab/>
      </w:r>
      <w:r>
        <w:rPr>
          <w:rFonts w:ascii="Arial Nova Light" w:hAnsi="Arial Nova Light"/>
          <w:sz w:val="26"/>
          <w:szCs w:val="26"/>
        </w:rPr>
        <w:br/>
        <w:t xml:space="preserve">Sebbene un vasto numero di modelli sia stato proposto per stimare la radiazione solare, sviluppando algoritmi appropriati e approcci per ottenere maggiore affidabilità, accuratezza ed efficienza nel processo computazionale </w:t>
      </w:r>
      <w:r w:rsidR="008C5BF1">
        <w:rPr>
          <w:rFonts w:ascii="Arial Nova Light" w:hAnsi="Arial Nova Light"/>
          <w:sz w:val="26"/>
          <w:szCs w:val="26"/>
        </w:rPr>
        <w:t>è ancora tutto impegnativo.</w:t>
      </w:r>
      <w:r w:rsidR="009C71C9">
        <w:rPr>
          <w:rFonts w:ascii="Arial Nova Light" w:hAnsi="Arial Nova Light"/>
          <w:sz w:val="26"/>
          <w:szCs w:val="26"/>
        </w:rPr>
        <w:tab/>
      </w:r>
      <w:r w:rsidR="008C5BF1">
        <w:rPr>
          <w:rFonts w:ascii="Arial Nova Light" w:hAnsi="Arial Nova Light"/>
          <w:sz w:val="26"/>
          <w:szCs w:val="26"/>
        </w:rPr>
        <w:br/>
        <w:t>Negli ultimi anni, varie intelligenze artificiali e tecniche di intelligenza computazionale sono state applicate dai ricercatori per il problema della predizione della radiazione solare in molte località di tutto il mondo.</w:t>
      </w:r>
      <w:r w:rsidR="00530650">
        <w:rPr>
          <w:rFonts w:ascii="Arial Nova Light" w:hAnsi="Arial Nova Light"/>
          <w:sz w:val="26"/>
          <w:szCs w:val="26"/>
        </w:rPr>
        <w:br/>
      </w:r>
      <w:r w:rsidR="00530650" w:rsidRPr="00530650">
        <w:rPr>
          <w:rFonts w:ascii="Arial Nova Light" w:hAnsi="Arial Nova Light"/>
          <w:sz w:val="26"/>
          <w:szCs w:val="26"/>
        </w:rPr>
        <w:t>Ali Rahimikhoob</w:t>
      </w:r>
      <w:r w:rsidR="00530650">
        <w:rPr>
          <w:rFonts w:ascii="Arial Nova Light" w:hAnsi="Arial Nova Light"/>
          <w:sz w:val="26"/>
          <w:szCs w:val="26"/>
        </w:rPr>
        <w:t xml:space="preserve"> [27] ha effettuato uno studio per predire la radiazione solare giornaliera utilizzando </w:t>
      </w:r>
      <w:r w:rsidR="00014675">
        <w:rPr>
          <w:rFonts w:ascii="Arial Nova Light" w:hAnsi="Arial Nova Light"/>
          <w:sz w:val="26"/>
          <w:szCs w:val="26"/>
        </w:rPr>
        <w:t xml:space="preserve">una rete neurale artificiale, in particolare il modello </w:t>
      </w:r>
      <w:r w:rsidR="00014675" w:rsidRPr="009C71C9">
        <w:rPr>
          <w:rFonts w:ascii="Arial Nova Light" w:hAnsi="Arial Nova Light"/>
          <w:i/>
          <w:sz w:val="26"/>
          <w:szCs w:val="26"/>
        </w:rPr>
        <w:t>Multi-Layer Perceptron.</w:t>
      </w:r>
      <w:r w:rsidR="00014675">
        <w:rPr>
          <w:rFonts w:ascii="Arial Nova Light" w:hAnsi="Arial Nova Light"/>
          <w:sz w:val="26"/>
          <w:szCs w:val="26"/>
        </w:rPr>
        <w:t xml:space="preserve"> I suoi risultati dimostrano che questa rete neurale artificiale può essere considerata un effettiva tecnica per stimare la radiazione solare.</w:t>
      </w:r>
      <w:r w:rsidR="00014675">
        <w:rPr>
          <w:rFonts w:ascii="Arial Nova Light" w:hAnsi="Arial Nova Light"/>
          <w:sz w:val="26"/>
          <w:szCs w:val="26"/>
        </w:rPr>
        <w:br/>
        <w:t xml:space="preserve">Lanre et al. [28] hanno utilizzato la temperatura minima, la temperatura massima e le ore di sole come parametri da fornire in input al modello per predire la radiazione solare mensile usando i modelli </w:t>
      </w:r>
      <w:r w:rsidR="00014675" w:rsidRPr="00E45CC4">
        <w:rPr>
          <w:rFonts w:ascii="Arial Nova Light" w:hAnsi="Arial Nova Light"/>
          <w:i/>
          <w:sz w:val="26"/>
          <w:szCs w:val="26"/>
        </w:rPr>
        <w:t xml:space="preserve">Support Vector Machines </w:t>
      </w:r>
      <w:r w:rsidR="00014675">
        <w:rPr>
          <w:rFonts w:ascii="Arial Nova Light" w:hAnsi="Arial Nova Light"/>
          <w:sz w:val="26"/>
          <w:szCs w:val="26"/>
        </w:rPr>
        <w:t xml:space="preserve">(SVM) e </w:t>
      </w:r>
      <w:r w:rsidR="00014675" w:rsidRPr="00605175">
        <w:rPr>
          <w:rFonts w:ascii="Arial Nova Light" w:hAnsi="Arial Nova Light"/>
          <w:i/>
          <w:sz w:val="26"/>
          <w:szCs w:val="26"/>
        </w:rPr>
        <w:t>Adaptive Network-Based Fuzzy Inference System</w:t>
      </w:r>
      <w:r w:rsidR="00605175">
        <w:rPr>
          <w:rFonts w:ascii="Arial Nova Light" w:hAnsi="Arial Nova Light"/>
          <w:sz w:val="26"/>
          <w:szCs w:val="26"/>
        </w:rPr>
        <w:t xml:space="preserve"> </w:t>
      </w:r>
      <w:r w:rsidR="00014675">
        <w:rPr>
          <w:rFonts w:ascii="Arial Nova Light" w:hAnsi="Arial Nova Light"/>
          <w:sz w:val="26"/>
          <w:szCs w:val="26"/>
        </w:rPr>
        <w:t xml:space="preserve">(ANFIS). I risultati ottenuti mostrano che il modello </w:t>
      </w:r>
      <w:r w:rsidR="00014675" w:rsidRPr="00022822">
        <w:rPr>
          <w:rFonts w:ascii="Arial Nova Light" w:hAnsi="Arial Nova Light"/>
          <w:i/>
          <w:sz w:val="26"/>
          <w:szCs w:val="26"/>
        </w:rPr>
        <w:t>Support Vector Machine</w:t>
      </w:r>
      <w:r w:rsidR="00014675">
        <w:rPr>
          <w:rFonts w:ascii="Arial Nova Light" w:hAnsi="Arial Nova Light"/>
          <w:sz w:val="26"/>
          <w:szCs w:val="26"/>
        </w:rPr>
        <w:t xml:space="preserve"> è favorevolmente capace di stimare la radiazione solare su questi parametri.</w:t>
      </w:r>
      <w:r w:rsidR="00AF6D12">
        <w:rPr>
          <w:rFonts w:ascii="Arial Nova Light" w:hAnsi="Arial Nova Light"/>
          <w:sz w:val="26"/>
          <w:szCs w:val="26"/>
        </w:rPr>
        <w:br/>
        <w:t xml:space="preserve">Mohamed Benghanem e Adel Mellit [29] hanno sviluppato i modelli </w:t>
      </w:r>
      <w:r w:rsidR="00AF6D12" w:rsidRPr="004D4B66">
        <w:rPr>
          <w:rFonts w:ascii="Arial Nova Light" w:hAnsi="Arial Nova Light"/>
          <w:i/>
          <w:sz w:val="26"/>
          <w:szCs w:val="26"/>
        </w:rPr>
        <w:t>Radial Basis Function</w:t>
      </w:r>
      <w:r w:rsidR="00AF6D12">
        <w:rPr>
          <w:rFonts w:ascii="Arial Nova Light" w:hAnsi="Arial Nova Light"/>
          <w:sz w:val="26"/>
          <w:szCs w:val="26"/>
        </w:rPr>
        <w:t xml:space="preserve"> e </w:t>
      </w:r>
      <w:r w:rsidR="00AF6D12" w:rsidRPr="004D4B66">
        <w:rPr>
          <w:rFonts w:ascii="Arial Nova Light" w:hAnsi="Arial Nova Light"/>
          <w:i/>
          <w:sz w:val="26"/>
          <w:szCs w:val="26"/>
        </w:rPr>
        <w:t>Multi-Layer Percepton</w:t>
      </w:r>
      <w:r w:rsidR="00AF6D12">
        <w:rPr>
          <w:rFonts w:ascii="Arial Nova Light" w:hAnsi="Arial Nova Light"/>
          <w:sz w:val="26"/>
          <w:szCs w:val="26"/>
        </w:rPr>
        <w:t xml:space="preserve"> per stimare la radiazione solare in </w:t>
      </w:r>
      <w:r w:rsidR="00AF6D12">
        <w:rPr>
          <w:rFonts w:ascii="Arial Nova Light" w:hAnsi="Arial Nova Light"/>
          <w:sz w:val="26"/>
          <w:szCs w:val="26"/>
        </w:rPr>
        <w:lastRenderedPageBreak/>
        <w:t>Arabia Saudita. Loro utilizzano diverse combinazioni di parametri in input come ore di sole, temperatura dell’aria, umidità relativa e giorno dell’anno. I loro risultati mostrano che un alta accuratezza è dipesa dalle ore di sole e dalla temperatura.</w:t>
      </w:r>
      <w:r w:rsidR="004D4B66">
        <w:rPr>
          <w:rFonts w:ascii="Arial Nova Light" w:hAnsi="Arial Nova Light"/>
          <w:sz w:val="26"/>
          <w:szCs w:val="26"/>
        </w:rPr>
        <w:tab/>
      </w:r>
      <w:r w:rsidR="00AF6D12">
        <w:rPr>
          <w:rFonts w:ascii="Arial Nova Light" w:hAnsi="Arial Nova Light"/>
          <w:sz w:val="26"/>
          <w:szCs w:val="26"/>
        </w:rPr>
        <w:br/>
      </w:r>
      <w:r w:rsidR="00FA1C30" w:rsidRPr="00FA1C30">
        <w:rPr>
          <w:rFonts w:ascii="Arial Nova Light" w:hAnsi="Arial Nova Light"/>
          <w:sz w:val="26"/>
          <w:szCs w:val="26"/>
        </w:rPr>
        <w:t>Ravinesh</w:t>
      </w:r>
      <w:r w:rsidR="00FA1C30">
        <w:rPr>
          <w:rFonts w:ascii="Arial Nova Light" w:hAnsi="Arial Nova Light"/>
          <w:sz w:val="26"/>
          <w:szCs w:val="26"/>
        </w:rPr>
        <w:t xml:space="preserve"> et al. [30] ha applicato il modello </w:t>
      </w:r>
      <w:r w:rsidR="00FA1C30" w:rsidRPr="00C225E0">
        <w:rPr>
          <w:rFonts w:ascii="Arial Nova Light" w:hAnsi="Arial Nova Light"/>
          <w:i/>
          <w:sz w:val="26"/>
          <w:szCs w:val="26"/>
        </w:rPr>
        <w:t>Support Vector Machines</w:t>
      </w:r>
      <w:r w:rsidR="00FA1C30">
        <w:rPr>
          <w:rFonts w:ascii="Arial Nova Light" w:hAnsi="Arial Nova Light"/>
          <w:sz w:val="26"/>
          <w:szCs w:val="26"/>
        </w:rPr>
        <w:t xml:space="preserve"> </w:t>
      </w:r>
      <w:r w:rsidR="0045564D">
        <w:rPr>
          <w:rFonts w:ascii="Arial Nova Light" w:hAnsi="Arial Nova Light"/>
          <w:sz w:val="26"/>
          <w:szCs w:val="26"/>
        </w:rPr>
        <w:t xml:space="preserve">per stimare la radiazione solare fornendo come parametri in input le ore di sole, la temperatura minima e massima, la velocità del vento, l’evapotraspirazione e le precipitazioni. Esso ha trovato che stimando la radiazione solare usando il modello </w:t>
      </w:r>
      <w:r w:rsidR="0045564D" w:rsidRPr="00C225E0">
        <w:rPr>
          <w:rFonts w:ascii="Arial Nova Light" w:hAnsi="Arial Nova Light"/>
          <w:i/>
          <w:sz w:val="26"/>
          <w:szCs w:val="26"/>
        </w:rPr>
        <w:t>Support Vector Machine</w:t>
      </w:r>
      <w:r w:rsidR="0045564D">
        <w:rPr>
          <w:rFonts w:ascii="Arial Nova Light" w:hAnsi="Arial Nova Light"/>
          <w:sz w:val="26"/>
          <w:szCs w:val="26"/>
        </w:rPr>
        <w:t xml:space="preserve"> si ha un alta accuratezza.</w:t>
      </w:r>
      <w:r w:rsidR="0045564D">
        <w:rPr>
          <w:rFonts w:ascii="Arial Nova Light" w:hAnsi="Arial Nova Light"/>
          <w:sz w:val="26"/>
          <w:szCs w:val="26"/>
        </w:rPr>
        <w:br/>
      </w:r>
      <w:r w:rsidR="00472380">
        <w:rPr>
          <w:rFonts w:ascii="Arial Nova Light" w:hAnsi="Arial Nova Light"/>
          <w:sz w:val="26"/>
          <w:szCs w:val="26"/>
        </w:rPr>
        <w:t xml:space="preserve">Ahmad Alzahrani et al. [31] </w:t>
      </w:r>
      <w:r w:rsidR="00AC6D38">
        <w:rPr>
          <w:rFonts w:ascii="Arial Nova Light" w:hAnsi="Arial Nova Light"/>
          <w:sz w:val="26"/>
          <w:szCs w:val="26"/>
        </w:rPr>
        <w:t xml:space="preserve">hanno utilizzato due modelli: il </w:t>
      </w:r>
      <w:r w:rsidR="00AC6D38" w:rsidRPr="00D12755">
        <w:rPr>
          <w:rFonts w:ascii="Arial Nova Light" w:hAnsi="Arial Nova Light"/>
          <w:i/>
          <w:sz w:val="26"/>
          <w:szCs w:val="26"/>
        </w:rPr>
        <w:t>Long Short Term Memor</w:t>
      </w:r>
      <w:r w:rsidR="00D12755">
        <w:rPr>
          <w:rFonts w:ascii="Arial Nova Light" w:hAnsi="Arial Nova Light"/>
          <w:i/>
          <w:sz w:val="26"/>
          <w:szCs w:val="26"/>
        </w:rPr>
        <w:t>y</w:t>
      </w:r>
      <w:r w:rsidR="00AC6D38" w:rsidRPr="00D12755">
        <w:rPr>
          <w:rFonts w:ascii="Arial Nova Light" w:hAnsi="Arial Nova Light"/>
          <w:i/>
          <w:sz w:val="26"/>
          <w:szCs w:val="26"/>
        </w:rPr>
        <w:t xml:space="preserve"> </w:t>
      </w:r>
      <w:r w:rsidR="00AC6D38">
        <w:rPr>
          <w:rFonts w:ascii="Arial Nova Light" w:hAnsi="Arial Nova Light"/>
          <w:sz w:val="26"/>
          <w:szCs w:val="26"/>
        </w:rPr>
        <w:t xml:space="preserve">e il </w:t>
      </w:r>
      <w:r w:rsidR="00AC6D38" w:rsidRPr="00D12755">
        <w:rPr>
          <w:rFonts w:ascii="Arial Nova Light" w:hAnsi="Arial Nova Light"/>
          <w:i/>
          <w:sz w:val="26"/>
          <w:szCs w:val="26"/>
        </w:rPr>
        <w:t>Support Vector Machine</w:t>
      </w:r>
      <w:r w:rsidR="00AC6D38">
        <w:rPr>
          <w:rFonts w:ascii="Arial Nova Light" w:hAnsi="Arial Nova Light"/>
          <w:sz w:val="26"/>
          <w:szCs w:val="26"/>
        </w:rPr>
        <w:t xml:space="preserve"> per predire la radiazione solare oraria usando come parametri il giorno dell’anno, l’anno e l’orario.</w:t>
      </w:r>
      <w:r w:rsidR="00AC6D38">
        <w:rPr>
          <w:rFonts w:ascii="Arial Nova Light" w:hAnsi="Arial Nova Light"/>
          <w:sz w:val="26"/>
          <w:szCs w:val="26"/>
        </w:rPr>
        <w:br/>
        <w:t xml:space="preserve">Mennal e Selvakumar </w:t>
      </w:r>
      <w:r w:rsidR="00D86E81">
        <w:rPr>
          <w:rFonts w:ascii="Arial Nova Light" w:hAnsi="Arial Nova Light"/>
          <w:sz w:val="26"/>
          <w:szCs w:val="26"/>
        </w:rPr>
        <w:t xml:space="preserve">[32] per stimare la radiazione solare mensile </w:t>
      </w:r>
      <w:r w:rsidR="00BB560F">
        <w:rPr>
          <w:rFonts w:ascii="Arial Nova Light" w:hAnsi="Arial Nova Light"/>
          <w:sz w:val="26"/>
          <w:szCs w:val="26"/>
        </w:rPr>
        <w:t xml:space="preserve">in India </w:t>
      </w:r>
      <w:r w:rsidR="00D86E81">
        <w:rPr>
          <w:rFonts w:ascii="Arial Nova Light" w:hAnsi="Arial Nova Light"/>
          <w:sz w:val="26"/>
          <w:szCs w:val="26"/>
        </w:rPr>
        <w:t xml:space="preserve">hanno applicato il modello </w:t>
      </w:r>
      <w:r w:rsidR="00D86E81" w:rsidRPr="00D12755">
        <w:rPr>
          <w:rFonts w:ascii="Arial Nova Light" w:hAnsi="Arial Nova Light"/>
          <w:i/>
          <w:sz w:val="26"/>
          <w:szCs w:val="26"/>
        </w:rPr>
        <w:t>Support Vector machine</w:t>
      </w:r>
      <w:r w:rsidR="00D86E81">
        <w:rPr>
          <w:rFonts w:ascii="Arial Nova Light" w:hAnsi="Arial Nova Light"/>
          <w:sz w:val="26"/>
          <w:szCs w:val="26"/>
        </w:rPr>
        <w:t xml:space="preserve"> con </w:t>
      </w:r>
      <w:r w:rsidR="00BB560F">
        <w:rPr>
          <w:rFonts w:ascii="Arial Nova Light" w:hAnsi="Arial Nova Light"/>
          <w:sz w:val="26"/>
          <w:szCs w:val="26"/>
        </w:rPr>
        <w:t>diverse combinazioni tra i seguenti parametri in input: mese, latitudine, longitudine, ore di sole, giorno dell’anno, umidità relativa, temperatura massima e minima, ottenendo un accuratezza ottima.</w:t>
      </w:r>
      <w:r w:rsidR="00FF3747">
        <w:rPr>
          <w:rFonts w:ascii="Arial Nova Light" w:hAnsi="Arial Nova Light"/>
          <w:sz w:val="26"/>
          <w:szCs w:val="26"/>
        </w:rPr>
        <w:tab/>
      </w:r>
      <w:r w:rsidR="00BB560F">
        <w:rPr>
          <w:rFonts w:ascii="Arial Nova Light" w:hAnsi="Arial Nova Light"/>
          <w:sz w:val="26"/>
          <w:szCs w:val="26"/>
        </w:rPr>
        <w:br/>
      </w:r>
      <w:r w:rsidR="00FD2D5A">
        <w:rPr>
          <w:rFonts w:ascii="Arial Nova Light" w:hAnsi="Arial Nova Light"/>
          <w:sz w:val="26"/>
          <w:szCs w:val="26"/>
        </w:rPr>
        <w:t xml:space="preserve">Belaid e Mellit [33] </w:t>
      </w:r>
      <w:r w:rsidR="00476D60">
        <w:rPr>
          <w:rFonts w:ascii="Arial Nova Light" w:hAnsi="Arial Nova Light"/>
          <w:sz w:val="26"/>
          <w:szCs w:val="26"/>
        </w:rPr>
        <w:t xml:space="preserve">hanno predetto la radiazione solare giornaliera e mensile applicando una rete neurale artificiale, ovvero il </w:t>
      </w:r>
      <w:r w:rsidR="00476D60" w:rsidRPr="00FF3747">
        <w:rPr>
          <w:rFonts w:ascii="Arial Nova Light" w:hAnsi="Arial Nova Light"/>
          <w:i/>
          <w:sz w:val="26"/>
          <w:szCs w:val="26"/>
        </w:rPr>
        <w:t>Multi-Layer Percepton</w:t>
      </w:r>
      <w:r w:rsidR="00476D60">
        <w:rPr>
          <w:rFonts w:ascii="Arial Nova Light" w:hAnsi="Arial Nova Light"/>
          <w:sz w:val="26"/>
          <w:szCs w:val="26"/>
        </w:rPr>
        <w:t xml:space="preserve"> e il </w:t>
      </w:r>
      <w:r w:rsidR="00476D60" w:rsidRPr="00FF3747">
        <w:rPr>
          <w:rFonts w:ascii="Arial Nova Light" w:hAnsi="Arial Nova Light"/>
          <w:i/>
          <w:sz w:val="26"/>
          <w:szCs w:val="26"/>
        </w:rPr>
        <w:t>Support Vector Machines</w:t>
      </w:r>
      <w:r w:rsidR="00476D60">
        <w:rPr>
          <w:rFonts w:ascii="Arial Nova Light" w:hAnsi="Arial Nova Light"/>
          <w:sz w:val="26"/>
          <w:szCs w:val="26"/>
        </w:rPr>
        <w:t xml:space="preserve"> utilizzando la temperatura e le ore di sole come parametri meteorologi da fornire ai modelli.</w:t>
      </w:r>
      <w:r w:rsidR="005060E9">
        <w:rPr>
          <w:rFonts w:ascii="Arial Nova Light" w:hAnsi="Arial Nova Light"/>
          <w:sz w:val="26"/>
          <w:szCs w:val="26"/>
        </w:rPr>
        <w:tab/>
      </w:r>
      <w:r w:rsidR="00476D60">
        <w:rPr>
          <w:rFonts w:ascii="Arial Nova Light" w:hAnsi="Arial Nova Light"/>
          <w:sz w:val="26"/>
          <w:szCs w:val="26"/>
        </w:rPr>
        <w:br/>
      </w:r>
      <w:r w:rsidR="00BA5985">
        <w:rPr>
          <w:rFonts w:ascii="Arial Nova Light" w:hAnsi="Arial Nova Light"/>
          <w:sz w:val="26"/>
          <w:szCs w:val="26"/>
        </w:rPr>
        <w:t>Kasra Mohammadi et al. [34] hanno sviluppato un SVM ibrido, combinando SVM con la trasformata di Walet (W-SVM) per predire la radiazione solare giornaliera e mensile</w:t>
      </w:r>
      <w:r w:rsidR="00CA6C90">
        <w:rPr>
          <w:rFonts w:ascii="Arial Nova Light" w:hAnsi="Arial Nova Light"/>
          <w:sz w:val="26"/>
          <w:szCs w:val="26"/>
        </w:rPr>
        <w:t xml:space="preserve">, e hanno confrontato i risultati ottenuti con i risultati determinato applicando </w:t>
      </w:r>
      <w:r w:rsidR="00CA6C90" w:rsidRPr="005060E9">
        <w:rPr>
          <w:rFonts w:ascii="Arial Nova Light" w:hAnsi="Arial Nova Light"/>
          <w:i/>
          <w:sz w:val="26"/>
          <w:szCs w:val="26"/>
        </w:rPr>
        <w:t>Genetic Programming</w:t>
      </w:r>
      <w:r w:rsidR="00CA6C90">
        <w:rPr>
          <w:rFonts w:ascii="Arial Nova Light" w:hAnsi="Arial Nova Light"/>
          <w:sz w:val="26"/>
          <w:szCs w:val="26"/>
        </w:rPr>
        <w:t xml:space="preserve"> </w:t>
      </w:r>
      <w:r w:rsidR="004821CF">
        <w:rPr>
          <w:rFonts w:ascii="Arial Nova Light" w:hAnsi="Arial Nova Light"/>
          <w:sz w:val="26"/>
          <w:szCs w:val="26"/>
        </w:rPr>
        <w:t xml:space="preserve">(GP) </w:t>
      </w:r>
      <w:r w:rsidR="00CA6C90">
        <w:rPr>
          <w:rFonts w:ascii="Arial Nova Light" w:hAnsi="Arial Nova Light"/>
          <w:sz w:val="26"/>
          <w:szCs w:val="26"/>
        </w:rPr>
        <w:t xml:space="preserve">e </w:t>
      </w:r>
      <w:r w:rsidR="00CA6C90" w:rsidRPr="005060E9">
        <w:rPr>
          <w:rFonts w:ascii="Arial Nova Light" w:hAnsi="Arial Nova Light"/>
          <w:i/>
          <w:sz w:val="26"/>
          <w:szCs w:val="26"/>
        </w:rPr>
        <w:t>Auto</w:t>
      </w:r>
      <w:r w:rsidR="005637A8" w:rsidRPr="005060E9">
        <w:rPr>
          <w:rFonts w:ascii="Arial Nova Light" w:hAnsi="Arial Nova Light"/>
          <w:i/>
          <w:sz w:val="26"/>
          <w:szCs w:val="26"/>
        </w:rPr>
        <w:t>R</w:t>
      </w:r>
      <w:r w:rsidR="00CA6C90" w:rsidRPr="005060E9">
        <w:rPr>
          <w:rFonts w:ascii="Arial Nova Light" w:hAnsi="Arial Nova Light"/>
          <w:i/>
          <w:sz w:val="26"/>
          <w:szCs w:val="26"/>
        </w:rPr>
        <w:t>egressive Moving Average</w:t>
      </w:r>
      <w:r w:rsidR="004821CF">
        <w:rPr>
          <w:rFonts w:ascii="Arial Nova Light" w:hAnsi="Arial Nova Light"/>
          <w:sz w:val="26"/>
          <w:szCs w:val="26"/>
        </w:rPr>
        <w:t xml:space="preserve"> (ARMA)</w:t>
      </w:r>
      <w:r w:rsidR="00CA6C90">
        <w:rPr>
          <w:rFonts w:ascii="Arial Nova Light" w:hAnsi="Arial Nova Light"/>
          <w:sz w:val="26"/>
          <w:szCs w:val="26"/>
        </w:rPr>
        <w:t>.</w:t>
      </w:r>
      <w:r w:rsidR="005060E9">
        <w:rPr>
          <w:rFonts w:ascii="Arial Nova Light" w:hAnsi="Arial Nova Light"/>
          <w:sz w:val="26"/>
          <w:szCs w:val="26"/>
        </w:rPr>
        <w:tab/>
      </w:r>
      <w:r w:rsidR="004A1295">
        <w:rPr>
          <w:rFonts w:ascii="Arial Nova Light" w:hAnsi="Arial Nova Light"/>
          <w:sz w:val="26"/>
          <w:szCs w:val="26"/>
        </w:rPr>
        <w:br/>
      </w:r>
      <w:r w:rsidR="004A3946">
        <w:rPr>
          <w:rFonts w:ascii="Arial Nova Light" w:hAnsi="Arial Nova Light"/>
          <w:sz w:val="26"/>
          <w:szCs w:val="26"/>
        </w:rPr>
        <w:t>Victor Quej et al. [35] ha predetto la radiazione solare giornaliera nella penisola Tycatan in Messico attraverso i modelli</w:t>
      </w:r>
      <w:r w:rsidR="004A3946" w:rsidRPr="006B7698">
        <w:rPr>
          <w:rFonts w:ascii="Arial Nova Light" w:hAnsi="Arial Nova Light"/>
          <w:i/>
          <w:sz w:val="26"/>
          <w:szCs w:val="26"/>
        </w:rPr>
        <w:t>: ANFIS, SVM e MLP</w:t>
      </w:r>
      <w:r w:rsidR="004A3946">
        <w:rPr>
          <w:rFonts w:ascii="Arial Nova Light" w:hAnsi="Arial Nova Light"/>
          <w:sz w:val="26"/>
          <w:szCs w:val="26"/>
        </w:rPr>
        <w:t xml:space="preserve"> usando </w:t>
      </w:r>
      <w:r w:rsidR="004A3946">
        <w:rPr>
          <w:rFonts w:ascii="Arial Nova Light" w:hAnsi="Arial Nova Light"/>
          <w:sz w:val="26"/>
          <w:szCs w:val="26"/>
        </w:rPr>
        <w:lastRenderedPageBreak/>
        <w:t xml:space="preserve">diversi parametri meteorologici e diverse combinazioni di essi. I risultati indicano che sia il modello </w:t>
      </w:r>
      <w:r w:rsidR="004A3946" w:rsidRPr="00EA45B7">
        <w:rPr>
          <w:rFonts w:ascii="Arial Nova Light" w:hAnsi="Arial Nova Light"/>
          <w:i/>
          <w:sz w:val="26"/>
          <w:szCs w:val="26"/>
        </w:rPr>
        <w:t>SVM</w:t>
      </w:r>
      <w:r w:rsidR="004A3946">
        <w:rPr>
          <w:rFonts w:ascii="Arial Nova Light" w:hAnsi="Arial Nova Light"/>
          <w:sz w:val="26"/>
          <w:szCs w:val="26"/>
        </w:rPr>
        <w:t xml:space="preserve"> che il modello </w:t>
      </w:r>
      <w:r w:rsidR="004A3946" w:rsidRPr="00EA45B7">
        <w:rPr>
          <w:rFonts w:ascii="Arial Nova Light" w:hAnsi="Arial Nova Light"/>
          <w:i/>
          <w:sz w:val="26"/>
          <w:szCs w:val="26"/>
        </w:rPr>
        <w:t>MLP</w:t>
      </w:r>
      <w:r w:rsidR="004A3946">
        <w:rPr>
          <w:rFonts w:ascii="Arial Nova Light" w:hAnsi="Arial Nova Light"/>
          <w:sz w:val="26"/>
          <w:szCs w:val="26"/>
        </w:rPr>
        <w:t xml:space="preserve"> forniscono predizioni accurate della radiazione solare.</w:t>
      </w:r>
      <w:r w:rsidR="009C71C9">
        <w:rPr>
          <w:rFonts w:ascii="Arial Nova Light" w:hAnsi="Arial Nova Light"/>
          <w:sz w:val="26"/>
          <w:szCs w:val="26"/>
        </w:rPr>
        <w:tab/>
      </w:r>
      <w:r w:rsidR="004A3946">
        <w:rPr>
          <w:rFonts w:ascii="Arial Nova Light" w:hAnsi="Arial Nova Light"/>
          <w:sz w:val="26"/>
          <w:szCs w:val="26"/>
        </w:rPr>
        <w:br/>
        <w:t xml:space="preserve">Ji-Long Chen et al. [36] hanno predetto la radiazione solare mensile utilizzando solamente la temperatura massima e minima come parametri di input, logicamente provando le loro possibili combinazioni e differenze, utilizzando il modello </w:t>
      </w:r>
      <w:r w:rsidR="004A3946" w:rsidRPr="002B6472">
        <w:rPr>
          <w:rFonts w:ascii="Arial Nova Light" w:hAnsi="Arial Nova Light"/>
          <w:i/>
          <w:sz w:val="26"/>
          <w:szCs w:val="26"/>
        </w:rPr>
        <w:t>SVM</w:t>
      </w:r>
      <w:r w:rsidR="004A3946">
        <w:rPr>
          <w:rFonts w:ascii="Arial Nova Light" w:hAnsi="Arial Nova Light"/>
          <w:sz w:val="26"/>
          <w:szCs w:val="26"/>
        </w:rPr>
        <w:t>.</w:t>
      </w:r>
      <w:r w:rsidR="009C71C9">
        <w:rPr>
          <w:rFonts w:ascii="Arial Nova Light" w:hAnsi="Arial Nova Light"/>
          <w:sz w:val="26"/>
          <w:szCs w:val="26"/>
        </w:rPr>
        <w:tab/>
      </w:r>
      <w:r w:rsidR="004A3946">
        <w:rPr>
          <w:rFonts w:ascii="Arial Nova Light" w:hAnsi="Arial Nova Light"/>
          <w:sz w:val="26"/>
          <w:szCs w:val="26"/>
        </w:rPr>
        <w:br/>
      </w:r>
      <w:r w:rsidR="00E326B1">
        <w:rPr>
          <w:rFonts w:ascii="Arial Nova Light" w:hAnsi="Arial Nova Light"/>
          <w:sz w:val="26"/>
          <w:szCs w:val="26"/>
        </w:rPr>
        <w:t>Benghamen, Mellit e Alamri [37] hanno sviluppato sei reti neurali artificiali per predire la radiazione solare giornaliere usando diverse combinazioni di input tra la temperatura dell’aria, l’umidità relativa, le ore di sole e il giorno dell’anno.</w:t>
      </w:r>
    </w:p>
    <w:p w14:paraId="317785BE" w14:textId="77777777" w:rsidR="00621F56" w:rsidRDefault="006D4E6A" w:rsidP="00067A0F">
      <w:pPr>
        <w:spacing w:line="360" w:lineRule="auto"/>
        <w:jc w:val="both"/>
        <w:rPr>
          <w:rFonts w:ascii="Arial Nova Light" w:hAnsi="Arial Nova Light"/>
          <w:sz w:val="26"/>
          <w:szCs w:val="26"/>
        </w:rPr>
      </w:pPr>
      <w:r>
        <w:rPr>
          <w:rFonts w:ascii="Arial Nova Light" w:hAnsi="Arial Nova Light"/>
          <w:sz w:val="26"/>
          <w:szCs w:val="26"/>
        </w:rPr>
        <w:t>Di seguito sono stati sintetizzati in forma tabella i documenti scientifici individuati dalla ricerca bibliografica, sopra discussa</w:t>
      </w:r>
      <w:r w:rsidR="00920F52">
        <w:rPr>
          <w:rFonts w:ascii="Arial Nova Light" w:hAnsi="Arial Nova Light"/>
          <w:sz w:val="26"/>
          <w:szCs w:val="26"/>
        </w:rPr>
        <w:t xml:space="preserve">, che utilizzavano i modelli: </w:t>
      </w:r>
      <w:r w:rsidR="00920F52" w:rsidRPr="002B6472">
        <w:rPr>
          <w:rFonts w:ascii="Arial Nova Light" w:hAnsi="Arial Nova Light"/>
          <w:i/>
          <w:sz w:val="26"/>
          <w:szCs w:val="26"/>
        </w:rPr>
        <w:t>Multi-Layer Percepton</w:t>
      </w:r>
      <w:r w:rsidR="00920F52">
        <w:rPr>
          <w:rFonts w:ascii="Arial Nova Light" w:hAnsi="Arial Nova Light"/>
          <w:sz w:val="26"/>
          <w:szCs w:val="26"/>
        </w:rPr>
        <w:t xml:space="preserve">, </w:t>
      </w:r>
      <w:r w:rsidR="00920F52" w:rsidRPr="002B6472">
        <w:rPr>
          <w:rFonts w:ascii="Arial Nova Light" w:hAnsi="Arial Nova Light"/>
          <w:i/>
          <w:sz w:val="26"/>
          <w:szCs w:val="26"/>
        </w:rPr>
        <w:t>Support Vector Machines</w:t>
      </w:r>
      <w:r w:rsidR="00920F52">
        <w:rPr>
          <w:rFonts w:ascii="Arial Nova Light" w:hAnsi="Arial Nova Light"/>
          <w:sz w:val="26"/>
          <w:szCs w:val="26"/>
        </w:rPr>
        <w:t xml:space="preserve"> e </w:t>
      </w:r>
      <w:r w:rsidR="00920F52" w:rsidRPr="008E6008">
        <w:rPr>
          <w:rFonts w:ascii="Arial Nova Light" w:hAnsi="Arial Nova Light"/>
          <w:i/>
          <w:sz w:val="26"/>
          <w:szCs w:val="26"/>
        </w:rPr>
        <w:t>Long Short Term Memory.</w:t>
      </w:r>
      <w:r w:rsidR="008072B8">
        <w:rPr>
          <w:rFonts w:ascii="Arial Nova Light" w:hAnsi="Arial Nova Light"/>
          <w:sz w:val="26"/>
          <w:szCs w:val="26"/>
        </w:rPr>
        <w:br/>
        <w:t>L</w:t>
      </w:r>
      <w:r w:rsidR="008072B8" w:rsidRPr="008072B8">
        <w:rPr>
          <w:rFonts w:ascii="Arial Nova Light" w:hAnsi="Arial Nova Light"/>
          <w:sz w:val="26"/>
          <w:szCs w:val="26"/>
        </w:rPr>
        <w:t>o studio s</w:t>
      </w:r>
      <w:r w:rsidR="008072B8">
        <w:rPr>
          <w:rFonts w:ascii="Arial Nova Light" w:hAnsi="Arial Nova Light"/>
          <w:sz w:val="26"/>
          <w:szCs w:val="26"/>
        </w:rPr>
        <w:t>i incentra sui</w:t>
      </w:r>
      <w:r w:rsidR="008072B8" w:rsidRPr="008072B8">
        <w:rPr>
          <w:rFonts w:ascii="Arial Nova Light" w:hAnsi="Arial Nova Light"/>
          <w:sz w:val="26"/>
          <w:szCs w:val="26"/>
        </w:rPr>
        <w:t xml:space="preserve"> modelli: </w:t>
      </w:r>
      <w:r w:rsidR="008072B8" w:rsidRPr="008E6008">
        <w:rPr>
          <w:rFonts w:ascii="Arial Nova Light" w:hAnsi="Arial Nova Light"/>
          <w:i/>
          <w:sz w:val="26"/>
          <w:szCs w:val="26"/>
        </w:rPr>
        <w:t>Multi-Layer Percepton</w:t>
      </w:r>
      <w:r w:rsidR="008072B8" w:rsidRPr="008072B8">
        <w:rPr>
          <w:rFonts w:ascii="Arial Nova Light" w:hAnsi="Arial Nova Light"/>
          <w:sz w:val="26"/>
          <w:szCs w:val="26"/>
        </w:rPr>
        <w:t xml:space="preserve">, </w:t>
      </w:r>
      <w:r w:rsidR="008072B8" w:rsidRPr="008E6008">
        <w:rPr>
          <w:rFonts w:ascii="Arial Nova Light" w:hAnsi="Arial Nova Light"/>
          <w:i/>
          <w:sz w:val="26"/>
          <w:szCs w:val="26"/>
        </w:rPr>
        <w:t>Support Vector Machines</w:t>
      </w:r>
      <w:r w:rsidR="008072B8">
        <w:rPr>
          <w:rFonts w:ascii="Arial Nova Light" w:hAnsi="Arial Nova Light"/>
          <w:sz w:val="26"/>
          <w:szCs w:val="26"/>
        </w:rPr>
        <w:t xml:space="preserve"> </w:t>
      </w:r>
      <w:r w:rsidR="008072B8" w:rsidRPr="008072B8">
        <w:rPr>
          <w:rFonts w:ascii="Arial Nova Light" w:hAnsi="Arial Nova Light"/>
          <w:sz w:val="26"/>
          <w:szCs w:val="26"/>
        </w:rPr>
        <w:t xml:space="preserve">e </w:t>
      </w:r>
      <w:r w:rsidR="008072B8" w:rsidRPr="008E6008">
        <w:rPr>
          <w:rFonts w:ascii="Arial Nova Light" w:hAnsi="Arial Nova Light"/>
          <w:i/>
          <w:sz w:val="26"/>
          <w:szCs w:val="26"/>
        </w:rPr>
        <w:t>Long Short Term Memor</w:t>
      </w:r>
      <w:r w:rsidR="008E6008">
        <w:rPr>
          <w:rFonts w:ascii="Arial Nova Light" w:hAnsi="Arial Nova Light"/>
          <w:i/>
          <w:sz w:val="26"/>
          <w:szCs w:val="26"/>
        </w:rPr>
        <w:t>y</w:t>
      </w:r>
      <w:r w:rsidR="008072B8">
        <w:rPr>
          <w:rFonts w:ascii="Arial Nova Light" w:hAnsi="Arial Nova Light"/>
          <w:sz w:val="26"/>
          <w:szCs w:val="26"/>
        </w:rPr>
        <w:t>,</w:t>
      </w:r>
      <w:r w:rsidR="008072B8" w:rsidRPr="008072B8">
        <w:rPr>
          <w:rFonts w:ascii="Arial Nova Light" w:hAnsi="Arial Nova Light"/>
          <w:sz w:val="26"/>
          <w:szCs w:val="26"/>
        </w:rPr>
        <w:t xml:space="preserve"> in quanto </w:t>
      </w:r>
      <w:r w:rsidR="00E840EC">
        <w:rPr>
          <w:rFonts w:ascii="Arial Nova Light" w:hAnsi="Arial Nova Light"/>
          <w:sz w:val="26"/>
          <w:szCs w:val="26"/>
        </w:rPr>
        <w:t xml:space="preserve">si evince dalla ricerca bibliografica condotta che </w:t>
      </w:r>
      <w:r w:rsidR="008072B8" w:rsidRPr="008072B8">
        <w:rPr>
          <w:rFonts w:ascii="Arial Nova Light" w:hAnsi="Arial Nova Light"/>
          <w:sz w:val="26"/>
          <w:szCs w:val="26"/>
        </w:rPr>
        <w:t xml:space="preserve">sono maggiormente utilizzati e </w:t>
      </w:r>
      <w:r w:rsidR="008072B8">
        <w:rPr>
          <w:rFonts w:ascii="Arial Nova Light" w:hAnsi="Arial Nova Light"/>
          <w:sz w:val="26"/>
          <w:szCs w:val="26"/>
        </w:rPr>
        <w:t xml:space="preserve">più </w:t>
      </w:r>
      <w:r w:rsidR="008072B8" w:rsidRPr="008072B8">
        <w:rPr>
          <w:rFonts w:ascii="Arial Nova Light" w:hAnsi="Arial Nova Light"/>
          <w:sz w:val="26"/>
          <w:szCs w:val="26"/>
        </w:rPr>
        <w:t>accurati degli altri</w:t>
      </w:r>
      <w:r w:rsidR="00E840EC">
        <w:rPr>
          <w:rFonts w:ascii="Arial Nova Light" w:hAnsi="Arial Nova Light"/>
          <w:sz w:val="26"/>
          <w:szCs w:val="26"/>
        </w:rPr>
        <w:t xml:space="preserve"> per predire la radiazione solare</w:t>
      </w:r>
      <w:r w:rsidR="008072B8" w:rsidRPr="008072B8">
        <w:rPr>
          <w:rFonts w:ascii="Arial Nova Light" w:hAnsi="Arial Nova Light"/>
          <w:sz w:val="26"/>
          <w:szCs w:val="26"/>
        </w:rPr>
        <w:t>, e inoltre dispongono di librerie software per l’implementazione</w:t>
      </w:r>
      <w:r w:rsidR="008072B8">
        <w:rPr>
          <w:rFonts w:ascii="Arial Nova Light" w:hAnsi="Arial Nova Light"/>
          <w:sz w:val="26"/>
          <w:szCs w:val="26"/>
        </w:rPr>
        <w:t xml:space="preserve"> preesistenti. </w:t>
      </w:r>
      <w:r w:rsidR="00067A0F">
        <w:rPr>
          <w:rFonts w:ascii="Arial Nova Light" w:hAnsi="Arial Nova Light"/>
          <w:sz w:val="26"/>
          <w:szCs w:val="26"/>
        </w:rPr>
        <w:tab/>
      </w:r>
      <w:r>
        <w:rPr>
          <w:rFonts w:ascii="Arial Nova Light" w:hAnsi="Arial Nova Light"/>
          <w:sz w:val="26"/>
          <w:szCs w:val="26"/>
        </w:rPr>
        <w:br/>
        <w:t xml:space="preserve">Nella tabella sono stati riportati l’orizzonte temporale della predizione, i parametri meteorologici utilizzati in input ai modelli, </w:t>
      </w:r>
      <w:r w:rsidR="0029294C">
        <w:rPr>
          <w:rFonts w:ascii="Arial Nova Light" w:hAnsi="Arial Nova Light"/>
          <w:sz w:val="26"/>
          <w:szCs w:val="26"/>
        </w:rPr>
        <w:t>l’accuratezza migliore ottenuti e la tecnica utilizzata per suddividere i dati in training set (i</w:t>
      </w:r>
      <w:r w:rsidR="0029294C" w:rsidRPr="0029294C">
        <w:rPr>
          <w:rFonts w:ascii="Arial Nova Light" w:hAnsi="Arial Nova Light"/>
          <w:sz w:val="26"/>
          <w:szCs w:val="26"/>
        </w:rPr>
        <w:t>nsieme di dati che vengono utilizzati per addestrare un sistema supervisionato</w:t>
      </w:r>
      <w:r w:rsidR="0029294C">
        <w:rPr>
          <w:rFonts w:ascii="Arial Nova Light" w:hAnsi="Arial Nova Light"/>
          <w:sz w:val="26"/>
          <w:szCs w:val="26"/>
        </w:rPr>
        <w:t>) e testing set (</w:t>
      </w:r>
      <w:r w:rsidR="0029294C" w:rsidRPr="0029294C">
        <w:rPr>
          <w:rFonts w:ascii="Arial Nova Light" w:hAnsi="Arial Nova Light"/>
          <w:sz w:val="26"/>
          <w:szCs w:val="26"/>
        </w:rPr>
        <w:t>insieme di esempi utilizzati per valutare le prestazioni di un sistema</w:t>
      </w:r>
      <w:r w:rsidR="0029294C">
        <w:rPr>
          <w:rFonts w:ascii="Arial Nova Light" w:hAnsi="Arial Nova Light"/>
          <w:sz w:val="26"/>
          <w:szCs w:val="26"/>
        </w:rPr>
        <w:t>).</w:t>
      </w:r>
    </w:p>
    <w:p w14:paraId="51528717" w14:textId="77777777" w:rsidR="00151EF0" w:rsidRDefault="00151EF0" w:rsidP="009021E3">
      <w:pPr>
        <w:spacing w:line="360" w:lineRule="auto"/>
        <w:rPr>
          <w:rFonts w:ascii="Arial Nova Light" w:hAnsi="Arial Nova Light"/>
          <w:sz w:val="26"/>
          <w:szCs w:val="26"/>
        </w:rPr>
      </w:pPr>
    </w:p>
    <w:p w14:paraId="6615589E" w14:textId="77777777" w:rsidR="00D32C38" w:rsidRDefault="00D32C38" w:rsidP="009021E3">
      <w:pPr>
        <w:spacing w:line="360" w:lineRule="auto"/>
        <w:rPr>
          <w:rFonts w:ascii="Arial Nova Light" w:hAnsi="Arial Nova Light"/>
          <w:sz w:val="26"/>
          <w:szCs w:val="26"/>
        </w:rPr>
      </w:pPr>
    </w:p>
    <w:tbl>
      <w:tblPr>
        <w:tblStyle w:val="Grigliatabella"/>
        <w:tblW w:w="0" w:type="auto"/>
        <w:jc w:val="center"/>
        <w:tblBorders>
          <w:top w:val="single" w:sz="12" w:space="0" w:color="auto"/>
          <w:left w:val="single" w:sz="12" w:space="0" w:color="auto"/>
          <w:bottom w:val="single" w:sz="12" w:space="0" w:color="auto"/>
          <w:right w:val="single" w:sz="12" w:space="0" w:color="auto"/>
          <w:insideH w:val="single" w:sz="12" w:space="0" w:color="auto"/>
        </w:tblBorders>
        <w:tblLook w:val="04A0" w:firstRow="1" w:lastRow="0" w:firstColumn="1" w:lastColumn="0" w:noHBand="0" w:noVBand="1"/>
      </w:tblPr>
      <w:tblGrid>
        <w:gridCol w:w="1301"/>
        <w:gridCol w:w="3504"/>
        <w:gridCol w:w="1207"/>
        <w:gridCol w:w="1616"/>
        <w:gridCol w:w="846"/>
      </w:tblGrid>
      <w:tr w:rsidR="00621F56" w14:paraId="757DC90D" w14:textId="77777777" w:rsidTr="007D2467">
        <w:trPr>
          <w:trHeight w:val="270"/>
          <w:jc w:val="center"/>
        </w:trPr>
        <w:tc>
          <w:tcPr>
            <w:tcW w:w="0" w:type="auto"/>
            <w:gridSpan w:val="5"/>
            <w:vAlign w:val="center"/>
          </w:tcPr>
          <w:p w14:paraId="5BF58861" w14:textId="77777777" w:rsidR="00621F56" w:rsidRPr="00A55775" w:rsidRDefault="00621F56" w:rsidP="007D2467">
            <w:pPr>
              <w:spacing w:after="160" w:line="360" w:lineRule="auto"/>
              <w:jc w:val="center"/>
              <w:rPr>
                <w:rFonts w:ascii="Arial Nova Light" w:hAnsi="Arial Nova Light"/>
                <w:sz w:val="24"/>
                <w:szCs w:val="24"/>
              </w:rPr>
            </w:pPr>
            <w:r w:rsidRPr="00A55775">
              <w:rPr>
                <w:rFonts w:ascii="Arial Nova Light" w:hAnsi="Arial Nova Light" w:hint="eastAsia"/>
                <w:sz w:val="24"/>
                <w:szCs w:val="24"/>
              </w:rPr>
              <w:lastRenderedPageBreak/>
              <w:t>PREDIZIONE DELLA RADIAZIONE SOLARE</w:t>
            </w:r>
          </w:p>
        </w:tc>
      </w:tr>
      <w:tr w:rsidR="00621F56" w14:paraId="3B05989B" w14:textId="77777777" w:rsidTr="00A55775">
        <w:trPr>
          <w:trHeight w:val="180"/>
          <w:jc w:val="center"/>
        </w:trPr>
        <w:tc>
          <w:tcPr>
            <w:tcW w:w="0" w:type="auto"/>
            <w:gridSpan w:val="5"/>
            <w:vAlign w:val="center"/>
          </w:tcPr>
          <w:p w14:paraId="7596F36D" w14:textId="77777777" w:rsidR="00621F56" w:rsidRPr="00A55775" w:rsidRDefault="00621F56" w:rsidP="007D2467">
            <w:pPr>
              <w:spacing w:after="160" w:line="360" w:lineRule="auto"/>
              <w:jc w:val="center"/>
              <w:rPr>
                <w:rFonts w:ascii="Arial Nova Light" w:hAnsi="Arial Nova Light"/>
                <w:sz w:val="24"/>
                <w:szCs w:val="24"/>
              </w:rPr>
            </w:pPr>
            <w:r w:rsidRPr="00A55775">
              <w:rPr>
                <w:rFonts w:ascii="Arial Nova Light" w:hAnsi="Arial Nova Light"/>
                <w:sz w:val="24"/>
                <w:szCs w:val="24"/>
              </w:rPr>
              <w:t>MODELLI: MLP, SVM, LSTM</w:t>
            </w:r>
          </w:p>
        </w:tc>
      </w:tr>
      <w:tr w:rsidR="00621F56" w14:paraId="2D232286" w14:textId="77777777" w:rsidTr="005233A3">
        <w:trPr>
          <w:trHeight w:val="543"/>
          <w:jc w:val="center"/>
        </w:trPr>
        <w:tc>
          <w:tcPr>
            <w:tcW w:w="1301" w:type="dxa"/>
            <w:vAlign w:val="center"/>
          </w:tcPr>
          <w:p w14:paraId="60BC3D76" w14:textId="77777777" w:rsidR="00621F56" w:rsidRPr="00483C3A" w:rsidRDefault="00621F56" w:rsidP="00483C3A">
            <w:pPr>
              <w:spacing w:after="160" w:line="360" w:lineRule="auto"/>
              <w:jc w:val="center"/>
              <w:rPr>
                <w:rFonts w:ascii="Arial Nova Light" w:hAnsi="Arial Nova Light"/>
                <w:sz w:val="20"/>
                <w:szCs w:val="20"/>
              </w:rPr>
            </w:pPr>
            <w:r w:rsidRPr="00483C3A">
              <w:rPr>
                <w:rFonts w:ascii="Arial Nova Light" w:hAnsi="Arial Nova Light"/>
                <w:sz w:val="20"/>
                <w:szCs w:val="20"/>
              </w:rPr>
              <w:t>ORIZZONTE</w:t>
            </w:r>
          </w:p>
        </w:tc>
        <w:tc>
          <w:tcPr>
            <w:tcW w:w="3504" w:type="dxa"/>
            <w:vAlign w:val="center"/>
          </w:tcPr>
          <w:p w14:paraId="308EB8D3" w14:textId="77777777" w:rsidR="00621F56" w:rsidRPr="00483C3A" w:rsidRDefault="00621F56" w:rsidP="00483C3A">
            <w:pPr>
              <w:spacing w:after="160" w:line="360" w:lineRule="auto"/>
              <w:jc w:val="center"/>
              <w:rPr>
                <w:rFonts w:ascii="Arial Nova Light" w:hAnsi="Arial Nova Light"/>
                <w:sz w:val="20"/>
                <w:szCs w:val="20"/>
              </w:rPr>
            </w:pPr>
            <w:r w:rsidRPr="00483C3A">
              <w:rPr>
                <w:rFonts w:ascii="Arial Nova Light" w:hAnsi="Arial Nova Light"/>
                <w:sz w:val="20"/>
                <w:szCs w:val="20"/>
              </w:rPr>
              <w:t>INPUT</w:t>
            </w:r>
          </w:p>
        </w:tc>
        <w:tc>
          <w:tcPr>
            <w:tcW w:w="1207" w:type="dxa"/>
            <w:vAlign w:val="center"/>
          </w:tcPr>
          <w:p w14:paraId="6E555223" w14:textId="77777777" w:rsidR="00621F56" w:rsidRPr="00483C3A" w:rsidRDefault="00621F56" w:rsidP="00483C3A">
            <w:pPr>
              <w:spacing w:after="160" w:line="360" w:lineRule="auto"/>
              <w:jc w:val="center"/>
              <w:rPr>
                <w:rFonts w:ascii="Arial Nova Light" w:hAnsi="Arial Nova Light"/>
                <w:sz w:val="20"/>
                <w:szCs w:val="20"/>
              </w:rPr>
            </w:pPr>
            <w:r w:rsidRPr="00483C3A">
              <w:rPr>
                <w:rFonts w:ascii="Arial Nova Light" w:hAnsi="Arial Nova Light"/>
                <w:sz w:val="20"/>
                <w:szCs w:val="20"/>
              </w:rPr>
              <w:t>DATA SET</w:t>
            </w:r>
          </w:p>
        </w:tc>
        <w:tc>
          <w:tcPr>
            <w:tcW w:w="0" w:type="auto"/>
            <w:vAlign w:val="center"/>
          </w:tcPr>
          <w:p w14:paraId="5A3D0099" w14:textId="77777777" w:rsidR="00621F56" w:rsidRPr="00483C3A" w:rsidRDefault="00621F56" w:rsidP="00483C3A">
            <w:pPr>
              <w:spacing w:after="160" w:line="360" w:lineRule="auto"/>
              <w:jc w:val="center"/>
              <w:rPr>
                <w:rFonts w:ascii="Arial Nova Light" w:hAnsi="Arial Nova Light"/>
                <w:sz w:val="20"/>
                <w:szCs w:val="20"/>
              </w:rPr>
            </w:pPr>
            <w:r w:rsidRPr="00483C3A">
              <w:rPr>
                <w:rFonts w:ascii="Arial Nova Light" w:hAnsi="Arial Nova Light"/>
                <w:sz w:val="20"/>
                <w:szCs w:val="20"/>
              </w:rPr>
              <w:t>ACCURATEZZA</w:t>
            </w:r>
          </w:p>
        </w:tc>
        <w:tc>
          <w:tcPr>
            <w:tcW w:w="0" w:type="auto"/>
            <w:vAlign w:val="center"/>
          </w:tcPr>
          <w:p w14:paraId="714CDF65" w14:textId="77777777" w:rsidR="00621F56" w:rsidRPr="00483C3A" w:rsidRDefault="00621F56" w:rsidP="00483C3A">
            <w:pPr>
              <w:spacing w:after="160" w:line="360" w:lineRule="auto"/>
              <w:jc w:val="center"/>
              <w:rPr>
                <w:rFonts w:ascii="Arial Nova Light" w:hAnsi="Arial Nova Light"/>
                <w:sz w:val="20"/>
                <w:szCs w:val="20"/>
              </w:rPr>
            </w:pPr>
            <w:r w:rsidRPr="00483C3A">
              <w:rPr>
                <w:rFonts w:ascii="Arial Nova Light" w:hAnsi="Arial Nova Light"/>
                <w:sz w:val="20"/>
                <w:szCs w:val="20"/>
              </w:rPr>
              <w:t>FONTE</w:t>
            </w:r>
          </w:p>
        </w:tc>
      </w:tr>
      <w:tr w:rsidR="00621F56" w14:paraId="4A6C0EF6" w14:textId="77777777" w:rsidTr="005233A3">
        <w:trPr>
          <w:trHeight w:val="163"/>
          <w:jc w:val="center"/>
        </w:trPr>
        <w:tc>
          <w:tcPr>
            <w:tcW w:w="1301" w:type="dxa"/>
            <w:vMerge w:val="restart"/>
            <w:vAlign w:val="center"/>
          </w:tcPr>
          <w:p w14:paraId="37F039D5"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orario</w:t>
            </w:r>
          </w:p>
          <w:p w14:paraId="15E78157" w14:textId="77777777" w:rsidR="00621F56" w:rsidRPr="007D2467" w:rsidRDefault="00621F56" w:rsidP="007D2467">
            <w:pPr>
              <w:spacing w:line="360" w:lineRule="auto"/>
              <w:jc w:val="center"/>
              <w:rPr>
                <w:rFonts w:ascii="Arial Nova Light" w:hAnsi="Arial Nova Light"/>
                <w:sz w:val="18"/>
                <w:szCs w:val="18"/>
              </w:rPr>
            </w:pPr>
          </w:p>
        </w:tc>
        <w:tc>
          <w:tcPr>
            <w:tcW w:w="3504" w:type="dxa"/>
            <w:tcBorders>
              <w:bottom w:val="single" w:sz="4" w:space="0" w:color="auto"/>
            </w:tcBorders>
            <w:vAlign w:val="center"/>
          </w:tcPr>
          <w:p w14:paraId="6D599BBA"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giorno dell’anno, anno, orario, radiazione solare</w:t>
            </w:r>
          </w:p>
        </w:tc>
        <w:tc>
          <w:tcPr>
            <w:tcW w:w="1207" w:type="dxa"/>
            <w:tcBorders>
              <w:bottom w:val="single" w:sz="4" w:space="0" w:color="auto"/>
            </w:tcBorders>
            <w:vAlign w:val="center"/>
          </w:tcPr>
          <w:p w14:paraId="21B82675"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Training set: ~80%</w:t>
            </w:r>
            <w:r w:rsidRPr="007D2467">
              <w:rPr>
                <w:rFonts w:ascii="Arial Nova Light" w:hAnsi="Arial Nova Light"/>
                <w:sz w:val="18"/>
                <w:szCs w:val="18"/>
              </w:rPr>
              <w:br/>
              <w:t>Testing set: ~20%</w:t>
            </w:r>
          </w:p>
        </w:tc>
        <w:tc>
          <w:tcPr>
            <w:tcW w:w="0" w:type="auto"/>
            <w:tcBorders>
              <w:bottom w:val="single" w:sz="4" w:space="0" w:color="auto"/>
            </w:tcBorders>
            <w:vAlign w:val="center"/>
          </w:tcPr>
          <w:p w14:paraId="30A821F5"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RMSE: 0.086</w:t>
            </w:r>
          </w:p>
        </w:tc>
        <w:tc>
          <w:tcPr>
            <w:tcW w:w="0" w:type="auto"/>
            <w:tcBorders>
              <w:bottom w:val="single" w:sz="4" w:space="0" w:color="auto"/>
            </w:tcBorders>
            <w:vAlign w:val="center"/>
          </w:tcPr>
          <w:p w14:paraId="3D2B8A79"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[5]</w:t>
            </w:r>
          </w:p>
        </w:tc>
      </w:tr>
      <w:tr w:rsidR="00621F56" w14:paraId="21871297" w14:textId="77777777" w:rsidTr="005233A3">
        <w:trPr>
          <w:trHeight w:val="147"/>
          <w:jc w:val="center"/>
        </w:trPr>
        <w:tc>
          <w:tcPr>
            <w:tcW w:w="1301" w:type="dxa"/>
            <w:vMerge/>
            <w:vAlign w:val="center"/>
          </w:tcPr>
          <w:p w14:paraId="2E86C664" w14:textId="77777777" w:rsidR="00621F56" w:rsidRPr="007D2467" w:rsidRDefault="00621F56" w:rsidP="007D2467">
            <w:pPr>
              <w:spacing w:line="360" w:lineRule="auto"/>
              <w:jc w:val="center"/>
              <w:rPr>
                <w:rFonts w:ascii="Arial Nova Light" w:hAnsi="Arial Nova Light"/>
                <w:sz w:val="18"/>
                <w:szCs w:val="18"/>
              </w:rPr>
            </w:pPr>
          </w:p>
        </w:tc>
        <w:tc>
          <w:tcPr>
            <w:tcW w:w="3504" w:type="dxa"/>
            <w:tcBorders>
              <w:top w:val="single" w:sz="4" w:space="0" w:color="auto"/>
              <w:bottom w:val="single" w:sz="4" w:space="0" w:color="auto"/>
            </w:tcBorders>
            <w:vAlign w:val="center"/>
          </w:tcPr>
          <w:p w14:paraId="0375A7B3"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giorno dell’anno, anno, orario, radiazione solare</w:t>
            </w:r>
          </w:p>
        </w:tc>
        <w:tc>
          <w:tcPr>
            <w:tcW w:w="1207" w:type="dxa"/>
            <w:tcBorders>
              <w:top w:val="single" w:sz="4" w:space="0" w:color="auto"/>
              <w:bottom w:val="single" w:sz="4" w:space="0" w:color="auto"/>
            </w:tcBorders>
            <w:vAlign w:val="center"/>
          </w:tcPr>
          <w:p w14:paraId="53AF2870"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Training set: ~80%</w:t>
            </w:r>
            <w:r w:rsidRPr="007D2467">
              <w:rPr>
                <w:rFonts w:ascii="Arial Nova Light" w:hAnsi="Arial Nova Light"/>
                <w:sz w:val="18"/>
                <w:szCs w:val="18"/>
              </w:rPr>
              <w:br/>
              <w:t>Testing set: ~20%</w:t>
            </w:r>
          </w:p>
        </w:tc>
        <w:tc>
          <w:tcPr>
            <w:tcW w:w="0" w:type="auto"/>
            <w:tcBorders>
              <w:top w:val="single" w:sz="4" w:space="0" w:color="auto"/>
              <w:bottom w:val="single" w:sz="4" w:space="0" w:color="auto"/>
            </w:tcBorders>
            <w:vAlign w:val="center"/>
          </w:tcPr>
          <w:p w14:paraId="01AF2330"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RMSE: 0.11</w:t>
            </w:r>
          </w:p>
        </w:tc>
        <w:tc>
          <w:tcPr>
            <w:tcW w:w="0" w:type="auto"/>
            <w:tcBorders>
              <w:top w:val="single" w:sz="4" w:space="0" w:color="auto"/>
              <w:bottom w:val="single" w:sz="4" w:space="0" w:color="auto"/>
            </w:tcBorders>
            <w:vAlign w:val="center"/>
          </w:tcPr>
          <w:p w14:paraId="36E59B64"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[5]</w:t>
            </w:r>
          </w:p>
        </w:tc>
      </w:tr>
      <w:tr w:rsidR="00621F56" w14:paraId="6A17AF6A" w14:textId="77777777" w:rsidTr="005233A3">
        <w:trPr>
          <w:trHeight w:val="263"/>
          <w:jc w:val="center"/>
        </w:trPr>
        <w:tc>
          <w:tcPr>
            <w:tcW w:w="1301" w:type="dxa"/>
            <w:vMerge w:val="restart"/>
            <w:vAlign w:val="center"/>
          </w:tcPr>
          <w:p w14:paraId="55E0EB5E"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giornaliero</w:t>
            </w:r>
          </w:p>
        </w:tc>
        <w:tc>
          <w:tcPr>
            <w:tcW w:w="3504" w:type="dxa"/>
            <w:tcBorders>
              <w:bottom w:val="single" w:sz="4" w:space="0" w:color="auto"/>
            </w:tcBorders>
            <w:vAlign w:val="center"/>
          </w:tcPr>
          <w:p w14:paraId="30B25E0D"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temperatura media, umidità, ore di sole, giorno dell’anno, radiazione solare</w:t>
            </w:r>
          </w:p>
        </w:tc>
        <w:tc>
          <w:tcPr>
            <w:tcW w:w="1207" w:type="dxa"/>
            <w:tcBorders>
              <w:bottom w:val="single" w:sz="4" w:space="0" w:color="auto"/>
            </w:tcBorders>
            <w:vAlign w:val="center"/>
          </w:tcPr>
          <w:p w14:paraId="45CED796"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Training set: 80%</w:t>
            </w:r>
            <w:r w:rsidRPr="007D2467">
              <w:rPr>
                <w:rFonts w:ascii="Arial Nova Light" w:hAnsi="Arial Nova Light"/>
                <w:sz w:val="18"/>
                <w:szCs w:val="18"/>
              </w:rPr>
              <w:br/>
              <w:t>Testing set: 20%</w:t>
            </w:r>
          </w:p>
        </w:tc>
        <w:tc>
          <w:tcPr>
            <w:tcW w:w="0" w:type="auto"/>
            <w:tcBorders>
              <w:bottom w:val="single" w:sz="4" w:space="0" w:color="auto"/>
            </w:tcBorders>
            <w:vAlign w:val="center"/>
          </w:tcPr>
          <w:p w14:paraId="2B317E8B"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RMSE: 0.044</w:t>
            </w:r>
          </w:p>
        </w:tc>
        <w:tc>
          <w:tcPr>
            <w:tcW w:w="0" w:type="auto"/>
            <w:tcBorders>
              <w:bottom w:val="single" w:sz="4" w:space="0" w:color="auto"/>
            </w:tcBorders>
            <w:vAlign w:val="center"/>
          </w:tcPr>
          <w:p w14:paraId="24D0674D"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[11]</w:t>
            </w:r>
          </w:p>
        </w:tc>
      </w:tr>
      <w:tr w:rsidR="00621F56" w14:paraId="1F48B9D8" w14:textId="77777777" w:rsidTr="005233A3">
        <w:trPr>
          <w:jc w:val="center"/>
        </w:trPr>
        <w:tc>
          <w:tcPr>
            <w:tcW w:w="1301" w:type="dxa"/>
            <w:vMerge/>
            <w:vAlign w:val="center"/>
          </w:tcPr>
          <w:p w14:paraId="29B1696C" w14:textId="77777777" w:rsidR="00621F56" w:rsidRPr="007D2467" w:rsidRDefault="00621F56" w:rsidP="007D2467">
            <w:pPr>
              <w:spacing w:line="360" w:lineRule="auto"/>
              <w:jc w:val="center"/>
              <w:rPr>
                <w:rFonts w:ascii="Arial Nova Light" w:hAnsi="Arial Nova Light"/>
                <w:sz w:val="18"/>
                <w:szCs w:val="18"/>
              </w:rPr>
            </w:pPr>
          </w:p>
        </w:tc>
        <w:tc>
          <w:tcPr>
            <w:tcW w:w="3504" w:type="dxa"/>
            <w:tcBorders>
              <w:top w:val="single" w:sz="4" w:space="0" w:color="auto"/>
              <w:bottom w:val="single" w:sz="4" w:space="0" w:color="auto"/>
            </w:tcBorders>
            <w:vAlign w:val="center"/>
          </w:tcPr>
          <w:p w14:paraId="16262E00"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temperatura massima, temperatura minima, radiazione solare</w:t>
            </w:r>
          </w:p>
        </w:tc>
        <w:tc>
          <w:tcPr>
            <w:tcW w:w="1207" w:type="dxa"/>
            <w:tcBorders>
              <w:top w:val="single" w:sz="4" w:space="0" w:color="auto"/>
              <w:bottom w:val="single" w:sz="4" w:space="0" w:color="auto"/>
            </w:tcBorders>
            <w:vAlign w:val="center"/>
          </w:tcPr>
          <w:p w14:paraId="51BF80B4"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Training set: 80%</w:t>
            </w:r>
            <w:r w:rsidRPr="007D2467">
              <w:rPr>
                <w:rFonts w:ascii="Arial Nova Light" w:hAnsi="Arial Nova Light"/>
                <w:sz w:val="18"/>
                <w:szCs w:val="18"/>
              </w:rPr>
              <w:br/>
              <w:t>Testing set: 20%</w:t>
            </w:r>
          </w:p>
        </w:tc>
        <w:tc>
          <w:tcPr>
            <w:tcW w:w="0" w:type="auto"/>
            <w:tcBorders>
              <w:top w:val="single" w:sz="4" w:space="0" w:color="auto"/>
              <w:bottom w:val="single" w:sz="4" w:space="0" w:color="auto"/>
            </w:tcBorders>
            <w:vAlign w:val="center"/>
          </w:tcPr>
          <w:p w14:paraId="3AB956E7"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RMSE: 2.53</w:t>
            </w:r>
          </w:p>
        </w:tc>
        <w:tc>
          <w:tcPr>
            <w:tcW w:w="0" w:type="auto"/>
            <w:tcBorders>
              <w:top w:val="single" w:sz="4" w:space="0" w:color="auto"/>
              <w:bottom w:val="single" w:sz="4" w:space="0" w:color="auto"/>
            </w:tcBorders>
            <w:vAlign w:val="center"/>
          </w:tcPr>
          <w:p w14:paraId="7347A9C4"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[1]</w:t>
            </w:r>
          </w:p>
        </w:tc>
      </w:tr>
      <w:tr w:rsidR="00621F56" w14:paraId="782FD053" w14:textId="77777777" w:rsidTr="005233A3">
        <w:trPr>
          <w:jc w:val="center"/>
        </w:trPr>
        <w:tc>
          <w:tcPr>
            <w:tcW w:w="1301" w:type="dxa"/>
            <w:vMerge/>
            <w:vAlign w:val="center"/>
          </w:tcPr>
          <w:p w14:paraId="440E4DD7" w14:textId="77777777" w:rsidR="00621F56" w:rsidRPr="007D2467" w:rsidRDefault="00621F56" w:rsidP="007D2467">
            <w:pPr>
              <w:spacing w:line="360" w:lineRule="auto"/>
              <w:jc w:val="center"/>
              <w:rPr>
                <w:rFonts w:ascii="Arial Nova Light" w:hAnsi="Arial Nova Light"/>
                <w:sz w:val="18"/>
                <w:szCs w:val="18"/>
              </w:rPr>
            </w:pPr>
          </w:p>
        </w:tc>
        <w:tc>
          <w:tcPr>
            <w:tcW w:w="3504" w:type="dxa"/>
            <w:tcBorders>
              <w:top w:val="single" w:sz="4" w:space="0" w:color="auto"/>
              <w:bottom w:val="single" w:sz="4" w:space="0" w:color="auto"/>
            </w:tcBorders>
            <w:vAlign w:val="center"/>
          </w:tcPr>
          <w:p w14:paraId="73CCF7AF"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temperatura media, temperatura massima, temperatura minima, ore di sole, radiazione solare</w:t>
            </w:r>
          </w:p>
        </w:tc>
        <w:tc>
          <w:tcPr>
            <w:tcW w:w="1207" w:type="dxa"/>
            <w:tcBorders>
              <w:top w:val="single" w:sz="4" w:space="0" w:color="auto"/>
              <w:bottom w:val="single" w:sz="4" w:space="0" w:color="auto"/>
            </w:tcBorders>
            <w:vAlign w:val="center"/>
          </w:tcPr>
          <w:p w14:paraId="1946F8D3"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Training set: ~70%</w:t>
            </w:r>
            <w:r w:rsidRPr="007D2467">
              <w:rPr>
                <w:rFonts w:ascii="Arial Nova Light" w:hAnsi="Arial Nova Light"/>
                <w:sz w:val="18"/>
                <w:szCs w:val="18"/>
              </w:rPr>
              <w:br/>
              <w:t>Testing set: ~30%</w:t>
            </w:r>
          </w:p>
        </w:tc>
        <w:tc>
          <w:tcPr>
            <w:tcW w:w="0" w:type="auto"/>
            <w:tcBorders>
              <w:top w:val="single" w:sz="4" w:space="0" w:color="auto"/>
              <w:bottom w:val="single" w:sz="4" w:space="0" w:color="auto"/>
            </w:tcBorders>
            <w:vAlign w:val="center"/>
          </w:tcPr>
          <w:p w14:paraId="52C4810E"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RMSE: 2.925</w:t>
            </w:r>
          </w:p>
        </w:tc>
        <w:tc>
          <w:tcPr>
            <w:tcW w:w="0" w:type="auto"/>
            <w:tcBorders>
              <w:top w:val="single" w:sz="4" w:space="0" w:color="auto"/>
              <w:bottom w:val="single" w:sz="4" w:space="0" w:color="auto"/>
            </w:tcBorders>
            <w:vAlign w:val="center"/>
          </w:tcPr>
          <w:p w14:paraId="5797DE16"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[7]</w:t>
            </w:r>
          </w:p>
        </w:tc>
      </w:tr>
      <w:tr w:rsidR="00621F56" w14:paraId="45E2B80D" w14:textId="77777777" w:rsidTr="005233A3">
        <w:trPr>
          <w:jc w:val="center"/>
        </w:trPr>
        <w:tc>
          <w:tcPr>
            <w:tcW w:w="1301" w:type="dxa"/>
            <w:vMerge/>
            <w:vAlign w:val="center"/>
          </w:tcPr>
          <w:p w14:paraId="5D57F44A" w14:textId="77777777" w:rsidR="00621F56" w:rsidRPr="007D2467" w:rsidRDefault="00621F56" w:rsidP="007D2467">
            <w:pPr>
              <w:spacing w:line="360" w:lineRule="auto"/>
              <w:jc w:val="center"/>
              <w:rPr>
                <w:rFonts w:ascii="Arial Nova Light" w:hAnsi="Arial Nova Light"/>
                <w:sz w:val="18"/>
                <w:szCs w:val="18"/>
              </w:rPr>
            </w:pPr>
          </w:p>
        </w:tc>
        <w:tc>
          <w:tcPr>
            <w:tcW w:w="3504" w:type="dxa"/>
            <w:tcBorders>
              <w:top w:val="single" w:sz="4" w:space="0" w:color="auto"/>
              <w:bottom w:val="single" w:sz="4" w:space="0" w:color="auto"/>
            </w:tcBorders>
            <w:vAlign w:val="center"/>
          </w:tcPr>
          <w:p w14:paraId="1243A9B4"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temperatura media, ore di sole, umidità, giorno dell’anno, radiazione solare</w:t>
            </w:r>
          </w:p>
        </w:tc>
        <w:tc>
          <w:tcPr>
            <w:tcW w:w="1207" w:type="dxa"/>
            <w:tcBorders>
              <w:top w:val="single" w:sz="4" w:space="0" w:color="auto"/>
              <w:bottom w:val="single" w:sz="4" w:space="0" w:color="auto"/>
            </w:tcBorders>
            <w:vAlign w:val="center"/>
          </w:tcPr>
          <w:p w14:paraId="48D22AAB"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Training set: 80%</w:t>
            </w:r>
            <w:r w:rsidRPr="007D2467">
              <w:rPr>
                <w:rFonts w:ascii="Arial Nova Light" w:hAnsi="Arial Nova Light"/>
                <w:sz w:val="18"/>
                <w:szCs w:val="18"/>
              </w:rPr>
              <w:br/>
              <w:t>Testing set: 20%</w:t>
            </w:r>
          </w:p>
        </w:tc>
        <w:tc>
          <w:tcPr>
            <w:tcW w:w="0" w:type="auto"/>
            <w:tcBorders>
              <w:top w:val="single" w:sz="4" w:space="0" w:color="auto"/>
              <w:bottom w:val="single" w:sz="4" w:space="0" w:color="auto"/>
            </w:tcBorders>
            <w:vAlign w:val="center"/>
          </w:tcPr>
          <w:p w14:paraId="41BBB883"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RMSE: 0.044</w:t>
            </w:r>
          </w:p>
        </w:tc>
        <w:tc>
          <w:tcPr>
            <w:tcW w:w="0" w:type="auto"/>
            <w:tcBorders>
              <w:top w:val="single" w:sz="4" w:space="0" w:color="auto"/>
              <w:bottom w:val="single" w:sz="4" w:space="0" w:color="auto"/>
            </w:tcBorders>
            <w:vAlign w:val="center"/>
          </w:tcPr>
          <w:p w14:paraId="59A263FD"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[3]</w:t>
            </w:r>
          </w:p>
        </w:tc>
      </w:tr>
      <w:tr w:rsidR="00621F56" w14:paraId="6D883F6F" w14:textId="77777777" w:rsidTr="005233A3">
        <w:trPr>
          <w:jc w:val="center"/>
        </w:trPr>
        <w:tc>
          <w:tcPr>
            <w:tcW w:w="1301" w:type="dxa"/>
            <w:vMerge/>
            <w:vAlign w:val="center"/>
          </w:tcPr>
          <w:p w14:paraId="25BBAE14" w14:textId="77777777" w:rsidR="00621F56" w:rsidRPr="007D2467" w:rsidRDefault="00621F56" w:rsidP="007D2467">
            <w:pPr>
              <w:spacing w:line="360" w:lineRule="auto"/>
              <w:jc w:val="center"/>
              <w:rPr>
                <w:rFonts w:ascii="Arial Nova Light" w:hAnsi="Arial Nova Light"/>
                <w:sz w:val="18"/>
                <w:szCs w:val="18"/>
              </w:rPr>
            </w:pPr>
          </w:p>
        </w:tc>
        <w:tc>
          <w:tcPr>
            <w:tcW w:w="3504" w:type="dxa"/>
            <w:tcBorders>
              <w:top w:val="single" w:sz="4" w:space="0" w:color="auto"/>
              <w:bottom w:val="single" w:sz="4" w:space="0" w:color="auto"/>
            </w:tcBorders>
            <w:vAlign w:val="center"/>
          </w:tcPr>
          <w:p w14:paraId="2C120990"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ore di sole, temperatura massima, radiazione solare</w:t>
            </w:r>
          </w:p>
        </w:tc>
        <w:tc>
          <w:tcPr>
            <w:tcW w:w="1207" w:type="dxa"/>
            <w:tcBorders>
              <w:top w:val="single" w:sz="4" w:space="0" w:color="auto"/>
              <w:bottom w:val="single" w:sz="4" w:space="0" w:color="auto"/>
            </w:tcBorders>
            <w:vAlign w:val="center"/>
          </w:tcPr>
          <w:p w14:paraId="4B059A0D"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Training set: ~70%</w:t>
            </w:r>
            <w:r w:rsidRPr="007D2467">
              <w:rPr>
                <w:rFonts w:ascii="Arial Nova Light" w:hAnsi="Arial Nova Light"/>
                <w:sz w:val="18"/>
                <w:szCs w:val="18"/>
              </w:rPr>
              <w:br/>
              <w:t>Testing set: ~30%</w:t>
            </w:r>
          </w:p>
        </w:tc>
        <w:tc>
          <w:tcPr>
            <w:tcW w:w="0" w:type="auto"/>
            <w:tcBorders>
              <w:top w:val="single" w:sz="4" w:space="0" w:color="auto"/>
              <w:bottom w:val="single" w:sz="4" w:space="0" w:color="auto"/>
            </w:tcBorders>
            <w:vAlign w:val="center"/>
          </w:tcPr>
          <w:p w14:paraId="30F3BC2A"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RMSE: 2.773</w:t>
            </w:r>
          </w:p>
        </w:tc>
        <w:tc>
          <w:tcPr>
            <w:tcW w:w="0" w:type="auto"/>
            <w:tcBorders>
              <w:top w:val="single" w:sz="4" w:space="0" w:color="auto"/>
              <w:bottom w:val="single" w:sz="4" w:space="0" w:color="auto"/>
            </w:tcBorders>
            <w:vAlign w:val="center"/>
          </w:tcPr>
          <w:p w14:paraId="11867020"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[4]</w:t>
            </w:r>
          </w:p>
        </w:tc>
      </w:tr>
      <w:tr w:rsidR="00621F56" w14:paraId="611F373C" w14:textId="77777777" w:rsidTr="005233A3">
        <w:trPr>
          <w:trHeight w:val="755"/>
          <w:jc w:val="center"/>
        </w:trPr>
        <w:tc>
          <w:tcPr>
            <w:tcW w:w="1301" w:type="dxa"/>
            <w:vMerge/>
            <w:vAlign w:val="center"/>
          </w:tcPr>
          <w:p w14:paraId="1EF66DED" w14:textId="77777777" w:rsidR="00621F56" w:rsidRPr="007D2467" w:rsidRDefault="00621F56" w:rsidP="007D2467">
            <w:pPr>
              <w:spacing w:line="360" w:lineRule="auto"/>
              <w:jc w:val="center"/>
              <w:rPr>
                <w:rFonts w:ascii="Arial Nova Light" w:hAnsi="Arial Nova Light"/>
                <w:sz w:val="18"/>
                <w:szCs w:val="18"/>
              </w:rPr>
            </w:pPr>
          </w:p>
        </w:tc>
        <w:tc>
          <w:tcPr>
            <w:tcW w:w="3504" w:type="dxa"/>
            <w:tcBorders>
              <w:top w:val="single" w:sz="4" w:space="0" w:color="auto"/>
              <w:bottom w:val="single" w:sz="4" w:space="0" w:color="auto"/>
            </w:tcBorders>
            <w:vAlign w:val="center"/>
          </w:tcPr>
          <w:p w14:paraId="6EE3E673"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temperatura minima, temperatura massima, radiazione solare, precipitazioni</w:t>
            </w:r>
          </w:p>
        </w:tc>
        <w:tc>
          <w:tcPr>
            <w:tcW w:w="1207" w:type="dxa"/>
            <w:tcBorders>
              <w:top w:val="single" w:sz="4" w:space="0" w:color="auto"/>
              <w:bottom w:val="single" w:sz="4" w:space="0" w:color="auto"/>
            </w:tcBorders>
            <w:vAlign w:val="center"/>
          </w:tcPr>
          <w:p w14:paraId="380CC350"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Training set: 70%</w:t>
            </w:r>
            <w:r w:rsidRPr="007D2467">
              <w:rPr>
                <w:rFonts w:ascii="Arial Nova Light" w:hAnsi="Arial Nova Light"/>
                <w:sz w:val="18"/>
                <w:szCs w:val="18"/>
              </w:rPr>
              <w:br/>
              <w:t>Testing set: 30%</w:t>
            </w:r>
          </w:p>
        </w:tc>
        <w:tc>
          <w:tcPr>
            <w:tcW w:w="0" w:type="auto"/>
            <w:tcBorders>
              <w:top w:val="single" w:sz="4" w:space="0" w:color="auto"/>
              <w:bottom w:val="single" w:sz="4" w:space="0" w:color="auto"/>
            </w:tcBorders>
            <w:vAlign w:val="center"/>
          </w:tcPr>
          <w:p w14:paraId="5CAD9F84"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RMSE: 2.142</w:t>
            </w:r>
          </w:p>
        </w:tc>
        <w:tc>
          <w:tcPr>
            <w:tcW w:w="0" w:type="auto"/>
            <w:tcBorders>
              <w:top w:val="single" w:sz="4" w:space="0" w:color="auto"/>
              <w:bottom w:val="single" w:sz="4" w:space="0" w:color="auto"/>
            </w:tcBorders>
            <w:vAlign w:val="center"/>
          </w:tcPr>
          <w:p w14:paraId="0BCD616D"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[9]</w:t>
            </w:r>
          </w:p>
        </w:tc>
      </w:tr>
      <w:tr w:rsidR="00621F56" w14:paraId="6AA2B184" w14:textId="77777777" w:rsidTr="005233A3">
        <w:trPr>
          <w:jc w:val="center"/>
        </w:trPr>
        <w:tc>
          <w:tcPr>
            <w:tcW w:w="1301" w:type="dxa"/>
            <w:vMerge/>
            <w:vAlign w:val="center"/>
          </w:tcPr>
          <w:p w14:paraId="0596F22F" w14:textId="77777777" w:rsidR="00621F56" w:rsidRPr="007D2467" w:rsidRDefault="00621F56" w:rsidP="007D2467">
            <w:pPr>
              <w:spacing w:line="360" w:lineRule="auto"/>
              <w:jc w:val="center"/>
              <w:rPr>
                <w:rFonts w:ascii="Arial Nova Light" w:hAnsi="Arial Nova Light"/>
                <w:sz w:val="18"/>
                <w:szCs w:val="18"/>
              </w:rPr>
            </w:pPr>
          </w:p>
        </w:tc>
        <w:tc>
          <w:tcPr>
            <w:tcW w:w="3504" w:type="dxa"/>
            <w:tcBorders>
              <w:top w:val="single" w:sz="4" w:space="0" w:color="auto"/>
              <w:bottom w:val="single" w:sz="4" w:space="0" w:color="auto"/>
            </w:tcBorders>
            <w:vAlign w:val="center"/>
          </w:tcPr>
          <w:p w14:paraId="0AD5B272"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temperatura media, temperatura minima, differenza di temperatura, ore di sole, radiazione solare</w:t>
            </w:r>
          </w:p>
        </w:tc>
        <w:tc>
          <w:tcPr>
            <w:tcW w:w="1207" w:type="dxa"/>
            <w:tcBorders>
              <w:top w:val="single" w:sz="4" w:space="0" w:color="auto"/>
              <w:bottom w:val="single" w:sz="4" w:space="0" w:color="auto"/>
            </w:tcBorders>
            <w:vAlign w:val="center"/>
          </w:tcPr>
          <w:p w14:paraId="432B69D3"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Training set: ~70%</w:t>
            </w:r>
            <w:r w:rsidRPr="007D2467">
              <w:rPr>
                <w:rFonts w:ascii="Arial Nova Light" w:hAnsi="Arial Nova Light"/>
                <w:sz w:val="18"/>
                <w:szCs w:val="18"/>
              </w:rPr>
              <w:br/>
              <w:t>Testing set: ~30%</w:t>
            </w:r>
          </w:p>
        </w:tc>
        <w:tc>
          <w:tcPr>
            <w:tcW w:w="0" w:type="auto"/>
            <w:tcBorders>
              <w:top w:val="single" w:sz="4" w:space="0" w:color="auto"/>
              <w:bottom w:val="single" w:sz="4" w:space="0" w:color="auto"/>
            </w:tcBorders>
            <w:vAlign w:val="center"/>
          </w:tcPr>
          <w:p w14:paraId="73879625"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RMSE: 2.777</w:t>
            </w:r>
          </w:p>
        </w:tc>
        <w:tc>
          <w:tcPr>
            <w:tcW w:w="0" w:type="auto"/>
            <w:tcBorders>
              <w:top w:val="single" w:sz="4" w:space="0" w:color="auto"/>
              <w:bottom w:val="single" w:sz="4" w:space="0" w:color="auto"/>
            </w:tcBorders>
            <w:vAlign w:val="center"/>
          </w:tcPr>
          <w:p w14:paraId="3398091F"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[7]</w:t>
            </w:r>
          </w:p>
        </w:tc>
      </w:tr>
      <w:tr w:rsidR="00621F56" w14:paraId="35C178AF" w14:textId="77777777" w:rsidTr="005233A3">
        <w:trPr>
          <w:trHeight w:val="264"/>
          <w:jc w:val="center"/>
        </w:trPr>
        <w:tc>
          <w:tcPr>
            <w:tcW w:w="1301" w:type="dxa"/>
            <w:vMerge w:val="restart"/>
            <w:vAlign w:val="center"/>
          </w:tcPr>
          <w:p w14:paraId="7E810B30"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mensile</w:t>
            </w:r>
          </w:p>
        </w:tc>
        <w:tc>
          <w:tcPr>
            <w:tcW w:w="3504" w:type="dxa"/>
            <w:tcBorders>
              <w:bottom w:val="single" w:sz="4" w:space="0" w:color="auto"/>
            </w:tcBorders>
            <w:vAlign w:val="center"/>
          </w:tcPr>
          <w:p w14:paraId="37972267"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temperatura massima, temperatura minima, ore di sole, radiazione solare</w:t>
            </w:r>
          </w:p>
        </w:tc>
        <w:tc>
          <w:tcPr>
            <w:tcW w:w="1207" w:type="dxa"/>
            <w:tcBorders>
              <w:bottom w:val="single" w:sz="4" w:space="0" w:color="auto"/>
            </w:tcBorders>
            <w:vAlign w:val="center"/>
          </w:tcPr>
          <w:p w14:paraId="3C0FADE6"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Training set: 70%</w:t>
            </w:r>
            <w:r w:rsidRPr="007D2467">
              <w:rPr>
                <w:rFonts w:ascii="Arial Nova Light" w:hAnsi="Arial Nova Light"/>
                <w:sz w:val="18"/>
                <w:szCs w:val="18"/>
              </w:rPr>
              <w:br/>
              <w:t>Testing set: 30%</w:t>
            </w:r>
          </w:p>
        </w:tc>
        <w:tc>
          <w:tcPr>
            <w:tcW w:w="0" w:type="auto"/>
            <w:tcBorders>
              <w:bottom w:val="single" w:sz="4" w:space="0" w:color="auto"/>
            </w:tcBorders>
            <w:vAlign w:val="center"/>
          </w:tcPr>
          <w:p w14:paraId="408F1A49"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RMSE: 1.90</w:t>
            </w:r>
          </w:p>
        </w:tc>
        <w:tc>
          <w:tcPr>
            <w:tcW w:w="0" w:type="auto"/>
            <w:tcBorders>
              <w:bottom w:val="single" w:sz="4" w:space="0" w:color="auto"/>
            </w:tcBorders>
            <w:vAlign w:val="center"/>
          </w:tcPr>
          <w:p w14:paraId="4CF0322B"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[2]</w:t>
            </w:r>
          </w:p>
        </w:tc>
      </w:tr>
      <w:tr w:rsidR="00621F56" w14:paraId="55F7673A" w14:textId="77777777" w:rsidTr="005233A3">
        <w:trPr>
          <w:trHeight w:val="264"/>
          <w:jc w:val="center"/>
        </w:trPr>
        <w:tc>
          <w:tcPr>
            <w:tcW w:w="1301" w:type="dxa"/>
            <w:vMerge/>
            <w:vAlign w:val="center"/>
          </w:tcPr>
          <w:p w14:paraId="5A3F9BFA" w14:textId="77777777" w:rsidR="00621F56" w:rsidRPr="007D2467" w:rsidRDefault="00621F56" w:rsidP="007D2467">
            <w:pPr>
              <w:spacing w:line="360" w:lineRule="auto"/>
              <w:jc w:val="center"/>
              <w:rPr>
                <w:rFonts w:ascii="Arial Nova Light" w:hAnsi="Arial Nova Light"/>
                <w:sz w:val="18"/>
                <w:szCs w:val="18"/>
              </w:rPr>
            </w:pPr>
          </w:p>
        </w:tc>
        <w:tc>
          <w:tcPr>
            <w:tcW w:w="3504" w:type="dxa"/>
            <w:tcBorders>
              <w:top w:val="single" w:sz="4" w:space="0" w:color="auto"/>
              <w:bottom w:val="single" w:sz="4" w:space="0" w:color="auto"/>
            </w:tcBorders>
            <w:vAlign w:val="center"/>
          </w:tcPr>
          <w:p w14:paraId="554FADD2"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temperatura minima, temperatura massima, radiazione solare</w:t>
            </w:r>
          </w:p>
        </w:tc>
        <w:tc>
          <w:tcPr>
            <w:tcW w:w="1207" w:type="dxa"/>
            <w:tcBorders>
              <w:top w:val="single" w:sz="4" w:space="0" w:color="auto"/>
              <w:bottom w:val="single" w:sz="4" w:space="0" w:color="auto"/>
            </w:tcBorders>
            <w:vAlign w:val="center"/>
          </w:tcPr>
          <w:p w14:paraId="6CCC2F9F"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Training set: ~70%</w:t>
            </w:r>
            <w:r w:rsidRPr="007D2467">
              <w:rPr>
                <w:rFonts w:ascii="Arial Nova Light" w:hAnsi="Arial Nova Light"/>
                <w:sz w:val="18"/>
                <w:szCs w:val="18"/>
              </w:rPr>
              <w:br/>
              <w:t>Testing set: ~30%</w:t>
            </w:r>
          </w:p>
        </w:tc>
        <w:tc>
          <w:tcPr>
            <w:tcW w:w="0" w:type="auto"/>
            <w:tcBorders>
              <w:top w:val="single" w:sz="4" w:space="0" w:color="auto"/>
              <w:bottom w:val="single" w:sz="4" w:space="0" w:color="auto"/>
            </w:tcBorders>
            <w:vAlign w:val="center"/>
          </w:tcPr>
          <w:p w14:paraId="704BDAE6"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RMSE: 0.87</w:t>
            </w:r>
          </w:p>
        </w:tc>
        <w:tc>
          <w:tcPr>
            <w:tcW w:w="0" w:type="auto"/>
            <w:tcBorders>
              <w:top w:val="single" w:sz="4" w:space="0" w:color="auto"/>
              <w:bottom w:val="single" w:sz="4" w:space="0" w:color="auto"/>
            </w:tcBorders>
            <w:vAlign w:val="center"/>
          </w:tcPr>
          <w:p w14:paraId="29199860"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[10]</w:t>
            </w:r>
          </w:p>
        </w:tc>
      </w:tr>
      <w:tr w:rsidR="00621F56" w14:paraId="0C4E0251" w14:textId="77777777" w:rsidTr="005233A3">
        <w:trPr>
          <w:trHeight w:val="266"/>
          <w:jc w:val="center"/>
        </w:trPr>
        <w:tc>
          <w:tcPr>
            <w:tcW w:w="1301" w:type="dxa"/>
            <w:vMerge/>
            <w:vAlign w:val="center"/>
          </w:tcPr>
          <w:p w14:paraId="0F3FF96F" w14:textId="77777777" w:rsidR="00621F56" w:rsidRPr="007D2467" w:rsidRDefault="00621F56" w:rsidP="007D2467">
            <w:pPr>
              <w:spacing w:line="360" w:lineRule="auto"/>
              <w:jc w:val="center"/>
              <w:rPr>
                <w:rFonts w:ascii="Arial Nova Light" w:hAnsi="Arial Nova Light"/>
                <w:sz w:val="18"/>
                <w:szCs w:val="18"/>
              </w:rPr>
            </w:pPr>
          </w:p>
        </w:tc>
        <w:tc>
          <w:tcPr>
            <w:tcW w:w="3504" w:type="dxa"/>
            <w:tcBorders>
              <w:top w:val="single" w:sz="4" w:space="0" w:color="auto"/>
              <w:bottom w:val="single" w:sz="12" w:space="0" w:color="auto"/>
            </w:tcBorders>
            <w:vAlign w:val="center"/>
          </w:tcPr>
          <w:p w14:paraId="2450D73D"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temperatura massima, temperatura minima, umidità, radiazione solare</w:t>
            </w:r>
          </w:p>
        </w:tc>
        <w:tc>
          <w:tcPr>
            <w:tcW w:w="1207" w:type="dxa"/>
            <w:tcBorders>
              <w:top w:val="single" w:sz="4" w:space="0" w:color="auto"/>
              <w:bottom w:val="single" w:sz="12" w:space="0" w:color="auto"/>
            </w:tcBorders>
            <w:vAlign w:val="center"/>
          </w:tcPr>
          <w:p w14:paraId="4C5E16AD"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Training set: ~70%</w:t>
            </w:r>
            <w:r w:rsidRPr="007D2467">
              <w:rPr>
                <w:rFonts w:ascii="Arial Nova Light" w:hAnsi="Arial Nova Light"/>
                <w:sz w:val="18"/>
                <w:szCs w:val="18"/>
              </w:rPr>
              <w:br/>
              <w:t>Testing set: ~30%</w:t>
            </w:r>
          </w:p>
        </w:tc>
        <w:tc>
          <w:tcPr>
            <w:tcW w:w="0" w:type="auto"/>
            <w:tcBorders>
              <w:top w:val="single" w:sz="4" w:space="0" w:color="auto"/>
              <w:bottom w:val="single" w:sz="12" w:space="0" w:color="auto"/>
            </w:tcBorders>
            <w:vAlign w:val="center"/>
          </w:tcPr>
          <w:p w14:paraId="5098CAAE"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RMSE: 0.619</w:t>
            </w:r>
          </w:p>
        </w:tc>
        <w:tc>
          <w:tcPr>
            <w:tcW w:w="0" w:type="auto"/>
            <w:tcBorders>
              <w:top w:val="single" w:sz="4" w:space="0" w:color="auto"/>
              <w:bottom w:val="single" w:sz="12" w:space="0" w:color="auto"/>
            </w:tcBorders>
            <w:vAlign w:val="center"/>
          </w:tcPr>
          <w:p w14:paraId="10A45B44" w14:textId="77777777" w:rsidR="00621F56" w:rsidRPr="007D2467" w:rsidRDefault="00621F56" w:rsidP="007D2467">
            <w:pPr>
              <w:spacing w:line="360" w:lineRule="auto"/>
              <w:jc w:val="center"/>
              <w:rPr>
                <w:rFonts w:ascii="Arial Nova Light" w:hAnsi="Arial Nova Light"/>
                <w:sz w:val="18"/>
                <w:szCs w:val="18"/>
              </w:rPr>
            </w:pPr>
            <w:r w:rsidRPr="007D2467">
              <w:rPr>
                <w:rFonts w:ascii="Arial Nova Light" w:hAnsi="Arial Nova Light"/>
                <w:sz w:val="18"/>
                <w:szCs w:val="18"/>
              </w:rPr>
              <w:t>[6]</w:t>
            </w:r>
          </w:p>
        </w:tc>
      </w:tr>
    </w:tbl>
    <w:p w14:paraId="3D4A7C3C" w14:textId="7A4664AB" w:rsidR="00DB7201" w:rsidRDefault="00DB7201" w:rsidP="00DB7201">
      <w:pPr>
        <w:spacing w:line="360" w:lineRule="auto"/>
        <w:rPr>
          <w:rFonts w:ascii="Arial Nova Light" w:hAnsi="Arial Nova Light"/>
          <w:sz w:val="16"/>
          <w:szCs w:val="16"/>
        </w:rPr>
      </w:pPr>
      <w:r>
        <w:rPr>
          <w:rFonts w:ascii="Arial Nova Light" w:hAnsi="Arial Nova Light"/>
          <w:sz w:val="16"/>
          <w:szCs w:val="16"/>
        </w:rPr>
        <w:t>Tabella 3: Parametri meteorologici, metodologia per suddividere il data set in training set e testing set, e accuratezza dei risultati per la predizione della radiazione solare.</w:t>
      </w:r>
    </w:p>
    <w:p w14:paraId="27BBA343" w14:textId="66C50E3D" w:rsidR="00032412" w:rsidRDefault="008C5BF1" w:rsidP="00976522">
      <w:pPr>
        <w:spacing w:line="360" w:lineRule="auto"/>
        <w:jc w:val="both"/>
        <w:rPr>
          <w:rFonts w:ascii="Arial Nova Light" w:hAnsi="Arial Nova Light"/>
          <w:sz w:val="26"/>
          <w:szCs w:val="26"/>
        </w:rPr>
      </w:pPr>
      <w:r>
        <w:rPr>
          <w:rFonts w:ascii="Arial Nova Light" w:hAnsi="Arial Nova Light"/>
          <w:sz w:val="26"/>
          <w:szCs w:val="26"/>
        </w:rPr>
        <w:br/>
      </w:r>
      <w:r w:rsidR="00B22277">
        <w:rPr>
          <w:rFonts w:ascii="Arial Nova Light" w:hAnsi="Arial Nova Light"/>
          <w:sz w:val="26"/>
          <w:szCs w:val="26"/>
        </w:rPr>
        <w:t>Osservando la tabella</w:t>
      </w:r>
      <w:r w:rsidR="00B43651">
        <w:rPr>
          <w:rFonts w:ascii="Arial Nova Light" w:hAnsi="Arial Nova Light"/>
          <w:sz w:val="26"/>
          <w:szCs w:val="26"/>
        </w:rPr>
        <w:t xml:space="preserve"> 3</w:t>
      </w:r>
      <w:r w:rsidR="00B22277">
        <w:rPr>
          <w:rFonts w:ascii="Arial Nova Light" w:hAnsi="Arial Nova Light"/>
          <w:sz w:val="26"/>
          <w:szCs w:val="26"/>
        </w:rPr>
        <w:t xml:space="preserve">, </w:t>
      </w:r>
      <w:r w:rsidR="00032412">
        <w:rPr>
          <w:rFonts w:ascii="Arial Nova Light" w:hAnsi="Arial Nova Light"/>
          <w:sz w:val="26"/>
          <w:szCs w:val="26"/>
        </w:rPr>
        <w:t>è evidente che nei documenti scientifici individuati attraverso la ricerca bibliografica, le varie predizioni della radiazione solare sono state effettuate suddividendo il</w:t>
      </w:r>
      <w:r w:rsidR="00032412" w:rsidRPr="00032412">
        <w:rPr>
          <w:rFonts w:ascii="Arial Nova Light" w:hAnsi="Arial Nova Light"/>
          <w:sz w:val="26"/>
          <w:szCs w:val="26"/>
        </w:rPr>
        <w:t xml:space="preserve"> data set </w:t>
      </w:r>
      <w:r w:rsidR="00032412">
        <w:rPr>
          <w:rFonts w:ascii="Arial Nova Light" w:hAnsi="Arial Nova Light"/>
          <w:sz w:val="26"/>
          <w:szCs w:val="26"/>
        </w:rPr>
        <w:t>attraverso due principali metodologie, ovvero:</w:t>
      </w:r>
    </w:p>
    <w:p w14:paraId="6472FFE7" w14:textId="77777777" w:rsidR="00032412" w:rsidRDefault="00032412" w:rsidP="00976522">
      <w:pPr>
        <w:pStyle w:val="Paragrafoelenco"/>
        <w:numPr>
          <w:ilvl w:val="0"/>
          <w:numId w:val="27"/>
        </w:numPr>
        <w:spacing w:line="360" w:lineRule="auto"/>
        <w:jc w:val="both"/>
        <w:rPr>
          <w:rFonts w:ascii="Arial Nova Light" w:hAnsi="Arial Nova Light"/>
          <w:sz w:val="26"/>
          <w:szCs w:val="26"/>
        </w:rPr>
      </w:pPr>
      <w:r w:rsidRPr="00032412">
        <w:rPr>
          <w:rFonts w:ascii="Arial Nova Light" w:hAnsi="Arial Nova Light"/>
          <w:sz w:val="26"/>
          <w:szCs w:val="26"/>
        </w:rPr>
        <w:t xml:space="preserve">70% training </w:t>
      </w:r>
      <w:r>
        <w:rPr>
          <w:rFonts w:ascii="Arial Nova Light" w:hAnsi="Arial Nova Light"/>
          <w:sz w:val="26"/>
          <w:szCs w:val="26"/>
        </w:rPr>
        <w:t xml:space="preserve">set </w:t>
      </w:r>
      <w:r w:rsidRPr="00032412">
        <w:rPr>
          <w:rFonts w:ascii="Arial Nova Light" w:hAnsi="Arial Nova Light"/>
          <w:sz w:val="26"/>
          <w:szCs w:val="26"/>
        </w:rPr>
        <w:t>e 30% testing set (60% delle fonti utilizzano tale metodologia)</w:t>
      </w:r>
      <w:r>
        <w:rPr>
          <w:rFonts w:ascii="Arial Nova Light" w:hAnsi="Arial Nova Light"/>
          <w:sz w:val="26"/>
          <w:szCs w:val="26"/>
        </w:rPr>
        <w:t>.</w:t>
      </w:r>
    </w:p>
    <w:p w14:paraId="2AD03476" w14:textId="77777777" w:rsidR="00FE5514" w:rsidRPr="00032412" w:rsidRDefault="00032412" w:rsidP="00976522">
      <w:pPr>
        <w:pStyle w:val="Paragrafoelenco"/>
        <w:numPr>
          <w:ilvl w:val="0"/>
          <w:numId w:val="27"/>
        </w:numPr>
        <w:spacing w:line="360" w:lineRule="auto"/>
        <w:jc w:val="both"/>
        <w:rPr>
          <w:rFonts w:ascii="Arial Nova Light" w:hAnsi="Arial Nova Light"/>
          <w:sz w:val="26"/>
          <w:szCs w:val="26"/>
        </w:rPr>
      </w:pPr>
      <w:r w:rsidRPr="00032412">
        <w:rPr>
          <w:rFonts w:ascii="Arial Nova Light" w:hAnsi="Arial Nova Light"/>
          <w:sz w:val="26"/>
          <w:szCs w:val="26"/>
        </w:rPr>
        <w:t xml:space="preserve">80% training </w:t>
      </w:r>
      <w:r>
        <w:rPr>
          <w:rFonts w:ascii="Arial Nova Light" w:hAnsi="Arial Nova Light"/>
          <w:sz w:val="26"/>
          <w:szCs w:val="26"/>
        </w:rPr>
        <w:t xml:space="preserve">set </w:t>
      </w:r>
      <w:r w:rsidRPr="00032412">
        <w:rPr>
          <w:rFonts w:ascii="Arial Nova Light" w:hAnsi="Arial Nova Light"/>
          <w:sz w:val="26"/>
          <w:szCs w:val="26"/>
        </w:rPr>
        <w:t>e 20% testing set (40% delle fonti utilizzano tale metodologia).</w:t>
      </w:r>
      <w:r w:rsidR="005B1CE1" w:rsidRPr="00032412">
        <w:rPr>
          <w:rFonts w:ascii="Arial Nova Light" w:hAnsi="Arial Nova Light"/>
          <w:color w:val="FF0000"/>
          <w:sz w:val="26"/>
          <w:szCs w:val="26"/>
        </w:rPr>
        <w:br/>
      </w:r>
    </w:p>
    <w:p w14:paraId="107949CB" w14:textId="77777777" w:rsidR="00BC455E" w:rsidRPr="00811C80" w:rsidRDefault="00BC455E" w:rsidP="003944B6">
      <w:pPr>
        <w:pStyle w:val="Paragrafoelenco"/>
        <w:numPr>
          <w:ilvl w:val="1"/>
          <w:numId w:val="25"/>
        </w:numPr>
        <w:spacing w:line="360" w:lineRule="auto"/>
        <w:jc w:val="both"/>
        <w:outlineLvl w:val="2"/>
        <w:rPr>
          <w:rFonts w:ascii="Arial Nova Light" w:hAnsi="Arial Nova Light"/>
          <w:sz w:val="28"/>
          <w:szCs w:val="28"/>
        </w:rPr>
      </w:pPr>
      <w:bookmarkStart w:id="28" w:name="_Toc525581898"/>
      <w:r w:rsidRPr="00811C80">
        <w:rPr>
          <w:rFonts w:ascii="Arial Nova Light" w:hAnsi="Arial Nova Light"/>
          <w:sz w:val="28"/>
          <w:szCs w:val="28"/>
        </w:rPr>
        <w:t xml:space="preserve">Parametri </w:t>
      </w:r>
      <w:r w:rsidR="00C410E7">
        <w:rPr>
          <w:rFonts w:ascii="Arial Nova Light" w:hAnsi="Arial Nova Light"/>
          <w:sz w:val="28"/>
          <w:szCs w:val="28"/>
        </w:rPr>
        <w:t>in</w:t>
      </w:r>
      <w:r w:rsidRPr="00811C80">
        <w:rPr>
          <w:rFonts w:ascii="Arial Nova Light" w:hAnsi="Arial Nova Light"/>
          <w:sz w:val="28"/>
          <w:szCs w:val="28"/>
        </w:rPr>
        <w:t xml:space="preserve"> input per i modelli</w:t>
      </w:r>
      <w:bookmarkEnd w:id="28"/>
    </w:p>
    <w:p w14:paraId="1810A9B2" w14:textId="1D174E3C" w:rsidR="000C7B78" w:rsidRDefault="00341E46" w:rsidP="003944B6">
      <w:pPr>
        <w:spacing w:line="360" w:lineRule="auto"/>
        <w:jc w:val="both"/>
        <w:rPr>
          <w:rFonts w:ascii="Arial Nova Light" w:hAnsi="Arial Nova Light"/>
          <w:sz w:val="26"/>
          <w:szCs w:val="26"/>
        </w:rPr>
      </w:pPr>
      <w:r>
        <w:rPr>
          <w:rFonts w:ascii="Arial Nova Light" w:hAnsi="Arial Nova Light"/>
          <w:sz w:val="26"/>
          <w:szCs w:val="26"/>
        </w:rPr>
        <w:t>Dai documenti scientifici individuati</w:t>
      </w:r>
      <w:r w:rsidR="00332C0F">
        <w:rPr>
          <w:rFonts w:ascii="Arial Nova Light" w:hAnsi="Arial Nova Light"/>
          <w:sz w:val="26"/>
          <w:szCs w:val="26"/>
        </w:rPr>
        <w:t>,</w:t>
      </w:r>
      <w:r>
        <w:rPr>
          <w:rFonts w:ascii="Arial Nova Light" w:hAnsi="Arial Nova Light"/>
          <w:sz w:val="26"/>
          <w:szCs w:val="26"/>
        </w:rPr>
        <w:t xml:space="preserve"> mediante la ricerca bibliografica condotta</w:t>
      </w:r>
      <w:r w:rsidR="00332C0F">
        <w:rPr>
          <w:rFonts w:ascii="Arial Nova Light" w:hAnsi="Arial Nova Light"/>
          <w:sz w:val="26"/>
          <w:szCs w:val="26"/>
        </w:rPr>
        <w:t xml:space="preserve">, </w:t>
      </w:r>
      <w:r>
        <w:rPr>
          <w:rFonts w:ascii="Arial Nova Light" w:hAnsi="Arial Nova Light"/>
          <w:sz w:val="26"/>
          <w:szCs w:val="26"/>
        </w:rPr>
        <w:t>è possibile estrapolare informazioni riguardanti i parametri meteorologici e climatici utilizzati</w:t>
      </w:r>
      <w:r w:rsidR="00332C0F">
        <w:rPr>
          <w:rFonts w:ascii="Arial Nova Light" w:hAnsi="Arial Nova Light"/>
          <w:sz w:val="26"/>
          <w:szCs w:val="26"/>
        </w:rPr>
        <w:t>,</w:t>
      </w:r>
      <w:r>
        <w:rPr>
          <w:rFonts w:ascii="Arial Nova Light" w:hAnsi="Arial Nova Light"/>
          <w:sz w:val="26"/>
          <w:szCs w:val="26"/>
        </w:rPr>
        <w:t xml:space="preserve"> e forniti in input ai modelli di predizione.</w:t>
      </w:r>
      <w:r>
        <w:rPr>
          <w:rFonts w:ascii="Arial Nova Light" w:hAnsi="Arial Nova Light"/>
          <w:sz w:val="26"/>
          <w:szCs w:val="26"/>
        </w:rPr>
        <w:br/>
      </w:r>
      <w:r w:rsidR="007E510C">
        <w:rPr>
          <w:rFonts w:ascii="Arial Nova Light" w:hAnsi="Arial Nova Light"/>
          <w:sz w:val="26"/>
          <w:szCs w:val="26"/>
        </w:rPr>
        <w:t>È</w:t>
      </w:r>
      <w:r>
        <w:rPr>
          <w:rFonts w:ascii="Arial Nova Light" w:hAnsi="Arial Nova Light"/>
          <w:sz w:val="26"/>
          <w:szCs w:val="26"/>
        </w:rPr>
        <w:t xml:space="preserve"> possibile individuare </w:t>
      </w:r>
      <w:r w:rsidR="007E510C">
        <w:rPr>
          <w:rFonts w:ascii="Arial Nova Light" w:hAnsi="Arial Nova Light"/>
          <w:sz w:val="26"/>
          <w:szCs w:val="26"/>
        </w:rPr>
        <w:t xml:space="preserve">dalle prove effettuate nella letteratura, sopra riportata, </w:t>
      </w:r>
      <w:r w:rsidR="007E510C">
        <w:rPr>
          <w:rFonts w:ascii="Arial Nova Light" w:hAnsi="Arial Nova Light"/>
          <w:sz w:val="26"/>
          <w:szCs w:val="26"/>
        </w:rPr>
        <w:lastRenderedPageBreak/>
        <w:t xml:space="preserve">quali sono stati </w:t>
      </w:r>
      <w:r>
        <w:rPr>
          <w:rFonts w:ascii="Arial Nova Light" w:hAnsi="Arial Nova Light"/>
          <w:sz w:val="26"/>
          <w:szCs w:val="26"/>
        </w:rPr>
        <w:t>i parametri maggiormente utilizzat</w:t>
      </w:r>
      <w:r w:rsidR="00657674">
        <w:rPr>
          <w:rFonts w:ascii="Arial Nova Light" w:hAnsi="Arial Nova Light"/>
          <w:sz w:val="26"/>
          <w:szCs w:val="26"/>
        </w:rPr>
        <w:t>i</w:t>
      </w:r>
      <w:r w:rsidR="00332C0F">
        <w:rPr>
          <w:rFonts w:ascii="Arial Nova Light" w:hAnsi="Arial Nova Light"/>
          <w:sz w:val="26"/>
          <w:szCs w:val="26"/>
        </w:rPr>
        <w:t>,</w:t>
      </w:r>
      <w:r w:rsidR="007E510C">
        <w:rPr>
          <w:rFonts w:ascii="Arial Nova Light" w:hAnsi="Arial Nova Light"/>
          <w:sz w:val="26"/>
          <w:szCs w:val="26"/>
        </w:rPr>
        <w:t xml:space="preserve"> e</w:t>
      </w:r>
      <w:r>
        <w:rPr>
          <w:rFonts w:ascii="Arial Nova Light" w:hAnsi="Arial Nova Light"/>
          <w:sz w:val="26"/>
          <w:szCs w:val="26"/>
        </w:rPr>
        <w:t xml:space="preserve"> che </w:t>
      </w:r>
      <w:r w:rsidR="007E510C">
        <w:rPr>
          <w:rFonts w:ascii="Arial Nova Light" w:hAnsi="Arial Nova Light"/>
          <w:sz w:val="26"/>
          <w:szCs w:val="26"/>
        </w:rPr>
        <w:t xml:space="preserve">hanno </w:t>
      </w:r>
      <w:r>
        <w:rPr>
          <w:rFonts w:ascii="Arial Nova Light" w:hAnsi="Arial Nova Light"/>
          <w:sz w:val="26"/>
          <w:szCs w:val="26"/>
        </w:rPr>
        <w:t>porta</w:t>
      </w:r>
      <w:r w:rsidR="007E510C">
        <w:rPr>
          <w:rFonts w:ascii="Arial Nova Light" w:hAnsi="Arial Nova Light"/>
          <w:sz w:val="26"/>
          <w:szCs w:val="26"/>
        </w:rPr>
        <w:t>to</w:t>
      </w:r>
      <w:r>
        <w:rPr>
          <w:rFonts w:ascii="Arial Nova Light" w:hAnsi="Arial Nova Light"/>
          <w:sz w:val="26"/>
          <w:szCs w:val="26"/>
        </w:rPr>
        <w:t xml:space="preserve"> ad avere predizioni più accurate della radiazione solare</w:t>
      </w:r>
      <w:r w:rsidR="00332C0F">
        <w:rPr>
          <w:rFonts w:ascii="Arial Nova Light" w:hAnsi="Arial Nova Light"/>
          <w:sz w:val="26"/>
          <w:szCs w:val="26"/>
        </w:rPr>
        <w:t>,</w:t>
      </w:r>
      <w:r>
        <w:rPr>
          <w:rFonts w:ascii="Arial Nova Light" w:hAnsi="Arial Nova Light"/>
          <w:sz w:val="26"/>
          <w:szCs w:val="26"/>
        </w:rPr>
        <w:t xml:space="preserve"> per differenti orizzonti temporali (orario, giornaliero, mensile)</w:t>
      </w:r>
      <w:r w:rsidR="007E510C">
        <w:rPr>
          <w:rFonts w:ascii="Arial Nova Light" w:hAnsi="Arial Nova Light"/>
          <w:sz w:val="26"/>
          <w:szCs w:val="26"/>
        </w:rPr>
        <w:t>.</w:t>
      </w:r>
      <w:r w:rsidR="003944B6">
        <w:rPr>
          <w:rFonts w:ascii="Arial Nova Light" w:hAnsi="Arial Nova Light"/>
          <w:sz w:val="26"/>
          <w:szCs w:val="26"/>
        </w:rPr>
        <w:tab/>
      </w:r>
      <w:r>
        <w:rPr>
          <w:rFonts w:ascii="Arial Nova Light" w:hAnsi="Arial Nova Light"/>
          <w:sz w:val="26"/>
          <w:szCs w:val="26"/>
        </w:rPr>
        <w:br/>
      </w:r>
      <w:r w:rsidR="00657674">
        <w:rPr>
          <w:rFonts w:ascii="Arial Nova Light" w:hAnsi="Arial Nova Light"/>
          <w:sz w:val="26"/>
          <w:szCs w:val="26"/>
        </w:rPr>
        <w:t>Di seguito, raggruppiamo le informazioni riguardanti i parametri</w:t>
      </w:r>
      <w:r w:rsidR="007B23E7">
        <w:rPr>
          <w:rFonts w:ascii="Arial Nova Light" w:hAnsi="Arial Nova Light"/>
          <w:sz w:val="26"/>
          <w:szCs w:val="26"/>
        </w:rPr>
        <w:t>,</w:t>
      </w:r>
      <w:r w:rsidR="00657674">
        <w:rPr>
          <w:rFonts w:ascii="Arial Nova Light" w:hAnsi="Arial Nova Light"/>
          <w:sz w:val="26"/>
          <w:szCs w:val="26"/>
        </w:rPr>
        <w:t xml:space="preserve"> considerando la loro frequenza d’uso nelle prove condotte e per ognuno di essi qual è stata l’accuratezza migliore e peggiore. </w:t>
      </w:r>
    </w:p>
    <w:tbl>
      <w:tblPr>
        <w:tblStyle w:val="Grigliatabella"/>
        <w:tblW w:w="5000" w:type="pct"/>
        <w:jc w:val="center"/>
        <w:tblBorders>
          <w:top w:val="single" w:sz="12" w:space="0" w:color="auto"/>
          <w:left w:val="single" w:sz="12" w:space="0" w:color="auto"/>
          <w:bottom w:val="single" w:sz="12" w:space="0" w:color="auto"/>
          <w:right w:val="single" w:sz="12" w:space="0" w:color="auto"/>
          <w:insideH w:val="single" w:sz="12" w:space="0" w:color="auto"/>
        </w:tblBorders>
        <w:tblLook w:val="04A0" w:firstRow="1" w:lastRow="0" w:firstColumn="1" w:lastColumn="0" w:noHBand="0" w:noVBand="1"/>
      </w:tblPr>
      <w:tblGrid>
        <w:gridCol w:w="1376"/>
        <w:gridCol w:w="2807"/>
        <w:gridCol w:w="2117"/>
        <w:gridCol w:w="1088"/>
        <w:gridCol w:w="1086"/>
      </w:tblGrid>
      <w:tr w:rsidR="000C7B78" w:rsidRPr="00417610" w14:paraId="19BEC4A6" w14:textId="77777777" w:rsidTr="005F2583">
        <w:trPr>
          <w:trHeight w:val="184"/>
          <w:jc w:val="center"/>
        </w:trPr>
        <w:tc>
          <w:tcPr>
            <w:tcW w:w="5000" w:type="pct"/>
            <w:gridSpan w:val="5"/>
            <w:tcBorders>
              <w:top w:val="single" w:sz="12" w:space="0" w:color="auto"/>
              <w:left w:val="single" w:sz="12" w:space="0" w:color="auto"/>
              <w:bottom w:val="single" w:sz="12" w:space="0" w:color="auto"/>
              <w:right w:val="single" w:sz="12" w:space="0" w:color="auto"/>
            </w:tcBorders>
            <w:vAlign w:val="center"/>
          </w:tcPr>
          <w:p w14:paraId="524AC6F0" w14:textId="77777777" w:rsidR="000C7B78" w:rsidRPr="00D844AD" w:rsidRDefault="000C7B78" w:rsidP="005F2583">
            <w:pPr>
              <w:jc w:val="center"/>
              <w:rPr>
                <w:b/>
                <w:sz w:val="24"/>
                <w:szCs w:val="24"/>
              </w:rPr>
            </w:pPr>
            <w:r w:rsidRPr="00D844AD">
              <w:rPr>
                <w:rFonts w:ascii="inherit" w:hAnsi="inherit" w:hint="eastAsia"/>
                <w:b/>
                <w:color w:val="212121"/>
                <w:sz w:val="24"/>
                <w:szCs w:val="24"/>
              </w:rPr>
              <w:t>PREDIZIONE DELLA RADIAZIONE SOLARE</w:t>
            </w:r>
          </w:p>
        </w:tc>
      </w:tr>
      <w:tr w:rsidR="000C7B78" w:rsidRPr="00417610" w14:paraId="577ABA2B" w14:textId="77777777" w:rsidTr="005F2583">
        <w:trPr>
          <w:trHeight w:val="184"/>
          <w:jc w:val="center"/>
        </w:trPr>
        <w:tc>
          <w:tcPr>
            <w:tcW w:w="5000" w:type="pct"/>
            <w:gridSpan w:val="5"/>
            <w:tcBorders>
              <w:top w:val="single" w:sz="12" w:space="0" w:color="auto"/>
              <w:left w:val="single" w:sz="12" w:space="0" w:color="auto"/>
              <w:bottom w:val="single" w:sz="12" w:space="0" w:color="auto"/>
              <w:right w:val="single" w:sz="12" w:space="0" w:color="auto"/>
            </w:tcBorders>
            <w:vAlign w:val="center"/>
          </w:tcPr>
          <w:p w14:paraId="468AD784" w14:textId="77777777" w:rsidR="000C7B78" w:rsidRPr="00D844AD" w:rsidRDefault="000C7B78" w:rsidP="005F2583">
            <w:pPr>
              <w:jc w:val="center"/>
              <w:rPr>
                <w:b/>
                <w:sz w:val="24"/>
                <w:szCs w:val="24"/>
              </w:rPr>
            </w:pPr>
            <w:r w:rsidRPr="00D844AD">
              <w:rPr>
                <w:rFonts w:ascii="inherit" w:hAnsi="inherit"/>
                <w:b/>
                <w:color w:val="212121"/>
                <w:sz w:val="24"/>
                <w:szCs w:val="24"/>
              </w:rPr>
              <w:t>MODELLI: MLP, SVM, LSTM</w:t>
            </w:r>
          </w:p>
        </w:tc>
      </w:tr>
      <w:tr w:rsidR="000C7B78" w:rsidRPr="00417610" w14:paraId="75D522A9" w14:textId="77777777" w:rsidTr="005F2583">
        <w:trPr>
          <w:trHeight w:val="184"/>
          <w:jc w:val="center"/>
        </w:trPr>
        <w:tc>
          <w:tcPr>
            <w:tcW w:w="812" w:type="pct"/>
            <w:tcBorders>
              <w:top w:val="single" w:sz="12" w:space="0" w:color="auto"/>
              <w:left w:val="single" w:sz="12" w:space="0" w:color="auto"/>
              <w:bottom w:val="single" w:sz="12" w:space="0" w:color="auto"/>
              <w:right w:val="single" w:sz="12" w:space="0" w:color="auto"/>
            </w:tcBorders>
            <w:vAlign w:val="center"/>
            <w:hideMark/>
          </w:tcPr>
          <w:p w14:paraId="1A44EDF2" w14:textId="77777777" w:rsidR="000C7B78" w:rsidRPr="00417610" w:rsidRDefault="000C7B78" w:rsidP="005F2583">
            <w:pPr>
              <w:jc w:val="center"/>
              <w:rPr>
                <w:b/>
                <w:sz w:val="18"/>
                <w:szCs w:val="18"/>
              </w:rPr>
            </w:pPr>
            <w:r w:rsidRPr="00417610">
              <w:rPr>
                <w:b/>
                <w:sz w:val="18"/>
                <w:szCs w:val="18"/>
              </w:rPr>
              <w:t>ORIZZONTE</w:t>
            </w:r>
          </w:p>
        </w:tc>
        <w:tc>
          <w:tcPr>
            <w:tcW w:w="1656" w:type="pct"/>
            <w:tcBorders>
              <w:top w:val="single" w:sz="12" w:space="0" w:color="auto"/>
              <w:left w:val="single" w:sz="12" w:space="0" w:color="auto"/>
              <w:bottom w:val="single" w:sz="12" w:space="0" w:color="auto"/>
              <w:right w:val="single" w:sz="12" w:space="0" w:color="auto"/>
            </w:tcBorders>
            <w:vAlign w:val="center"/>
            <w:hideMark/>
          </w:tcPr>
          <w:p w14:paraId="61692D16" w14:textId="77777777" w:rsidR="000C7B78" w:rsidRPr="00417610" w:rsidRDefault="000C7B78" w:rsidP="005F2583">
            <w:pPr>
              <w:jc w:val="center"/>
              <w:rPr>
                <w:b/>
                <w:sz w:val="18"/>
                <w:szCs w:val="18"/>
              </w:rPr>
            </w:pPr>
            <w:r w:rsidRPr="00417610">
              <w:rPr>
                <w:b/>
                <w:sz w:val="18"/>
                <w:szCs w:val="18"/>
              </w:rPr>
              <w:t>PARAMETRI</w:t>
            </w:r>
          </w:p>
        </w:tc>
        <w:tc>
          <w:tcPr>
            <w:tcW w:w="1249" w:type="pct"/>
            <w:tcBorders>
              <w:top w:val="single" w:sz="12" w:space="0" w:color="auto"/>
              <w:left w:val="single" w:sz="12" w:space="0" w:color="auto"/>
              <w:right w:val="single" w:sz="12" w:space="0" w:color="auto"/>
            </w:tcBorders>
            <w:vAlign w:val="center"/>
          </w:tcPr>
          <w:p w14:paraId="1AF38C79" w14:textId="77777777" w:rsidR="000C7B78" w:rsidRPr="00417610" w:rsidRDefault="000C7B78" w:rsidP="005F2583">
            <w:pPr>
              <w:jc w:val="center"/>
              <w:rPr>
                <w:b/>
                <w:sz w:val="18"/>
                <w:szCs w:val="18"/>
              </w:rPr>
            </w:pPr>
            <w:r>
              <w:rPr>
                <w:b/>
                <w:sz w:val="18"/>
                <w:szCs w:val="18"/>
              </w:rPr>
              <w:t>FREQUENZA D’USO</w:t>
            </w:r>
          </w:p>
        </w:tc>
        <w:tc>
          <w:tcPr>
            <w:tcW w:w="642" w:type="pct"/>
            <w:tcBorders>
              <w:top w:val="single" w:sz="12" w:space="0" w:color="auto"/>
              <w:left w:val="single" w:sz="12" w:space="0" w:color="auto"/>
              <w:right w:val="single" w:sz="12" w:space="0" w:color="auto"/>
            </w:tcBorders>
            <w:vAlign w:val="center"/>
          </w:tcPr>
          <w:p w14:paraId="0C60AB84" w14:textId="77777777" w:rsidR="000C7B78" w:rsidRPr="00EC1969" w:rsidRDefault="000C7B78" w:rsidP="005F2583">
            <w:pPr>
              <w:jc w:val="center"/>
              <w:rPr>
                <w:rFonts w:ascii="Arial" w:hAnsi="Arial" w:cs="Arial"/>
                <w:b/>
                <w:sz w:val="18"/>
                <w:szCs w:val="18"/>
                <w:lang w:eastAsia="ja-JP"/>
              </w:rPr>
            </w:pPr>
            <w:r>
              <w:rPr>
                <w:b/>
                <w:sz w:val="18"/>
                <w:szCs w:val="18"/>
              </w:rPr>
              <w:t>RMSE ↓</w:t>
            </w:r>
          </w:p>
        </w:tc>
        <w:tc>
          <w:tcPr>
            <w:tcW w:w="641" w:type="pct"/>
            <w:tcBorders>
              <w:top w:val="single" w:sz="12" w:space="0" w:color="auto"/>
              <w:left w:val="single" w:sz="12" w:space="0" w:color="auto"/>
              <w:right w:val="single" w:sz="12" w:space="0" w:color="auto"/>
            </w:tcBorders>
            <w:vAlign w:val="center"/>
          </w:tcPr>
          <w:p w14:paraId="73A0AB36" w14:textId="77777777" w:rsidR="000C7B78" w:rsidRPr="00EC1969" w:rsidRDefault="000C7B78" w:rsidP="005F2583">
            <w:pPr>
              <w:jc w:val="center"/>
              <w:rPr>
                <w:rFonts w:ascii="Arial" w:eastAsia="Arial" w:hAnsi="Arial" w:cs="Arial"/>
                <w:b/>
                <w:sz w:val="18"/>
                <w:szCs w:val="18"/>
                <w:lang w:eastAsia="ja-JP"/>
              </w:rPr>
            </w:pPr>
            <w:r>
              <w:rPr>
                <w:b/>
                <w:sz w:val="18"/>
                <w:szCs w:val="18"/>
              </w:rPr>
              <w:t>RMSE ↑</w:t>
            </w:r>
          </w:p>
        </w:tc>
      </w:tr>
      <w:tr w:rsidR="000C7B78" w:rsidRPr="00417610" w14:paraId="7FE97662" w14:textId="77777777" w:rsidTr="005F2583">
        <w:trPr>
          <w:trHeight w:val="50"/>
          <w:jc w:val="center"/>
        </w:trPr>
        <w:tc>
          <w:tcPr>
            <w:tcW w:w="812" w:type="pct"/>
            <w:vMerge w:val="restart"/>
            <w:tcBorders>
              <w:top w:val="single" w:sz="4" w:space="0" w:color="auto"/>
              <w:left w:val="single" w:sz="12" w:space="0" w:color="auto"/>
              <w:right w:val="single" w:sz="12" w:space="0" w:color="auto"/>
            </w:tcBorders>
            <w:vAlign w:val="center"/>
          </w:tcPr>
          <w:p w14:paraId="0C9FAAE7"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sidRPr="001A7424">
              <w:rPr>
                <w:rFonts w:ascii="inherit" w:hAnsi="inherit"/>
                <w:color w:val="212121"/>
                <w:sz w:val="18"/>
                <w:szCs w:val="18"/>
                <w:lang w:eastAsia="en-US"/>
              </w:rPr>
              <w:t>orario</w:t>
            </w:r>
          </w:p>
        </w:tc>
        <w:tc>
          <w:tcPr>
            <w:tcW w:w="1656" w:type="pct"/>
            <w:tcBorders>
              <w:top w:val="single" w:sz="12" w:space="0" w:color="auto"/>
              <w:left w:val="single" w:sz="12" w:space="0" w:color="auto"/>
              <w:bottom w:val="single" w:sz="4" w:space="0" w:color="auto"/>
              <w:right w:val="single" w:sz="12" w:space="0" w:color="auto"/>
            </w:tcBorders>
            <w:vAlign w:val="center"/>
          </w:tcPr>
          <w:p w14:paraId="646C1CFC"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sidRPr="001A7424">
              <w:rPr>
                <w:rFonts w:ascii="inherit" w:hAnsi="inherit"/>
                <w:color w:val="212121"/>
                <w:sz w:val="18"/>
                <w:szCs w:val="18"/>
                <w:lang w:eastAsia="en-US"/>
              </w:rPr>
              <w:t>radiazione solare</w:t>
            </w:r>
          </w:p>
        </w:tc>
        <w:tc>
          <w:tcPr>
            <w:tcW w:w="1249" w:type="pct"/>
            <w:tcBorders>
              <w:top w:val="single" w:sz="12" w:space="0" w:color="auto"/>
              <w:left w:val="single" w:sz="12" w:space="0" w:color="auto"/>
              <w:bottom w:val="single" w:sz="4" w:space="0" w:color="auto"/>
              <w:right w:val="single" w:sz="12" w:space="0" w:color="auto"/>
            </w:tcBorders>
            <w:vAlign w:val="center"/>
          </w:tcPr>
          <w:p w14:paraId="22A0CAD0"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2</w:t>
            </w:r>
            <w:r w:rsidRPr="001A7424">
              <w:rPr>
                <w:rFonts w:ascii="inherit" w:hAnsi="inherit"/>
                <w:color w:val="212121"/>
                <w:sz w:val="18"/>
                <w:szCs w:val="18"/>
                <w:lang w:eastAsia="en-US"/>
              </w:rPr>
              <w:t xml:space="preserve"> su </w:t>
            </w:r>
            <w:r>
              <w:rPr>
                <w:rFonts w:ascii="inherit" w:hAnsi="inherit"/>
                <w:color w:val="212121"/>
                <w:sz w:val="18"/>
                <w:szCs w:val="18"/>
                <w:lang w:eastAsia="en-US"/>
              </w:rPr>
              <w:t>2</w:t>
            </w:r>
          </w:p>
        </w:tc>
        <w:tc>
          <w:tcPr>
            <w:tcW w:w="642" w:type="pct"/>
            <w:tcBorders>
              <w:top w:val="single" w:sz="12" w:space="0" w:color="auto"/>
              <w:left w:val="single" w:sz="12" w:space="0" w:color="auto"/>
              <w:bottom w:val="single" w:sz="4" w:space="0" w:color="auto"/>
              <w:right w:val="single" w:sz="12" w:space="0" w:color="auto"/>
            </w:tcBorders>
            <w:vAlign w:val="center"/>
          </w:tcPr>
          <w:p w14:paraId="0D914A2F"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sidRPr="006A51BE">
              <w:rPr>
                <w:rFonts w:ascii="inherit" w:hAnsi="inherit"/>
                <w:sz w:val="18"/>
                <w:szCs w:val="18"/>
              </w:rPr>
              <w:t>0.086</w:t>
            </w:r>
          </w:p>
        </w:tc>
        <w:tc>
          <w:tcPr>
            <w:tcW w:w="641" w:type="pct"/>
            <w:tcBorders>
              <w:top w:val="single" w:sz="12" w:space="0" w:color="auto"/>
              <w:left w:val="single" w:sz="12" w:space="0" w:color="auto"/>
              <w:bottom w:val="single" w:sz="4" w:space="0" w:color="auto"/>
              <w:right w:val="single" w:sz="12" w:space="0" w:color="auto"/>
            </w:tcBorders>
            <w:vAlign w:val="center"/>
          </w:tcPr>
          <w:p w14:paraId="19D79E88"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sidRPr="001A7424">
              <w:rPr>
                <w:rFonts w:ascii="inherit" w:hAnsi="inherit"/>
                <w:color w:val="212121"/>
                <w:sz w:val="18"/>
                <w:szCs w:val="18"/>
                <w:lang w:eastAsia="en-US"/>
              </w:rPr>
              <w:t>0.1</w:t>
            </w:r>
            <w:r>
              <w:rPr>
                <w:rFonts w:ascii="inherit" w:hAnsi="inherit"/>
                <w:color w:val="212121"/>
                <w:sz w:val="18"/>
                <w:szCs w:val="18"/>
                <w:lang w:eastAsia="en-US"/>
              </w:rPr>
              <w:t>1</w:t>
            </w:r>
          </w:p>
        </w:tc>
      </w:tr>
      <w:tr w:rsidR="000C7B78" w:rsidRPr="00417610" w14:paraId="01464DCA" w14:textId="77777777" w:rsidTr="005F2583">
        <w:trPr>
          <w:trHeight w:val="50"/>
          <w:jc w:val="center"/>
        </w:trPr>
        <w:tc>
          <w:tcPr>
            <w:tcW w:w="812" w:type="pct"/>
            <w:vMerge/>
            <w:tcBorders>
              <w:left w:val="single" w:sz="12" w:space="0" w:color="auto"/>
              <w:right w:val="single" w:sz="12" w:space="0" w:color="auto"/>
            </w:tcBorders>
            <w:vAlign w:val="center"/>
          </w:tcPr>
          <w:p w14:paraId="3A6F8989"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p>
        </w:tc>
        <w:tc>
          <w:tcPr>
            <w:tcW w:w="1656" w:type="pct"/>
            <w:tcBorders>
              <w:top w:val="single" w:sz="4" w:space="0" w:color="auto"/>
              <w:left w:val="single" w:sz="12" w:space="0" w:color="auto"/>
              <w:bottom w:val="single" w:sz="4" w:space="0" w:color="auto"/>
              <w:right w:val="single" w:sz="12" w:space="0" w:color="auto"/>
            </w:tcBorders>
            <w:vAlign w:val="center"/>
          </w:tcPr>
          <w:p w14:paraId="63FC1107"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giorno dell’anno</w:t>
            </w:r>
          </w:p>
        </w:tc>
        <w:tc>
          <w:tcPr>
            <w:tcW w:w="1249" w:type="pct"/>
            <w:tcBorders>
              <w:top w:val="single" w:sz="4" w:space="0" w:color="auto"/>
              <w:left w:val="single" w:sz="12" w:space="0" w:color="auto"/>
              <w:bottom w:val="single" w:sz="4" w:space="0" w:color="auto"/>
              <w:right w:val="single" w:sz="12" w:space="0" w:color="auto"/>
            </w:tcBorders>
            <w:vAlign w:val="center"/>
          </w:tcPr>
          <w:p w14:paraId="58262597" w14:textId="77777777" w:rsidR="000C7B78"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2</w:t>
            </w:r>
            <w:r w:rsidRPr="001A7424">
              <w:rPr>
                <w:rFonts w:ascii="inherit" w:hAnsi="inherit"/>
                <w:color w:val="212121"/>
                <w:sz w:val="18"/>
                <w:szCs w:val="18"/>
                <w:lang w:eastAsia="en-US"/>
              </w:rPr>
              <w:t xml:space="preserve"> su </w:t>
            </w:r>
            <w:r>
              <w:rPr>
                <w:rFonts w:ascii="inherit" w:hAnsi="inherit"/>
                <w:color w:val="212121"/>
                <w:sz w:val="18"/>
                <w:szCs w:val="18"/>
                <w:lang w:eastAsia="en-US"/>
              </w:rPr>
              <w:t>2</w:t>
            </w:r>
          </w:p>
        </w:tc>
        <w:tc>
          <w:tcPr>
            <w:tcW w:w="642" w:type="pct"/>
            <w:tcBorders>
              <w:top w:val="single" w:sz="4" w:space="0" w:color="auto"/>
              <w:left w:val="single" w:sz="12" w:space="0" w:color="auto"/>
              <w:bottom w:val="single" w:sz="4" w:space="0" w:color="auto"/>
              <w:right w:val="single" w:sz="12" w:space="0" w:color="auto"/>
            </w:tcBorders>
            <w:vAlign w:val="center"/>
          </w:tcPr>
          <w:p w14:paraId="4A7CE8D9" w14:textId="77777777" w:rsidR="000C7B78" w:rsidRPr="006A51BE" w:rsidRDefault="000C7B78" w:rsidP="005F2583">
            <w:pPr>
              <w:pStyle w:val="PreformattatoHTML"/>
              <w:shd w:val="clear" w:color="auto" w:fill="FFFFFF"/>
              <w:jc w:val="center"/>
              <w:rPr>
                <w:rFonts w:ascii="inherit" w:hAnsi="inherit"/>
                <w:sz w:val="18"/>
                <w:szCs w:val="18"/>
              </w:rPr>
            </w:pPr>
            <w:r w:rsidRPr="006A51BE">
              <w:rPr>
                <w:rFonts w:ascii="inherit" w:hAnsi="inherit"/>
                <w:sz w:val="18"/>
                <w:szCs w:val="18"/>
              </w:rPr>
              <w:t>0.086</w:t>
            </w:r>
          </w:p>
        </w:tc>
        <w:tc>
          <w:tcPr>
            <w:tcW w:w="641" w:type="pct"/>
            <w:tcBorders>
              <w:top w:val="single" w:sz="4" w:space="0" w:color="auto"/>
              <w:left w:val="single" w:sz="12" w:space="0" w:color="auto"/>
              <w:bottom w:val="single" w:sz="4" w:space="0" w:color="auto"/>
              <w:right w:val="single" w:sz="12" w:space="0" w:color="auto"/>
            </w:tcBorders>
            <w:vAlign w:val="center"/>
          </w:tcPr>
          <w:p w14:paraId="34FDA240"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sidRPr="001A7424">
              <w:rPr>
                <w:rFonts w:ascii="inherit" w:hAnsi="inherit"/>
                <w:color w:val="212121"/>
                <w:sz w:val="18"/>
                <w:szCs w:val="18"/>
                <w:lang w:eastAsia="en-US"/>
              </w:rPr>
              <w:t>0.1</w:t>
            </w:r>
            <w:r>
              <w:rPr>
                <w:rFonts w:ascii="inherit" w:hAnsi="inherit"/>
                <w:color w:val="212121"/>
                <w:sz w:val="18"/>
                <w:szCs w:val="18"/>
                <w:lang w:eastAsia="en-US"/>
              </w:rPr>
              <w:t>1</w:t>
            </w:r>
          </w:p>
        </w:tc>
      </w:tr>
      <w:tr w:rsidR="000C7B78" w:rsidRPr="00417610" w14:paraId="418562C3" w14:textId="77777777" w:rsidTr="005F2583">
        <w:trPr>
          <w:trHeight w:val="50"/>
          <w:jc w:val="center"/>
        </w:trPr>
        <w:tc>
          <w:tcPr>
            <w:tcW w:w="812" w:type="pct"/>
            <w:vMerge/>
            <w:tcBorders>
              <w:left w:val="single" w:sz="12" w:space="0" w:color="auto"/>
              <w:right w:val="single" w:sz="12" w:space="0" w:color="auto"/>
            </w:tcBorders>
            <w:vAlign w:val="center"/>
          </w:tcPr>
          <w:p w14:paraId="0122FE60"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p>
        </w:tc>
        <w:tc>
          <w:tcPr>
            <w:tcW w:w="1656" w:type="pct"/>
            <w:tcBorders>
              <w:top w:val="single" w:sz="4" w:space="0" w:color="auto"/>
              <w:left w:val="single" w:sz="12" w:space="0" w:color="auto"/>
              <w:bottom w:val="single" w:sz="4" w:space="0" w:color="auto"/>
              <w:right w:val="single" w:sz="12" w:space="0" w:color="auto"/>
            </w:tcBorders>
            <w:vAlign w:val="center"/>
          </w:tcPr>
          <w:p w14:paraId="36856100"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anno</w:t>
            </w:r>
          </w:p>
        </w:tc>
        <w:tc>
          <w:tcPr>
            <w:tcW w:w="1249" w:type="pct"/>
            <w:tcBorders>
              <w:top w:val="single" w:sz="4" w:space="0" w:color="auto"/>
              <w:left w:val="single" w:sz="12" w:space="0" w:color="auto"/>
              <w:bottom w:val="single" w:sz="4" w:space="0" w:color="auto"/>
              <w:right w:val="single" w:sz="12" w:space="0" w:color="auto"/>
            </w:tcBorders>
            <w:vAlign w:val="center"/>
          </w:tcPr>
          <w:p w14:paraId="35E6FDD9" w14:textId="77777777" w:rsidR="000C7B78"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2</w:t>
            </w:r>
            <w:r w:rsidRPr="001A7424">
              <w:rPr>
                <w:rFonts w:ascii="inherit" w:hAnsi="inherit"/>
                <w:color w:val="212121"/>
                <w:sz w:val="18"/>
                <w:szCs w:val="18"/>
                <w:lang w:eastAsia="en-US"/>
              </w:rPr>
              <w:t xml:space="preserve"> su </w:t>
            </w:r>
            <w:r>
              <w:rPr>
                <w:rFonts w:ascii="inherit" w:hAnsi="inherit"/>
                <w:color w:val="212121"/>
                <w:sz w:val="18"/>
                <w:szCs w:val="18"/>
                <w:lang w:eastAsia="en-US"/>
              </w:rPr>
              <w:t>2</w:t>
            </w:r>
          </w:p>
        </w:tc>
        <w:tc>
          <w:tcPr>
            <w:tcW w:w="642" w:type="pct"/>
            <w:tcBorders>
              <w:top w:val="single" w:sz="4" w:space="0" w:color="auto"/>
              <w:left w:val="single" w:sz="12" w:space="0" w:color="auto"/>
              <w:bottom w:val="single" w:sz="4" w:space="0" w:color="auto"/>
              <w:right w:val="single" w:sz="12" w:space="0" w:color="auto"/>
            </w:tcBorders>
            <w:vAlign w:val="center"/>
          </w:tcPr>
          <w:p w14:paraId="79A54BF0" w14:textId="77777777" w:rsidR="000C7B78" w:rsidRPr="006A51BE" w:rsidRDefault="000C7B78" w:rsidP="005F2583">
            <w:pPr>
              <w:pStyle w:val="PreformattatoHTML"/>
              <w:shd w:val="clear" w:color="auto" w:fill="FFFFFF"/>
              <w:jc w:val="center"/>
              <w:rPr>
                <w:rFonts w:ascii="inherit" w:hAnsi="inherit"/>
                <w:sz w:val="18"/>
                <w:szCs w:val="18"/>
              </w:rPr>
            </w:pPr>
            <w:r w:rsidRPr="006A51BE">
              <w:rPr>
                <w:rFonts w:ascii="inherit" w:hAnsi="inherit"/>
                <w:sz w:val="18"/>
                <w:szCs w:val="18"/>
              </w:rPr>
              <w:t>0.086</w:t>
            </w:r>
          </w:p>
        </w:tc>
        <w:tc>
          <w:tcPr>
            <w:tcW w:w="641" w:type="pct"/>
            <w:tcBorders>
              <w:top w:val="single" w:sz="4" w:space="0" w:color="auto"/>
              <w:left w:val="single" w:sz="12" w:space="0" w:color="auto"/>
              <w:bottom w:val="single" w:sz="4" w:space="0" w:color="auto"/>
              <w:right w:val="single" w:sz="12" w:space="0" w:color="auto"/>
            </w:tcBorders>
            <w:vAlign w:val="center"/>
          </w:tcPr>
          <w:p w14:paraId="555F3BC9"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sidRPr="001A7424">
              <w:rPr>
                <w:rFonts w:ascii="inherit" w:hAnsi="inherit"/>
                <w:color w:val="212121"/>
                <w:sz w:val="18"/>
                <w:szCs w:val="18"/>
                <w:lang w:eastAsia="en-US"/>
              </w:rPr>
              <w:t>0.1</w:t>
            </w:r>
            <w:r>
              <w:rPr>
                <w:rFonts w:ascii="inherit" w:hAnsi="inherit"/>
                <w:color w:val="212121"/>
                <w:sz w:val="18"/>
                <w:szCs w:val="18"/>
                <w:lang w:eastAsia="en-US"/>
              </w:rPr>
              <w:t>1</w:t>
            </w:r>
          </w:p>
        </w:tc>
      </w:tr>
      <w:tr w:rsidR="000C7B78" w:rsidRPr="00417610" w14:paraId="0A05E23B" w14:textId="77777777" w:rsidTr="005F2583">
        <w:trPr>
          <w:trHeight w:val="50"/>
          <w:jc w:val="center"/>
        </w:trPr>
        <w:tc>
          <w:tcPr>
            <w:tcW w:w="812" w:type="pct"/>
            <w:vMerge/>
            <w:tcBorders>
              <w:left w:val="single" w:sz="12" w:space="0" w:color="auto"/>
              <w:right w:val="single" w:sz="12" w:space="0" w:color="auto"/>
            </w:tcBorders>
            <w:vAlign w:val="center"/>
          </w:tcPr>
          <w:p w14:paraId="352ABD64"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p>
        </w:tc>
        <w:tc>
          <w:tcPr>
            <w:tcW w:w="1656" w:type="pct"/>
            <w:tcBorders>
              <w:top w:val="single" w:sz="4" w:space="0" w:color="auto"/>
              <w:left w:val="single" w:sz="12" w:space="0" w:color="auto"/>
              <w:bottom w:val="single" w:sz="4" w:space="0" w:color="auto"/>
              <w:right w:val="single" w:sz="12" w:space="0" w:color="auto"/>
            </w:tcBorders>
            <w:vAlign w:val="center"/>
          </w:tcPr>
          <w:p w14:paraId="43B0640B"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orario</w:t>
            </w:r>
          </w:p>
        </w:tc>
        <w:tc>
          <w:tcPr>
            <w:tcW w:w="1249" w:type="pct"/>
            <w:tcBorders>
              <w:top w:val="single" w:sz="4" w:space="0" w:color="auto"/>
              <w:left w:val="single" w:sz="12" w:space="0" w:color="auto"/>
              <w:bottom w:val="single" w:sz="4" w:space="0" w:color="auto"/>
              <w:right w:val="single" w:sz="12" w:space="0" w:color="auto"/>
            </w:tcBorders>
            <w:vAlign w:val="center"/>
          </w:tcPr>
          <w:p w14:paraId="60FAD51B" w14:textId="77777777" w:rsidR="000C7B78"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2</w:t>
            </w:r>
            <w:r w:rsidRPr="001A7424">
              <w:rPr>
                <w:rFonts w:ascii="inherit" w:hAnsi="inherit"/>
                <w:color w:val="212121"/>
                <w:sz w:val="18"/>
                <w:szCs w:val="18"/>
                <w:lang w:eastAsia="en-US"/>
              </w:rPr>
              <w:t xml:space="preserve"> su </w:t>
            </w:r>
            <w:r>
              <w:rPr>
                <w:rFonts w:ascii="inherit" w:hAnsi="inherit"/>
                <w:color w:val="212121"/>
                <w:sz w:val="18"/>
                <w:szCs w:val="18"/>
                <w:lang w:eastAsia="en-US"/>
              </w:rPr>
              <w:t>2</w:t>
            </w:r>
          </w:p>
        </w:tc>
        <w:tc>
          <w:tcPr>
            <w:tcW w:w="642" w:type="pct"/>
            <w:tcBorders>
              <w:top w:val="single" w:sz="4" w:space="0" w:color="auto"/>
              <w:left w:val="single" w:sz="12" w:space="0" w:color="auto"/>
              <w:bottom w:val="single" w:sz="4" w:space="0" w:color="auto"/>
              <w:right w:val="single" w:sz="12" w:space="0" w:color="auto"/>
            </w:tcBorders>
            <w:vAlign w:val="center"/>
          </w:tcPr>
          <w:p w14:paraId="11CE6838" w14:textId="77777777" w:rsidR="000C7B78" w:rsidRPr="006A51BE" w:rsidRDefault="000C7B78" w:rsidP="005F2583">
            <w:pPr>
              <w:pStyle w:val="PreformattatoHTML"/>
              <w:shd w:val="clear" w:color="auto" w:fill="FFFFFF"/>
              <w:jc w:val="center"/>
              <w:rPr>
                <w:rFonts w:ascii="inherit" w:hAnsi="inherit"/>
                <w:sz w:val="18"/>
                <w:szCs w:val="18"/>
              </w:rPr>
            </w:pPr>
            <w:r w:rsidRPr="006A51BE">
              <w:rPr>
                <w:rFonts w:ascii="inherit" w:hAnsi="inherit"/>
                <w:sz w:val="18"/>
                <w:szCs w:val="18"/>
              </w:rPr>
              <w:t>0.086</w:t>
            </w:r>
          </w:p>
        </w:tc>
        <w:tc>
          <w:tcPr>
            <w:tcW w:w="641" w:type="pct"/>
            <w:tcBorders>
              <w:top w:val="single" w:sz="4" w:space="0" w:color="auto"/>
              <w:left w:val="single" w:sz="12" w:space="0" w:color="auto"/>
              <w:bottom w:val="single" w:sz="4" w:space="0" w:color="auto"/>
              <w:right w:val="single" w:sz="12" w:space="0" w:color="auto"/>
            </w:tcBorders>
            <w:vAlign w:val="center"/>
          </w:tcPr>
          <w:p w14:paraId="3680E60A"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sidRPr="001A7424">
              <w:rPr>
                <w:rFonts w:ascii="inherit" w:hAnsi="inherit"/>
                <w:color w:val="212121"/>
                <w:sz w:val="18"/>
                <w:szCs w:val="18"/>
                <w:lang w:eastAsia="en-US"/>
              </w:rPr>
              <w:t>0.1</w:t>
            </w:r>
            <w:r>
              <w:rPr>
                <w:rFonts w:ascii="inherit" w:hAnsi="inherit"/>
                <w:color w:val="212121"/>
                <w:sz w:val="18"/>
                <w:szCs w:val="18"/>
                <w:lang w:eastAsia="en-US"/>
              </w:rPr>
              <w:t>1</w:t>
            </w:r>
          </w:p>
        </w:tc>
      </w:tr>
      <w:tr w:rsidR="000C7B78" w:rsidRPr="00417610" w14:paraId="55363C08" w14:textId="77777777" w:rsidTr="005F2583">
        <w:trPr>
          <w:trHeight w:val="226"/>
          <w:jc w:val="center"/>
        </w:trPr>
        <w:tc>
          <w:tcPr>
            <w:tcW w:w="812" w:type="pct"/>
            <w:vMerge w:val="restart"/>
            <w:tcBorders>
              <w:top w:val="single" w:sz="12" w:space="0" w:color="auto"/>
              <w:left w:val="single" w:sz="12" w:space="0" w:color="auto"/>
              <w:right w:val="single" w:sz="12" w:space="0" w:color="auto"/>
            </w:tcBorders>
            <w:vAlign w:val="center"/>
          </w:tcPr>
          <w:p w14:paraId="1EC4A7AF" w14:textId="77777777" w:rsidR="000C7B78" w:rsidRPr="001A7424" w:rsidRDefault="000C7B78" w:rsidP="005F2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inherit" w:eastAsia="Times New Roman" w:hAnsi="inherit" w:cs="Courier New"/>
                <w:color w:val="212121"/>
                <w:sz w:val="18"/>
                <w:szCs w:val="18"/>
                <w:lang w:eastAsia="it-IT"/>
              </w:rPr>
            </w:pPr>
            <w:r w:rsidRPr="001A7424">
              <w:rPr>
                <w:rFonts w:ascii="inherit" w:eastAsia="Times New Roman" w:hAnsi="inherit" w:cs="Courier New"/>
                <w:color w:val="212121"/>
                <w:sz w:val="18"/>
                <w:szCs w:val="18"/>
                <w:lang w:eastAsia="it-IT"/>
              </w:rPr>
              <w:t>giornaliero</w:t>
            </w:r>
          </w:p>
        </w:tc>
        <w:tc>
          <w:tcPr>
            <w:tcW w:w="1656" w:type="pct"/>
            <w:tcBorders>
              <w:top w:val="single" w:sz="12" w:space="0" w:color="auto"/>
              <w:left w:val="single" w:sz="12" w:space="0" w:color="auto"/>
              <w:bottom w:val="single" w:sz="4" w:space="0" w:color="auto"/>
              <w:right w:val="single" w:sz="12" w:space="0" w:color="auto"/>
            </w:tcBorders>
            <w:vAlign w:val="center"/>
          </w:tcPr>
          <w:p w14:paraId="7961AB87" w14:textId="77777777" w:rsidR="000C7B78" w:rsidRPr="001A7424" w:rsidRDefault="000C7B78" w:rsidP="005F2583">
            <w:pPr>
              <w:pStyle w:val="PreformattatoHTML"/>
              <w:shd w:val="clear" w:color="auto" w:fill="FFFFFF"/>
              <w:jc w:val="center"/>
              <w:rPr>
                <w:rFonts w:ascii="inherit" w:hAnsi="inherit"/>
                <w:color w:val="000000" w:themeColor="text1"/>
                <w:sz w:val="18"/>
                <w:szCs w:val="18"/>
                <w:lang w:eastAsia="en-US"/>
              </w:rPr>
            </w:pPr>
            <w:r>
              <w:rPr>
                <w:rFonts w:ascii="inherit" w:hAnsi="inherit"/>
                <w:color w:val="000000" w:themeColor="text1"/>
                <w:sz w:val="18"/>
                <w:szCs w:val="18"/>
                <w:lang w:eastAsia="en-US"/>
              </w:rPr>
              <w:t>radiazione solare</w:t>
            </w:r>
          </w:p>
        </w:tc>
        <w:tc>
          <w:tcPr>
            <w:tcW w:w="1249" w:type="pct"/>
            <w:tcBorders>
              <w:top w:val="single" w:sz="12" w:space="0" w:color="auto"/>
              <w:left w:val="single" w:sz="12" w:space="0" w:color="auto"/>
              <w:bottom w:val="single" w:sz="4" w:space="0" w:color="auto"/>
              <w:right w:val="single" w:sz="12" w:space="0" w:color="auto"/>
            </w:tcBorders>
            <w:vAlign w:val="center"/>
          </w:tcPr>
          <w:p w14:paraId="32FE5AC5" w14:textId="77777777" w:rsidR="000C7B78" w:rsidRPr="001A7424" w:rsidRDefault="000C7B78" w:rsidP="005F2583">
            <w:pPr>
              <w:pStyle w:val="PreformattatoHTML"/>
              <w:shd w:val="clear" w:color="auto" w:fill="FFFFFF"/>
              <w:jc w:val="center"/>
              <w:rPr>
                <w:rFonts w:ascii="inherit" w:hAnsi="inherit"/>
                <w:color w:val="000000" w:themeColor="text1"/>
                <w:sz w:val="18"/>
                <w:szCs w:val="18"/>
                <w:lang w:eastAsia="en-US"/>
              </w:rPr>
            </w:pPr>
            <w:r>
              <w:rPr>
                <w:rFonts w:ascii="inherit" w:hAnsi="inherit"/>
                <w:color w:val="000000" w:themeColor="text1"/>
                <w:sz w:val="18"/>
                <w:szCs w:val="18"/>
                <w:lang w:eastAsia="en-US"/>
              </w:rPr>
              <w:t>7 su 7</w:t>
            </w:r>
          </w:p>
        </w:tc>
        <w:tc>
          <w:tcPr>
            <w:tcW w:w="642" w:type="pct"/>
            <w:tcBorders>
              <w:top w:val="single" w:sz="12" w:space="0" w:color="auto"/>
              <w:left w:val="single" w:sz="12" w:space="0" w:color="auto"/>
              <w:bottom w:val="single" w:sz="4" w:space="0" w:color="auto"/>
              <w:right w:val="single" w:sz="12" w:space="0" w:color="auto"/>
            </w:tcBorders>
            <w:vAlign w:val="center"/>
          </w:tcPr>
          <w:p w14:paraId="62ED13CD" w14:textId="77777777" w:rsidR="000C7B78" w:rsidRPr="001A7424" w:rsidRDefault="000C7B78" w:rsidP="005F2583">
            <w:pPr>
              <w:pStyle w:val="PreformattatoHTML"/>
              <w:shd w:val="clear" w:color="auto" w:fill="FFFFFF"/>
              <w:jc w:val="center"/>
              <w:rPr>
                <w:rFonts w:ascii="inherit" w:hAnsi="inherit"/>
                <w:color w:val="000000" w:themeColor="text1"/>
                <w:sz w:val="18"/>
                <w:szCs w:val="18"/>
                <w:lang w:eastAsia="en-US"/>
              </w:rPr>
            </w:pPr>
            <w:r>
              <w:rPr>
                <w:rFonts w:ascii="inherit" w:hAnsi="inherit"/>
                <w:color w:val="000000" w:themeColor="text1"/>
                <w:sz w:val="18"/>
                <w:szCs w:val="18"/>
                <w:lang w:eastAsia="en-US"/>
              </w:rPr>
              <w:t>0.044</w:t>
            </w:r>
          </w:p>
        </w:tc>
        <w:tc>
          <w:tcPr>
            <w:tcW w:w="641" w:type="pct"/>
            <w:tcBorders>
              <w:top w:val="single" w:sz="12" w:space="0" w:color="auto"/>
              <w:left w:val="single" w:sz="12" w:space="0" w:color="auto"/>
              <w:bottom w:val="single" w:sz="4" w:space="0" w:color="auto"/>
              <w:right w:val="single" w:sz="12" w:space="0" w:color="auto"/>
            </w:tcBorders>
            <w:vAlign w:val="center"/>
          </w:tcPr>
          <w:p w14:paraId="3C1D9051" w14:textId="77777777" w:rsidR="000C7B78" w:rsidRPr="001A7424" w:rsidRDefault="000C7B78" w:rsidP="005F2583">
            <w:pPr>
              <w:pStyle w:val="PreformattatoHTML"/>
              <w:shd w:val="clear" w:color="auto" w:fill="FFFFFF"/>
              <w:jc w:val="center"/>
              <w:rPr>
                <w:rFonts w:ascii="inherit" w:hAnsi="inherit"/>
                <w:color w:val="000000" w:themeColor="text1"/>
                <w:sz w:val="18"/>
                <w:szCs w:val="18"/>
                <w:lang w:eastAsia="en-US"/>
              </w:rPr>
            </w:pPr>
            <w:r>
              <w:rPr>
                <w:rFonts w:ascii="inherit" w:hAnsi="inherit"/>
                <w:color w:val="000000" w:themeColor="text1"/>
                <w:sz w:val="18"/>
                <w:szCs w:val="18"/>
                <w:lang w:eastAsia="en-US"/>
              </w:rPr>
              <w:t>2.925</w:t>
            </w:r>
          </w:p>
        </w:tc>
      </w:tr>
      <w:tr w:rsidR="000C7B78" w:rsidRPr="00417610" w14:paraId="5C97305C" w14:textId="77777777" w:rsidTr="005F2583">
        <w:trPr>
          <w:trHeight w:val="226"/>
          <w:jc w:val="center"/>
        </w:trPr>
        <w:tc>
          <w:tcPr>
            <w:tcW w:w="812" w:type="pct"/>
            <w:vMerge/>
            <w:tcBorders>
              <w:left w:val="single" w:sz="12" w:space="0" w:color="auto"/>
              <w:right w:val="single" w:sz="12" w:space="0" w:color="auto"/>
            </w:tcBorders>
            <w:vAlign w:val="center"/>
            <w:hideMark/>
          </w:tcPr>
          <w:p w14:paraId="1CA9D91F" w14:textId="77777777" w:rsidR="000C7B78" w:rsidRPr="001A7424" w:rsidRDefault="000C7B78" w:rsidP="005F2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inherit" w:eastAsia="Times New Roman" w:hAnsi="inherit" w:cs="Courier New"/>
                <w:color w:val="212121"/>
                <w:sz w:val="18"/>
                <w:szCs w:val="18"/>
                <w:lang w:eastAsia="it-IT"/>
              </w:rPr>
            </w:pPr>
          </w:p>
        </w:tc>
        <w:tc>
          <w:tcPr>
            <w:tcW w:w="1656" w:type="pct"/>
            <w:tcBorders>
              <w:top w:val="single" w:sz="4" w:space="0" w:color="auto"/>
              <w:left w:val="single" w:sz="12" w:space="0" w:color="auto"/>
              <w:bottom w:val="single" w:sz="4" w:space="0" w:color="auto"/>
              <w:right w:val="single" w:sz="12" w:space="0" w:color="auto"/>
            </w:tcBorders>
            <w:vAlign w:val="center"/>
          </w:tcPr>
          <w:p w14:paraId="3AFB486A" w14:textId="77777777" w:rsidR="000C7B78" w:rsidRPr="001A7424" w:rsidRDefault="000C7B78" w:rsidP="005F2583">
            <w:pPr>
              <w:pStyle w:val="PreformattatoHTML"/>
              <w:shd w:val="clear" w:color="auto" w:fill="FFFFFF"/>
              <w:jc w:val="center"/>
              <w:rPr>
                <w:rFonts w:ascii="inherit" w:hAnsi="inherit"/>
                <w:color w:val="000000" w:themeColor="text1"/>
                <w:sz w:val="18"/>
                <w:szCs w:val="18"/>
                <w:lang w:eastAsia="en-US"/>
              </w:rPr>
            </w:pPr>
            <w:r>
              <w:rPr>
                <w:rFonts w:ascii="inherit" w:hAnsi="inherit"/>
                <w:color w:val="000000" w:themeColor="text1"/>
                <w:sz w:val="18"/>
                <w:szCs w:val="18"/>
                <w:lang w:eastAsia="en-US"/>
              </w:rPr>
              <w:t>temperatura media</w:t>
            </w:r>
          </w:p>
        </w:tc>
        <w:tc>
          <w:tcPr>
            <w:tcW w:w="1249" w:type="pct"/>
            <w:tcBorders>
              <w:top w:val="single" w:sz="4" w:space="0" w:color="auto"/>
              <w:left w:val="single" w:sz="12" w:space="0" w:color="auto"/>
              <w:bottom w:val="single" w:sz="4" w:space="0" w:color="auto"/>
              <w:right w:val="single" w:sz="12" w:space="0" w:color="auto"/>
            </w:tcBorders>
            <w:vAlign w:val="center"/>
          </w:tcPr>
          <w:p w14:paraId="5515CF4B" w14:textId="77777777" w:rsidR="000C7B78" w:rsidRPr="001A7424" w:rsidRDefault="000C7B78" w:rsidP="005F2583">
            <w:pPr>
              <w:pStyle w:val="PreformattatoHTML"/>
              <w:shd w:val="clear" w:color="auto" w:fill="FFFFFF"/>
              <w:jc w:val="center"/>
              <w:rPr>
                <w:rFonts w:ascii="inherit" w:hAnsi="inherit"/>
                <w:color w:val="000000" w:themeColor="text1"/>
                <w:sz w:val="18"/>
                <w:szCs w:val="18"/>
                <w:lang w:eastAsia="en-US"/>
              </w:rPr>
            </w:pPr>
            <w:r>
              <w:rPr>
                <w:rFonts w:ascii="inherit" w:hAnsi="inherit"/>
                <w:color w:val="000000" w:themeColor="text1"/>
                <w:sz w:val="18"/>
                <w:szCs w:val="18"/>
                <w:lang w:eastAsia="en-US"/>
              </w:rPr>
              <w:t>4 su 7</w:t>
            </w:r>
          </w:p>
        </w:tc>
        <w:tc>
          <w:tcPr>
            <w:tcW w:w="642" w:type="pct"/>
            <w:tcBorders>
              <w:top w:val="single" w:sz="4" w:space="0" w:color="auto"/>
              <w:left w:val="single" w:sz="12" w:space="0" w:color="auto"/>
              <w:bottom w:val="single" w:sz="4" w:space="0" w:color="auto"/>
              <w:right w:val="single" w:sz="12" w:space="0" w:color="auto"/>
            </w:tcBorders>
            <w:vAlign w:val="center"/>
          </w:tcPr>
          <w:p w14:paraId="40BE4058" w14:textId="77777777" w:rsidR="000C7B78" w:rsidRPr="001A7424" w:rsidRDefault="000C7B78" w:rsidP="005F2583">
            <w:pPr>
              <w:pStyle w:val="PreformattatoHTML"/>
              <w:shd w:val="clear" w:color="auto" w:fill="FFFFFF"/>
              <w:jc w:val="center"/>
              <w:rPr>
                <w:rFonts w:ascii="inherit" w:hAnsi="inherit"/>
                <w:color w:val="000000" w:themeColor="text1"/>
                <w:sz w:val="18"/>
                <w:szCs w:val="18"/>
                <w:lang w:eastAsia="en-US"/>
              </w:rPr>
            </w:pPr>
            <w:r w:rsidRPr="006A51BE">
              <w:rPr>
                <w:rFonts w:ascii="inherit" w:hAnsi="inherit"/>
                <w:sz w:val="18"/>
                <w:szCs w:val="18"/>
              </w:rPr>
              <w:t>0.0</w:t>
            </w:r>
            <w:r>
              <w:rPr>
                <w:rFonts w:ascii="inherit" w:hAnsi="inherit"/>
                <w:sz w:val="18"/>
                <w:szCs w:val="18"/>
              </w:rPr>
              <w:t>44</w:t>
            </w:r>
          </w:p>
        </w:tc>
        <w:tc>
          <w:tcPr>
            <w:tcW w:w="641" w:type="pct"/>
            <w:tcBorders>
              <w:top w:val="single" w:sz="4" w:space="0" w:color="auto"/>
              <w:left w:val="single" w:sz="12" w:space="0" w:color="auto"/>
              <w:bottom w:val="single" w:sz="4" w:space="0" w:color="auto"/>
              <w:right w:val="single" w:sz="12" w:space="0" w:color="auto"/>
            </w:tcBorders>
            <w:vAlign w:val="center"/>
          </w:tcPr>
          <w:p w14:paraId="5DB7507A" w14:textId="77777777" w:rsidR="000C7B78" w:rsidRPr="001A7424" w:rsidRDefault="000C7B78" w:rsidP="005F2583">
            <w:pPr>
              <w:pStyle w:val="PreformattatoHTML"/>
              <w:shd w:val="clear" w:color="auto" w:fill="FFFFFF"/>
              <w:jc w:val="center"/>
              <w:rPr>
                <w:rFonts w:ascii="inherit" w:hAnsi="inherit"/>
                <w:color w:val="000000" w:themeColor="text1"/>
                <w:sz w:val="18"/>
                <w:szCs w:val="18"/>
                <w:lang w:eastAsia="en-US"/>
              </w:rPr>
            </w:pPr>
            <w:r>
              <w:rPr>
                <w:rFonts w:ascii="inherit" w:hAnsi="inherit"/>
                <w:color w:val="000000" w:themeColor="text1"/>
                <w:sz w:val="18"/>
                <w:szCs w:val="18"/>
                <w:lang w:eastAsia="en-US"/>
              </w:rPr>
              <w:t>2.925</w:t>
            </w:r>
          </w:p>
        </w:tc>
      </w:tr>
      <w:tr w:rsidR="000C7B78" w:rsidRPr="00417610" w14:paraId="40B33A8B" w14:textId="77777777" w:rsidTr="005F2583">
        <w:trPr>
          <w:jc w:val="center"/>
        </w:trPr>
        <w:tc>
          <w:tcPr>
            <w:tcW w:w="812" w:type="pct"/>
            <w:vMerge/>
            <w:tcBorders>
              <w:left w:val="single" w:sz="12" w:space="0" w:color="auto"/>
              <w:right w:val="single" w:sz="12" w:space="0" w:color="auto"/>
            </w:tcBorders>
            <w:vAlign w:val="center"/>
            <w:hideMark/>
          </w:tcPr>
          <w:p w14:paraId="2F2723AC" w14:textId="77777777" w:rsidR="000C7B78" w:rsidRPr="001A7424" w:rsidRDefault="000C7B78" w:rsidP="005F2583">
            <w:pPr>
              <w:rPr>
                <w:rFonts w:ascii="inherit" w:eastAsia="Times New Roman" w:hAnsi="inherit" w:cs="Courier New"/>
                <w:color w:val="212121"/>
                <w:sz w:val="18"/>
                <w:szCs w:val="18"/>
                <w:lang w:eastAsia="it-IT"/>
              </w:rPr>
            </w:pPr>
          </w:p>
        </w:tc>
        <w:tc>
          <w:tcPr>
            <w:tcW w:w="1656" w:type="pct"/>
            <w:tcBorders>
              <w:top w:val="single" w:sz="4" w:space="0" w:color="auto"/>
              <w:left w:val="single" w:sz="12" w:space="0" w:color="auto"/>
              <w:bottom w:val="single" w:sz="4" w:space="0" w:color="auto"/>
              <w:right w:val="single" w:sz="12" w:space="0" w:color="auto"/>
            </w:tcBorders>
            <w:vAlign w:val="center"/>
          </w:tcPr>
          <w:p w14:paraId="0B9046B1"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temperatura massima</w:t>
            </w:r>
          </w:p>
        </w:tc>
        <w:tc>
          <w:tcPr>
            <w:tcW w:w="1249" w:type="pct"/>
            <w:tcBorders>
              <w:top w:val="single" w:sz="4" w:space="0" w:color="auto"/>
              <w:left w:val="single" w:sz="12" w:space="0" w:color="auto"/>
              <w:bottom w:val="single" w:sz="4" w:space="0" w:color="auto"/>
              <w:right w:val="single" w:sz="12" w:space="0" w:color="auto"/>
            </w:tcBorders>
            <w:vAlign w:val="center"/>
          </w:tcPr>
          <w:p w14:paraId="38F4B989"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4 su 7</w:t>
            </w:r>
          </w:p>
        </w:tc>
        <w:tc>
          <w:tcPr>
            <w:tcW w:w="642" w:type="pct"/>
            <w:tcBorders>
              <w:top w:val="single" w:sz="4" w:space="0" w:color="auto"/>
              <w:left w:val="single" w:sz="12" w:space="0" w:color="auto"/>
              <w:bottom w:val="single" w:sz="4" w:space="0" w:color="auto"/>
              <w:right w:val="single" w:sz="12" w:space="0" w:color="auto"/>
            </w:tcBorders>
            <w:vAlign w:val="center"/>
          </w:tcPr>
          <w:p w14:paraId="1F7E9051"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sidRPr="006A51BE">
              <w:rPr>
                <w:rFonts w:ascii="inherit" w:hAnsi="inherit"/>
                <w:sz w:val="18"/>
                <w:szCs w:val="18"/>
              </w:rPr>
              <w:t>2.1</w:t>
            </w:r>
            <w:r>
              <w:rPr>
                <w:rFonts w:ascii="inherit" w:hAnsi="inherit"/>
                <w:sz w:val="18"/>
                <w:szCs w:val="18"/>
              </w:rPr>
              <w:t>42</w:t>
            </w:r>
          </w:p>
        </w:tc>
        <w:tc>
          <w:tcPr>
            <w:tcW w:w="641" w:type="pct"/>
            <w:tcBorders>
              <w:top w:val="single" w:sz="4" w:space="0" w:color="auto"/>
              <w:left w:val="single" w:sz="12" w:space="0" w:color="auto"/>
              <w:bottom w:val="single" w:sz="4" w:space="0" w:color="auto"/>
              <w:right w:val="single" w:sz="12" w:space="0" w:color="auto"/>
            </w:tcBorders>
            <w:vAlign w:val="center"/>
          </w:tcPr>
          <w:p w14:paraId="55733B35"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000000" w:themeColor="text1"/>
                <w:sz w:val="18"/>
                <w:szCs w:val="18"/>
                <w:lang w:eastAsia="en-US"/>
              </w:rPr>
              <w:t>2.925</w:t>
            </w:r>
          </w:p>
        </w:tc>
      </w:tr>
      <w:tr w:rsidR="000C7B78" w:rsidRPr="00417610" w14:paraId="4D7BB584" w14:textId="77777777" w:rsidTr="005F2583">
        <w:trPr>
          <w:jc w:val="center"/>
        </w:trPr>
        <w:tc>
          <w:tcPr>
            <w:tcW w:w="812" w:type="pct"/>
            <w:vMerge/>
            <w:tcBorders>
              <w:left w:val="single" w:sz="12" w:space="0" w:color="auto"/>
              <w:right w:val="single" w:sz="12" w:space="0" w:color="auto"/>
            </w:tcBorders>
            <w:vAlign w:val="center"/>
            <w:hideMark/>
          </w:tcPr>
          <w:p w14:paraId="36D9BB9E" w14:textId="77777777" w:rsidR="000C7B78" w:rsidRPr="001A7424" w:rsidRDefault="000C7B78" w:rsidP="005F2583">
            <w:pPr>
              <w:rPr>
                <w:rFonts w:ascii="inherit" w:eastAsia="Times New Roman" w:hAnsi="inherit" w:cs="Courier New"/>
                <w:color w:val="212121"/>
                <w:sz w:val="18"/>
                <w:szCs w:val="18"/>
                <w:lang w:eastAsia="it-IT"/>
              </w:rPr>
            </w:pPr>
          </w:p>
        </w:tc>
        <w:tc>
          <w:tcPr>
            <w:tcW w:w="1656" w:type="pct"/>
            <w:tcBorders>
              <w:top w:val="single" w:sz="4" w:space="0" w:color="auto"/>
              <w:left w:val="single" w:sz="12" w:space="0" w:color="auto"/>
              <w:bottom w:val="single" w:sz="4" w:space="0" w:color="auto"/>
              <w:right w:val="single" w:sz="12" w:space="0" w:color="auto"/>
            </w:tcBorders>
            <w:vAlign w:val="center"/>
          </w:tcPr>
          <w:p w14:paraId="59FF5D0F"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temperatura minima</w:t>
            </w:r>
          </w:p>
        </w:tc>
        <w:tc>
          <w:tcPr>
            <w:tcW w:w="1249" w:type="pct"/>
            <w:tcBorders>
              <w:top w:val="single" w:sz="4" w:space="0" w:color="auto"/>
              <w:left w:val="single" w:sz="12" w:space="0" w:color="auto"/>
              <w:bottom w:val="single" w:sz="4" w:space="0" w:color="auto"/>
              <w:right w:val="single" w:sz="12" w:space="0" w:color="auto"/>
            </w:tcBorders>
            <w:vAlign w:val="center"/>
          </w:tcPr>
          <w:p w14:paraId="34A1FF49"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4 su 7</w:t>
            </w:r>
          </w:p>
        </w:tc>
        <w:tc>
          <w:tcPr>
            <w:tcW w:w="642" w:type="pct"/>
            <w:tcBorders>
              <w:top w:val="single" w:sz="4" w:space="0" w:color="auto"/>
              <w:left w:val="single" w:sz="12" w:space="0" w:color="auto"/>
              <w:bottom w:val="single" w:sz="4" w:space="0" w:color="auto"/>
              <w:right w:val="single" w:sz="12" w:space="0" w:color="auto"/>
            </w:tcBorders>
            <w:vAlign w:val="center"/>
          </w:tcPr>
          <w:p w14:paraId="45CB7081"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sidRPr="006A51BE">
              <w:rPr>
                <w:rFonts w:ascii="inherit" w:hAnsi="inherit"/>
                <w:sz w:val="18"/>
                <w:szCs w:val="18"/>
              </w:rPr>
              <w:t>2.1</w:t>
            </w:r>
            <w:r>
              <w:rPr>
                <w:rFonts w:ascii="inherit" w:hAnsi="inherit"/>
                <w:sz w:val="18"/>
                <w:szCs w:val="18"/>
              </w:rPr>
              <w:t>42</w:t>
            </w:r>
          </w:p>
        </w:tc>
        <w:tc>
          <w:tcPr>
            <w:tcW w:w="641" w:type="pct"/>
            <w:tcBorders>
              <w:top w:val="single" w:sz="4" w:space="0" w:color="auto"/>
              <w:left w:val="single" w:sz="12" w:space="0" w:color="auto"/>
              <w:bottom w:val="single" w:sz="4" w:space="0" w:color="auto"/>
              <w:right w:val="single" w:sz="12" w:space="0" w:color="auto"/>
            </w:tcBorders>
            <w:vAlign w:val="center"/>
          </w:tcPr>
          <w:p w14:paraId="28A7EEAA"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000000" w:themeColor="text1"/>
                <w:sz w:val="18"/>
                <w:szCs w:val="18"/>
                <w:lang w:eastAsia="en-US"/>
              </w:rPr>
              <w:t>2.925</w:t>
            </w:r>
          </w:p>
        </w:tc>
      </w:tr>
      <w:tr w:rsidR="000C7B78" w:rsidRPr="00417610" w14:paraId="1F7CBEAA" w14:textId="77777777" w:rsidTr="005F2583">
        <w:trPr>
          <w:jc w:val="center"/>
        </w:trPr>
        <w:tc>
          <w:tcPr>
            <w:tcW w:w="812" w:type="pct"/>
            <w:vMerge/>
            <w:tcBorders>
              <w:left w:val="single" w:sz="12" w:space="0" w:color="auto"/>
              <w:right w:val="single" w:sz="12" w:space="0" w:color="auto"/>
            </w:tcBorders>
            <w:vAlign w:val="center"/>
          </w:tcPr>
          <w:p w14:paraId="1DEF66EA" w14:textId="77777777" w:rsidR="000C7B78" w:rsidRPr="001A7424" w:rsidRDefault="000C7B78" w:rsidP="005F2583">
            <w:pPr>
              <w:rPr>
                <w:rFonts w:ascii="inherit" w:eastAsia="Times New Roman" w:hAnsi="inherit" w:cs="Courier New"/>
                <w:color w:val="212121"/>
                <w:sz w:val="18"/>
                <w:szCs w:val="18"/>
                <w:lang w:eastAsia="it-IT"/>
              </w:rPr>
            </w:pPr>
          </w:p>
        </w:tc>
        <w:tc>
          <w:tcPr>
            <w:tcW w:w="1656" w:type="pct"/>
            <w:tcBorders>
              <w:top w:val="single" w:sz="4" w:space="0" w:color="auto"/>
              <w:left w:val="single" w:sz="12" w:space="0" w:color="auto"/>
              <w:bottom w:val="single" w:sz="4" w:space="0" w:color="auto"/>
              <w:right w:val="single" w:sz="12" w:space="0" w:color="auto"/>
            </w:tcBorders>
            <w:vAlign w:val="center"/>
          </w:tcPr>
          <w:p w14:paraId="044BF04F" w14:textId="77777777" w:rsidR="000C7B78"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ore di sole</w:t>
            </w:r>
          </w:p>
        </w:tc>
        <w:tc>
          <w:tcPr>
            <w:tcW w:w="1249" w:type="pct"/>
            <w:tcBorders>
              <w:top w:val="single" w:sz="4" w:space="0" w:color="auto"/>
              <w:left w:val="single" w:sz="12" w:space="0" w:color="auto"/>
              <w:bottom w:val="single" w:sz="4" w:space="0" w:color="auto"/>
              <w:right w:val="single" w:sz="12" w:space="0" w:color="auto"/>
            </w:tcBorders>
            <w:vAlign w:val="center"/>
          </w:tcPr>
          <w:p w14:paraId="704EBD3F"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4 su 7</w:t>
            </w:r>
          </w:p>
        </w:tc>
        <w:tc>
          <w:tcPr>
            <w:tcW w:w="642" w:type="pct"/>
            <w:tcBorders>
              <w:top w:val="single" w:sz="4" w:space="0" w:color="auto"/>
              <w:left w:val="single" w:sz="12" w:space="0" w:color="auto"/>
              <w:bottom w:val="single" w:sz="4" w:space="0" w:color="auto"/>
              <w:right w:val="single" w:sz="12" w:space="0" w:color="auto"/>
            </w:tcBorders>
            <w:vAlign w:val="center"/>
          </w:tcPr>
          <w:p w14:paraId="17BEFCB8"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sidRPr="006A51BE">
              <w:rPr>
                <w:rFonts w:ascii="inherit" w:hAnsi="inherit"/>
                <w:sz w:val="18"/>
                <w:szCs w:val="18"/>
              </w:rPr>
              <w:t>0.0</w:t>
            </w:r>
            <w:r>
              <w:rPr>
                <w:rFonts w:ascii="inherit" w:hAnsi="inherit"/>
                <w:sz w:val="18"/>
                <w:szCs w:val="18"/>
              </w:rPr>
              <w:t>44</w:t>
            </w:r>
          </w:p>
        </w:tc>
        <w:tc>
          <w:tcPr>
            <w:tcW w:w="641" w:type="pct"/>
            <w:tcBorders>
              <w:top w:val="single" w:sz="4" w:space="0" w:color="auto"/>
              <w:left w:val="single" w:sz="12" w:space="0" w:color="auto"/>
              <w:bottom w:val="single" w:sz="4" w:space="0" w:color="auto"/>
              <w:right w:val="single" w:sz="12" w:space="0" w:color="auto"/>
            </w:tcBorders>
            <w:vAlign w:val="center"/>
          </w:tcPr>
          <w:p w14:paraId="14F1E8CD"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000000" w:themeColor="text1"/>
                <w:sz w:val="18"/>
                <w:szCs w:val="18"/>
                <w:lang w:eastAsia="en-US"/>
              </w:rPr>
              <w:t>2.925</w:t>
            </w:r>
          </w:p>
        </w:tc>
      </w:tr>
      <w:tr w:rsidR="000C7B78" w:rsidRPr="00417610" w14:paraId="731220E0" w14:textId="77777777" w:rsidTr="005F2583">
        <w:trPr>
          <w:jc w:val="center"/>
        </w:trPr>
        <w:tc>
          <w:tcPr>
            <w:tcW w:w="812" w:type="pct"/>
            <w:vMerge/>
            <w:tcBorders>
              <w:left w:val="single" w:sz="12" w:space="0" w:color="auto"/>
              <w:right w:val="single" w:sz="12" w:space="0" w:color="auto"/>
            </w:tcBorders>
            <w:vAlign w:val="center"/>
          </w:tcPr>
          <w:p w14:paraId="0FAB5075" w14:textId="77777777" w:rsidR="000C7B78" w:rsidRPr="001A7424" w:rsidRDefault="000C7B78" w:rsidP="005F2583">
            <w:pPr>
              <w:rPr>
                <w:rFonts w:ascii="inherit" w:eastAsia="Times New Roman" w:hAnsi="inherit" w:cs="Courier New"/>
                <w:color w:val="212121"/>
                <w:sz w:val="18"/>
                <w:szCs w:val="18"/>
                <w:lang w:eastAsia="it-IT"/>
              </w:rPr>
            </w:pPr>
          </w:p>
        </w:tc>
        <w:tc>
          <w:tcPr>
            <w:tcW w:w="1656" w:type="pct"/>
            <w:tcBorders>
              <w:top w:val="single" w:sz="4" w:space="0" w:color="auto"/>
              <w:left w:val="single" w:sz="12" w:space="0" w:color="auto"/>
              <w:bottom w:val="single" w:sz="4" w:space="0" w:color="auto"/>
              <w:right w:val="single" w:sz="12" w:space="0" w:color="auto"/>
            </w:tcBorders>
            <w:vAlign w:val="center"/>
          </w:tcPr>
          <w:p w14:paraId="3A3A6408" w14:textId="77777777" w:rsidR="000C7B78"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giorno dell</w:t>
            </w:r>
            <w:r>
              <w:rPr>
                <w:rFonts w:ascii="inherit" w:hAnsi="inherit" w:hint="eastAsia"/>
                <w:color w:val="212121"/>
                <w:sz w:val="18"/>
                <w:szCs w:val="18"/>
                <w:lang w:eastAsia="en-US"/>
              </w:rPr>
              <w:t>’</w:t>
            </w:r>
            <w:r>
              <w:rPr>
                <w:rFonts w:ascii="inherit" w:hAnsi="inherit"/>
                <w:color w:val="212121"/>
                <w:sz w:val="18"/>
                <w:szCs w:val="18"/>
                <w:lang w:eastAsia="en-US"/>
              </w:rPr>
              <w:t>anno</w:t>
            </w:r>
          </w:p>
        </w:tc>
        <w:tc>
          <w:tcPr>
            <w:tcW w:w="1249" w:type="pct"/>
            <w:tcBorders>
              <w:top w:val="single" w:sz="4" w:space="0" w:color="auto"/>
              <w:left w:val="single" w:sz="12" w:space="0" w:color="auto"/>
              <w:bottom w:val="single" w:sz="4" w:space="0" w:color="auto"/>
              <w:right w:val="single" w:sz="12" w:space="0" w:color="auto"/>
            </w:tcBorders>
            <w:vAlign w:val="center"/>
          </w:tcPr>
          <w:p w14:paraId="6D1C6457"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2 su 7</w:t>
            </w:r>
          </w:p>
        </w:tc>
        <w:tc>
          <w:tcPr>
            <w:tcW w:w="642" w:type="pct"/>
            <w:tcBorders>
              <w:top w:val="single" w:sz="4" w:space="0" w:color="auto"/>
              <w:left w:val="single" w:sz="12" w:space="0" w:color="auto"/>
              <w:bottom w:val="single" w:sz="4" w:space="0" w:color="auto"/>
              <w:right w:val="single" w:sz="12" w:space="0" w:color="auto"/>
            </w:tcBorders>
            <w:vAlign w:val="center"/>
          </w:tcPr>
          <w:p w14:paraId="75424AD9"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sidRPr="006A51BE">
              <w:rPr>
                <w:rFonts w:ascii="inherit" w:hAnsi="inherit"/>
                <w:sz w:val="18"/>
                <w:szCs w:val="18"/>
              </w:rPr>
              <w:t>0.0</w:t>
            </w:r>
            <w:r>
              <w:rPr>
                <w:rFonts w:ascii="inherit" w:hAnsi="inherit"/>
                <w:sz w:val="18"/>
                <w:szCs w:val="18"/>
              </w:rPr>
              <w:t>44</w:t>
            </w:r>
          </w:p>
        </w:tc>
        <w:tc>
          <w:tcPr>
            <w:tcW w:w="641" w:type="pct"/>
            <w:tcBorders>
              <w:top w:val="single" w:sz="4" w:space="0" w:color="auto"/>
              <w:left w:val="single" w:sz="12" w:space="0" w:color="auto"/>
              <w:bottom w:val="single" w:sz="4" w:space="0" w:color="auto"/>
              <w:right w:val="single" w:sz="12" w:space="0" w:color="auto"/>
            </w:tcBorders>
            <w:vAlign w:val="center"/>
          </w:tcPr>
          <w:p w14:paraId="0B3E60BE"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sidRPr="006A51BE">
              <w:rPr>
                <w:rFonts w:ascii="inherit" w:hAnsi="inherit"/>
                <w:sz w:val="18"/>
                <w:szCs w:val="18"/>
              </w:rPr>
              <w:t>0.044</w:t>
            </w:r>
          </w:p>
        </w:tc>
      </w:tr>
      <w:tr w:rsidR="000C7B78" w:rsidRPr="00417610" w14:paraId="6649A573" w14:textId="77777777" w:rsidTr="005F2583">
        <w:trPr>
          <w:jc w:val="center"/>
        </w:trPr>
        <w:tc>
          <w:tcPr>
            <w:tcW w:w="812" w:type="pct"/>
            <w:vMerge/>
            <w:tcBorders>
              <w:left w:val="single" w:sz="12" w:space="0" w:color="auto"/>
              <w:right w:val="single" w:sz="12" w:space="0" w:color="auto"/>
            </w:tcBorders>
            <w:vAlign w:val="center"/>
            <w:hideMark/>
          </w:tcPr>
          <w:p w14:paraId="198438FF" w14:textId="77777777" w:rsidR="000C7B78" w:rsidRPr="001A7424" w:rsidRDefault="000C7B78" w:rsidP="005F2583">
            <w:pPr>
              <w:rPr>
                <w:rFonts w:ascii="inherit" w:eastAsia="Times New Roman" w:hAnsi="inherit" w:cs="Courier New"/>
                <w:color w:val="212121"/>
                <w:sz w:val="18"/>
                <w:szCs w:val="18"/>
                <w:lang w:eastAsia="it-IT"/>
              </w:rPr>
            </w:pPr>
          </w:p>
        </w:tc>
        <w:tc>
          <w:tcPr>
            <w:tcW w:w="1656" w:type="pct"/>
            <w:tcBorders>
              <w:top w:val="single" w:sz="4" w:space="0" w:color="auto"/>
              <w:left w:val="single" w:sz="12" w:space="0" w:color="auto"/>
              <w:bottom w:val="single" w:sz="4" w:space="0" w:color="auto"/>
              <w:right w:val="single" w:sz="12" w:space="0" w:color="auto"/>
            </w:tcBorders>
            <w:vAlign w:val="center"/>
          </w:tcPr>
          <w:p w14:paraId="008B5FCA"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umidit</w:t>
            </w:r>
            <w:r>
              <w:rPr>
                <w:rFonts w:ascii="inherit" w:hAnsi="inherit" w:hint="eastAsia"/>
                <w:color w:val="212121"/>
                <w:sz w:val="18"/>
                <w:szCs w:val="18"/>
                <w:lang w:eastAsia="en-US"/>
              </w:rPr>
              <w:t>à</w:t>
            </w:r>
          </w:p>
        </w:tc>
        <w:tc>
          <w:tcPr>
            <w:tcW w:w="1249" w:type="pct"/>
            <w:tcBorders>
              <w:top w:val="single" w:sz="4" w:space="0" w:color="auto"/>
              <w:left w:val="single" w:sz="12" w:space="0" w:color="auto"/>
              <w:bottom w:val="single" w:sz="4" w:space="0" w:color="auto"/>
              <w:right w:val="single" w:sz="12" w:space="0" w:color="auto"/>
            </w:tcBorders>
            <w:vAlign w:val="center"/>
          </w:tcPr>
          <w:p w14:paraId="7DE670FE"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2 su 7</w:t>
            </w:r>
          </w:p>
        </w:tc>
        <w:tc>
          <w:tcPr>
            <w:tcW w:w="642" w:type="pct"/>
            <w:tcBorders>
              <w:top w:val="single" w:sz="4" w:space="0" w:color="auto"/>
              <w:left w:val="single" w:sz="12" w:space="0" w:color="auto"/>
              <w:bottom w:val="single" w:sz="4" w:space="0" w:color="auto"/>
              <w:right w:val="single" w:sz="12" w:space="0" w:color="auto"/>
            </w:tcBorders>
            <w:vAlign w:val="center"/>
          </w:tcPr>
          <w:p w14:paraId="0C89AB5A"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sidRPr="006A51BE">
              <w:rPr>
                <w:rFonts w:ascii="inherit" w:hAnsi="inherit"/>
                <w:sz w:val="18"/>
                <w:szCs w:val="18"/>
              </w:rPr>
              <w:t>0.0</w:t>
            </w:r>
            <w:r>
              <w:rPr>
                <w:rFonts w:ascii="inherit" w:hAnsi="inherit"/>
                <w:sz w:val="18"/>
                <w:szCs w:val="18"/>
              </w:rPr>
              <w:t>44</w:t>
            </w:r>
          </w:p>
        </w:tc>
        <w:tc>
          <w:tcPr>
            <w:tcW w:w="641" w:type="pct"/>
            <w:tcBorders>
              <w:top w:val="single" w:sz="4" w:space="0" w:color="auto"/>
              <w:left w:val="single" w:sz="12" w:space="0" w:color="auto"/>
              <w:bottom w:val="single" w:sz="4" w:space="0" w:color="auto"/>
              <w:right w:val="single" w:sz="12" w:space="0" w:color="auto"/>
            </w:tcBorders>
            <w:vAlign w:val="center"/>
          </w:tcPr>
          <w:p w14:paraId="187F4A14"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sidRPr="006A51BE">
              <w:rPr>
                <w:rFonts w:ascii="inherit" w:hAnsi="inherit"/>
                <w:sz w:val="18"/>
                <w:szCs w:val="18"/>
              </w:rPr>
              <w:t>0.044</w:t>
            </w:r>
          </w:p>
        </w:tc>
      </w:tr>
      <w:tr w:rsidR="000C7B78" w:rsidRPr="00417610" w14:paraId="57A6513E" w14:textId="77777777" w:rsidTr="005F2583">
        <w:trPr>
          <w:trHeight w:val="50"/>
          <w:jc w:val="center"/>
        </w:trPr>
        <w:tc>
          <w:tcPr>
            <w:tcW w:w="812" w:type="pct"/>
            <w:vMerge/>
            <w:tcBorders>
              <w:left w:val="single" w:sz="12" w:space="0" w:color="auto"/>
              <w:right w:val="single" w:sz="12" w:space="0" w:color="auto"/>
            </w:tcBorders>
            <w:vAlign w:val="center"/>
            <w:hideMark/>
          </w:tcPr>
          <w:p w14:paraId="325D11DB" w14:textId="77777777" w:rsidR="000C7B78" w:rsidRPr="001A7424" w:rsidRDefault="000C7B78" w:rsidP="005F2583">
            <w:pPr>
              <w:rPr>
                <w:rFonts w:ascii="inherit" w:eastAsia="Times New Roman" w:hAnsi="inherit" w:cs="Courier New"/>
                <w:color w:val="212121"/>
                <w:sz w:val="18"/>
                <w:szCs w:val="18"/>
                <w:lang w:eastAsia="it-IT"/>
              </w:rPr>
            </w:pPr>
          </w:p>
        </w:tc>
        <w:tc>
          <w:tcPr>
            <w:tcW w:w="1656" w:type="pct"/>
            <w:tcBorders>
              <w:top w:val="single" w:sz="4" w:space="0" w:color="auto"/>
              <w:left w:val="single" w:sz="12" w:space="0" w:color="auto"/>
              <w:bottom w:val="single" w:sz="4" w:space="0" w:color="auto"/>
              <w:right w:val="single" w:sz="12" w:space="0" w:color="auto"/>
            </w:tcBorders>
            <w:vAlign w:val="center"/>
          </w:tcPr>
          <w:p w14:paraId="3782D9AC" w14:textId="77777777" w:rsidR="000C7B78" w:rsidRPr="001A7424" w:rsidRDefault="000C7B78" w:rsidP="005F2583">
            <w:pPr>
              <w:pStyle w:val="PreformattatoHTML"/>
              <w:shd w:val="clear" w:color="auto" w:fill="FFFFFF"/>
              <w:jc w:val="center"/>
              <w:rPr>
                <w:rFonts w:ascii="inherit" w:hAnsi="inherit"/>
                <w:sz w:val="18"/>
                <w:szCs w:val="18"/>
                <w:lang w:eastAsia="en-US"/>
              </w:rPr>
            </w:pPr>
            <w:r>
              <w:rPr>
                <w:rFonts w:ascii="inherit" w:hAnsi="inherit"/>
                <w:sz w:val="18"/>
                <w:szCs w:val="18"/>
                <w:lang w:eastAsia="en-US"/>
              </w:rPr>
              <w:t>precipitazioni</w:t>
            </w:r>
          </w:p>
        </w:tc>
        <w:tc>
          <w:tcPr>
            <w:tcW w:w="1249" w:type="pct"/>
            <w:tcBorders>
              <w:top w:val="single" w:sz="4" w:space="0" w:color="auto"/>
              <w:left w:val="single" w:sz="12" w:space="0" w:color="auto"/>
              <w:bottom w:val="single" w:sz="4" w:space="0" w:color="auto"/>
              <w:right w:val="single" w:sz="12" w:space="0" w:color="auto"/>
            </w:tcBorders>
            <w:vAlign w:val="center"/>
          </w:tcPr>
          <w:p w14:paraId="31E57087" w14:textId="77777777" w:rsidR="000C7B78" w:rsidRPr="001A7424" w:rsidRDefault="000C7B78" w:rsidP="005F2583">
            <w:pPr>
              <w:pStyle w:val="PreformattatoHTML"/>
              <w:shd w:val="clear" w:color="auto" w:fill="FFFFFF"/>
              <w:jc w:val="center"/>
              <w:rPr>
                <w:rFonts w:ascii="inherit" w:hAnsi="inherit"/>
                <w:sz w:val="18"/>
                <w:szCs w:val="18"/>
                <w:lang w:eastAsia="en-US"/>
              </w:rPr>
            </w:pPr>
            <w:r>
              <w:rPr>
                <w:rFonts w:ascii="inherit" w:hAnsi="inherit"/>
                <w:sz w:val="18"/>
                <w:szCs w:val="18"/>
                <w:lang w:eastAsia="en-US"/>
              </w:rPr>
              <w:t>1 su 7</w:t>
            </w:r>
          </w:p>
        </w:tc>
        <w:tc>
          <w:tcPr>
            <w:tcW w:w="642" w:type="pct"/>
            <w:tcBorders>
              <w:top w:val="single" w:sz="4" w:space="0" w:color="auto"/>
              <w:left w:val="single" w:sz="12" w:space="0" w:color="auto"/>
              <w:bottom w:val="single" w:sz="4" w:space="0" w:color="auto"/>
              <w:right w:val="single" w:sz="12" w:space="0" w:color="auto"/>
            </w:tcBorders>
            <w:vAlign w:val="center"/>
          </w:tcPr>
          <w:p w14:paraId="4A1ACB1A" w14:textId="77777777" w:rsidR="000C7B78" w:rsidRPr="001A7424" w:rsidRDefault="000C7B78" w:rsidP="005F2583">
            <w:pPr>
              <w:pStyle w:val="PreformattatoHTML"/>
              <w:shd w:val="clear" w:color="auto" w:fill="FFFFFF"/>
              <w:jc w:val="center"/>
              <w:rPr>
                <w:rFonts w:ascii="inherit" w:hAnsi="inherit"/>
                <w:sz w:val="18"/>
                <w:szCs w:val="18"/>
                <w:lang w:eastAsia="en-US"/>
              </w:rPr>
            </w:pPr>
            <w:r w:rsidRPr="006A51BE">
              <w:rPr>
                <w:rFonts w:ascii="inherit" w:hAnsi="inherit"/>
                <w:sz w:val="18"/>
                <w:szCs w:val="18"/>
              </w:rPr>
              <w:t>2.1</w:t>
            </w:r>
            <w:r>
              <w:rPr>
                <w:rFonts w:ascii="inherit" w:hAnsi="inherit"/>
                <w:sz w:val="18"/>
                <w:szCs w:val="18"/>
              </w:rPr>
              <w:t>42</w:t>
            </w:r>
          </w:p>
        </w:tc>
        <w:tc>
          <w:tcPr>
            <w:tcW w:w="641" w:type="pct"/>
            <w:tcBorders>
              <w:top w:val="single" w:sz="4" w:space="0" w:color="auto"/>
              <w:left w:val="single" w:sz="12" w:space="0" w:color="auto"/>
              <w:bottom w:val="single" w:sz="4" w:space="0" w:color="auto"/>
              <w:right w:val="single" w:sz="12" w:space="0" w:color="auto"/>
            </w:tcBorders>
            <w:vAlign w:val="center"/>
          </w:tcPr>
          <w:p w14:paraId="00EE790B" w14:textId="77777777" w:rsidR="000C7B78" w:rsidRPr="001A7424" w:rsidRDefault="000C7B78" w:rsidP="005F2583">
            <w:pPr>
              <w:pStyle w:val="PreformattatoHTML"/>
              <w:shd w:val="clear" w:color="auto" w:fill="FFFFFF"/>
              <w:jc w:val="center"/>
              <w:rPr>
                <w:rFonts w:ascii="inherit" w:hAnsi="inherit"/>
                <w:sz w:val="18"/>
                <w:szCs w:val="18"/>
                <w:lang w:eastAsia="en-US"/>
              </w:rPr>
            </w:pPr>
            <w:r w:rsidRPr="006A51BE">
              <w:rPr>
                <w:rFonts w:ascii="inherit" w:hAnsi="inherit"/>
                <w:sz w:val="18"/>
                <w:szCs w:val="18"/>
              </w:rPr>
              <w:t>2.1</w:t>
            </w:r>
            <w:r>
              <w:rPr>
                <w:rFonts w:ascii="inherit" w:hAnsi="inherit"/>
                <w:sz w:val="18"/>
                <w:szCs w:val="18"/>
              </w:rPr>
              <w:t>42</w:t>
            </w:r>
          </w:p>
        </w:tc>
      </w:tr>
      <w:tr w:rsidR="000C7B78" w:rsidRPr="00417610" w14:paraId="4BD07F3C" w14:textId="77777777" w:rsidTr="005F2583">
        <w:trPr>
          <w:trHeight w:val="50"/>
          <w:jc w:val="center"/>
        </w:trPr>
        <w:tc>
          <w:tcPr>
            <w:tcW w:w="812" w:type="pct"/>
            <w:vMerge/>
            <w:tcBorders>
              <w:left w:val="single" w:sz="12" w:space="0" w:color="auto"/>
              <w:right w:val="single" w:sz="12" w:space="0" w:color="auto"/>
            </w:tcBorders>
            <w:vAlign w:val="center"/>
          </w:tcPr>
          <w:p w14:paraId="2287A4D9" w14:textId="77777777" w:rsidR="000C7B78" w:rsidRPr="001A7424" w:rsidRDefault="000C7B78" w:rsidP="005F2583">
            <w:pPr>
              <w:rPr>
                <w:rFonts w:ascii="inherit" w:eastAsia="Times New Roman" w:hAnsi="inherit" w:cs="Courier New"/>
                <w:color w:val="212121"/>
                <w:sz w:val="18"/>
                <w:szCs w:val="18"/>
                <w:lang w:eastAsia="it-IT"/>
              </w:rPr>
            </w:pPr>
          </w:p>
        </w:tc>
        <w:tc>
          <w:tcPr>
            <w:tcW w:w="1656" w:type="pct"/>
            <w:tcBorders>
              <w:top w:val="single" w:sz="4" w:space="0" w:color="auto"/>
              <w:left w:val="single" w:sz="12" w:space="0" w:color="auto"/>
              <w:bottom w:val="single" w:sz="4" w:space="0" w:color="auto"/>
              <w:right w:val="single" w:sz="12" w:space="0" w:color="auto"/>
            </w:tcBorders>
            <w:vAlign w:val="center"/>
          </w:tcPr>
          <w:p w14:paraId="48CBD84C" w14:textId="77777777" w:rsidR="000C7B78" w:rsidRPr="001A7424" w:rsidRDefault="000C7B78" w:rsidP="005F2583">
            <w:pPr>
              <w:pStyle w:val="PreformattatoHTML"/>
              <w:shd w:val="clear" w:color="auto" w:fill="FFFFFF"/>
              <w:jc w:val="center"/>
              <w:rPr>
                <w:rFonts w:ascii="inherit" w:hAnsi="inherit"/>
                <w:sz w:val="18"/>
                <w:szCs w:val="18"/>
                <w:lang w:eastAsia="en-US"/>
              </w:rPr>
            </w:pPr>
            <w:r>
              <w:rPr>
                <w:rFonts w:ascii="inherit" w:hAnsi="inherit"/>
                <w:sz w:val="18"/>
                <w:szCs w:val="18"/>
                <w:lang w:eastAsia="en-US"/>
              </w:rPr>
              <w:t>differenza di temperatura</w:t>
            </w:r>
          </w:p>
        </w:tc>
        <w:tc>
          <w:tcPr>
            <w:tcW w:w="1249" w:type="pct"/>
            <w:tcBorders>
              <w:top w:val="single" w:sz="4" w:space="0" w:color="auto"/>
              <w:left w:val="single" w:sz="12" w:space="0" w:color="auto"/>
              <w:bottom w:val="single" w:sz="4" w:space="0" w:color="auto"/>
              <w:right w:val="single" w:sz="12" w:space="0" w:color="auto"/>
            </w:tcBorders>
            <w:vAlign w:val="center"/>
          </w:tcPr>
          <w:p w14:paraId="4F35AFAE"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1 su 7</w:t>
            </w:r>
          </w:p>
        </w:tc>
        <w:tc>
          <w:tcPr>
            <w:tcW w:w="642" w:type="pct"/>
            <w:tcBorders>
              <w:top w:val="single" w:sz="4" w:space="0" w:color="auto"/>
              <w:left w:val="single" w:sz="12" w:space="0" w:color="auto"/>
              <w:bottom w:val="single" w:sz="4" w:space="0" w:color="auto"/>
              <w:right w:val="single" w:sz="12" w:space="0" w:color="auto"/>
            </w:tcBorders>
            <w:vAlign w:val="center"/>
          </w:tcPr>
          <w:p w14:paraId="59A17868"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sidRPr="006A51BE">
              <w:rPr>
                <w:rFonts w:ascii="inherit" w:hAnsi="inherit"/>
                <w:sz w:val="18"/>
                <w:szCs w:val="18"/>
              </w:rPr>
              <w:t>2.77</w:t>
            </w:r>
            <w:r>
              <w:rPr>
                <w:rFonts w:ascii="inherit" w:hAnsi="inherit"/>
                <w:sz w:val="18"/>
                <w:szCs w:val="18"/>
              </w:rPr>
              <w:t>7</w:t>
            </w:r>
          </w:p>
        </w:tc>
        <w:tc>
          <w:tcPr>
            <w:tcW w:w="641" w:type="pct"/>
            <w:tcBorders>
              <w:top w:val="single" w:sz="4" w:space="0" w:color="auto"/>
              <w:left w:val="single" w:sz="12" w:space="0" w:color="auto"/>
              <w:bottom w:val="single" w:sz="4" w:space="0" w:color="auto"/>
              <w:right w:val="single" w:sz="12" w:space="0" w:color="auto"/>
            </w:tcBorders>
            <w:vAlign w:val="center"/>
          </w:tcPr>
          <w:p w14:paraId="22951196"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sidRPr="006A51BE">
              <w:rPr>
                <w:rFonts w:ascii="inherit" w:hAnsi="inherit"/>
                <w:sz w:val="18"/>
                <w:szCs w:val="18"/>
              </w:rPr>
              <w:t>2.77</w:t>
            </w:r>
            <w:r>
              <w:rPr>
                <w:rFonts w:ascii="inherit" w:hAnsi="inherit"/>
                <w:sz w:val="18"/>
                <w:szCs w:val="18"/>
              </w:rPr>
              <w:t>7</w:t>
            </w:r>
          </w:p>
        </w:tc>
      </w:tr>
      <w:tr w:rsidR="000C7B78" w:rsidRPr="00417610" w14:paraId="732B952A" w14:textId="77777777" w:rsidTr="005F2583">
        <w:trPr>
          <w:trHeight w:val="152"/>
          <w:jc w:val="center"/>
        </w:trPr>
        <w:tc>
          <w:tcPr>
            <w:tcW w:w="812" w:type="pct"/>
            <w:vMerge w:val="restart"/>
            <w:tcBorders>
              <w:top w:val="single" w:sz="12" w:space="0" w:color="auto"/>
              <w:left w:val="single" w:sz="12" w:space="0" w:color="auto"/>
              <w:right w:val="single" w:sz="12" w:space="0" w:color="auto"/>
            </w:tcBorders>
            <w:vAlign w:val="center"/>
            <w:hideMark/>
          </w:tcPr>
          <w:p w14:paraId="18ADEF2D"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sidRPr="001A7424">
              <w:rPr>
                <w:rFonts w:ascii="inherit" w:hAnsi="inherit"/>
                <w:color w:val="212121"/>
                <w:sz w:val="18"/>
                <w:szCs w:val="18"/>
                <w:lang w:eastAsia="en-US"/>
              </w:rPr>
              <w:t>mensile</w:t>
            </w:r>
          </w:p>
        </w:tc>
        <w:tc>
          <w:tcPr>
            <w:tcW w:w="1656" w:type="pct"/>
            <w:tcBorders>
              <w:top w:val="single" w:sz="12" w:space="0" w:color="auto"/>
              <w:left w:val="single" w:sz="12" w:space="0" w:color="auto"/>
              <w:bottom w:val="single" w:sz="4" w:space="0" w:color="auto"/>
              <w:right w:val="single" w:sz="12" w:space="0" w:color="auto"/>
            </w:tcBorders>
            <w:vAlign w:val="center"/>
          </w:tcPr>
          <w:p w14:paraId="63BD44AC"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Radiazione solare</w:t>
            </w:r>
          </w:p>
        </w:tc>
        <w:tc>
          <w:tcPr>
            <w:tcW w:w="1249" w:type="pct"/>
            <w:tcBorders>
              <w:top w:val="single" w:sz="12" w:space="0" w:color="auto"/>
              <w:left w:val="single" w:sz="12" w:space="0" w:color="auto"/>
              <w:bottom w:val="single" w:sz="4" w:space="0" w:color="auto"/>
              <w:right w:val="single" w:sz="12" w:space="0" w:color="auto"/>
            </w:tcBorders>
            <w:vAlign w:val="center"/>
          </w:tcPr>
          <w:p w14:paraId="6F006495"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3 su 3</w:t>
            </w:r>
          </w:p>
        </w:tc>
        <w:tc>
          <w:tcPr>
            <w:tcW w:w="642" w:type="pct"/>
            <w:tcBorders>
              <w:top w:val="single" w:sz="12" w:space="0" w:color="auto"/>
              <w:left w:val="single" w:sz="12" w:space="0" w:color="auto"/>
              <w:bottom w:val="single" w:sz="4" w:space="0" w:color="auto"/>
              <w:right w:val="single" w:sz="12" w:space="0" w:color="auto"/>
            </w:tcBorders>
            <w:vAlign w:val="center"/>
          </w:tcPr>
          <w:p w14:paraId="7D1F89C2" w14:textId="77777777" w:rsidR="000C7B78" w:rsidRPr="001A7424" w:rsidRDefault="000C7B78" w:rsidP="005F2583">
            <w:pPr>
              <w:pStyle w:val="PreformattatoHTML"/>
              <w:shd w:val="clear" w:color="auto" w:fill="FFFFFF"/>
              <w:jc w:val="center"/>
              <w:rPr>
                <w:rFonts w:ascii="inherit" w:hAnsi="inherit"/>
                <w:color w:val="000000" w:themeColor="text1"/>
                <w:sz w:val="18"/>
                <w:szCs w:val="18"/>
                <w:lang w:eastAsia="en-US"/>
              </w:rPr>
            </w:pPr>
            <w:r>
              <w:rPr>
                <w:rFonts w:ascii="inherit" w:hAnsi="inherit"/>
                <w:sz w:val="18"/>
                <w:szCs w:val="18"/>
              </w:rPr>
              <w:t>0.619</w:t>
            </w:r>
          </w:p>
        </w:tc>
        <w:tc>
          <w:tcPr>
            <w:tcW w:w="641" w:type="pct"/>
            <w:tcBorders>
              <w:top w:val="single" w:sz="12" w:space="0" w:color="auto"/>
              <w:left w:val="single" w:sz="12" w:space="0" w:color="auto"/>
              <w:bottom w:val="single" w:sz="4" w:space="0" w:color="auto"/>
              <w:right w:val="single" w:sz="12" w:space="0" w:color="auto"/>
            </w:tcBorders>
            <w:vAlign w:val="center"/>
          </w:tcPr>
          <w:p w14:paraId="3DF4CB64" w14:textId="77777777" w:rsidR="000C7B78" w:rsidRPr="001A7424" w:rsidRDefault="000C7B78" w:rsidP="005F2583">
            <w:pPr>
              <w:pStyle w:val="PreformattatoHTML"/>
              <w:shd w:val="clear" w:color="auto" w:fill="FFFFFF"/>
              <w:jc w:val="center"/>
              <w:rPr>
                <w:rFonts w:ascii="inherit" w:hAnsi="inherit"/>
                <w:color w:val="000000" w:themeColor="text1"/>
                <w:sz w:val="18"/>
                <w:szCs w:val="18"/>
                <w:lang w:eastAsia="en-US"/>
              </w:rPr>
            </w:pPr>
            <w:r>
              <w:rPr>
                <w:rFonts w:ascii="inherit" w:hAnsi="inherit"/>
                <w:color w:val="000000" w:themeColor="text1"/>
                <w:sz w:val="18"/>
                <w:szCs w:val="18"/>
                <w:lang w:eastAsia="en-US"/>
              </w:rPr>
              <w:t>1.90</w:t>
            </w:r>
          </w:p>
        </w:tc>
      </w:tr>
      <w:tr w:rsidR="000C7B78" w:rsidRPr="00417610" w14:paraId="24E0382F" w14:textId="77777777" w:rsidTr="005F2583">
        <w:trPr>
          <w:trHeight w:val="85"/>
          <w:jc w:val="center"/>
        </w:trPr>
        <w:tc>
          <w:tcPr>
            <w:tcW w:w="812" w:type="pct"/>
            <w:vMerge/>
            <w:tcBorders>
              <w:left w:val="single" w:sz="12" w:space="0" w:color="auto"/>
              <w:right w:val="single" w:sz="12" w:space="0" w:color="auto"/>
            </w:tcBorders>
            <w:vAlign w:val="center"/>
            <w:hideMark/>
          </w:tcPr>
          <w:p w14:paraId="6A06644A" w14:textId="77777777" w:rsidR="000C7B78" w:rsidRPr="001A7424" w:rsidRDefault="000C7B78" w:rsidP="005F2583">
            <w:pPr>
              <w:rPr>
                <w:rFonts w:ascii="inherit" w:eastAsia="Times New Roman" w:hAnsi="inherit" w:cs="Courier New"/>
                <w:color w:val="212121"/>
                <w:sz w:val="18"/>
                <w:szCs w:val="18"/>
              </w:rPr>
            </w:pPr>
          </w:p>
        </w:tc>
        <w:tc>
          <w:tcPr>
            <w:tcW w:w="1656" w:type="pct"/>
            <w:tcBorders>
              <w:top w:val="single" w:sz="4" w:space="0" w:color="auto"/>
              <w:left w:val="single" w:sz="12" w:space="0" w:color="auto"/>
              <w:bottom w:val="single" w:sz="4" w:space="0" w:color="auto"/>
              <w:right w:val="single" w:sz="12" w:space="0" w:color="auto"/>
            </w:tcBorders>
            <w:vAlign w:val="center"/>
          </w:tcPr>
          <w:p w14:paraId="12426ACA"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Temperatura massima</w:t>
            </w:r>
          </w:p>
        </w:tc>
        <w:tc>
          <w:tcPr>
            <w:tcW w:w="1249" w:type="pct"/>
            <w:tcBorders>
              <w:top w:val="single" w:sz="4" w:space="0" w:color="auto"/>
              <w:left w:val="single" w:sz="12" w:space="0" w:color="auto"/>
              <w:bottom w:val="single" w:sz="4" w:space="0" w:color="auto"/>
              <w:right w:val="single" w:sz="12" w:space="0" w:color="auto"/>
            </w:tcBorders>
            <w:vAlign w:val="center"/>
          </w:tcPr>
          <w:p w14:paraId="19077D2F"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3 su 3</w:t>
            </w:r>
          </w:p>
        </w:tc>
        <w:tc>
          <w:tcPr>
            <w:tcW w:w="642" w:type="pct"/>
            <w:tcBorders>
              <w:top w:val="single" w:sz="4" w:space="0" w:color="auto"/>
              <w:left w:val="single" w:sz="12" w:space="0" w:color="auto"/>
              <w:bottom w:val="single" w:sz="4" w:space="0" w:color="auto"/>
              <w:right w:val="single" w:sz="12" w:space="0" w:color="auto"/>
            </w:tcBorders>
            <w:vAlign w:val="center"/>
          </w:tcPr>
          <w:p w14:paraId="4F5A3796"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sz w:val="18"/>
                <w:szCs w:val="18"/>
              </w:rPr>
              <w:t>0.619</w:t>
            </w:r>
          </w:p>
        </w:tc>
        <w:tc>
          <w:tcPr>
            <w:tcW w:w="641" w:type="pct"/>
            <w:tcBorders>
              <w:top w:val="single" w:sz="4" w:space="0" w:color="auto"/>
              <w:left w:val="single" w:sz="12" w:space="0" w:color="auto"/>
              <w:bottom w:val="single" w:sz="4" w:space="0" w:color="auto"/>
              <w:right w:val="single" w:sz="12" w:space="0" w:color="auto"/>
            </w:tcBorders>
            <w:vAlign w:val="center"/>
          </w:tcPr>
          <w:p w14:paraId="53134238"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000000" w:themeColor="text1"/>
                <w:sz w:val="18"/>
                <w:szCs w:val="18"/>
                <w:lang w:eastAsia="en-US"/>
              </w:rPr>
              <w:t>1.90</w:t>
            </w:r>
          </w:p>
        </w:tc>
      </w:tr>
      <w:tr w:rsidR="000C7B78" w:rsidRPr="00417610" w14:paraId="17C9B4FD" w14:textId="77777777" w:rsidTr="005F2583">
        <w:trPr>
          <w:trHeight w:val="50"/>
          <w:jc w:val="center"/>
        </w:trPr>
        <w:tc>
          <w:tcPr>
            <w:tcW w:w="812" w:type="pct"/>
            <w:vMerge/>
            <w:tcBorders>
              <w:left w:val="single" w:sz="12" w:space="0" w:color="auto"/>
              <w:right w:val="single" w:sz="12" w:space="0" w:color="auto"/>
            </w:tcBorders>
            <w:vAlign w:val="center"/>
            <w:hideMark/>
          </w:tcPr>
          <w:p w14:paraId="48D834BF" w14:textId="77777777" w:rsidR="000C7B78" w:rsidRPr="001A7424" w:rsidRDefault="000C7B78" w:rsidP="005F2583">
            <w:pPr>
              <w:rPr>
                <w:rFonts w:ascii="inherit" w:eastAsia="Times New Roman" w:hAnsi="inherit" w:cs="Courier New"/>
                <w:color w:val="212121"/>
                <w:sz w:val="18"/>
                <w:szCs w:val="18"/>
              </w:rPr>
            </w:pPr>
          </w:p>
        </w:tc>
        <w:tc>
          <w:tcPr>
            <w:tcW w:w="1656" w:type="pct"/>
            <w:tcBorders>
              <w:top w:val="single" w:sz="4" w:space="0" w:color="auto"/>
              <w:left w:val="single" w:sz="12" w:space="0" w:color="auto"/>
              <w:bottom w:val="single" w:sz="4" w:space="0" w:color="auto"/>
              <w:right w:val="single" w:sz="12" w:space="0" w:color="auto"/>
            </w:tcBorders>
            <w:vAlign w:val="center"/>
          </w:tcPr>
          <w:p w14:paraId="296C5CC7"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Temperatura minima</w:t>
            </w:r>
          </w:p>
        </w:tc>
        <w:tc>
          <w:tcPr>
            <w:tcW w:w="1249" w:type="pct"/>
            <w:tcBorders>
              <w:top w:val="single" w:sz="4" w:space="0" w:color="auto"/>
              <w:left w:val="single" w:sz="12" w:space="0" w:color="auto"/>
              <w:bottom w:val="single" w:sz="4" w:space="0" w:color="auto"/>
              <w:right w:val="single" w:sz="12" w:space="0" w:color="auto"/>
            </w:tcBorders>
            <w:vAlign w:val="center"/>
          </w:tcPr>
          <w:p w14:paraId="3D300C85"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3 su 3</w:t>
            </w:r>
          </w:p>
        </w:tc>
        <w:tc>
          <w:tcPr>
            <w:tcW w:w="642" w:type="pct"/>
            <w:tcBorders>
              <w:top w:val="single" w:sz="4" w:space="0" w:color="auto"/>
              <w:left w:val="single" w:sz="12" w:space="0" w:color="auto"/>
              <w:bottom w:val="single" w:sz="4" w:space="0" w:color="auto"/>
              <w:right w:val="single" w:sz="12" w:space="0" w:color="auto"/>
            </w:tcBorders>
            <w:vAlign w:val="center"/>
          </w:tcPr>
          <w:p w14:paraId="775D1611"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sz w:val="18"/>
                <w:szCs w:val="18"/>
              </w:rPr>
              <w:t>0.619</w:t>
            </w:r>
          </w:p>
        </w:tc>
        <w:tc>
          <w:tcPr>
            <w:tcW w:w="641" w:type="pct"/>
            <w:tcBorders>
              <w:top w:val="single" w:sz="4" w:space="0" w:color="auto"/>
              <w:left w:val="single" w:sz="12" w:space="0" w:color="auto"/>
              <w:bottom w:val="single" w:sz="4" w:space="0" w:color="auto"/>
              <w:right w:val="single" w:sz="12" w:space="0" w:color="auto"/>
            </w:tcBorders>
            <w:vAlign w:val="center"/>
          </w:tcPr>
          <w:p w14:paraId="49247C84"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000000" w:themeColor="text1"/>
                <w:sz w:val="18"/>
                <w:szCs w:val="18"/>
                <w:lang w:eastAsia="en-US"/>
              </w:rPr>
              <w:t>1.90</w:t>
            </w:r>
          </w:p>
        </w:tc>
      </w:tr>
      <w:tr w:rsidR="000C7B78" w:rsidRPr="00417610" w14:paraId="11F8FFE7" w14:textId="77777777" w:rsidTr="005F2583">
        <w:trPr>
          <w:trHeight w:val="166"/>
          <w:jc w:val="center"/>
        </w:trPr>
        <w:tc>
          <w:tcPr>
            <w:tcW w:w="812" w:type="pct"/>
            <w:vMerge/>
            <w:tcBorders>
              <w:left w:val="single" w:sz="12" w:space="0" w:color="auto"/>
              <w:right w:val="single" w:sz="12" w:space="0" w:color="auto"/>
            </w:tcBorders>
            <w:vAlign w:val="center"/>
          </w:tcPr>
          <w:p w14:paraId="30310A01" w14:textId="77777777" w:rsidR="000C7B78" w:rsidRPr="001A7424" w:rsidRDefault="000C7B78" w:rsidP="005F2583">
            <w:pPr>
              <w:rPr>
                <w:rFonts w:ascii="inherit" w:eastAsia="Times New Roman" w:hAnsi="inherit" w:cs="Courier New"/>
                <w:color w:val="212121"/>
                <w:sz w:val="18"/>
                <w:szCs w:val="18"/>
              </w:rPr>
            </w:pPr>
          </w:p>
        </w:tc>
        <w:tc>
          <w:tcPr>
            <w:tcW w:w="1656" w:type="pct"/>
            <w:tcBorders>
              <w:top w:val="single" w:sz="4" w:space="0" w:color="auto"/>
              <w:left w:val="single" w:sz="12" w:space="0" w:color="auto"/>
              <w:bottom w:val="single" w:sz="4" w:space="0" w:color="auto"/>
              <w:right w:val="single" w:sz="12" w:space="0" w:color="auto"/>
            </w:tcBorders>
            <w:vAlign w:val="center"/>
          </w:tcPr>
          <w:p w14:paraId="645995C3"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Ore di sole</w:t>
            </w:r>
          </w:p>
        </w:tc>
        <w:tc>
          <w:tcPr>
            <w:tcW w:w="1249" w:type="pct"/>
            <w:tcBorders>
              <w:top w:val="single" w:sz="4" w:space="0" w:color="auto"/>
              <w:left w:val="single" w:sz="12" w:space="0" w:color="auto"/>
              <w:bottom w:val="single" w:sz="4" w:space="0" w:color="auto"/>
              <w:right w:val="single" w:sz="12" w:space="0" w:color="auto"/>
            </w:tcBorders>
            <w:vAlign w:val="center"/>
          </w:tcPr>
          <w:p w14:paraId="5BD34C07"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1 su 3</w:t>
            </w:r>
          </w:p>
        </w:tc>
        <w:tc>
          <w:tcPr>
            <w:tcW w:w="642" w:type="pct"/>
            <w:tcBorders>
              <w:top w:val="single" w:sz="4" w:space="0" w:color="auto"/>
              <w:left w:val="single" w:sz="12" w:space="0" w:color="auto"/>
              <w:bottom w:val="single" w:sz="4" w:space="0" w:color="auto"/>
              <w:right w:val="single" w:sz="12" w:space="0" w:color="auto"/>
            </w:tcBorders>
            <w:vAlign w:val="center"/>
          </w:tcPr>
          <w:p w14:paraId="5418A1DA"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sz w:val="18"/>
                <w:szCs w:val="18"/>
              </w:rPr>
              <w:t>1.90</w:t>
            </w:r>
          </w:p>
        </w:tc>
        <w:tc>
          <w:tcPr>
            <w:tcW w:w="641" w:type="pct"/>
            <w:tcBorders>
              <w:top w:val="single" w:sz="4" w:space="0" w:color="auto"/>
              <w:left w:val="single" w:sz="12" w:space="0" w:color="auto"/>
              <w:bottom w:val="single" w:sz="4" w:space="0" w:color="auto"/>
              <w:right w:val="single" w:sz="12" w:space="0" w:color="auto"/>
            </w:tcBorders>
            <w:vAlign w:val="center"/>
          </w:tcPr>
          <w:p w14:paraId="500604F5"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sz w:val="18"/>
                <w:szCs w:val="18"/>
              </w:rPr>
              <w:t>1.90</w:t>
            </w:r>
          </w:p>
        </w:tc>
      </w:tr>
      <w:tr w:rsidR="000C7B78" w:rsidRPr="00417610" w14:paraId="29F28584" w14:textId="77777777" w:rsidTr="005F2583">
        <w:trPr>
          <w:trHeight w:val="166"/>
          <w:jc w:val="center"/>
        </w:trPr>
        <w:tc>
          <w:tcPr>
            <w:tcW w:w="812" w:type="pct"/>
            <w:vMerge/>
            <w:tcBorders>
              <w:left w:val="single" w:sz="12" w:space="0" w:color="auto"/>
              <w:right w:val="single" w:sz="12" w:space="0" w:color="auto"/>
            </w:tcBorders>
            <w:vAlign w:val="center"/>
          </w:tcPr>
          <w:p w14:paraId="187DECAE" w14:textId="77777777" w:rsidR="000C7B78" w:rsidRPr="001A7424" w:rsidRDefault="000C7B78" w:rsidP="005F2583">
            <w:pPr>
              <w:rPr>
                <w:rFonts w:ascii="inherit" w:eastAsia="Times New Roman" w:hAnsi="inherit" w:cs="Courier New"/>
                <w:color w:val="212121"/>
                <w:sz w:val="18"/>
                <w:szCs w:val="18"/>
              </w:rPr>
            </w:pPr>
          </w:p>
        </w:tc>
        <w:tc>
          <w:tcPr>
            <w:tcW w:w="1656" w:type="pct"/>
            <w:tcBorders>
              <w:top w:val="single" w:sz="4" w:space="0" w:color="auto"/>
              <w:left w:val="single" w:sz="12" w:space="0" w:color="auto"/>
              <w:bottom w:val="single" w:sz="4" w:space="0" w:color="auto"/>
              <w:right w:val="single" w:sz="12" w:space="0" w:color="auto"/>
            </w:tcBorders>
            <w:vAlign w:val="center"/>
          </w:tcPr>
          <w:p w14:paraId="31ED85AF"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umidità</w:t>
            </w:r>
          </w:p>
        </w:tc>
        <w:tc>
          <w:tcPr>
            <w:tcW w:w="1249" w:type="pct"/>
            <w:tcBorders>
              <w:top w:val="single" w:sz="4" w:space="0" w:color="auto"/>
              <w:left w:val="single" w:sz="12" w:space="0" w:color="auto"/>
              <w:bottom w:val="single" w:sz="4" w:space="0" w:color="auto"/>
              <w:right w:val="single" w:sz="12" w:space="0" w:color="auto"/>
            </w:tcBorders>
            <w:vAlign w:val="center"/>
          </w:tcPr>
          <w:p w14:paraId="002E6671"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1 su 3</w:t>
            </w:r>
          </w:p>
        </w:tc>
        <w:tc>
          <w:tcPr>
            <w:tcW w:w="642" w:type="pct"/>
            <w:tcBorders>
              <w:top w:val="single" w:sz="4" w:space="0" w:color="auto"/>
              <w:left w:val="single" w:sz="12" w:space="0" w:color="auto"/>
              <w:bottom w:val="single" w:sz="4" w:space="0" w:color="auto"/>
              <w:right w:val="single" w:sz="12" w:space="0" w:color="auto"/>
            </w:tcBorders>
            <w:vAlign w:val="center"/>
          </w:tcPr>
          <w:p w14:paraId="0F1CA4B1"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sz w:val="18"/>
                <w:szCs w:val="18"/>
              </w:rPr>
              <w:t>0.619</w:t>
            </w:r>
          </w:p>
        </w:tc>
        <w:tc>
          <w:tcPr>
            <w:tcW w:w="641" w:type="pct"/>
            <w:tcBorders>
              <w:top w:val="single" w:sz="4" w:space="0" w:color="auto"/>
              <w:left w:val="single" w:sz="12" w:space="0" w:color="auto"/>
              <w:bottom w:val="single" w:sz="4" w:space="0" w:color="auto"/>
              <w:right w:val="single" w:sz="12" w:space="0" w:color="auto"/>
            </w:tcBorders>
            <w:vAlign w:val="center"/>
          </w:tcPr>
          <w:p w14:paraId="58E6D126"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sz w:val="18"/>
                <w:szCs w:val="18"/>
              </w:rPr>
              <w:t>0.619</w:t>
            </w:r>
          </w:p>
        </w:tc>
      </w:tr>
      <w:tr w:rsidR="000C7B78" w:rsidRPr="00417610" w14:paraId="57AD42C8" w14:textId="77777777" w:rsidTr="005F2583">
        <w:trPr>
          <w:trHeight w:val="166"/>
          <w:jc w:val="center"/>
        </w:trPr>
        <w:tc>
          <w:tcPr>
            <w:tcW w:w="812" w:type="pct"/>
            <w:vMerge w:val="restart"/>
            <w:tcBorders>
              <w:left w:val="single" w:sz="12" w:space="0" w:color="auto"/>
              <w:right w:val="single" w:sz="12" w:space="0" w:color="auto"/>
            </w:tcBorders>
            <w:vAlign w:val="center"/>
          </w:tcPr>
          <w:p w14:paraId="57F8D56B" w14:textId="77777777" w:rsidR="000C7B78" w:rsidRPr="001A7424" w:rsidRDefault="000C7B78" w:rsidP="005F2583">
            <w:pPr>
              <w:jc w:val="center"/>
              <w:rPr>
                <w:rFonts w:ascii="inherit" w:eastAsia="Times New Roman" w:hAnsi="inherit" w:cs="Courier New"/>
                <w:b/>
                <w:color w:val="212121"/>
                <w:sz w:val="18"/>
                <w:szCs w:val="18"/>
              </w:rPr>
            </w:pPr>
            <w:r w:rsidRPr="001A7424">
              <w:rPr>
                <w:rFonts w:ascii="inherit" w:eastAsia="Times New Roman" w:hAnsi="inherit" w:cs="Courier New"/>
                <w:b/>
                <w:color w:val="212121"/>
                <w:sz w:val="18"/>
                <w:szCs w:val="18"/>
              </w:rPr>
              <w:t>Totale</w:t>
            </w:r>
          </w:p>
        </w:tc>
        <w:tc>
          <w:tcPr>
            <w:tcW w:w="1656" w:type="pct"/>
            <w:tcBorders>
              <w:top w:val="single" w:sz="12" w:space="0" w:color="auto"/>
              <w:left w:val="single" w:sz="12" w:space="0" w:color="auto"/>
              <w:bottom w:val="single" w:sz="4" w:space="0" w:color="auto"/>
              <w:right w:val="single" w:sz="12" w:space="0" w:color="auto"/>
            </w:tcBorders>
            <w:vAlign w:val="center"/>
          </w:tcPr>
          <w:p w14:paraId="00205A1E"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radiazione solare</w:t>
            </w:r>
          </w:p>
        </w:tc>
        <w:tc>
          <w:tcPr>
            <w:tcW w:w="1249" w:type="pct"/>
            <w:tcBorders>
              <w:top w:val="single" w:sz="12" w:space="0" w:color="auto"/>
              <w:left w:val="single" w:sz="12" w:space="0" w:color="auto"/>
              <w:bottom w:val="single" w:sz="4" w:space="0" w:color="auto"/>
              <w:right w:val="single" w:sz="12" w:space="0" w:color="auto"/>
            </w:tcBorders>
            <w:vAlign w:val="center"/>
          </w:tcPr>
          <w:p w14:paraId="742DE81E" w14:textId="77777777" w:rsidR="000C7B78" w:rsidRPr="00B673F2"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12 su 12</w:t>
            </w:r>
          </w:p>
        </w:tc>
        <w:tc>
          <w:tcPr>
            <w:tcW w:w="642" w:type="pct"/>
            <w:tcBorders>
              <w:left w:val="single" w:sz="12" w:space="0" w:color="auto"/>
              <w:bottom w:val="single" w:sz="4" w:space="0" w:color="auto"/>
              <w:right w:val="single" w:sz="12" w:space="0" w:color="auto"/>
            </w:tcBorders>
            <w:vAlign w:val="center"/>
          </w:tcPr>
          <w:p w14:paraId="202EC216" w14:textId="77777777" w:rsidR="000C7B78" w:rsidRPr="00B673F2" w:rsidRDefault="000C7B78" w:rsidP="005F2583">
            <w:pPr>
              <w:pStyle w:val="PreformattatoHTML"/>
              <w:shd w:val="clear" w:color="auto" w:fill="FFFFFF"/>
              <w:jc w:val="center"/>
              <w:rPr>
                <w:rFonts w:ascii="inherit" w:hAnsi="inherit"/>
                <w:color w:val="212121"/>
                <w:sz w:val="18"/>
                <w:szCs w:val="18"/>
                <w:lang w:eastAsia="en-US"/>
              </w:rPr>
            </w:pPr>
            <w:r w:rsidRPr="006A51BE">
              <w:rPr>
                <w:rFonts w:ascii="inherit" w:hAnsi="inherit"/>
                <w:sz w:val="18"/>
                <w:szCs w:val="18"/>
              </w:rPr>
              <w:t>0.0</w:t>
            </w:r>
            <w:r>
              <w:rPr>
                <w:rFonts w:ascii="inherit" w:hAnsi="inherit"/>
                <w:sz w:val="18"/>
                <w:szCs w:val="18"/>
              </w:rPr>
              <w:t>44</w:t>
            </w:r>
          </w:p>
        </w:tc>
        <w:tc>
          <w:tcPr>
            <w:tcW w:w="641" w:type="pct"/>
            <w:tcBorders>
              <w:left w:val="single" w:sz="12" w:space="0" w:color="auto"/>
              <w:bottom w:val="single" w:sz="4" w:space="0" w:color="auto"/>
              <w:right w:val="single" w:sz="12" w:space="0" w:color="auto"/>
            </w:tcBorders>
            <w:vAlign w:val="center"/>
          </w:tcPr>
          <w:p w14:paraId="3CD8792B"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000000" w:themeColor="text1"/>
                <w:sz w:val="18"/>
                <w:szCs w:val="18"/>
                <w:lang w:eastAsia="en-US"/>
              </w:rPr>
              <w:t>2.925</w:t>
            </w:r>
          </w:p>
        </w:tc>
      </w:tr>
      <w:tr w:rsidR="000C7B78" w:rsidRPr="00417610" w14:paraId="6CF5384C" w14:textId="77777777" w:rsidTr="005F2583">
        <w:trPr>
          <w:trHeight w:val="166"/>
          <w:jc w:val="center"/>
        </w:trPr>
        <w:tc>
          <w:tcPr>
            <w:tcW w:w="812" w:type="pct"/>
            <w:vMerge/>
            <w:tcBorders>
              <w:left w:val="single" w:sz="12" w:space="0" w:color="auto"/>
              <w:right w:val="single" w:sz="12" w:space="0" w:color="auto"/>
            </w:tcBorders>
            <w:vAlign w:val="center"/>
          </w:tcPr>
          <w:p w14:paraId="2CE7DC88" w14:textId="77777777" w:rsidR="000C7B78" w:rsidRPr="001A7424" w:rsidRDefault="000C7B78" w:rsidP="005F2583">
            <w:pPr>
              <w:jc w:val="center"/>
              <w:rPr>
                <w:rFonts w:ascii="inherit" w:eastAsia="Times New Roman" w:hAnsi="inherit" w:cs="Courier New"/>
                <w:color w:val="212121"/>
                <w:sz w:val="18"/>
                <w:szCs w:val="18"/>
              </w:rPr>
            </w:pPr>
          </w:p>
        </w:tc>
        <w:tc>
          <w:tcPr>
            <w:tcW w:w="1656" w:type="pct"/>
            <w:tcBorders>
              <w:top w:val="single" w:sz="4" w:space="0" w:color="auto"/>
              <w:left w:val="single" w:sz="12" w:space="0" w:color="auto"/>
              <w:bottom w:val="single" w:sz="4" w:space="0" w:color="auto"/>
              <w:right w:val="single" w:sz="12" w:space="0" w:color="auto"/>
            </w:tcBorders>
            <w:vAlign w:val="center"/>
          </w:tcPr>
          <w:p w14:paraId="56041A22"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temperatura massima</w:t>
            </w:r>
          </w:p>
        </w:tc>
        <w:tc>
          <w:tcPr>
            <w:tcW w:w="1249" w:type="pct"/>
            <w:tcBorders>
              <w:top w:val="single" w:sz="4" w:space="0" w:color="auto"/>
              <w:left w:val="single" w:sz="12" w:space="0" w:color="auto"/>
              <w:bottom w:val="single" w:sz="4" w:space="0" w:color="auto"/>
              <w:right w:val="single" w:sz="12" w:space="0" w:color="auto"/>
            </w:tcBorders>
            <w:vAlign w:val="center"/>
          </w:tcPr>
          <w:p w14:paraId="766B6430" w14:textId="77777777" w:rsidR="000C7B78" w:rsidRPr="003E0D47"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7 su 12</w:t>
            </w:r>
          </w:p>
        </w:tc>
        <w:tc>
          <w:tcPr>
            <w:tcW w:w="642" w:type="pct"/>
            <w:tcBorders>
              <w:top w:val="single" w:sz="4" w:space="0" w:color="auto"/>
              <w:left w:val="single" w:sz="12" w:space="0" w:color="auto"/>
              <w:bottom w:val="single" w:sz="4" w:space="0" w:color="auto"/>
              <w:right w:val="single" w:sz="12" w:space="0" w:color="auto"/>
            </w:tcBorders>
            <w:vAlign w:val="center"/>
          </w:tcPr>
          <w:p w14:paraId="10EF7D7A" w14:textId="77777777" w:rsidR="000C7B78" w:rsidRPr="003E0D47" w:rsidRDefault="000C7B78" w:rsidP="005F2583">
            <w:pPr>
              <w:pStyle w:val="PreformattatoHTML"/>
              <w:shd w:val="clear" w:color="auto" w:fill="FFFFFF"/>
              <w:jc w:val="center"/>
              <w:rPr>
                <w:rFonts w:ascii="inherit" w:hAnsi="inherit"/>
                <w:color w:val="000000" w:themeColor="text1"/>
                <w:sz w:val="18"/>
                <w:szCs w:val="18"/>
                <w:lang w:eastAsia="en-US"/>
              </w:rPr>
            </w:pPr>
            <w:r>
              <w:rPr>
                <w:rFonts w:ascii="inherit" w:hAnsi="inherit"/>
                <w:color w:val="000000" w:themeColor="text1"/>
                <w:sz w:val="18"/>
                <w:szCs w:val="18"/>
                <w:lang w:eastAsia="en-US"/>
              </w:rPr>
              <w:t>0.619</w:t>
            </w:r>
          </w:p>
        </w:tc>
        <w:tc>
          <w:tcPr>
            <w:tcW w:w="641" w:type="pct"/>
            <w:tcBorders>
              <w:top w:val="single" w:sz="4" w:space="0" w:color="auto"/>
              <w:left w:val="single" w:sz="12" w:space="0" w:color="auto"/>
              <w:bottom w:val="single" w:sz="4" w:space="0" w:color="auto"/>
              <w:right w:val="single" w:sz="12" w:space="0" w:color="auto"/>
            </w:tcBorders>
            <w:vAlign w:val="center"/>
          </w:tcPr>
          <w:p w14:paraId="4EAD647F" w14:textId="77777777" w:rsidR="000C7B78" w:rsidRPr="001A7424" w:rsidRDefault="000C7B78" w:rsidP="005F2583">
            <w:pPr>
              <w:pStyle w:val="PreformattatoHTML"/>
              <w:shd w:val="clear" w:color="auto" w:fill="FFFFFF"/>
              <w:jc w:val="center"/>
              <w:rPr>
                <w:rFonts w:ascii="inherit" w:hAnsi="inherit"/>
                <w:color w:val="000000" w:themeColor="text1"/>
                <w:sz w:val="18"/>
                <w:szCs w:val="18"/>
                <w:lang w:eastAsia="en-US"/>
              </w:rPr>
            </w:pPr>
            <w:r>
              <w:rPr>
                <w:rFonts w:ascii="inherit" w:hAnsi="inherit"/>
                <w:color w:val="000000" w:themeColor="text1"/>
                <w:sz w:val="18"/>
                <w:szCs w:val="18"/>
                <w:lang w:eastAsia="en-US"/>
              </w:rPr>
              <w:t>2.925</w:t>
            </w:r>
          </w:p>
        </w:tc>
      </w:tr>
      <w:tr w:rsidR="000C7B78" w:rsidRPr="00417610" w14:paraId="3CA689D1" w14:textId="77777777" w:rsidTr="005F2583">
        <w:trPr>
          <w:trHeight w:val="166"/>
          <w:jc w:val="center"/>
        </w:trPr>
        <w:tc>
          <w:tcPr>
            <w:tcW w:w="812" w:type="pct"/>
            <w:vMerge/>
            <w:tcBorders>
              <w:left w:val="single" w:sz="12" w:space="0" w:color="auto"/>
              <w:right w:val="single" w:sz="12" w:space="0" w:color="auto"/>
            </w:tcBorders>
            <w:vAlign w:val="center"/>
          </w:tcPr>
          <w:p w14:paraId="167DA57C" w14:textId="77777777" w:rsidR="000C7B78" w:rsidRPr="001A7424" w:rsidRDefault="000C7B78" w:rsidP="005F2583">
            <w:pPr>
              <w:jc w:val="center"/>
              <w:rPr>
                <w:rFonts w:ascii="inherit" w:eastAsia="Times New Roman" w:hAnsi="inherit" w:cs="Courier New"/>
                <w:color w:val="212121"/>
                <w:sz w:val="18"/>
                <w:szCs w:val="18"/>
              </w:rPr>
            </w:pPr>
          </w:p>
        </w:tc>
        <w:tc>
          <w:tcPr>
            <w:tcW w:w="1656" w:type="pct"/>
            <w:tcBorders>
              <w:top w:val="single" w:sz="4" w:space="0" w:color="auto"/>
              <w:left w:val="single" w:sz="12" w:space="0" w:color="auto"/>
              <w:bottom w:val="single" w:sz="4" w:space="0" w:color="auto"/>
              <w:right w:val="single" w:sz="12" w:space="0" w:color="auto"/>
            </w:tcBorders>
            <w:vAlign w:val="center"/>
          </w:tcPr>
          <w:p w14:paraId="6D4252D9"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temperatura minima</w:t>
            </w:r>
          </w:p>
        </w:tc>
        <w:tc>
          <w:tcPr>
            <w:tcW w:w="1249" w:type="pct"/>
            <w:tcBorders>
              <w:top w:val="single" w:sz="4" w:space="0" w:color="auto"/>
              <w:left w:val="single" w:sz="12" w:space="0" w:color="auto"/>
              <w:bottom w:val="single" w:sz="4" w:space="0" w:color="auto"/>
              <w:right w:val="single" w:sz="12" w:space="0" w:color="auto"/>
            </w:tcBorders>
            <w:vAlign w:val="center"/>
          </w:tcPr>
          <w:p w14:paraId="24712FA4" w14:textId="77777777" w:rsidR="000C7B78" w:rsidRPr="003E0D47"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7 su 12</w:t>
            </w:r>
          </w:p>
        </w:tc>
        <w:tc>
          <w:tcPr>
            <w:tcW w:w="642" w:type="pct"/>
            <w:tcBorders>
              <w:top w:val="single" w:sz="4" w:space="0" w:color="auto"/>
              <w:left w:val="single" w:sz="12" w:space="0" w:color="auto"/>
              <w:bottom w:val="single" w:sz="4" w:space="0" w:color="auto"/>
              <w:right w:val="single" w:sz="12" w:space="0" w:color="auto"/>
            </w:tcBorders>
            <w:vAlign w:val="center"/>
          </w:tcPr>
          <w:p w14:paraId="253D7422" w14:textId="77777777" w:rsidR="000C7B78" w:rsidRPr="003E0D47"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0.619</w:t>
            </w:r>
          </w:p>
        </w:tc>
        <w:tc>
          <w:tcPr>
            <w:tcW w:w="641" w:type="pct"/>
            <w:tcBorders>
              <w:top w:val="single" w:sz="4" w:space="0" w:color="auto"/>
              <w:left w:val="single" w:sz="12" w:space="0" w:color="auto"/>
              <w:bottom w:val="single" w:sz="4" w:space="0" w:color="auto"/>
              <w:right w:val="single" w:sz="12" w:space="0" w:color="auto"/>
            </w:tcBorders>
            <w:vAlign w:val="center"/>
          </w:tcPr>
          <w:p w14:paraId="419CEFC1"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000000" w:themeColor="text1"/>
                <w:sz w:val="18"/>
                <w:szCs w:val="18"/>
                <w:lang w:eastAsia="en-US"/>
              </w:rPr>
              <w:t>2.925</w:t>
            </w:r>
          </w:p>
        </w:tc>
      </w:tr>
      <w:tr w:rsidR="000C7B78" w:rsidRPr="00417610" w14:paraId="3CC298E0" w14:textId="77777777" w:rsidTr="005F2583">
        <w:trPr>
          <w:trHeight w:val="166"/>
          <w:jc w:val="center"/>
        </w:trPr>
        <w:tc>
          <w:tcPr>
            <w:tcW w:w="812" w:type="pct"/>
            <w:vMerge/>
            <w:tcBorders>
              <w:left w:val="single" w:sz="12" w:space="0" w:color="auto"/>
              <w:right w:val="single" w:sz="12" w:space="0" w:color="auto"/>
            </w:tcBorders>
            <w:vAlign w:val="center"/>
          </w:tcPr>
          <w:p w14:paraId="5C01F46F" w14:textId="77777777" w:rsidR="000C7B78" w:rsidRPr="001A7424" w:rsidRDefault="000C7B78" w:rsidP="005F2583">
            <w:pPr>
              <w:jc w:val="center"/>
              <w:rPr>
                <w:rFonts w:ascii="inherit" w:eastAsia="Times New Roman" w:hAnsi="inherit" w:cs="Courier New"/>
                <w:color w:val="212121"/>
                <w:sz w:val="18"/>
                <w:szCs w:val="18"/>
              </w:rPr>
            </w:pPr>
          </w:p>
        </w:tc>
        <w:tc>
          <w:tcPr>
            <w:tcW w:w="1656" w:type="pct"/>
            <w:tcBorders>
              <w:top w:val="single" w:sz="4" w:space="0" w:color="auto"/>
              <w:left w:val="single" w:sz="12" w:space="0" w:color="auto"/>
              <w:bottom w:val="single" w:sz="4" w:space="0" w:color="auto"/>
              <w:right w:val="single" w:sz="12" w:space="0" w:color="auto"/>
            </w:tcBorders>
            <w:vAlign w:val="center"/>
          </w:tcPr>
          <w:p w14:paraId="520B3A8A"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ore di sole</w:t>
            </w:r>
          </w:p>
        </w:tc>
        <w:tc>
          <w:tcPr>
            <w:tcW w:w="1249" w:type="pct"/>
            <w:tcBorders>
              <w:top w:val="single" w:sz="4" w:space="0" w:color="auto"/>
              <w:left w:val="single" w:sz="12" w:space="0" w:color="auto"/>
              <w:bottom w:val="single" w:sz="4" w:space="0" w:color="auto"/>
              <w:right w:val="single" w:sz="12" w:space="0" w:color="auto"/>
            </w:tcBorders>
            <w:vAlign w:val="center"/>
          </w:tcPr>
          <w:p w14:paraId="13D18F69" w14:textId="77777777" w:rsidR="000C7B78" w:rsidRPr="003E0D47"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5 su 12</w:t>
            </w:r>
          </w:p>
        </w:tc>
        <w:tc>
          <w:tcPr>
            <w:tcW w:w="642" w:type="pct"/>
            <w:tcBorders>
              <w:top w:val="single" w:sz="4" w:space="0" w:color="auto"/>
              <w:left w:val="single" w:sz="12" w:space="0" w:color="auto"/>
              <w:bottom w:val="single" w:sz="4" w:space="0" w:color="auto"/>
              <w:right w:val="single" w:sz="12" w:space="0" w:color="auto"/>
            </w:tcBorders>
            <w:vAlign w:val="center"/>
          </w:tcPr>
          <w:p w14:paraId="6977695D" w14:textId="77777777" w:rsidR="000C7B78" w:rsidRPr="003E0D47"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0.044</w:t>
            </w:r>
          </w:p>
        </w:tc>
        <w:tc>
          <w:tcPr>
            <w:tcW w:w="641" w:type="pct"/>
            <w:tcBorders>
              <w:top w:val="single" w:sz="4" w:space="0" w:color="auto"/>
              <w:left w:val="single" w:sz="12" w:space="0" w:color="auto"/>
              <w:bottom w:val="single" w:sz="4" w:space="0" w:color="auto"/>
              <w:right w:val="single" w:sz="12" w:space="0" w:color="auto"/>
            </w:tcBorders>
            <w:vAlign w:val="center"/>
          </w:tcPr>
          <w:p w14:paraId="2511F3CC"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000000" w:themeColor="text1"/>
                <w:sz w:val="18"/>
                <w:szCs w:val="18"/>
                <w:lang w:eastAsia="en-US"/>
              </w:rPr>
              <w:t>2.925</w:t>
            </w:r>
          </w:p>
        </w:tc>
      </w:tr>
      <w:tr w:rsidR="000C7B78" w:rsidRPr="00417610" w14:paraId="1845BC3A" w14:textId="77777777" w:rsidTr="005F2583">
        <w:trPr>
          <w:trHeight w:val="166"/>
          <w:jc w:val="center"/>
        </w:trPr>
        <w:tc>
          <w:tcPr>
            <w:tcW w:w="812" w:type="pct"/>
            <w:vMerge/>
            <w:tcBorders>
              <w:left w:val="single" w:sz="12" w:space="0" w:color="auto"/>
              <w:right w:val="single" w:sz="12" w:space="0" w:color="auto"/>
            </w:tcBorders>
            <w:vAlign w:val="center"/>
          </w:tcPr>
          <w:p w14:paraId="106F92F5" w14:textId="77777777" w:rsidR="000C7B78" w:rsidRPr="001A7424" w:rsidRDefault="000C7B78" w:rsidP="005F2583">
            <w:pPr>
              <w:jc w:val="center"/>
              <w:rPr>
                <w:rFonts w:ascii="inherit" w:eastAsia="Times New Roman" w:hAnsi="inherit" w:cs="Courier New"/>
                <w:color w:val="212121"/>
                <w:sz w:val="18"/>
                <w:szCs w:val="18"/>
              </w:rPr>
            </w:pPr>
          </w:p>
        </w:tc>
        <w:tc>
          <w:tcPr>
            <w:tcW w:w="1656" w:type="pct"/>
            <w:tcBorders>
              <w:top w:val="single" w:sz="4" w:space="0" w:color="auto"/>
              <w:left w:val="single" w:sz="12" w:space="0" w:color="auto"/>
              <w:bottom w:val="single" w:sz="4" w:space="0" w:color="auto"/>
              <w:right w:val="single" w:sz="12" w:space="0" w:color="auto"/>
            </w:tcBorders>
            <w:vAlign w:val="center"/>
          </w:tcPr>
          <w:p w14:paraId="236582B8"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temperatura media</w:t>
            </w:r>
          </w:p>
        </w:tc>
        <w:tc>
          <w:tcPr>
            <w:tcW w:w="1249" w:type="pct"/>
            <w:tcBorders>
              <w:top w:val="single" w:sz="4" w:space="0" w:color="auto"/>
              <w:left w:val="single" w:sz="12" w:space="0" w:color="auto"/>
              <w:bottom w:val="single" w:sz="4" w:space="0" w:color="auto"/>
              <w:right w:val="single" w:sz="12" w:space="0" w:color="auto"/>
            </w:tcBorders>
            <w:vAlign w:val="center"/>
          </w:tcPr>
          <w:p w14:paraId="08548BCA" w14:textId="77777777" w:rsidR="000C7B78" w:rsidRPr="003E0D47"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4 su 12</w:t>
            </w:r>
          </w:p>
        </w:tc>
        <w:tc>
          <w:tcPr>
            <w:tcW w:w="642" w:type="pct"/>
            <w:tcBorders>
              <w:top w:val="single" w:sz="4" w:space="0" w:color="auto"/>
              <w:left w:val="single" w:sz="12" w:space="0" w:color="auto"/>
              <w:bottom w:val="single" w:sz="4" w:space="0" w:color="auto"/>
              <w:right w:val="single" w:sz="12" w:space="0" w:color="auto"/>
            </w:tcBorders>
            <w:vAlign w:val="center"/>
          </w:tcPr>
          <w:p w14:paraId="2E8367AD" w14:textId="77777777" w:rsidR="000C7B78" w:rsidRPr="003E0D47"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0.044</w:t>
            </w:r>
          </w:p>
        </w:tc>
        <w:tc>
          <w:tcPr>
            <w:tcW w:w="641" w:type="pct"/>
            <w:tcBorders>
              <w:top w:val="single" w:sz="4" w:space="0" w:color="auto"/>
              <w:left w:val="single" w:sz="12" w:space="0" w:color="auto"/>
              <w:bottom w:val="single" w:sz="4" w:space="0" w:color="auto"/>
              <w:right w:val="single" w:sz="12" w:space="0" w:color="auto"/>
            </w:tcBorders>
            <w:vAlign w:val="center"/>
          </w:tcPr>
          <w:p w14:paraId="022D2088"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000000" w:themeColor="text1"/>
                <w:sz w:val="18"/>
                <w:szCs w:val="18"/>
                <w:lang w:eastAsia="en-US"/>
              </w:rPr>
              <w:t>2.925</w:t>
            </w:r>
          </w:p>
        </w:tc>
      </w:tr>
      <w:tr w:rsidR="000C7B78" w:rsidRPr="00417610" w14:paraId="3E1D91A1" w14:textId="77777777" w:rsidTr="005F2583">
        <w:trPr>
          <w:trHeight w:val="166"/>
          <w:jc w:val="center"/>
        </w:trPr>
        <w:tc>
          <w:tcPr>
            <w:tcW w:w="812" w:type="pct"/>
            <w:vMerge/>
            <w:tcBorders>
              <w:left w:val="single" w:sz="12" w:space="0" w:color="auto"/>
              <w:right w:val="single" w:sz="12" w:space="0" w:color="auto"/>
            </w:tcBorders>
            <w:vAlign w:val="center"/>
          </w:tcPr>
          <w:p w14:paraId="4652C71A" w14:textId="77777777" w:rsidR="000C7B78" w:rsidRPr="001A7424" w:rsidRDefault="000C7B78" w:rsidP="005F2583">
            <w:pPr>
              <w:jc w:val="center"/>
              <w:rPr>
                <w:rFonts w:ascii="inherit" w:eastAsia="Times New Roman" w:hAnsi="inherit" w:cs="Courier New"/>
                <w:color w:val="212121"/>
                <w:sz w:val="18"/>
                <w:szCs w:val="18"/>
              </w:rPr>
            </w:pPr>
          </w:p>
        </w:tc>
        <w:tc>
          <w:tcPr>
            <w:tcW w:w="1656" w:type="pct"/>
            <w:tcBorders>
              <w:top w:val="single" w:sz="4" w:space="0" w:color="auto"/>
              <w:left w:val="single" w:sz="12" w:space="0" w:color="auto"/>
              <w:bottom w:val="single" w:sz="4" w:space="0" w:color="auto"/>
              <w:right w:val="single" w:sz="12" w:space="0" w:color="auto"/>
            </w:tcBorders>
            <w:vAlign w:val="center"/>
          </w:tcPr>
          <w:p w14:paraId="70AD0C9B"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giorno dell’anno</w:t>
            </w:r>
          </w:p>
        </w:tc>
        <w:tc>
          <w:tcPr>
            <w:tcW w:w="1249" w:type="pct"/>
            <w:tcBorders>
              <w:top w:val="single" w:sz="4" w:space="0" w:color="auto"/>
              <w:left w:val="single" w:sz="12" w:space="0" w:color="auto"/>
              <w:bottom w:val="single" w:sz="4" w:space="0" w:color="auto"/>
              <w:right w:val="single" w:sz="12" w:space="0" w:color="auto"/>
            </w:tcBorders>
            <w:vAlign w:val="center"/>
          </w:tcPr>
          <w:p w14:paraId="39C9802F" w14:textId="77777777" w:rsidR="000C7B78" w:rsidRPr="003E0D47"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4 su 12</w:t>
            </w:r>
          </w:p>
        </w:tc>
        <w:tc>
          <w:tcPr>
            <w:tcW w:w="642" w:type="pct"/>
            <w:tcBorders>
              <w:top w:val="single" w:sz="4" w:space="0" w:color="auto"/>
              <w:left w:val="single" w:sz="12" w:space="0" w:color="auto"/>
              <w:bottom w:val="single" w:sz="4" w:space="0" w:color="auto"/>
              <w:right w:val="single" w:sz="12" w:space="0" w:color="auto"/>
            </w:tcBorders>
            <w:vAlign w:val="center"/>
          </w:tcPr>
          <w:p w14:paraId="024757E1" w14:textId="77777777" w:rsidR="000C7B78" w:rsidRPr="003E0D47"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0.044</w:t>
            </w:r>
          </w:p>
        </w:tc>
        <w:tc>
          <w:tcPr>
            <w:tcW w:w="641" w:type="pct"/>
            <w:tcBorders>
              <w:top w:val="single" w:sz="4" w:space="0" w:color="auto"/>
              <w:left w:val="single" w:sz="12" w:space="0" w:color="auto"/>
              <w:bottom w:val="single" w:sz="4" w:space="0" w:color="auto"/>
              <w:right w:val="single" w:sz="12" w:space="0" w:color="auto"/>
            </w:tcBorders>
            <w:vAlign w:val="center"/>
          </w:tcPr>
          <w:p w14:paraId="06030D30"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0.619</w:t>
            </w:r>
          </w:p>
        </w:tc>
      </w:tr>
      <w:tr w:rsidR="000C7B78" w:rsidRPr="00417610" w14:paraId="7D659DEA" w14:textId="77777777" w:rsidTr="005F2583">
        <w:trPr>
          <w:trHeight w:val="166"/>
          <w:jc w:val="center"/>
        </w:trPr>
        <w:tc>
          <w:tcPr>
            <w:tcW w:w="812" w:type="pct"/>
            <w:vMerge/>
            <w:tcBorders>
              <w:left w:val="single" w:sz="12" w:space="0" w:color="auto"/>
              <w:right w:val="single" w:sz="12" w:space="0" w:color="auto"/>
            </w:tcBorders>
            <w:vAlign w:val="center"/>
          </w:tcPr>
          <w:p w14:paraId="0F6897E3" w14:textId="77777777" w:rsidR="000C7B78" w:rsidRPr="001A7424" w:rsidRDefault="000C7B78" w:rsidP="005F2583">
            <w:pPr>
              <w:jc w:val="center"/>
              <w:rPr>
                <w:rFonts w:ascii="inherit" w:eastAsia="Times New Roman" w:hAnsi="inherit" w:cs="Courier New"/>
                <w:color w:val="212121"/>
                <w:sz w:val="18"/>
                <w:szCs w:val="18"/>
              </w:rPr>
            </w:pPr>
          </w:p>
        </w:tc>
        <w:tc>
          <w:tcPr>
            <w:tcW w:w="1656" w:type="pct"/>
            <w:tcBorders>
              <w:top w:val="single" w:sz="4" w:space="0" w:color="auto"/>
              <w:left w:val="single" w:sz="12" w:space="0" w:color="auto"/>
              <w:bottom w:val="single" w:sz="4" w:space="0" w:color="auto"/>
              <w:right w:val="single" w:sz="12" w:space="0" w:color="auto"/>
            </w:tcBorders>
            <w:vAlign w:val="center"/>
          </w:tcPr>
          <w:p w14:paraId="3A9791D1"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umidit</w:t>
            </w:r>
            <w:r>
              <w:rPr>
                <w:rFonts w:ascii="inherit" w:hAnsi="inherit" w:hint="eastAsia"/>
                <w:color w:val="212121"/>
                <w:sz w:val="18"/>
                <w:szCs w:val="18"/>
                <w:lang w:eastAsia="en-US"/>
              </w:rPr>
              <w:t>à</w:t>
            </w:r>
          </w:p>
        </w:tc>
        <w:tc>
          <w:tcPr>
            <w:tcW w:w="1249" w:type="pct"/>
            <w:tcBorders>
              <w:top w:val="single" w:sz="4" w:space="0" w:color="auto"/>
              <w:left w:val="single" w:sz="12" w:space="0" w:color="auto"/>
              <w:bottom w:val="single" w:sz="4" w:space="0" w:color="auto"/>
              <w:right w:val="single" w:sz="12" w:space="0" w:color="auto"/>
            </w:tcBorders>
            <w:vAlign w:val="center"/>
          </w:tcPr>
          <w:p w14:paraId="63C1DB29" w14:textId="77777777" w:rsidR="000C7B78" w:rsidRPr="003E0D47"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3 su 12</w:t>
            </w:r>
          </w:p>
        </w:tc>
        <w:tc>
          <w:tcPr>
            <w:tcW w:w="642" w:type="pct"/>
            <w:tcBorders>
              <w:top w:val="single" w:sz="4" w:space="0" w:color="auto"/>
              <w:left w:val="single" w:sz="12" w:space="0" w:color="auto"/>
              <w:bottom w:val="single" w:sz="4" w:space="0" w:color="auto"/>
              <w:right w:val="single" w:sz="12" w:space="0" w:color="auto"/>
            </w:tcBorders>
            <w:vAlign w:val="center"/>
          </w:tcPr>
          <w:p w14:paraId="1F01A4BD" w14:textId="77777777" w:rsidR="000C7B78" w:rsidRPr="003E0D47"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0.044</w:t>
            </w:r>
          </w:p>
        </w:tc>
        <w:tc>
          <w:tcPr>
            <w:tcW w:w="641" w:type="pct"/>
            <w:tcBorders>
              <w:top w:val="single" w:sz="4" w:space="0" w:color="auto"/>
              <w:left w:val="single" w:sz="12" w:space="0" w:color="auto"/>
              <w:bottom w:val="single" w:sz="4" w:space="0" w:color="auto"/>
              <w:right w:val="single" w:sz="12" w:space="0" w:color="auto"/>
            </w:tcBorders>
            <w:vAlign w:val="center"/>
          </w:tcPr>
          <w:p w14:paraId="1D19AF45"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0.044</w:t>
            </w:r>
          </w:p>
        </w:tc>
      </w:tr>
      <w:tr w:rsidR="000C7B78" w:rsidRPr="00417610" w14:paraId="05FFF2F7" w14:textId="77777777" w:rsidTr="005F2583">
        <w:trPr>
          <w:trHeight w:val="166"/>
          <w:jc w:val="center"/>
        </w:trPr>
        <w:tc>
          <w:tcPr>
            <w:tcW w:w="812" w:type="pct"/>
            <w:vMerge/>
            <w:tcBorders>
              <w:left w:val="single" w:sz="12" w:space="0" w:color="auto"/>
              <w:right w:val="single" w:sz="12" w:space="0" w:color="auto"/>
            </w:tcBorders>
            <w:vAlign w:val="center"/>
          </w:tcPr>
          <w:p w14:paraId="3E680E86" w14:textId="77777777" w:rsidR="000C7B78" w:rsidRPr="001A7424" w:rsidRDefault="000C7B78" w:rsidP="005F2583">
            <w:pPr>
              <w:jc w:val="center"/>
              <w:rPr>
                <w:rFonts w:ascii="inherit" w:eastAsia="Times New Roman" w:hAnsi="inherit" w:cs="Courier New"/>
                <w:color w:val="212121"/>
                <w:sz w:val="18"/>
                <w:szCs w:val="18"/>
              </w:rPr>
            </w:pPr>
          </w:p>
        </w:tc>
        <w:tc>
          <w:tcPr>
            <w:tcW w:w="1656" w:type="pct"/>
            <w:tcBorders>
              <w:top w:val="single" w:sz="4" w:space="0" w:color="auto"/>
              <w:left w:val="single" w:sz="12" w:space="0" w:color="auto"/>
              <w:bottom w:val="single" w:sz="4" w:space="0" w:color="auto"/>
              <w:right w:val="single" w:sz="12" w:space="0" w:color="auto"/>
            </w:tcBorders>
            <w:vAlign w:val="center"/>
          </w:tcPr>
          <w:p w14:paraId="3901EF8A" w14:textId="77777777" w:rsidR="000C7B78"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orario</w:t>
            </w:r>
          </w:p>
        </w:tc>
        <w:tc>
          <w:tcPr>
            <w:tcW w:w="1249" w:type="pct"/>
            <w:tcBorders>
              <w:top w:val="single" w:sz="4" w:space="0" w:color="auto"/>
              <w:left w:val="single" w:sz="12" w:space="0" w:color="auto"/>
              <w:bottom w:val="single" w:sz="4" w:space="0" w:color="auto"/>
              <w:right w:val="single" w:sz="12" w:space="0" w:color="auto"/>
            </w:tcBorders>
            <w:vAlign w:val="center"/>
          </w:tcPr>
          <w:p w14:paraId="1A4F5834" w14:textId="77777777" w:rsidR="000C7B78"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2 su 12</w:t>
            </w:r>
          </w:p>
        </w:tc>
        <w:tc>
          <w:tcPr>
            <w:tcW w:w="642" w:type="pct"/>
            <w:tcBorders>
              <w:top w:val="single" w:sz="4" w:space="0" w:color="auto"/>
              <w:left w:val="single" w:sz="12" w:space="0" w:color="auto"/>
              <w:bottom w:val="single" w:sz="4" w:space="0" w:color="auto"/>
              <w:right w:val="single" w:sz="12" w:space="0" w:color="auto"/>
            </w:tcBorders>
            <w:vAlign w:val="center"/>
          </w:tcPr>
          <w:p w14:paraId="70F778E9" w14:textId="77777777" w:rsidR="000C7B78" w:rsidRDefault="000C7B78" w:rsidP="005F2583">
            <w:pPr>
              <w:pStyle w:val="PreformattatoHTML"/>
              <w:shd w:val="clear" w:color="auto" w:fill="FFFFFF"/>
              <w:jc w:val="center"/>
              <w:rPr>
                <w:rFonts w:ascii="inherit" w:hAnsi="inherit"/>
                <w:color w:val="212121"/>
                <w:sz w:val="18"/>
                <w:szCs w:val="18"/>
                <w:lang w:eastAsia="en-US"/>
              </w:rPr>
            </w:pPr>
            <w:r w:rsidRPr="006A51BE">
              <w:rPr>
                <w:rFonts w:ascii="inherit" w:hAnsi="inherit"/>
                <w:sz w:val="18"/>
                <w:szCs w:val="18"/>
              </w:rPr>
              <w:t>0.086</w:t>
            </w:r>
          </w:p>
        </w:tc>
        <w:tc>
          <w:tcPr>
            <w:tcW w:w="641" w:type="pct"/>
            <w:tcBorders>
              <w:top w:val="single" w:sz="4" w:space="0" w:color="auto"/>
              <w:left w:val="single" w:sz="12" w:space="0" w:color="auto"/>
              <w:bottom w:val="single" w:sz="4" w:space="0" w:color="auto"/>
              <w:right w:val="single" w:sz="12" w:space="0" w:color="auto"/>
            </w:tcBorders>
            <w:vAlign w:val="center"/>
          </w:tcPr>
          <w:p w14:paraId="60E6816C" w14:textId="77777777" w:rsidR="000C7B78" w:rsidRDefault="000C7B78" w:rsidP="005F2583">
            <w:pPr>
              <w:pStyle w:val="PreformattatoHTML"/>
              <w:shd w:val="clear" w:color="auto" w:fill="FFFFFF"/>
              <w:jc w:val="center"/>
              <w:rPr>
                <w:rFonts w:ascii="inherit" w:hAnsi="inherit"/>
                <w:color w:val="212121"/>
                <w:sz w:val="18"/>
                <w:szCs w:val="18"/>
                <w:lang w:eastAsia="en-US"/>
              </w:rPr>
            </w:pPr>
            <w:r w:rsidRPr="001A7424">
              <w:rPr>
                <w:rFonts w:ascii="inherit" w:hAnsi="inherit"/>
                <w:color w:val="212121"/>
                <w:sz w:val="18"/>
                <w:szCs w:val="18"/>
                <w:lang w:eastAsia="en-US"/>
              </w:rPr>
              <w:t>0.1</w:t>
            </w:r>
            <w:r>
              <w:rPr>
                <w:rFonts w:ascii="inherit" w:hAnsi="inherit"/>
                <w:color w:val="212121"/>
                <w:sz w:val="18"/>
                <w:szCs w:val="18"/>
                <w:lang w:eastAsia="en-US"/>
              </w:rPr>
              <w:t>1</w:t>
            </w:r>
          </w:p>
        </w:tc>
      </w:tr>
      <w:tr w:rsidR="000C7B78" w:rsidRPr="00417610" w14:paraId="0A900AAC" w14:textId="77777777" w:rsidTr="005F2583">
        <w:trPr>
          <w:trHeight w:val="166"/>
          <w:jc w:val="center"/>
        </w:trPr>
        <w:tc>
          <w:tcPr>
            <w:tcW w:w="812" w:type="pct"/>
            <w:vMerge/>
            <w:tcBorders>
              <w:left w:val="single" w:sz="12" w:space="0" w:color="auto"/>
              <w:right w:val="single" w:sz="12" w:space="0" w:color="auto"/>
            </w:tcBorders>
            <w:vAlign w:val="center"/>
          </w:tcPr>
          <w:p w14:paraId="4718A254" w14:textId="77777777" w:rsidR="000C7B78" w:rsidRPr="001A7424" w:rsidRDefault="000C7B78" w:rsidP="005F2583">
            <w:pPr>
              <w:jc w:val="center"/>
              <w:rPr>
                <w:rFonts w:ascii="inherit" w:eastAsia="Times New Roman" w:hAnsi="inherit" w:cs="Courier New"/>
                <w:color w:val="212121"/>
                <w:sz w:val="18"/>
                <w:szCs w:val="18"/>
              </w:rPr>
            </w:pPr>
          </w:p>
        </w:tc>
        <w:tc>
          <w:tcPr>
            <w:tcW w:w="1656" w:type="pct"/>
            <w:tcBorders>
              <w:top w:val="single" w:sz="4" w:space="0" w:color="auto"/>
              <w:left w:val="single" w:sz="12" w:space="0" w:color="auto"/>
              <w:bottom w:val="single" w:sz="4" w:space="0" w:color="auto"/>
              <w:right w:val="single" w:sz="12" w:space="0" w:color="auto"/>
            </w:tcBorders>
            <w:vAlign w:val="center"/>
          </w:tcPr>
          <w:p w14:paraId="17185DFD" w14:textId="77777777" w:rsidR="000C7B78"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anno</w:t>
            </w:r>
          </w:p>
        </w:tc>
        <w:tc>
          <w:tcPr>
            <w:tcW w:w="1249" w:type="pct"/>
            <w:tcBorders>
              <w:top w:val="single" w:sz="4" w:space="0" w:color="auto"/>
              <w:left w:val="single" w:sz="12" w:space="0" w:color="auto"/>
              <w:bottom w:val="single" w:sz="4" w:space="0" w:color="auto"/>
              <w:right w:val="single" w:sz="12" w:space="0" w:color="auto"/>
            </w:tcBorders>
            <w:vAlign w:val="center"/>
          </w:tcPr>
          <w:p w14:paraId="1CDA74D9" w14:textId="77777777" w:rsidR="000C7B78"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2 su 12</w:t>
            </w:r>
          </w:p>
        </w:tc>
        <w:tc>
          <w:tcPr>
            <w:tcW w:w="642" w:type="pct"/>
            <w:tcBorders>
              <w:top w:val="single" w:sz="4" w:space="0" w:color="auto"/>
              <w:left w:val="single" w:sz="12" w:space="0" w:color="auto"/>
              <w:bottom w:val="single" w:sz="4" w:space="0" w:color="auto"/>
              <w:right w:val="single" w:sz="12" w:space="0" w:color="auto"/>
            </w:tcBorders>
            <w:vAlign w:val="center"/>
          </w:tcPr>
          <w:p w14:paraId="03C17CAE" w14:textId="77777777" w:rsidR="000C7B78" w:rsidRDefault="000C7B78" w:rsidP="005F2583">
            <w:pPr>
              <w:pStyle w:val="PreformattatoHTML"/>
              <w:shd w:val="clear" w:color="auto" w:fill="FFFFFF"/>
              <w:jc w:val="center"/>
              <w:rPr>
                <w:rFonts w:ascii="inherit" w:hAnsi="inherit"/>
                <w:color w:val="212121"/>
                <w:sz w:val="18"/>
                <w:szCs w:val="18"/>
                <w:lang w:eastAsia="en-US"/>
              </w:rPr>
            </w:pPr>
            <w:r w:rsidRPr="006A51BE">
              <w:rPr>
                <w:rFonts w:ascii="inherit" w:hAnsi="inherit"/>
                <w:sz w:val="18"/>
                <w:szCs w:val="18"/>
              </w:rPr>
              <w:t>0.086</w:t>
            </w:r>
          </w:p>
        </w:tc>
        <w:tc>
          <w:tcPr>
            <w:tcW w:w="641" w:type="pct"/>
            <w:tcBorders>
              <w:top w:val="single" w:sz="4" w:space="0" w:color="auto"/>
              <w:left w:val="single" w:sz="12" w:space="0" w:color="auto"/>
              <w:bottom w:val="single" w:sz="4" w:space="0" w:color="auto"/>
              <w:right w:val="single" w:sz="12" w:space="0" w:color="auto"/>
            </w:tcBorders>
            <w:vAlign w:val="center"/>
          </w:tcPr>
          <w:p w14:paraId="30D8DC81" w14:textId="77777777" w:rsidR="000C7B78" w:rsidRDefault="000C7B78" w:rsidP="005F2583">
            <w:pPr>
              <w:pStyle w:val="PreformattatoHTML"/>
              <w:shd w:val="clear" w:color="auto" w:fill="FFFFFF"/>
              <w:jc w:val="center"/>
              <w:rPr>
                <w:rFonts w:ascii="inherit" w:hAnsi="inherit"/>
                <w:color w:val="212121"/>
                <w:sz w:val="18"/>
                <w:szCs w:val="18"/>
                <w:lang w:eastAsia="en-US"/>
              </w:rPr>
            </w:pPr>
            <w:r w:rsidRPr="001A7424">
              <w:rPr>
                <w:rFonts w:ascii="inherit" w:hAnsi="inherit"/>
                <w:color w:val="212121"/>
                <w:sz w:val="18"/>
                <w:szCs w:val="18"/>
                <w:lang w:eastAsia="en-US"/>
              </w:rPr>
              <w:t>0.1</w:t>
            </w:r>
            <w:r>
              <w:rPr>
                <w:rFonts w:ascii="inherit" w:hAnsi="inherit"/>
                <w:color w:val="212121"/>
                <w:sz w:val="18"/>
                <w:szCs w:val="18"/>
                <w:lang w:eastAsia="en-US"/>
              </w:rPr>
              <w:t>1</w:t>
            </w:r>
          </w:p>
        </w:tc>
      </w:tr>
      <w:tr w:rsidR="000C7B78" w:rsidRPr="00417610" w14:paraId="35C342C5" w14:textId="77777777" w:rsidTr="005F2583">
        <w:trPr>
          <w:trHeight w:val="166"/>
          <w:jc w:val="center"/>
        </w:trPr>
        <w:tc>
          <w:tcPr>
            <w:tcW w:w="812" w:type="pct"/>
            <w:vMerge/>
            <w:tcBorders>
              <w:left w:val="single" w:sz="12" w:space="0" w:color="auto"/>
              <w:bottom w:val="single" w:sz="12" w:space="0" w:color="auto"/>
              <w:right w:val="single" w:sz="12" w:space="0" w:color="auto"/>
            </w:tcBorders>
            <w:vAlign w:val="center"/>
          </w:tcPr>
          <w:p w14:paraId="52F618BD" w14:textId="77777777" w:rsidR="000C7B78" w:rsidRPr="001A7424" w:rsidRDefault="000C7B78" w:rsidP="005F2583">
            <w:pPr>
              <w:jc w:val="center"/>
              <w:rPr>
                <w:rFonts w:ascii="inherit" w:eastAsia="Times New Roman" w:hAnsi="inherit" w:cs="Courier New"/>
                <w:color w:val="212121"/>
                <w:sz w:val="18"/>
                <w:szCs w:val="18"/>
              </w:rPr>
            </w:pPr>
          </w:p>
        </w:tc>
        <w:tc>
          <w:tcPr>
            <w:tcW w:w="1656" w:type="pct"/>
            <w:tcBorders>
              <w:top w:val="single" w:sz="4" w:space="0" w:color="auto"/>
              <w:left w:val="single" w:sz="12" w:space="0" w:color="auto"/>
              <w:bottom w:val="single" w:sz="4" w:space="0" w:color="auto"/>
              <w:right w:val="single" w:sz="12" w:space="0" w:color="auto"/>
            </w:tcBorders>
            <w:vAlign w:val="center"/>
          </w:tcPr>
          <w:p w14:paraId="461FE39A"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precipitazioni</w:t>
            </w:r>
          </w:p>
        </w:tc>
        <w:tc>
          <w:tcPr>
            <w:tcW w:w="1249" w:type="pct"/>
            <w:tcBorders>
              <w:top w:val="single" w:sz="4" w:space="0" w:color="auto"/>
              <w:left w:val="single" w:sz="12" w:space="0" w:color="auto"/>
              <w:bottom w:val="single" w:sz="4" w:space="0" w:color="auto"/>
              <w:right w:val="single" w:sz="12" w:space="0" w:color="auto"/>
            </w:tcBorders>
            <w:vAlign w:val="center"/>
          </w:tcPr>
          <w:p w14:paraId="506B55B9" w14:textId="77777777" w:rsidR="000C7B78" w:rsidRPr="003E0D47"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1 su 12</w:t>
            </w:r>
          </w:p>
        </w:tc>
        <w:tc>
          <w:tcPr>
            <w:tcW w:w="642" w:type="pct"/>
            <w:tcBorders>
              <w:top w:val="single" w:sz="4" w:space="0" w:color="auto"/>
              <w:left w:val="single" w:sz="12" w:space="0" w:color="auto"/>
              <w:bottom w:val="single" w:sz="4" w:space="0" w:color="auto"/>
              <w:right w:val="single" w:sz="12" w:space="0" w:color="auto"/>
            </w:tcBorders>
            <w:vAlign w:val="center"/>
          </w:tcPr>
          <w:p w14:paraId="40C47EB0" w14:textId="77777777" w:rsidR="000C7B78" w:rsidRPr="003E0D47"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2.142</w:t>
            </w:r>
          </w:p>
        </w:tc>
        <w:tc>
          <w:tcPr>
            <w:tcW w:w="641" w:type="pct"/>
            <w:tcBorders>
              <w:top w:val="single" w:sz="4" w:space="0" w:color="auto"/>
              <w:left w:val="single" w:sz="12" w:space="0" w:color="auto"/>
              <w:bottom w:val="single" w:sz="4" w:space="0" w:color="auto"/>
              <w:right w:val="single" w:sz="12" w:space="0" w:color="auto"/>
            </w:tcBorders>
            <w:vAlign w:val="center"/>
          </w:tcPr>
          <w:p w14:paraId="4D3CEFAB"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2.142</w:t>
            </w:r>
          </w:p>
        </w:tc>
      </w:tr>
      <w:tr w:rsidR="000C7B78" w:rsidRPr="00417610" w14:paraId="3B355743" w14:textId="77777777" w:rsidTr="005F2583">
        <w:trPr>
          <w:trHeight w:val="166"/>
          <w:jc w:val="center"/>
        </w:trPr>
        <w:tc>
          <w:tcPr>
            <w:tcW w:w="812" w:type="pct"/>
            <w:vMerge/>
            <w:tcBorders>
              <w:left w:val="single" w:sz="12" w:space="0" w:color="auto"/>
              <w:bottom w:val="single" w:sz="12" w:space="0" w:color="auto"/>
              <w:right w:val="single" w:sz="12" w:space="0" w:color="auto"/>
            </w:tcBorders>
            <w:vAlign w:val="center"/>
          </w:tcPr>
          <w:p w14:paraId="1EE55CA1" w14:textId="77777777" w:rsidR="000C7B78" w:rsidRPr="001A7424" w:rsidRDefault="000C7B78" w:rsidP="005F2583">
            <w:pPr>
              <w:jc w:val="center"/>
              <w:rPr>
                <w:rFonts w:ascii="inherit" w:eastAsia="Times New Roman" w:hAnsi="inherit" w:cs="Courier New"/>
                <w:color w:val="212121"/>
                <w:sz w:val="18"/>
                <w:szCs w:val="18"/>
              </w:rPr>
            </w:pPr>
          </w:p>
        </w:tc>
        <w:tc>
          <w:tcPr>
            <w:tcW w:w="1656" w:type="pct"/>
            <w:tcBorders>
              <w:top w:val="single" w:sz="4" w:space="0" w:color="auto"/>
              <w:left w:val="single" w:sz="12" w:space="0" w:color="auto"/>
              <w:bottom w:val="single" w:sz="12" w:space="0" w:color="auto"/>
              <w:right w:val="single" w:sz="12" w:space="0" w:color="auto"/>
            </w:tcBorders>
            <w:vAlign w:val="center"/>
          </w:tcPr>
          <w:p w14:paraId="601F56E4"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differenza di temperatura</w:t>
            </w:r>
          </w:p>
        </w:tc>
        <w:tc>
          <w:tcPr>
            <w:tcW w:w="1249" w:type="pct"/>
            <w:tcBorders>
              <w:top w:val="single" w:sz="4" w:space="0" w:color="auto"/>
              <w:left w:val="single" w:sz="12" w:space="0" w:color="auto"/>
              <w:bottom w:val="single" w:sz="12" w:space="0" w:color="auto"/>
              <w:right w:val="single" w:sz="12" w:space="0" w:color="auto"/>
            </w:tcBorders>
            <w:vAlign w:val="center"/>
          </w:tcPr>
          <w:p w14:paraId="2D5550D4" w14:textId="77777777" w:rsidR="000C7B78" w:rsidRPr="003E0D47"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1 su 12</w:t>
            </w:r>
          </w:p>
        </w:tc>
        <w:tc>
          <w:tcPr>
            <w:tcW w:w="642" w:type="pct"/>
            <w:tcBorders>
              <w:top w:val="single" w:sz="4" w:space="0" w:color="auto"/>
              <w:left w:val="single" w:sz="12" w:space="0" w:color="auto"/>
              <w:bottom w:val="single" w:sz="12" w:space="0" w:color="auto"/>
              <w:right w:val="single" w:sz="12" w:space="0" w:color="auto"/>
            </w:tcBorders>
            <w:vAlign w:val="center"/>
          </w:tcPr>
          <w:p w14:paraId="3D0AB35A" w14:textId="77777777" w:rsidR="000C7B78" w:rsidRPr="003E0D47"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2.777</w:t>
            </w:r>
          </w:p>
        </w:tc>
        <w:tc>
          <w:tcPr>
            <w:tcW w:w="641" w:type="pct"/>
            <w:tcBorders>
              <w:top w:val="single" w:sz="4" w:space="0" w:color="auto"/>
              <w:left w:val="single" w:sz="12" w:space="0" w:color="auto"/>
              <w:bottom w:val="single" w:sz="12" w:space="0" w:color="auto"/>
              <w:right w:val="single" w:sz="12" w:space="0" w:color="auto"/>
            </w:tcBorders>
            <w:vAlign w:val="center"/>
          </w:tcPr>
          <w:p w14:paraId="5E8F5178" w14:textId="77777777" w:rsidR="000C7B78" w:rsidRPr="001A7424" w:rsidRDefault="000C7B78" w:rsidP="005F2583">
            <w:pPr>
              <w:pStyle w:val="PreformattatoHTML"/>
              <w:shd w:val="clear" w:color="auto" w:fill="FFFFFF"/>
              <w:jc w:val="center"/>
              <w:rPr>
                <w:rFonts w:ascii="inherit" w:hAnsi="inherit"/>
                <w:color w:val="212121"/>
                <w:sz w:val="18"/>
                <w:szCs w:val="18"/>
                <w:lang w:eastAsia="en-US"/>
              </w:rPr>
            </w:pPr>
            <w:r>
              <w:rPr>
                <w:rFonts w:ascii="inherit" w:hAnsi="inherit"/>
                <w:color w:val="212121"/>
                <w:sz w:val="18"/>
                <w:szCs w:val="18"/>
                <w:lang w:eastAsia="en-US"/>
              </w:rPr>
              <w:t>2.777</w:t>
            </w:r>
          </w:p>
        </w:tc>
      </w:tr>
    </w:tbl>
    <w:p w14:paraId="07D1DBEF" w14:textId="0A4BBD6A" w:rsidR="00346A3F" w:rsidRDefault="00346A3F" w:rsidP="003944B6">
      <w:pPr>
        <w:spacing w:line="360" w:lineRule="auto"/>
        <w:jc w:val="both"/>
        <w:rPr>
          <w:rFonts w:ascii="Arial Nova Light" w:hAnsi="Arial Nova Light"/>
          <w:sz w:val="16"/>
          <w:szCs w:val="16"/>
        </w:rPr>
      </w:pPr>
      <w:r>
        <w:rPr>
          <w:rFonts w:ascii="Arial Nova Light" w:hAnsi="Arial Nova Light"/>
          <w:sz w:val="16"/>
          <w:szCs w:val="16"/>
        </w:rPr>
        <w:t xml:space="preserve">Tabella 4: </w:t>
      </w:r>
      <w:r w:rsidR="00FD200A">
        <w:rPr>
          <w:rFonts w:ascii="Arial Nova Light" w:hAnsi="Arial Nova Light"/>
          <w:sz w:val="16"/>
          <w:szCs w:val="16"/>
        </w:rPr>
        <w:t>Variabili meteorologiche e climatiche usate, dalle fonti scientifiche, per predire la radiazione solare.</w:t>
      </w:r>
    </w:p>
    <w:p w14:paraId="08618A0C" w14:textId="0A06924E" w:rsidR="003B2554" w:rsidRDefault="008C5BF1" w:rsidP="003944B6">
      <w:pPr>
        <w:spacing w:line="360" w:lineRule="auto"/>
        <w:jc w:val="both"/>
        <w:rPr>
          <w:rFonts w:ascii="Arial Nova Light" w:hAnsi="Arial Nova Light"/>
          <w:sz w:val="26"/>
          <w:szCs w:val="26"/>
        </w:rPr>
      </w:pPr>
      <w:r w:rsidRPr="00BC455E">
        <w:rPr>
          <w:rFonts w:ascii="Arial Nova Light" w:hAnsi="Arial Nova Light"/>
          <w:sz w:val="26"/>
          <w:szCs w:val="26"/>
        </w:rPr>
        <w:br/>
      </w:r>
      <w:r w:rsidR="00874C5A">
        <w:rPr>
          <w:rFonts w:ascii="Arial Nova Light" w:hAnsi="Arial Nova Light"/>
          <w:sz w:val="26"/>
          <w:szCs w:val="26"/>
        </w:rPr>
        <w:t xml:space="preserve">Analizzando la tabella </w:t>
      </w:r>
      <w:r w:rsidR="00242B83">
        <w:rPr>
          <w:rFonts w:ascii="Arial Nova Light" w:hAnsi="Arial Nova Light"/>
          <w:sz w:val="26"/>
          <w:szCs w:val="26"/>
        </w:rPr>
        <w:t xml:space="preserve">4 </w:t>
      </w:r>
      <w:r w:rsidR="00874C5A">
        <w:rPr>
          <w:rFonts w:ascii="Arial Nova Light" w:hAnsi="Arial Nova Light"/>
          <w:sz w:val="26"/>
          <w:szCs w:val="26"/>
        </w:rPr>
        <w:t>si evince che</w:t>
      </w:r>
      <w:r w:rsidR="00242B83">
        <w:rPr>
          <w:rFonts w:ascii="Arial Nova Light" w:hAnsi="Arial Nova Light"/>
          <w:sz w:val="26"/>
          <w:szCs w:val="26"/>
        </w:rPr>
        <w:t>,</w:t>
      </w:r>
      <w:r w:rsidR="00874C5A">
        <w:rPr>
          <w:rFonts w:ascii="Arial Nova Light" w:hAnsi="Arial Nova Light"/>
          <w:sz w:val="26"/>
          <w:szCs w:val="26"/>
        </w:rPr>
        <w:t xml:space="preserve"> i parametri meteorologici </w:t>
      </w:r>
      <w:r w:rsidR="0031408F">
        <w:rPr>
          <w:rFonts w:ascii="Arial Nova Light" w:hAnsi="Arial Nova Light"/>
          <w:sz w:val="26"/>
          <w:szCs w:val="26"/>
        </w:rPr>
        <w:t>maggiormente</w:t>
      </w:r>
      <w:r w:rsidR="00874C5A">
        <w:rPr>
          <w:rFonts w:ascii="Arial Nova Light" w:hAnsi="Arial Nova Light"/>
          <w:sz w:val="26"/>
          <w:szCs w:val="26"/>
        </w:rPr>
        <w:t xml:space="preserve"> utilizzati sono la </w:t>
      </w:r>
      <w:r w:rsidR="0031408F">
        <w:rPr>
          <w:rFonts w:ascii="Arial Nova Light" w:hAnsi="Arial Nova Light"/>
          <w:sz w:val="26"/>
          <w:szCs w:val="26"/>
        </w:rPr>
        <w:t>temperatura</w:t>
      </w:r>
      <w:r w:rsidR="00874C5A">
        <w:rPr>
          <w:rFonts w:ascii="Arial Nova Light" w:hAnsi="Arial Nova Light"/>
          <w:sz w:val="26"/>
          <w:szCs w:val="26"/>
        </w:rPr>
        <w:t xml:space="preserve"> massima, la temperatura minima, la temperatura media, le ore di sole e il giorno dell’anno</w:t>
      </w:r>
      <w:r w:rsidR="0031408F">
        <w:rPr>
          <w:rFonts w:ascii="Arial Nova Light" w:hAnsi="Arial Nova Light"/>
          <w:sz w:val="26"/>
          <w:szCs w:val="26"/>
        </w:rPr>
        <w:t xml:space="preserve">. Invece, i parametri </w:t>
      </w:r>
      <w:r w:rsidR="0031408F">
        <w:rPr>
          <w:rFonts w:ascii="Arial Nova Light" w:hAnsi="Arial Nova Light"/>
          <w:sz w:val="26"/>
          <w:szCs w:val="26"/>
        </w:rPr>
        <w:lastRenderedPageBreak/>
        <w:t xml:space="preserve">che hanno permessi di ottenere predizioni delle radiazioni </w:t>
      </w:r>
      <w:r w:rsidR="003944B6">
        <w:rPr>
          <w:rFonts w:ascii="Arial Nova Light" w:hAnsi="Arial Nova Light"/>
          <w:sz w:val="26"/>
          <w:szCs w:val="26"/>
        </w:rPr>
        <w:t>solari</w:t>
      </w:r>
      <w:r w:rsidR="0031408F">
        <w:rPr>
          <w:rFonts w:ascii="Arial Nova Light" w:hAnsi="Arial Nova Light"/>
          <w:sz w:val="26"/>
          <w:szCs w:val="26"/>
        </w:rPr>
        <w:t xml:space="preserve"> accurate sono stati: la temperatura minima, la temperatura massima, la temperatura media, le ore di sole e il giorno dell’anno, l’umidità, e infine l’orario e l’anno.</w:t>
      </w:r>
    </w:p>
    <w:p w14:paraId="20F9A6A2" w14:textId="77777777" w:rsidR="0031408F" w:rsidRDefault="00F52371" w:rsidP="003944B6">
      <w:pPr>
        <w:spacing w:line="360" w:lineRule="auto"/>
        <w:jc w:val="both"/>
        <w:rPr>
          <w:rFonts w:ascii="Arial Nova Light" w:hAnsi="Arial Nova Light"/>
          <w:sz w:val="26"/>
          <w:szCs w:val="26"/>
        </w:rPr>
      </w:pPr>
      <w:r>
        <w:rPr>
          <w:rFonts w:ascii="Arial Nova Light" w:hAnsi="Arial Nova Light"/>
          <w:sz w:val="26"/>
          <w:szCs w:val="26"/>
        </w:rPr>
        <w:t>Pertanto, nello studio condotto saranno utilizzati i parametri indicati dai documenti scientifici individuati, ovvero:</w:t>
      </w:r>
    </w:p>
    <w:p w14:paraId="247A5824" w14:textId="77777777" w:rsidR="00F52371" w:rsidRDefault="00F52371" w:rsidP="003944B6">
      <w:pPr>
        <w:pStyle w:val="Paragrafoelenco"/>
        <w:numPr>
          <w:ilvl w:val="0"/>
          <w:numId w:val="28"/>
        </w:numPr>
        <w:spacing w:line="360" w:lineRule="auto"/>
        <w:jc w:val="both"/>
        <w:rPr>
          <w:rFonts w:ascii="Arial Nova Light" w:hAnsi="Arial Nova Light"/>
          <w:sz w:val="26"/>
          <w:szCs w:val="26"/>
        </w:rPr>
      </w:pPr>
      <w:r>
        <w:rPr>
          <w:rFonts w:ascii="Arial Nova Light" w:hAnsi="Arial Nova Light"/>
          <w:sz w:val="26"/>
          <w:szCs w:val="26"/>
        </w:rPr>
        <w:t>Temperatura massima</w:t>
      </w:r>
    </w:p>
    <w:p w14:paraId="049414E7" w14:textId="77777777" w:rsidR="00F52371" w:rsidRDefault="00F52371" w:rsidP="003944B6">
      <w:pPr>
        <w:pStyle w:val="Paragrafoelenco"/>
        <w:numPr>
          <w:ilvl w:val="0"/>
          <w:numId w:val="28"/>
        </w:numPr>
        <w:spacing w:line="360" w:lineRule="auto"/>
        <w:jc w:val="both"/>
        <w:rPr>
          <w:rFonts w:ascii="Arial Nova Light" w:hAnsi="Arial Nova Light"/>
          <w:sz w:val="26"/>
          <w:szCs w:val="26"/>
        </w:rPr>
      </w:pPr>
      <w:r>
        <w:rPr>
          <w:rFonts w:ascii="Arial Nova Light" w:hAnsi="Arial Nova Light"/>
          <w:sz w:val="26"/>
          <w:szCs w:val="26"/>
        </w:rPr>
        <w:t>Temperatura minima</w:t>
      </w:r>
    </w:p>
    <w:p w14:paraId="3FF2A1C2" w14:textId="77777777" w:rsidR="00F52371" w:rsidRDefault="00F52371" w:rsidP="003944B6">
      <w:pPr>
        <w:pStyle w:val="Paragrafoelenco"/>
        <w:numPr>
          <w:ilvl w:val="0"/>
          <w:numId w:val="28"/>
        </w:numPr>
        <w:spacing w:line="360" w:lineRule="auto"/>
        <w:jc w:val="both"/>
        <w:rPr>
          <w:rFonts w:ascii="Arial Nova Light" w:hAnsi="Arial Nova Light"/>
          <w:sz w:val="26"/>
          <w:szCs w:val="26"/>
        </w:rPr>
      </w:pPr>
      <w:r>
        <w:rPr>
          <w:rFonts w:ascii="Arial Nova Light" w:hAnsi="Arial Nova Light"/>
          <w:sz w:val="26"/>
          <w:szCs w:val="26"/>
        </w:rPr>
        <w:t>Temperatura media</w:t>
      </w:r>
    </w:p>
    <w:p w14:paraId="5A346006" w14:textId="77777777" w:rsidR="00F52371" w:rsidRDefault="00F52371" w:rsidP="003944B6">
      <w:pPr>
        <w:pStyle w:val="Paragrafoelenco"/>
        <w:numPr>
          <w:ilvl w:val="0"/>
          <w:numId w:val="28"/>
        </w:numPr>
        <w:spacing w:line="360" w:lineRule="auto"/>
        <w:jc w:val="both"/>
        <w:rPr>
          <w:rFonts w:ascii="Arial Nova Light" w:hAnsi="Arial Nova Light"/>
          <w:sz w:val="26"/>
          <w:szCs w:val="26"/>
        </w:rPr>
      </w:pPr>
      <w:r>
        <w:rPr>
          <w:rFonts w:ascii="Arial Nova Light" w:hAnsi="Arial Nova Light"/>
          <w:sz w:val="26"/>
          <w:szCs w:val="26"/>
        </w:rPr>
        <w:t>Differenza di temperatura</w:t>
      </w:r>
    </w:p>
    <w:p w14:paraId="2654AA23" w14:textId="77777777" w:rsidR="00F52371" w:rsidRDefault="00F52371" w:rsidP="003944B6">
      <w:pPr>
        <w:pStyle w:val="Paragrafoelenco"/>
        <w:numPr>
          <w:ilvl w:val="0"/>
          <w:numId w:val="28"/>
        </w:numPr>
        <w:spacing w:line="360" w:lineRule="auto"/>
        <w:jc w:val="both"/>
        <w:rPr>
          <w:rFonts w:ascii="Arial Nova Light" w:hAnsi="Arial Nova Light"/>
          <w:sz w:val="26"/>
          <w:szCs w:val="26"/>
        </w:rPr>
      </w:pPr>
      <w:r>
        <w:rPr>
          <w:rFonts w:ascii="Arial Nova Light" w:hAnsi="Arial Nova Light"/>
          <w:sz w:val="26"/>
          <w:szCs w:val="26"/>
        </w:rPr>
        <w:t>Ore di sole</w:t>
      </w:r>
    </w:p>
    <w:p w14:paraId="190FC008" w14:textId="77777777" w:rsidR="00F52371" w:rsidRDefault="00F52371" w:rsidP="003944B6">
      <w:pPr>
        <w:pStyle w:val="Paragrafoelenco"/>
        <w:numPr>
          <w:ilvl w:val="0"/>
          <w:numId w:val="28"/>
        </w:numPr>
        <w:spacing w:line="360" w:lineRule="auto"/>
        <w:jc w:val="both"/>
        <w:rPr>
          <w:rFonts w:ascii="Arial Nova Light" w:hAnsi="Arial Nova Light"/>
          <w:sz w:val="26"/>
          <w:szCs w:val="26"/>
        </w:rPr>
      </w:pPr>
      <w:r>
        <w:rPr>
          <w:rFonts w:ascii="Arial Nova Light" w:hAnsi="Arial Nova Light"/>
          <w:sz w:val="26"/>
          <w:szCs w:val="26"/>
        </w:rPr>
        <w:t>Giorno dell’anno</w:t>
      </w:r>
    </w:p>
    <w:p w14:paraId="0C46B90B" w14:textId="77777777" w:rsidR="00F52371" w:rsidRDefault="00F52371" w:rsidP="003944B6">
      <w:pPr>
        <w:pStyle w:val="Paragrafoelenco"/>
        <w:numPr>
          <w:ilvl w:val="0"/>
          <w:numId w:val="28"/>
        </w:numPr>
        <w:spacing w:line="360" w:lineRule="auto"/>
        <w:jc w:val="both"/>
        <w:rPr>
          <w:rFonts w:ascii="Arial Nova Light" w:hAnsi="Arial Nova Light"/>
          <w:sz w:val="26"/>
          <w:szCs w:val="26"/>
        </w:rPr>
      </w:pPr>
      <w:r>
        <w:rPr>
          <w:rFonts w:ascii="Arial Nova Light" w:hAnsi="Arial Nova Light"/>
          <w:sz w:val="26"/>
          <w:szCs w:val="26"/>
        </w:rPr>
        <w:t>Umidità</w:t>
      </w:r>
    </w:p>
    <w:p w14:paraId="10358F13" w14:textId="77777777" w:rsidR="00F52371" w:rsidRDefault="00F52371" w:rsidP="003944B6">
      <w:pPr>
        <w:pStyle w:val="Paragrafoelenco"/>
        <w:numPr>
          <w:ilvl w:val="0"/>
          <w:numId w:val="28"/>
        </w:numPr>
        <w:spacing w:line="360" w:lineRule="auto"/>
        <w:jc w:val="both"/>
        <w:rPr>
          <w:rFonts w:ascii="Arial Nova Light" w:hAnsi="Arial Nova Light"/>
          <w:sz w:val="26"/>
          <w:szCs w:val="26"/>
        </w:rPr>
      </w:pPr>
      <w:r>
        <w:rPr>
          <w:rFonts w:ascii="Arial Nova Light" w:hAnsi="Arial Nova Light"/>
          <w:sz w:val="26"/>
          <w:szCs w:val="26"/>
        </w:rPr>
        <w:t>Precipitazioni</w:t>
      </w:r>
    </w:p>
    <w:p w14:paraId="71BE8897" w14:textId="77777777" w:rsidR="00F52371" w:rsidRDefault="00F52371" w:rsidP="003944B6">
      <w:pPr>
        <w:pStyle w:val="Paragrafoelenco"/>
        <w:numPr>
          <w:ilvl w:val="0"/>
          <w:numId w:val="28"/>
        </w:numPr>
        <w:spacing w:line="360" w:lineRule="auto"/>
        <w:jc w:val="both"/>
        <w:rPr>
          <w:rFonts w:ascii="Arial Nova Light" w:hAnsi="Arial Nova Light"/>
          <w:sz w:val="26"/>
          <w:szCs w:val="26"/>
        </w:rPr>
      </w:pPr>
      <w:r>
        <w:rPr>
          <w:rFonts w:ascii="Arial Nova Light" w:hAnsi="Arial Nova Light"/>
          <w:sz w:val="26"/>
          <w:szCs w:val="26"/>
        </w:rPr>
        <w:t>Orario</w:t>
      </w:r>
    </w:p>
    <w:p w14:paraId="358B0E01" w14:textId="77777777" w:rsidR="00F52371" w:rsidRDefault="00F52371" w:rsidP="003944B6">
      <w:pPr>
        <w:pStyle w:val="Paragrafoelenco"/>
        <w:numPr>
          <w:ilvl w:val="0"/>
          <w:numId w:val="28"/>
        </w:numPr>
        <w:spacing w:line="360" w:lineRule="auto"/>
        <w:jc w:val="both"/>
        <w:rPr>
          <w:rFonts w:ascii="Arial Nova Light" w:hAnsi="Arial Nova Light"/>
          <w:sz w:val="26"/>
          <w:szCs w:val="26"/>
        </w:rPr>
      </w:pPr>
      <w:r>
        <w:rPr>
          <w:rFonts w:ascii="Arial Nova Light" w:hAnsi="Arial Nova Light"/>
          <w:sz w:val="26"/>
          <w:szCs w:val="26"/>
        </w:rPr>
        <w:t>Anno</w:t>
      </w:r>
    </w:p>
    <w:p w14:paraId="32A50DA9" w14:textId="7510F4E0" w:rsidR="006E3AC0" w:rsidRDefault="00E000E5" w:rsidP="003944B6">
      <w:pPr>
        <w:spacing w:line="360" w:lineRule="auto"/>
        <w:jc w:val="both"/>
        <w:rPr>
          <w:rFonts w:ascii="Arial Nova Light" w:hAnsi="Arial Nova Light"/>
          <w:sz w:val="26"/>
          <w:szCs w:val="26"/>
        </w:rPr>
      </w:pPr>
      <w:r>
        <w:rPr>
          <w:rFonts w:ascii="Arial Nova Light" w:hAnsi="Arial Nova Light"/>
          <w:sz w:val="26"/>
          <w:szCs w:val="26"/>
        </w:rPr>
        <w:t>Inoltre, sono stati aggiunti due parametri meteorologici non utilizzati nelle prove condotte dai documenti scientifici della ricerca bibliografica, ovvero la pressione e la velocità del vento, per determinare se in qualche modo fossero correlati con la radiazione solare</w:t>
      </w:r>
      <w:r w:rsidR="00405650">
        <w:rPr>
          <w:rFonts w:ascii="Arial Nova Light" w:hAnsi="Arial Nova Light"/>
          <w:sz w:val="26"/>
          <w:szCs w:val="26"/>
        </w:rPr>
        <w:t>,</w:t>
      </w:r>
      <w:r>
        <w:rPr>
          <w:rFonts w:ascii="Arial Nova Light" w:hAnsi="Arial Nova Light"/>
          <w:sz w:val="26"/>
          <w:szCs w:val="26"/>
        </w:rPr>
        <w:t xml:space="preserve"> e quindi portassero ad avere predizioni di essa maggiormente accurate.</w:t>
      </w:r>
    </w:p>
    <w:p w14:paraId="0109E94F" w14:textId="77777777" w:rsidR="00E000E5" w:rsidRPr="003B2554" w:rsidRDefault="00E000E5" w:rsidP="003B2554">
      <w:pPr>
        <w:spacing w:line="360" w:lineRule="auto"/>
        <w:rPr>
          <w:rFonts w:ascii="Arial Nova Light" w:hAnsi="Arial Nova Light"/>
          <w:sz w:val="26"/>
          <w:szCs w:val="26"/>
        </w:rPr>
      </w:pPr>
    </w:p>
    <w:p w14:paraId="7448382A" w14:textId="77777777" w:rsidR="00F34FD1" w:rsidRPr="00151EF0" w:rsidRDefault="00F34FD1" w:rsidP="003944B6">
      <w:pPr>
        <w:pStyle w:val="Titolo2"/>
        <w:jc w:val="both"/>
        <w:rPr>
          <w:rFonts w:ascii="Arial Nova Light" w:hAnsi="Arial Nova Light"/>
          <w:color w:val="auto"/>
          <w:sz w:val="34"/>
          <w:szCs w:val="32"/>
        </w:rPr>
      </w:pPr>
      <w:bookmarkStart w:id="29" w:name="_Toc525581899"/>
      <w:r w:rsidRPr="00151EF0">
        <w:rPr>
          <w:rFonts w:ascii="Arial Nova Light" w:hAnsi="Arial Nova Light"/>
          <w:color w:val="auto"/>
          <w:sz w:val="32"/>
          <w:szCs w:val="32"/>
        </w:rPr>
        <w:t xml:space="preserve">2. </w:t>
      </w:r>
      <w:r w:rsidR="00FE0F85" w:rsidRPr="00151EF0">
        <w:rPr>
          <w:rFonts w:ascii="Arial Nova Light" w:hAnsi="Arial Nova Light"/>
          <w:color w:val="auto"/>
          <w:sz w:val="28"/>
          <w:szCs w:val="24"/>
        </w:rPr>
        <w:t xml:space="preserve">Algoritmi </w:t>
      </w:r>
      <w:r w:rsidR="000358DB" w:rsidRPr="00151EF0">
        <w:rPr>
          <w:rFonts w:ascii="Arial Nova Light" w:hAnsi="Arial Nova Light"/>
          <w:color w:val="auto"/>
          <w:sz w:val="28"/>
          <w:szCs w:val="24"/>
        </w:rPr>
        <w:t>di Machine Learning</w:t>
      </w:r>
      <w:r w:rsidR="008C00F3" w:rsidRPr="00151EF0">
        <w:rPr>
          <w:rFonts w:ascii="Arial Nova Light" w:hAnsi="Arial Nova Light"/>
          <w:color w:val="auto"/>
          <w:sz w:val="28"/>
          <w:szCs w:val="24"/>
        </w:rPr>
        <w:t xml:space="preserve"> utilizzati</w:t>
      </w:r>
      <w:bookmarkEnd w:id="29"/>
    </w:p>
    <w:p w14:paraId="119F9381" w14:textId="77777777" w:rsidR="003D309A" w:rsidRPr="003D309A" w:rsidRDefault="003D309A" w:rsidP="003944B6">
      <w:pPr>
        <w:spacing w:line="360" w:lineRule="auto"/>
        <w:jc w:val="both"/>
        <w:rPr>
          <w:rFonts w:ascii="Arial Nova Light" w:hAnsi="Arial Nova Light"/>
          <w:sz w:val="26"/>
          <w:szCs w:val="26"/>
        </w:rPr>
      </w:pPr>
    </w:p>
    <w:p w14:paraId="31EA7EA0" w14:textId="77777777" w:rsidR="003D309A" w:rsidRDefault="003D309A" w:rsidP="003944B6">
      <w:pPr>
        <w:pStyle w:val="Paragrafoelenco"/>
        <w:numPr>
          <w:ilvl w:val="1"/>
          <w:numId w:val="29"/>
        </w:numPr>
        <w:spacing w:line="360" w:lineRule="auto"/>
        <w:jc w:val="both"/>
        <w:outlineLvl w:val="2"/>
        <w:rPr>
          <w:rFonts w:ascii="Arial Nova Light" w:hAnsi="Arial Nova Light"/>
          <w:sz w:val="28"/>
          <w:szCs w:val="28"/>
        </w:rPr>
      </w:pPr>
      <w:bookmarkStart w:id="30" w:name="_Toc525581900"/>
      <w:r>
        <w:rPr>
          <w:rFonts w:ascii="Arial Nova Light" w:hAnsi="Arial Nova Light"/>
          <w:sz w:val="28"/>
          <w:szCs w:val="28"/>
        </w:rPr>
        <w:t>Reti neurali artificiali</w:t>
      </w:r>
      <w:bookmarkEnd w:id="30"/>
    </w:p>
    <w:p w14:paraId="0C0893E6" w14:textId="77777777" w:rsidR="003D309A" w:rsidRDefault="00E41E55" w:rsidP="003944B6">
      <w:pPr>
        <w:spacing w:line="360" w:lineRule="auto"/>
        <w:jc w:val="both"/>
        <w:rPr>
          <w:rFonts w:ascii="Arial Nova Light" w:hAnsi="Arial Nova Light"/>
          <w:sz w:val="26"/>
          <w:szCs w:val="26"/>
        </w:rPr>
      </w:pPr>
      <w:r>
        <w:rPr>
          <w:rFonts w:ascii="Arial Nova Light" w:hAnsi="Arial Nova Light"/>
          <w:sz w:val="26"/>
          <w:szCs w:val="26"/>
        </w:rPr>
        <w:t>Le reti neurali artificiali sono tra i modelli più accurati di pre</w:t>
      </w:r>
      <w:r w:rsidR="00361538">
        <w:rPr>
          <w:rFonts w:ascii="Arial Nova Light" w:hAnsi="Arial Nova Light"/>
          <w:sz w:val="26"/>
          <w:szCs w:val="26"/>
        </w:rPr>
        <w:t>d</w:t>
      </w:r>
      <w:r>
        <w:rPr>
          <w:rFonts w:ascii="Arial Nova Light" w:hAnsi="Arial Nova Light"/>
          <w:sz w:val="26"/>
          <w:szCs w:val="26"/>
        </w:rPr>
        <w:t>i</w:t>
      </w:r>
      <w:r w:rsidR="00361538">
        <w:rPr>
          <w:rFonts w:ascii="Arial Nova Light" w:hAnsi="Arial Nova Light"/>
          <w:sz w:val="26"/>
          <w:szCs w:val="26"/>
        </w:rPr>
        <w:t>z</w:t>
      </w:r>
      <w:r>
        <w:rPr>
          <w:rFonts w:ascii="Arial Nova Light" w:hAnsi="Arial Nova Light"/>
          <w:sz w:val="26"/>
          <w:szCs w:val="26"/>
        </w:rPr>
        <w:t xml:space="preserve">ione, ampliamente utilizzati in numerosi e vari domini (sociale, economico, </w:t>
      </w:r>
      <w:r>
        <w:rPr>
          <w:rFonts w:ascii="Arial Nova Light" w:hAnsi="Arial Nova Light"/>
          <w:sz w:val="26"/>
          <w:szCs w:val="26"/>
        </w:rPr>
        <w:lastRenderedPageBreak/>
        <w:t xml:space="preserve">ingegneristico, ecc.). </w:t>
      </w:r>
      <w:r w:rsidR="00361538">
        <w:rPr>
          <w:rFonts w:ascii="Arial Nova Light" w:hAnsi="Arial Nova Light"/>
          <w:sz w:val="26"/>
          <w:szCs w:val="26"/>
        </w:rPr>
        <w:br/>
      </w:r>
      <w:r>
        <w:rPr>
          <w:rFonts w:ascii="Arial Nova Light" w:hAnsi="Arial Nova Light"/>
          <w:sz w:val="26"/>
          <w:szCs w:val="26"/>
        </w:rPr>
        <w:t>Diverse caratteristiche rendono le reti neurali artificiali preziose e interessanti per compiti di predizione.</w:t>
      </w:r>
      <w:r w:rsidR="00361538">
        <w:rPr>
          <w:rFonts w:ascii="Arial Nova Light" w:hAnsi="Arial Nova Light"/>
          <w:sz w:val="26"/>
          <w:szCs w:val="26"/>
        </w:rPr>
        <w:tab/>
      </w:r>
      <w:r>
        <w:rPr>
          <w:rFonts w:ascii="Arial Nova Light" w:hAnsi="Arial Nova Light"/>
          <w:sz w:val="26"/>
          <w:szCs w:val="26"/>
        </w:rPr>
        <w:br/>
      </w:r>
      <w:r w:rsidR="0085188D">
        <w:rPr>
          <w:rFonts w:ascii="Arial Nova Light" w:hAnsi="Arial Nova Light"/>
          <w:sz w:val="26"/>
          <w:szCs w:val="26"/>
        </w:rPr>
        <w:t>In primo luogo</w:t>
      </w:r>
      <w:r>
        <w:rPr>
          <w:rFonts w:ascii="Arial Nova Light" w:hAnsi="Arial Nova Light"/>
          <w:sz w:val="26"/>
          <w:szCs w:val="26"/>
        </w:rPr>
        <w:t xml:space="preserve">, </w:t>
      </w:r>
      <w:r w:rsidRPr="00E41E55">
        <w:rPr>
          <w:rFonts w:ascii="Arial Nova Light" w:hAnsi="Arial Nova Light"/>
          <w:sz w:val="26"/>
          <w:szCs w:val="26"/>
        </w:rPr>
        <w:t>a differenza de</w:t>
      </w:r>
      <w:r w:rsidR="00CE43F2">
        <w:rPr>
          <w:rFonts w:ascii="Arial Nova Light" w:hAnsi="Arial Nova Light"/>
          <w:sz w:val="26"/>
          <w:szCs w:val="26"/>
        </w:rPr>
        <w:t>i</w:t>
      </w:r>
      <w:r w:rsidRPr="00E41E55">
        <w:rPr>
          <w:rFonts w:ascii="Arial Nova Light" w:hAnsi="Arial Nova Light"/>
          <w:sz w:val="26"/>
          <w:szCs w:val="26"/>
        </w:rPr>
        <w:t xml:space="preserve"> modell</w:t>
      </w:r>
      <w:r w:rsidR="00CE43F2">
        <w:rPr>
          <w:rFonts w:ascii="Arial Nova Light" w:hAnsi="Arial Nova Light"/>
          <w:sz w:val="26"/>
          <w:szCs w:val="26"/>
        </w:rPr>
        <w:t>i</w:t>
      </w:r>
      <w:r w:rsidRPr="00E41E55">
        <w:rPr>
          <w:rFonts w:ascii="Arial Nova Light" w:hAnsi="Arial Nova Light"/>
          <w:sz w:val="26"/>
          <w:szCs w:val="26"/>
        </w:rPr>
        <w:t xml:space="preserve"> tradizional</w:t>
      </w:r>
      <w:r w:rsidR="00CE43F2">
        <w:rPr>
          <w:rFonts w:ascii="Arial Nova Light" w:hAnsi="Arial Nova Light"/>
          <w:sz w:val="26"/>
          <w:szCs w:val="26"/>
        </w:rPr>
        <w:t>i</w:t>
      </w:r>
      <w:r w:rsidRPr="00E41E55">
        <w:rPr>
          <w:rFonts w:ascii="Arial Nova Light" w:hAnsi="Arial Nova Light"/>
          <w:sz w:val="26"/>
          <w:szCs w:val="26"/>
        </w:rPr>
        <w:t xml:space="preserve">, </w:t>
      </w:r>
      <w:r w:rsidR="00CE43F2">
        <w:rPr>
          <w:rFonts w:ascii="Arial Nova Light" w:hAnsi="Arial Nova Light"/>
          <w:sz w:val="26"/>
          <w:szCs w:val="26"/>
        </w:rPr>
        <w:t>i modelli del</w:t>
      </w:r>
      <w:r w:rsidRPr="00E41E55">
        <w:rPr>
          <w:rFonts w:ascii="Arial Nova Light" w:hAnsi="Arial Nova Light"/>
          <w:sz w:val="26"/>
          <w:szCs w:val="26"/>
        </w:rPr>
        <w:t>le reti neurali artificiali sono auto-adattativ</w:t>
      </w:r>
      <w:r w:rsidR="00CE43F2">
        <w:rPr>
          <w:rFonts w:ascii="Arial Nova Light" w:hAnsi="Arial Nova Light"/>
          <w:sz w:val="26"/>
          <w:szCs w:val="26"/>
        </w:rPr>
        <w:t>i e</w:t>
      </w:r>
      <w:r w:rsidRPr="00E41E55">
        <w:rPr>
          <w:rFonts w:ascii="Arial Nova Light" w:hAnsi="Arial Nova Light"/>
          <w:sz w:val="26"/>
          <w:szCs w:val="26"/>
        </w:rPr>
        <w:t xml:space="preserve"> guidat</w:t>
      </w:r>
      <w:r w:rsidR="00CE43F2">
        <w:rPr>
          <w:rFonts w:ascii="Arial Nova Light" w:hAnsi="Arial Nova Light"/>
          <w:sz w:val="26"/>
          <w:szCs w:val="26"/>
        </w:rPr>
        <w:t>i</w:t>
      </w:r>
      <w:r w:rsidRPr="00E41E55">
        <w:rPr>
          <w:rFonts w:ascii="Arial Nova Light" w:hAnsi="Arial Nova Light"/>
          <w:sz w:val="26"/>
          <w:szCs w:val="26"/>
        </w:rPr>
        <w:t xml:space="preserve"> dai dati. </w:t>
      </w:r>
      <w:r w:rsidR="00361538">
        <w:rPr>
          <w:rFonts w:ascii="Arial Nova Light" w:hAnsi="Arial Nova Light"/>
          <w:sz w:val="26"/>
          <w:szCs w:val="26"/>
        </w:rPr>
        <w:tab/>
      </w:r>
      <w:r>
        <w:rPr>
          <w:rFonts w:ascii="Arial Nova Light" w:hAnsi="Arial Nova Light"/>
          <w:sz w:val="26"/>
          <w:szCs w:val="26"/>
        </w:rPr>
        <w:br/>
      </w:r>
      <w:r w:rsidRPr="00E41E55">
        <w:rPr>
          <w:rFonts w:ascii="Arial Nova Light" w:hAnsi="Arial Nova Light"/>
          <w:sz w:val="26"/>
          <w:szCs w:val="26"/>
        </w:rPr>
        <w:t>In secondo luogo, le reti neurali artificiali possono</w:t>
      </w:r>
      <w:r>
        <w:rPr>
          <w:rFonts w:ascii="Arial Nova Light" w:hAnsi="Arial Nova Light"/>
          <w:sz w:val="26"/>
          <w:szCs w:val="26"/>
        </w:rPr>
        <w:t xml:space="preserve"> </w:t>
      </w:r>
      <w:r w:rsidRPr="00E41E55">
        <w:rPr>
          <w:rFonts w:ascii="Arial Nova Light" w:hAnsi="Arial Nova Light"/>
          <w:sz w:val="26"/>
          <w:szCs w:val="26"/>
        </w:rPr>
        <w:t>generalizzare. Dopo aver appreso i dati presentati (un campione),</w:t>
      </w:r>
      <w:r>
        <w:rPr>
          <w:rFonts w:ascii="Arial Nova Light" w:hAnsi="Arial Nova Light"/>
          <w:sz w:val="26"/>
          <w:szCs w:val="26"/>
        </w:rPr>
        <w:t xml:space="preserve"> </w:t>
      </w:r>
      <w:r w:rsidR="00DC5670">
        <w:rPr>
          <w:rFonts w:ascii="Arial Nova Light" w:hAnsi="Arial Nova Light"/>
          <w:sz w:val="26"/>
          <w:szCs w:val="26"/>
        </w:rPr>
        <w:t>l</w:t>
      </w:r>
      <w:r w:rsidRPr="00E41E55">
        <w:rPr>
          <w:rFonts w:ascii="Arial Nova Light" w:hAnsi="Arial Nova Light"/>
          <w:sz w:val="26"/>
          <w:szCs w:val="26"/>
        </w:rPr>
        <w:t xml:space="preserve">e </w:t>
      </w:r>
      <w:r w:rsidR="00DC5670">
        <w:rPr>
          <w:rFonts w:ascii="Arial Nova Light" w:hAnsi="Arial Nova Light"/>
          <w:sz w:val="26"/>
          <w:szCs w:val="26"/>
        </w:rPr>
        <w:t>reti neurali artificiali p</w:t>
      </w:r>
      <w:r w:rsidRPr="00E41E55">
        <w:rPr>
          <w:rFonts w:ascii="Arial Nova Light" w:hAnsi="Arial Nova Light"/>
          <w:sz w:val="26"/>
          <w:szCs w:val="26"/>
        </w:rPr>
        <w:t>ossono spesso inferire correttamente anche la parte invisibile di una popolazione</w:t>
      </w:r>
      <w:r>
        <w:rPr>
          <w:rFonts w:ascii="Arial Nova Light" w:hAnsi="Arial Nova Light"/>
          <w:sz w:val="26"/>
          <w:szCs w:val="26"/>
        </w:rPr>
        <w:t xml:space="preserve"> </w:t>
      </w:r>
      <w:r w:rsidRPr="00E41E55">
        <w:rPr>
          <w:rFonts w:ascii="Arial Nova Light" w:hAnsi="Arial Nova Light"/>
          <w:sz w:val="26"/>
          <w:szCs w:val="26"/>
        </w:rPr>
        <w:t xml:space="preserve">se i dati di esempio contengono informazioni rumorose. </w:t>
      </w:r>
      <w:r w:rsidR="00361538">
        <w:rPr>
          <w:rFonts w:ascii="Arial Nova Light" w:hAnsi="Arial Nova Light"/>
          <w:sz w:val="26"/>
          <w:szCs w:val="26"/>
        </w:rPr>
        <w:tab/>
      </w:r>
      <w:r>
        <w:rPr>
          <w:rFonts w:ascii="Arial Nova Light" w:hAnsi="Arial Nova Light"/>
          <w:sz w:val="26"/>
          <w:szCs w:val="26"/>
        </w:rPr>
        <w:br/>
      </w:r>
      <w:r w:rsidRPr="00E41E55">
        <w:rPr>
          <w:rFonts w:ascii="Arial Nova Light" w:hAnsi="Arial Nova Light"/>
          <w:sz w:val="26"/>
          <w:szCs w:val="26"/>
        </w:rPr>
        <w:t>In terzo luogo, le</w:t>
      </w:r>
      <w:r w:rsidR="00724E71">
        <w:rPr>
          <w:rFonts w:ascii="Arial Nova Light" w:hAnsi="Arial Nova Light"/>
          <w:sz w:val="26"/>
          <w:szCs w:val="26"/>
        </w:rPr>
        <w:t xml:space="preserve"> reti neurali artificiali</w:t>
      </w:r>
      <w:r w:rsidRPr="00E41E55">
        <w:rPr>
          <w:rFonts w:ascii="Arial Nova Light" w:hAnsi="Arial Nova Light"/>
          <w:sz w:val="26"/>
          <w:szCs w:val="26"/>
        </w:rPr>
        <w:t xml:space="preserve"> </w:t>
      </w:r>
      <w:r w:rsidR="00724E71">
        <w:rPr>
          <w:rFonts w:ascii="Arial Nova Light" w:hAnsi="Arial Nova Light"/>
          <w:sz w:val="26"/>
          <w:szCs w:val="26"/>
        </w:rPr>
        <w:t>sono</w:t>
      </w:r>
      <w:r>
        <w:rPr>
          <w:rFonts w:ascii="Arial Nova Light" w:hAnsi="Arial Nova Light"/>
          <w:sz w:val="26"/>
          <w:szCs w:val="26"/>
        </w:rPr>
        <w:t xml:space="preserve"> </w:t>
      </w:r>
      <w:r w:rsidRPr="00E41E55">
        <w:rPr>
          <w:rFonts w:ascii="Arial Nova Light" w:hAnsi="Arial Nova Light"/>
          <w:sz w:val="26"/>
          <w:szCs w:val="26"/>
        </w:rPr>
        <w:t xml:space="preserve">approssimatori </w:t>
      </w:r>
      <w:r w:rsidR="00724E71">
        <w:rPr>
          <w:rFonts w:ascii="Arial Nova Light" w:hAnsi="Arial Nova Light"/>
          <w:sz w:val="26"/>
          <w:szCs w:val="26"/>
        </w:rPr>
        <w:t xml:space="preserve">di </w:t>
      </w:r>
      <w:r w:rsidRPr="00E41E55">
        <w:rPr>
          <w:rFonts w:ascii="Arial Nova Light" w:hAnsi="Arial Nova Light"/>
          <w:sz w:val="26"/>
          <w:szCs w:val="26"/>
        </w:rPr>
        <w:t>funzi</w:t>
      </w:r>
      <w:r w:rsidR="00724E71">
        <w:rPr>
          <w:rFonts w:ascii="Arial Nova Light" w:hAnsi="Arial Nova Light"/>
          <w:sz w:val="26"/>
          <w:szCs w:val="26"/>
        </w:rPr>
        <w:t>on</w:t>
      </w:r>
      <w:r w:rsidRPr="00E41E55">
        <w:rPr>
          <w:rFonts w:ascii="Arial Nova Light" w:hAnsi="Arial Nova Light"/>
          <w:sz w:val="26"/>
          <w:szCs w:val="26"/>
        </w:rPr>
        <w:t>i</w:t>
      </w:r>
      <w:r w:rsidR="00724E71">
        <w:rPr>
          <w:rFonts w:ascii="Arial Nova Light" w:hAnsi="Arial Nova Light"/>
          <w:sz w:val="26"/>
          <w:szCs w:val="26"/>
        </w:rPr>
        <w:t xml:space="preserve"> universali.</w:t>
      </w:r>
      <w:r w:rsidRPr="00E41E55">
        <w:rPr>
          <w:rFonts w:ascii="Arial Nova Light" w:hAnsi="Arial Nova Light"/>
          <w:sz w:val="26"/>
          <w:szCs w:val="26"/>
        </w:rPr>
        <w:t xml:space="preserve"> È stato dimostrato che una rete</w:t>
      </w:r>
      <w:r>
        <w:rPr>
          <w:rFonts w:ascii="Arial Nova Light" w:hAnsi="Arial Nova Light"/>
          <w:sz w:val="26"/>
          <w:szCs w:val="26"/>
        </w:rPr>
        <w:t xml:space="preserve"> </w:t>
      </w:r>
      <w:r w:rsidRPr="00E41E55">
        <w:rPr>
          <w:rFonts w:ascii="Arial Nova Light" w:hAnsi="Arial Nova Light"/>
          <w:sz w:val="26"/>
          <w:szCs w:val="26"/>
        </w:rPr>
        <w:t>può approssimare qualsiasi funzione continua a qualsiasi precisione desiderata.</w:t>
      </w:r>
      <w:r w:rsidR="00092899">
        <w:rPr>
          <w:rFonts w:ascii="Arial Nova Light" w:hAnsi="Arial Nova Light"/>
          <w:sz w:val="26"/>
          <w:szCs w:val="26"/>
        </w:rPr>
        <w:tab/>
      </w:r>
      <w:r>
        <w:rPr>
          <w:rFonts w:ascii="Arial Nova Light" w:hAnsi="Arial Nova Light"/>
          <w:sz w:val="26"/>
          <w:szCs w:val="26"/>
        </w:rPr>
        <w:br/>
      </w:r>
      <w:r w:rsidR="00236AA1">
        <w:rPr>
          <w:rFonts w:ascii="Arial Nova Light" w:hAnsi="Arial Nova Light"/>
          <w:sz w:val="26"/>
          <w:szCs w:val="26"/>
        </w:rPr>
        <w:t>Dati i vantaggi delle reti neurali artificiali, non è sorprendente che questa metodologia ha attirato l’attenzione in modo schiacciante nella pre</w:t>
      </w:r>
      <w:r w:rsidR="00092899">
        <w:rPr>
          <w:rFonts w:ascii="Arial Nova Light" w:hAnsi="Arial Nova Light"/>
          <w:sz w:val="26"/>
          <w:szCs w:val="26"/>
        </w:rPr>
        <w:t>d</w:t>
      </w:r>
      <w:r w:rsidR="00236AA1">
        <w:rPr>
          <w:rFonts w:ascii="Arial Nova Light" w:hAnsi="Arial Nova Light"/>
          <w:sz w:val="26"/>
          <w:szCs w:val="26"/>
        </w:rPr>
        <w:t>i</w:t>
      </w:r>
      <w:r w:rsidR="00092899">
        <w:rPr>
          <w:rFonts w:ascii="Arial Nova Light" w:hAnsi="Arial Nova Light"/>
          <w:sz w:val="26"/>
          <w:szCs w:val="26"/>
        </w:rPr>
        <w:t>z</w:t>
      </w:r>
      <w:r w:rsidR="00236AA1">
        <w:rPr>
          <w:rFonts w:ascii="Arial Nova Light" w:hAnsi="Arial Nova Light"/>
          <w:sz w:val="26"/>
          <w:szCs w:val="26"/>
        </w:rPr>
        <w:t>ione delle serie temporali.</w:t>
      </w:r>
      <w:r w:rsidR="004B05BA">
        <w:rPr>
          <w:rFonts w:ascii="Arial Nova Light" w:hAnsi="Arial Nova Light"/>
          <w:sz w:val="26"/>
          <w:szCs w:val="26"/>
        </w:rPr>
        <w:t xml:space="preserve"> [42]</w:t>
      </w:r>
      <w:r w:rsidR="00092899">
        <w:rPr>
          <w:rFonts w:ascii="Arial Nova Light" w:hAnsi="Arial Nova Light"/>
          <w:sz w:val="26"/>
          <w:szCs w:val="26"/>
        </w:rPr>
        <w:tab/>
      </w:r>
      <w:r w:rsidR="004B05BA">
        <w:rPr>
          <w:rFonts w:ascii="Arial Nova Light" w:hAnsi="Arial Nova Light"/>
          <w:sz w:val="26"/>
          <w:szCs w:val="26"/>
        </w:rPr>
        <w:br/>
      </w:r>
      <w:r w:rsidR="00205EEF">
        <w:rPr>
          <w:rFonts w:ascii="Arial Nova Light" w:hAnsi="Arial Nova Light"/>
          <w:sz w:val="26"/>
          <w:szCs w:val="26"/>
        </w:rPr>
        <w:t>Esistono diversi tipi di reti neurali artificiali. Questi tipi reti sono implementate sulla base delle operazioni matematiche e di un set di parametri richiesti per determinare l’output.</w:t>
      </w:r>
      <w:r w:rsidR="00092899">
        <w:rPr>
          <w:rFonts w:ascii="Arial Nova Light" w:hAnsi="Arial Nova Light"/>
          <w:sz w:val="26"/>
          <w:szCs w:val="26"/>
        </w:rPr>
        <w:tab/>
      </w:r>
      <w:r w:rsidR="00205EEF">
        <w:rPr>
          <w:rFonts w:ascii="Arial Nova Light" w:hAnsi="Arial Nova Light"/>
          <w:sz w:val="26"/>
          <w:szCs w:val="26"/>
        </w:rPr>
        <w:br/>
      </w:r>
      <w:r w:rsidR="00725FE0">
        <w:rPr>
          <w:rFonts w:ascii="Arial Nova Light" w:hAnsi="Arial Nova Light"/>
          <w:sz w:val="26"/>
          <w:szCs w:val="26"/>
        </w:rPr>
        <w:t>Due</w:t>
      </w:r>
      <w:r w:rsidR="00205EEF">
        <w:rPr>
          <w:rFonts w:ascii="Arial Nova Light" w:hAnsi="Arial Nova Light"/>
          <w:sz w:val="26"/>
          <w:szCs w:val="26"/>
        </w:rPr>
        <w:t xml:space="preserve"> dei vari tipi di reti neurali artificiali sono:</w:t>
      </w:r>
    </w:p>
    <w:p w14:paraId="401E94E1" w14:textId="77777777" w:rsidR="00205EEF" w:rsidRDefault="00205EEF" w:rsidP="003944B6">
      <w:pPr>
        <w:pStyle w:val="Paragrafoelenco"/>
        <w:numPr>
          <w:ilvl w:val="0"/>
          <w:numId w:val="30"/>
        </w:numPr>
        <w:spacing w:line="360" w:lineRule="auto"/>
        <w:jc w:val="both"/>
        <w:rPr>
          <w:rFonts w:ascii="Arial Nova Light" w:hAnsi="Arial Nova Light"/>
          <w:sz w:val="26"/>
          <w:szCs w:val="26"/>
        </w:rPr>
      </w:pPr>
      <w:r>
        <w:rPr>
          <w:rFonts w:ascii="Arial Nova Light" w:hAnsi="Arial Nova Light"/>
          <w:sz w:val="26"/>
          <w:szCs w:val="26"/>
        </w:rPr>
        <w:t xml:space="preserve">Rete neurale </w:t>
      </w:r>
      <w:r w:rsidR="00CF372F">
        <w:rPr>
          <w:rFonts w:ascii="Arial Nova Light" w:hAnsi="Arial Nova Light"/>
          <w:sz w:val="26"/>
          <w:szCs w:val="26"/>
        </w:rPr>
        <w:t>f</w:t>
      </w:r>
      <w:r>
        <w:rPr>
          <w:rFonts w:ascii="Arial Nova Light" w:hAnsi="Arial Nova Light"/>
          <w:sz w:val="26"/>
          <w:szCs w:val="26"/>
        </w:rPr>
        <w:t>eed</w:t>
      </w:r>
      <w:r w:rsidR="00CF372F">
        <w:rPr>
          <w:rFonts w:ascii="Arial Nova Light" w:hAnsi="Arial Nova Light"/>
          <w:sz w:val="26"/>
          <w:szCs w:val="26"/>
        </w:rPr>
        <w:t xml:space="preserve"> </w:t>
      </w:r>
      <w:r>
        <w:rPr>
          <w:rFonts w:ascii="Arial Nova Light" w:hAnsi="Arial Nova Light"/>
          <w:sz w:val="26"/>
          <w:szCs w:val="26"/>
        </w:rPr>
        <w:t>forward</w:t>
      </w:r>
    </w:p>
    <w:p w14:paraId="704249A9" w14:textId="77777777" w:rsidR="00205EEF" w:rsidRDefault="00205EEF" w:rsidP="003944B6">
      <w:pPr>
        <w:pStyle w:val="Paragrafoelenco"/>
        <w:numPr>
          <w:ilvl w:val="0"/>
          <w:numId w:val="30"/>
        </w:numPr>
        <w:spacing w:line="360" w:lineRule="auto"/>
        <w:jc w:val="both"/>
        <w:rPr>
          <w:rFonts w:ascii="Arial Nova Light" w:hAnsi="Arial Nova Light"/>
          <w:sz w:val="26"/>
          <w:szCs w:val="26"/>
        </w:rPr>
      </w:pPr>
      <w:r>
        <w:rPr>
          <w:rFonts w:ascii="Arial Nova Light" w:hAnsi="Arial Nova Light"/>
          <w:sz w:val="26"/>
          <w:szCs w:val="26"/>
        </w:rPr>
        <w:t>Rete neurale ricorrente</w:t>
      </w:r>
    </w:p>
    <w:p w14:paraId="02772283" w14:textId="56C3E966" w:rsidR="00CB7693" w:rsidRDefault="00CF372F" w:rsidP="008B07E1">
      <w:pPr>
        <w:spacing w:line="360" w:lineRule="auto"/>
        <w:jc w:val="both"/>
        <w:rPr>
          <w:rFonts w:ascii="Arial Nova Light" w:hAnsi="Arial Nova Light"/>
          <w:sz w:val="26"/>
          <w:szCs w:val="26"/>
        </w:rPr>
      </w:pPr>
      <w:r>
        <w:rPr>
          <w:rFonts w:ascii="Arial Nova Light" w:hAnsi="Arial Nova Light"/>
          <w:sz w:val="26"/>
          <w:szCs w:val="26"/>
        </w:rPr>
        <w:t xml:space="preserve">La rete neurale feed forward è una delle forme più semplici di RNA, dove i dati o l’input viaggiano in una direzione. I dati passano attraverso i nodi di input ed escono dai nodi di output. Questa rete neurale può avere o meno i livelli nascosti. </w:t>
      </w:r>
      <w:r>
        <w:rPr>
          <w:rFonts w:ascii="Arial Nova Light" w:hAnsi="Arial Nova Light"/>
          <w:sz w:val="26"/>
          <w:szCs w:val="26"/>
        </w:rPr>
        <w:br/>
      </w:r>
      <w:r w:rsidRPr="00CF372F">
        <w:rPr>
          <w:rFonts w:ascii="Arial Nova Light" w:hAnsi="Arial Nova Light"/>
          <w:sz w:val="26"/>
          <w:szCs w:val="26"/>
        </w:rPr>
        <w:t xml:space="preserve">Di seguito è riportata una rete di feed forward a livello singolo. Qui, la somma dei prodotti di input e </w:t>
      </w:r>
      <w:r w:rsidR="005C5B70">
        <w:rPr>
          <w:rFonts w:ascii="Arial Nova Light" w:hAnsi="Arial Nova Light"/>
          <w:sz w:val="26"/>
          <w:szCs w:val="26"/>
        </w:rPr>
        <w:t xml:space="preserve">dei </w:t>
      </w:r>
      <w:r w:rsidRPr="00CF372F">
        <w:rPr>
          <w:rFonts w:ascii="Arial Nova Light" w:hAnsi="Arial Nova Light"/>
          <w:sz w:val="26"/>
          <w:szCs w:val="26"/>
        </w:rPr>
        <w:t xml:space="preserve">pesi viene calcolata e alimentata </w:t>
      </w:r>
      <w:r w:rsidR="005C5B70">
        <w:rPr>
          <w:rFonts w:ascii="Arial Nova Light" w:hAnsi="Arial Nova Light"/>
          <w:sz w:val="26"/>
          <w:szCs w:val="26"/>
        </w:rPr>
        <w:t>d</w:t>
      </w:r>
      <w:r w:rsidRPr="00CF372F">
        <w:rPr>
          <w:rFonts w:ascii="Arial Nova Light" w:hAnsi="Arial Nova Light"/>
          <w:sz w:val="26"/>
          <w:szCs w:val="26"/>
        </w:rPr>
        <w:t xml:space="preserve">all'output. L'output è considerato se è superiore ad un certo valore, cioè </w:t>
      </w:r>
      <w:r w:rsidR="005C5B70">
        <w:rPr>
          <w:rFonts w:ascii="Arial Nova Light" w:hAnsi="Arial Nova Light"/>
          <w:sz w:val="26"/>
          <w:szCs w:val="26"/>
        </w:rPr>
        <w:t xml:space="preserve">una </w:t>
      </w:r>
      <w:r w:rsidRPr="00CF372F">
        <w:rPr>
          <w:rFonts w:ascii="Arial Nova Light" w:hAnsi="Arial Nova Light"/>
          <w:sz w:val="26"/>
          <w:szCs w:val="26"/>
        </w:rPr>
        <w:t xml:space="preserve">soglia (di solito 0) e </w:t>
      </w:r>
      <w:r w:rsidRPr="00CF372F">
        <w:rPr>
          <w:rFonts w:ascii="Arial Nova Light" w:hAnsi="Arial Nova Light"/>
          <w:sz w:val="26"/>
          <w:szCs w:val="26"/>
        </w:rPr>
        <w:lastRenderedPageBreak/>
        <w:t>il neurone si attiva con un'uscita attivata (solitamente 1) e se non si attiva, viene emesso il valore disattivato (di solito -1).</w:t>
      </w:r>
      <w:r w:rsidR="0052396A">
        <w:rPr>
          <w:rFonts w:ascii="Arial Nova Light" w:hAnsi="Arial Nova Light"/>
          <w:sz w:val="26"/>
          <w:szCs w:val="26"/>
        </w:rPr>
        <w:t xml:space="preserve"> [4</w:t>
      </w:r>
      <w:r w:rsidR="00E25083">
        <w:rPr>
          <w:rFonts w:ascii="Arial Nova Light" w:hAnsi="Arial Nova Light"/>
          <w:sz w:val="26"/>
          <w:szCs w:val="26"/>
        </w:rPr>
        <w:t>3</w:t>
      </w:r>
      <w:r w:rsidR="0052396A">
        <w:rPr>
          <w:rFonts w:ascii="Arial Nova Light" w:hAnsi="Arial Nova Light"/>
          <w:sz w:val="26"/>
          <w:szCs w:val="26"/>
        </w:rPr>
        <w:t>] [4</w:t>
      </w:r>
      <w:r w:rsidR="00E25083">
        <w:rPr>
          <w:rFonts w:ascii="Arial Nova Light" w:hAnsi="Arial Nova Light"/>
          <w:sz w:val="26"/>
          <w:szCs w:val="26"/>
        </w:rPr>
        <w:t>4</w:t>
      </w:r>
      <w:r w:rsidR="0052396A">
        <w:rPr>
          <w:rFonts w:ascii="Arial Nova Light" w:hAnsi="Arial Nova Light"/>
          <w:sz w:val="26"/>
          <w:szCs w:val="26"/>
        </w:rPr>
        <w:t>]</w:t>
      </w:r>
      <w:r w:rsidR="00295B08">
        <w:rPr>
          <w:rFonts w:ascii="Arial Nova Light" w:hAnsi="Arial Nova Light"/>
          <w:sz w:val="26"/>
          <w:szCs w:val="26"/>
        </w:rPr>
        <w:tab/>
      </w:r>
      <w:r w:rsidR="003D428B">
        <w:rPr>
          <w:rFonts w:ascii="Arial Nova Light" w:hAnsi="Arial Nova Light"/>
          <w:sz w:val="26"/>
          <w:szCs w:val="26"/>
        </w:rPr>
        <w:br/>
      </w:r>
      <w:r w:rsidR="00411CB0">
        <w:rPr>
          <w:rFonts w:ascii="Arial Nova Light" w:hAnsi="Arial Nova Light"/>
          <w:sz w:val="26"/>
          <w:szCs w:val="26"/>
        </w:rPr>
        <w:t>Invece, l</w:t>
      </w:r>
      <w:r w:rsidR="00677F5B" w:rsidRPr="00677F5B">
        <w:rPr>
          <w:rFonts w:ascii="Arial Nova Light" w:hAnsi="Arial Nova Light"/>
          <w:sz w:val="26"/>
          <w:szCs w:val="26"/>
        </w:rPr>
        <w:t>a rete neurale ricorrente si basa sul principio di salvare l'output di un livello e reinserirlo nell'input.</w:t>
      </w:r>
      <w:r w:rsidR="008B07E1">
        <w:rPr>
          <w:rFonts w:ascii="Arial Nova Light" w:hAnsi="Arial Nova Light"/>
          <w:sz w:val="26"/>
          <w:szCs w:val="26"/>
        </w:rPr>
        <w:tab/>
      </w:r>
      <w:r w:rsidR="00411CB0">
        <w:rPr>
          <w:rFonts w:ascii="Arial Nova Light" w:hAnsi="Arial Nova Light"/>
          <w:sz w:val="26"/>
          <w:szCs w:val="26"/>
        </w:rPr>
        <w:br/>
      </w:r>
      <w:r w:rsidR="00677F5B" w:rsidRPr="00677F5B">
        <w:rPr>
          <w:rFonts w:ascii="Arial Nova Light" w:hAnsi="Arial Nova Light"/>
          <w:sz w:val="26"/>
          <w:szCs w:val="26"/>
        </w:rPr>
        <w:t xml:space="preserve">Qui, il primo strato è formato in modo simile alla rete neurale </w:t>
      </w:r>
      <w:r w:rsidR="002A2440">
        <w:rPr>
          <w:rFonts w:ascii="Arial Nova Light" w:hAnsi="Arial Nova Light"/>
          <w:sz w:val="26"/>
          <w:szCs w:val="26"/>
        </w:rPr>
        <w:t>feed forward</w:t>
      </w:r>
      <w:r w:rsidR="00677F5B" w:rsidRPr="00677F5B">
        <w:rPr>
          <w:rFonts w:ascii="Arial Nova Light" w:hAnsi="Arial Nova Light"/>
          <w:sz w:val="26"/>
          <w:szCs w:val="26"/>
        </w:rPr>
        <w:t xml:space="preserve"> con il prodotto della somma dei pesi e delle caratteristiche. Il processo d</w:t>
      </w:r>
      <w:r w:rsidR="002A2440">
        <w:rPr>
          <w:rFonts w:ascii="Arial Nova Light" w:hAnsi="Arial Nova Light"/>
          <w:sz w:val="26"/>
          <w:szCs w:val="26"/>
        </w:rPr>
        <w:t>ella</w:t>
      </w:r>
      <w:r w:rsidR="00677F5B" w:rsidRPr="00677F5B">
        <w:rPr>
          <w:rFonts w:ascii="Arial Nova Light" w:hAnsi="Arial Nova Light"/>
          <w:sz w:val="26"/>
          <w:szCs w:val="26"/>
        </w:rPr>
        <w:t xml:space="preserve"> rete neurale ricorrente inizia una volta che questo è calcolato, </w:t>
      </w:r>
      <w:r w:rsidR="002A2440">
        <w:rPr>
          <w:rFonts w:ascii="Arial Nova Light" w:hAnsi="Arial Nova Light"/>
          <w:sz w:val="26"/>
          <w:szCs w:val="26"/>
        </w:rPr>
        <w:t>ciò</w:t>
      </w:r>
      <w:r w:rsidR="00677F5B" w:rsidRPr="00677F5B">
        <w:rPr>
          <w:rFonts w:ascii="Arial Nova Light" w:hAnsi="Arial Nova Light"/>
          <w:sz w:val="26"/>
          <w:szCs w:val="26"/>
        </w:rPr>
        <w:t xml:space="preserve"> significa che da un passo temporale a quello successivo ogni neurone ricorderà alcune informazioni che aveva nel passo temporale precedente. Questo fa sì che ciascun neurone si comporti come una cella di memoria nell'esecuzione dei calcoli.</w:t>
      </w:r>
      <w:r w:rsidR="000D3360">
        <w:rPr>
          <w:rFonts w:ascii="Arial Nova Light" w:hAnsi="Arial Nova Light"/>
          <w:sz w:val="26"/>
          <w:szCs w:val="26"/>
        </w:rPr>
        <w:t xml:space="preserve"> [43]</w:t>
      </w:r>
    </w:p>
    <w:p w14:paraId="34DDDFA6" w14:textId="77777777" w:rsidR="006C3C19" w:rsidRDefault="006C3C19" w:rsidP="008B07E1">
      <w:pPr>
        <w:spacing w:line="360" w:lineRule="auto"/>
        <w:jc w:val="both"/>
        <w:rPr>
          <w:rFonts w:ascii="Arial Nova Light" w:hAnsi="Arial Nova Light"/>
          <w:sz w:val="26"/>
          <w:szCs w:val="26"/>
        </w:rPr>
      </w:pPr>
    </w:p>
    <w:p w14:paraId="5902347D" w14:textId="77777777" w:rsidR="00CB7693" w:rsidRPr="00CB7693" w:rsidRDefault="00CB7693" w:rsidP="00AC5471">
      <w:pPr>
        <w:pStyle w:val="Paragrafoelenco"/>
        <w:numPr>
          <w:ilvl w:val="2"/>
          <w:numId w:val="29"/>
        </w:numPr>
        <w:spacing w:line="360" w:lineRule="auto"/>
        <w:jc w:val="both"/>
        <w:outlineLvl w:val="2"/>
        <w:rPr>
          <w:rFonts w:ascii="Arial Nova Light" w:hAnsi="Arial Nova Light"/>
          <w:sz w:val="28"/>
          <w:szCs w:val="28"/>
        </w:rPr>
      </w:pPr>
      <w:bookmarkStart w:id="31" w:name="_Toc525581901"/>
      <w:r w:rsidRPr="00CB7693">
        <w:rPr>
          <w:rFonts w:ascii="Arial Nova Light" w:hAnsi="Arial Nova Light"/>
          <w:sz w:val="28"/>
          <w:szCs w:val="28"/>
        </w:rPr>
        <w:t>Multi-Layer Percepton</w:t>
      </w:r>
      <w:bookmarkEnd w:id="31"/>
    </w:p>
    <w:p w14:paraId="44A48F21" w14:textId="77777777" w:rsidR="00153997" w:rsidRDefault="005F2583" w:rsidP="00AC5471">
      <w:pPr>
        <w:spacing w:line="360" w:lineRule="auto"/>
        <w:jc w:val="both"/>
        <w:rPr>
          <w:rFonts w:ascii="Arial Nova Light" w:hAnsi="Arial Nova Light"/>
          <w:sz w:val="26"/>
          <w:szCs w:val="26"/>
        </w:rPr>
      </w:pPr>
      <w:r>
        <w:rPr>
          <w:rFonts w:ascii="Arial Nova Light" w:hAnsi="Arial Nova Light"/>
          <w:sz w:val="26"/>
          <w:szCs w:val="26"/>
        </w:rPr>
        <w:t xml:space="preserve">Il </w:t>
      </w:r>
      <w:r w:rsidRPr="00867E2A">
        <w:rPr>
          <w:rFonts w:ascii="Arial Nova Light" w:hAnsi="Arial Nova Light"/>
          <w:i/>
          <w:sz w:val="26"/>
          <w:szCs w:val="26"/>
        </w:rPr>
        <w:t>Multi-Layer Perceptron</w:t>
      </w:r>
      <w:r w:rsidR="00153997">
        <w:rPr>
          <w:rFonts w:ascii="Arial Nova Light" w:hAnsi="Arial Nova Light"/>
          <w:sz w:val="26"/>
          <w:szCs w:val="26"/>
        </w:rPr>
        <w:t xml:space="preserve"> è forse l’architettura di rete più popolare in uso oggi sia per la classificazione che per la regressione.</w:t>
      </w:r>
      <w:r w:rsidR="00F77C53">
        <w:rPr>
          <w:rFonts w:ascii="Arial Nova Light" w:hAnsi="Arial Nova Light"/>
          <w:sz w:val="26"/>
          <w:szCs w:val="26"/>
        </w:rPr>
        <w:t xml:space="preserve"> </w:t>
      </w:r>
      <w:r w:rsidR="009048AD">
        <w:rPr>
          <w:rFonts w:ascii="Arial Nova Light" w:hAnsi="Arial Nova Light"/>
          <w:sz w:val="26"/>
          <w:szCs w:val="26"/>
        </w:rPr>
        <w:t>Se t</w:t>
      </w:r>
      <w:r w:rsidR="00F77C53">
        <w:rPr>
          <w:rFonts w:ascii="Arial Nova Light" w:hAnsi="Arial Nova Light"/>
          <w:sz w:val="26"/>
          <w:szCs w:val="26"/>
        </w:rPr>
        <w:t xml:space="preserve">ale rete è formata da un certo numero </w:t>
      </w:r>
      <w:r w:rsidR="00D7466C">
        <w:rPr>
          <w:rFonts w:ascii="Arial Nova Light" w:hAnsi="Arial Nova Light"/>
          <w:sz w:val="26"/>
          <w:szCs w:val="26"/>
        </w:rPr>
        <w:t xml:space="preserve">d </w:t>
      </w:r>
      <w:r w:rsidR="00F77C53">
        <w:rPr>
          <w:rFonts w:ascii="Arial Nova Light" w:hAnsi="Arial Nova Light"/>
          <w:sz w:val="26"/>
          <w:szCs w:val="26"/>
        </w:rPr>
        <w:t xml:space="preserve">di </w:t>
      </w:r>
      <w:r w:rsidR="00D7466C">
        <w:rPr>
          <w:rFonts w:ascii="Arial Nova Light" w:hAnsi="Arial Nova Light"/>
          <w:sz w:val="26"/>
          <w:szCs w:val="26"/>
        </w:rPr>
        <w:t>input</w:t>
      </w:r>
      <w:r w:rsidR="009048AD">
        <w:rPr>
          <w:rFonts w:ascii="Arial Nova Light" w:hAnsi="Arial Nova Light"/>
          <w:sz w:val="26"/>
          <w:szCs w:val="26"/>
        </w:rPr>
        <w:t>:</w:t>
      </w:r>
    </w:p>
    <w:p w14:paraId="7813B828" w14:textId="28A2533A" w:rsidR="00153997" w:rsidRDefault="00E16225" w:rsidP="00153997">
      <w:pPr>
        <w:spacing w:line="360" w:lineRule="auto"/>
        <w:jc w:val="center"/>
        <w:rPr>
          <w:rFonts w:ascii="Arial Nova Light" w:hAnsi="Arial Nova Light"/>
          <w:sz w:val="26"/>
          <w:szCs w:val="26"/>
        </w:rPr>
      </w:pPr>
      <m:oMathPara>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j</m:t>
              </m:r>
            </m:sub>
          </m:sSub>
          <m:r>
            <w:rPr>
              <w:rFonts w:ascii="Cambria Math" w:hAnsi="Cambria Math"/>
              <w:sz w:val="26"/>
              <w:szCs w:val="26"/>
            </w:rPr>
            <m:t>=y (</m:t>
          </m:r>
          <m:nary>
            <m:naryPr>
              <m:chr m:val="∑"/>
              <m:limLoc m:val="undOvr"/>
              <m:ctrlPr>
                <w:rPr>
                  <w:rFonts w:ascii="Cambria Math" w:hAnsi="Cambria Math"/>
                  <w:i/>
                  <w:sz w:val="26"/>
                  <w:szCs w:val="26"/>
                </w:rPr>
              </m:ctrlPr>
            </m:naryPr>
            <m:sub>
              <m:r>
                <w:rPr>
                  <w:rFonts w:ascii="Cambria Math" w:hAnsi="Cambria Math"/>
                  <w:sz w:val="26"/>
                  <w:szCs w:val="26"/>
                </w:rPr>
                <m:t>i=0</m:t>
              </m:r>
            </m:sub>
            <m:sup>
              <m:r>
                <w:rPr>
                  <w:rFonts w:ascii="Cambria Math" w:hAnsi="Cambria Math"/>
                  <w:sz w:val="26"/>
                  <w:szCs w:val="26"/>
                </w:rPr>
                <m:t>d</m:t>
              </m:r>
            </m:sup>
            <m:e>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ji</m:t>
                  </m:r>
                </m:sub>
              </m:sSub>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e>
          </m:nary>
          <m:r>
            <w:rPr>
              <w:rFonts w:ascii="Cambria Math" w:hAnsi="Cambria Math"/>
              <w:sz w:val="26"/>
              <w:szCs w:val="26"/>
            </w:rPr>
            <m:t>)</m:t>
          </m:r>
        </m:oMath>
      </m:oMathPara>
    </w:p>
    <w:p w14:paraId="278CC833" w14:textId="77777777" w:rsidR="005729D8" w:rsidRDefault="00153997" w:rsidP="00AC5471">
      <w:pPr>
        <w:spacing w:line="360" w:lineRule="auto"/>
        <w:jc w:val="both"/>
        <w:rPr>
          <w:rFonts w:ascii="Arial Nova Light" w:hAnsi="Arial Nova Light"/>
          <w:sz w:val="26"/>
          <w:szCs w:val="26"/>
        </w:rPr>
      </w:pPr>
      <w:r>
        <w:rPr>
          <w:rFonts w:ascii="Arial Nova Light" w:hAnsi="Arial Nova Light"/>
          <w:sz w:val="26"/>
          <w:szCs w:val="26"/>
        </w:rPr>
        <w:t>dove x</w:t>
      </w:r>
      <w:r w:rsidR="009048AD" w:rsidRPr="009048AD">
        <w:rPr>
          <w:rFonts w:ascii="Arial Nova Light" w:hAnsi="Arial Nova Light"/>
          <w:sz w:val="26"/>
          <w:szCs w:val="26"/>
          <w:vertAlign w:val="subscript"/>
        </w:rPr>
        <w:t>i</w:t>
      </w:r>
      <w:r>
        <w:rPr>
          <w:rFonts w:ascii="Arial Nova Light" w:hAnsi="Arial Nova Light"/>
          <w:sz w:val="26"/>
          <w:szCs w:val="26"/>
        </w:rPr>
        <w:t xml:space="preserve"> </w:t>
      </w:r>
      <w:r w:rsidR="009048AD">
        <w:rPr>
          <w:rFonts w:ascii="Arial Nova Light" w:hAnsi="Arial Nova Light"/>
          <w:sz w:val="26"/>
          <w:szCs w:val="26"/>
        </w:rPr>
        <w:t>è il vettore degli input</w:t>
      </w:r>
      <w:r>
        <w:rPr>
          <w:rFonts w:ascii="Arial Nova Light" w:hAnsi="Arial Nova Light"/>
          <w:sz w:val="26"/>
          <w:szCs w:val="26"/>
        </w:rPr>
        <w:t>, w</w:t>
      </w:r>
      <w:r w:rsidRPr="00153997">
        <w:rPr>
          <w:rFonts w:ascii="Arial Nova Light" w:hAnsi="Arial Nova Light"/>
          <w:sz w:val="26"/>
          <w:szCs w:val="26"/>
          <w:vertAlign w:val="subscript"/>
        </w:rPr>
        <w:t>j</w:t>
      </w:r>
      <w:r w:rsidR="009048AD">
        <w:rPr>
          <w:rFonts w:ascii="Arial Nova Light" w:hAnsi="Arial Nova Light"/>
          <w:sz w:val="26"/>
          <w:szCs w:val="26"/>
          <w:vertAlign w:val="subscript"/>
        </w:rPr>
        <w:t>i</w:t>
      </w:r>
      <w:r>
        <w:rPr>
          <w:rFonts w:ascii="Arial Nova Light" w:hAnsi="Arial Nova Light"/>
          <w:sz w:val="26"/>
          <w:szCs w:val="26"/>
        </w:rPr>
        <w:t xml:space="preserve"> </w:t>
      </w:r>
      <w:r w:rsidR="006D580D">
        <w:rPr>
          <w:rFonts w:ascii="Arial Nova Light" w:hAnsi="Arial Nova Light"/>
          <w:sz w:val="26"/>
          <w:szCs w:val="26"/>
        </w:rPr>
        <w:t xml:space="preserve">sono i pesi </w:t>
      </w:r>
      <w:r w:rsidR="009048AD">
        <w:rPr>
          <w:rFonts w:ascii="Arial Nova Light" w:hAnsi="Arial Nova Light"/>
          <w:sz w:val="26"/>
          <w:szCs w:val="26"/>
        </w:rPr>
        <w:t>di ogni input combinati con ogni output</w:t>
      </w:r>
      <w:r w:rsidR="00133E98">
        <w:rPr>
          <w:rFonts w:ascii="Arial Nova Light" w:hAnsi="Arial Nova Light"/>
          <w:sz w:val="26"/>
          <w:szCs w:val="26"/>
        </w:rPr>
        <w:t xml:space="preserve"> e</w:t>
      </w:r>
      <w:r>
        <w:rPr>
          <w:rFonts w:ascii="Arial Nova Light" w:hAnsi="Arial Nova Light"/>
          <w:sz w:val="26"/>
          <w:szCs w:val="26"/>
        </w:rPr>
        <w:t xml:space="preserve"> y è l’output della rete.</w:t>
      </w:r>
      <w:r w:rsidR="002A52D1">
        <w:rPr>
          <w:rFonts w:ascii="Arial Nova Light" w:hAnsi="Arial Nova Light"/>
          <w:sz w:val="26"/>
          <w:szCs w:val="26"/>
        </w:rPr>
        <w:tab/>
      </w:r>
      <w:r w:rsidR="00133E98">
        <w:rPr>
          <w:rFonts w:ascii="Arial Nova Light" w:hAnsi="Arial Nova Light"/>
          <w:sz w:val="26"/>
          <w:szCs w:val="26"/>
        </w:rPr>
        <w:br/>
        <w:t>Funzioni di attivazione sono utilizzate per questa architettura</w:t>
      </w:r>
      <w:r w:rsidR="00630BB5">
        <w:rPr>
          <w:rFonts w:ascii="Arial Nova Light" w:hAnsi="Arial Nova Light"/>
          <w:sz w:val="26"/>
          <w:szCs w:val="26"/>
        </w:rPr>
        <w:t xml:space="preserve"> come funzione soglia, però essendo abbastanza limitante, viene sostituita la funzione di attivazione con la funzione logistica. </w:t>
      </w:r>
      <w:r w:rsidR="002932E8">
        <w:rPr>
          <w:rFonts w:ascii="Arial Nova Light" w:hAnsi="Arial Nova Light"/>
          <w:sz w:val="26"/>
          <w:szCs w:val="26"/>
        </w:rPr>
        <w:t>Pertanto,</w:t>
      </w:r>
      <w:r w:rsidR="00630BB5">
        <w:rPr>
          <w:rFonts w:ascii="Arial Nova Light" w:hAnsi="Arial Nova Light"/>
          <w:sz w:val="26"/>
          <w:szCs w:val="26"/>
        </w:rPr>
        <w:t xml:space="preserve"> si possono applicare le regole del calcolo differenziale essendo la funzione logistica differenziabile.</w:t>
      </w:r>
      <w:r w:rsidR="005729D8">
        <w:rPr>
          <w:rFonts w:ascii="Arial Nova Light" w:hAnsi="Arial Nova Light"/>
          <w:sz w:val="26"/>
          <w:szCs w:val="26"/>
        </w:rPr>
        <w:t xml:space="preserve"> </w:t>
      </w:r>
      <w:r w:rsidR="009E1944">
        <w:rPr>
          <w:rFonts w:ascii="Arial Nova Light" w:hAnsi="Arial Nova Light"/>
          <w:sz w:val="26"/>
          <w:szCs w:val="26"/>
        </w:rPr>
        <w:t>[45]</w:t>
      </w:r>
      <w:r w:rsidR="0087548A">
        <w:rPr>
          <w:rFonts w:ascii="Arial Nova Light" w:hAnsi="Arial Nova Light"/>
          <w:sz w:val="26"/>
          <w:szCs w:val="26"/>
        </w:rPr>
        <w:br/>
      </w:r>
      <w:r w:rsidR="00C7134E">
        <w:rPr>
          <w:rFonts w:ascii="Arial Nova Light" w:hAnsi="Arial Nova Light"/>
          <w:sz w:val="26"/>
          <w:szCs w:val="26"/>
        </w:rPr>
        <w:t>È</w:t>
      </w:r>
      <w:r w:rsidR="008D2EA4">
        <w:rPr>
          <w:rFonts w:ascii="Arial Nova Light" w:hAnsi="Arial Nova Light"/>
          <w:sz w:val="26"/>
          <w:szCs w:val="26"/>
        </w:rPr>
        <w:t xml:space="preserve"> possibile aumentare i livell</w:t>
      </w:r>
      <w:r w:rsidR="00901DA8">
        <w:rPr>
          <w:rFonts w:ascii="Arial Nova Light" w:hAnsi="Arial Nova Light"/>
          <w:sz w:val="26"/>
          <w:szCs w:val="26"/>
        </w:rPr>
        <w:t>i</w:t>
      </w:r>
      <w:r w:rsidR="008B07E1">
        <w:rPr>
          <w:rFonts w:ascii="Arial Nova Light" w:hAnsi="Arial Nova Light"/>
          <w:sz w:val="26"/>
          <w:szCs w:val="26"/>
        </w:rPr>
        <w:t xml:space="preserve"> e il numero</w:t>
      </w:r>
      <w:r w:rsidR="008D2EA4">
        <w:rPr>
          <w:rFonts w:ascii="Arial Nova Light" w:hAnsi="Arial Nova Light"/>
          <w:sz w:val="26"/>
          <w:szCs w:val="26"/>
        </w:rPr>
        <w:t xml:space="preserve"> di neuroni </w:t>
      </w:r>
      <w:r w:rsidR="008B07E1">
        <w:rPr>
          <w:rFonts w:ascii="Arial Nova Light" w:hAnsi="Arial Nova Light"/>
          <w:sz w:val="26"/>
          <w:szCs w:val="26"/>
        </w:rPr>
        <w:t>per ogni livello.</w:t>
      </w:r>
      <w:r w:rsidR="008D2EA4">
        <w:rPr>
          <w:rFonts w:ascii="Arial Nova Light" w:hAnsi="Arial Nova Light"/>
          <w:sz w:val="26"/>
          <w:szCs w:val="26"/>
        </w:rPr>
        <w:t xml:space="preserve"> </w:t>
      </w:r>
      <w:r w:rsidR="008B07E1">
        <w:rPr>
          <w:rFonts w:ascii="Arial Nova Light" w:hAnsi="Arial Nova Light"/>
          <w:sz w:val="26"/>
          <w:szCs w:val="26"/>
        </w:rPr>
        <w:br/>
        <w:t>L</w:t>
      </w:r>
      <w:r w:rsidR="008D2EA4">
        <w:rPr>
          <w:rFonts w:ascii="Arial Nova Light" w:hAnsi="Arial Nova Light"/>
          <w:sz w:val="26"/>
          <w:szCs w:val="26"/>
        </w:rPr>
        <w:t xml:space="preserve">e unità dei livelli aggiuntivi sono dette unità nascoste e i livelli sono detti livelli </w:t>
      </w:r>
      <w:r w:rsidR="008D2EA4">
        <w:rPr>
          <w:rFonts w:ascii="Arial Nova Light" w:hAnsi="Arial Nova Light"/>
          <w:sz w:val="26"/>
          <w:szCs w:val="26"/>
        </w:rPr>
        <w:lastRenderedPageBreak/>
        <w:t>nascosti</w:t>
      </w:r>
      <w:r w:rsidR="00901DA8">
        <w:rPr>
          <w:rFonts w:ascii="Arial Nova Light" w:hAnsi="Arial Nova Light"/>
          <w:sz w:val="26"/>
          <w:szCs w:val="26"/>
        </w:rPr>
        <w:t>, in quanto non sono accessibili dall’esterno.</w:t>
      </w:r>
      <w:r w:rsidR="002A52D1">
        <w:rPr>
          <w:rFonts w:ascii="Arial Nova Light" w:hAnsi="Arial Nova Light"/>
          <w:sz w:val="26"/>
          <w:szCs w:val="26"/>
        </w:rPr>
        <w:tab/>
      </w:r>
      <w:r w:rsidR="00901DA8">
        <w:rPr>
          <w:rFonts w:ascii="Arial Nova Light" w:hAnsi="Arial Nova Light"/>
          <w:sz w:val="26"/>
          <w:szCs w:val="26"/>
        </w:rPr>
        <w:br/>
        <w:t>Considerando una rete di due livelli di unità di elaborazione con d ingressi e m uscite per il primo strato e c uscite per il secondo</w:t>
      </w:r>
      <w:r w:rsidR="000431E1">
        <w:rPr>
          <w:rFonts w:ascii="Arial Nova Light" w:hAnsi="Arial Nova Light"/>
          <w:sz w:val="26"/>
          <w:szCs w:val="26"/>
        </w:rPr>
        <w:t>, gli output finali della rete sono:</w:t>
      </w:r>
    </w:p>
    <w:p w14:paraId="5EE91522" w14:textId="78737FF7" w:rsidR="000431E1" w:rsidRDefault="00E16225" w:rsidP="000431E1">
      <w:pPr>
        <w:spacing w:line="360" w:lineRule="auto"/>
        <w:jc w:val="center"/>
        <w:rPr>
          <w:rFonts w:ascii="Arial Nova Light" w:hAnsi="Arial Nova Light"/>
          <w:sz w:val="26"/>
          <w:szCs w:val="26"/>
        </w:rPr>
      </w:pPr>
      <m:oMathPara>
        <m:oMath>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k</m:t>
              </m:r>
            </m:sub>
          </m:sSub>
          <m:r>
            <w:rPr>
              <w:rFonts w:ascii="Cambria Math" w:hAnsi="Cambria Math"/>
              <w:sz w:val="26"/>
              <w:szCs w:val="26"/>
            </w:rPr>
            <m:t>=z (</m:t>
          </m:r>
          <m:nary>
            <m:naryPr>
              <m:chr m:val="∑"/>
              <m:limLoc m:val="undOvr"/>
              <m:ctrlPr>
                <w:rPr>
                  <w:rFonts w:ascii="Cambria Math" w:hAnsi="Cambria Math"/>
                  <w:i/>
                  <w:sz w:val="26"/>
                  <w:szCs w:val="26"/>
                </w:rPr>
              </m:ctrlPr>
            </m:naryPr>
            <m:sub>
              <m:r>
                <w:rPr>
                  <w:rFonts w:ascii="Cambria Math" w:hAnsi="Cambria Math"/>
                  <w:sz w:val="26"/>
                  <w:szCs w:val="26"/>
                </w:rPr>
                <m:t>j=0</m:t>
              </m:r>
            </m:sub>
            <m:sup>
              <m:r>
                <w:rPr>
                  <w:rFonts w:ascii="Cambria Math" w:hAnsi="Cambria Math"/>
                  <w:sz w:val="26"/>
                  <w:szCs w:val="26"/>
                </w:rPr>
                <m:t>m</m:t>
              </m:r>
            </m:sup>
            <m:e>
              <m:sSub>
                <m:sSubPr>
                  <m:ctrlPr>
                    <w:rPr>
                      <w:rFonts w:ascii="Cambria Math" w:hAnsi="Cambria Math"/>
                      <w:i/>
                      <w:sz w:val="26"/>
                      <w:szCs w:val="26"/>
                    </w:rPr>
                  </m:ctrlPr>
                </m:sSubPr>
                <m:e>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m:t>
                      </m:r>
                    </m:sup>
                  </m:sSup>
                </m:e>
                <m:sub>
                  <m:r>
                    <w:rPr>
                      <w:rFonts w:ascii="Cambria Math" w:hAnsi="Cambria Math"/>
                      <w:sz w:val="26"/>
                      <w:szCs w:val="26"/>
                    </w:rPr>
                    <m:t>kj</m:t>
                  </m:r>
                </m:sub>
              </m:sSub>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j</m:t>
                  </m:r>
                </m:sub>
              </m:sSub>
            </m:e>
          </m:nary>
          <m:r>
            <w:rPr>
              <w:rFonts w:ascii="Cambria Math" w:hAnsi="Cambria Math"/>
              <w:sz w:val="26"/>
              <w:szCs w:val="26"/>
            </w:rPr>
            <m:t>)</m:t>
          </m:r>
        </m:oMath>
      </m:oMathPara>
    </w:p>
    <w:p w14:paraId="2EDC9391" w14:textId="35EB5B5A" w:rsidR="009E1944" w:rsidRDefault="000431E1" w:rsidP="008039FF">
      <w:pPr>
        <w:spacing w:line="360" w:lineRule="auto"/>
        <w:jc w:val="both"/>
        <w:rPr>
          <w:rFonts w:ascii="Arial Nova Light" w:hAnsi="Arial Nova Light"/>
          <w:sz w:val="26"/>
          <w:szCs w:val="26"/>
        </w:rPr>
      </w:pPr>
      <w:r>
        <w:rPr>
          <w:rFonts w:ascii="Arial Nova Light" w:hAnsi="Arial Nova Light"/>
          <w:sz w:val="26"/>
          <w:szCs w:val="26"/>
        </w:rPr>
        <w:t>z</w:t>
      </w:r>
      <w:r w:rsidRPr="000431E1">
        <w:rPr>
          <w:rFonts w:ascii="Arial Nova Light" w:hAnsi="Arial Nova Light"/>
          <w:sz w:val="26"/>
          <w:szCs w:val="26"/>
          <w:vertAlign w:val="subscript"/>
        </w:rPr>
        <w:t>k</w:t>
      </w:r>
      <w:r>
        <w:rPr>
          <w:rFonts w:ascii="Arial Nova Light" w:hAnsi="Arial Nova Light"/>
          <w:sz w:val="26"/>
          <w:szCs w:val="26"/>
        </w:rPr>
        <w:t xml:space="preserve"> è l’output, w’</w:t>
      </w:r>
      <w:r w:rsidRPr="000431E1">
        <w:rPr>
          <w:rFonts w:ascii="Arial Nova Light" w:hAnsi="Arial Nova Light"/>
          <w:sz w:val="26"/>
          <w:szCs w:val="26"/>
          <w:vertAlign w:val="subscript"/>
        </w:rPr>
        <w:t>kj</w:t>
      </w:r>
      <w:r>
        <w:rPr>
          <w:rFonts w:ascii="Arial Nova Light" w:hAnsi="Arial Nova Light"/>
          <w:sz w:val="26"/>
          <w:szCs w:val="26"/>
        </w:rPr>
        <w:t xml:space="preserve"> sono i pesi per ogni unità di elaborazione e y</w:t>
      </w:r>
      <w:r w:rsidRPr="000431E1">
        <w:rPr>
          <w:rFonts w:ascii="Arial Nova Light" w:hAnsi="Arial Nova Light"/>
          <w:sz w:val="26"/>
          <w:szCs w:val="26"/>
          <w:vertAlign w:val="subscript"/>
        </w:rPr>
        <w:t>j</w:t>
      </w:r>
      <w:r>
        <w:rPr>
          <w:rFonts w:ascii="Arial Nova Light" w:hAnsi="Arial Nova Light"/>
          <w:sz w:val="26"/>
          <w:szCs w:val="26"/>
        </w:rPr>
        <w:t xml:space="preserve"> il segnale inviato dalle unità nascoste.</w:t>
      </w:r>
      <w:r w:rsidR="008039FF">
        <w:rPr>
          <w:rFonts w:ascii="Arial Nova Light" w:hAnsi="Arial Nova Light"/>
          <w:sz w:val="26"/>
          <w:szCs w:val="26"/>
        </w:rPr>
        <w:tab/>
      </w:r>
      <w:r w:rsidR="00EF7402">
        <w:rPr>
          <w:rFonts w:ascii="Arial Nova Light" w:hAnsi="Arial Nova Light"/>
          <w:sz w:val="26"/>
          <w:szCs w:val="26"/>
        </w:rPr>
        <w:br/>
      </w:r>
      <w:r w:rsidR="00EF7402" w:rsidRPr="00EF7402">
        <w:rPr>
          <w:rFonts w:ascii="Arial Nova Light" w:hAnsi="Arial Nova Light"/>
          <w:sz w:val="26"/>
          <w:szCs w:val="26"/>
        </w:rPr>
        <w:t>Una rete a più livelli ha una capacità di approssimazione molto più ampia</w:t>
      </w:r>
      <w:r w:rsidR="00EF7402">
        <w:rPr>
          <w:rFonts w:ascii="Arial Nova Light" w:hAnsi="Arial Nova Light"/>
          <w:sz w:val="26"/>
          <w:szCs w:val="26"/>
        </w:rPr>
        <w:t xml:space="preserve"> </w:t>
      </w:r>
      <w:r w:rsidR="00EF7402" w:rsidRPr="00EF7402">
        <w:rPr>
          <w:rFonts w:ascii="Arial Nova Light" w:hAnsi="Arial Nova Light"/>
          <w:sz w:val="26"/>
          <w:szCs w:val="26"/>
        </w:rPr>
        <w:t>di quella a un livello solo, infatti con un numero sufficiente di unità nascoste</w:t>
      </w:r>
      <w:r w:rsidR="00EF7402">
        <w:rPr>
          <w:rFonts w:ascii="Arial Nova Light" w:hAnsi="Arial Nova Light"/>
          <w:sz w:val="26"/>
          <w:szCs w:val="26"/>
        </w:rPr>
        <w:t xml:space="preserve"> </w:t>
      </w:r>
      <w:r w:rsidR="00EF7402" w:rsidRPr="00EF7402">
        <w:rPr>
          <w:rFonts w:ascii="Arial Nova Light" w:hAnsi="Arial Nova Light"/>
          <w:sz w:val="26"/>
          <w:szCs w:val="26"/>
        </w:rPr>
        <w:t>possiamo rappresentare una qualsiasi funzione continua sul dominio delle</w:t>
      </w:r>
      <w:r w:rsidR="00EF7402">
        <w:rPr>
          <w:rFonts w:ascii="Arial Nova Light" w:hAnsi="Arial Nova Light"/>
          <w:sz w:val="26"/>
          <w:szCs w:val="26"/>
        </w:rPr>
        <w:t xml:space="preserve"> </w:t>
      </w:r>
      <w:r w:rsidR="00EF7402" w:rsidRPr="00EF7402">
        <w:rPr>
          <w:rFonts w:ascii="Arial Nova Light" w:hAnsi="Arial Nova Light"/>
          <w:sz w:val="26"/>
          <w:szCs w:val="26"/>
        </w:rPr>
        <w:t>variabili d’ingresso.</w:t>
      </w:r>
      <w:r w:rsidR="00BC4294">
        <w:rPr>
          <w:rFonts w:ascii="Arial Nova Light" w:hAnsi="Arial Nova Light"/>
          <w:sz w:val="26"/>
          <w:szCs w:val="26"/>
        </w:rPr>
        <w:t xml:space="preserve"> [49]</w:t>
      </w:r>
    </w:p>
    <w:p w14:paraId="211C53A1" w14:textId="77777777" w:rsidR="006C3C19" w:rsidRDefault="006C3C19" w:rsidP="008039FF">
      <w:pPr>
        <w:spacing w:line="360" w:lineRule="auto"/>
        <w:jc w:val="both"/>
        <w:rPr>
          <w:rFonts w:ascii="Arial Nova Light" w:hAnsi="Arial Nova Light"/>
          <w:sz w:val="26"/>
          <w:szCs w:val="26"/>
        </w:rPr>
      </w:pPr>
    </w:p>
    <w:p w14:paraId="5F15EFD3" w14:textId="77777777" w:rsidR="009E1944" w:rsidRDefault="00EF1F86" w:rsidP="008039FF">
      <w:pPr>
        <w:pStyle w:val="Paragrafoelenco"/>
        <w:numPr>
          <w:ilvl w:val="2"/>
          <w:numId w:val="29"/>
        </w:numPr>
        <w:spacing w:line="360" w:lineRule="auto"/>
        <w:jc w:val="both"/>
        <w:outlineLvl w:val="2"/>
        <w:rPr>
          <w:rFonts w:ascii="Arial Nova Light" w:hAnsi="Arial Nova Light"/>
          <w:sz w:val="28"/>
          <w:szCs w:val="28"/>
        </w:rPr>
      </w:pPr>
      <w:bookmarkStart w:id="32" w:name="_Toc525581902"/>
      <w:r>
        <w:rPr>
          <w:rFonts w:ascii="Arial Nova Light" w:hAnsi="Arial Nova Light"/>
          <w:sz w:val="28"/>
          <w:szCs w:val="28"/>
        </w:rPr>
        <w:t>Long Short-Term Memory</w:t>
      </w:r>
      <w:bookmarkEnd w:id="32"/>
    </w:p>
    <w:p w14:paraId="679E5CCC" w14:textId="77777777" w:rsidR="00855DBB" w:rsidRDefault="00855DBB" w:rsidP="008039FF">
      <w:pPr>
        <w:spacing w:line="360" w:lineRule="auto"/>
        <w:jc w:val="both"/>
        <w:rPr>
          <w:rFonts w:ascii="Arial Nova Light" w:hAnsi="Arial Nova Light"/>
          <w:sz w:val="26"/>
          <w:szCs w:val="26"/>
        </w:rPr>
      </w:pPr>
      <w:r>
        <w:rPr>
          <w:rFonts w:ascii="Arial Nova Light" w:hAnsi="Arial Nova Light"/>
          <w:sz w:val="26"/>
          <w:szCs w:val="26"/>
        </w:rPr>
        <w:t xml:space="preserve">Il modello </w:t>
      </w:r>
      <w:r w:rsidRPr="00486BDE">
        <w:rPr>
          <w:rFonts w:ascii="Arial Nova Light" w:hAnsi="Arial Nova Light"/>
          <w:i/>
          <w:sz w:val="26"/>
          <w:szCs w:val="26"/>
        </w:rPr>
        <w:t>Long Short-Termo Memory</w:t>
      </w:r>
      <w:r w:rsidR="00632D87" w:rsidRPr="00632D87">
        <w:rPr>
          <w:rFonts w:ascii="Arial Nova Light" w:hAnsi="Arial Nova Light"/>
          <w:sz w:val="26"/>
          <w:szCs w:val="26"/>
        </w:rPr>
        <w:t xml:space="preserve"> (LSTM</w:t>
      </w:r>
      <w:r>
        <w:rPr>
          <w:rFonts w:ascii="Arial Nova Light" w:hAnsi="Arial Nova Light"/>
          <w:sz w:val="26"/>
          <w:szCs w:val="26"/>
        </w:rPr>
        <w:t>)</w:t>
      </w:r>
      <w:r w:rsidR="00632D87" w:rsidRPr="00632D87">
        <w:rPr>
          <w:rFonts w:ascii="Arial Nova Light" w:hAnsi="Arial Nova Light"/>
          <w:sz w:val="26"/>
          <w:szCs w:val="26"/>
        </w:rPr>
        <w:t xml:space="preserve"> </w:t>
      </w:r>
      <w:r>
        <w:rPr>
          <w:rFonts w:ascii="Arial Nova Light" w:hAnsi="Arial Nova Light"/>
          <w:sz w:val="26"/>
          <w:szCs w:val="26"/>
        </w:rPr>
        <w:t>è un’</w:t>
      </w:r>
      <w:r w:rsidR="00632D87" w:rsidRPr="00632D87">
        <w:rPr>
          <w:rFonts w:ascii="Arial Nova Light" w:hAnsi="Arial Nova Light"/>
          <w:sz w:val="26"/>
          <w:szCs w:val="26"/>
        </w:rPr>
        <w:t>unità di una rete neurale ricorrente (RNN). Un</w:t>
      </w:r>
      <w:r>
        <w:rPr>
          <w:rFonts w:ascii="Arial Nova Light" w:hAnsi="Arial Nova Light"/>
          <w:sz w:val="26"/>
          <w:szCs w:val="26"/>
        </w:rPr>
        <w:t>a rete neurale ricorrente</w:t>
      </w:r>
      <w:r w:rsidR="00632D87" w:rsidRPr="00632D87">
        <w:rPr>
          <w:rFonts w:ascii="Arial Nova Light" w:hAnsi="Arial Nova Light"/>
          <w:sz w:val="26"/>
          <w:szCs w:val="26"/>
        </w:rPr>
        <w:t xml:space="preserve"> compost</w:t>
      </w:r>
      <w:r>
        <w:rPr>
          <w:rFonts w:ascii="Arial Nova Light" w:hAnsi="Arial Nova Light"/>
          <w:sz w:val="26"/>
          <w:szCs w:val="26"/>
        </w:rPr>
        <w:t>a</w:t>
      </w:r>
      <w:r w:rsidR="00632D87" w:rsidRPr="00632D87">
        <w:rPr>
          <w:rFonts w:ascii="Arial Nova Light" w:hAnsi="Arial Nova Light"/>
          <w:sz w:val="26"/>
          <w:szCs w:val="26"/>
        </w:rPr>
        <w:t xml:space="preserve"> da unità LSTM è spesso chiamat</w:t>
      </w:r>
      <w:r>
        <w:rPr>
          <w:rFonts w:ascii="Arial Nova Light" w:hAnsi="Arial Nova Light"/>
          <w:sz w:val="26"/>
          <w:szCs w:val="26"/>
        </w:rPr>
        <w:t>a</w:t>
      </w:r>
      <w:r w:rsidR="00632D87" w:rsidRPr="00632D87">
        <w:rPr>
          <w:rFonts w:ascii="Arial Nova Light" w:hAnsi="Arial Nova Light"/>
          <w:sz w:val="26"/>
          <w:szCs w:val="26"/>
        </w:rPr>
        <w:t xml:space="preserve"> rete LSTM. </w:t>
      </w:r>
      <w:r w:rsidR="008039FF">
        <w:rPr>
          <w:rFonts w:ascii="Arial Nova Light" w:hAnsi="Arial Nova Light"/>
          <w:sz w:val="26"/>
          <w:szCs w:val="26"/>
        </w:rPr>
        <w:tab/>
      </w:r>
      <w:r w:rsidR="00DD147C">
        <w:rPr>
          <w:rFonts w:ascii="Arial Nova Light" w:hAnsi="Arial Nova Light"/>
          <w:sz w:val="26"/>
          <w:szCs w:val="26"/>
        </w:rPr>
        <w:br/>
      </w:r>
      <w:r w:rsidR="00DD147C" w:rsidRPr="00DD147C">
        <w:rPr>
          <w:rFonts w:ascii="Arial Nova Light" w:hAnsi="Arial Nova Light"/>
          <w:sz w:val="26"/>
          <w:szCs w:val="26"/>
        </w:rPr>
        <w:t>Le reti basate su LSTM sono ideali per la predizione e classificazione di</w:t>
      </w:r>
      <w:r w:rsidR="00DD147C">
        <w:rPr>
          <w:rFonts w:ascii="Arial Nova Light" w:hAnsi="Arial Nova Light"/>
          <w:sz w:val="26"/>
          <w:szCs w:val="26"/>
        </w:rPr>
        <w:t xml:space="preserve"> </w:t>
      </w:r>
      <w:r w:rsidR="00DD147C" w:rsidRPr="00DD147C">
        <w:rPr>
          <w:rFonts w:ascii="Arial Nova Light" w:hAnsi="Arial Nova Light"/>
          <w:sz w:val="26"/>
          <w:szCs w:val="26"/>
        </w:rPr>
        <w:t>sequenze temporali, e stanno soppiantando molti approcci classici di machine</w:t>
      </w:r>
      <w:r w:rsidR="00DD147C">
        <w:rPr>
          <w:rFonts w:ascii="Arial Nova Light" w:hAnsi="Arial Nova Light"/>
          <w:sz w:val="26"/>
          <w:szCs w:val="26"/>
        </w:rPr>
        <w:t xml:space="preserve"> </w:t>
      </w:r>
      <w:r w:rsidR="00DD147C" w:rsidRPr="00DD147C">
        <w:rPr>
          <w:rFonts w:ascii="Arial Nova Light" w:hAnsi="Arial Nova Light"/>
          <w:sz w:val="26"/>
          <w:szCs w:val="26"/>
        </w:rPr>
        <w:t>learning.</w:t>
      </w:r>
      <w:r>
        <w:rPr>
          <w:rFonts w:ascii="Arial Nova Light" w:hAnsi="Arial Nova Light"/>
          <w:sz w:val="26"/>
          <w:szCs w:val="26"/>
        </w:rPr>
        <w:br/>
      </w:r>
      <w:r w:rsidR="00632D87" w:rsidRPr="00632D87">
        <w:rPr>
          <w:rFonts w:ascii="Arial Nova Light" w:hAnsi="Arial Nova Light"/>
          <w:sz w:val="26"/>
          <w:szCs w:val="26"/>
        </w:rPr>
        <w:t>Un'unità LSTM comune è composta da</w:t>
      </w:r>
      <w:r>
        <w:rPr>
          <w:rFonts w:ascii="Arial Nova Light" w:hAnsi="Arial Nova Light"/>
          <w:sz w:val="26"/>
          <w:szCs w:val="26"/>
        </w:rPr>
        <w:t>:</w:t>
      </w:r>
    </w:p>
    <w:p w14:paraId="415AF492" w14:textId="77777777" w:rsidR="00855DBB" w:rsidRDefault="00632D87" w:rsidP="008039FF">
      <w:pPr>
        <w:pStyle w:val="Paragrafoelenco"/>
        <w:numPr>
          <w:ilvl w:val="0"/>
          <w:numId w:val="31"/>
        </w:numPr>
        <w:spacing w:line="360" w:lineRule="auto"/>
        <w:jc w:val="both"/>
        <w:rPr>
          <w:rFonts w:ascii="Arial Nova Light" w:hAnsi="Arial Nova Light"/>
          <w:sz w:val="26"/>
          <w:szCs w:val="26"/>
        </w:rPr>
      </w:pPr>
      <w:r w:rsidRPr="00855DBB">
        <w:rPr>
          <w:rFonts w:ascii="Arial Nova Light" w:hAnsi="Arial Nova Light"/>
          <w:sz w:val="26"/>
          <w:szCs w:val="26"/>
        </w:rPr>
        <w:t>una cella</w:t>
      </w:r>
    </w:p>
    <w:p w14:paraId="5965658C" w14:textId="77777777" w:rsidR="00855DBB" w:rsidRDefault="009743C8" w:rsidP="008039FF">
      <w:pPr>
        <w:pStyle w:val="Paragrafoelenco"/>
        <w:numPr>
          <w:ilvl w:val="0"/>
          <w:numId w:val="31"/>
        </w:numPr>
        <w:spacing w:line="360" w:lineRule="auto"/>
        <w:jc w:val="both"/>
        <w:rPr>
          <w:rFonts w:ascii="Arial Nova Light" w:hAnsi="Arial Nova Light"/>
          <w:sz w:val="26"/>
          <w:szCs w:val="26"/>
        </w:rPr>
      </w:pPr>
      <w:r>
        <w:rPr>
          <w:rFonts w:ascii="Arial Nova Light" w:hAnsi="Arial Nova Light"/>
          <w:sz w:val="26"/>
          <w:szCs w:val="26"/>
        </w:rPr>
        <w:t>una</w:t>
      </w:r>
      <w:r w:rsidR="0002014A">
        <w:rPr>
          <w:rFonts w:ascii="Arial Nova Light" w:hAnsi="Arial Nova Light"/>
          <w:sz w:val="26"/>
          <w:szCs w:val="26"/>
        </w:rPr>
        <w:t xml:space="preserve"> porta</w:t>
      </w:r>
      <w:r w:rsidR="00632D87" w:rsidRPr="00855DBB">
        <w:rPr>
          <w:rFonts w:ascii="Arial Nova Light" w:hAnsi="Arial Nova Light"/>
          <w:sz w:val="26"/>
          <w:szCs w:val="26"/>
        </w:rPr>
        <w:t xml:space="preserve"> di input</w:t>
      </w:r>
    </w:p>
    <w:p w14:paraId="21F583E7" w14:textId="77777777" w:rsidR="00855DBB" w:rsidRDefault="00632D87" w:rsidP="008039FF">
      <w:pPr>
        <w:pStyle w:val="Paragrafoelenco"/>
        <w:numPr>
          <w:ilvl w:val="0"/>
          <w:numId w:val="31"/>
        </w:numPr>
        <w:spacing w:line="360" w:lineRule="auto"/>
        <w:jc w:val="both"/>
        <w:rPr>
          <w:rFonts w:ascii="Arial Nova Light" w:hAnsi="Arial Nova Light"/>
          <w:sz w:val="26"/>
          <w:szCs w:val="26"/>
        </w:rPr>
      </w:pPr>
      <w:r w:rsidRPr="00855DBB">
        <w:rPr>
          <w:rFonts w:ascii="Arial Nova Light" w:hAnsi="Arial Nova Light"/>
          <w:sz w:val="26"/>
          <w:szCs w:val="26"/>
        </w:rPr>
        <w:t>un</w:t>
      </w:r>
      <w:r w:rsidR="0002014A">
        <w:rPr>
          <w:rFonts w:ascii="Arial Nova Light" w:hAnsi="Arial Nova Light"/>
          <w:sz w:val="26"/>
          <w:szCs w:val="26"/>
        </w:rPr>
        <w:t>a porta</w:t>
      </w:r>
      <w:r w:rsidRPr="00855DBB">
        <w:rPr>
          <w:rFonts w:ascii="Arial Nova Light" w:hAnsi="Arial Nova Light"/>
          <w:sz w:val="26"/>
          <w:szCs w:val="26"/>
        </w:rPr>
        <w:t xml:space="preserve"> di output </w:t>
      </w:r>
    </w:p>
    <w:p w14:paraId="62D1F8CD" w14:textId="77777777" w:rsidR="00855DBB" w:rsidRDefault="00632D87" w:rsidP="008039FF">
      <w:pPr>
        <w:pStyle w:val="Paragrafoelenco"/>
        <w:numPr>
          <w:ilvl w:val="0"/>
          <w:numId w:val="31"/>
        </w:numPr>
        <w:spacing w:line="360" w:lineRule="auto"/>
        <w:jc w:val="both"/>
        <w:rPr>
          <w:rFonts w:ascii="Arial Nova Light" w:hAnsi="Arial Nova Light"/>
          <w:sz w:val="26"/>
          <w:szCs w:val="26"/>
        </w:rPr>
      </w:pPr>
      <w:r w:rsidRPr="00855DBB">
        <w:rPr>
          <w:rFonts w:ascii="Arial Nova Light" w:hAnsi="Arial Nova Light"/>
          <w:sz w:val="26"/>
          <w:szCs w:val="26"/>
        </w:rPr>
        <w:t>un</w:t>
      </w:r>
      <w:r w:rsidR="0002014A">
        <w:rPr>
          <w:rFonts w:ascii="Arial Nova Light" w:hAnsi="Arial Nova Light"/>
          <w:sz w:val="26"/>
          <w:szCs w:val="26"/>
        </w:rPr>
        <w:t>a porta</w:t>
      </w:r>
      <w:r w:rsidRPr="00855DBB">
        <w:rPr>
          <w:rFonts w:ascii="Arial Nova Light" w:hAnsi="Arial Nova Light"/>
          <w:sz w:val="26"/>
          <w:szCs w:val="26"/>
        </w:rPr>
        <w:t xml:space="preserve"> di dimenticanza </w:t>
      </w:r>
    </w:p>
    <w:p w14:paraId="2C42C00B" w14:textId="32BA5ED1" w:rsidR="00F21488" w:rsidRDefault="001F64F0" w:rsidP="008039FF">
      <w:pPr>
        <w:spacing w:line="360" w:lineRule="auto"/>
        <w:jc w:val="both"/>
        <w:rPr>
          <w:rFonts w:ascii="Arial Nova Light" w:hAnsi="Arial Nova Light"/>
          <w:sz w:val="26"/>
          <w:szCs w:val="26"/>
        </w:rPr>
      </w:pPr>
      <w:r>
        <w:rPr>
          <w:rFonts w:ascii="Arial Nova Light" w:hAnsi="Arial Nova Light"/>
          <w:sz w:val="26"/>
          <w:szCs w:val="26"/>
        </w:rPr>
        <w:lastRenderedPageBreak/>
        <w:t>Pertanto, una rete LSTM è composta da celle concatenate tra loro.</w:t>
      </w:r>
      <w:r>
        <w:rPr>
          <w:rFonts w:ascii="Arial Nova Light" w:hAnsi="Arial Nova Light"/>
          <w:sz w:val="26"/>
          <w:szCs w:val="26"/>
        </w:rPr>
        <w:br/>
      </w:r>
      <w:r w:rsidRPr="001F64F0">
        <w:rPr>
          <w:rFonts w:ascii="Arial Nova Light" w:hAnsi="Arial Nova Light"/>
          <w:sz w:val="26"/>
          <w:szCs w:val="26"/>
        </w:rPr>
        <w:t xml:space="preserve">Ogni cella </w:t>
      </w:r>
      <w:r>
        <w:rPr>
          <w:rFonts w:ascii="Arial Nova Light" w:hAnsi="Arial Nova Light"/>
          <w:sz w:val="26"/>
          <w:szCs w:val="26"/>
        </w:rPr>
        <w:t xml:space="preserve">è </w:t>
      </w:r>
      <w:r w:rsidRPr="001F64F0">
        <w:rPr>
          <w:rFonts w:ascii="Arial Nova Light" w:hAnsi="Arial Nova Light"/>
          <w:sz w:val="26"/>
          <w:szCs w:val="26"/>
        </w:rPr>
        <w:t>composta da</w:t>
      </w:r>
      <w:r>
        <w:rPr>
          <w:rFonts w:ascii="Arial Nova Light" w:hAnsi="Arial Nova Light"/>
          <w:sz w:val="26"/>
          <w:szCs w:val="26"/>
        </w:rPr>
        <w:t>lle</w:t>
      </w:r>
      <w:r w:rsidRPr="001F64F0">
        <w:rPr>
          <w:rFonts w:ascii="Arial Nova Light" w:hAnsi="Arial Nova Light"/>
          <w:sz w:val="26"/>
          <w:szCs w:val="26"/>
        </w:rPr>
        <w:t xml:space="preserve"> 3 tipi di porte</w:t>
      </w:r>
      <w:r>
        <w:rPr>
          <w:rFonts w:ascii="Arial Nova Light" w:hAnsi="Arial Nova Light"/>
          <w:sz w:val="26"/>
          <w:szCs w:val="26"/>
        </w:rPr>
        <w:t xml:space="preserve"> (input, output, forget) </w:t>
      </w:r>
      <w:r w:rsidRPr="001F64F0">
        <w:rPr>
          <w:rFonts w:ascii="Arial Nova Light" w:hAnsi="Arial Nova Light"/>
          <w:sz w:val="26"/>
          <w:szCs w:val="26"/>
        </w:rPr>
        <w:t>che implementano rispettivamente le funzioni di scrittura, lettura</w:t>
      </w:r>
      <w:r>
        <w:rPr>
          <w:rFonts w:ascii="Arial Nova Light" w:hAnsi="Arial Nova Light"/>
          <w:sz w:val="26"/>
          <w:szCs w:val="26"/>
        </w:rPr>
        <w:t xml:space="preserve"> </w:t>
      </w:r>
      <w:r w:rsidRPr="001F64F0">
        <w:rPr>
          <w:rFonts w:ascii="Arial Nova Light" w:hAnsi="Arial Nova Light"/>
          <w:sz w:val="26"/>
          <w:szCs w:val="26"/>
        </w:rPr>
        <w:t xml:space="preserve">e reset sulla memoria della cella. </w:t>
      </w:r>
      <w:r w:rsidR="008039FF">
        <w:rPr>
          <w:rFonts w:ascii="Arial Nova Light" w:hAnsi="Arial Nova Light"/>
          <w:sz w:val="26"/>
          <w:szCs w:val="26"/>
        </w:rPr>
        <w:tab/>
      </w:r>
      <w:r>
        <w:rPr>
          <w:rFonts w:ascii="Arial Nova Light" w:hAnsi="Arial Nova Light"/>
          <w:sz w:val="26"/>
          <w:szCs w:val="26"/>
        </w:rPr>
        <w:br/>
      </w:r>
      <w:r w:rsidRPr="001F64F0">
        <w:rPr>
          <w:rFonts w:ascii="Arial Nova Light" w:hAnsi="Arial Nova Light"/>
          <w:sz w:val="26"/>
          <w:szCs w:val="26"/>
        </w:rPr>
        <w:t>Le porte non sono binarie</w:t>
      </w:r>
      <w:r>
        <w:rPr>
          <w:rFonts w:ascii="Arial Nova Light" w:hAnsi="Arial Nova Light"/>
          <w:sz w:val="26"/>
          <w:szCs w:val="26"/>
        </w:rPr>
        <w:t xml:space="preserve"> ma </w:t>
      </w:r>
      <w:r w:rsidRPr="001F64F0">
        <w:rPr>
          <w:rFonts w:ascii="Arial Nova Light" w:hAnsi="Arial Nova Light"/>
          <w:sz w:val="26"/>
          <w:szCs w:val="26"/>
        </w:rPr>
        <w:t>analogiche</w:t>
      </w:r>
      <w:r>
        <w:rPr>
          <w:rFonts w:ascii="Arial Nova Light" w:hAnsi="Arial Nova Light"/>
          <w:sz w:val="26"/>
          <w:szCs w:val="26"/>
        </w:rPr>
        <w:t xml:space="preserve"> e fanno uso di una funzione di attivazione che genera 1 per indicare la totale attivazione e 0 per la totale inibizione, inoltre</w:t>
      </w:r>
      <w:r w:rsidRPr="001F64F0">
        <w:rPr>
          <w:rFonts w:ascii="Arial Nova Light" w:hAnsi="Arial Nova Light"/>
          <w:sz w:val="26"/>
          <w:szCs w:val="26"/>
        </w:rPr>
        <w:t xml:space="preserve"> sono di tipo moltiplicativo. </w:t>
      </w:r>
      <w:r w:rsidR="008039FF">
        <w:rPr>
          <w:rFonts w:ascii="Arial Nova Light" w:hAnsi="Arial Nova Light"/>
          <w:sz w:val="26"/>
          <w:szCs w:val="26"/>
        </w:rPr>
        <w:tab/>
      </w:r>
      <w:r>
        <w:rPr>
          <w:rFonts w:ascii="Arial Nova Light" w:hAnsi="Arial Nova Light"/>
          <w:sz w:val="26"/>
          <w:szCs w:val="26"/>
        </w:rPr>
        <w:br/>
        <w:t>Tali porte permettono alle celle</w:t>
      </w:r>
      <w:r w:rsidRPr="001F64F0">
        <w:rPr>
          <w:rFonts w:ascii="Arial Nova Light" w:hAnsi="Arial Nova Light"/>
          <w:sz w:val="26"/>
          <w:szCs w:val="26"/>
        </w:rPr>
        <w:t xml:space="preserve"> LSTM di ricordare le informazioni per un tempo indefinito: infatti,</w:t>
      </w:r>
      <w:r>
        <w:rPr>
          <w:rFonts w:ascii="Arial Nova Light" w:hAnsi="Arial Nova Light"/>
          <w:sz w:val="26"/>
          <w:szCs w:val="26"/>
        </w:rPr>
        <w:t xml:space="preserve"> </w:t>
      </w:r>
      <w:r w:rsidRPr="001F64F0">
        <w:rPr>
          <w:rFonts w:ascii="Arial Nova Light" w:hAnsi="Arial Nova Light"/>
          <w:sz w:val="26"/>
          <w:szCs w:val="26"/>
        </w:rPr>
        <w:t xml:space="preserve">se </w:t>
      </w:r>
      <w:r>
        <w:rPr>
          <w:rFonts w:ascii="Arial Nova Light" w:hAnsi="Arial Nova Light"/>
          <w:sz w:val="26"/>
          <w:szCs w:val="26"/>
        </w:rPr>
        <w:t>la porta di input</w:t>
      </w:r>
      <w:r w:rsidRPr="001F64F0">
        <w:rPr>
          <w:rFonts w:ascii="Arial Nova Light" w:hAnsi="Arial Nova Light"/>
          <w:sz w:val="26"/>
          <w:szCs w:val="26"/>
        </w:rPr>
        <w:t xml:space="preserve"> </w:t>
      </w:r>
      <w:r>
        <w:rPr>
          <w:rFonts w:ascii="Arial Nova Light" w:hAnsi="Arial Nova Light"/>
          <w:sz w:val="26"/>
          <w:szCs w:val="26"/>
        </w:rPr>
        <w:t>è</w:t>
      </w:r>
      <w:r w:rsidRPr="001F64F0">
        <w:rPr>
          <w:rFonts w:ascii="Arial Nova Light" w:hAnsi="Arial Nova Light"/>
          <w:sz w:val="26"/>
          <w:szCs w:val="26"/>
        </w:rPr>
        <w:t xml:space="preserve"> sotto la soglia di attivazione, la cella manterr</w:t>
      </w:r>
      <w:r>
        <w:rPr>
          <w:rFonts w:ascii="Arial Nova Light" w:hAnsi="Arial Nova Light"/>
          <w:sz w:val="26"/>
          <w:szCs w:val="26"/>
        </w:rPr>
        <w:t>à</w:t>
      </w:r>
      <w:r w:rsidRPr="001F64F0">
        <w:rPr>
          <w:rFonts w:ascii="Arial Nova Light" w:hAnsi="Arial Nova Light"/>
          <w:sz w:val="26"/>
          <w:szCs w:val="26"/>
        </w:rPr>
        <w:t xml:space="preserve"> lo stato precedente,</w:t>
      </w:r>
      <w:r>
        <w:rPr>
          <w:rFonts w:ascii="Arial Nova Light" w:hAnsi="Arial Nova Light"/>
          <w:sz w:val="26"/>
          <w:szCs w:val="26"/>
        </w:rPr>
        <w:t xml:space="preserve"> </w:t>
      </w:r>
      <w:r w:rsidRPr="001F64F0">
        <w:rPr>
          <w:rFonts w:ascii="Arial Nova Light" w:hAnsi="Arial Nova Light"/>
          <w:sz w:val="26"/>
          <w:szCs w:val="26"/>
        </w:rPr>
        <w:t xml:space="preserve">mentre se </w:t>
      </w:r>
      <w:r>
        <w:rPr>
          <w:rFonts w:ascii="Arial Nova Light" w:hAnsi="Arial Nova Light"/>
          <w:sz w:val="26"/>
          <w:szCs w:val="26"/>
        </w:rPr>
        <w:t>è</w:t>
      </w:r>
      <w:r w:rsidRPr="001F64F0">
        <w:rPr>
          <w:rFonts w:ascii="Arial Nova Light" w:hAnsi="Arial Nova Light"/>
          <w:sz w:val="26"/>
          <w:szCs w:val="26"/>
        </w:rPr>
        <w:t xml:space="preserve"> abilitato, lo stato corrente verr</w:t>
      </w:r>
      <w:r>
        <w:rPr>
          <w:rFonts w:ascii="Arial Nova Light" w:hAnsi="Arial Nova Light"/>
          <w:sz w:val="26"/>
          <w:szCs w:val="26"/>
        </w:rPr>
        <w:t>à</w:t>
      </w:r>
      <w:r w:rsidRPr="001F64F0">
        <w:rPr>
          <w:rFonts w:ascii="Arial Nova Light" w:hAnsi="Arial Nova Light"/>
          <w:sz w:val="26"/>
          <w:szCs w:val="26"/>
        </w:rPr>
        <w:t xml:space="preserve"> combinato con il valore</w:t>
      </w:r>
      <w:r>
        <w:rPr>
          <w:rFonts w:ascii="Arial Nova Light" w:hAnsi="Arial Nova Light"/>
          <w:sz w:val="26"/>
          <w:szCs w:val="26"/>
        </w:rPr>
        <w:t xml:space="preserve"> </w:t>
      </w:r>
      <w:r w:rsidRPr="001F64F0">
        <w:rPr>
          <w:rFonts w:ascii="Arial Nova Light" w:hAnsi="Arial Nova Light"/>
          <w:sz w:val="26"/>
          <w:szCs w:val="26"/>
        </w:rPr>
        <w:t xml:space="preserve">in ingresso. </w:t>
      </w:r>
      <w:r w:rsidR="008039FF">
        <w:rPr>
          <w:rFonts w:ascii="Arial Nova Light" w:hAnsi="Arial Nova Light"/>
          <w:sz w:val="26"/>
          <w:szCs w:val="26"/>
        </w:rPr>
        <w:tab/>
      </w:r>
      <w:r>
        <w:rPr>
          <w:rFonts w:ascii="Arial Nova Light" w:hAnsi="Arial Nova Light"/>
          <w:sz w:val="26"/>
          <w:szCs w:val="26"/>
        </w:rPr>
        <w:br/>
        <w:t>C</w:t>
      </w:r>
      <w:r w:rsidRPr="001F64F0">
        <w:rPr>
          <w:rFonts w:ascii="Arial Nova Light" w:hAnsi="Arial Nova Light"/>
          <w:sz w:val="26"/>
          <w:szCs w:val="26"/>
        </w:rPr>
        <w:t xml:space="preserve">ome suggerisce il nome, </w:t>
      </w:r>
      <w:r>
        <w:rPr>
          <w:rFonts w:ascii="Arial Nova Light" w:hAnsi="Arial Nova Light"/>
          <w:sz w:val="26"/>
          <w:szCs w:val="26"/>
        </w:rPr>
        <w:t>la porta di dimenticanza (forget)</w:t>
      </w:r>
      <w:r w:rsidRPr="001F64F0">
        <w:rPr>
          <w:rFonts w:ascii="Arial Nova Light" w:hAnsi="Arial Nova Light"/>
          <w:sz w:val="26"/>
          <w:szCs w:val="26"/>
        </w:rPr>
        <w:t xml:space="preserve"> resetta lo stato corrente</w:t>
      </w:r>
      <w:r>
        <w:rPr>
          <w:rFonts w:ascii="Arial Nova Light" w:hAnsi="Arial Nova Light"/>
          <w:sz w:val="26"/>
          <w:szCs w:val="26"/>
        </w:rPr>
        <w:t xml:space="preserve"> </w:t>
      </w:r>
      <w:r w:rsidRPr="001F64F0">
        <w:rPr>
          <w:rFonts w:ascii="Arial Nova Light" w:hAnsi="Arial Nova Light"/>
          <w:sz w:val="26"/>
          <w:szCs w:val="26"/>
        </w:rPr>
        <w:t xml:space="preserve">della cella (quando il suo valore viene portato a 0), e </w:t>
      </w:r>
      <w:r w:rsidR="003C27D3">
        <w:rPr>
          <w:rFonts w:ascii="Arial Nova Light" w:hAnsi="Arial Nova Light"/>
          <w:sz w:val="26"/>
          <w:szCs w:val="26"/>
        </w:rPr>
        <w:t>la porta di output</w:t>
      </w:r>
      <w:r w:rsidRPr="001F64F0">
        <w:rPr>
          <w:rFonts w:ascii="Arial Nova Light" w:hAnsi="Arial Nova Light"/>
          <w:sz w:val="26"/>
          <w:szCs w:val="26"/>
        </w:rPr>
        <w:t xml:space="preserve"> decide se il</w:t>
      </w:r>
      <w:r>
        <w:rPr>
          <w:rFonts w:ascii="Arial Nova Light" w:hAnsi="Arial Nova Light"/>
          <w:sz w:val="26"/>
          <w:szCs w:val="26"/>
        </w:rPr>
        <w:t xml:space="preserve"> </w:t>
      </w:r>
      <w:r w:rsidRPr="001F64F0">
        <w:rPr>
          <w:rFonts w:ascii="Arial Nova Light" w:hAnsi="Arial Nova Light"/>
          <w:sz w:val="26"/>
          <w:szCs w:val="26"/>
        </w:rPr>
        <w:t>valore all’interno della cella dev’essere portato in uscita o meno</w:t>
      </w:r>
      <w:r w:rsidR="005C5B70">
        <w:rPr>
          <w:rFonts w:ascii="Arial Nova Light" w:hAnsi="Arial Nova Light"/>
          <w:sz w:val="26"/>
          <w:szCs w:val="26"/>
        </w:rPr>
        <w:t xml:space="preserve">. </w:t>
      </w:r>
      <w:r w:rsidR="00D06D2E">
        <w:rPr>
          <w:rFonts w:ascii="Arial Nova Light" w:hAnsi="Arial Nova Light"/>
          <w:sz w:val="26"/>
          <w:szCs w:val="26"/>
        </w:rPr>
        <w:t>[46</w:t>
      </w:r>
      <w:r w:rsidR="000E2FC5">
        <w:rPr>
          <w:rFonts w:ascii="Arial Nova Light" w:hAnsi="Arial Nova Light"/>
          <w:sz w:val="26"/>
          <w:szCs w:val="26"/>
        </w:rPr>
        <w:t>]</w:t>
      </w:r>
      <w:r w:rsidR="003C27D3">
        <w:rPr>
          <w:rFonts w:ascii="Arial Nova Light" w:hAnsi="Arial Nova Light"/>
          <w:sz w:val="26"/>
          <w:szCs w:val="26"/>
        </w:rPr>
        <w:t xml:space="preserve"> [</w:t>
      </w:r>
      <w:r w:rsidR="00CB44F9">
        <w:rPr>
          <w:rFonts w:ascii="Arial Nova Light" w:hAnsi="Arial Nova Light"/>
          <w:sz w:val="26"/>
          <w:szCs w:val="26"/>
        </w:rPr>
        <w:t>50</w:t>
      </w:r>
      <w:r w:rsidR="003C27D3">
        <w:rPr>
          <w:rFonts w:ascii="Arial Nova Light" w:hAnsi="Arial Nova Light"/>
          <w:sz w:val="26"/>
          <w:szCs w:val="26"/>
        </w:rPr>
        <w:t>]</w:t>
      </w:r>
    </w:p>
    <w:p w14:paraId="32D4415B" w14:textId="77777777" w:rsidR="006C3C19" w:rsidRDefault="006C3C19" w:rsidP="008039FF">
      <w:pPr>
        <w:spacing w:line="360" w:lineRule="auto"/>
        <w:jc w:val="both"/>
        <w:rPr>
          <w:rFonts w:ascii="Arial Nova Light" w:hAnsi="Arial Nova Light"/>
          <w:sz w:val="26"/>
          <w:szCs w:val="26"/>
        </w:rPr>
      </w:pPr>
    </w:p>
    <w:p w14:paraId="17CE2B3C" w14:textId="77777777" w:rsidR="003A125A" w:rsidRPr="003A125A" w:rsidRDefault="003A125A" w:rsidP="00151EF0">
      <w:pPr>
        <w:pStyle w:val="Paragrafoelenco"/>
        <w:numPr>
          <w:ilvl w:val="1"/>
          <w:numId w:val="29"/>
        </w:numPr>
        <w:spacing w:line="360" w:lineRule="auto"/>
        <w:outlineLvl w:val="2"/>
        <w:rPr>
          <w:rFonts w:ascii="Arial Nova Light" w:hAnsi="Arial Nova Light"/>
          <w:sz w:val="28"/>
          <w:szCs w:val="28"/>
        </w:rPr>
      </w:pPr>
      <w:bookmarkStart w:id="33" w:name="_Toc525581903"/>
      <w:r w:rsidRPr="003A125A">
        <w:rPr>
          <w:rFonts w:ascii="Arial Nova Light" w:hAnsi="Arial Nova Light"/>
          <w:sz w:val="28"/>
          <w:szCs w:val="28"/>
        </w:rPr>
        <w:t>Support Vector Machines</w:t>
      </w:r>
      <w:bookmarkEnd w:id="33"/>
    </w:p>
    <w:p w14:paraId="5B5D49FA" w14:textId="77777777" w:rsidR="00DB3A13" w:rsidRDefault="00FC6E57" w:rsidP="00A161E7">
      <w:pPr>
        <w:spacing w:line="360" w:lineRule="auto"/>
        <w:jc w:val="both"/>
        <w:rPr>
          <w:rFonts w:ascii="Arial Nova Light" w:hAnsi="Arial Nova Light"/>
          <w:sz w:val="26"/>
          <w:szCs w:val="26"/>
        </w:rPr>
      </w:pPr>
      <w:r>
        <w:rPr>
          <w:rFonts w:ascii="Arial Nova Light" w:hAnsi="Arial Nova Light"/>
          <w:sz w:val="26"/>
          <w:szCs w:val="26"/>
        </w:rPr>
        <w:t xml:space="preserve">L’algoritmo </w:t>
      </w:r>
      <w:r w:rsidRPr="00B04ED1">
        <w:rPr>
          <w:rFonts w:ascii="Arial Nova Light" w:hAnsi="Arial Nova Light"/>
          <w:i/>
          <w:sz w:val="26"/>
          <w:szCs w:val="26"/>
        </w:rPr>
        <w:t>SVM</w:t>
      </w:r>
      <w:r w:rsidR="00B04ED1">
        <w:rPr>
          <w:rFonts w:ascii="Arial Nova Light" w:hAnsi="Arial Nova Light"/>
          <w:sz w:val="26"/>
          <w:szCs w:val="26"/>
        </w:rPr>
        <w:t>,</w:t>
      </w:r>
      <w:r>
        <w:rPr>
          <w:rFonts w:ascii="Arial Nova Light" w:hAnsi="Arial Nova Light"/>
          <w:sz w:val="26"/>
          <w:szCs w:val="26"/>
        </w:rPr>
        <w:t xml:space="preserve"> sviluppato da Vapnik</w:t>
      </w:r>
      <w:r w:rsidR="00B04ED1">
        <w:rPr>
          <w:rFonts w:ascii="Arial Nova Light" w:hAnsi="Arial Nova Light"/>
          <w:sz w:val="26"/>
          <w:szCs w:val="26"/>
        </w:rPr>
        <w:t>,</w:t>
      </w:r>
      <w:r>
        <w:rPr>
          <w:rFonts w:ascii="Arial Nova Light" w:hAnsi="Arial Nova Light"/>
          <w:sz w:val="26"/>
          <w:szCs w:val="26"/>
        </w:rPr>
        <w:t xml:space="preserve"> si basa sulla teoria </w:t>
      </w:r>
      <w:r w:rsidR="00815EE6">
        <w:rPr>
          <w:rFonts w:ascii="Arial Nova Light" w:hAnsi="Arial Nova Light"/>
          <w:sz w:val="26"/>
          <w:szCs w:val="26"/>
        </w:rPr>
        <w:t>d</w:t>
      </w:r>
      <w:r>
        <w:rPr>
          <w:rFonts w:ascii="Arial Nova Light" w:hAnsi="Arial Nova Light"/>
          <w:sz w:val="26"/>
          <w:szCs w:val="26"/>
        </w:rPr>
        <w:t>ell’apprendimento statistico.</w:t>
      </w:r>
      <w:r w:rsidR="00815EE6">
        <w:rPr>
          <w:rFonts w:ascii="Arial Nova Light" w:hAnsi="Arial Nova Light"/>
          <w:sz w:val="26"/>
          <w:szCs w:val="26"/>
        </w:rPr>
        <w:t xml:space="preserve"> </w:t>
      </w:r>
      <w:r w:rsidR="00A161E7">
        <w:rPr>
          <w:rFonts w:ascii="Arial Nova Light" w:hAnsi="Arial Nova Light"/>
          <w:sz w:val="26"/>
          <w:szCs w:val="26"/>
        </w:rPr>
        <w:tab/>
      </w:r>
      <w:r w:rsidR="008039FF">
        <w:rPr>
          <w:rFonts w:ascii="Arial Nova Light" w:hAnsi="Arial Nova Light"/>
          <w:sz w:val="26"/>
          <w:szCs w:val="26"/>
        </w:rPr>
        <w:br/>
      </w:r>
      <w:r w:rsidR="00815EE6">
        <w:rPr>
          <w:rFonts w:ascii="Arial Nova Light" w:hAnsi="Arial Nova Light"/>
          <w:sz w:val="26"/>
          <w:szCs w:val="26"/>
        </w:rPr>
        <w:t>Dato un insieme di punti, l</w:t>
      </w:r>
      <w:r w:rsidR="00E624BB">
        <w:rPr>
          <w:rFonts w:ascii="Arial Nova Light" w:hAnsi="Arial Nova Light"/>
          <w:sz w:val="26"/>
          <w:szCs w:val="26"/>
        </w:rPr>
        <w:t xml:space="preserve">’obiettivo è di costruire un iperpiano che </w:t>
      </w:r>
      <w:r w:rsidR="00AC6580">
        <w:rPr>
          <w:rFonts w:ascii="Arial Nova Light" w:hAnsi="Arial Nova Light"/>
          <w:sz w:val="26"/>
          <w:szCs w:val="26"/>
        </w:rPr>
        <w:t xml:space="preserve">lascia la maggior parte dei punti di una stessa classe nello stesso semipiano </w:t>
      </w:r>
      <w:r w:rsidR="00E30540">
        <w:rPr>
          <w:rFonts w:ascii="Arial Nova Light" w:hAnsi="Arial Nova Light"/>
          <w:sz w:val="26"/>
          <w:szCs w:val="26"/>
        </w:rPr>
        <w:t>e contemporaneamente</w:t>
      </w:r>
      <w:r w:rsidR="00E624BB">
        <w:rPr>
          <w:rFonts w:ascii="Arial Nova Light" w:hAnsi="Arial Nova Light"/>
          <w:sz w:val="26"/>
          <w:szCs w:val="26"/>
        </w:rPr>
        <w:t xml:space="preserve"> </w:t>
      </w:r>
      <w:r w:rsidR="00AC6580">
        <w:rPr>
          <w:rFonts w:ascii="Arial Nova Light" w:hAnsi="Arial Nova Light"/>
          <w:sz w:val="26"/>
          <w:szCs w:val="26"/>
        </w:rPr>
        <w:t>massimizza la distanza dei punti delle classi dall’iperpiano.</w:t>
      </w:r>
      <w:r w:rsidR="001C16E9">
        <w:rPr>
          <w:rFonts w:ascii="Arial Nova Light" w:hAnsi="Arial Nova Light"/>
          <w:sz w:val="26"/>
          <w:szCs w:val="26"/>
        </w:rPr>
        <w:br/>
      </w:r>
      <w:r w:rsidR="00E30540">
        <w:rPr>
          <w:rFonts w:ascii="Arial Nova Light" w:hAnsi="Arial Nova Light"/>
          <w:sz w:val="26"/>
          <w:szCs w:val="26"/>
        </w:rPr>
        <w:t>Il modello di regressione ottenuto addestrandolo su un</w:t>
      </w:r>
      <w:r w:rsidR="001C16E9" w:rsidRPr="001C16E9">
        <w:rPr>
          <w:rFonts w:ascii="Arial Nova Light" w:hAnsi="Arial Nova Light"/>
          <w:sz w:val="26"/>
          <w:szCs w:val="26"/>
        </w:rPr>
        <w:t xml:space="preserve"> set di parametri può essere rappresentato come un ipertubo di</w:t>
      </w:r>
      <w:r w:rsidR="00E30540">
        <w:rPr>
          <w:rFonts w:ascii="Arial Nova Light" w:hAnsi="Arial Nova Light"/>
          <w:sz w:val="26"/>
          <w:szCs w:val="26"/>
        </w:rPr>
        <w:t xml:space="preserve"> </w:t>
      </w:r>
      <w:r w:rsidR="001C16E9" w:rsidRPr="001C16E9">
        <w:rPr>
          <w:rFonts w:ascii="Arial Nova Light" w:hAnsi="Arial Nova Light"/>
          <w:sz w:val="26"/>
          <w:szCs w:val="26"/>
        </w:rPr>
        <w:t>raggio ε</w:t>
      </w:r>
      <w:r w:rsidR="00A161E7">
        <w:rPr>
          <w:rFonts w:ascii="Arial Nova Light" w:hAnsi="Arial Nova Light"/>
          <w:sz w:val="26"/>
          <w:szCs w:val="26"/>
        </w:rPr>
        <w:t>.</w:t>
      </w:r>
      <w:r w:rsidR="00A161E7">
        <w:rPr>
          <w:rFonts w:ascii="Arial Nova Light" w:hAnsi="Arial Nova Light"/>
          <w:sz w:val="26"/>
          <w:szCs w:val="26"/>
        </w:rPr>
        <w:tab/>
      </w:r>
      <w:r w:rsidR="00E30540">
        <w:rPr>
          <w:rFonts w:ascii="Arial Nova Light" w:hAnsi="Arial Nova Light"/>
          <w:sz w:val="26"/>
          <w:szCs w:val="26"/>
        </w:rPr>
        <w:br/>
      </w:r>
      <w:r w:rsidR="001C16E9" w:rsidRPr="001C16E9">
        <w:rPr>
          <w:rFonts w:ascii="Arial Nova Light" w:hAnsi="Arial Nova Light"/>
          <w:sz w:val="26"/>
          <w:szCs w:val="26"/>
        </w:rPr>
        <w:t xml:space="preserve">Nel caso ideale, </w:t>
      </w:r>
      <w:r w:rsidR="00427A4F">
        <w:rPr>
          <w:rFonts w:ascii="Arial Nova Light" w:hAnsi="Arial Nova Light"/>
          <w:sz w:val="26"/>
          <w:szCs w:val="26"/>
        </w:rPr>
        <w:t>viene individuata una funzione di</w:t>
      </w:r>
      <w:r w:rsidR="00E30540">
        <w:rPr>
          <w:rFonts w:ascii="Arial Nova Light" w:hAnsi="Arial Nova Light"/>
          <w:sz w:val="26"/>
          <w:szCs w:val="26"/>
        </w:rPr>
        <w:t xml:space="preserve"> </w:t>
      </w:r>
      <w:r w:rsidR="001C16E9" w:rsidRPr="001C16E9">
        <w:rPr>
          <w:rFonts w:ascii="Arial Nova Light" w:hAnsi="Arial Nova Light"/>
          <w:sz w:val="26"/>
          <w:szCs w:val="26"/>
        </w:rPr>
        <w:t>regressione tramite le SVM che mappa tutti i dati di input</w:t>
      </w:r>
      <w:r w:rsidR="00E30540">
        <w:rPr>
          <w:rFonts w:ascii="Arial Nova Light" w:hAnsi="Arial Nova Light"/>
          <w:sz w:val="26"/>
          <w:szCs w:val="26"/>
        </w:rPr>
        <w:t xml:space="preserve"> </w:t>
      </w:r>
      <w:r w:rsidR="001C16E9" w:rsidRPr="001C16E9">
        <w:rPr>
          <w:rFonts w:ascii="Arial Nova Light" w:hAnsi="Arial Nova Light"/>
          <w:sz w:val="26"/>
          <w:szCs w:val="26"/>
        </w:rPr>
        <w:t xml:space="preserve">con una deviazione massima pari proprio </w:t>
      </w:r>
      <w:r w:rsidR="00DC4F7C" w:rsidRPr="001C16E9">
        <w:rPr>
          <w:rFonts w:ascii="Arial Nova Light" w:hAnsi="Arial Nova Light"/>
          <w:sz w:val="26"/>
          <w:szCs w:val="26"/>
        </w:rPr>
        <w:t>a</w:t>
      </w:r>
      <w:r w:rsidR="001C16E9" w:rsidRPr="001C16E9">
        <w:rPr>
          <w:rFonts w:ascii="Arial Nova Light" w:hAnsi="Arial Nova Light"/>
          <w:sz w:val="26"/>
          <w:szCs w:val="26"/>
        </w:rPr>
        <w:t xml:space="preserve"> ε, </w:t>
      </w:r>
      <w:r w:rsidR="001C16E9" w:rsidRPr="001C16E9">
        <w:rPr>
          <w:rFonts w:ascii="Arial Nova Light" w:hAnsi="Arial Nova Light"/>
          <w:sz w:val="26"/>
          <w:szCs w:val="26"/>
        </w:rPr>
        <w:lastRenderedPageBreak/>
        <w:t>dal valore d</w:t>
      </w:r>
      <w:r w:rsidR="00F00BB7">
        <w:rPr>
          <w:rFonts w:ascii="Arial Nova Light" w:hAnsi="Arial Nova Light"/>
          <w:sz w:val="26"/>
          <w:szCs w:val="26"/>
        </w:rPr>
        <w:t>i</w:t>
      </w:r>
      <w:r w:rsidR="001C16E9" w:rsidRPr="001C16E9">
        <w:rPr>
          <w:rFonts w:ascii="Arial Nova Light" w:hAnsi="Arial Nova Light"/>
          <w:sz w:val="26"/>
          <w:szCs w:val="26"/>
        </w:rPr>
        <w:t xml:space="preserve"> target</w:t>
      </w:r>
      <w:r w:rsidR="00DC4F7C">
        <w:rPr>
          <w:rFonts w:ascii="Arial Nova Light" w:hAnsi="Arial Nova Light"/>
          <w:sz w:val="26"/>
          <w:szCs w:val="26"/>
        </w:rPr>
        <w:t>,</w:t>
      </w:r>
      <w:r w:rsidR="001C16E9" w:rsidRPr="001C16E9">
        <w:rPr>
          <w:rFonts w:ascii="Arial Nova Light" w:hAnsi="Arial Nova Light"/>
          <w:sz w:val="26"/>
          <w:szCs w:val="26"/>
        </w:rPr>
        <w:t xml:space="preserve"> </w:t>
      </w:r>
      <w:r w:rsidR="00DC4F7C">
        <w:rPr>
          <w:rFonts w:ascii="Arial Nova Light" w:hAnsi="Arial Nova Light"/>
          <w:sz w:val="26"/>
          <w:szCs w:val="26"/>
        </w:rPr>
        <w:t xml:space="preserve">cosicché </w:t>
      </w:r>
      <w:r w:rsidR="001C16E9" w:rsidRPr="001C16E9">
        <w:rPr>
          <w:rFonts w:ascii="Arial Nova Light" w:hAnsi="Arial Nova Light"/>
          <w:sz w:val="26"/>
          <w:szCs w:val="26"/>
        </w:rPr>
        <w:t xml:space="preserve">tutti i punti </w:t>
      </w:r>
      <w:r w:rsidR="00DC4F7C">
        <w:rPr>
          <w:rFonts w:ascii="Arial Nova Light" w:hAnsi="Arial Nova Light"/>
          <w:sz w:val="26"/>
          <w:szCs w:val="26"/>
        </w:rPr>
        <w:t xml:space="preserve">che sono stati forniti per addestrare </w:t>
      </w:r>
      <w:r w:rsidR="001C16E9" w:rsidRPr="001C16E9">
        <w:rPr>
          <w:rFonts w:ascii="Arial Nova Light" w:hAnsi="Arial Nova Light"/>
          <w:sz w:val="26"/>
          <w:szCs w:val="26"/>
        </w:rPr>
        <w:t>le SVM si trovano all’interno del tubo di</w:t>
      </w:r>
      <w:r w:rsidR="00E30540">
        <w:rPr>
          <w:rFonts w:ascii="Arial Nova Light" w:hAnsi="Arial Nova Light"/>
          <w:sz w:val="26"/>
          <w:szCs w:val="26"/>
        </w:rPr>
        <w:t xml:space="preserve"> </w:t>
      </w:r>
      <w:r w:rsidR="001C16E9" w:rsidRPr="001C16E9">
        <w:rPr>
          <w:rFonts w:ascii="Arial Nova Light" w:hAnsi="Arial Nova Light"/>
          <w:sz w:val="26"/>
          <w:szCs w:val="26"/>
        </w:rPr>
        <w:t xml:space="preserve">regressione. </w:t>
      </w:r>
      <w:r w:rsidR="00F00BB7">
        <w:rPr>
          <w:rFonts w:ascii="Arial Nova Light" w:hAnsi="Arial Nova Light"/>
          <w:sz w:val="26"/>
          <w:szCs w:val="26"/>
        </w:rPr>
        <w:tab/>
      </w:r>
      <w:r w:rsidR="00DC4F7C">
        <w:rPr>
          <w:rFonts w:ascii="Arial Nova Light" w:hAnsi="Arial Nova Light"/>
          <w:sz w:val="26"/>
          <w:szCs w:val="26"/>
        </w:rPr>
        <w:br/>
      </w:r>
      <w:r w:rsidR="001C16E9" w:rsidRPr="001C16E9">
        <w:rPr>
          <w:rFonts w:ascii="Arial Nova Light" w:hAnsi="Arial Nova Light"/>
          <w:sz w:val="26"/>
          <w:szCs w:val="26"/>
        </w:rPr>
        <w:t xml:space="preserve">Comunque, usualmente non è possibile </w:t>
      </w:r>
      <w:r w:rsidR="00262704">
        <w:rPr>
          <w:rFonts w:ascii="Arial Nova Light" w:hAnsi="Arial Nova Light"/>
          <w:sz w:val="26"/>
          <w:szCs w:val="26"/>
        </w:rPr>
        <w:t>inserire</w:t>
      </w:r>
      <w:r w:rsidR="001C16E9" w:rsidRPr="001C16E9">
        <w:rPr>
          <w:rFonts w:ascii="Arial Nova Light" w:hAnsi="Arial Nova Light"/>
          <w:sz w:val="26"/>
          <w:szCs w:val="26"/>
        </w:rPr>
        <w:t xml:space="preserve"> tutti gli oggetti</w:t>
      </w:r>
      <w:r w:rsidR="00E30540">
        <w:rPr>
          <w:rFonts w:ascii="Arial Nova Light" w:hAnsi="Arial Nova Light"/>
          <w:sz w:val="26"/>
          <w:szCs w:val="26"/>
        </w:rPr>
        <w:t xml:space="preserve"> </w:t>
      </w:r>
      <w:r w:rsidR="001C16E9" w:rsidRPr="001C16E9">
        <w:rPr>
          <w:rFonts w:ascii="Arial Nova Light" w:hAnsi="Arial Nova Light"/>
          <w:sz w:val="26"/>
          <w:szCs w:val="26"/>
        </w:rPr>
        <w:t>all’interno del tubo e avere ancora un modello che abbia un qualche significato</w:t>
      </w:r>
      <w:r w:rsidR="00E30540">
        <w:rPr>
          <w:rFonts w:ascii="Arial Nova Light" w:hAnsi="Arial Nova Light"/>
          <w:sz w:val="26"/>
          <w:szCs w:val="26"/>
        </w:rPr>
        <w:t xml:space="preserve"> </w:t>
      </w:r>
      <w:r w:rsidR="001C16E9" w:rsidRPr="001C16E9">
        <w:rPr>
          <w:rFonts w:ascii="Arial Nova Light" w:hAnsi="Arial Nova Light"/>
          <w:sz w:val="26"/>
          <w:szCs w:val="26"/>
        </w:rPr>
        <w:t>quindi nel caso generale le SVM in modalità di regressione considerano zero</w:t>
      </w:r>
      <w:r w:rsidR="00E30540">
        <w:rPr>
          <w:rFonts w:ascii="Arial Nova Light" w:hAnsi="Arial Nova Light"/>
          <w:sz w:val="26"/>
          <w:szCs w:val="26"/>
        </w:rPr>
        <w:t xml:space="preserve"> </w:t>
      </w:r>
      <w:r w:rsidR="001C16E9" w:rsidRPr="001C16E9">
        <w:rPr>
          <w:rFonts w:ascii="Arial Nova Light" w:hAnsi="Arial Nova Light"/>
          <w:sz w:val="26"/>
          <w:szCs w:val="26"/>
        </w:rPr>
        <w:t>l’errore per gli oggetti all’interno del tubo mentre quelli all’esterno hanno un</w:t>
      </w:r>
      <w:r w:rsidR="00E30540">
        <w:rPr>
          <w:rFonts w:ascii="Arial Nova Light" w:hAnsi="Arial Nova Light"/>
          <w:sz w:val="26"/>
          <w:szCs w:val="26"/>
        </w:rPr>
        <w:t xml:space="preserve"> </w:t>
      </w:r>
      <w:r w:rsidR="001C16E9" w:rsidRPr="001C16E9">
        <w:rPr>
          <w:rFonts w:ascii="Arial Nova Light" w:hAnsi="Arial Nova Light"/>
          <w:sz w:val="26"/>
          <w:szCs w:val="26"/>
        </w:rPr>
        <w:t>errore che dipende dalla distanza dal margine del tubo</w:t>
      </w:r>
      <w:r w:rsidR="00DE4EB5">
        <w:rPr>
          <w:rFonts w:ascii="Arial Nova Light" w:hAnsi="Arial Nova Light"/>
          <w:sz w:val="26"/>
          <w:szCs w:val="26"/>
        </w:rPr>
        <w:t>.</w:t>
      </w:r>
      <w:r w:rsidR="00262704">
        <w:rPr>
          <w:rFonts w:ascii="Arial Nova Light" w:hAnsi="Arial Nova Light"/>
          <w:sz w:val="26"/>
          <w:szCs w:val="26"/>
        </w:rPr>
        <w:tab/>
      </w:r>
      <w:r w:rsidR="00964931">
        <w:rPr>
          <w:rFonts w:ascii="Arial Nova Light" w:hAnsi="Arial Nova Light"/>
          <w:sz w:val="26"/>
          <w:szCs w:val="26"/>
        </w:rPr>
        <w:br/>
      </w:r>
      <w:r w:rsidR="00DB3A13">
        <w:rPr>
          <w:rFonts w:ascii="Arial Nova Light" w:hAnsi="Arial Nova Light"/>
          <w:sz w:val="26"/>
          <w:szCs w:val="26"/>
        </w:rPr>
        <w:t xml:space="preserve">Il metodo che può essere utilizzato per costruire una mappatura in </w:t>
      </w:r>
      <w:r w:rsidR="002C41F0">
        <w:rPr>
          <w:rFonts w:ascii="Arial Nova Light" w:hAnsi="Arial Nova Light"/>
          <w:sz w:val="26"/>
          <w:szCs w:val="26"/>
        </w:rPr>
        <w:t>uno</w:t>
      </w:r>
      <w:r w:rsidR="00DB3A13">
        <w:rPr>
          <w:rFonts w:ascii="Arial Nova Light" w:hAnsi="Arial Nova Light"/>
          <w:sz w:val="26"/>
          <w:szCs w:val="26"/>
        </w:rPr>
        <w:t xml:space="preserve"> spazio di caratteristiche di grande dimensioni è mediante l’uso di kernel.</w:t>
      </w:r>
      <w:r w:rsidR="00DB3A13">
        <w:rPr>
          <w:rFonts w:ascii="Arial Nova Light" w:hAnsi="Arial Nova Light"/>
          <w:sz w:val="26"/>
          <w:szCs w:val="26"/>
        </w:rPr>
        <w:br/>
        <w:t>Esistono numerosi kernel per costruire una mappatura, per esempio:</w:t>
      </w:r>
    </w:p>
    <w:p w14:paraId="24EBE9F8" w14:textId="77777777" w:rsidR="00DB3A13" w:rsidRDefault="00DB3A13" w:rsidP="00A161E7">
      <w:pPr>
        <w:pStyle w:val="Paragrafoelenco"/>
        <w:numPr>
          <w:ilvl w:val="0"/>
          <w:numId w:val="33"/>
        </w:numPr>
        <w:spacing w:line="360" w:lineRule="auto"/>
        <w:jc w:val="both"/>
        <w:rPr>
          <w:rFonts w:ascii="Arial Nova Light" w:hAnsi="Arial Nova Light"/>
          <w:sz w:val="26"/>
          <w:szCs w:val="26"/>
        </w:rPr>
      </w:pPr>
      <w:r>
        <w:rPr>
          <w:rFonts w:ascii="Arial Nova Light" w:hAnsi="Arial Nova Light"/>
          <w:sz w:val="26"/>
          <w:szCs w:val="26"/>
        </w:rPr>
        <w:t>Polynomial</w:t>
      </w:r>
    </w:p>
    <w:p w14:paraId="097B8306" w14:textId="77777777" w:rsidR="00DB3A13" w:rsidRDefault="00DB3A13" w:rsidP="00A161E7">
      <w:pPr>
        <w:pStyle w:val="Paragrafoelenco"/>
        <w:numPr>
          <w:ilvl w:val="0"/>
          <w:numId w:val="33"/>
        </w:numPr>
        <w:spacing w:line="360" w:lineRule="auto"/>
        <w:jc w:val="both"/>
        <w:rPr>
          <w:rFonts w:ascii="Arial Nova Light" w:hAnsi="Arial Nova Light"/>
          <w:sz w:val="26"/>
          <w:szCs w:val="26"/>
        </w:rPr>
      </w:pPr>
      <w:r>
        <w:rPr>
          <w:rFonts w:ascii="Arial Nova Light" w:hAnsi="Arial Nova Light"/>
          <w:sz w:val="26"/>
          <w:szCs w:val="26"/>
        </w:rPr>
        <w:t xml:space="preserve">Gaussian </w:t>
      </w:r>
      <w:r w:rsidRPr="00DB3A13">
        <w:rPr>
          <w:rFonts w:ascii="Arial Nova Light" w:hAnsi="Arial Nova Light"/>
          <w:sz w:val="26"/>
          <w:szCs w:val="26"/>
        </w:rPr>
        <w:t>Radial Basis Function</w:t>
      </w:r>
    </w:p>
    <w:p w14:paraId="625E2BEF" w14:textId="77777777" w:rsidR="00DB3A13" w:rsidRDefault="00DB3A13" w:rsidP="00A161E7">
      <w:pPr>
        <w:pStyle w:val="Paragrafoelenco"/>
        <w:numPr>
          <w:ilvl w:val="0"/>
          <w:numId w:val="33"/>
        </w:numPr>
        <w:spacing w:line="360" w:lineRule="auto"/>
        <w:jc w:val="both"/>
        <w:rPr>
          <w:rFonts w:ascii="Arial Nova Light" w:hAnsi="Arial Nova Light"/>
          <w:sz w:val="26"/>
          <w:szCs w:val="26"/>
        </w:rPr>
      </w:pPr>
      <w:r>
        <w:rPr>
          <w:rFonts w:ascii="Arial Nova Light" w:hAnsi="Arial Nova Light"/>
          <w:sz w:val="26"/>
          <w:szCs w:val="26"/>
        </w:rPr>
        <w:t xml:space="preserve">Exponential </w:t>
      </w:r>
      <w:r w:rsidRPr="00DB3A13">
        <w:rPr>
          <w:rFonts w:ascii="Arial Nova Light" w:hAnsi="Arial Nova Light"/>
          <w:sz w:val="26"/>
          <w:szCs w:val="26"/>
        </w:rPr>
        <w:t>Radial Basis Function</w:t>
      </w:r>
    </w:p>
    <w:p w14:paraId="51C856DA" w14:textId="77777777" w:rsidR="00DB3A13" w:rsidRDefault="00DB3A13" w:rsidP="00A161E7">
      <w:pPr>
        <w:pStyle w:val="Paragrafoelenco"/>
        <w:numPr>
          <w:ilvl w:val="0"/>
          <w:numId w:val="33"/>
        </w:numPr>
        <w:spacing w:line="360" w:lineRule="auto"/>
        <w:jc w:val="both"/>
        <w:rPr>
          <w:rFonts w:ascii="Arial Nova Light" w:hAnsi="Arial Nova Light"/>
          <w:sz w:val="26"/>
          <w:szCs w:val="26"/>
        </w:rPr>
      </w:pPr>
      <w:r>
        <w:rPr>
          <w:rFonts w:ascii="Arial Nova Light" w:hAnsi="Arial Nova Light"/>
          <w:sz w:val="26"/>
          <w:szCs w:val="26"/>
        </w:rPr>
        <w:t>Fourer Series</w:t>
      </w:r>
    </w:p>
    <w:p w14:paraId="0DB8B9AC" w14:textId="77777777" w:rsidR="00DB3A13" w:rsidRDefault="00DB3A13" w:rsidP="00A161E7">
      <w:pPr>
        <w:pStyle w:val="Paragrafoelenco"/>
        <w:numPr>
          <w:ilvl w:val="0"/>
          <w:numId w:val="33"/>
        </w:numPr>
        <w:spacing w:line="360" w:lineRule="auto"/>
        <w:jc w:val="both"/>
        <w:rPr>
          <w:rFonts w:ascii="Arial Nova Light" w:hAnsi="Arial Nova Light"/>
          <w:sz w:val="26"/>
          <w:szCs w:val="26"/>
        </w:rPr>
      </w:pPr>
      <w:r>
        <w:rPr>
          <w:rFonts w:ascii="Arial Nova Light" w:hAnsi="Arial Nova Light"/>
          <w:sz w:val="26"/>
          <w:szCs w:val="26"/>
        </w:rPr>
        <w:t>Splines</w:t>
      </w:r>
    </w:p>
    <w:p w14:paraId="02B7B21C" w14:textId="77777777" w:rsidR="003A125A" w:rsidRDefault="00C0569F" w:rsidP="00A161E7">
      <w:pPr>
        <w:spacing w:line="360" w:lineRule="auto"/>
        <w:jc w:val="both"/>
        <w:rPr>
          <w:rFonts w:ascii="Arial Nova Light" w:hAnsi="Arial Nova Light"/>
          <w:sz w:val="26"/>
          <w:szCs w:val="26"/>
        </w:rPr>
      </w:pPr>
      <w:r w:rsidRPr="00C0569F">
        <w:rPr>
          <w:rFonts w:ascii="Arial Nova Light" w:hAnsi="Arial Nova Light"/>
          <w:sz w:val="26"/>
          <w:szCs w:val="26"/>
        </w:rPr>
        <w:t>Nello studio è stato utilizzato un SVM con kernel ‘Gaussian Radial Basis Function</w:t>
      </w:r>
      <w:r w:rsidR="00941D7D">
        <w:rPr>
          <w:rFonts w:ascii="Arial Nova Light" w:hAnsi="Arial Nova Light"/>
          <w:sz w:val="26"/>
          <w:szCs w:val="26"/>
        </w:rPr>
        <w:t>’, in quanto</w:t>
      </w:r>
      <w:r w:rsidR="00577647">
        <w:rPr>
          <w:rFonts w:ascii="Arial Nova Light" w:hAnsi="Arial Nova Light"/>
          <w:sz w:val="26"/>
          <w:szCs w:val="26"/>
        </w:rPr>
        <w:t xml:space="preserve"> hanno ricevuto un’attenzione significativa</w:t>
      </w:r>
      <w:r w:rsidR="00577647" w:rsidRPr="00577647">
        <w:rPr>
          <w:rFonts w:ascii="Arial Nova Light" w:hAnsi="Arial Nova Light"/>
          <w:sz w:val="26"/>
          <w:szCs w:val="26"/>
        </w:rPr>
        <w:t xml:space="preserve"> </w:t>
      </w:r>
      <w:r w:rsidR="00941D7D">
        <w:rPr>
          <w:rFonts w:ascii="Arial Nova Light" w:hAnsi="Arial Nova Light"/>
          <w:sz w:val="26"/>
          <w:szCs w:val="26"/>
        </w:rPr>
        <w:t>negli ultimi decenni. [</w:t>
      </w:r>
      <w:r w:rsidR="000357C0">
        <w:rPr>
          <w:rFonts w:ascii="Arial Nova Light" w:hAnsi="Arial Nova Light"/>
          <w:sz w:val="26"/>
          <w:szCs w:val="26"/>
        </w:rPr>
        <w:t>51</w:t>
      </w:r>
      <w:r w:rsidR="00941D7D">
        <w:rPr>
          <w:rFonts w:ascii="Arial Nova Light" w:hAnsi="Arial Nova Light"/>
          <w:sz w:val="26"/>
          <w:szCs w:val="26"/>
        </w:rPr>
        <w:t>] [</w:t>
      </w:r>
      <w:r w:rsidR="000357C0">
        <w:rPr>
          <w:rFonts w:ascii="Arial Nova Light" w:hAnsi="Arial Nova Light"/>
          <w:sz w:val="26"/>
          <w:szCs w:val="26"/>
        </w:rPr>
        <w:t>52</w:t>
      </w:r>
      <w:r w:rsidR="00941D7D">
        <w:rPr>
          <w:rFonts w:ascii="Arial Nova Light" w:hAnsi="Arial Nova Light"/>
          <w:sz w:val="26"/>
          <w:szCs w:val="26"/>
        </w:rPr>
        <w:t>]</w:t>
      </w:r>
    </w:p>
    <w:p w14:paraId="5C389F9B" w14:textId="77777777" w:rsidR="00941D7D" w:rsidRPr="00C0569F" w:rsidRDefault="00941D7D" w:rsidP="00577647">
      <w:pPr>
        <w:spacing w:line="360" w:lineRule="auto"/>
        <w:rPr>
          <w:rFonts w:ascii="Arial Nova Light" w:hAnsi="Arial Nova Light"/>
          <w:sz w:val="26"/>
          <w:szCs w:val="26"/>
        </w:rPr>
      </w:pPr>
    </w:p>
    <w:p w14:paraId="034FE970" w14:textId="77777777" w:rsidR="00FE0F85" w:rsidRDefault="00973AF8" w:rsidP="00A95FAE">
      <w:pPr>
        <w:pStyle w:val="Titolo2"/>
        <w:jc w:val="both"/>
        <w:rPr>
          <w:rFonts w:ascii="Arial Nova Light" w:hAnsi="Arial Nova Light"/>
          <w:color w:val="auto"/>
          <w:sz w:val="28"/>
          <w:szCs w:val="24"/>
        </w:rPr>
      </w:pPr>
      <w:bookmarkStart w:id="34" w:name="_Toc525581904"/>
      <w:r w:rsidRPr="00151EF0">
        <w:rPr>
          <w:rFonts w:ascii="Arial Nova Light" w:hAnsi="Arial Nova Light"/>
          <w:color w:val="auto"/>
          <w:sz w:val="32"/>
          <w:szCs w:val="32"/>
        </w:rPr>
        <w:t>4</w:t>
      </w:r>
      <w:r w:rsidR="00FE0F85" w:rsidRPr="00151EF0">
        <w:rPr>
          <w:rFonts w:ascii="Arial Nova Light" w:hAnsi="Arial Nova Light"/>
          <w:color w:val="auto"/>
          <w:sz w:val="32"/>
          <w:szCs w:val="32"/>
        </w:rPr>
        <w:t xml:space="preserve">. </w:t>
      </w:r>
      <w:r w:rsidR="00FE0F85" w:rsidRPr="00151EF0">
        <w:rPr>
          <w:rFonts w:ascii="Arial Nova Light" w:hAnsi="Arial Nova Light"/>
          <w:color w:val="auto"/>
          <w:sz w:val="28"/>
          <w:szCs w:val="24"/>
        </w:rPr>
        <w:t xml:space="preserve">Feature </w:t>
      </w:r>
      <w:r w:rsidR="00914B2E">
        <w:rPr>
          <w:rFonts w:ascii="Arial Nova Light" w:hAnsi="Arial Nova Light"/>
          <w:color w:val="auto"/>
          <w:sz w:val="28"/>
          <w:szCs w:val="24"/>
        </w:rPr>
        <w:t>S</w:t>
      </w:r>
      <w:r w:rsidR="00FE0F85" w:rsidRPr="00151EF0">
        <w:rPr>
          <w:rFonts w:ascii="Arial Nova Light" w:hAnsi="Arial Nova Light"/>
          <w:color w:val="auto"/>
          <w:sz w:val="28"/>
          <w:szCs w:val="24"/>
        </w:rPr>
        <w:t>election</w:t>
      </w:r>
      <w:bookmarkEnd w:id="34"/>
    </w:p>
    <w:p w14:paraId="2BBB15ED" w14:textId="77777777" w:rsidR="00151EF0" w:rsidRPr="00151EF0" w:rsidRDefault="00151EF0" w:rsidP="00A95FAE">
      <w:pPr>
        <w:jc w:val="both"/>
      </w:pPr>
    </w:p>
    <w:p w14:paraId="4344ED55" w14:textId="77777777" w:rsidR="00151EF0" w:rsidRPr="00151EF0" w:rsidRDefault="007E2A0F" w:rsidP="00A95FAE">
      <w:pPr>
        <w:pStyle w:val="Titolo3"/>
        <w:jc w:val="both"/>
        <w:rPr>
          <w:rFonts w:ascii="Arial Nova Light" w:hAnsi="Arial Nova Light"/>
          <w:color w:val="auto"/>
          <w:sz w:val="28"/>
          <w:szCs w:val="28"/>
        </w:rPr>
      </w:pPr>
      <w:bookmarkStart w:id="35" w:name="_Toc525581905"/>
      <w:r w:rsidRPr="00151EF0">
        <w:rPr>
          <w:rFonts w:ascii="Arial Nova Light" w:hAnsi="Arial Nova Light"/>
          <w:color w:val="auto"/>
          <w:sz w:val="28"/>
          <w:szCs w:val="28"/>
        </w:rPr>
        <w:t>4.1</w:t>
      </w:r>
      <w:r w:rsidRPr="00151EF0">
        <w:rPr>
          <w:rFonts w:ascii="Arial Nova Light" w:hAnsi="Arial Nova Light"/>
          <w:color w:val="auto"/>
          <w:sz w:val="28"/>
          <w:szCs w:val="28"/>
        </w:rPr>
        <w:tab/>
        <w:t>Funzionalità e tipologia</w:t>
      </w:r>
      <w:bookmarkEnd w:id="35"/>
      <w:r w:rsidR="00A95FAE">
        <w:rPr>
          <w:rFonts w:ascii="Arial Nova Light" w:hAnsi="Arial Nova Light"/>
          <w:color w:val="auto"/>
          <w:sz w:val="28"/>
          <w:szCs w:val="28"/>
        </w:rPr>
        <w:tab/>
      </w:r>
      <w:r w:rsidR="00151EF0">
        <w:rPr>
          <w:rFonts w:ascii="Arial Nova Light" w:hAnsi="Arial Nova Light"/>
          <w:color w:val="auto"/>
          <w:sz w:val="28"/>
          <w:szCs w:val="28"/>
        </w:rPr>
        <w:br/>
      </w:r>
    </w:p>
    <w:p w14:paraId="4651A441" w14:textId="77777777" w:rsidR="00484250" w:rsidRDefault="00B865AD" w:rsidP="00A95FAE">
      <w:pPr>
        <w:spacing w:line="360" w:lineRule="auto"/>
        <w:jc w:val="both"/>
        <w:rPr>
          <w:rFonts w:ascii="Arial Nova Light" w:hAnsi="Arial Nova Light"/>
          <w:sz w:val="26"/>
          <w:szCs w:val="26"/>
        </w:rPr>
      </w:pPr>
      <w:r w:rsidRPr="00B865AD">
        <w:rPr>
          <w:rFonts w:ascii="Arial Nova Light" w:hAnsi="Arial Nova Light"/>
          <w:sz w:val="26"/>
          <w:szCs w:val="26"/>
        </w:rPr>
        <w:t xml:space="preserve">Una caratteristica è una proprietà misurabile individuale del processo osservato. Utilizzando una serie di </w:t>
      </w:r>
      <w:r>
        <w:rPr>
          <w:rFonts w:ascii="Arial Nova Light" w:hAnsi="Arial Nova Light"/>
          <w:sz w:val="26"/>
          <w:szCs w:val="26"/>
        </w:rPr>
        <w:t>caratteristiche</w:t>
      </w:r>
      <w:r w:rsidRPr="00B865AD">
        <w:rPr>
          <w:rFonts w:ascii="Arial Nova Light" w:hAnsi="Arial Nova Light"/>
          <w:sz w:val="26"/>
          <w:szCs w:val="26"/>
        </w:rPr>
        <w:t xml:space="preserve">, qualsiasi </w:t>
      </w:r>
      <w:r>
        <w:rPr>
          <w:rFonts w:ascii="Arial Nova Light" w:hAnsi="Arial Nova Light"/>
          <w:sz w:val="26"/>
          <w:szCs w:val="26"/>
        </w:rPr>
        <w:t>algoritmo di Machine Learning</w:t>
      </w:r>
      <w:r w:rsidRPr="00B865AD">
        <w:rPr>
          <w:rFonts w:ascii="Arial Nova Light" w:hAnsi="Arial Nova Light"/>
          <w:sz w:val="26"/>
          <w:szCs w:val="26"/>
        </w:rPr>
        <w:t xml:space="preserve"> può eseguire la classificazione</w:t>
      </w:r>
      <w:r>
        <w:rPr>
          <w:rFonts w:ascii="Arial Nova Light" w:hAnsi="Arial Nova Light"/>
          <w:sz w:val="26"/>
          <w:szCs w:val="26"/>
        </w:rPr>
        <w:t>.</w:t>
      </w:r>
      <w:r w:rsidR="00A95FAE">
        <w:rPr>
          <w:rFonts w:ascii="Arial Nova Light" w:hAnsi="Arial Nova Light"/>
          <w:sz w:val="26"/>
          <w:szCs w:val="26"/>
        </w:rPr>
        <w:tab/>
      </w:r>
      <w:r>
        <w:rPr>
          <w:rFonts w:ascii="Arial Nova Light" w:hAnsi="Arial Nova Light"/>
          <w:sz w:val="26"/>
          <w:szCs w:val="26"/>
        </w:rPr>
        <w:br/>
      </w:r>
      <w:r w:rsidRPr="00B865AD">
        <w:rPr>
          <w:rFonts w:ascii="Arial Nova Light" w:hAnsi="Arial Nova Light"/>
          <w:sz w:val="26"/>
          <w:szCs w:val="26"/>
        </w:rPr>
        <w:t>Negli anni passati nelle applicazioni del machine learning o del pattern recognition, il</w:t>
      </w:r>
      <w:r>
        <w:rPr>
          <w:rFonts w:ascii="Arial Nova Light" w:hAnsi="Arial Nova Light"/>
          <w:sz w:val="26"/>
          <w:szCs w:val="26"/>
        </w:rPr>
        <w:t xml:space="preserve"> </w:t>
      </w:r>
      <w:r w:rsidRPr="00B865AD">
        <w:rPr>
          <w:rFonts w:ascii="Arial Nova Light" w:hAnsi="Arial Nova Light"/>
          <w:sz w:val="26"/>
          <w:szCs w:val="26"/>
        </w:rPr>
        <w:t xml:space="preserve">dominio delle </w:t>
      </w:r>
      <w:r>
        <w:rPr>
          <w:rFonts w:ascii="Arial Nova Light" w:hAnsi="Arial Nova Light"/>
          <w:sz w:val="26"/>
          <w:szCs w:val="26"/>
        </w:rPr>
        <w:t>caratteristiche</w:t>
      </w:r>
      <w:r w:rsidRPr="00B865AD">
        <w:rPr>
          <w:rFonts w:ascii="Arial Nova Light" w:hAnsi="Arial Nova Light"/>
          <w:sz w:val="26"/>
          <w:szCs w:val="26"/>
        </w:rPr>
        <w:t xml:space="preserve"> è stato esteso da decine a </w:t>
      </w:r>
      <w:r w:rsidRPr="00B865AD">
        <w:rPr>
          <w:rFonts w:ascii="Arial Nova Light" w:hAnsi="Arial Nova Light"/>
          <w:sz w:val="26"/>
          <w:szCs w:val="26"/>
        </w:rPr>
        <w:lastRenderedPageBreak/>
        <w:t xml:space="preserve">centinaia di variabili utilizzate in tali applicazioni. </w:t>
      </w:r>
      <w:r w:rsidR="00A95FAE">
        <w:rPr>
          <w:rFonts w:ascii="Arial Nova Light" w:hAnsi="Arial Nova Light"/>
          <w:sz w:val="26"/>
          <w:szCs w:val="26"/>
        </w:rPr>
        <w:tab/>
      </w:r>
      <w:r>
        <w:rPr>
          <w:rFonts w:ascii="Arial Nova Light" w:hAnsi="Arial Nova Light"/>
          <w:sz w:val="26"/>
          <w:szCs w:val="26"/>
        </w:rPr>
        <w:br/>
      </w:r>
      <w:r w:rsidRPr="00B865AD">
        <w:rPr>
          <w:rFonts w:ascii="Arial Nova Light" w:hAnsi="Arial Nova Light"/>
          <w:sz w:val="26"/>
          <w:szCs w:val="26"/>
        </w:rPr>
        <w:t>Diverse tecniche</w:t>
      </w:r>
      <w:r>
        <w:rPr>
          <w:rFonts w:ascii="Arial Nova Light" w:hAnsi="Arial Nova Light"/>
          <w:sz w:val="26"/>
          <w:szCs w:val="26"/>
        </w:rPr>
        <w:t xml:space="preserve"> </w:t>
      </w:r>
      <w:r w:rsidRPr="00B865AD">
        <w:rPr>
          <w:rFonts w:ascii="Arial Nova Light" w:hAnsi="Arial Nova Light"/>
          <w:sz w:val="26"/>
          <w:szCs w:val="26"/>
        </w:rPr>
        <w:t xml:space="preserve">sono </w:t>
      </w:r>
      <w:r>
        <w:rPr>
          <w:rFonts w:ascii="Arial Nova Light" w:hAnsi="Arial Nova Light"/>
          <w:sz w:val="26"/>
          <w:szCs w:val="26"/>
        </w:rPr>
        <w:t xml:space="preserve">state </w:t>
      </w:r>
      <w:r w:rsidRPr="00B865AD">
        <w:rPr>
          <w:rFonts w:ascii="Arial Nova Light" w:hAnsi="Arial Nova Light"/>
          <w:sz w:val="26"/>
          <w:szCs w:val="26"/>
        </w:rPr>
        <w:t>sviluppat</w:t>
      </w:r>
      <w:r>
        <w:rPr>
          <w:rFonts w:ascii="Arial Nova Light" w:hAnsi="Arial Nova Light"/>
          <w:sz w:val="26"/>
          <w:szCs w:val="26"/>
        </w:rPr>
        <w:t>e</w:t>
      </w:r>
      <w:r w:rsidRPr="00B865AD">
        <w:rPr>
          <w:rFonts w:ascii="Arial Nova Light" w:hAnsi="Arial Nova Light"/>
          <w:sz w:val="26"/>
          <w:szCs w:val="26"/>
        </w:rPr>
        <w:t xml:space="preserve"> per affrontare il problema della riduzione delle variabili irrilevanti e ridondanti che sono un onere gravoso.</w:t>
      </w:r>
      <w:r>
        <w:rPr>
          <w:rFonts w:ascii="Arial Nova Light" w:hAnsi="Arial Nova Light"/>
          <w:sz w:val="26"/>
          <w:szCs w:val="26"/>
        </w:rPr>
        <w:br/>
      </w:r>
      <w:r w:rsidRPr="00B865AD">
        <w:rPr>
          <w:rFonts w:ascii="Arial Nova Light" w:hAnsi="Arial Nova Light"/>
          <w:sz w:val="26"/>
          <w:szCs w:val="26"/>
        </w:rPr>
        <w:t>La selezione delle caratteristiche aiuta a comprendere i dati, riducendo i requisiti di calcolo, riducendo</w:t>
      </w:r>
      <w:r>
        <w:rPr>
          <w:rFonts w:ascii="Arial Nova Light" w:hAnsi="Arial Nova Light"/>
          <w:sz w:val="26"/>
          <w:szCs w:val="26"/>
        </w:rPr>
        <w:t xml:space="preserve"> </w:t>
      </w:r>
      <w:r w:rsidRPr="00B865AD">
        <w:rPr>
          <w:rFonts w:ascii="Arial Nova Light" w:hAnsi="Arial Nova Light"/>
          <w:sz w:val="26"/>
          <w:szCs w:val="26"/>
        </w:rPr>
        <w:t>l'effetto della maledizione della dimension</w:t>
      </w:r>
      <w:r>
        <w:rPr>
          <w:rFonts w:ascii="Arial Nova Light" w:hAnsi="Arial Nova Light"/>
          <w:sz w:val="26"/>
          <w:szCs w:val="26"/>
        </w:rPr>
        <w:t>i</w:t>
      </w:r>
      <w:r w:rsidRPr="00B865AD">
        <w:rPr>
          <w:rFonts w:ascii="Arial Nova Light" w:hAnsi="Arial Nova Light"/>
          <w:sz w:val="26"/>
          <w:szCs w:val="26"/>
        </w:rPr>
        <w:t xml:space="preserve"> e il miglioramento delle prestazioni predittive. </w:t>
      </w:r>
      <w:r w:rsidR="00A95FAE">
        <w:rPr>
          <w:rFonts w:ascii="Arial Nova Light" w:hAnsi="Arial Nova Light"/>
          <w:sz w:val="26"/>
          <w:szCs w:val="26"/>
        </w:rPr>
        <w:tab/>
      </w:r>
      <w:r w:rsidR="003733E9">
        <w:rPr>
          <w:rFonts w:ascii="Arial Nova Light" w:hAnsi="Arial Nova Light"/>
          <w:sz w:val="26"/>
          <w:szCs w:val="26"/>
        </w:rPr>
        <w:br/>
      </w:r>
      <w:r w:rsidR="003733E9" w:rsidRPr="003733E9">
        <w:rPr>
          <w:rFonts w:ascii="Arial Nova Light" w:hAnsi="Arial Nova Light"/>
          <w:sz w:val="26"/>
          <w:szCs w:val="26"/>
        </w:rPr>
        <w:t xml:space="preserve">L'obiettivo della selezione delle </w:t>
      </w:r>
      <w:r w:rsidR="003733E9">
        <w:rPr>
          <w:rFonts w:ascii="Arial Nova Light" w:hAnsi="Arial Nova Light"/>
          <w:sz w:val="26"/>
          <w:szCs w:val="26"/>
        </w:rPr>
        <w:t>caratteristiche</w:t>
      </w:r>
      <w:r w:rsidR="003733E9" w:rsidRPr="003733E9">
        <w:rPr>
          <w:rFonts w:ascii="Arial Nova Light" w:hAnsi="Arial Nova Light"/>
          <w:sz w:val="26"/>
          <w:szCs w:val="26"/>
        </w:rPr>
        <w:t xml:space="preserve"> è selezionare un sottoinsieme di variabili dall'input che possa descrivere in modo efficiente i dati di input</w:t>
      </w:r>
      <w:r w:rsidR="003733E9">
        <w:rPr>
          <w:rFonts w:ascii="Arial Nova Light" w:hAnsi="Arial Nova Light"/>
          <w:sz w:val="26"/>
          <w:szCs w:val="26"/>
        </w:rPr>
        <w:t xml:space="preserve"> </w:t>
      </w:r>
      <w:r w:rsidR="003733E9" w:rsidRPr="003733E9">
        <w:rPr>
          <w:rFonts w:ascii="Arial Nova Light" w:hAnsi="Arial Nova Light"/>
          <w:sz w:val="26"/>
          <w:szCs w:val="26"/>
        </w:rPr>
        <w:t>riducendo al contempo gli effetti del rumore o delle variabili irrilevanti e fornisce ancora buoni risultati di previsione</w:t>
      </w:r>
      <w:r w:rsidR="003733E9">
        <w:rPr>
          <w:rFonts w:ascii="Arial Nova Light" w:hAnsi="Arial Nova Light"/>
          <w:sz w:val="26"/>
          <w:szCs w:val="26"/>
        </w:rPr>
        <w:t>.</w:t>
      </w:r>
      <w:r w:rsidR="00A95FAE">
        <w:rPr>
          <w:rFonts w:ascii="Arial Nova Light" w:hAnsi="Arial Nova Light"/>
          <w:sz w:val="26"/>
          <w:szCs w:val="26"/>
        </w:rPr>
        <w:tab/>
      </w:r>
      <w:r w:rsidR="003E6758">
        <w:rPr>
          <w:rFonts w:ascii="Arial Nova Light" w:hAnsi="Arial Nova Light"/>
          <w:sz w:val="26"/>
          <w:szCs w:val="26"/>
        </w:rPr>
        <w:br/>
      </w:r>
      <w:r w:rsidR="003E6758" w:rsidRPr="003E6758">
        <w:rPr>
          <w:rFonts w:ascii="Arial Nova Light" w:hAnsi="Arial Nova Light"/>
          <w:sz w:val="26"/>
          <w:szCs w:val="26"/>
        </w:rPr>
        <w:t>Le variabili dipendenti non forniscono ulteriori informazioni sulle classi e</w:t>
      </w:r>
      <w:r w:rsidR="003E6758">
        <w:rPr>
          <w:rFonts w:ascii="Arial Nova Light" w:hAnsi="Arial Nova Light"/>
          <w:sz w:val="26"/>
          <w:szCs w:val="26"/>
        </w:rPr>
        <w:t xml:space="preserve"> </w:t>
      </w:r>
      <w:r w:rsidR="003E6758" w:rsidRPr="003E6758">
        <w:rPr>
          <w:rFonts w:ascii="Arial Nova Light" w:hAnsi="Arial Nova Light"/>
          <w:sz w:val="26"/>
          <w:szCs w:val="26"/>
        </w:rPr>
        <w:t xml:space="preserve">quindi </w:t>
      </w:r>
      <w:r w:rsidR="003E6758">
        <w:rPr>
          <w:rFonts w:ascii="Arial Nova Light" w:hAnsi="Arial Nova Light"/>
          <w:sz w:val="26"/>
          <w:szCs w:val="26"/>
        </w:rPr>
        <w:t>possono essere rimosse riducendo la quantità di dati.</w:t>
      </w:r>
      <w:r w:rsidR="00A95FAE">
        <w:rPr>
          <w:rFonts w:ascii="Arial Nova Light" w:hAnsi="Arial Nova Light"/>
          <w:sz w:val="26"/>
          <w:szCs w:val="26"/>
        </w:rPr>
        <w:tab/>
      </w:r>
      <w:r w:rsidR="00DB74A1">
        <w:rPr>
          <w:rFonts w:ascii="Arial Nova Light" w:hAnsi="Arial Nova Light"/>
          <w:sz w:val="26"/>
          <w:szCs w:val="26"/>
        </w:rPr>
        <w:br/>
      </w:r>
      <w:r w:rsidR="00DB74A1" w:rsidRPr="00DB74A1">
        <w:rPr>
          <w:rFonts w:ascii="Arial Nova Light" w:hAnsi="Arial Nova Light"/>
          <w:sz w:val="26"/>
          <w:szCs w:val="26"/>
        </w:rPr>
        <w:t>Per rimuovere una caratteristica irrilevante, è necessario un criterio di selezione delle caratteristiche che possa misurare la pertinenza di ciascuna caratteristica</w:t>
      </w:r>
      <w:r w:rsidR="00C646A7">
        <w:rPr>
          <w:rFonts w:ascii="Arial Nova Light" w:hAnsi="Arial Nova Light"/>
          <w:sz w:val="26"/>
          <w:szCs w:val="26"/>
        </w:rPr>
        <w:t xml:space="preserve"> </w:t>
      </w:r>
      <w:r w:rsidR="00DB74A1" w:rsidRPr="00DB74A1">
        <w:rPr>
          <w:rFonts w:ascii="Arial Nova Light" w:hAnsi="Arial Nova Light"/>
          <w:sz w:val="26"/>
          <w:szCs w:val="26"/>
        </w:rPr>
        <w:t xml:space="preserve">con la classe di </w:t>
      </w:r>
      <w:r w:rsidR="00C646A7">
        <w:rPr>
          <w:rFonts w:ascii="Arial Nova Light" w:hAnsi="Arial Nova Light"/>
          <w:sz w:val="26"/>
          <w:szCs w:val="26"/>
        </w:rPr>
        <w:t>uscita</w:t>
      </w:r>
      <w:r w:rsidR="00DB74A1" w:rsidRPr="00DB74A1">
        <w:rPr>
          <w:rFonts w:ascii="Arial Nova Light" w:hAnsi="Arial Nova Light"/>
          <w:sz w:val="26"/>
          <w:szCs w:val="26"/>
        </w:rPr>
        <w:t xml:space="preserve">. </w:t>
      </w:r>
      <w:r w:rsidR="00A95FAE">
        <w:rPr>
          <w:rFonts w:ascii="Arial Nova Light" w:hAnsi="Arial Nova Light"/>
          <w:sz w:val="26"/>
          <w:szCs w:val="26"/>
        </w:rPr>
        <w:tab/>
      </w:r>
      <w:r w:rsidR="00C646A7">
        <w:rPr>
          <w:rFonts w:ascii="Arial Nova Light" w:hAnsi="Arial Nova Light"/>
          <w:sz w:val="26"/>
          <w:szCs w:val="26"/>
        </w:rPr>
        <w:br/>
      </w:r>
      <w:r w:rsidR="00C646A7" w:rsidRPr="00C646A7">
        <w:rPr>
          <w:rFonts w:ascii="Arial Nova Light" w:hAnsi="Arial Nova Light"/>
          <w:sz w:val="26"/>
          <w:szCs w:val="26"/>
        </w:rPr>
        <w:t>Una volta selezionato un criterio di selezione delle caratteristiche, è necessario sviluppare una procedura che trovi il sottoinsieme di funzioni utili.</w:t>
      </w:r>
      <w:r w:rsidR="00484250">
        <w:rPr>
          <w:rFonts w:ascii="Arial Nova Light" w:hAnsi="Arial Nova Light"/>
          <w:sz w:val="26"/>
          <w:szCs w:val="26"/>
        </w:rPr>
        <w:br/>
      </w:r>
      <w:r w:rsidR="00484250" w:rsidRPr="00484250">
        <w:rPr>
          <w:rFonts w:ascii="Arial Nova Light" w:hAnsi="Arial Nova Light"/>
          <w:sz w:val="26"/>
          <w:szCs w:val="26"/>
        </w:rPr>
        <w:t>Quindi è necessario utilizzare una procedura subottimale che possa rimuovere i dati ridondanti con calcoli trattabili.</w:t>
      </w:r>
      <w:r w:rsidR="009A72F5">
        <w:rPr>
          <w:rFonts w:ascii="Arial Nova Light" w:hAnsi="Arial Nova Light"/>
          <w:sz w:val="26"/>
          <w:szCs w:val="26"/>
        </w:rPr>
        <w:tab/>
      </w:r>
      <w:r w:rsidR="00484250">
        <w:rPr>
          <w:rFonts w:ascii="Arial Nova Light" w:hAnsi="Arial Nova Light"/>
          <w:sz w:val="26"/>
          <w:szCs w:val="26"/>
        </w:rPr>
        <w:br/>
        <w:t>I metodi di eliminazione della caratteristiche sono stati classificati in:</w:t>
      </w:r>
    </w:p>
    <w:p w14:paraId="45172B4D" w14:textId="77777777" w:rsidR="00484250" w:rsidRPr="009A72F5" w:rsidRDefault="00484250" w:rsidP="00A95FAE">
      <w:pPr>
        <w:pStyle w:val="Paragrafoelenco"/>
        <w:numPr>
          <w:ilvl w:val="0"/>
          <w:numId w:val="32"/>
        </w:numPr>
        <w:spacing w:line="360" w:lineRule="auto"/>
        <w:jc w:val="both"/>
        <w:rPr>
          <w:rFonts w:ascii="Arial Nova Light" w:hAnsi="Arial Nova Light"/>
          <w:i/>
          <w:sz w:val="26"/>
          <w:szCs w:val="26"/>
        </w:rPr>
      </w:pPr>
      <w:r w:rsidRPr="009A72F5">
        <w:rPr>
          <w:rFonts w:ascii="Arial Nova Light" w:hAnsi="Arial Nova Light"/>
          <w:i/>
          <w:sz w:val="26"/>
          <w:szCs w:val="26"/>
        </w:rPr>
        <w:t>Filter</w:t>
      </w:r>
    </w:p>
    <w:p w14:paraId="24E51313" w14:textId="77777777" w:rsidR="00484250" w:rsidRPr="009A72F5" w:rsidRDefault="00484250" w:rsidP="00A95FAE">
      <w:pPr>
        <w:pStyle w:val="Paragrafoelenco"/>
        <w:numPr>
          <w:ilvl w:val="0"/>
          <w:numId w:val="32"/>
        </w:numPr>
        <w:spacing w:line="360" w:lineRule="auto"/>
        <w:jc w:val="both"/>
        <w:rPr>
          <w:rFonts w:ascii="Arial Nova Light" w:hAnsi="Arial Nova Light"/>
          <w:i/>
          <w:sz w:val="26"/>
          <w:szCs w:val="26"/>
        </w:rPr>
      </w:pPr>
      <w:r w:rsidRPr="009A72F5">
        <w:rPr>
          <w:rFonts w:ascii="Arial Nova Light" w:hAnsi="Arial Nova Light"/>
          <w:i/>
          <w:sz w:val="26"/>
          <w:szCs w:val="26"/>
        </w:rPr>
        <w:t>Wrapper</w:t>
      </w:r>
    </w:p>
    <w:p w14:paraId="03197B2D" w14:textId="77777777" w:rsidR="00504AE2" w:rsidRDefault="004A01AE" w:rsidP="00A95FAE">
      <w:pPr>
        <w:spacing w:line="360" w:lineRule="auto"/>
        <w:jc w:val="both"/>
        <w:rPr>
          <w:rFonts w:ascii="Arial Nova Light" w:hAnsi="Arial Nova Light"/>
          <w:sz w:val="26"/>
          <w:szCs w:val="26"/>
        </w:rPr>
      </w:pPr>
      <w:r w:rsidRPr="004A01AE">
        <w:rPr>
          <w:rFonts w:ascii="Arial Nova Light" w:hAnsi="Arial Nova Light"/>
          <w:sz w:val="26"/>
          <w:szCs w:val="26"/>
        </w:rPr>
        <w:t xml:space="preserve">I metodi </w:t>
      </w:r>
      <w:r w:rsidR="00200A45" w:rsidRPr="00FF46CE">
        <w:rPr>
          <w:rFonts w:ascii="Arial Nova Light" w:hAnsi="Arial Nova Light"/>
          <w:i/>
          <w:sz w:val="26"/>
          <w:szCs w:val="26"/>
        </w:rPr>
        <w:t>F</w:t>
      </w:r>
      <w:r w:rsidRPr="00FF46CE">
        <w:rPr>
          <w:rFonts w:ascii="Arial Nova Light" w:hAnsi="Arial Nova Light"/>
          <w:i/>
          <w:sz w:val="26"/>
          <w:szCs w:val="26"/>
        </w:rPr>
        <w:t>ilt</w:t>
      </w:r>
      <w:r w:rsidR="00200A45" w:rsidRPr="00FF46CE">
        <w:rPr>
          <w:rFonts w:ascii="Arial Nova Light" w:hAnsi="Arial Nova Light"/>
          <w:i/>
          <w:sz w:val="26"/>
          <w:szCs w:val="26"/>
        </w:rPr>
        <w:t>er</w:t>
      </w:r>
      <w:r w:rsidRPr="004A01AE">
        <w:rPr>
          <w:rFonts w:ascii="Arial Nova Light" w:hAnsi="Arial Nova Light"/>
          <w:sz w:val="26"/>
          <w:szCs w:val="26"/>
        </w:rPr>
        <w:t xml:space="preserve"> agiscono come preelaborazione</w:t>
      </w:r>
      <w:r w:rsidR="00FF46CE">
        <w:rPr>
          <w:rFonts w:ascii="Arial Nova Light" w:hAnsi="Arial Nova Light"/>
          <w:sz w:val="26"/>
          <w:szCs w:val="26"/>
        </w:rPr>
        <w:t xml:space="preserve">, </w:t>
      </w:r>
      <w:r w:rsidR="00FF46CE" w:rsidRPr="00FF46CE">
        <w:rPr>
          <w:rFonts w:ascii="Arial Nova Light" w:hAnsi="Arial Nova Light"/>
          <w:sz w:val="26"/>
          <w:szCs w:val="26"/>
        </w:rPr>
        <w:t>selezionan</w:t>
      </w:r>
      <w:r w:rsidR="00FF46CE">
        <w:rPr>
          <w:rFonts w:ascii="Arial Nova Light" w:hAnsi="Arial Nova Light"/>
          <w:sz w:val="26"/>
          <w:szCs w:val="26"/>
        </w:rPr>
        <w:t>do</w:t>
      </w:r>
      <w:r w:rsidR="00FF46CE" w:rsidRPr="00FF46CE">
        <w:rPr>
          <w:rFonts w:ascii="Arial Nova Light" w:hAnsi="Arial Nova Light"/>
          <w:sz w:val="26"/>
          <w:szCs w:val="26"/>
        </w:rPr>
        <w:t xml:space="preserve"> le variabili indipendentemente dal modello. Si basano solo su caratteristiche generali come la correlazione con la variabile da prevedere.</w:t>
      </w:r>
      <w:r w:rsidRPr="004A01AE">
        <w:rPr>
          <w:rFonts w:ascii="Arial Nova Light" w:hAnsi="Arial Nova Light"/>
          <w:sz w:val="26"/>
          <w:szCs w:val="26"/>
        </w:rPr>
        <w:t xml:space="preserve"> </w:t>
      </w:r>
      <w:r w:rsidR="00FF46CE">
        <w:rPr>
          <w:rFonts w:ascii="Arial Nova Light" w:hAnsi="Arial Nova Light"/>
          <w:sz w:val="26"/>
          <w:szCs w:val="26"/>
        </w:rPr>
        <w:br/>
      </w:r>
      <w:r w:rsidRPr="004A01AE">
        <w:rPr>
          <w:rFonts w:ascii="Arial Nova Light" w:hAnsi="Arial Nova Light"/>
          <w:sz w:val="26"/>
          <w:szCs w:val="26"/>
        </w:rPr>
        <w:t xml:space="preserve">Nei metodi </w:t>
      </w:r>
      <w:r w:rsidR="00200A45" w:rsidRPr="00FF46CE">
        <w:rPr>
          <w:rFonts w:ascii="Arial Nova Light" w:hAnsi="Arial Nova Light"/>
          <w:i/>
          <w:sz w:val="26"/>
          <w:szCs w:val="26"/>
        </w:rPr>
        <w:t>W</w:t>
      </w:r>
      <w:r w:rsidRPr="00FF46CE">
        <w:rPr>
          <w:rFonts w:ascii="Arial Nova Light" w:hAnsi="Arial Nova Light"/>
          <w:i/>
          <w:sz w:val="26"/>
          <w:szCs w:val="26"/>
        </w:rPr>
        <w:t>rapper</w:t>
      </w:r>
      <w:r w:rsidRPr="004A01AE">
        <w:rPr>
          <w:rFonts w:ascii="Arial Nova Light" w:hAnsi="Arial Nova Light"/>
          <w:sz w:val="26"/>
          <w:szCs w:val="26"/>
        </w:rPr>
        <w:t xml:space="preserve"> il criterio di selezione delle caratteristiche è la performance</w:t>
      </w:r>
      <w:r w:rsidR="00200A45">
        <w:rPr>
          <w:rFonts w:ascii="Arial Nova Light" w:hAnsi="Arial Nova Light"/>
          <w:sz w:val="26"/>
          <w:szCs w:val="26"/>
        </w:rPr>
        <w:t xml:space="preserve"> </w:t>
      </w:r>
      <w:r w:rsidRPr="004A01AE">
        <w:rPr>
          <w:rFonts w:ascii="Arial Nova Light" w:hAnsi="Arial Nova Light"/>
          <w:sz w:val="26"/>
          <w:szCs w:val="26"/>
        </w:rPr>
        <w:t xml:space="preserve">del predittore, cioè il predittore è </w:t>
      </w:r>
      <w:r w:rsidR="00200A45">
        <w:rPr>
          <w:rFonts w:ascii="Arial Nova Light" w:hAnsi="Arial Nova Light"/>
          <w:sz w:val="26"/>
          <w:szCs w:val="26"/>
        </w:rPr>
        <w:t>incluso in</w:t>
      </w:r>
      <w:r w:rsidRPr="004A01AE">
        <w:rPr>
          <w:rFonts w:ascii="Arial Nova Light" w:hAnsi="Arial Nova Light"/>
          <w:sz w:val="26"/>
          <w:szCs w:val="26"/>
        </w:rPr>
        <w:t xml:space="preserve"> un algoritmo di </w:t>
      </w:r>
      <w:r w:rsidRPr="004A01AE">
        <w:rPr>
          <w:rFonts w:ascii="Arial Nova Light" w:hAnsi="Arial Nova Light"/>
          <w:sz w:val="26"/>
          <w:szCs w:val="26"/>
        </w:rPr>
        <w:lastRenderedPageBreak/>
        <w:t xml:space="preserve">ricerca che troverà un sottoinsieme </w:t>
      </w:r>
      <w:r w:rsidR="00200A45">
        <w:rPr>
          <w:rFonts w:ascii="Arial Nova Light" w:hAnsi="Arial Nova Light"/>
          <w:sz w:val="26"/>
          <w:szCs w:val="26"/>
        </w:rPr>
        <w:t>attraverso cui si ottiene l’accuratezza massima delle predizioni.</w:t>
      </w:r>
      <w:r w:rsidR="00C53768">
        <w:rPr>
          <w:rFonts w:ascii="Arial Nova Light" w:hAnsi="Arial Nova Light"/>
          <w:sz w:val="26"/>
          <w:szCs w:val="26"/>
        </w:rPr>
        <w:t xml:space="preserve"> [47]</w:t>
      </w:r>
    </w:p>
    <w:p w14:paraId="03971477" w14:textId="77777777" w:rsidR="007136CB" w:rsidRDefault="00504AE2" w:rsidP="00A95FAE">
      <w:pPr>
        <w:spacing w:line="360" w:lineRule="auto"/>
        <w:jc w:val="both"/>
        <w:rPr>
          <w:rFonts w:ascii="Arial Nova Light" w:hAnsi="Arial Nova Light"/>
          <w:sz w:val="26"/>
          <w:szCs w:val="26"/>
        </w:rPr>
      </w:pPr>
      <w:r>
        <w:rPr>
          <w:rFonts w:ascii="Arial Nova Light" w:hAnsi="Arial Nova Light"/>
          <w:sz w:val="26"/>
          <w:szCs w:val="26"/>
        </w:rPr>
        <w:t>Nello studio sono stat</w:t>
      </w:r>
      <w:r w:rsidR="00D85136">
        <w:rPr>
          <w:rFonts w:ascii="Arial Nova Light" w:hAnsi="Arial Nova Light"/>
          <w:sz w:val="26"/>
          <w:szCs w:val="26"/>
        </w:rPr>
        <w:t>e</w:t>
      </w:r>
      <w:r>
        <w:rPr>
          <w:rFonts w:ascii="Arial Nova Light" w:hAnsi="Arial Nova Light"/>
          <w:sz w:val="26"/>
          <w:szCs w:val="26"/>
        </w:rPr>
        <w:t xml:space="preserve"> applicat</w:t>
      </w:r>
      <w:r w:rsidR="007B3356">
        <w:rPr>
          <w:rFonts w:ascii="Arial Nova Light" w:hAnsi="Arial Nova Light"/>
          <w:sz w:val="26"/>
          <w:szCs w:val="26"/>
        </w:rPr>
        <w:t>e</w:t>
      </w:r>
      <w:r>
        <w:rPr>
          <w:rFonts w:ascii="Arial Nova Light" w:hAnsi="Arial Nova Light"/>
          <w:sz w:val="26"/>
          <w:szCs w:val="26"/>
        </w:rPr>
        <w:t xml:space="preserve"> entramb</w:t>
      </w:r>
      <w:r w:rsidR="00C114D5">
        <w:rPr>
          <w:rFonts w:ascii="Arial Nova Light" w:hAnsi="Arial Nova Light"/>
          <w:sz w:val="26"/>
          <w:szCs w:val="26"/>
        </w:rPr>
        <w:t xml:space="preserve">e le tipologie, ovvero sono stati utilizzati sia metodi </w:t>
      </w:r>
      <w:r w:rsidR="00C114D5" w:rsidRPr="009A72F5">
        <w:rPr>
          <w:rFonts w:ascii="Arial Nova Light" w:hAnsi="Arial Nova Light"/>
          <w:i/>
          <w:sz w:val="26"/>
          <w:szCs w:val="26"/>
        </w:rPr>
        <w:t>Filter</w:t>
      </w:r>
      <w:r w:rsidR="00C114D5">
        <w:rPr>
          <w:rFonts w:ascii="Arial Nova Light" w:hAnsi="Arial Nova Light"/>
          <w:sz w:val="26"/>
          <w:szCs w:val="26"/>
        </w:rPr>
        <w:t xml:space="preserve"> sia metodi </w:t>
      </w:r>
      <w:r w:rsidR="00C114D5" w:rsidRPr="009A72F5">
        <w:rPr>
          <w:rFonts w:ascii="Arial Nova Light" w:hAnsi="Arial Nova Light"/>
          <w:i/>
          <w:sz w:val="26"/>
          <w:szCs w:val="26"/>
        </w:rPr>
        <w:t>Wrapper</w:t>
      </w:r>
      <w:r w:rsidR="00C114D5">
        <w:rPr>
          <w:rFonts w:ascii="Arial Nova Light" w:hAnsi="Arial Nova Light"/>
          <w:sz w:val="26"/>
          <w:szCs w:val="26"/>
        </w:rPr>
        <w:t>.</w:t>
      </w:r>
      <w:r w:rsidR="009A72F5">
        <w:rPr>
          <w:rFonts w:ascii="Arial Nova Light" w:hAnsi="Arial Nova Light"/>
          <w:sz w:val="26"/>
          <w:szCs w:val="26"/>
        </w:rPr>
        <w:tab/>
      </w:r>
      <w:r w:rsidR="00D85136">
        <w:rPr>
          <w:rFonts w:ascii="Arial Nova Light" w:hAnsi="Arial Nova Light"/>
          <w:sz w:val="26"/>
          <w:szCs w:val="26"/>
        </w:rPr>
        <w:br/>
      </w:r>
      <w:r w:rsidR="00224E33">
        <w:rPr>
          <w:rFonts w:ascii="Arial Nova Light" w:hAnsi="Arial Nova Light"/>
          <w:sz w:val="26"/>
          <w:szCs w:val="26"/>
        </w:rPr>
        <w:t xml:space="preserve">La </w:t>
      </w:r>
      <w:r w:rsidR="00224E33" w:rsidRPr="00694E0C">
        <w:rPr>
          <w:rFonts w:ascii="Arial Nova Light" w:hAnsi="Arial Nova Light"/>
          <w:i/>
          <w:sz w:val="26"/>
          <w:szCs w:val="26"/>
        </w:rPr>
        <w:t>correlazione di Pearson</w:t>
      </w:r>
      <w:r w:rsidR="00224E33">
        <w:rPr>
          <w:rFonts w:ascii="Arial Nova Light" w:hAnsi="Arial Nova Light"/>
          <w:sz w:val="26"/>
          <w:szCs w:val="26"/>
        </w:rPr>
        <w:t xml:space="preserve"> è stata utilizzata come metodo </w:t>
      </w:r>
      <w:r w:rsidR="00224E33" w:rsidRPr="00694E0C">
        <w:rPr>
          <w:rFonts w:ascii="Arial Nova Light" w:hAnsi="Arial Nova Light"/>
          <w:i/>
          <w:sz w:val="26"/>
          <w:szCs w:val="26"/>
        </w:rPr>
        <w:t>Filter</w:t>
      </w:r>
      <w:r w:rsidR="00224E33">
        <w:rPr>
          <w:rFonts w:ascii="Arial Nova Light" w:hAnsi="Arial Nova Light"/>
          <w:sz w:val="26"/>
          <w:szCs w:val="26"/>
        </w:rPr>
        <w:t xml:space="preserve">, mentre </w:t>
      </w:r>
      <w:r w:rsidR="00224E33" w:rsidRPr="00694E0C">
        <w:rPr>
          <w:rFonts w:ascii="Arial Nova Light" w:hAnsi="Arial Nova Light"/>
          <w:i/>
          <w:sz w:val="26"/>
          <w:szCs w:val="26"/>
        </w:rPr>
        <w:t>l’eliminazione ricorsiva delle caratteristiche</w:t>
      </w:r>
      <w:r w:rsidR="00224E33">
        <w:rPr>
          <w:rFonts w:ascii="Arial Nova Light" w:hAnsi="Arial Nova Light"/>
          <w:sz w:val="26"/>
          <w:szCs w:val="26"/>
        </w:rPr>
        <w:t xml:space="preserve"> (in inglese, Recursive feature elimination, RFE) </w:t>
      </w:r>
      <w:r w:rsidR="00AF0950">
        <w:rPr>
          <w:rFonts w:ascii="Arial Nova Light" w:hAnsi="Arial Nova Light"/>
          <w:sz w:val="26"/>
          <w:szCs w:val="26"/>
        </w:rPr>
        <w:t xml:space="preserve">con il modello </w:t>
      </w:r>
      <w:r w:rsidR="00AF0950" w:rsidRPr="008D60F2">
        <w:rPr>
          <w:rFonts w:ascii="Arial Nova Light" w:hAnsi="Arial Nova Light"/>
          <w:i/>
          <w:sz w:val="26"/>
          <w:szCs w:val="26"/>
        </w:rPr>
        <w:t>Support Vector Machine</w:t>
      </w:r>
      <w:r w:rsidR="00AF0950">
        <w:rPr>
          <w:rFonts w:ascii="Arial Nova Light" w:hAnsi="Arial Nova Light"/>
          <w:sz w:val="26"/>
          <w:szCs w:val="26"/>
        </w:rPr>
        <w:t xml:space="preserve"> </w:t>
      </w:r>
      <w:r w:rsidR="00224E33">
        <w:rPr>
          <w:rFonts w:ascii="Arial Nova Light" w:hAnsi="Arial Nova Light"/>
          <w:sz w:val="26"/>
          <w:szCs w:val="26"/>
        </w:rPr>
        <w:t xml:space="preserve">e il modello </w:t>
      </w:r>
      <w:r w:rsidR="00224E33" w:rsidRPr="008D60F2">
        <w:rPr>
          <w:rFonts w:ascii="Arial Nova Light" w:hAnsi="Arial Nova Light"/>
          <w:i/>
          <w:sz w:val="26"/>
          <w:szCs w:val="26"/>
        </w:rPr>
        <w:t>Random Forest</w:t>
      </w:r>
      <w:r w:rsidR="00224E33">
        <w:rPr>
          <w:rFonts w:ascii="Arial Nova Light" w:hAnsi="Arial Nova Light"/>
          <w:sz w:val="26"/>
          <w:szCs w:val="26"/>
        </w:rPr>
        <w:t xml:space="preserve"> sono stati utilizzati come metodi </w:t>
      </w:r>
      <w:r w:rsidR="00224E33" w:rsidRPr="008D60F2">
        <w:rPr>
          <w:rFonts w:ascii="Arial Nova Light" w:hAnsi="Arial Nova Light"/>
          <w:i/>
          <w:sz w:val="26"/>
          <w:szCs w:val="26"/>
        </w:rPr>
        <w:t>Wrapper</w:t>
      </w:r>
      <w:r w:rsidR="00224E33">
        <w:rPr>
          <w:rFonts w:ascii="Arial Nova Light" w:hAnsi="Arial Nova Light"/>
          <w:sz w:val="26"/>
          <w:szCs w:val="26"/>
        </w:rPr>
        <w:t>.</w:t>
      </w:r>
    </w:p>
    <w:p w14:paraId="55F8C5AA" w14:textId="77777777" w:rsidR="000C665D" w:rsidRDefault="000C665D" w:rsidP="004A01AE">
      <w:pPr>
        <w:spacing w:line="360" w:lineRule="auto"/>
        <w:rPr>
          <w:rFonts w:ascii="Arial Nova Light" w:hAnsi="Arial Nova Light"/>
          <w:sz w:val="28"/>
          <w:szCs w:val="28"/>
        </w:rPr>
      </w:pPr>
    </w:p>
    <w:p w14:paraId="43C3F093" w14:textId="77777777" w:rsidR="000C665D" w:rsidRDefault="00C53768" w:rsidP="00475C7A">
      <w:pPr>
        <w:pStyle w:val="Titolo3"/>
        <w:jc w:val="both"/>
        <w:rPr>
          <w:rFonts w:ascii="Arial Nova Light" w:hAnsi="Arial Nova Light"/>
          <w:color w:val="auto"/>
          <w:sz w:val="28"/>
          <w:szCs w:val="28"/>
        </w:rPr>
      </w:pPr>
      <w:bookmarkStart w:id="36" w:name="_Toc525581906"/>
      <w:r w:rsidRPr="00914B2E">
        <w:rPr>
          <w:rFonts w:ascii="Arial Nova Light" w:hAnsi="Arial Nova Light"/>
          <w:color w:val="auto"/>
          <w:sz w:val="28"/>
          <w:szCs w:val="28"/>
        </w:rPr>
        <w:t>4.2</w:t>
      </w:r>
      <w:r w:rsidR="000C665D" w:rsidRPr="00914B2E">
        <w:rPr>
          <w:rFonts w:ascii="Arial Nova Light" w:hAnsi="Arial Nova Light"/>
          <w:color w:val="auto"/>
          <w:sz w:val="28"/>
          <w:szCs w:val="28"/>
        </w:rPr>
        <w:tab/>
        <w:t>Pearson Correlation</w:t>
      </w:r>
      <w:bookmarkEnd w:id="36"/>
    </w:p>
    <w:p w14:paraId="4EF1228D" w14:textId="77777777" w:rsidR="00914B2E" w:rsidRPr="00914B2E" w:rsidRDefault="00914B2E" w:rsidP="00475C7A">
      <w:pPr>
        <w:jc w:val="both"/>
      </w:pPr>
    </w:p>
    <w:p w14:paraId="13C74B53" w14:textId="77777777" w:rsidR="000C665D" w:rsidRDefault="000C665D" w:rsidP="00475C7A">
      <w:pPr>
        <w:spacing w:line="360" w:lineRule="auto"/>
        <w:jc w:val="both"/>
        <w:rPr>
          <w:rFonts w:ascii="Arial Nova Light" w:hAnsi="Arial Nova Light"/>
          <w:sz w:val="26"/>
          <w:szCs w:val="26"/>
        </w:rPr>
      </w:pPr>
      <w:r>
        <w:rPr>
          <w:rFonts w:ascii="Arial Nova Light" w:hAnsi="Arial Nova Light"/>
          <w:sz w:val="26"/>
          <w:szCs w:val="26"/>
        </w:rPr>
        <w:t xml:space="preserve">Uno dei più semplici criteri per la selezione delle caratteristiche è il coefficiente di </w:t>
      </w:r>
      <w:r w:rsidRPr="009363D3">
        <w:rPr>
          <w:rFonts w:ascii="Arial Nova Light" w:hAnsi="Arial Nova Light"/>
          <w:i/>
          <w:sz w:val="26"/>
          <w:szCs w:val="26"/>
        </w:rPr>
        <w:t>correlazione di Pearson</w:t>
      </w:r>
      <w:r>
        <w:rPr>
          <w:rFonts w:ascii="Arial Nova Light" w:hAnsi="Arial Nova Light"/>
          <w:sz w:val="26"/>
          <w:szCs w:val="26"/>
        </w:rPr>
        <w:t>, definito come:</w:t>
      </w:r>
    </w:p>
    <w:p w14:paraId="5FA1694C" w14:textId="6F2BC014" w:rsidR="000E2FC5" w:rsidRDefault="002E0681" w:rsidP="00475C7A">
      <w:pPr>
        <w:spacing w:line="360" w:lineRule="auto"/>
        <w:jc w:val="center"/>
        <w:rPr>
          <w:rFonts w:ascii="Arial Nova Light" w:hAnsi="Arial Nova Light"/>
          <w:sz w:val="26"/>
          <w:szCs w:val="26"/>
        </w:rPr>
      </w:pPr>
      <m:oMathPara>
        <m:oMath>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i</m:t>
              </m:r>
            </m:e>
          </m:d>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cov(</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 Y)</m:t>
              </m:r>
            </m:num>
            <m:den>
              <m:rad>
                <m:radPr>
                  <m:degHide m:val="1"/>
                  <m:ctrlPr>
                    <w:rPr>
                      <w:rFonts w:ascii="Cambria Math" w:hAnsi="Cambria Math"/>
                      <w:i/>
                      <w:sz w:val="26"/>
                      <w:szCs w:val="26"/>
                    </w:rPr>
                  </m:ctrlPr>
                </m:radPr>
                <m:deg/>
                <m:e>
                  <m:r>
                    <w:rPr>
                      <w:rFonts w:ascii="Cambria Math" w:hAnsi="Cambria Math"/>
                      <w:sz w:val="26"/>
                      <w:szCs w:val="26"/>
                    </w:rPr>
                    <m:t>var</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e>
                  </m:d>
                  <m:r>
                    <w:rPr>
                      <w:rFonts w:ascii="Cambria Math" w:hAnsi="Cambria Math"/>
                      <w:sz w:val="26"/>
                      <w:szCs w:val="26"/>
                    </w:rPr>
                    <m:t>var(Y)</m:t>
                  </m:r>
                </m:e>
              </m:rad>
            </m:den>
          </m:f>
        </m:oMath>
      </m:oMathPara>
    </w:p>
    <w:p w14:paraId="4E5160A6" w14:textId="77777777" w:rsidR="00303D49" w:rsidRDefault="000C665D" w:rsidP="00475C7A">
      <w:pPr>
        <w:spacing w:line="360" w:lineRule="auto"/>
        <w:jc w:val="both"/>
        <w:rPr>
          <w:rFonts w:ascii="Arial Nova Light" w:hAnsi="Arial Nova Light"/>
          <w:sz w:val="26"/>
          <w:szCs w:val="26"/>
        </w:rPr>
      </w:pPr>
      <w:r>
        <w:rPr>
          <w:rFonts w:ascii="Arial Nova Light" w:hAnsi="Arial Nova Light"/>
          <w:sz w:val="26"/>
          <w:szCs w:val="26"/>
        </w:rPr>
        <w:t>dove x</w:t>
      </w:r>
      <w:r w:rsidRPr="00E67A32">
        <w:rPr>
          <w:rFonts w:ascii="Arial Nova Light" w:hAnsi="Arial Nova Light"/>
          <w:sz w:val="26"/>
          <w:szCs w:val="26"/>
          <w:vertAlign w:val="subscript"/>
        </w:rPr>
        <w:t>i</w:t>
      </w:r>
      <w:r>
        <w:rPr>
          <w:rFonts w:ascii="Arial Nova Light" w:hAnsi="Arial Nova Light"/>
          <w:sz w:val="26"/>
          <w:szCs w:val="26"/>
        </w:rPr>
        <w:t xml:space="preserve"> è la i</w:t>
      </w:r>
      <w:r w:rsidR="00E67A32" w:rsidRPr="00E67A32">
        <w:rPr>
          <w:rFonts w:ascii="Arial Nova Light" w:hAnsi="Arial Nova Light"/>
          <w:sz w:val="26"/>
          <w:szCs w:val="26"/>
          <w:vertAlign w:val="subscript"/>
        </w:rPr>
        <w:t>th</w:t>
      </w:r>
      <w:r>
        <w:rPr>
          <w:rFonts w:ascii="Arial Nova Light" w:hAnsi="Arial Nova Light"/>
          <w:sz w:val="26"/>
          <w:szCs w:val="26"/>
        </w:rPr>
        <w:t xml:space="preserve"> variabile, Y è l’output (la classe), </w:t>
      </w:r>
      <w:proofErr w:type="gramStart"/>
      <w:r>
        <w:rPr>
          <w:rFonts w:ascii="Arial Nova Light" w:hAnsi="Arial Nova Light"/>
          <w:sz w:val="26"/>
          <w:szCs w:val="26"/>
        </w:rPr>
        <w:t>cov(</w:t>
      </w:r>
      <w:proofErr w:type="gramEnd"/>
      <w:r>
        <w:rPr>
          <w:rFonts w:ascii="Arial Nova Light" w:hAnsi="Arial Nova Light"/>
          <w:sz w:val="26"/>
          <w:szCs w:val="26"/>
        </w:rPr>
        <w:t>) è la covarianza e var() la varianza. Il ranking di correlazione può solo rilevare le dipendenze lineari tra le variabili e il target.</w:t>
      </w:r>
      <w:r w:rsidR="00A07660">
        <w:rPr>
          <w:rFonts w:ascii="Arial Nova Light" w:hAnsi="Arial Nova Light"/>
          <w:sz w:val="26"/>
          <w:szCs w:val="26"/>
        </w:rPr>
        <w:t xml:space="preserve"> [47]</w:t>
      </w:r>
    </w:p>
    <w:p w14:paraId="22F5AA8E" w14:textId="77777777" w:rsidR="007F6D5E" w:rsidRDefault="007F6D5E" w:rsidP="00475C7A">
      <w:pPr>
        <w:spacing w:line="360" w:lineRule="auto"/>
        <w:jc w:val="both"/>
        <w:rPr>
          <w:rFonts w:ascii="Arial Nova Light" w:hAnsi="Arial Nova Light"/>
          <w:sz w:val="26"/>
          <w:szCs w:val="26"/>
        </w:rPr>
      </w:pPr>
    </w:p>
    <w:p w14:paraId="459CD2CA" w14:textId="77777777" w:rsidR="00AF0950" w:rsidRDefault="00AF0950" w:rsidP="00475C7A">
      <w:pPr>
        <w:pStyle w:val="Titolo3"/>
        <w:jc w:val="both"/>
        <w:rPr>
          <w:rFonts w:ascii="Arial Nova Light" w:hAnsi="Arial Nova Light"/>
          <w:color w:val="auto"/>
          <w:sz w:val="28"/>
          <w:szCs w:val="28"/>
        </w:rPr>
      </w:pPr>
      <w:bookmarkStart w:id="37" w:name="_Toc525581907"/>
      <w:r w:rsidRPr="00542C86">
        <w:rPr>
          <w:rFonts w:ascii="Arial Nova Light" w:hAnsi="Arial Nova Light"/>
          <w:color w:val="auto"/>
          <w:sz w:val="28"/>
          <w:szCs w:val="28"/>
        </w:rPr>
        <w:t>4.3</w:t>
      </w:r>
      <w:r w:rsidRPr="00542C86">
        <w:rPr>
          <w:rFonts w:ascii="Arial Nova Light" w:hAnsi="Arial Nova Light"/>
          <w:color w:val="auto"/>
          <w:sz w:val="28"/>
          <w:szCs w:val="28"/>
        </w:rPr>
        <w:tab/>
        <w:t>Recursive feature elimination</w:t>
      </w:r>
      <w:bookmarkEnd w:id="37"/>
    </w:p>
    <w:p w14:paraId="2C4F7AFB" w14:textId="77777777" w:rsidR="00542C86" w:rsidRPr="00542C86" w:rsidRDefault="00542C86" w:rsidP="00475C7A">
      <w:pPr>
        <w:jc w:val="both"/>
      </w:pPr>
    </w:p>
    <w:p w14:paraId="002DC2BC" w14:textId="77777777" w:rsidR="00AF0950" w:rsidRDefault="00C029FD" w:rsidP="00475C7A">
      <w:pPr>
        <w:spacing w:line="360" w:lineRule="auto"/>
        <w:jc w:val="both"/>
        <w:rPr>
          <w:rFonts w:ascii="Arial Nova Light" w:hAnsi="Arial Nova Light"/>
          <w:sz w:val="26"/>
          <w:szCs w:val="26"/>
        </w:rPr>
      </w:pPr>
      <w:r>
        <w:rPr>
          <w:rFonts w:ascii="Arial Nova Light" w:hAnsi="Arial Nova Light"/>
          <w:sz w:val="26"/>
          <w:szCs w:val="26"/>
        </w:rPr>
        <w:t xml:space="preserve">Il metodo di selezione </w:t>
      </w:r>
      <w:r w:rsidRPr="00A25A06">
        <w:rPr>
          <w:rFonts w:ascii="Arial Nova Light" w:hAnsi="Arial Nova Light"/>
          <w:i/>
          <w:sz w:val="26"/>
          <w:szCs w:val="26"/>
        </w:rPr>
        <w:t>RFE</w:t>
      </w:r>
      <w:r>
        <w:rPr>
          <w:rFonts w:ascii="Arial Nova Light" w:hAnsi="Arial Nova Light"/>
          <w:sz w:val="26"/>
          <w:szCs w:val="26"/>
        </w:rPr>
        <w:t xml:space="preserve"> è un processo ricorsivo che classifica le caratteristiche secondo una certa misura della loro importanza.</w:t>
      </w:r>
      <w:r w:rsidR="00361198">
        <w:rPr>
          <w:rFonts w:ascii="Arial Nova Light" w:hAnsi="Arial Nova Light"/>
          <w:sz w:val="26"/>
          <w:szCs w:val="26"/>
        </w:rPr>
        <w:t xml:space="preserve"> Ad ogni iterazione viene misurata l’importanza delle caratteristiche e viene rimossa quella con l’importanza più bassa. </w:t>
      </w:r>
      <w:r w:rsidR="00475C7A">
        <w:rPr>
          <w:rFonts w:ascii="Arial Nova Light" w:hAnsi="Arial Nova Light"/>
          <w:sz w:val="26"/>
          <w:szCs w:val="26"/>
        </w:rPr>
        <w:tab/>
      </w:r>
      <w:r w:rsidR="00361198">
        <w:rPr>
          <w:rFonts w:ascii="Arial Nova Light" w:hAnsi="Arial Nova Light"/>
          <w:sz w:val="26"/>
          <w:szCs w:val="26"/>
        </w:rPr>
        <w:br/>
        <w:t>Un’altra possibilità, non usata nello studio, è di far rimuovere un gruppo di caratteristiche ad ogni iterazione, al fine di velocizzare il processo.</w:t>
      </w:r>
      <w:r w:rsidR="00361198">
        <w:rPr>
          <w:rFonts w:ascii="Arial Nova Light" w:hAnsi="Arial Nova Light"/>
          <w:sz w:val="26"/>
          <w:szCs w:val="26"/>
        </w:rPr>
        <w:br/>
      </w:r>
      <w:r w:rsidR="00361198">
        <w:rPr>
          <w:rFonts w:ascii="Arial Nova Light" w:hAnsi="Arial Nova Light"/>
          <w:sz w:val="26"/>
          <w:szCs w:val="26"/>
        </w:rPr>
        <w:lastRenderedPageBreak/>
        <w:t>La ricorsione è necessaria perché per alcune caratteristiche, l’importanza può cambiare sostanzialmente quando sono valutate su un diverso sottoinsieme di caratteristiche.</w:t>
      </w:r>
      <w:r w:rsidR="00475C7A">
        <w:rPr>
          <w:rFonts w:ascii="Arial Nova Light" w:hAnsi="Arial Nova Light"/>
          <w:sz w:val="26"/>
          <w:szCs w:val="26"/>
        </w:rPr>
        <w:tab/>
      </w:r>
      <w:r w:rsidR="00612F3C">
        <w:rPr>
          <w:rFonts w:ascii="Arial Nova Light" w:hAnsi="Arial Nova Light"/>
          <w:sz w:val="26"/>
          <w:szCs w:val="26"/>
        </w:rPr>
        <w:br/>
        <w:t>L’ordine (inverso) con cui vengono eliminate le caratteristiche è usato per costruire un ranking finale delle importanza delle caratteristiche.</w:t>
      </w:r>
      <w:r w:rsidR="00612F3C">
        <w:rPr>
          <w:rFonts w:ascii="Arial Nova Light" w:hAnsi="Arial Nova Light"/>
          <w:sz w:val="26"/>
          <w:szCs w:val="26"/>
        </w:rPr>
        <w:br/>
        <w:t xml:space="preserve">La procedure di selezione della caratteristiche consiste nel prendere le </w:t>
      </w:r>
      <w:r w:rsidR="00793BD9">
        <w:rPr>
          <w:rFonts w:ascii="Arial Nova Light" w:hAnsi="Arial Nova Light"/>
          <w:sz w:val="26"/>
          <w:szCs w:val="26"/>
        </w:rPr>
        <w:t>prime</w:t>
      </w:r>
      <w:r w:rsidR="00612F3C">
        <w:rPr>
          <w:rFonts w:ascii="Arial Nova Light" w:hAnsi="Arial Nova Light"/>
          <w:sz w:val="26"/>
          <w:szCs w:val="26"/>
        </w:rPr>
        <w:t xml:space="preserve"> N caratteristiche dal ranking.</w:t>
      </w:r>
      <w:r w:rsidR="002568B2">
        <w:rPr>
          <w:rFonts w:ascii="Arial Nova Light" w:hAnsi="Arial Nova Light"/>
          <w:sz w:val="26"/>
          <w:szCs w:val="26"/>
        </w:rPr>
        <w:t xml:space="preserve"> </w:t>
      </w:r>
      <w:r w:rsidR="00434B59">
        <w:rPr>
          <w:rFonts w:ascii="Arial Nova Light" w:hAnsi="Arial Nova Light"/>
          <w:sz w:val="26"/>
          <w:szCs w:val="26"/>
        </w:rPr>
        <w:t>[48]</w:t>
      </w:r>
    </w:p>
    <w:p w14:paraId="769447B6" w14:textId="77777777" w:rsidR="00022F5F" w:rsidRPr="00AF0950" w:rsidRDefault="00022F5F" w:rsidP="00475C7A">
      <w:pPr>
        <w:spacing w:line="360" w:lineRule="auto"/>
        <w:jc w:val="both"/>
        <w:rPr>
          <w:rFonts w:ascii="Arial Nova Light" w:hAnsi="Arial Nova Light"/>
          <w:sz w:val="26"/>
          <w:szCs w:val="26"/>
        </w:rPr>
      </w:pPr>
    </w:p>
    <w:p w14:paraId="319011C6" w14:textId="77777777" w:rsidR="00923BDB" w:rsidRDefault="00E37A70" w:rsidP="00475C7A">
      <w:pPr>
        <w:pStyle w:val="Titolo3"/>
        <w:jc w:val="both"/>
        <w:rPr>
          <w:rFonts w:ascii="Arial Nova Light" w:hAnsi="Arial Nova Light"/>
          <w:color w:val="auto"/>
          <w:sz w:val="28"/>
          <w:szCs w:val="28"/>
        </w:rPr>
      </w:pPr>
      <w:bookmarkStart w:id="38" w:name="_Toc525581908"/>
      <w:r w:rsidRPr="004231CF">
        <w:rPr>
          <w:rFonts w:ascii="Arial Nova Light" w:hAnsi="Arial Nova Light"/>
          <w:color w:val="auto"/>
          <w:sz w:val="28"/>
          <w:szCs w:val="28"/>
        </w:rPr>
        <w:t>4.4</w:t>
      </w:r>
      <w:r w:rsidRPr="004231CF">
        <w:rPr>
          <w:rFonts w:ascii="Arial Nova Light" w:hAnsi="Arial Nova Light"/>
          <w:color w:val="auto"/>
          <w:sz w:val="28"/>
          <w:szCs w:val="28"/>
        </w:rPr>
        <w:tab/>
        <w:t>Random Forest</w:t>
      </w:r>
      <w:bookmarkEnd w:id="38"/>
    </w:p>
    <w:p w14:paraId="7F069625" w14:textId="77777777" w:rsidR="004231CF" w:rsidRPr="004231CF" w:rsidRDefault="004231CF" w:rsidP="00475C7A">
      <w:pPr>
        <w:jc w:val="both"/>
      </w:pPr>
    </w:p>
    <w:p w14:paraId="3ABAF2A4" w14:textId="77777777" w:rsidR="00923BDB" w:rsidRDefault="00CD7DAA" w:rsidP="00475C7A">
      <w:pPr>
        <w:spacing w:line="360" w:lineRule="auto"/>
        <w:jc w:val="both"/>
        <w:rPr>
          <w:rFonts w:ascii="Arial Nova Light" w:hAnsi="Arial Nova Light"/>
          <w:sz w:val="26"/>
          <w:szCs w:val="26"/>
        </w:rPr>
      </w:pPr>
      <w:r w:rsidRPr="00CD7DAA">
        <w:rPr>
          <w:rFonts w:ascii="Arial Nova Light" w:hAnsi="Arial Nova Light"/>
          <w:sz w:val="26"/>
          <w:szCs w:val="26"/>
        </w:rPr>
        <w:t xml:space="preserve">Le foreste casuali sono tra i metodi di apprendimento automatico più popolari grazie alla loro buona accuratezza, robustezza e facilità d'uso. </w:t>
      </w:r>
      <w:r w:rsidR="002B2577">
        <w:rPr>
          <w:rFonts w:ascii="Arial Nova Light" w:hAnsi="Arial Nova Light"/>
          <w:sz w:val="26"/>
          <w:szCs w:val="26"/>
        </w:rPr>
        <w:br/>
      </w:r>
      <w:r w:rsidRPr="00CD7DAA">
        <w:rPr>
          <w:rFonts w:ascii="Arial Nova Light" w:hAnsi="Arial Nova Light"/>
          <w:sz w:val="26"/>
          <w:szCs w:val="26"/>
        </w:rPr>
        <w:t xml:space="preserve">La foresta casuale è composta da un numero di alberi decisionali. </w:t>
      </w:r>
      <w:r w:rsidR="008958EC">
        <w:rPr>
          <w:rFonts w:ascii="Arial Nova Light" w:hAnsi="Arial Nova Light"/>
          <w:sz w:val="26"/>
          <w:szCs w:val="26"/>
        </w:rPr>
        <w:br/>
      </w:r>
      <w:r w:rsidRPr="00CD7DAA">
        <w:rPr>
          <w:rFonts w:ascii="Arial Nova Light" w:hAnsi="Arial Nova Light"/>
          <w:sz w:val="26"/>
          <w:szCs w:val="26"/>
        </w:rPr>
        <w:t xml:space="preserve">Ogni nodo negli alberi decisionali è una condizione su una singola </w:t>
      </w:r>
      <w:r w:rsidR="008958EC">
        <w:rPr>
          <w:rFonts w:ascii="Arial Nova Light" w:hAnsi="Arial Nova Light"/>
          <w:sz w:val="26"/>
          <w:szCs w:val="26"/>
        </w:rPr>
        <w:t>caratteristica</w:t>
      </w:r>
      <w:r w:rsidRPr="00CD7DAA">
        <w:rPr>
          <w:rFonts w:ascii="Arial Nova Light" w:hAnsi="Arial Nova Light"/>
          <w:sz w:val="26"/>
          <w:szCs w:val="26"/>
        </w:rPr>
        <w:t>, progettata per dividere il set di dati in due</w:t>
      </w:r>
      <w:r w:rsidR="00475C7A">
        <w:rPr>
          <w:rFonts w:ascii="Arial Nova Light" w:hAnsi="Arial Nova Light"/>
          <w:sz w:val="26"/>
          <w:szCs w:val="26"/>
        </w:rPr>
        <w:t>,</w:t>
      </w:r>
      <w:r w:rsidRPr="00CD7DAA">
        <w:rPr>
          <w:rFonts w:ascii="Arial Nova Light" w:hAnsi="Arial Nova Light"/>
          <w:sz w:val="26"/>
          <w:szCs w:val="26"/>
        </w:rPr>
        <w:t xml:space="preserve"> in modo che i valori di risposta simili finiscano nello stesso insieme. </w:t>
      </w:r>
      <w:r w:rsidR="00475C7A">
        <w:rPr>
          <w:rFonts w:ascii="Arial Nova Light" w:hAnsi="Arial Nova Light"/>
          <w:sz w:val="26"/>
          <w:szCs w:val="26"/>
        </w:rPr>
        <w:tab/>
      </w:r>
      <w:r w:rsidR="008958EC">
        <w:rPr>
          <w:rFonts w:ascii="Arial Nova Light" w:hAnsi="Arial Nova Light"/>
          <w:sz w:val="26"/>
          <w:szCs w:val="26"/>
        </w:rPr>
        <w:br/>
      </w:r>
      <w:r w:rsidRPr="00CD7DAA">
        <w:rPr>
          <w:rFonts w:ascii="Arial Nova Light" w:hAnsi="Arial Nova Light"/>
          <w:sz w:val="26"/>
          <w:szCs w:val="26"/>
        </w:rPr>
        <w:t xml:space="preserve">La misura in base alla quale viene scelta la condizione ottimale si chiama impurità. Per la classificazione, è tipicamente </w:t>
      </w:r>
      <w:r w:rsidR="00BB78DE">
        <w:rPr>
          <w:rFonts w:ascii="Arial Nova Light" w:hAnsi="Arial Nova Light"/>
          <w:sz w:val="26"/>
          <w:szCs w:val="26"/>
        </w:rPr>
        <w:t>l’</w:t>
      </w:r>
      <w:r w:rsidRPr="00CD7DAA">
        <w:rPr>
          <w:rFonts w:ascii="Arial Nova Light" w:hAnsi="Arial Nova Light"/>
          <w:sz w:val="26"/>
          <w:szCs w:val="26"/>
        </w:rPr>
        <w:t xml:space="preserve">impurità di Gini e per gli alberi di regressione è la varianza. </w:t>
      </w:r>
      <w:r w:rsidR="00475C7A">
        <w:rPr>
          <w:rFonts w:ascii="Arial Nova Light" w:hAnsi="Arial Nova Light"/>
          <w:sz w:val="26"/>
          <w:szCs w:val="26"/>
        </w:rPr>
        <w:tab/>
      </w:r>
      <w:r w:rsidR="00BB78DE">
        <w:rPr>
          <w:rFonts w:ascii="Arial Nova Light" w:hAnsi="Arial Nova Light"/>
          <w:sz w:val="26"/>
          <w:szCs w:val="26"/>
        </w:rPr>
        <w:br/>
      </w:r>
      <w:r w:rsidRPr="00CD7DAA">
        <w:rPr>
          <w:rFonts w:ascii="Arial Nova Light" w:hAnsi="Arial Nova Light"/>
          <w:sz w:val="26"/>
          <w:szCs w:val="26"/>
        </w:rPr>
        <w:t xml:space="preserve">Quindi, quando si </w:t>
      </w:r>
      <w:r w:rsidR="00BB78DE">
        <w:rPr>
          <w:rFonts w:ascii="Arial Nova Light" w:hAnsi="Arial Nova Light"/>
          <w:sz w:val="26"/>
          <w:szCs w:val="26"/>
        </w:rPr>
        <w:t>allena</w:t>
      </w:r>
      <w:r w:rsidRPr="00CD7DAA">
        <w:rPr>
          <w:rFonts w:ascii="Arial Nova Light" w:hAnsi="Arial Nova Light"/>
          <w:sz w:val="26"/>
          <w:szCs w:val="26"/>
        </w:rPr>
        <w:t xml:space="preserve"> un albero, si può calcolare </w:t>
      </w:r>
      <w:r w:rsidR="00767C29">
        <w:rPr>
          <w:rFonts w:ascii="Arial Nova Light" w:hAnsi="Arial Nova Light"/>
          <w:sz w:val="26"/>
          <w:szCs w:val="26"/>
        </w:rPr>
        <w:t xml:space="preserve">di </w:t>
      </w:r>
      <w:r w:rsidRPr="00CD7DAA">
        <w:rPr>
          <w:rFonts w:ascii="Arial Nova Light" w:hAnsi="Arial Nova Light"/>
          <w:sz w:val="26"/>
          <w:szCs w:val="26"/>
        </w:rPr>
        <w:t xml:space="preserve">quanto ogni </w:t>
      </w:r>
      <w:r w:rsidR="00BB78DE">
        <w:rPr>
          <w:rFonts w:ascii="Arial Nova Light" w:hAnsi="Arial Nova Light"/>
          <w:sz w:val="26"/>
          <w:szCs w:val="26"/>
        </w:rPr>
        <w:t xml:space="preserve">caratteristica </w:t>
      </w:r>
      <w:r w:rsidRPr="00CD7DAA">
        <w:rPr>
          <w:rFonts w:ascii="Arial Nova Light" w:hAnsi="Arial Nova Light"/>
          <w:sz w:val="26"/>
          <w:szCs w:val="26"/>
        </w:rPr>
        <w:t xml:space="preserve">diminuisce l'impurità ponderata in un albero. </w:t>
      </w:r>
      <w:r w:rsidR="00C216E1">
        <w:rPr>
          <w:rFonts w:ascii="Arial Nova Light" w:hAnsi="Arial Nova Light"/>
          <w:sz w:val="26"/>
          <w:szCs w:val="26"/>
        </w:rPr>
        <w:br/>
      </w:r>
      <w:r w:rsidRPr="00CD7DAA">
        <w:rPr>
          <w:rFonts w:ascii="Arial Nova Light" w:hAnsi="Arial Nova Light"/>
          <w:sz w:val="26"/>
          <w:szCs w:val="26"/>
        </w:rPr>
        <w:t xml:space="preserve">Per una foresta, la diminuzione delle impurità </w:t>
      </w:r>
      <w:r w:rsidR="00C216E1">
        <w:rPr>
          <w:rFonts w:ascii="Arial Nova Light" w:hAnsi="Arial Nova Light"/>
          <w:sz w:val="26"/>
          <w:szCs w:val="26"/>
        </w:rPr>
        <w:t>causata da</w:t>
      </w:r>
      <w:r w:rsidRPr="00CD7DAA">
        <w:rPr>
          <w:rFonts w:ascii="Arial Nova Light" w:hAnsi="Arial Nova Light"/>
          <w:sz w:val="26"/>
          <w:szCs w:val="26"/>
        </w:rPr>
        <w:t xml:space="preserve"> ciascuna caratteristica può essere mediata e le caratteristiche sono classificate in base a questa misura.</w:t>
      </w:r>
      <w:r w:rsidR="000F3595">
        <w:rPr>
          <w:rFonts w:ascii="Arial Nova Light" w:hAnsi="Arial Nova Light"/>
          <w:sz w:val="26"/>
          <w:szCs w:val="26"/>
        </w:rPr>
        <w:t xml:space="preserve"> [53]</w:t>
      </w:r>
      <w:r w:rsidR="00475C7A">
        <w:rPr>
          <w:rFonts w:ascii="Arial Nova Light" w:hAnsi="Arial Nova Light"/>
          <w:sz w:val="26"/>
          <w:szCs w:val="26"/>
        </w:rPr>
        <w:tab/>
      </w:r>
      <w:r>
        <w:rPr>
          <w:rFonts w:ascii="Arial Nova Light" w:hAnsi="Arial Nova Light"/>
          <w:sz w:val="26"/>
          <w:szCs w:val="26"/>
        </w:rPr>
        <w:br/>
      </w:r>
    </w:p>
    <w:p w14:paraId="30FB5851" w14:textId="77777777" w:rsidR="00923BDB" w:rsidRDefault="00923BDB" w:rsidP="009021E3">
      <w:pPr>
        <w:spacing w:line="360" w:lineRule="auto"/>
        <w:rPr>
          <w:rFonts w:ascii="Arial Nova Light" w:hAnsi="Arial Nova Light"/>
          <w:sz w:val="26"/>
          <w:szCs w:val="26"/>
        </w:rPr>
      </w:pPr>
    </w:p>
    <w:p w14:paraId="3577F3FE" w14:textId="77777777" w:rsidR="006E6B4D" w:rsidRDefault="006E6B4D" w:rsidP="009021E3">
      <w:pPr>
        <w:spacing w:line="360" w:lineRule="auto"/>
        <w:rPr>
          <w:rFonts w:ascii="Arial Nova Light" w:hAnsi="Arial Nova Light"/>
          <w:sz w:val="26"/>
          <w:szCs w:val="26"/>
        </w:rPr>
      </w:pPr>
    </w:p>
    <w:p w14:paraId="472DD8AF" w14:textId="77777777" w:rsidR="00FC11BA" w:rsidRPr="00BB0E8A" w:rsidRDefault="00FC11BA" w:rsidP="00CA2124">
      <w:pPr>
        <w:pStyle w:val="Titolo1"/>
        <w:jc w:val="both"/>
        <w:rPr>
          <w:rFonts w:ascii="Arial Nova Light" w:hAnsi="Arial Nova Light"/>
          <w:color w:val="auto"/>
          <w:sz w:val="20"/>
          <w:szCs w:val="20"/>
        </w:rPr>
      </w:pPr>
      <w:bookmarkStart w:id="39" w:name="_Toc525581909"/>
      <w:r w:rsidRPr="00BB0E8A">
        <w:rPr>
          <w:rFonts w:ascii="Arial Nova Light" w:hAnsi="Arial Nova Light"/>
          <w:color w:val="auto"/>
          <w:sz w:val="40"/>
          <w:szCs w:val="40"/>
        </w:rPr>
        <w:lastRenderedPageBreak/>
        <w:t>Capitolo 5</w:t>
      </w:r>
      <w:r w:rsidR="00900548" w:rsidRPr="00BB0E8A">
        <w:rPr>
          <w:rFonts w:ascii="Arial Nova Light" w:hAnsi="Arial Nova Light"/>
          <w:color w:val="auto"/>
          <w:sz w:val="40"/>
          <w:szCs w:val="40"/>
        </w:rPr>
        <w:t xml:space="preserve">: </w:t>
      </w:r>
      <w:r w:rsidR="00626D57" w:rsidRPr="00BB0E8A">
        <w:rPr>
          <w:rFonts w:ascii="Arial Nova Light" w:hAnsi="Arial Nova Light"/>
          <w:color w:val="auto"/>
          <w:sz w:val="40"/>
          <w:szCs w:val="40"/>
        </w:rPr>
        <w:t>Tool</w:t>
      </w:r>
      <w:r w:rsidR="00C54A25" w:rsidRPr="00BB0E8A">
        <w:rPr>
          <w:rFonts w:ascii="Arial Nova Light" w:hAnsi="Arial Nova Light"/>
          <w:color w:val="auto"/>
          <w:sz w:val="40"/>
          <w:szCs w:val="40"/>
        </w:rPr>
        <w:t>s</w:t>
      </w:r>
      <w:r w:rsidR="00626D57" w:rsidRPr="00BB0E8A">
        <w:rPr>
          <w:rFonts w:ascii="Arial Nova Light" w:hAnsi="Arial Nova Light"/>
          <w:color w:val="auto"/>
          <w:sz w:val="40"/>
          <w:szCs w:val="40"/>
        </w:rPr>
        <w:t xml:space="preserve">, database </w:t>
      </w:r>
      <w:r w:rsidR="00F04069" w:rsidRPr="00BB0E8A">
        <w:rPr>
          <w:rFonts w:ascii="Arial Nova Light" w:hAnsi="Arial Nova Light"/>
          <w:color w:val="auto"/>
          <w:sz w:val="40"/>
          <w:szCs w:val="40"/>
        </w:rPr>
        <w:t>e task</w:t>
      </w:r>
      <w:bookmarkEnd w:id="39"/>
    </w:p>
    <w:p w14:paraId="44DE832C" w14:textId="77777777" w:rsidR="00FC11BA" w:rsidRDefault="00FC11BA" w:rsidP="00CA2124">
      <w:pPr>
        <w:spacing w:line="360" w:lineRule="auto"/>
        <w:jc w:val="both"/>
        <w:rPr>
          <w:rFonts w:ascii="Arial Nova Light" w:hAnsi="Arial Nova Light"/>
          <w:sz w:val="26"/>
          <w:szCs w:val="26"/>
        </w:rPr>
      </w:pPr>
    </w:p>
    <w:p w14:paraId="275B0168" w14:textId="77777777" w:rsidR="00FC11BA" w:rsidRPr="00BB0E8A" w:rsidRDefault="00FC11BA" w:rsidP="00CA2124">
      <w:pPr>
        <w:pStyle w:val="Titolo2"/>
        <w:jc w:val="both"/>
        <w:rPr>
          <w:rFonts w:ascii="Arial Nova Light" w:hAnsi="Arial Nova Light"/>
          <w:color w:val="auto"/>
          <w:sz w:val="34"/>
          <w:szCs w:val="32"/>
        </w:rPr>
      </w:pPr>
      <w:bookmarkStart w:id="40" w:name="_Toc525581910"/>
      <w:r w:rsidRPr="00BB0E8A">
        <w:rPr>
          <w:rFonts w:ascii="Arial Nova Light" w:hAnsi="Arial Nova Light"/>
          <w:color w:val="auto"/>
          <w:sz w:val="32"/>
          <w:szCs w:val="32"/>
        </w:rPr>
        <w:t xml:space="preserve">1. </w:t>
      </w:r>
      <w:r w:rsidR="009034BB" w:rsidRPr="00BB0E8A">
        <w:rPr>
          <w:rFonts w:ascii="Arial Nova Light" w:hAnsi="Arial Nova Light"/>
          <w:color w:val="auto"/>
          <w:sz w:val="28"/>
          <w:szCs w:val="24"/>
        </w:rPr>
        <w:t>Tool</w:t>
      </w:r>
      <w:r w:rsidR="00C54A25" w:rsidRPr="00BB0E8A">
        <w:rPr>
          <w:rFonts w:ascii="Arial Nova Light" w:hAnsi="Arial Nova Light"/>
          <w:color w:val="auto"/>
          <w:sz w:val="28"/>
          <w:szCs w:val="24"/>
        </w:rPr>
        <w:t>s</w:t>
      </w:r>
      <w:bookmarkEnd w:id="40"/>
    </w:p>
    <w:p w14:paraId="6951C520" w14:textId="77777777" w:rsidR="001750C1" w:rsidRPr="001750C1" w:rsidRDefault="009B470C" w:rsidP="00CA2124">
      <w:pPr>
        <w:pStyle w:val="Titolo3"/>
        <w:jc w:val="both"/>
        <w:rPr>
          <w:rFonts w:ascii="Arial Nova Light" w:hAnsi="Arial Nova Light"/>
          <w:color w:val="auto"/>
          <w:sz w:val="28"/>
          <w:szCs w:val="28"/>
        </w:rPr>
      </w:pPr>
      <w:r>
        <w:rPr>
          <w:rFonts w:ascii="Arial Nova Light" w:hAnsi="Arial Nova Light"/>
          <w:sz w:val="26"/>
          <w:szCs w:val="26"/>
        </w:rPr>
        <w:br/>
      </w:r>
      <w:bookmarkStart w:id="41" w:name="_Toc525581911"/>
      <w:r w:rsidR="00BC2272" w:rsidRPr="00A51E45">
        <w:rPr>
          <w:rFonts w:ascii="Arial Nova Light" w:hAnsi="Arial Nova Light"/>
          <w:color w:val="auto"/>
          <w:sz w:val="28"/>
          <w:szCs w:val="28"/>
        </w:rPr>
        <w:t>1.1</w:t>
      </w:r>
      <w:r w:rsidR="00BC2272" w:rsidRPr="00A51E45">
        <w:rPr>
          <w:rFonts w:ascii="Arial Nova Light" w:hAnsi="Arial Nova Light"/>
          <w:color w:val="auto"/>
          <w:sz w:val="28"/>
          <w:szCs w:val="28"/>
        </w:rPr>
        <w:tab/>
        <w:t>RapidMiner</w:t>
      </w:r>
      <w:bookmarkEnd w:id="41"/>
      <w:r w:rsidR="001750C1">
        <w:rPr>
          <w:rFonts w:ascii="Arial Nova Light" w:hAnsi="Arial Nova Light"/>
          <w:color w:val="auto"/>
          <w:sz w:val="28"/>
          <w:szCs w:val="28"/>
        </w:rPr>
        <w:br/>
      </w:r>
    </w:p>
    <w:p w14:paraId="01044E5F" w14:textId="149ACC9B" w:rsidR="00605C5D" w:rsidRDefault="00334F4C" w:rsidP="00DD5F9D">
      <w:pPr>
        <w:spacing w:line="360" w:lineRule="auto"/>
        <w:jc w:val="both"/>
        <w:rPr>
          <w:rFonts w:ascii="Arial Nova Light" w:hAnsi="Arial Nova Light"/>
          <w:sz w:val="26"/>
          <w:szCs w:val="26"/>
        </w:rPr>
      </w:pPr>
      <w:r w:rsidRPr="00334F4C">
        <w:rPr>
          <w:rFonts w:ascii="Arial Nova Light" w:hAnsi="Arial Nova Light"/>
          <w:sz w:val="26"/>
          <w:szCs w:val="26"/>
        </w:rPr>
        <w:t>Per poter</w:t>
      </w:r>
      <w:r w:rsidR="00E25FB1">
        <w:rPr>
          <w:rFonts w:ascii="Arial Nova Light" w:hAnsi="Arial Nova Light"/>
          <w:sz w:val="26"/>
          <w:szCs w:val="26"/>
        </w:rPr>
        <w:t xml:space="preserve"> predire la radiazione solare</w:t>
      </w:r>
      <w:r w:rsidR="008F6DB8">
        <w:rPr>
          <w:rFonts w:ascii="Arial Nova Light" w:hAnsi="Arial Nova Light"/>
          <w:sz w:val="26"/>
          <w:szCs w:val="26"/>
        </w:rPr>
        <w:t>,</w:t>
      </w:r>
      <w:r w:rsidR="00E25FB1">
        <w:rPr>
          <w:rFonts w:ascii="Arial Nova Light" w:hAnsi="Arial Nova Light"/>
          <w:sz w:val="26"/>
          <w:szCs w:val="26"/>
        </w:rPr>
        <w:t xml:space="preserve"> su orizzonti temporali differenti</w:t>
      </w:r>
      <w:r w:rsidR="008F6DB8">
        <w:rPr>
          <w:rFonts w:ascii="Arial Nova Light" w:hAnsi="Arial Nova Light"/>
          <w:sz w:val="26"/>
          <w:szCs w:val="26"/>
        </w:rPr>
        <w:t>,</w:t>
      </w:r>
      <w:r w:rsidR="00E25FB1">
        <w:rPr>
          <w:rFonts w:ascii="Arial Nova Light" w:hAnsi="Arial Nova Light"/>
          <w:sz w:val="26"/>
          <w:szCs w:val="26"/>
        </w:rPr>
        <w:t xml:space="preserve"> è necessario gestire e manipolare l’enorme quantità di dati delle rilevazioni orarie fornite dal database Sysman</w:t>
      </w:r>
      <w:r w:rsidRPr="00334F4C">
        <w:rPr>
          <w:rFonts w:ascii="Arial Nova Light" w:hAnsi="Arial Nova Light"/>
          <w:sz w:val="26"/>
          <w:szCs w:val="26"/>
        </w:rPr>
        <w:t>, applicare</w:t>
      </w:r>
      <w:r w:rsidR="00E25FB1">
        <w:rPr>
          <w:rFonts w:ascii="Arial Nova Light" w:hAnsi="Arial Nova Light"/>
          <w:sz w:val="26"/>
          <w:szCs w:val="26"/>
        </w:rPr>
        <w:t xml:space="preserve"> ed eseguire</w:t>
      </w:r>
      <w:r w:rsidRPr="00334F4C">
        <w:rPr>
          <w:rFonts w:ascii="Arial Nova Light" w:hAnsi="Arial Nova Light"/>
          <w:sz w:val="26"/>
          <w:szCs w:val="26"/>
        </w:rPr>
        <w:t xml:space="preserve"> algoritmi</w:t>
      </w:r>
      <w:r w:rsidR="00E25FB1">
        <w:rPr>
          <w:rFonts w:ascii="Arial Nova Light" w:hAnsi="Arial Nova Light"/>
          <w:sz w:val="26"/>
          <w:szCs w:val="26"/>
        </w:rPr>
        <w:t xml:space="preserve"> di Machine Learning per effettuare le predizioni</w:t>
      </w:r>
      <w:r w:rsidR="00A13A75">
        <w:rPr>
          <w:rFonts w:ascii="Arial Nova Light" w:hAnsi="Arial Nova Light"/>
          <w:sz w:val="26"/>
          <w:szCs w:val="26"/>
        </w:rPr>
        <w:t>,</w:t>
      </w:r>
      <w:r w:rsidR="00E25FB1">
        <w:rPr>
          <w:rFonts w:ascii="Arial Nova Light" w:hAnsi="Arial Nova Light"/>
          <w:sz w:val="26"/>
          <w:szCs w:val="26"/>
        </w:rPr>
        <w:t xml:space="preserve"> e realizzare grafici per poter analizzare la correlazione tra i vari parametri meteorologici e l’accuratezza delle predizioni, pertanto sono stati considerati vari strumenti di analisi dei dati</w:t>
      </w:r>
      <w:r w:rsidR="00113D33">
        <w:rPr>
          <w:rFonts w:ascii="Arial Nova Light" w:hAnsi="Arial Nova Light"/>
          <w:sz w:val="26"/>
          <w:szCs w:val="26"/>
        </w:rPr>
        <w:t>, individuati attraverso una rice</w:t>
      </w:r>
      <w:r w:rsidR="00E3069D">
        <w:rPr>
          <w:rFonts w:ascii="Arial Nova Light" w:hAnsi="Arial Nova Light"/>
          <w:sz w:val="26"/>
          <w:szCs w:val="26"/>
        </w:rPr>
        <w:t xml:space="preserve">rca e riportati nella tabella </w:t>
      </w:r>
      <w:r w:rsidR="0030053A">
        <w:rPr>
          <w:rFonts w:ascii="Arial Nova Light" w:hAnsi="Arial Nova Light"/>
          <w:sz w:val="26"/>
          <w:szCs w:val="26"/>
        </w:rPr>
        <w:t>5</w:t>
      </w:r>
      <w:r w:rsidR="00E3069D">
        <w:rPr>
          <w:rFonts w:ascii="Arial Nova Light" w:hAnsi="Arial Nova Light"/>
          <w:sz w:val="26"/>
          <w:szCs w:val="26"/>
        </w:rPr>
        <w:t>:</w:t>
      </w:r>
      <w:r w:rsidR="00E25FB1">
        <w:rPr>
          <w:rFonts w:ascii="Arial Nova Light" w:hAnsi="Arial Nova Light"/>
          <w:sz w:val="26"/>
          <w:szCs w:val="26"/>
        </w:rPr>
        <w:br/>
      </w:r>
    </w:p>
    <w:tbl>
      <w:tblPr>
        <w:tblStyle w:val="Grigliatabella"/>
        <w:tblW w:w="0" w:type="auto"/>
        <w:tblLook w:val="04A0" w:firstRow="1" w:lastRow="0" w:firstColumn="1" w:lastColumn="0" w:noHBand="0" w:noVBand="1"/>
      </w:tblPr>
      <w:tblGrid>
        <w:gridCol w:w="1695"/>
        <w:gridCol w:w="4805"/>
        <w:gridCol w:w="1974"/>
      </w:tblGrid>
      <w:tr w:rsidR="00605C5D" w14:paraId="1D3441B6" w14:textId="77777777" w:rsidTr="00C37AAE">
        <w:tc>
          <w:tcPr>
            <w:tcW w:w="1696" w:type="dxa"/>
            <w:tcBorders>
              <w:top w:val="single" w:sz="12" w:space="0" w:color="auto"/>
              <w:left w:val="single" w:sz="12" w:space="0" w:color="auto"/>
              <w:bottom w:val="single" w:sz="12" w:space="0" w:color="auto"/>
              <w:right w:val="single" w:sz="12" w:space="0" w:color="auto"/>
            </w:tcBorders>
            <w:vAlign w:val="center"/>
          </w:tcPr>
          <w:p w14:paraId="1D3F3BA6" w14:textId="77777777" w:rsidR="00605C5D" w:rsidRDefault="00605C5D" w:rsidP="00605C5D">
            <w:pPr>
              <w:spacing w:line="360" w:lineRule="auto"/>
              <w:jc w:val="center"/>
              <w:rPr>
                <w:rFonts w:ascii="Arial Nova Light" w:hAnsi="Arial Nova Light"/>
                <w:sz w:val="26"/>
                <w:szCs w:val="26"/>
              </w:rPr>
            </w:pPr>
            <w:r>
              <w:rPr>
                <w:rFonts w:ascii="Arial Nova Light" w:hAnsi="Arial Nova Light"/>
                <w:sz w:val="26"/>
                <w:szCs w:val="26"/>
              </w:rPr>
              <w:t>TOOL</w:t>
            </w:r>
          </w:p>
        </w:tc>
        <w:tc>
          <w:tcPr>
            <w:tcW w:w="4820" w:type="dxa"/>
            <w:tcBorders>
              <w:top w:val="single" w:sz="12" w:space="0" w:color="auto"/>
              <w:left w:val="single" w:sz="12" w:space="0" w:color="auto"/>
              <w:bottom w:val="single" w:sz="12" w:space="0" w:color="auto"/>
              <w:right w:val="single" w:sz="12" w:space="0" w:color="auto"/>
            </w:tcBorders>
            <w:vAlign w:val="center"/>
          </w:tcPr>
          <w:p w14:paraId="1DE01E6F" w14:textId="77777777" w:rsidR="00605C5D" w:rsidRDefault="00605C5D" w:rsidP="00605C5D">
            <w:pPr>
              <w:spacing w:line="360" w:lineRule="auto"/>
              <w:jc w:val="center"/>
              <w:rPr>
                <w:rFonts w:ascii="Arial Nova Light" w:hAnsi="Arial Nova Light"/>
                <w:sz w:val="26"/>
                <w:szCs w:val="26"/>
              </w:rPr>
            </w:pPr>
            <w:r>
              <w:rPr>
                <w:rFonts w:ascii="Arial Nova Light" w:hAnsi="Arial Nova Light"/>
                <w:sz w:val="26"/>
                <w:szCs w:val="26"/>
              </w:rPr>
              <w:t>DESCRIZIONE</w:t>
            </w:r>
          </w:p>
        </w:tc>
        <w:tc>
          <w:tcPr>
            <w:tcW w:w="1978" w:type="dxa"/>
            <w:tcBorders>
              <w:top w:val="single" w:sz="12" w:space="0" w:color="auto"/>
              <w:left w:val="single" w:sz="12" w:space="0" w:color="auto"/>
              <w:bottom w:val="single" w:sz="12" w:space="0" w:color="auto"/>
              <w:right w:val="single" w:sz="12" w:space="0" w:color="auto"/>
            </w:tcBorders>
            <w:vAlign w:val="center"/>
          </w:tcPr>
          <w:p w14:paraId="39FC401C" w14:textId="77777777" w:rsidR="00605C5D" w:rsidRDefault="00605C5D" w:rsidP="00605C5D">
            <w:pPr>
              <w:spacing w:line="360" w:lineRule="auto"/>
              <w:jc w:val="center"/>
              <w:rPr>
                <w:rFonts w:ascii="Arial Nova Light" w:hAnsi="Arial Nova Light"/>
                <w:sz w:val="26"/>
                <w:szCs w:val="26"/>
              </w:rPr>
            </w:pPr>
            <w:r>
              <w:rPr>
                <w:rFonts w:ascii="Arial Nova Light" w:hAnsi="Arial Nova Light"/>
                <w:sz w:val="26"/>
                <w:szCs w:val="26"/>
              </w:rPr>
              <w:t>LICENZA</w:t>
            </w:r>
          </w:p>
        </w:tc>
      </w:tr>
      <w:tr w:rsidR="00605C5D" w14:paraId="43AB965A" w14:textId="77777777" w:rsidTr="00C37AAE">
        <w:trPr>
          <w:trHeight w:val="841"/>
        </w:trPr>
        <w:tc>
          <w:tcPr>
            <w:tcW w:w="1696" w:type="dxa"/>
            <w:tcBorders>
              <w:top w:val="single" w:sz="12" w:space="0" w:color="auto"/>
              <w:left w:val="single" w:sz="12" w:space="0" w:color="auto"/>
            </w:tcBorders>
            <w:vAlign w:val="center"/>
          </w:tcPr>
          <w:p w14:paraId="78C9A281" w14:textId="77777777" w:rsidR="00605C5D" w:rsidRDefault="00B87256" w:rsidP="00605C5D">
            <w:pPr>
              <w:spacing w:line="360" w:lineRule="auto"/>
              <w:jc w:val="center"/>
              <w:rPr>
                <w:rFonts w:ascii="Arial Nova Light" w:hAnsi="Arial Nova Light"/>
                <w:sz w:val="26"/>
                <w:szCs w:val="26"/>
              </w:rPr>
            </w:pPr>
            <w:r>
              <w:rPr>
                <w:rFonts w:ascii="Arial Nova Light" w:hAnsi="Arial Nova Light"/>
                <w:sz w:val="26"/>
                <w:szCs w:val="26"/>
              </w:rPr>
              <w:t>Knime</w:t>
            </w:r>
          </w:p>
        </w:tc>
        <w:tc>
          <w:tcPr>
            <w:tcW w:w="4820" w:type="dxa"/>
            <w:tcBorders>
              <w:top w:val="single" w:sz="12" w:space="0" w:color="auto"/>
            </w:tcBorders>
            <w:vAlign w:val="center"/>
          </w:tcPr>
          <w:p w14:paraId="6A6C2253" w14:textId="77777777" w:rsidR="00DC5F03" w:rsidRPr="00C72600" w:rsidRDefault="00DC5F03" w:rsidP="00DC5F03">
            <w:pPr>
              <w:spacing w:line="360" w:lineRule="auto"/>
              <w:jc w:val="center"/>
              <w:rPr>
                <w:rFonts w:ascii="Arial Nova Light" w:hAnsi="Arial Nova Light"/>
                <w:sz w:val="20"/>
                <w:szCs w:val="20"/>
              </w:rPr>
            </w:pPr>
            <w:r w:rsidRPr="00C72600">
              <w:rPr>
                <w:rFonts w:ascii="Arial Nova Light" w:hAnsi="Arial Nova Light"/>
                <w:sz w:val="20"/>
                <w:szCs w:val="20"/>
              </w:rPr>
              <w:t>La piattaforma KNIME è la soluzione leader per l'innovazione basata sui dati, che ti aiuta a scoprire il potenziale nascosto nei tuoi dati</w:t>
            </w:r>
            <w:r w:rsidR="007A1F82" w:rsidRPr="00C72600">
              <w:rPr>
                <w:rFonts w:ascii="Arial Nova Light" w:hAnsi="Arial Nova Light"/>
                <w:sz w:val="20"/>
                <w:szCs w:val="20"/>
              </w:rPr>
              <w:t xml:space="preserve"> ed</w:t>
            </w:r>
            <w:r w:rsidRPr="00C72600">
              <w:rPr>
                <w:rFonts w:ascii="Arial Nova Light" w:hAnsi="Arial Nova Light"/>
                <w:sz w:val="20"/>
                <w:szCs w:val="20"/>
              </w:rPr>
              <w:t xml:space="preserve"> a estrarre nuove idee.</w:t>
            </w:r>
            <w:r w:rsidR="00780357" w:rsidRPr="00C72600">
              <w:rPr>
                <w:rFonts w:ascii="Arial Nova Light" w:hAnsi="Arial Nova Light"/>
                <w:sz w:val="20"/>
                <w:szCs w:val="20"/>
              </w:rPr>
              <w:t xml:space="preserve"> </w:t>
            </w:r>
            <w:r w:rsidRPr="00C72600">
              <w:rPr>
                <w:rFonts w:ascii="Arial Nova Light" w:hAnsi="Arial Nova Light"/>
                <w:sz w:val="20"/>
                <w:szCs w:val="20"/>
              </w:rPr>
              <w:t>Con oltre 1000 moduli, centinaia di esempi pronti all'uso, una gamma completa di strumenti integrati e la più ampia scelta di algoritmi avanzati disponibili, la piattaforma di analisi KNIME è la cassetta degli attrezzi perfetta per qualsiasi scienziato dei dati.</w:t>
            </w:r>
          </w:p>
          <w:p w14:paraId="516DC6E8" w14:textId="77777777" w:rsidR="00605C5D" w:rsidRPr="00C72600" w:rsidRDefault="00605C5D" w:rsidP="00605C5D">
            <w:pPr>
              <w:spacing w:line="360" w:lineRule="auto"/>
              <w:jc w:val="center"/>
              <w:rPr>
                <w:rFonts w:ascii="Arial Nova Light" w:hAnsi="Arial Nova Light"/>
                <w:sz w:val="20"/>
                <w:szCs w:val="20"/>
              </w:rPr>
            </w:pPr>
          </w:p>
        </w:tc>
        <w:tc>
          <w:tcPr>
            <w:tcW w:w="1978" w:type="dxa"/>
            <w:tcBorders>
              <w:top w:val="single" w:sz="12" w:space="0" w:color="auto"/>
              <w:right w:val="single" w:sz="12" w:space="0" w:color="auto"/>
            </w:tcBorders>
            <w:vAlign w:val="center"/>
          </w:tcPr>
          <w:p w14:paraId="7B749CAD" w14:textId="77777777" w:rsidR="00605C5D" w:rsidRPr="00312046" w:rsidRDefault="00DA1DFF" w:rsidP="00605C5D">
            <w:pPr>
              <w:spacing w:line="360" w:lineRule="auto"/>
              <w:jc w:val="center"/>
              <w:rPr>
                <w:rFonts w:ascii="Arial Nova Light" w:hAnsi="Arial Nova Light"/>
                <w:sz w:val="20"/>
                <w:szCs w:val="20"/>
              </w:rPr>
            </w:pPr>
            <w:r w:rsidRPr="00312046">
              <w:rPr>
                <w:rFonts w:ascii="Arial Nova Light" w:hAnsi="Arial Nova Light"/>
                <w:sz w:val="20"/>
                <w:szCs w:val="20"/>
              </w:rPr>
              <w:t>open source</w:t>
            </w:r>
          </w:p>
        </w:tc>
      </w:tr>
      <w:tr w:rsidR="00605C5D" w14:paraId="5ECE843A" w14:textId="77777777" w:rsidTr="00C37AAE">
        <w:tc>
          <w:tcPr>
            <w:tcW w:w="1696" w:type="dxa"/>
            <w:tcBorders>
              <w:left w:val="single" w:sz="12" w:space="0" w:color="auto"/>
            </w:tcBorders>
            <w:vAlign w:val="center"/>
          </w:tcPr>
          <w:p w14:paraId="28B3DE20" w14:textId="77777777" w:rsidR="00605C5D" w:rsidRDefault="00B87256" w:rsidP="00605C5D">
            <w:pPr>
              <w:spacing w:line="360" w:lineRule="auto"/>
              <w:jc w:val="center"/>
              <w:rPr>
                <w:rFonts w:ascii="Arial Nova Light" w:hAnsi="Arial Nova Light"/>
                <w:sz w:val="26"/>
                <w:szCs w:val="26"/>
              </w:rPr>
            </w:pPr>
            <w:r>
              <w:rPr>
                <w:rFonts w:ascii="Arial Nova Light" w:hAnsi="Arial Nova Light"/>
                <w:sz w:val="26"/>
                <w:szCs w:val="26"/>
              </w:rPr>
              <w:t>R</w:t>
            </w:r>
            <w:r w:rsidR="008F7517">
              <w:rPr>
                <w:rFonts w:ascii="Arial Nova Light" w:hAnsi="Arial Nova Light"/>
                <w:sz w:val="26"/>
                <w:szCs w:val="26"/>
              </w:rPr>
              <w:t xml:space="preserve"> Language</w:t>
            </w:r>
          </w:p>
        </w:tc>
        <w:tc>
          <w:tcPr>
            <w:tcW w:w="4820" w:type="dxa"/>
            <w:vAlign w:val="center"/>
          </w:tcPr>
          <w:p w14:paraId="175D4CE4" w14:textId="77777777" w:rsidR="00605C5D" w:rsidRPr="00C72600" w:rsidRDefault="00D606A7" w:rsidP="00D606A7">
            <w:pPr>
              <w:spacing w:line="360" w:lineRule="auto"/>
              <w:jc w:val="center"/>
              <w:rPr>
                <w:rFonts w:ascii="Arial Nova Light" w:hAnsi="Arial Nova Light"/>
                <w:sz w:val="20"/>
                <w:szCs w:val="20"/>
              </w:rPr>
            </w:pPr>
            <w:r w:rsidRPr="00C72600">
              <w:rPr>
                <w:rFonts w:ascii="Arial Nova Light" w:hAnsi="Arial Nova Light"/>
                <w:sz w:val="20"/>
                <w:szCs w:val="20"/>
              </w:rPr>
              <w:t xml:space="preserve">Il linguaggio R è ampiamente utilizzato tra i minatori di dati per lo sviluppo di software statistici e analisi dei dati. La facilità d'uso e l'estensibilità hanno notevolmente aumentato la popolarità di R negli ultimi anni. Oltre al data mining fornisce tecniche statistiche e grafiche, tra cui la modellazione lineare e non </w:t>
            </w:r>
            <w:r w:rsidRPr="00C72600">
              <w:rPr>
                <w:rFonts w:ascii="Arial Nova Light" w:hAnsi="Arial Nova Light"/>
                <w:sz w:val="20"/>
                <w:szCs w:val="20"/>
              </w:rPr>
              <w:lastRenderedPageBreak/>
              <w:t>lineare, i test statistici classici, l'analisi delle serie temporali, la classificazione, il clustering e alt</w:t>
            </w:r>
            <w:r w:rsidR="00462E82" w:rsidRPr="00C72600">
              <w:rPr>
                <w:rFonts w:ascii="Arial Nova Light" w:hAnsi="Arial Nova Light"/>
                <w:sz w:val="20"/>
                <w:szCs w:val="20"/>
              </w:rPr>
              <w:t>ro</w:t>
            </w:r>
            <w:r w:rsidRPr="00C72600">
              <w:rPr>
                <w:rFonts w:ascii="Arial Nova Light" w:hAnsi="Arial Nova Light"/>
                <w:sz w:val="20"/>
                <w:szCs w:val="20"/>
              </w:rPr>
              <w:t>.</w:t>
            </w:r>
          </w:p>
        </w:tc>
        <w:tc>
          <w:tcPr>
            <w:tcW w:w="1978" w:type="dxa"/>
            <w:tcBorders>
              <w:right w:val="single" w:sz="12" w:space="0" w:color="auto"/>
            </w:tcBorders>
            <w:vAlign w:val="center"/>
          </w:tcPr>
          <w:p w14:paraId="715B8371" w14:textId="77777777" w:rsidR="00605C5D" w:rsidRPr="00312046" w:rsidRDefault="000F31DE" w:rsidP="00605C5D">
            <w:pPr>
              <w:spacing w:line="360" w:lineRule="auto"/>
              <w:jc w:val="center"/>
              <w:rPr>
                <w:rFonts w:ascii="Arial Nova Light" w:hAnsi="Arial Nova Light"/>
                <w:sz w:val="20"/>
                <w:szCs w:val="20"/>
              </w:rPr>
            </w:pPr>
            <w:r w:rsidRPr="00312046">
              <w:rPr>
                <w:rFonts w:ascii="Arial Nova Light" w:hAnsi="Arial Nova Light"/>
                <w:sz w:val="20"/>
                <w:szCs w:val="20"/>
              </w:rPr>
              <w:lastRenderedPageBreak/>
              <w:t>open source</w:t>
            </w:r>
          </w:p>
        </w:tc>
      </w:tr>
      <w:tr w:rsidR="00605C5D" w14:paraId="6C9D59CD" w14:textId="77777777" w:rsidTr="00C37AAE">
        <w:tc>
          <w:tcPr>
            <w:tcW w:w="1696" w:type="dxa"/>
            <w:tcBorders>
              <w:left w:val="single" w:sz="12" w:space="0" w:color="auto"/>
            </w:tcBorders>
            <w:vAlign w:val="center"/>
          </w:tcPr>
          <w:p w14:paraId="33B3A0C7" w14:textId="77777777" w:rsidR="00605C5D" w:rsidRDefault="00B87256" w:rsidP="00605C5D">
            <w:pPr>
              <w:spacing w:line="360" w:lineRule="auto"/>
              <w:jc w:val="center"/>
              <w:rPr>
                <w:rFonts w:ascii="Arial Nova Light" w:hAnsi="Arial Nova Light"/>
                <w:sz w:val="26"/>
                <w:szCs w:val="26"/>
              </w:rPr>
            </w:pPr>
            <w:r>
              <w:rPr>
                <w:rFonts w:ascii="Arial Nova Light" w:hAnsi="Arial Nova Light"/>
                <w:sz w:val="26"/>
                <w:szCs w:val="26"/>
              </w:rPr>
              <w:t>Orange</w:t>
            </w:r>
          </w:p>
        </w:tc>
        <w:tc>
          <w:tcPr>
            <w:tcW w:w="4820" w:type="dxa"/>
            <w:vAlign w:val="center"/>
          </w:tcPr>
          <w:p w14:paraId="0D2BC7DD" w14:textId="77777777" w:rsidR="00605C5D" w:rsidRPr="00C72600" w:rsidRDefault="00C72600" w:rsidP="00605C5D">
            <w:pPr>
              <w:spacing w:line="360" w:lineRule="auto"/>
              <w:jc w:val="center"/>
              <w:rPr>
                <w:rFonts w:ascii="Arial Nova Light" w:hAnsi="Arial Nova Light"/>
                <w:sz w:val="20"/>
                <w:szCs w:val="20"/>
              </w:rPr>
            </w:pPr>
            <w:r w:rsidRPr="00C72600">
              <w:rPr>
                <w:rFonts w:ascii="Arial Nova Light" w:hAnsi="Arial Nova Light"/>
                <w:sz w:val="20"/>
                <w:szCs w:val="20"/>
              </w:rPr>
              <w:t xml:space="preserve">Orange </w:t>
            </w:r>
            <w:r w:rsidR="005128E6">
              <w:rPr>
                <w:rFonts w:ascii="Arial Nova Light" w:hAnsi="Arial Nova Light"/>
                <w:sz w:val="20"/>
                <w:szCs w:val="20"/>
              </w:rPr>
              <w:t xml:space="preserve">permette </w:t>
            </w:r>
            <w:r w:rsidRPr="00C72600">
              <w:rPr>
                <w:rFonts w:ascii="Arial Nova Light" w:hAnsi="Arial Nova Light"/>
                <w:sz w:val="20"/>
                <w:szCs w:val="20"/>
              </w:rPr>
              <w:t xml:space="preserve">l'analisi dei dati per principianti ed esperti e offre flussi di lavoro interattivi con una grande </w:t>
            </w:r>
            <w:r w:rsidR="00AC5154">
              <w:rPr>
                <w:rFonts w:ascii="Arial Nova Light" w:hAnsi="Arial Nova Light"/>
                <w:sz w:val="20"/>
                <w:szCs w:val="20"/>
              </w:rPr>
              <w:t>quantità di strumenti</w:t>
            </w:r>
            <w:r w:rsidRPr="00C72600">
              <w:rPr>
                <w:rFonts w:ascii="Arial Nova Light" w:hAnsi="Arial Nova Light"/>
                <w:sz w:val="20"/>
                <w:szCs w:val="20"/>
              </w:rPr>
              <w:t xml:space="preserve"> per creare flussi di lavoro interattivi per analizzare e visualizzare i dati. Orange è ricco di visualizzazioni diverse, da grafici a dispersione, grafici a barre, alberi</w:t>
            </w:r>
            <w:r w:rsidR="00AC5154">
              <w:rPr>
                <w:rFonts w:ascii="Arial Nova Light" w:hAnsi="Arial Nova Light"/>
                <w:sz w:val="20"/>
                <w:szCs w:val="20"/>
              </w:rPr>
              <w:t xml:space="preserve"> e </w:t>
            </w:r>
            <w:r w:rsidRPr="00C72600">
              <w:rPr>
                <w:rFonts w:ascii="Arial Nova Light" w:hAnsi="Arial Nova Light"/>
                <w:sz w:val="20"/>
                <w:szCs w:val="20"/>
              </w:rPr>
              <w:t>reti.</w:t>
            </w:r>
          </w:p>
        </w:tc>
        <w:tc>
          <w:tcPr>
            <w:tcW w:w="1978" w:type="dxa"/>
            <w:tcBorders>
              <w:right w:val="single" w:sz="12" w:space="0" w:color="auto"/>
            </w:tcBorders>
            <w:vAlign w:val="center"/>
          </w:tcPr>
          <w:p w14:paraId="639F2D65" w14:textId="77777777" w:rsidR="00605C5D" w:rsidRPr="00312046" w:rsidRDefault="00892410" w:rsidP="00605C5D">
            <w:pPr>
              <w:spacing w:line="360" w:lineRule="auto"/>
              <w:jc w:val="center"/>
              <w:rPr>
                <w:rFonts w:ascii="Arial Nova Light" w:hAnsi="Arial Nova Light"/>
                <w:sz w:val="20"/>
                <w:szCs w:val="20"/>
              </w:rPr>
            </w:pPr>
            <w:r w:rsidRPr="00312046">
              <w:rPr>
                <w:rFonts w:ascii="Arial Nova Light" w:hAnsi="Arial Nova Light"/>
                <w:sz w:val="20"/>
                <w:szCs w:val="20"/>
              </w:rPr>
              <w:t>open source</w:t>
            </w:r>
          </w:p>
        </w:tc>
      </w:tr>
      <w:tr w:rsidR="00605C5D" w14:paraId="374A1886" w14:textId="77777777" w:rsidTr="00C37AAE">
        <w:tc>
          <w:tcPr>
            <w:tcW w:w="1696" w:type="dxa"/>
            <w:tcBorders>
              <w:left w:val="single" w:sz="12" w:space="0" w:color="auto"/>
            </w:tcBorders>
            <w:vAlign w:val="center"/>
          </w:tcPr>
          <w:p w14:paraId="6B8AECB4" w14:textId="77777777" w:rsidR="00605C5D" w:rsidRDefault="00B87256" w:rsidP="00605C5D">
            <w:pPr>
              <w:spacing w:line="360" w:lineRule="auto"/>
              <w:jc w:val="center"/>
              <w:rPr>
                <w:rFonts w:ascii="Arial Nova Light" w:hAnsi="Arial Nova Light"/>
                <w:sz w:val="26"/>
                <w:szCs w:val="26"/>
              </w:rPr>
            </w:pPr>
            <w:r>
              <w:rPr>
                <w:rFonts w:ascii="Arial Nova Light" w:hAnsi="Arial Nova Light"/>
                <w:sz w:val="26"/>
                <w:szCs w:val="26"/>
              </w:rPr>
              <w:t>RapidMiner</w:t>
            </w:r>
          </w:p>
        </w:tc>
        <w:tc>
          <w:tcPr>
            <w:tcW w:w="4820" w:type="dxa"/>
            <w:vAlign w:val="center"/>
          </w:tcPr>
          <w:p w14:paraId="4BA7B07F" w14:textId="77777777" w:rsidR="00605C5D" w:rsidRPr="00C72600" w:rsidRDefault="00392AE7" w:rsidP="00605C5D">
            <w:pPr>
              <w:spacing w:line="360" w:lineRule="auto"/>
              <w:jc w:val="center"/>
              <w:rPr>
                <w:rFonts w:ascii="Arial Nova Light" w:hAnsi="Arial Nova Light"/>
                <w:sz w:val="20"/>
                <w:szCs w:val="20"/>
              </w:rPr>
            </w:pPr>
            <w:r w:rsidRPr="00392AE7">
              <w:rPr>
                <w:rFonts w:ascii="Arial Nova Light" w:hAnsi="Arial Nova Light"/>
                <w:sz w:val="20"/>
                <w:szCs w:val="20"/>
              </w:rPr>
              <w:t>RapidMiner opera attraverso la programmazione visiva ed è in grado di manipolare, analizzare e modellare i dati. RapidMiner rende i team di Data Science più produttivi attraverso una piattaforma open source per la preparazione dei dati, l'apprendimento automatico e la distribuzione dei modelli. La sua piattaforma unificata per la scienza dei dati accelera la costruzione di flussi di lavoro analitici completi, dalla preparazione dei dati all'apprendimento automatico fino alla validazione del modello fino all'implementazione, in un unico ambiente, migliorando drasticamente l'efficienza e riducendo il tempo necessario per i progetti di scienza dei dati.</w:t>
            </w:r>
          </w:p>
        </w:tc>
        <w:tc>
          <w:tcPr>
            <w:tcW w:w="1978" w:type="dxa"/>
            <w:tcBorders>
              <w:right w:val="single" w:sz="12" w:space="0" w:color="auto"/>
            </w:tcBorders>
            <w:vAlign w:val="center"/>
          </w:tcPr>
          <w:p w14:paraId="7B2AE2C2" w14:textId="77777777" w:rsidR="00605C5D" w:rsidRPr="00E722D6" w:rsidRDefault="00E722D6" w:rsidP="00605C5D">
            <w:pPr>
              <w:spacing w:line="360" w:lineRule="auto"/>
              <w:jc w:val="center"/>
              <w:rPr>
                <w:rFonts w:ascii="Arial Nova Light" w:hAnsi="Arial Nova Light"/>
                <w:sz w:val="20"/>
                <w:szCs w:val="20"/>
              </w:rPr>
            </w:pPr>
            <w:r w:rsidRPr="00E722D6">
              <w:rPr>
                <w:rFonts w:ascii="Arial Nova Light" w:hAnsi="Arial Nova Light"/>
                <w:sz w:val="20"/>
                <w:szCs w:val="20"/>
              </w:rPr>
              <w:t>prova gratuita per un anno</w:t>
            </w:r>
          </w:p>
        </w:tc>
      </w:tr>
      <w:tr w:rsidR="004A072A" w14:paraId="68331CE5" w14:textId="77777777" w:rsidTr="00C37AAE">
        <w:tc>
          <w:tcPr>
            <w:tcW w:w="1696" w:type="dxa"/>
            <w:tcBorders>
              <w:left w:val="single" w:sz="12" w:space="0" w:color="auto"/>
              <w:bottom w:val="single" w:sz="12" w:space="0" w:color="auto"/>
            </w:tcBorders>
            <w:vAlign w:val="center"/>
          </w:tcPr>
          <w:p w14:paraId="309BA3D3" w14:textId="77777777" w:rsidR="004A072A" w:rsidRDefault="004A072A" w:rsidP="00605C5D">
            <w:pPr>
              <w:spacing w:line="360" w:lineRule="auto"/>
              <w:jc w:val="center"/>
              <w:rPr>
                <w:rFonts w:ascii="Arial Nova Light" w:hAnsi="Arial Nova Light"/>
                <w:sz w:val="26"/>
                <w:szCs w:val="26"/>
              </w:rPr>
            </w:pPr>
            <w:r>
              <w:rPr>
                <w:rFonts w:ascii="Arial Nova Light" w:hAnsi="Arial Nova Light"/>
                <w:sz w:val="26"/>
                <w:szCs w:val="26"/>
              </w:rPr>
              <w:t>Weka</w:t>
            </w:r>
          </w:p>
        </w:tc>
        <w:tc>
          <w:tcPr>
            <w:tcW w:w="4820" w:type="dxa"/>
            <w:tcBorders>
              <w:bottom w:val="single" w:sz="12" w:space="0" w:color="auto"/>
            </w:tcBorders>
            <w:vAlign w:val="center"/>
          </w:tcPr>
          <w:p w14:paraId="5DE892A4" w14:textId="77777777" w:rsidR="004A072A" w:rsidRPr="00C72600" w:rsidRDefault="00D25E8C" w:rsidP="00672054">
            <w:pPr>
              <w:spacing w:line="360" w:lineRule="auto"/>
              <w:jc w:val="center"/>
              <w:rPr>
                <w:rFonts w:ascii="Arial Nova Light" w:hAnsi="Arial Nova Light"/>
                <w:sz w:val="20"/>
                <w:szCs w:val="20"/>
              </w:rPr>
            </w:pPr>
            <w:r w:rsidRPr="00D25E8C">
              <w:rPr>
                <w:rFonts w:ascii="Arial Nova Light" w:hAnsi="Arial Nova Light"/>
                <w:sz w:val="20"/>
                <w:szCs w:val="20"/>
              </w:rPr>
              <w:t xml:space="preserve">Weka, un software open source, è una raccolta di algoritmi di apprendimento automatico per </w:t>
            </w:r>
            <w:r w:rsidR="00672054">
              <w:rPr>
                <w:rFonts w:ascii="Arial Nova Light" w:hAnsi="Arial Nova Light"/>
                <w:sz w:val="20"/>
                <w:szCs w:val="20"/>
              </w:rPr>
              <w:t>l’</w:t>
            </w:r>
            <w:r w:rsidRPr="00D25E8C">
              <w:rPr>
                <w:rFonts w:ascii="Arial Nova Light" w:hAnsi="Arial Nova Light"/>
                <w:sz w:val="20"/>
                <w:szCs w:val="20"/>
              </w:rPr>
              <w:t>attività di data mining. Gli algoritmi possono essere applicati direttamente a un set di dati o richiamati dal proprio codice JAVA. È anche adatto per lo sviluppo di nuovi schemi di apprendimento automatico, poiché è stato completamente implementato nel linguaggio di programmazione JAVA, oltre a supportare diverse attività di data mining standard.</w:t>
            </w:r>
            <w:r w:rsidR="00672054">
              <w:rPr>
                <w:rFonts w:ascii="Arial Nova Light" w:hAnsi="Arial Nova Light"/>
                <w:sz w:val="20"/>
                <w:szCs w:val="20"/>
              </w:rPr>
              <w:t xml:space="preserve"> </w:t>
            </w:r>
            <w:r w:rsidRPr="00D25E8C">
              <w:rPr>
                <w:rFonts w:ascii="Arial Nova Light" w:hAnsi="Arial Nova Light"/>
                <w:sz w:val="20"/>
                <w:szCs w:val="20"/>
              </w:rPr>
              <w:t>Weka con la sua interfaccia grafica fornisce la transizione più semplice nel mondo della Data Science. Essendo scritti in Java, quelli con esperienza Java possono chiamare la libreria anche nel loro codice.</w:t>
            </w:r>
          </w:p>
        </w:tc>
        <w:tc>
          <w:tcPr>
            <w:tcW w:w="1978" w:type="dxa"/>
            <w:tcBorders>
              <w:bottom w:val="single" w:sz="12" w:space="0" w:color="auto"/>
              <w:right w:val="single" w:sz="12" w:space="0" w:color="auto"/>
            </w:tcBorders>
            <w:vAlign w:val="center"/>
          </w:tcPr>
          <w:p w14:paraId="3E4E983C" w14:textId="77777777" w:rsidR="004A072A" w:rsidRPr="00312046" w:rsidRDefault="000F31DE" w:rsidP="00605C5D">
            <w:pPr>
              <w:spacing w:line="360" w:lineRule="auto"/>
              <w:jc w:val="center"/>
              <w:rPr>
                <w:rFonts w:ascii="Arial Nova Light" w:hAnsi="Arial Nova Light"/>
                <w:sz w:val="20"/>
                <w:szCs w:val="20"/>
              </w:rPr>
            </w:pPr>
            <w:r w:rsidRPr="00312046">
              <w:rPr>
                <w:rFonts w:ascii="Arial Nova Light" w:hAnsi="Arial Nova Light"/>
                <w:sz w:val="20"/>
                <w:szCs w:val="20"/>
              </w:rPr>
              <w:t>open source</w:t>
            </w:r>
          </w:p>
        </w:tc>
      </w:tr>
    </w:tbl>
    <w:p w14:paraId="0BE87B00" w14:textId="48F783CB" w:rsidR="00923BDB" w:rsidRPr="00D25E8C" w:rsidRDefault="00B67F38" w:rsidP="00E25FB1">
      <w:pPr>
        <w:spacing w:line="360" w:lineRule="auto"/>
        <w:rPr>
          <w:rFonts w:ascii="Arial Nova Light" w:hAnsi="Arial Nova Light"/>
          <w:sz w:val="16"/>
          <w:szCs w:val="16"/>
        </w:rPr>
      </w:pPr>
      <w:r>
        <w:rPr>
          <w:rFonts w:ascii="Arial Nova Light" w:hAnsi="Arial Nova Light"/>
          <w:sz w:val="16"/>
          <w:szCs w:val="16"/>
        </w:rPr>
        <w:t xml:space="preserve">Tabella 5: </w:t>
      </w:r>
      <w:r w:rsidR="00D25E8C">
        <w:rPr>
          <w:rFonts w:ascii="Arial Nova Light" w:hAnsi="Arial Nova Light"/>
          <w:sz w:val="16"/>
          <w:szCs w:val="16"/>
        </w:rPr>
        <w:t>I principali strumenti per l’analisi dei dati</w:t>
      </w:r>
      <w:r w:rsidR="009B3AB2">
        <w:rPr>
          <w:rFonts w:ascii="Arial Nova Light" w:hAnsi="Arial Nova Light"/>
          <w:sz w:val="16"/>
          <w:szCs w:val="16"/>
        </w:rPr>
        <w:t>.</w:t>
      </w:r>
      <w:r w:rsidR="006925A3">
        <w:rPr>
          <w:rFonts w:ascii="Arial Nova Light" w:hAnsi="Arial Nova Light"/>
          <w:sz w:val="16"/>
          <w:szCs w:val="16"/>
        </w:rPr>
        <w:t xml:space="preserve"> [54]</w:t>
      </w:r>
      <w:r w:rsidR="00D25E8C">
        <w:rPr>
          <w:rFonts w:ascii="Arial Nova Light" w:hAnsi="Arial Nova Light"/>
          <w:sz w:val="26"/>
          <w:szCs w:val="26"/>
        </w:rPr>
        <w:br/>
      </w:r>
    </w:p>
    <w:p w14:paraId="70C36180" w14:textId="77777777" w:rsidR="0094008C" w:rsidRPr="00C16127" w:rsidRDefault="0025681E" w:rsidP="00BB1ECE">
      <w:pPr>
        <w:spacing w:line="360" w:lineRule="auto"/>
        <w:jc w:val="both"/>
        <w:rPr>
          <w:rFonts w:ascii="Arial Nova Light" w:hAnsi="Arial Nova Light"/>
          <w:sz w:val="26"/>
          <w:szCs w:val="26"/>
        </w:rPr>
      </w:pPr>
      <w:r>
        <w:rPr>
          <w:rFonts w:ascii="Arial Nova Light" w:hAnsi="Arial Nova Light"/>
          <w:sz w:val="26"/>
          <w:szCs w:val="26"/>
        </w:rPr>
        <w:lastRenderedPageBreak/>
        <w:t>Secondo la società Gartner, leader mondiale nella consulenza strategica, ricerca e analisi nel campo dell’Information Technology</w:t>
      </w:r>
      <w:r w:rsidR="0094008C">
        <w:rPr>
          <w:rFonts w:ascii="Arial Nova Light" w:hAnsi="Arial Nova Light"/>
          <w:sz w:val="26"/>
          <w:szCs w:val="26"/>
        </w:rPr>
        <w:t>, i software per l’analisi dei dati più specializzati e importanti sono RapidMiner e Knime, mettendoli a confronto considerando varie e numerose caratteristiche.</w:t>
      </w:r>
      <w:r w:rsidR="00BB1ECE">
        <w:rPr>
          <w:rFonts w:ascii="Arial Nova Light" w:hAnsi="Arial Nova Light"/>
          <w:sz w:val="26"/>
          <w:szCs w:val="26"/>
        </w:rPr>
        <w:tab/>
      </w:r>
      <w:r w:rsidR="0094008C">
        <w:rPr>
          <w:rFonts w:ascii="Arial Nova Light" w:hAnsi="Arial Nova Light"/>
          <w:sz w:val="26"/>
          <w:szCs w:val="26"/>
        </w:rPr>
        <w:br/>
        <w:t>I risultati del confronto tra Knime e RapidMiner condotto dalla società Gartner sono evidenti e chiari, ovvero RapidMiner è il software più indicato per l’analisi dei dati, in quanto ottiene un punteggio superiore rispetto a Knime per ogni caratteristica considerata, dall’accesso e manipolazione ai dati alla visualizzazione di essi, dalla predizione all’ottimizzazione, dalle prestazioni e scalabilità all’esperienza dell’utente.</w:t>
      </w:r>
      <w:r w:rsidR="00BB1ECE">
        <w:rPr>
          <w:rFonts w:ascii="Arial Nova Light" w:hAnsi="Arial Nova Light"/>
          <w:sz w:val="26"/>
          <w:szCs w:val="26"/>
        </w:rPr>
        <w:tab/>
      </w:r>
      <w:r w:rsidR="00CE4E08">
        <w:rPr>
          <w:rFonts w:ascii="Arial Nova Light" w:hAnsi="Arial Nova Light"/>
          <w:sz w:val="26"/>
          <w:szCs w:val="26"/>
        </w:rPr>
        <w:br/>
        <w:t xml:space="preserve">Inoltre, è vero che Knime è uno strumento open source ma </w:t>
      </w:r>
      <w:r w:rsidR="0094008C">
        <w:rPr>
          <w:rFonts w:ascii="Arial Nova Light" w:hAnsi="Arial Nova Light"/>
          <w:sz w:val="26"/>
          <w:szCs w:val="26"/>
        </w:rPr>
        <w:t>RapidMiner mette a disposizione la licenza ‘Educational’, ovvero una prova gratuita</w:t>
      </w:r>
      <w:r w:rsidR="00CE4E08">
        <w:rPr>
          <w:rFonts w:ascii="Arial Nova Light" w:hAnsi="Arial Nova Light"/>
          <w:sz w:val="26"/>
          <w:szCs w:val="26"/>
        </w:rPr>
        <w:t xml:space="preserve"> senza limitazioni per</w:t>
      </w:r>
      <w:r w:rsidR="0094008C">
        <w:rPr>
          <w:rFonts w:ascii="Arial Nova Light" w:hAnsi="Arial Nova Light"/>
          <w:sz w:val="26"/>
          <w:szCs w:val="26"/>
        </w:rPr>
        <w:t xml:space="preserve"> un anno</w:t>
      </w:r>
      <w:r w:rsidR="005A4A37">
        <w:rPr>
          <w:rFonts w:ascii="Arial Nova Light" w:hAnsi="Arial Nova Light"/>
          <w:sz w:val="26"/>
          <w:szCs w:val="26"/>
        </w:rPr>
        <w:t>, pertanto nello studio è stato utilizzato RapidMiner.</w:t>
      </w:r>
      <w:r w:rsidR="00D1667B">
        <w:rPr>
          <w:rFonts w:ascii="Arial Nova Light" w:hAnsi="Arial Nova Light"/>
          <w:sz w:val="26"/>
          <w:szCs w:val="26"/>
        </w:rPr>
        <w:t xml:space="preserve"> [</w:t>
      </w:r>
      <w:r w:rsidR="008F05A3">
        <w:rPr>
          <w:rFonts w:ascii="Arial Nova Light" w:hAnsi="Arial Nova Light"/>
          <w:sz w:val="26"/>
          <w:szCs w:val="26"/>
        </w:rPr>
        <w:t>55</w:t>
      </w:r>
      <w:r w:rsidR="00D1667B">
        <w:rPr>
          <w:rFonts w:ascii="Arial Nova Light" w:hAnsi="Arial Nova Light"/>
          <w:sz w:val="26"/>
          <w:szCs w:val="26"/>
        </w:rPr>
        <w:t>]</w:t>
      </w:r>
    </w:p>
    <w:p w14:paraId="128055AD" w14:textId="77777777" w:rsidR="00AE395A" w:rsidRDefault="00421808" w:rsidP="00BB1ECE">
      <w:pPr>
        <w:spacing w:line="360" w:lineRule="auto"/>
        <w:jc w:val="both"/>
        <w:rPr>
          <w:rFonts w:ascii="Arial Nova Light" w:hAnsi="Arial Nova Light"/>
          <w:sz w:val="26"/>
          <w:szCs w:val="26"/>
        </w:rPr>
      </w:pPr>
      <w:r w:rsidRPr="00421808">
        <w:rPr>
          <w:rFonts w:ascii="Arial Nova Light" w:hAnsi="Arial Nova Light"/>
          <w:sz w:val="26"/>
          <w:szCs w:val="26"/>
        </w:rPr>
        <w:t xml:space="preserve">Secondo Bloor Research, RapidMiner fornisce il 99% di una soluzione analitica avanzata attraverso framework basati su template che </w:t>
      </w:r>
      <w:r w:rsidR="0066512C" w:rsidRPr="00421808">
        <w:rPr>
          <w:rFonts w:ascii="Arial Nova Light" w:hAnsi="Arial Nova Light"/>
          <w:sz w:val="26"/>
          <w:szCs w:val="26"/>
        </w:rPr>
        <w:t xml:space="preserve">velocizzano </w:t>
      </w:r>
      <w:r w:rsidR="00822BE6">
        <w:rPr>
          <w:rFonts w:ascii="Arial Nova Light" w:hAnsi="Arial Nova Light"/>
          <w:sz w:val="26"/>
          <w:szCs w:val="26"/>
        </w:rPr>
        <w:t xml:space="preserve">i processi </w:t>
      </w:r>
      <w:r w:rsidR="0066512C" w:rsidRPr="00421808">
        <w:rPr>
          <w:rFonts w:ascii="Arial Nova Light" w:hAnsi="Arial Nova Light"/>
          <w:sz w:val="26"/>
          <w:szCs w:val="26"/>
        </w:rPr>
        <w:t>e</w:t>
      </w:r>
      <w:r w:rsidRPr="00421808">
        <w:rPr>
          <w:rFonts w:ascii="Arial Nova Light" w:hAnsi="Arial Nova Light"/>
          <w:sz w:val="26"/>
          <w:szCs w:val="26"/>
        </w:rPr>
        <w:t xml:space="preserve"> riducono gli errori eliminando quasi la necessità di scrivere codice. RapidMiner offre procedure di data mining e machine learning che includono: caricamento e trasformazione dei dati</w:t>
      </w:r>
      <w:r w:rsidR="008149D4">
        <w:rPr>
          <w:rFonts w:ascii="Arial Nova Light" w:hAnsi="Arial Nova Light"/>
          <w:sz w:val="26"/>
          <w:szCs w:val="26"/>
        </w:rPr>
        <w:t xml:space="preserve">, </w:t>
      </w:r>
      <w:r w:rsidRPr="00421808">
        <w:rPr>
          <w:rFonts w:ascii="Arial Nova Light" w:hAnsi="Arial Nova Light"/>
          <w:sz w:val="26"/>
          <w:szCs w:val="26"/>
        </w:rPr>
        <w:t xml:space="preserve">preelaborazione e visualizzazione dei dati, analisi predittiva e modellazione statistica, valutazione e implementazione. </w:t>
      </w:r>
      <w:r w:rsidR="008149D4">
        <w:rPr>
          <w:rFonts w:ascii="Arial Nova Light" w:hAnsi="Arial Nova Light"/>
          <w:sz w:val="26"/>
          <w:szCs w:val="26"/>
        </w:rPr>
        <w:br/>
      </w:r>
      <w:r w:rsidRPr="00421808">
        <w:rPr>
          <w:rFonts w:ascii="Arial Nova Light" w:hAnsi="Arial Nova Light"/>
          <w:sz w:val="26"/>
          <w:szCs w:val="26"/>
        </w:rPr>
        <w:t xml:space="preserve">RapidMiner è scritto nel linguaggio di programmazione Java. </w:t>
      </w:r>
      <w:r w:rsidR="008149D4">
        <w:rPr>
          <w:rFonts w:ascii="Arial Nova Light" w:hAnsi="Arial Nova Light"/>
          <w:sz w:val="26"/>
          <w:szCs w:val="26"/>
        </w:rPr>
        <w:br/>
      </w:r>
      <w:r w:rsidRPr="00421808">
        <w:rPr>
          <w:rFonts w:ascii="Arial Nova Light" w:hAnsi="Arial Nova Light"/>
          <w:sz w:val="26"/>
          <w:szCs w:val="26"/>
        </w:rPr>
        <w:t xml:space="preserve">RapidMiner fornisce una GUI per progettare ed eseguire flussi di lavoro analitici. Questi flussi di lavoro sono chiamati </w:t>
      </w:r>
      <w:r w:rsidR="0035407F">
        <w:rPr>
          <w:rFonts w:ascii="Arial Nova Light" w:hAnsi="Arial Nova Light"/>
          <w:sz w:val="26"/>
          <w:szCs w:val="26"/>
        </w:rPr>
        <w:t>p</w:t>
      </w:r>
      <w:r w:rsidRPr="00421808">
        <w:rPr>
          <w:rFonts w:ascii="Arial Nova Light" w:hAnsi="Arial Nova Light"/>
          <w:sz w:val="26"/>
          <w:szCs w:val="26"/>
        </w:rPr>
        <w:t xml:space="preserve">rocessi in RapidMiner e sono costituiti da più </w:t>
      </w:r>
      <w:r w:rsidR="0035407F">
        <w:rPr>
          <w:rFonts w:ascii="Arial Nova Light" w:hAnsi="Arial Nova Light"/>
          <w:sz w:val="26"/>
          <w:szCs w:val="26"/>
        </w:rPr>
        <w:t>o</w:t>
      </w:r>
      <w:r w:rsidRPr="00421808">
        <w:rPr>
          <w:rFonts w:ascii="Arial Nova Light" w:hAnsi="Arial Nova Light"/>
          <w:sz w:val="26"/>
          <w:szCs w:val="26"/>
        </w:rPr>
        <w:t xml:space="preserve">peratori. </w:t>
      </w:r>
      <w:r w:rsidR="00BB1ECE">
        <w:rPr>
          <w:rFonts w:ascii="Arial Nova Light" w:hAnsi="Arial Nova Light"/>
          <w:sz w:val="26"/>
          <w:szCs w:val="26"/>
        </w:rPr>
        <w:tab/>
      </w:r>
      <w:r w:rsidR="008149D4">
        <w:rPr>
          <w:rFonts w:ascii="Arial Nova Light" w:hAnsi="Arial Nova Light"/>
          <w:sz w:val="26"/>
          <w:szCs w:val="26"/>
        </w:rPr>
        <w:br/>
      </w:r>
      <w:r w:rsidRPr="00421808">
        <w:rPr>
          <w:rFonts w:ascii="Arial Nova Light" w:hAnsi="Arial Nova Light"/>
          <w:sz w:val="26"/>
          <w:szCs w:val="26"/>
        </w:rPr>
        <w:t xml:space="preserve">Ogni operatore esegue una singola attività all'interno del processo e l'output di ciascun operatore costituisce l'input di quello successivo. </w:t>
      </w:r>
      <w:r w:rsidR="00011B75">
        <w:rPr>
          <w:rFonts w:ascii="Arial Nova Light" w:hAnsi="Arial Nova Light"/>
          <w:sz w:val="26"/>
          <w:szCs w:val="26"/>
        </w:rPr>
        <w:br/>
      </w:r>
      <w:r w:rsidRPr="00421808">
        <w:rPr>
          <w:rFonts w:ascii="Arial Nova Light" w:hAnsi="Arial Nova Light"/>
          <w:sz w:val="26"/>
          <w:szCs w:val="26"/>
        </w:rPr>
        <w:t>RapidMiner fornisce schemi di apprendimento, modelli e algoritmi e può essere esteso utilizzando gli script R e Python. [</w:t>
      </w:r>
      <w:r w:rsidR="001B4A2F">
        <w:rPr>
          <w:rFonts w:ascii="Arial Nova Light" w:hAnsi="Arial Nova Light"/>
          <w:sz w:val="26"/>
          <w:szCs w:val="26"/>
        </w:rPr>
        <w:t>56</w:t>
      </w:r>
      <w:r w:rsidRPr="00421808">
        <w:rPr>
          <w:rFonts w:ascii="Arial Nova Light" w:hAnsi="Arial Nova Light"/>
          <w:sz w:val="26"/>
          <w:szCs w:val="26"/>
        </w:rPr>
        <w:t>]</w:t>
      </w:r>
    </w:p>
    <w:p w14:paraId="60639028" w14:textId="77777777" w:rsidR="0074440B" w:rsidRPr="00E25760" w:rsidRDefault="0074440B" w:rsidP="00B917CB">
      <w:pPr>
        <w:pStyle w:val="Paragrafoelenco"/>
        <w:numPr>
          <w:ilvl w:val="1"/>
          <w:numId w:val="34"/>
        </w:numPr>
        <w:spacing w:line="360" w:lineRule="auto"/>
        <w:jc w:val="both"/>
        <w:outlineLvl w:val="2"/>
        <w:rPr>
          <w:rFonts w:ascii="Arial Nova Light" w:hAnsi="Arial Nova Light"/>
          <w:sz w:val="28"/>
          <w:szCs w:val="28"/>
        </w:rPr>
      </w:pPr>
      <w:bookmarkStart w:id="42" w:name="_Toc525581912"/>
      <w:r w:rsidRPr="00E25760">
        <w:rPr>
          <w:rFonts w:ascii="Arial Nova Light" w:hAnsi="Arial Nova Light"/>
          <w:sz w:val="28"/>
          <w:szCs w:val="28"/>
        </w:rPr>
        <w:lastRenderedPageBreak/>
        <w:t>Anaconda</w:t>
      </w:r>
      <w:bookmarkEnd w:id="42"/>
    </w:p>
    <w:p w14:paraId="669E4537" w14:textId="77777777" w:rsidR="00AE395A" w:rsidRDefault="001A24BB" w:rsidP="00B917CB">
      <w:pPr>
        <w:spacing w:line="360" w:lineRule="auto"/>
        <w:jc w:val="both"/>
        <w:rPr>
          <w:rFonts w:ascii="Arial Nova Light" w:hAnsi="Arial Nova Light"/>
          <w:sz w:val="26"/>
          <w:szCs w:val="26"/>
        </w:rPr>
      </w:pPr>
      <w:r>
        <w:rPr>
          <w:rFonts w:ascii="Arial Nova Light" w:hAnsi="Arial Nova Light"/>
          <w:sz w:val="26"/>
          <w:szCs w:val="26"/>
        </w:rPr>
        <w:t>Nello studio</w:t>
      </w:r>
      <w:r w:rsidR="008E5A9E">
        <w:rPr>
          <w:rFonts w:ascii="Arial Nova Light" w:hAnsi="Arial Nova Light"/>
          <w:sz w:val="26"/>
          <w:szCs w:val="26"/>
        </w:rPr>
        <w:t>, per predire la radiazione solare attraverso vari modelli di predizioni</w:t>
      </w:r>
      <w:r>
        <w:rPr>
          <w:rFonts w:ascii="Arial Nova Light" w:hAnsi="Arial Nova Light"/>
          <w:sz w:val="26"/>
          <w:szCs w:val="26"/>
        </w:rPr>
        <w:t xml:space="preserve"> si è fatto uso di ‘Anaconda’, una distribuzione open source del linguaggio di programmazione Python.</w:t>
      </w:r>
      <w:r w:rsidR="00B917CB">
        <w:rPr>
          <w:rFonts w:ascii="Arial Nova Light" w:hAnsi="Arial Nova Light"/>
          <w:sz w:val="26"/>
          <w:szCs w:val="26"/>
        </w:rPr>
        <w:tab/>
      </w:r>
      <w:r>
        <w:rPr>
          <w:rFonts w:ascii="Arial Nova Light" w:hAnsi="Arial Nova Light"/>
          <w:sz w:val="26"/>
          <w:szCs w:val="26"/>
        </w:rPr>
        <w:br/>
        <w:t>Anaconda è particolarmente popolare per l’analisi e l’elaborazione scientifica di dati su larga scala</w:t>
      </w:r>
      <w:r w:rsidR="008E5A9E">
        <w:rPr>
          <w:rFonts w:ascii="Arial Nova Light" w:hAnsi="Arial Nova Light"/>
          <w:sz w:val="26"/>
          <w:szCs w:val="26"/>
        </w:rPr>
        <w:t>, in quanto mette a disposizione numerosi moduli e implementazioni che mirano a semplificare l’ambiente complesso del Data Science e del Machine Learning, e realizza ciò attraverso modulo come: Scikit-learn, SciPy e NumPy.</w:t>
      </w:r>
      <w:r w:rsidR="00B917CB">
        <w:rPr>
          <w:rFonts w:ascii="Arial Nova Light" w:hAnsi="Arial Nova Light"/>
          <w:sz w:val="26"/>
          <w:szCs w:val="26"/>
        </w:rPr>
        <w:tab/>
      </w:r>
      <w:r w:rsidR="008E5A9E">
        <w:rPr>
          <w:rFonts w:ascii="Arial Nova Light" w:hAnsi="Arial Nova Light"/>
          <w:sz w:val="26"/>
          <w:szCs w:val="26"/>
        </w:rPr>
        <w:br/>
        <w:t>Inoltre, è stato necessario scaricare e installare la libreria Pandas per poter utilizzare Python</w:t>
      </w:r>
      <w:r w:rsidR="006C1355">
        <w:rPr>
          <w:rFonts w:ascii="Arial Nova Light" w:hAnsi="Arial Nova Light"/>
          <w:sz w:val="26"/>
          <w:szCs w:val="26"/>
        </w:rPr>
        <w:t xml:space="preserve"> su RapidMiner, in quanto grazie a tale libreria è possibile convertire gli Example Set (tipologia particolare degli output generati dagli operatori di RapidMiner) in input comprensibili, leggibil</w:t>
      </w:r>
      <w:r w:rsidR="0058615C">
        <w:rPr>
          <w:rFonts w:ascii="Arial Nova Light" w:hAnsi="Arial Nova Light"/>
          <w:sz w:val="26"/>
          <w:szCs w:val="26"/>
        </w:rPr>
        <w:t>i</w:t>
      </w:r>
      <w:r w:rsidR="006C1355">
        <w:rPr>
          <w:rFonts w:ascii="Arial Nova Light" w:hAnsi="Arial Nova Light"/>
          <w:sz w:val="26"/>
          <w:szCs w:val="26"/>
        </w:rPr>
        <w:t xml:space="preserve"> e manipolabili dagli script in Python.</w:t>
      </w:r>
      <w:r w:rsidR="0061082B">
        <w:rPr>
          <w:rFonts w:ascii="Arial Nova Light" w:hAnsi="Arial Nova Light"/>
          <w:sz w:val="26"/>
          <w:szCs w:val="26"/>
        </w:rPr>
        <w:t xml:space="preserve"> [57]</w:t>
      </w:r>
    </w:p>
    <w:p w14:paraId="60D24464" w14:textId="77777777" w:rsidR="0058615C" w:rsidRDefault="0058615C" w:rsidP="009021E3">
      <w:pPr>
        <w:spacing w:line="360" w:lineRule="auto"/>
        <w:rPr>
          <w:rFonts w:ascii="Arial Nova Light" w:hAnsi="Arial Nova Light"/>
          <w:sz w:val="26"/>
          <w:szCs w:val="26"/>
        </w:rPr>
      </w:pPr>
    </w:p>
    <w:p w14:paraId="7D96A25E" w14:textId="77777777" w:rsidR="00E25760" w:rsidRPr="00E25760" w:rsidRDefault="00E25760" w:rsidP="00646511">
      <w:pPr>
        <w:pStyle w:val="Paragrafoelenco"/>
        <w:numPr>
          <w:ilvl w:val="1"/>
          <w:numId w:val="34"/>
        </w:numPr>
        <w:spacing w:line="360" w:lineRule="auto"/>
        <w:jc w:val="both"/>
        <w:outlineLvl w:val="2"/>
        <w:rPr>
          <w:rFonts w:ascii="Arial Nova Light" w:hAnsi="Arial Nova Light"/>
          <w:sz w:val="28"/>
          <w:szCs w:val="28"/>
        </w:rPr>
      </w:pPr>
      <w:bookmarkStart w:id="43" w:name="_Toc525581913"/>
      <w:r w:rsidRPr="00E25760">
        <w:rPr>
          <w:rFonts w:ascii="Arial Nova Light" w:hAnsi="Arial Nova Light"/>
          <w:sz w:val="28"/>
          <w:szCs w:val="28"/>
        </w:rPr>
        <w:t>Astral</w:t>
      </w:r>
      <w:bookmarkEnd w:id="43"/>
    </w:p>
    <w:p w14:paraId="16DFDB86" w14:textId="77777777" w:rsidR="000040CF" w:rsidRDefault="00E03892" w:rsidP="00646511">
      <w:pPr>
        <w:spacing w:line="360" w:lineRule="auto"/>
        <w:jc w:val="both"/>
        <w:rPr>
          <w:rFonts w:ascii="Arial Nova Light" w:hAnsi="Arial Nova Light"/>
          <w:sz w:val="26"/>
          <w:szCs w:val="26"/>
        </w:rPr>
      </w:pPr>
      <w:r>
        <w:rPr>
          <w:rFonts w:ascii="Arial Nova Light" w:hAnsi="Arial Nova Light"/>
          <w:sz w:val="26"/>
          <w:szCs w:val="26"/>
        </w:rPr>
        <w:t xml:space="preserve">Dalla ricerca bibliografica condotta nel capitolo precedente (capitolo 4, paragrafo 1, sotto paragrafo 1.2) sono stati evidenziati numerosi parametri meteorologici utilizzati dalle fonti scientifiche da fornire in input ai modelli di predizioni per poterli addestrare. </w:t>
      </w:r>
      <w:r w:rsidR="00646511">
        <w:rPr>
          <w:rFonts w:ascii="Arial Nova Light" w:hAnsi="Arial Nova Light"/>
          <w:sz w:val="26"/>
          <w:szCs w:val="26"/>
        </w:rPr>
        <w:tab/>
      </w:r>
      <w:r>
        <w:rPr>
          <w:rFonts w:ascii="Arial Nova Light" w:hAnsi="Arial Nova Light"/>
          <w:sz w:val="26"/>
          <w:szCs w:val="26"/>
        </w:rPr>
        <w:br/>
        <w:t>Uno dei parametri meteorologici principalmente utilizzato e fornito per addestrare i modelli di Machine Learning erano le ore di sole che si avevano in una giornata.</w:t>
      </w:r>
      <w:r w:rsidR="00646511">
        <w:rPr>
          <w:rFonts w:ascii="Arial Nova Light" w:hAnsi="Arial Nova Light"/>
          <w:sz w:val="26"/>
          <w:szCs w:val="26"/>
        </w:rPr>
        <w:tab/>
      </w:r>
      <w:r>
        <w:rPr>
          <w:rFonts w:ascii="Arial Nova Light" w:hAnsi="Arial Nova Light"/>
          <w:sz w:val="26"/>
          <w:szCs w:val="26"/>
        </w:rPr>
        <w:br/>
        <w:t>Tale parametro non è presente nel database Sysman, pertanto è stato necessario determinarlo in maniera indiretta, e ciò è stato possibile ricorrendo all’ausilio del modulo ‘Astral’ di Python, che permette di calcolare i tempi di vari aspetti del sole e della luna in ogni luogo del pianeta</w:t>
      </w:r>
      <w:r w:rsidR="000040CF">
        <w:rPr>
          <w:rFonts w:ascii="Arial Nova Light" w:hAnsi="Arial Nova Light"/>
          <w:sz w:val="26"/>
          <w:szCs w:val="26"/>
        </w:rPr>
        <w:t>.</w:t>
      </w:r>
      <w:r>
        <w:rPr>
          <w:rFonts w:ascii="Arial Nova Light" w:hAnsi="Arial Nova Light"/>
          <w:sz w:val="26"/>
          <w:szCs w:val="26"/>
        </w:rPr>
        <w:br/>
      </w:r>
      <w:r>
        <w:rPr>
          <w:rFonts w:ascii="Arial Nova Light" w:hAnsi="Arial Nova Light"/>
          <w:sz w:val="26"/>
          <w:szCs w:val="26"/>
        </w:rPr>
        <w:lastRenderedPageBreak/>
        <w:t>Attraverso il modulo ‘Astral’ è possibile determinare l’orario dell’alba e del tramonto</w:t>
      </w:r>
      <w:r w:rsidR="000040CF">
        <w:rPr>
          <w:rFonts w:ascii="Arial Nova Light" w:hAnsi="Arial Nova Light"/>
          <w:sz w:val="26"/>
          <w:szCs w:val="26"/>
        </w:rPr>
        <w:t>, e successivamente effettuare la differenza per ottenere le ore di sole di una specifica giornata in un preciso luogo del pianeta.</w:t>
      </w:r>
      <w:r w:rsidR="000040CF">
        <w:rPr>
          <w:rFonts w:ascii="Arial Nova Light" w:hAnsi="Arial Nova Light"/>
          <w:sz w:val="26"/>
          <w:szCs w:val="26"/>
        </w:rPr>
        <w:br/>
        <w:t>Per poter determinare l’orario dell’alba e del tramonto di un esatto luogo del pianeta ed in un preciso giorno dell’anno, il modulo ‘Astral’ necessita di cinque parametri principalmente, ovvero:</w:t>
      </w:r>
    </w:p>
    <w:p w14:paraId="24F56266" w14:textId="77777777" w:rsidR="000040CF" w:rsidRDefault="000040CF" w:rsidP="00646511">
      <w:pPr>
        <w:pStyle w:val="Paragrafoelenco"/>
        <w:numPr>
          <w:ilvl w:val="0"/>
          <w:numId w:val="35"/>
        </w:numPr>
        <w:spacing w:line="360" w:lineRule="auto"/>
        <w:jc w:val="both"/>
        <w:rPr>
          <w:rFonts w:ascii="Arial Nova Light" w:hAnsi="Arial Nova Light"/>
          <w:sz w:val="26"/>
          <w:szCs w:val="26"/>
        </w:rPr>
      </w:pPr>
      <w:r>
        <w:rPr>
          <w:rFonts w:ascii="Arial Nova Light" w:hAnsi="Arial Nova Light"/>
          <w:sz w:val="26"/>
          <w:szCs w:val="26"/>
        </w:rPr>
        <w:t>Giorno</w:t>
      </w:r>
    </w:p>
    <w:p w14:paraId="74CC97CD" w14:textId="77777777" w:rsidR="000040CF" w:rsidRDefault="000040CF" w:rsidP="00646511">
      <w:pPr>
        <w:pStyle w:val="Paragrafoelenco"/>
        <w:numPr>
          <w:ilvl w:val="0"/>
          <w:numId w:val="35"/>
        </w:numPr>
        <w:spacing w:line="360" w:lineRule="auto"/>
        <w:jc w:val="both"/>
        <w:rPr>
          <w:rFonts w:ascii="Arial Nova Light" w:hAnsi="Arial Nova Light"/>
          <w:sz w:val="26"/>
          <w:szCs w:val="26"/>
        </w:rPr>
      </w:pPr>
      <w:r>
        <w:rPr>
          <w:rFonts w:ascii="Arial Nova Light" w:hAnsi="Arial Nova Light"/>
          <w:sz w:val="26"/>
          <w:szCs w:val="26"/>
        </w:rPr>
        <w:t>Mense</w:t>
      </w:r>
    </w:p>
    <w:p w14:paraId="67E88EE1" w14:textId="77777777" w:rsidR="000040CF" w:rsidRDefault="000040CF" w:rsidP="00646511">
      <w:pPr>
        <w:pStyle w:val="Paragrafoelenco"/>
        <w:numPr>
          <w:ilvl w:val="0"/>
          <w:numId w:val="35"/>
        </w:numPr>
        <w:spacing w:line="360" w:lineRule="auto"/>
        <w:jc w:val="both"/>
        <w:rPr>
          <w:rFonts w:ascii="Arial Nova Light" w:hAnsi="Arial Nova Light"/>
          <w:sz w:val="26"/>
          <w:szCs w:val="26"/>
        </w:rPr>
      </w:pPr>
      <w:r>
        <w:rPr>
          <w:rFonts w:ascii="Arial Nova Light" w:hAnsi="Arial Nova Light"/>
          <w:sz w:val="26"/>
          <w:szCs w:val="26"/>
        </w:rPr>
        <w:t>Anno</w:t>
      </w:r>
    </w:p>
    <w:p w14:paraId="5FBE2DDF" w14:textId="77777777" w:rsidR="000040CF" w:rsidRDefault="000040CF" w:rsidP="00646511">
      <w:pPr>
        <w:pStyle w:val="Paragrafoelenco"/>
        <w:numPr>
          <w:ilvl w:val="0"/>
          <w:numId w:val="35"/>
        </w:numPr>
        <w:spacing w:line="360" w:lineRule="auto"/>
        <w:jc w:val="both"/>
        <w:rPr>
          <w:rFonts w:ascii="Arial Nova Light" w:hAnsi="Arial Nova Light"/>
          <w:sz w:val="26"/>
          <w:szCs w:val="26"/>
        </w:rPr>
      </w:pPr>
      <w:r>
        <w:rPr>
          <w:rFonts w:ascii="Arial Nova Light" w:hAnsi="Arial Nova Light"/>
          <w:sz w:val="26"/>
          <w:szCs w:val="26"/>
        </w:rPr>
        <w:t>Latitudine</w:t>
      </w:r>
    </w:p>
    <w:p w14:paraId="1DF29F94" w14:textId="77777777" w:rsidR="000040CF" w:rsidRDefault="000040CF" w:rsidP="00646511">
      <w:pPr>
        <w:pStyle w:val="Paragrafoelenco"/>
        <w:numPr>
          <w:ilvl w:val="0"/>
          <w:numId w:val="35"/>
        </w:numPr>
        <w:spacing w:line="360" w:lineRule="auto"/>
        <w:jc w:val="both"/>
        <w:rPr>
          <w:rFonts w:ascii="Arial Nova Light" w:hAnsi="Arial Nova Light"/>
          <w:sz w:val="26"/>
          <w:szCs w:val="26"/>
        </w:rPr>
      </w:pPr>
      <w:r>
        <w:rPr>
          <w:rFonts w:ascii="Arial Nova Light" w:hAnsi="Arial Nova Light"/>
          <w:sz w:val="26"/>
          <w:szCs w:val="26"/>
        </w:rPr>
        <w:t>Longitudine</w:t>
      </w:r>
    </w:p>
    <w:p w14:paraId="7FE0A2E4" w14:textId="77777777" w:rsidR="006D4EDD" w:rsidRPr="006D4EDD" w:rsidRDefault="000040CF" w:rsidP="00646511">
      <w:pPr>
        <w:spacing w:line="360" w:lineRule="auto"/>
        <w:jc w:val="both"/>
        <w:rPr>
          <w:rFonts w:ascii="Arial Nova Light" w:hAnsi="Arial Nova Light"/>
          <w:sz w:val="26"/>
          <w:szCs w:val="26"/>
        </w:rPr>
      </w:pPr>
      <w:r>
        <w:rPr>
          <w:rFonts w:ascii="Arial Nova Light" w:hAnsi="Arial Nova Light"/>
          <w:sz w:val="26"/>
          <w:szCs w:val="26"/>
        </w:rPr>
        <w:t>Tutti e cinque i parametri sono presenti nel database Sysman.</w:t>
      </w:r>
      <w:r w:rsidR="0061082B">
        <w:rPr>
          <w:rFonts w:ascii="Arial Nova Light" w:hAnsi="Arial Nova Light"/>
          <w:sz w:val="26"/>
          <w:szCs w:val="26"/>
        </w:rPr>
        <w:t xml:space="preserve"> [58]</w:t>
      </w:r>
      <w:r w:rsidR="003E05A8">
        <w:rPr>
          <w:rFonts w:ascii="Arial Nova Light" w:hAnsi="Arial Nova Light"/>
          <w:sz w:val="26"/>
          <w:szCs w:val="26"/>
        </w:rPr>
        <w:br/>
      </w:r>
    </w:p>
    <w:p w14:paraId="67D5F285" w14:textId="77777777" w:rsidR="00E25760" w:rsidRPr="00A51E45" w:rsidRDefault="00E25760" w:rsidP="001440F6">
      <w:pPr>
        <w:pStyle w:val="Titolo3"/>
        <w:jc w:val="both"/>
        <w:rPr>
          <w:rFonts w:ascii="Arial Nova Light" w:hAnsi="Arial Nova Light"/>
          <w:color w:val="auto"/>
          <w:sz w:val="28"/>
          <w:szCs w:val="28"/>
        </w:rPr>
      </w:pPr>
      <w:bookmarkStart w:id="44" w:name="_Toc525581914"/>
      <w:r w:rsidRPr="00A51E45">
        <w:rPr>
          <w:rFonts w:ascii="Arial Nova Light" w:hAnsi="Arial Nova Light"/>
          <w:color w:val="auto"/>
          <w:sz w:val="28"/>
          <w:szCs w:val="28"/>
        </w:rPr>
        <w:t>1.4</w:t>
      </w:r>
      <w:r w:rsidRPr="00A51E45">
        <w:rPr>
          <w:rFonts w:ascii="Arial Nova Light" w:hAnsi="Arial Nova Light"/>
          <w:color w:val="auto"/>
          <w:sz w:val="28"/>
          <w:szCs w:val="28"/>
        </w:rPr>
        <w:tab/>
        <w:t>Keras-TensorFlow</w:t>
      </w:r>
      <w:bookmarkEnd w:id="44"/>
      <w:r w:rsidR="001440F6">
        <w:rPr>
          <w:rFonts w:ascii="Arial Nova Light" w:hAnsi="Arial Nova Light"/>
          <w:color w:val="auto"/>
          <w:sz w:val="28"/>
          <w:szCs w:val="28"/>
        </w:rPr>
        <w:br/>
      </w:r>
    </w:p>
    <w:p w14:paraId="15C5D586" w14:textId="77777777" w:rsidR="00AE395A" w:rsidRDefault="00F15E8F" w:rsidP="001440F6">
      <w:pPr>
        <w:spacing w:line="360" w:lineRule="auto"/>
        <w:jc w:val="both"/>
        <w:rPr>
          <w:rFonts w:ascii="Arial Nova Light" w:hAnsi="Arial Nova Light"/>
          <w:sz w:val="26"/>
          <w:szCs w:val="26"/>
        </w:rPr>
      </w:pPr>
      <w:r>
        <w:rPr>
          <w:rFonts w:ascii="Arial Nova Light" w:hAnsi="Arial Nova Light"/>
          <w:sz w:val="26"/>
          <w:szCs w:val="26"/>
        </w:rPr>
        <w:t>La rete neurale artificiale Long Short-Term Memory è stata utilizzata per predire la radiazione solare per differenti orizzonti temporali.</w:t>
      </w:r>
      <w:r>
        <w:rPr>
          <w:rFonts w:ascii="Arial Nova Light" w:hAnsi="Arial Nova Light"/>
          <w:sz w:val="26"/>
          <w:szCs w:val="26"/>
        </w:rPr>
        <w:br/>
      </w:r>
      <w:r w:rsidR="00737D64">
        <w:rPr>
          <w:rFonts w:ascii="Arial Nova Light" w:hAnsi="Arial Nova Light"/>
          <w:sz w:val="26"/>
          <w:szCs w:val="26"/>
        </w:rPr>
        <w:t>Per poter implementare tale rete neurale è state scaricata ed installata la libreria ‘Keras’.</w:t>
      </w:r>
      <w:r w:rsidR="001440F6">
        <w:rPr>
          <w:rFonts w:ascii="Arial Nova Light" w:hAnsi="Arial Nova Light"/>
          <w:sz w:val="26"/>
          <w:szCs w:val="26"/>
        </w:rPr>
        <w:tab/>
      </w:r>
      <w:r w:rsidR="00737D64">
        <w:rPr>
          <w:rFonts w:ascii="Arial Nova Light" w:hAnsi="Arial Nova Light"/>
          <w:sz w:val="26"/>
          <w:szCs w:val="26"/>
        </w:rPr>
        <w:br/>
        <w:t>La libreria Keras include implementazioni di reti neurali di alto livello, scritte in Python ed è in grado di funzionare su TensorFlow.</w:t>
      </w:r>
      <w:r w:rsidR="0061082B">
        <w:rPr>
          <w:rFonts w:ascii="Arial Nova Light" w:hAnsi="Arial Nova Light"/>
          <w:sz w:val="26"/>
          <w:szCs w:val="26"/>
        </w:rPr>
        <w:t xml:space="preserve"> [59]</w:t>
      </w:r>
      <w:r w:rsidR="001440F6">
        <w:rPr>
          <w:rFonts w:ascii="Arial Nova Light" w:hAnsi="Arial Nova Light"/>
          <w:sz w:val="26"/>
          <w:szCs w:val="26"/>
        </w:rPr>
        <w:tab/>
      </w:r>
      <w:r w:rsidR="003F045B">
        <w:rPr>
          <w:rFonts w:ascii="Arial Nova Light" w:hAnsi="Arial Nova Light"/>
          <w:sz w:val="26"/>
          <w:szCs w:val="26"/>
        </w:rPr>
        <w:br/>
        <w:t>Mentre T</w:t>
      </w:r>
      <w:r w:rsidR="003F045B" w:rsidRPr="003F045B">
        <w:rPr>
          <w:rFonts w:ascii="Arial Nova Light" w:hAnsi="Arial Nova Light"/>
          <w:sz w:val="26"/>
          <w:szCs w:val="26"/>
        </w:rPr>
        <w:t xml:space="preserve">ensorFlow è una </w:t>
      </w:r>
      <w:r w:rsidR="003F045B">
        <w:rPr>
          <w:rFonts w:ascii="Arial Nova Light" w:hAnsi="Arial Nova Light"/>
          <w:sz w:val="26"/>
          <w:szCs w:val="26"/>
        </w:rPr>
        <w:t>l</w:t>
      </w:r>
      <w:r w:rsidR="003F045B" w:rsidRPr="003F045B">
        <w:rPr>
          <w:rFonts w:ascii="Arial Nova Light" w:hAnsi="Arial Nova Light"/>
          <w:sz w:val="26"/>
          <w:szCs w:val="26"/>
        </w:rPr>
        <w:t>ibreria software open source per l'apprendimento automatico (machine learning), che fornisce moduli testati ed ottimizzati utili nella realizzazione di algoritmi per diversi tipi di compiti percettivi e di comprensione del linguaggio</w:t>
      </w:r>
      <w:r w:rsidR="0061082B">
        <w:rPr>
          <w:rFonts w:ascii="Arial Nova Light" w:hAnsi="Arial Nova Light"/>
          <w:sz w:val="26"/>
          <w:szCs w:val="26"/>
        </w:rPr>
        <w:t>. [60]</w:t>
      </w:r>
      <w:r w:rsidR="001440F6">
        <w:rPr>
          <w:rFonts w:ascii="Arial Nova Light" w:hAnsi="Arial Nova Light"/>
          <w:sz w:val="26"/>
          <w:szCs w:val="26"/>
        </w:rPr>
        <w:tab/>
      </w:r>
      <w:r w:rsidR="00737D64">
        <w:rPr>
          <w:rFonts w:ascii="Arial Nova Light" w:hAnsi="Arial Nova Light"/>
          <w:sz w:val="26"/>
          <w:szCs w:val="26"/>
        </w:rPr>
        <w:br/>
      </w:r>
    </w:p>
    <w:p w14:paraId="619D3D29" w14:textId="77777777" w:rsidR="00B41EDE" w:rsidRPr="00A51E45" w:rsidRDefault="00B41EDE" w:rsidP="00DA722C">
      <w:pPr>
        <w:pStyle w:val="Titolo2"/>
        <w:jc w:val="both"/>
        <w:rPr>
          <w:rFonts w:ascii="Arial Nova Light" w:hAnsi="Arial Nova Light"/>
          <w:color w:val="auto"/>
          <w:sz w:val="34"/>
          <w:szCs w:val="32"/>
        </w:rPr>
      </w:pPr>
      <w:bookmarkStart w:id="45" w:name="_Toc525581915"/>
      <w:r w:rsidRPr="00A51E45">
        <w:rPr>
          <w:rFonts w:ascii="Arial Nova Light" w:hAnsi="Arial Nova Light"/>
          <w:color w:val="auto"/>
          <w:sz w:val="32"/>
          <w:szCs w:val="32"/>
        </w:rPr>
        <w:lastRenderedPageBreak/>
        <w:t xml:space="preserve">2. </w:t>
      </w:r>
      <w:r w:rsidRPr="00A51E45">
        <w:rPr>
          <w:rFonts w:ascii="Arial Nova Light" w:hAnsi="Arial Nova Light"/>
          <w:color w:val="auto"/>
          <w:sz w:val="28"/>
          <w:szCs w:val="24"/>
        </w:rPr>
        <w:t>Database</w:t>
      </w:r>
      <w:bookmarkEnd w:id="45"/>
    </w:p>
    <w:p w14:paraId="684032AC" w14:textId="77777777" w:rsidR="00AE395A" w:rsidRDefault="00AE395A" w:rsidP="00DA722C">
      <w:pPr>
        <w:spacing w:line="360" w:lineRule="auto"/>
        <w:jc w:val="both"/>
        <w:rPr>
          <w:rFonts w:ascii="Arial Nova Light" w:hAnsi="Arial Nova Light"/>
          <w:sz w:val="26"/>
          <w:szCs w:val="26"/>
        </w:rPr>
      </w:pPr>
    </w:p>
    <w:p w14:paraId="01E4D617" w14:textId="49822B48" w:rsidR="00F67BE1" w:rsidRDefault="00B427EB" w:rsidP="00DA722C">
      <w:pPr>
        <w:spacing w:line="360" w:lineRule="auto"/>
        <w:jc w:val="both"/>
        <w:rPr>
          <w:rFonts w:ascii="Arial Nova Light" w:hAnsi="Arial Nova Light"/>
          <w:sz w:val="26"/>
          <w:szCs w:val="26"/>
        </w:rPr>
      </w:pPr>
      <w:r>
        <w:rPr>
          <w:rFonts w:ascii="Arial Nova Light" w:hAnsi="Arial Nova Light"/>
          <w:sz w:val="26"/>
          <w:szCs w:val="26"/>
        </w:rPr>
        <w:t>Per effettuare le predizioni della radiazione solare orarie, giornaliere e mensili sono stati utilizzate le rilevazioni giornaliere</w:t>
      </w:r>
      <w:r w:rsidR="0002627B">
        <w:rPr>
          <w:rFonts w:ascii="Arial Nova Light" w:hAnsi="Arial Nova Light"/>
          <w:sz w:val="26"/>
          <w:szCs w:val="26"/>
        </w:rPr>
        <w:t>,</w:t>
      </w:r>
      <w:r>
        <w:rPr>
          <w:rFonts w:ascii="Arial Nova Light" w:hAnsi="Arial Nova Light"/>
          <w:sz w:val="26"/>
          <w:szCs w:val="26"/>
        </w:rPr>
        <w:t xml:space="preserve"> </w:t>
      </w:r>
      <w:r w:rsidR="00B7748A" w:rsidRPr="00B7748A">
        <w:rPr>
          <w:rFonts w:ascii="Arial Nova Light" w:hAnsi="Arial Nova Light"/>
          <w:sz w:val="26"/>
          <w:szCs w:val="26"/>
        </w:rPr>
        <w:t>fornit</w:t>
      </w:r>
      <w:r>
        <w:rPr>
          <w:rFonts w:ascii="Arial Nova Light" w:hAnsi="Arial Nova Light"/>
          <w:sz w:val="26"/>
          <w:szCs w:val="26"/>
        </w:rPr>
        <w:t>e</w:t>
      </w:r>
      <w:r w:rsidR="00B7748A" w:rsidRPr="00B7748A">
        <w:rPr>
          <w:rFonts w:ascii="Arial Nova Light" w:hAnsi="Arial Nova Light"/>
          <w:sz w:val="26"/>
          <w:szCs w:val="26"/>
        </w:rPr>
        <w:t xml:space="preserve"> dall’azienda SysMan</w:t>
      </w:r>
      <w:r w:rsidR="0002627B">
        <w:rPr>
          <w:rFonts w:ascii="Arial Nova Light" w:hAnsi="Arial Nova Light"/>
          <w:sz w:val="26"/>
          <w:szCs w:val="26"/>
        </w:rPr>
        <w:t>,</w:t>
      </w:r>
      <w:r w:rsidR="00B7748A" w:rsidRPr="00B7748A">
        <w:rPr>
          <w:rFonts w:ascii="Arial Nova Light" w:hAnsi="Arial Nova Light"/>
          <w:sz w:val="26"/>
          <w:szCs w:val="26"/>
        </w:rPr>
        <w:t xml:space="preserve"> che lavora</w:t>
      </w:r>
      <w:r w:rsidR="00A92953">
        <w:rPr>
          <w:rFonts w:ascii="Arial Nova Light" w:hAnsi="Arial Nova Light"/>
          <w:sz w:val="26"/>
          <w:szCs w:val="26"/>
        </w:rPr>
        <w:t xml:space="preserve"> </w:t>
      </w:r>
      <w:r w:rsidR="00B7748A" w:rsidRPr="00B7748A">
        <w:rPr>
          <w:rFonts w:ascii="Arial Nova Light" w:hAnsi="Arial Nova Light"/>
          <w:sz w:val="26"/>
          <w:szCs w:val="26"/>
        </w:rPr>
        <w:t xml:space="preserve">principalmente in quattro grandi macro-aree: </w:t>
      </w:r>
    </w:p>
    <w:p w14:paraId="42F5EF85" w14:textId="77777777" w:rsidR="00F67BE1" w:rsidRDefault="00B7748A" w:rsidP="00DA722C">
      <w:pPr>
        <w:pStyle w:val="Paragrafoelenco"/>
        <w:numPr>
          <w:ilvl w:val="0"/>
          <w:numId w:val="36"/>
        </w:numPr>
        <w:spacing w:line="360" w:lineRule="auto"/>
        <w:jc w:val="both"/>
        <w:rPr>
          <w:rFonts w:ascii="Arial Nova Light" w:hAnsi="Arial Nova Light"/>
          <w:sz w:val="26"/>
          <w:szCs w:val="26"/>
        </w:rPr>
      </w:pPr>
      <w:r w:rsidRPr="00F67BE1">
        <w:rPr>
          <w:rFonts w:ascii="Arial Nova Light" w:hAnsi="Arial Nova Light"/>
          <w:sz w:val="26"/>
          <w:szCs w:val="26"/>
        </w:rPr>
        <w:t>System integration e sviluppo</w:t>
      </w:r>
    </w:p>
    <w:p w14:paraId="6FF29FE0" w14:textId="77777777" w:rsidR="00F67BE1" w:rsidRDefault="00B7748A" w:rsidP="00DA722C">
      <w:pPr>
        <w:pStyle w:val="Paragrafoelenco"/>
        <w:numPr>
          <w:ilvl w:val="0"/>
          <w:numId w:val="36"/>
        </w:numPr>
        <w:spacing w:line="360" w:lineRule="auto"/>
        <w:jc w:val="both"/>
        <w:rPr>
          <w:rFonts w:ascii="Arial Nova Light" w:hAnsi="Arial Nova Light"/>
          <w:sz w:val="26"/>
          <w:szCs w:val="26"/>
        </w:rPr>
      </w:pPr>
      <w:r w:rsidRPr="00F67BE1">
        <w:rPr>
          <w:rFonts w:ascii="Arial Nova Light" w:hAnsi="Arial Nova Light"/>
          <w:sz w:val="26"/>
          <w:szCs w:val="26"/>
        </w:rPr>
        <w:t>Consulenza IT</w:t>
      </w:r>
    </w:p>
    <w:p w14:paraId="49EC4E0F" w14:textId="77777777" w:rsidR="00F67BE1" w:rsidRDefault="00B7748A" w:rsidP="00DA722C">
      <w:pPr>
        <w:pStyle w:val="Paragrafoelenco"/>
        <w:numPr>
          <w:ilvl w:val="0"/>
          <w:numId w:val="36"/>
        </w:numPr>
        <w:spacing w:line="360" w:lineRule="auto"/>
        <w:jc w:val="both"/>
        <w:rPr>
          <w:rFonts w:ascii="Arial Nova Light" w:hAnsi="Arial Nova Light"/>
          <w:sz w:val="26"/>
          <w:szCs w:val="26"/>
        </w:rPr>
      </w:pPr>
      <w:r w:rsidRPr="00F67BE1">
        <w:rPr>
          <w:rFonts w:ascii="Arial Nova Light" w:hAnsi="Arial Nova Light"/>
          <w:sz w:val="26"/>
          <w:szCs w:val="26"/>
        </w:rPr>
        <w:t>Service Assurance &amp; Hardware Maintenance</w:t>
      </w:r>
    </w:p>
    <w:p w14:paraId="097B6EB1" w14:textId="77777777" w:rsidR="00F67BE1" w:rsidRDefault="00B7748A" w:rsidP="00DA722C">
      <w:pPr>
        <w:pStyle w:val="Paragrafoelenco"/>
        <w:numPr>
          <w:ilvl w:val="0"/>
          <w:numId w:val="36"/>
        </w:numPr>
        <w:spacing w:line="360" w:lineRule="auto"/>
        <w:jc w:val="both"/>
        <w:rPr>
          <w:rFonts w:ascii="Arial Nova Light" w:hAnsi="Arial Nova Light"/>
          <w:sz w:val="26"/>
          <w:szCs w:val="26"/>
        </w:rPr>
      </w:pPr>
      <w:r w:rsidRPr="00B7748A">
        <w:rPr>
          <w:rFonts w:ascii="Arial Nova Light" w:hAnsi="Arial Nova Light"/>
          <w:sz w:val="26"/>
          <w:szCs w:val="26"/>
        </w:rPr>
        <w:t>Research &amp; Development</w:t>
      </w:r>
    </w:p>
    <w:p w14:paraId="5F523C96" w14:textId="04055FEB" w:rsidR="00B7748A" w:rsidRDefault="00B7748A" w:rsidP="00DA722C">
      <w:pPr>
        <w:spacing w:line="360" w:lineRule="auto"/>
        <w:jc w:val="both"/>
        <w:rPr>
          <w:rFonts w:ascii="Arial Nova Light" w:hAnsi="Arial Nova Light"/>
          <w:sz w:val="26"/>
          <w:szCs w:val="26"/>
        </w:rPr>
      </w:pPr>
      <w:r w:rsidRPr="00F67BE1">
        <w:rPr>
          <w:rFonts w:ascii="Arial Nova Light" w:hAnsi="Arial Nova Light"/>
          <w:sz w:val="26"/>
          <w:szCs w:val="26"/>
        </w:rPr>
        <w:t xml:space="preserve">Uno degli ultimi progetti portati avanti da Sysman </w:t>
      </w:r>
      <w:r w:rsidRPr="00B7748A">
        <w:rPr>
          <w:rFonts w:ascii="Arial Nova Light" w:hAnsi="Arial Nova Light"/>
          <w:sz w:val="26"/>
          <w:szCs w:val="26"/>
        </w:rPr>
        <w:t xml:space="preserve">si chiama </w:t>
      </w:r>
      <w:r w:rsidR="00410FA3">
        <w:rPr>
          <w:rFonts w:ascii="Arial Nova Light" w:hAnsi="Arial Nova Light"/>
          <w:sz w:val="26"/>
          <w:szCs w:val="26"/>
        </w:rPr>
        <w:t>‘</w:t>
      </w:r>
      <w:r w:rsidRPr="00B7748A">
        <w:rPr>
          <w:rFonts w:ascii="Arial Nova Light" w:hAnsi="Arial Nova Light"/>
          <w:sz w:val="26"/>
          <w:szCs w:val="26"/>
        </w:rPr>
        <w:t>Bluleaf</w:t>
      </w:r>
      <w:r w:rsidR="00410FA3">
        <w:rPr>
          <w:rFonts w:ascii="Arial Nova Light" w:hAnsi="Arial Nova Light"/>
          <w:sz w:val="26"/>
          <w:szCs w:val="26"/>
        </w:rPr>
        <w:t>’</w:t>
      </w:r>
      <w:r w:rsidRPr="00B7748A">
        <w:rPr>
          <w:rFonts w:ascii="Arial Nova Light" w:hAnsi="Arial Nova Light"/>
          <w:sz w:val="26"/>
          <w:szCs w:val="26"/>
        </w:rPr>
        <w:t xml:space="preserve"> e si occupa dell’agricoltura di precisione</w:t>
      </w:r>
      <w:r w:rsidR="00E43A9C">
        <w:rPr>
          <w:rFonts w:ascii="Arial Nova Light" w:hAnsi="Arial Nova Light"/>
          <w:sz w:val="26"/>
          <w:szCs w:val="26"/>
        </w:rPr>
        <w:t>.</w:t>
      </w:r>
      <w:r w:rsidR="00DA722C">
        <w:rPr>
          <w:rFonts w:ascii="Arial Nova Light" w:hAnsi="Arial Nova Light"/>
          <w:sz w:val="26"/>
          <w:szCs w:val="26"/>
        </w:rPr>
        <w:tab/>
      </w:r>
      <w:r w:rsidR="00E43A9C">
        <w:rPr>
          <w:rFonts w:ascii="Arial Nova Light" w:hAnsi="Arial Nova Light"/>
          <w:sz w:val="26"/>
          <w:szCs w:val="26"/>
        </w:rPr>
        <w:br/>
        <w:t>Tale progetto mira a monitorare le coltivazioni</w:t>
      </w:r>
      <w:r w:rsidR="00D31791">
        <w:rPr>
          <w:rFonts w:ascii="Arial Nova Light" w:hAnsi="Arial Nova Light"/>
          <w:sz w:val="26"/>
          <w:szCs w:val="26"/>
        </w:rPr>
        <w:t>,</w:t>
      </w:r>
      <w:r w:rsidR="00E43A9C">
        <w:rPr>
          <w:rFonts w:ascii="Arial Nova Light" w:hAnsi="Arial Nova Light"/>
          <w:sz w:val="26"/>
          <w:szCs w:val="26"/>
        </w:rPr>
        <w:t xml:space="preserve"> </w:t>
      </w:r>
      <w:r w:rsidRPr="00B7748A">
        <w:rPr>
          <w:rFonts w:ascii="Arial Nova Light" w:hAnsi="Arial Nova Light"/>
          <w:sz w:val="26"/>
          <w:szCs w:val="26"/>
        </w:rPr>
        <w:t xml:space="preserve">utilizzando strumenti tecnologici </w:t>
      </w:r>
      <w:r w:rsidR="00E43A9C">
        <w:rPr>
          <w:rFonts w:ascii="Arial Nova Light" w:hAnsi="Arial Nova Light"/>
          <w:sz w:val="26"/>
          <w:szCs w:val="26"/>
        </w:rPr>
        <w:t xml:space="preserve">come il </w:t>
      </w:r>
      <w:r w:rsidRPr="00B7748A">
        <w:rPr>
          <w:rFonts w:ascii="Arial Nova Light" w:hAnsi="Arial Nova Light"/>
          <w:sz w:val="26"/>
          <w:szCs w:val="26"/>
        </w:rPr>
        <w:t>pluviometro</w:t>
      </w:r>
      <w:r w:rsidR="00E43A9C">
        <w:rPr>
          <w:rFonts w:ascii="Arial Nova Light" w:hAnsi="Arial Nova Light"/>
          <w:sz w:val="26"/>
          <w:szCs w:val="26"/>
        </w:rPr>
        <w:t xml:space="preserve"> per monitorare le precipitazioni</w:t>
      </w:r>
      <w:r w:rsidRPr="00B7748A">
        <w:rPr>
          <w:rFonts w:ascii="Arial Nova Light" w:hAnsi="Arial Nova Light"/>
          <w:sz w:val="26"/>
          <w:szCs w:val="26"/>
        </w:rPr>
        <w:t>,</w:t>
      </w:r>
      <w:r w:rsidR="00E43A9C">
        <w:rPr>
          <w:rFonts w:ascii="Arial Nova Light" w:hAnsi="Arial Nova Light"/>
          <w:sz w:val="26"/>
          <w:szCs w:val="26"/>
        </w:rPr>
        <w:t xml:space="preserve"> il</w:t>
      </w:r>
      <w:r w:rsidRPr="00B7748A">
        <w:rPr>
          <w:rFonts w:ascii="Arial Nova Light" w:hAnsi="Arial Nova Light"/>
          <w:sz w:val="26"/>
          <w:szCs w:val="26"/>
        </w:rPr>
        <w:t xml:space="preserve"> termometro</w:t>
      </w:r>
      <w:r w:rsidR="00E43A9C">
        <w:rPr>
          <w:rFonts w:ascii="Arial Nova Light" w:hAnsi="Arial Nova Light"/>
          <w:sz w:val="26"/>
          <w:szCs w:val="26"/>
        </w:rPr>
        <w:t xml:space="preserve"> per misurare la temperatura dell’aria</w:t>
      </w:r>
      <w:r w:rsidRPr="00B7748A">
        <w:rPr>
          <w:rFonts w:ascii="Arial Nova Light" w:hAnsi="Arial Nova Light"/>
          <w:sz w:val="26"/>
          <w:szCs w:val="26"/>
        </w:rPr>
        <w:t xml:space="preserve">, </w:t>
      </w:r>
      <w:r w:rsidR="00854F12" w:rsidRPr="00B7748A">
        <w:rPr>
          <w:rFonts w:ascii="Arial Nova Light" w:hAnsi="Arial Nova Light"/>
          <w:sz w:val="26"/>
          <w:szCs w:val="26"/>
        </w:rPr>
        <w:t>ecc.</w:t>
      </w:r>
      <w:r w:rsidR="00DA722C">
        <w:rPr>
          <w:rFonts w:ascii="Arial Nova Light" w:hAnsi="Arial Nova Light"/>
          <w:sz w:val="26"/>
          <w:szCs w:val="26"/>
        </w:rPr>
        <w:tab/>
      </w:r>
      <w:r w:rsidR="00F067F1">
        <w:rPr>
          <w:rFonts w:ascii="Arial Nova Light" w:hAnsi="Arial Nova Light"/>
          <w:sz w:val="26"/>
          <w:szCs w:val="26"/>
        </w:rPr>
        <w:br/>
      </w:r>
      <w:r w:rsidRPr="00B7748A">
        <w:rPr>
          <w:rFonts w:ascii="Arial Nova Light" w:hAnsi="Arial Nova Light"/>
          <w:sz w:val="26"/>
          <w:szCs w:val="26"/>
        </w:rPr>
        <w:t>Questi strumenti permettono di registrare</w:t>
      </w:r>
      <w:r w:rsidR="00F067F1">
        <w:rPr>
          <w:rFonts w:ascii="Arial Nova Light" w:hAnsi="Arial Nova Light"/>
          <w:sz w:val="26"/>
          <w:szCs w:val="26"/>
        </w:rPr>
        <w:t xml:space="preserve"> le seguenti</w:t>
      </w:r>
      <w:r w:rsidRPr="00B7748A">
        <w:rPr>
          <w:rFonts w:ascii="Arial Nova Light" w:hAnsi="Arial Nova Light"/>
          <w:sz w:val="26"/>
          <w:szCs w:val="26"/>
        </w:rPr>
        <w:t xml:space="preserve"> informazioni</w:t>
      </w:r>
      <w:r w:rsidR="00F067F1">
        <w:rPr>
          <w:rFonts w:ascii="Arial Nova Light" w:hAnsi="Arial Nova Light"/>
          <w:sz w:val="26"/>
          <w:szCs w:val="26"/>
        </w:rPr>
        <w:t>:</w:t>
      </w:r>
    </w:p>
    <w:p w14:paraId="70EB40D9" w14:textId="77777777" w:rsidR="00F067F1" w:rsidRDefault="00F067F1" w:rsidP="00DA722C">
      <w:pPr>
        <w:pStyle w:val="Paragrafoelenco"/>
        <w:numPr>
          <w:ilvl w:val="0"/>
          <w:numId w:val="37"/>
        </w:numPr>
        <w:spacing w:line="360" w:lineRule="auto"/>
        <w:jc w:val="both"/>
        <w:rPr>
          <w:rFonts w:ascii="Arial Nova Light" w:hAnsi="Arial Nova Light"/>
          <w:sz w:val="26"/>
          <w:szCs w:val="26"/>
        </w:rPr>
      </w:pPr>
      <w:r>
        <w:rPr>
          <w:rFonts w:ascii="Arial Nova Light" w:hAnsi="Arial Nova Light"/>
          <w:sz w:val="26"/>
          <w:szCs w:val="26"/>
        </w:rPr>
        <w:t>Radiazione solare</w:t>
      </w:r>
    </w:p>
    <w:p w14:paraId="0C23B66D" w14:textId="77777777" w:rsidR="00F067F1" w:rsidRDefault="00F067F1" w:rsidP="00DA722C">
      <w:pPr>
        <w:pStyle w:val="Paragrafoelenco"/>
        <w:numPr>
          <w:ilvl w:val="0"/>
          <w:numId w:val="37"/>
        </w:numPr>
        <w:spacing w:line="360" w:lineRule="auto"/>
        <w:jc w:val="both"/>
        <w:rPr>
          <w:rFonts w:ascii="Arial Nova Light" w:hAnsi="Arial Nova Light"/>
          <w:sz w:val="26"/>
          <w:szCs w:val="26"/>
        </w:rPr>
      </w:pPr>
      <w:r>
        <w:rPr>
          <w:rFonts w:ascii="Arial Nova Light" w:hAnsi="Arial Nova Light"/>
          <w:sz w:val="26"/>
          <w:szCs w:val="26"/>
        </w:rPr>
        <w:t>Temperatura dell’aria</w:t>
      </w:r>
    </w:p>
    <w:p w14:paraId="511A3529" w14:textId="77777777" w:rsidR="00F067F1" w:rsidRDefault="00F067F1" w:rsidP="00DA722C">
      <w:pPr>
        <w:pStyle w:val="Paragrafoelenco"/>
        <w:numPr>
          <w:ilvl w:val="0"/>
          <w:numId w:val="37"/>
        </w:numPr>
        <w:spacing w:line="360" w:lineRule="auto"/>
        <w:jc w:val="both"/>
        <w:rPr>
          <w:rFonts w:ascii="Arial Nova Light" w:hAnsi="Arial Nova Light"/>
          <w:sz w:val="26"/>
          <w:szCs w:val="26"/>
        </w:rPr>
      </w:pPr>
      <w:r>
        <w:rPr>
          <w:rFonts w:ascii="Arial Nova Light" w:hAnsi="Arial Nova Light"/>
          <w:sz w:val="26"/>
          <w:szCs w:val="26"/>
        </w:rPr>
        <w:t>Umidità</w:t>
      </w:r>
    </w:p>
    <w:p w14:paraId="75763D42" w14:textId="77777777" w:rsidR="00F067F1" w:rsidRDefault="00F067F1" w:rsidP="00DA722C">
      <w:pPr>
        <w:pStyle w:val="Paragrafoelenco"/>
        <w:numPr>
          <w:ilvl w:val="0"/>
          <w:numId w:val="37"/>
        </w:numPr>
        <w:spacing w:line="360" w:lineRule="auto"/>
        <w:jc w:val="both"/>
        <w:rPr>
          <w:rFonts w:ascii="Arial Nova Light" w:hAnsi="Arial Nova Light"/>
          <w:sz w:val="26"/>
          <w:szCs w:val="26"/>
        </w:rPr>
      </w:pPr>
      <w:r>
        <w:rPr>
          <w:rFonts w:ascii="Arial Nova Light" w:hAnsi="Arial Nova Light"/>
          <w:sz w:val="26"/>
          <w:szCs w:val="26"/>
        </w:rPr>
        <w:t>Velocità del vento</w:t>
      </w:r>
    </w:p>
    <w:p w14:paraId="5419053C" w14:textId="77777777" w:rsidR="00F067F1" w:rsidRDefault="00F067F1" w:rsidP="00DA722C">
      <w:pPr>
        <w:pStyle w:val="Paragrafoelenco"/>
        <w:numPr>
          <w:ilvl w:val="0"/>
          <w:numId w:val="37"/>
        </w:numPr>
        <w:spacing w:line="360" w:lineRule="auto"/>
        <w:jc w:val="both"/>
        <w:rPr>
          <w:rFonts w:ascii="Arial Nova Light" w:hAnsi="Arial Nova Light"/>
          <w:sz w:val="26"/>
          <w:szCs w:val="26"/>
        </w:rPr>
      </w:pPr>
      <w:r>
        <w:rPr>
          <w:rFonts w:ascii="Arial Nova Light" w:hAnsi="Arial Nova Light"/>
          <w:sz w:val="26"/>
          <w:szCs w:val="26"/>
        </w:rPr>
        <w:t>Precipitazioni</w:t>
      </w:r>
    </w:p>
    <w:p w14:paraId="5EEABD2A" w14:textId="77777777" w:rsidR="00F067F1" w:rsidRDefault="00F067F1" w:rsidP="00DA722C">
      <w:pPr>
        <w:pStyle w:val="Paragrafoelenco"/>
        <w:numPr>
          <w:ilvl w:val="0"/>
          <w:numId w:val="37"/>
        </w:numPr>
        <w:spacing w:line="360" w:lineRule="auto"/>
        <w:jc w:val="both"/>
        <w:rPr>
          <w:rFonts w:ascii="Arial Nova Light" w:hAnsi="Arial Nova Light"/>
          <w:sz w:val="26"/>
          <w:szCs w:val="26"/>
        </w:rPr>
      </w:pPr>
      <w:r>
        <w:rPr>
          <w:rFonts w:ascii="Arial Nova Light" w:hAnsi="Arial Nova Light"/>
          <w:sz w:val="26"/>
          <w:szCs w:val="26"/>
        </w:rPr>
        <w:t>Pressione</w:t>
      </w:r>
    </w:p>
    <w:p w14:paraId="6E67E373" w14:textId="77777777" w:rsidR="00AE395A" w:rsidRDefault="00F067F1" w:rsidP="00DA722C">
      <w:pPr>
        <w:spacing w:line="360" w:lineRule="auto"/>
        <w:jc w:val="both"/>
        <w:rPr>
          <w:rFonts w:ascii="Arial Nova Light" w:hAnsi="Arial Nova Light"/>
          <w:sz w:val="26"/>
          <w:szCs w:val="26"/>
        </w:rPr>
      </w:pPr>
      <w:r w:rsidRPr="00F067F1">
        <w:rPr>
          <w:rFonts w:ascii="Arial Nova Light" w:hAnsi="Arial Nova Light"/>
          <w:sz w:val="26"/>
          <w:szCs w:val="26"/>
        </w:rPr>
        <w:t>Gli strumenti effettuano e registrano le rilevazioni</w:t>
      </w:r>
      <w:r w:rsidR="00B7748A" w:rsidRPr="00F067F1">
        <w:rPr>
          <w:rFonts w:ascii="Arial Nova Light" w:hAnsi="Arial Nova Light"/>
          <w:sz w:val="26"/>
          <w:szCs w:val="26"/>
        </w:rPr>
        <w:t xml:space="preserve"> ogni 15 minuti, </w:t>
      </w:r>
      <w:r w:rsidRPr="00F067F1">
        <w:rPr>
          <w:rFonts w:ascii="Arial Nova Light" w:hAnsi="Arial Nova Light"/>
          <w:sz w:val="26"/>
          <w:szCs w:val="26"/>
        </w:rPr>
        <w:t>e</w:t>
      </w:r>
      <w:r w:rsidR="00B7748A" w:rsidRPr="00F067F1">
        <w:rPr>
          <w:rFonts w:ascii="Arial Nova Light" w:hAnsi="Arial Nova Light"/>
          <w:sz w:val="26"/>
          <w:szCs w:val="26"/>
        </w:rPr>
        <w:t xml:space="preserve"> vengono poi associate altre informazioni come l’id della stazione, le coordinate geografiche e l’ora esatta </w:t>
      </w:r>
      <w:r w:rsidRPr="00F067F1">
        <w:rPr>
          <w:rFonts w:ascii="Arial Nova Light" w:hAnsi="Arial Nova Light"/>
          <w:sz w:val="26"/>
          <w:szCs w:val="26"/>
        </w:rPr>
        <w:t>del rilevamento</w:t>
      </w:r>
      <w:r w:rsidR="00B7748A" w:rsidRPr="00F067F1">
        <w:rPr>
          <w:rFonts w:ascii="Arial Nova Light" w:hAnsi="Arial Nova Light"/>
          <w:sz w:val="26"/>
          <w:szCs w:val="26"/>
        </w:rPr>
        <w:t>.</w:t>
      </w:r>
    </w:p>
    <w:p w14:paraId="228DA1E6" w14:textId="77777777" w:rsidR="00303E7B" w:rsidRDefault="00303E7B" w:rsidP="00303E7B">
      <w:pPr>
        <w:spacing w:line="360" w:lineRule="auto"/>
        <w:rPr>
          <w:rFonts w:ascii="Arial Nova Light" w:hAnsi="Arial Nova Light"/>
          <w:sz w:val="26"/>
          <w:szCs w:val="26"/>
        </w:rPr>
      </w:pPr>
    </w:p>
    <w:p w14:paraId="2E88B66B" w14:textId="77777777" w:rsidR="00303E7B" w:rsidRPr="00A51E45" w:rsidRDefault="00303E7B" w:rsidP="00DE324F">
      <w:pPr>
        <w:pStyle w:val="Titolo2"/>
        <w:jc w:val="both"/>
        <w:rPr>
          <w:rFonts w:ascii="Arial Nova Light" w:hAnsi="Arial Nova Light"/>
          <w:color w:val="auto"/>
          <w:sz w:val="34"/>
          <w:szCs w:val="32"/>
        </w:rPr>
      </w:pPr>
      <w:bookmarkStart w:id="46" w:name="_Toc525581916"/>
      <w:r w:rsidRPr="00A51E45">
        <w:rPr>
          <w:rFonts w:ascii="Arial Nova Light" w:hAnsi="Arial Nova Light"/>
          <w:color w:val="auto"/>
          <w:sz w:val="32"/>
          <w:szCs w:val="32"/>
        </w:rPr>
        <w:lastRenderedPageBreak/>
        <w:t xml:space="preserve">3. </w:t>
      </w:r>
      <w:r w:rsidR="00F04069" w:rsidRPr="00A51E45">
        <w:rPr>
          <w:rFonts w:ascii="Arial Nova Light" w:hAnsi="Arial Nova Light"/>
          <w:color w:val="auto"/>
          <w:sz w:val="32"/>
          <w:szCs w:val="32"/>
        </w:rPr>
        <w:t>Task</w:t>
      </w:r>
      <w:bookmarkEnd w:id="46"/>
    </w:p>
    <w:p w14:paraId="4DCAF3BF" w14:textId="77777777" w:rsidR="00AE395A" w:rsidRPr="000741E6" w:rsidRDefault="0047709F" w:rsidP="00DE324F">
      <w:pPr>
        <w:pStyle w:val="Titolo3"/>
        <w:jc w:val="both"/>
        <w:rPr>
          <w:rFonts w:ascii="Arial Nova Light" w:hAnsi="Arial Nova Light"/>
          <w:sz w:val="28"/>
          <w:szCs w:val="28"/>
        </w:rPr>
      </w:pPr>
      <w:r>
        <w:rPr>
          <w:rFonts w:ascii="Arial Nova Light" w:hAnsi="Arial Nova Light"/>
          <w:sz w:val="26"/>
          <w:szCs w:val="26"/>
        </w:rPr>
        <w:br/>
      </w:r>
      <w:bookmarkStart w:id="47" w:name="_Toc525581917"/>
      <w:r w:rsidR="000F0C62" w:rsidRPr="00A51E45">
        <w:rPr>
          <w:rFonts w:ascii="Arial Nova Light" w:hAnsi="Arial Nova Light"/>
          <w:color w:val="auto"/>
          <w:sz w:val="28"/>
          <w:szCs w:val="28"/>
        </w:rPr>
        <w:t>3.1</w:t>
      </w:r>
      <w:r w:rsidR="000F0C62" w:rsidRPr="00A51E45">
        <w:rPr>
          <w:rFonts w:ascii="Arial Nova Light" w:hAnsi="Arial Nova Light"/>
          <w:color w:val="auto"/>
          <w:sz w:val="28"/>
          <w:szCs w:val="28"/>
        </w:rPr>
        <w:tab/>
      </w:r>
      <w:r w:rsidR="000741E6" w:rsidRPr="00A51E45">
        <w:rPr>
          <w:rFonts w:ascii="Arial Nova Light" w:hAnsi="Arial Nova Light"/>
          <w:color w:val="auto"/>
          <w:sz w:val="28"/>
          <w:szCs w:val="28"/>
        </w:rPr>
        <w:t>Operazioni di preparazione</w:t>
      </w:r>
      <w:bookmarkEnd w:id="47"/>
      <w:r w:rsidR="00DE324F">
        <w:rPr>
          <w:rFonts w:ascii="Arial Nova Light" w:hAnsi="Arial Nova Light"/>
          <w:color w:val="auto"/>
          <w:sz w:val="28"/>
          <w:szCs w:val="28"/>
        </w:rPr>
        <w:tab/>
      </w:r>
      <w:r w:rsidR="00DE324F">
        <w:rPr>
          <w:rFonts w:ascii="Arial Nova Light" w:hAnsi="Arial Nova Light"/>
          <w:color w:val="auto"/>
          <w:sz w:val="28"/>
          <w:szCs w:val="28"/>
        </w:rPr>
        <w:br/>
      </w:r>
    </w:p>
    <w:p w14:paraId="7DF5CE29" w14:textId="74D7CABD" w:rsidR="000D3F47" w:rsidRDefault="00347ACA" w:rsidP="00DE324F">
      <w:pPr>
        <w:spacing w:line="360" w:lineRule="auto"/>
        <w:jc w:val="both"/>
        <w:rPr>
          <w:rFonts w:ascii="Arial Nova Light" w:hAnsi="Arial Nova Light"/>
          <w:sz w:val="26"/>
          <w:szCs w:val="26"/>
        </w:rPr>
      </w:pPr>
      <w:r>
        <w:rPr>
          <w:rFonts w:ascii="Arial Nova Light" w:hAnsi="Arial Nova Light"/>
          <w:sz w:val="26"/>
          <w:szCs w:val="26"/>
        </w:rPr>
        <w:t>Nei precedenti paragrafi</w:t>
      </w:r>
      <w:r w:rsidR="004D67F0">
        <w:rPr>
          <w:rFonts w:ascii="Arial Nova Light" w:hAnsi="Arial Nova Light"/>
          <w:sz w:val="26"/>
          <w:szCs w:val="26"/>
        </w:rPr>
        <w:t>,</w:t>
      </w:r>
      <w:r>
        <w:rPr>
          <w:rFonts w:ascii="Arial Nova Light" w:hAnsi="Arial Nova Light"/>
          <w:sz w:val="26"/>
          <w:szCs w:val="26"/>
        </w:rPr>
        <w:t xml:space="preserve"> sono stati evidenziati i parametri meteorologici e climatici che sono stati registrati mediante </w:t>
      </w:r>
      <w:r w:rsidR="00075FC8">
        <w:rPr>
          <w:rFonts w:ascii="Arial Nova Light" w:hAnsi="Arial Nova Light"/>
          <w:sz w:val="26"/>
          <w:szCs w:val="26"/>
        </w:rPr>
        <w:t xml:space="preserve">le </w:t>
      </w:r>
      <w:r>
        <w:rPr>
          <w:rFonts w:ascii="Arial Nova Light" w:hAnsi="Arial Nova Light"/>
          <w:sz w:val="26"/>
          <w:szCs w:val="26"/>
        </w:rPr>
        <w:t>rilevazioni orarie,</w:t>
      </w:r>
      <w:r w:rsidR="00075FC8">
        <w:rPr>
          <w:rFonts w:ascii="Arial Nova Light" w:hAnsi="Arial Nova Light"/>
          <w:sz w:val="26"/>
          <w:szCs w:val="26"/>
        </w:rPr>
        <w:t xml:space="preserve"> ovvero:</w:t>
      </w:r>
      <w:r>
        <w:rPr>
          <w:rFonts w:ascii="Arial Nova Light" w:hAnsi="Arial Nova Light"/>
          <w:sz w:val="26"/>
          <w:szCs w:val="26"/>
        </w:rPr>
        <w:t xml:space="preserve"> </w:t>
      </w:r>
      <w:r w:rsidR="00075FC8">
        <w:rPr>
          <w:rFonts w:ascii="Arial Nova Light" w:hAnsi="Arial Nova Light"/>
          <w:sz w:val="26"/>
          <w:szCs w:val="26"/>
        </w:rPr>
        <w:t>la radiazione solare, la temperatura dell’aria, l’umidità, la velocità del vento, le precipitazioni e la pressione.</w:t>
      </w:r>
      <w:r w:rsidR="00DE324F">
        <w:rPr>
          <w:rFonts w:ascii="Arial Nova Light" w:hAnsi="Arial Nova Light"/>
          <w:sz w:val="26"/>
          <w:szCs w:val="26"/>
        </w:rPr>
        <w:tab/>
      </w:r>
      <w:r w:rsidR="00075FC8">
        <w:rPr>
          <w:rFonts w:ascii="Arial Nova Light" w:hAnsi="Arial Nova Light"/>
          <w:sz w:val="26"/>
          <w:szCs w:val="26"/>
        </w:rPr>
        <w:br/>
        <w:t xml:space="preserve">Tale dati sono stati raccolti e memorizzati </w:t>
      </w:r>
      <w:r w:rsidR="004D67F0">
        <w:rPr>
          <w:rFonts w:ascii="Arial Nova Light" w:hAnsi="Arial Nova Light"/>
          <w:sz w:val="26"/>
          <w:szCs w:val="26"/>
        </w:rPr>
        <w:t>in un</w:t>
      </w:r>
      <w:r w:rsidR="00075FC8">
        <w:rPr>
          <w:rFonts w:ascii="Arial Nova Light" w:hAnsi="Arial Nova Light"/>
          <w:sz w:val="26"/>
          <w:szCs w:val="26"/>
        </w:rPr>
        <w:t xml:space="preserve"> database</w:t>
      </w:r>
      <w:r w:rsidR="004D67F0">
        <w:rPr>
          <w:rFonts w:ascii="Arial Nova Light" w:hAnsi="Arial Nova Light"/>
          <w:sz w:val="26"/>
          <w:szCs w:val="26"/>
        </w:rPr>
        <w:t>,</w:t>
      </w:r>
      <w:r w:rsidR="00075FC8">
        <w:rPr>
          <w:rFonts w:ascii="Arial Nova Light" w:hAnsi="Arial Nova Light"/>
          <w:sz w:val="26"/>
          <w:szCs w:val="26"/>
        </w:rPr>
        <w:t xml:space="preserve"> messo </w:t>
      </w:r>
      <w:r w:rsidR="00AE4094">
        <w:rPr>
          <w:rFonts w:ascii="Arial Nova Light" w:hAnsi="Arial Nova Light"/>
          <w:sz w:val="26"/>
          <w:szCs w:val="26"/>
        </w:rPr>
        <w:t xml:space="preserve">a </w:t>
      </w:r>
      <w:r w:rsidR="00075FC8">
        <w:rPr>
          <w:rFonts w:ascii="Arial Nova Light" w:hAnsi="Arial Nova Light"/>
          <w:sz w:val="26"/>
          <w:szCs w:val="26"/>
        </w:rPr>
        <w:t>disp</w:t>
      </w:r>
      <w:r>
        <w:rPr>
          <w:rFonts w:ascii="Arial Nova Light" w:hAnsi="Arial Nova Light"/>
          <w:sz w:val="26"/>
          <w:szCs w:val="26"/>
        </w:rPr>
        <w:t>osizione dall’azienda Sysman</w:t>
      </w:r>
      <w:r w:rsidR="00075FC8">
        <w:rPr>
          <w:rFonts w:ascii="Arial Nova Light" w:hAnsi="Arial Nova Light"/>
          <w:sz w:val="26"/>
          <w:szCs w:val="26"/>
        </w:rPr>
        <w:t>.</w:t>
      </w:r>
      <w:r w:rsidR="00DE324F">
        <w:rPr>
          <w:rFonts w:ascii="Arial Nova Light" w:hAnsi="Arial Nova Light"/>
          <w:sz w:val="26"/>
          <w:szCs w:val="26"/>
        </w:rPr>
        <w:tab/>
      </w:r>
      <w:r w:rsidR="00075FC8">
        <w:rPr>
          <w:rFonts w:ascii="Arial Nova Light" w:hAnsi="Arial Nova Light"/>
          <w:sz w:val="26"/>
          <w:szCs w:val="26"/>
        </w:rPr>
        <w:br/>
      </w:r>
      <w:r w:rsidR="00EF50A6">
        <w:rPr>
          <w:rFonts w:ascii="Arial Nova Light" w:hAnsi="Arial Nova Light"/>
          <w:sz w:val="26"/>
          <w:szCs w:val="26"/>
        </w:rPr>
        <w:t>Per predire la radiazione solare</w:t>
      </w:r>
      <w:r w:rsidR="00FD2A62">
        <w:rPr>
          <w:rFonts w:ascii="Arial Nova Light" w:hAnsi="Arial Nova Light"/>
          <w:sz w:val="26"/>
          <w:szCs w:val="26"/>
        </w:rPr>
        <w:t>,</w:t>
      </w:r>
      <w:r w:rsidR="00AE4094">
        <w:rPr>
          <w:rFonts w:ascii="Arial Nova Light" w:hAnsi="Arial Nova Light"/>
          <w:sz w:val="26"/>
          <w:szCs w:val="26"/>
        </w:rPr>
        <w:t xml:space="preserve"> per diversi orizzonti temporali</w:t>
      </w:r>
      <w:r w:rsidR="00FD2A62">
        <w:rPr>
          <w:rFonts w:ascii="Arial Nova Light" w:hAnsi="Arial Nova Light"/>
          <w:sz w:val="26"/>
          <w:szCs w:val="26"/>
        </w:rPr>
        <w:t>,</w:t>
      </w:r>
      <w:r w:rsidR="00AE4094">
        <w:rPr>
          <w:rFonts w:ascii="Arial Nova Light" w:hAnsi="Arial Nova Light"/>
          <w:sz w:val="26"/>
          <w:szCs w:val="26"/>
        </w:rPr>
        <w:t xml:space="preserve"> sono stati forniti come parametri di input</w:t>
      </w:r>
      <w:r w:rsidR="00A31BC4">
        <w:rPr>
          <w:rFonts w:ascii="Arial Nova Light" w:hAnsi="Arial Nova Light"/>
          <w:sz w:val="26"/>
          <w:szCs w:val="26"/>
        </w:rPr>
        <w:t>,</w:t>
      </w:r>
      <w:r w:rsidR="00AE4094">
        <w:rPr>
          <w:rFonts w:ascii="Arial Nova Light" w:hAnsi="Arial Nova Light"/>
          <w:sz w:val="26"/>
          <w:szCs w:val="26"/>
        </w:rPr>
        <w:t xml:space="preserve"> ai modelli predittivi</w:t>
      </w:r>
      <w:r w:rsidR="00A31BC4">
        <w:rPr>
          <w:rFonts w:ascii="Arial Nova Light" w:hAnsi="Arial Nova Light"/>
          <w:sz w:val="26"/>
          <w:szCs w:val="26"/>
        </w:rPr>
        <w:t>,</w:t>
      </w:r>
      <w:r w:rsidR="00AE4094">
        <w:rPr>
          <w:rFonts w:ascii="Arial Nova Light" w:hAnsi="Arial Nova Light"/>
          <w:sz w:val="26"/>
          <w:szCs w:val="26"/>
        </w:rPr>
        <w:t xml:space="preserve"> </w:t>
      </w:r>
      <w:r w:rsidR="00EF50A6">
        <w:rPr>
          <w:rFonts w:ascii="Arial Nova Light" w:hAnsi="Arial Nova Light"/>
          <w:sz w:val="26"/>
          <w:szCs w:val="26"/>
        </w:rPr>
        <w:t xml:space="preserve">i parametri meteorologici disponibili nel database Sysman </w:t>
      </w:r>
      <w:r w:rsidR="00AE4094">
        <w:rPr>
          <w:rFonts w:ascii="Arial Nova Light" w:hAnsi="Arial Nova Light"/>
          <w:sz w:val="26"/>
          <w:szCs w:val="26"/>
        </w:rPr>
        <w:t>e</w:t>
      </w:r>
      <w:r w:rsidR="00EF50A6">
        <w:rPr>
          <w:rFonts w:ascii="Arial Nova Light" w:hAnsi="Arial Nova Light"/>
          <w:sz w:val="26"/>
          <w:szCs w:val="26"/>
        </w:rPr>
        <w:t xml:space="preserve"> altri due parametri non presenti </w:t>
      </w:r>
      <w:r w:rsidR="00AE4094">
        <w:rPr>
          <w:rFonts w:ascii="Arial Nova Light" w:hAnsi="Arial Nova Light"/>
          <w:sz w:val="26"/>
          <w:szCs w:val="26"/>
        </w:rPr>
        <w:t xml:space="preserve">in tale </w:t>
      </w:r>
      <w:r w:rsidR="00EF50A6">
        <w:rPr>
          <w:rFonts w:ascii="Arial Nova Light" w:hAnsi="Arial Nova Light"/>
          <w:sz w:val="26"/>
          <w:szCs w:val="26"/>
        </w:rPr>
        <w:t>database</w:t>
      </w:r>
      <w:r w:rsidR="00AE4094">
        <w:rPr>
          <w:rFonts w:ascii="Arial Nova Light" w:hAnsi="Arial Nova Light"/>
          <w:sz w:val="26"/>
          <w:szCs w:val="26"/>
        </w:rPr>
        <w:t>,</w:t>
      </w:r>
      <w:r w:rsidR="00EF50A6">
        <w:rPr>
          <w:rFonts w:ascii="Arial Nova Light" w:hAnsi="Arial Nova Light"/>
          <w:sz w:val="26"/>
          <w:szCs w:val="26"/>
        </w:rPr>
        <w:t xml:space="preserve"> ovvero: le ore di sole e la differenza di temperatura</w:t>
      </w:r>
      <w:r w:rsidR="00AE4094">
        <w:rPr>
          <w:rFonts w:ascii="Arial Nova Light" w:hAnsi="Arial Nova Light"/>
          <w:sz w:val="26"/>
          <w:szCs w:val="26"/>
        </w:rPr>
        <w:t>, utilizzati dalle fonti scientifiche</w:t>
      </w:r>
      <w:r w:rsidR="00A31BC4">
        <w:rPr>
          <w:rFonts w:ascii="Arial Nova Light" w:hAnsi="Arial Nova Light"/>
          <w:sz w:val="26"/>
          <w:szCs w:val="26"/>
        </w:rPr>
        <w:t>,</w:t>
      </w:r>
      <w:r w:rsidR="00AE4094">
        <w:rPr>
          <w:rFonts w:ascii="Arial Nova Light" w:hAnsi="Arial Nova Light"/>
          <w:sz w:val="26"/>
          <w:szCs w:val="26"/>
        </w:rPr>
        <w:t xml:space="preserve"> individuate mediante la ricerca bibliografica.</w:t>
      </w:r>
      <w:r w:rsidR="00AE4094">
        <w:rPr>
          <w:rFonts w:ascii="Arial Nova Light" w:hAnsi="Arial Nova Light"/>
          <w:sz w:val="26"/>
          <w:szCs w:val="26"/>
        </w:rPr>
        <w:br/>
      </w:r>
      <w:r w:rsidR="000941BE">
        <w:rPr>
          <w:rFonts w:ascii="Arial Nova Light" w:hAnsi="Arial Nova Light"/>
          <w:sz w:val="26"/>
          <w:szCs w:val="26"/>
        </w:rPr>
        <w:t>Pertanto, non avendo a disposizione</w:t>
      </w:r>
      <w:r w:rsidR="00C24F20">
        <w:rPr>
          <w:rFonts w:ascii="Arial Nova Light" w:hAnsi="Arial Nova Light"/>
          <w:sz w:val="26"/>
          <w:szCs w:val="26"/>
        </w:rPr>
        <w:t xml:space="preserve"> le ore di sole e la differenza di temperatura nel database Sysman, tali parametri sono stati determinati indirettamente</w:t>
      </w:r>
      <w:r w:rsidR="00A31BC4">
        <w:rPr>
          <w:rFonts w:ascii="Arial Nova Light" w:hAnsi="Arial Nova Light"/>
          <w:sz w:val="26"/>
          <w:szCs w:val="26"/>
        </w:rPr>
        <w:t>,</w:t>
      </w:r>
      <w:r w:rsidR="00C24F20">
        <w:rPr>
          <w:rFonts w:ascii="Arial Nova Light" w:hAnsi="Arial Nova Light"/>
          <w:sz w:val="26"/>
          <w:szCs w:val="26"/>
        </w:rPr>
        <w:t xml:space="preserve"> mediante appositi script in Python.</w:t>
      </w:r>
      <w:r w:rsidR="00DE324F">
        <w:rPr>
          <w:rFonts w:ascii="Arial Nova Light" w:hAnsi="Arial Nova Light"/>
          <w:sz w:val="26"/>
          <w:szCs w:val="26"/>
        </w:rPr>
        <w:tab/>
      </w:r>
      <w:r w:rsidR="00C24F20">
        <w:rPr>
          <w:rFonts w:ascii="Arial Nova Light" w:hAnsi="Arial Nova Light"/>
          <w:sz w:val="26"/>
          <w:szCs w:val="26"/>
        </w:rPr>
        <w:br/>
        <w:t>Per determinare le ore di sole in un giorno specifico dell’anno ed in un preciso luogo del pianeta è stata utilizzata la libreria ‘Astral’ che</w:t>
      </w:r>
      <w:r w:rsidR="00A31BC4">
        <w:rPr>
          <w:rFonts w:ascii="Arial Nova Light" w:hAnsi="Arial Nova Light"/>
          <w:sz w:val="26"/>
          <w:szCs w:val="26"/>
        </w:rPr>
        <w:t>,</w:t>
      </w:r>
      <w:r w:rsidR="00C24F20">
        <w:rPr>
          <w:rFonts w:ascii="Arial Nova Light" w:hAnsi="Arial Nova Light"/>
          <w:sz w:val="26"/>
          <w:szCs w:val="26"/>
        </w:rPr>
        <w:t xml:space="preserve"> permetteva di determinare l’ora dell’alba e l’ora del tramonto fornendo cinque principali informazioni, ovvero: la latitudine e la longitudine per determinare il luogo ed il giorno, il mese e l’anno per determinare il giorno specifico dell’anno, in quanto tutte queste informazioni influenza le ore di sole in una giornata.</w:t>
      </w:r>
      <w:r w:rsidR="00256524">
        <w:rPr>
          <w:rFonts w:ascii="Arial Nova Light" w:hAnsi="Arial Nova Light"/>
          <w:sz w:val="26"/>
          <w:szCs w:val="26"/>
        </w:rPr>
        <w:br/>
        <w:t>Lo sc</w:t>
      </w:r>
      <w:r w:rsidR="001C3551">
        <w:rPr>
          <w:rFonts w:ascii="Arial Nova Light" w:hAnsi="Arial Nova Light"/>
          <w:sz w:val="26"/>
          <w:szCs w:val="26"/>
        </w:rPr>
        <w:t>r</w:t>
      </w:r>
      <w:r w:rsidR="00256524">
        <w:rPr>
          <w:rFonts w:ascii="Arial Nova Light" w:hAnsi="Arial Nova Light"/>
          <w:sz w:val="26"/>
          <w:szCs w:val="26"/>
        </w:rPr>
        <w:t>ipt in Python scritto ed utilizzato è il seguente</w:t>
      </w:r>
      <w:r w:rsidR="00790038">
        <w:rPr>
          <w:rFonts w:ascii="Arial Nova Light" w:hAnsi="Arial Nova Light"/>
          <w:sz w:val="26"/>
          <w:szCs w:val="26"/>
        </w:rPr>
        <w:t xml:space="preserve"> (figura 6)</w:t>
      </w:r>
      <w:r w:rsidR="00256524">
        <w:rPr>
          <w:rFonts w:ascii="Arial Nova Light" w:hAnsi="Arial Nova Light"/>
          <w:sz w:val="26"/>
          <w:szCs w:val="26"/>
        </w:rPr>
        <w:t>:</w:t>
      </w:r>
    </w:p>
    <w:p w14:paraId="59F2EAB0" w14:textId="77777777" w:rsidR="007E79CB" w:rsidRDefault="007E79CB" w:rsidP="009021E3">
      <w:pPr>
        <w:spacing w:line="360" w:lineRule="auto"/>
        <w:rPr>
          <w:rFonts w:ascii="Arial Nova Light" w:hAnsi="Arial Nova Light"/>
          <w:sz w:val="26"/>
          <w:szCs w:val="26"/>
        </w:rPr>
      </w:pPr>
    </w:p>
    <w:p w14:paraId="57223C13" w14:textId="26FEFD3B" w:rsidR="007E79CB" w:rsidRPr="007E79CB" w:rsidRDefault="00B23C09" w:rsidP="009021E3">
      <w:pPr>
        <w:spacing w:line="360" w:lineRule="auto"/>
        <w:rPr>
          <w:rFonts w:ascii="Arial Nova Light" w:hAnsi="Arial Nova Light"/>
          <w:sz w:val="16"/>
          <w:szCs w:val="16"/>
        </w:rPr>
      </w:pPr>
      <w:r>
        <w:rPr>
          <w:rFonts w:ascii="Arial Nova Light" w:hAnsi="Arial Nova Light"/>
          <w:noProof/>
          <w:sz w:val="26"/>
          <w:szCs w:val="26"/>
        </w:rPr>
        <w:lastRenderedPageBreak/>
        <w:drawing>
          <wp:inline distT="0" distB="0" distL="0" distR="0" wp14:anchorId="45B641D1" wp14:editId="777A91C7">
            <wp:extent cx="5208743" cy="3617844"/>
            <wp:effectExtent l="0" t="0" r="0" b="190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8405" cy="3645392"/>
                    </a:xfrm>
                    <a:prstGeom prst="rect">
                      <a:avLst/>
                    </a:prstGeom>
                    <a:noFill/>
                    <a:ln>
                      <a:noFill/>
                    </a:ln>
                  </pic:spPr>
                </pic:pic>
              </a:graphicData>
            </a:graphic>
          </wp:inline>
        </w:drawing>
      </w:r>
      <w:r w:rsidR="007E79CB">
        <w:rPr>
          <w:rFonts w:ascii="Arial Nova Light" w:hAnsi="Arial Nova Light"/>
          <w:sz w:val="26"/>
          <w:szCs w:val="26"/>
        </w:rPr>
        <w:br/>
      </w:r>
      <w:r w:rsidR="00790038">
        <w:rPr>
          <w:rFonts w:ascii="Arial Nova Light" w:hAnsi="Arial Nova Light"/>
          <w:sz w:val="16"/>
          <w:szCs w:val="16"/>
        </w:rPr>
        <w:t xml:space="preserve">Figura 6: </w:t>
      </w:r>
      <w:r w:rsidR="007E79CB">
        <w:rPr>
          <w:rFonts w:ascii="Arial Nova Light" w:hAnsi="Arial Nova Light"/>
          <w:sz w:val="16"/>
          <w:szCs w:val="16"/>
        </w:rPr>
        <w:t>Script per determinare le ore di sole di una specifica giornata dell’anno e di un determinato luogo nel pianeta</w:t>
      </w:r>
    </w:p>
    <w:p w14:paraId="57679272" w14:textId="269755C9" w:rsidR="00B21405" w:rsidRDefault="00D703E3" w:rsidP="00DE324F">
      <w:pPr>
        <w:spacing w:line="360" w:lineRule="auto"/>
        <w:jc w:val="both"/>
        <w:rPr>
          <w:rFonts w:ascii="Arial Nova Light" w:hAnsi="Arial Nova Light"/>
          <w:sz w:val="26"/>
          <w:szCs w:val="26"/>
        </w:rPr>
      </w:pPr>
      <w:r>
        <w:rPr>
          <w:rFonts w:ascii="Arial Nova Light" w:hAnsi="Arial Nova Light"/>
          <w:sz w:val="26"/>
          <w:szCs w:val="26"/>
        </w:rPr>
        <w:t xml:space="preserve">Ricavate le due informazioni, ovvero: l’ora dell’alba e l’ora del tramonto, mediante la funzione </w:t>
      </w:r>
      <w:proofErr w:type="gramStart"/>
      <w:r>
        <w:rPr>
          <w:rFonts w:ascii="Arial Nova Light" w:hAnsi="Arial Nova Light"/>
          <w:sz w:val="26"/>
          <w:szCs w:val="26"/>
        </w:rPr>
        <w:t>sun(</w:t>
      </w:r>
      <w:proofErr w:type="gramEnd"/>
      <w:r>
        <w:rPr>
          <w:rFonts w:ascii="Arial Nova Light" w:hAnsi="Arial Nova Light"/>
          <w:sz w:val="26"/>
          <w:szCs w:val="26"/>
        </w:rPr>
        <w:t>) della libreria ‘Astral’, successivamente è stata determinata la differenza di tempo tra il tramonto e l’alba, così da ottenere il tempo di sole in una giornata.</w:t>
      </w:r>
      <w:r w:rsidR="00DE324F">
        <w:rPr>
          <w:rFonts w:ascii="Arial Nova Light" w:hAnsi="Arial Nova Light"/>
          <w:sz w:val="26"/>
          <w:szCs w:val="26"/>
        </w:rPr>
        <w:tab/>
      </w:r>
      <w:r>
        <w:rPr>
          <w:rFonts w:ascii="Arial Nova Light" w:hAnsi="Arial Nova Light"/>
          <w:sz w:val="26"/>
          <w:szCs w:val="26"/>
        </w:rPr>
        <w:br/>
      </w:r>
      <w:r w:rsidR="00DE324F">
        <w:rPr>
          <w:rFonts w:ascii="Arial Nova Light" w:hAnsi="Arial Nova Light"/>
          <w:sz w:val="26"/>
          <w:szCs w:val="26"/>
        </w:rPr>
        <w:t>Infine,</w:t>
      </w:r>
      <w:r>
        <w:rPr>
          <w:rFonts w:ascii="Arial Nova Light" w:hAnsi="Arial Nova Light"/>
          <w:sz w:val="26"/>
          <w:szCs w:val="26"/>
        </w:rPr>
        <w:t xml:space="preserve"> tale valore è stato elaborato, manipolato e convertito per ottenere il tempo in ore, e quindi disporre come parametro </w:t>
      </w:r>
      <w:r w:rsidR="00974F1D">
        <w:rPr>
          <w:rFonts w:ascii="Arial Nova Light" w:hAnsi="Arial Nova Light"/>
          <w:sz w:val="26"/>
          <w:szCs w:val="26"/>
        </w:rPr>
        <w:t>del</w:t>
      </w:r>
      <w:r>
        <w:rPr>
          <w:rFonts w:ascii="Arial Nova Light" w:hAnsi="Arial Nova Light"/>
          <w:sz w:val="26"/>
          <w:szCs w:val="26"/>
        </w:rPr>
        <w:t>le ore di sole di una specifica giornata dell’anno e di un determinato luogo del pianeta.</w:t>
      </w:r>
    </w:p>
    <w:p w14:paraId="28378AA4" w14:textId="376B3EBB" w:rsidR="003171ED" w:rsidRPr="00A23E30" w:rsidRDefault="00B21405" w:rsidP="00A23E30">
      <w:pPr>
        <w:spacing w:line="360" w:lineRule="auto"/>
        <w:jc w:val="both"/>
        <w:rPr>
          <w:rFonts w:ascii="Arial Nova Light" w:hAnsi="Arial Nova Light"/>
          <w:sz w:val="26"/>
          <w:szCs w:val="26"/>
        </w:rPr>
      </w:pPr>
      <w:r>
        <w:rPr>
          <w:rFonts w:ascii="Arial Nova Light" w:hAnsi="Arial Nova Light"/>
          <w:sz w:val="26"/>
          <w:szCs w:val="26"/>
        </w:rPr>
        <w:t>Per quanto riguarda la differenza di temperatura, è stata determinata utilizzando la temperatura dell’aria massima e minima rilevate ad ogni ora, calcolando la differenza tra le due</w:t>
      </w:r>
      <w:r w:rsidR="00450D88">
        <w:rPr>
          <w:rFonts w:ascii="Arial Nova Light" w:hAnsi="Arial Nova Light"/>
          <w:sz w:val="26"/>
          <w:szCs w:val="26"/>
        </w:rPr>
        <w:t xml:space="preserve"> mediante un operatore di RapidMiner, che permette di generare nuov</w:t>
      </w:r>
      <w:r w:rsidR="00595D56">
        <w:rPr>
          <w:rFonts w:ascii="Arial Nova Light" w:hAnsi="Arial Nova Light"/>
          <w:sz w:val="26"/>
          <w:szCs w:val="26"/>
        </w:rPr>
        <w:t>i</w:t>
      </w:r>
      <w:r w:rsidR="00450D88">
        <w:rPr>
          <w:rFonts w:ascii="Arial Nova Light" w:hAnsi="Arial Nova Light"/>
          <w:sz w:val="26"/>
          <w:szCs w:val="26"/>
        </w:rPr>
        <w:t xml:space="preserve"> attributi</w:t>
      </w:r>
      <w:r w:rsidR="00595D56">
        <w:rPr>
          <w:rFonts w:ascii="Arial Nova Light" w:hAnsi="Arial Nova Light"/>
          <w:sz w:val="26"/>
          <w:szCs w:val="26"/>
        </w:rPr>
        <w:t xml:space="preserve"> (parametri) specificando il nome che si vuole dare al nuovo attributo e la funzione o l’espressione che utilizza i valori degli attributi preesistenti per determinare i valori del nuovo attributo.</w:t>
      </w:r>
    </w:p>
    <w:p w14:paraId="75CE7BEF" w14:textId="77777777" w:rsidR="00303E7B" w:rsidRDefault="00303E7B" w:rsidP="009021E3">
      <w:pPr>
        <w:spacing w:line="360" w:lineRule="auto"/>
        <w:rPr>
          <w:rFonts w:ascii="Arial Nova Light" w:hAnsi="Arial Nova Light"/>
          <w:sz w:val="26"/>
          <w:szCs w:val="26"/>
        </w:rPr>
      </w:pPr>
    </w:p>
    <w:p w14:paraId="0D756F2C" w14:textId="77777777" w:rsidR="00453D04" w:rsidRPr="009D58DA" w:rsidRDefault="00453D04" w:rsidP="00F56508">
      <w:pPr>
        <w:pStyle w:val="Titolo3"/>
        <w:jc w:val="both"/>
        <w:rPr>
          <w:rFonts w:ascii="Arial Nova Light" w:hAnsi="Arial Nova Light"/>
          <w:color w:val="auto"/>
          <w:sz w:val="28"/>
          <w:szCs w:val="28"/>
        </w:rPr>
      </w:pPr>
      <w:bookmarkStart w:id="48" w:name="_Toc525581918"/>
      <w:r w:rsidRPr="009D58DA">
        <w:rPr>
          <w:rFonts w:ascii="Arial Nova Light" w:hAnsi="Arial Nova Light"/>
          <w:color w:val="auto"/>
          <w:sz w:val="28"/>
          <w:szCs w:val="28"/>
        </w:rPr>
        <w:lastRenderedPageBreak/>
        <w:t>3.2</w:t>
      </w:r>
      <w:r w:rsidRPr="009D58DA">
        <w:rPr>
          <w:rFonts w:ascii="Arial Nova Light" w:hAnsi="Arial Nova Light"/>
          <w:color w:val="auto"/>
          <w:sz w:val="28"/>
          <w:szCs w:val="28"/>
        </w:rPr>
        <w:tab/>
      </w:r>
      <w:r w:rsidR="00F40137" w:rsidRPr="009D58DA">
        <w:rPr>
          <w:rFonts w:ascii="Arial Nova Light" w:hAnsi="Arial Nova Light"/>
          <w:color w:val="auto"/>
          <w:sz w:val="28"/>
          <w:szCs w:val="28"/>
        </w:rPr>
        <w:t>Feature Selection</w:t>
      </w:r>
      <w:bookmarkEnd w:id="48"/>
      <w:r w:rsidR="00F56508">
        <w:rPr>
          <w:rFonts w:ascii="Arial Nova Light" w:hAnsi="Arial Nova Light"/>
          <w:color w:val="auto"/>
          <w:sz w:val="28"/>
          <w:szCs w:val="28"/>
        </w:rPr>
        <w:tab/>
      </w:r>
      <w:r w:rsidR="00F56508">
        <w:rPr>
          <w:rFonts w:ascii="Arial Nova Light" w:hAnsi="Arial Nova Light"/>
          <w:color w:val="auto"/>
          <w:sz w:val="28"/>
          <w:szCs w:val="28"/>
        </w:rPr>
        <w:br/>
      </w:r>
    </w:p>
    <w:p w14:paraId="6D369B76" w14:textId="6600C12E" w:rsidR="00A042E9" w:rsidRDefault="00EE007E" w:rsidP="00F56508">
      <w:pPr>
        <w:spacing w:line="360" w:lineRule="auto"/>
        <w:jc w:val="both"/>
        <w:rPr>
          <w:rFonts w:ascii="Arial Nova Light" w:hAnsi="Arial Nova Light"/>
          <w:sz w:val="26"/>
          <w:szCs w:val="26"/>
        </w:rPr>
      </w:pPr>
      <w:r>
        <w:rPr>
          <w:rFonts w:ascii="Arial Nova Light" w:hAnsi="Arial Nova Light"/>
          <w:sz w:val="26"/>
          <w:szCs w:val="26"/>
        </w:rPr>
        <w:t>Per d</w:t>
      </w:r>
      <w:r w:rsidR="0023772B">
        <w:rPr>
          <w:rFonts w:ascii="Arial Nova Light" w:hAnsi="Arial Nova Light"/>
          <w:sz w:val="26"/>
          <w:szCs w:val="26"/>
        </w:rPr>
        <w:t>eterminare</w:t>
      </w:r>
      <w:r w:rsidR="007047FC">
        <w:rPr>
          <w:rFonts w:ascii="Arial Nova Light" w:hAnsi="Arial Nova Light"/>
          <w:sz w:val="26"/>
          <w:szCs w:val="26"/>
        </w:rPr>
        <w:t xml:space="preserve"> la predizione della radiazione solare</w:t>
      </w:r>
      <w:r w:rsidR="003D07D2">
        <w:rPr>
          <w:rFonts w:ascii="Arial Nova Light" w:hAnsi="Arial Nova Light"/>
          <w:sz w:val="26"/>
          <w:szCs w:val="26"/>
        </w:rPr>
        <w:t>,</w:t>
      </w:r>
      <w:r w:rsidR="007047FC">
        <w:rPr>
          <w:rFonts w:ascii="Arial Nova Light" w:hAnsi="Arial Nova Light"/>
          <w:sz w:val="26"/>
          <w:szCs w:val="26"/>
        </w:rPr>
        <w:t xml:space="preserve"> per diversi orizzonti temporali</w:t>
      </w:r>
      <w:r>
        <w:rPr>
          <w:rFonts w:ascii="Arial Nova Light" w:hAnsi="Arial Nova Light"/>
          <w:sz w:val="26"/>
          <w:szCs w:val="26"/>
        </w:rPr>
        <w:t>,</w:t>
      </w:r>
      <w:r w:rsidR="007047FC">
        <w:rPr>
          <w:rFonts w:ascii="Arial Nova Light" w:hAnsi="Arial Nova Light"/>
          <w:sz w:val="26"/>
          <w:szCs w:val="26"/>
        </w:rPr>
        <w:t xml:space="preserve"> avendo a disposizione </w:t>
      </w:r>
      <w:r w:rsidR="006247B1">
        <w:rPr>
          <w:rFonts w:ascii="Arial Nova Light" w:hAnsi="Arial Nova Light"/>
          <w:sz w:val="26"/>
          <w:szCs w:val="26"/>
        </w:rPr>
        <w:t>12 parametri meteorologici e climatici</w:t>
      </w:r>
      <w:r>
        <w:rPr>
          <w:rFonts w:ascii="Arial Nova Light" w:hAnsi="Arial Nova Light"/>
          <w:sz w:val="26"/>
          <w:szCs w:val="26"/>
        </w:rPr>
        <w:t>,</w:t>
      </w:r>
      <w:r w:rsidR="0050322D">
        <w:rPr>
          <w:rFonts w:ascii="Arial Nova Light" w:hAnsi="Arial Nova Light"/>
          <w:sz w:val="26"/>
          <w:szCs w:val="26"/>
        </w:rPr>
        <w:t xml:space="preserve"> </w:t>
      </w:r>
      <w:r w:rsidR="006247B1">
        <w:rPr>
          <w:rFonts w:ascii="Arial Nova Light" w:hAnsi="Arial Nova Light"/>
          <w:sz w:val="26"/>
          <w:szCs w:val="26"/>
        </w:rPr>
        <w:t xml:space="preserve">è possibile determinare ben </w:t>
      </w:r>
      <w:r w:rsidR="00C95E1E">
        <w:rPr>
          <w:rFonts w:ascii="Arial Nova Light" w:hAnsi="Arial Nova Light"/>
          <w:sz w:val="26"/>
          <w:szCs w:val="26"/>
        </w:rPr>
        <w:t>4095</w:t>
      </w:r>
      <w:r w:rsidR="006247B1">
        <w:rPr>
          <w:rFonts w:ascii="Arial Nova Light" w:hAnsi="Arial Nova Light"/>
          <w:sz w:val="26"/>
          <w:szCs w:val="26"/>
        </w:rPr>
        <w:t xml:space="preserve"> combinazioni </w:t>
      </w:r>
      <w:r w:rsidR="0050322D">
        <w:rPr>
          <w:rFonts w:ascii="Arial Nova Light" w:hAnsi="Arial Nova Light"/>
          <w:sz w:val="26"/>
          <w:szCs w:val="26"/>
        </w:rPr>
        <w:t>di parametri</w:t>
      </w:r>
      <w:r>
        <w:rPr>
          <w:rFonts w:ascii="Arial Nova Light" w:hAnsi="Arial Nova Light"/>
          <w:sz w:val="26"/>
          <w:szCs w:val="26"/>
        </w:rPr>
        <w:t>,</w:t>
      </w:r>
      <w:r w:rsidR="006247B1">
        <w:rPr>
          <w:rFonts w:ascii="Arial Nova Light" w:hAnsi="Arial Nova Light"/>
          <w:sz w:val="26"/>
          <w:szCs w:val="26"/>
        </w:rPr>
        <w:t xml:space="preserve"> da poter fornire in input ai modelli predittivi per l’addestramento</w:t>
      </w:r>
      <w:r w:rsidR="0050322D">
        <w:rPr>
          <w:rFonts w:ascii="Arial Nova Light" w:hAnsi="Arial Nova Light"/>
          <w:sz w:val="26"/>
          <w:szCs w:val="26"/>
        </w:rPr>
        <w:t>.</w:t>
      </w:r>
      <w:r w:rsidR="00A042E9">
        <w:rPr>
          <w:rFonts w:ascii="Arial Nova Light" w:hAnsi="Arial Nova Light"/>
          <w:sz w:val="26"/>
          <w:szCs w:val="26"/>
        </w:rPr>
        <w:t xml:space="preserve"> </w:t>
      </w:r>
      <w:r w:rsidR="00F56508">
        <w:rPr>
          <w:rFonts w:ascii="Arial Nova Light" w:hAnsi="Arial Nova Light"/>
          <w:sz w:val="26"/>
          <w:szCs w:val="26"/>
        </w:rPr>
        <w:tab/>
      </w:r>
      <w:r w:rsidR="00F56508">
        <w:rPr>
          <w:rFonts w:ascii="Arial Nova Light" w:hAnsi="Arial Nova Light"/>
          <w:sz w:val="26"/>
          <w:szCs w:val="26"/>
        </w:rPr>
        <w:br/>
      </w:r>
      <w:r w:rsidR="00C95E1E">
        <w:rPr>
          <w:rFonts w:ascii="Arial Nova Light" w:hAnsi="Arial Nova Light"/>
          <w:sz w:val="26"/>
          <w:szCs w:val="26"/>
        </w:rPr>
        <w:t>Infatti,</w:t>
      </w:r>
      <w:r w:rsidR="00A042E9">
        <w:rPr>
          <w:rFonts w:ascii="Arial Nova Light" w:hAnsi="Arial Nova Light"/>
          <w:sz w:val="26"/>
          <w:szCs w:val="26"/>
        </w:rPr>
        <w:t xml:space="preserve"> abbiamo:</w:t>
      </w:r>
    </w:p>
    <w:p w14:paraId="62F6EBB6" w14:textId="77777777" w:rsidR="0050322D" w:rsidRDefault="00A042E9" w:rsidP="00F56508">
      <w:pPr>
        <w:pStyle w:val="Paragrafoelenco"/>
        <w:numPr>
          <w:ilvl w:val="0"/>
          <w:numId w:val="38"/>
        </w:numPr>
        <w:spacing w:line="360" w:lineRule="auto"/>
        <w:jc w:val="both"/>
        <w:rPr>
          <w:rFonts w:ascii="Arial Nova Light" w:hAnsi="Arial Nova Light"/>
          <w:sz w:val="26"/>
          <w:szCs w:val="26"/>
        </w:rPr>
      </w:pPr>
      <w:r>
        <w:rPr>
          <w:rFonts w:ascii="Arial Nova Light" w:hAnsi="Arial Nova Light"/>
          <w:sz w:val="26"/>
          <w:szCs w:val="26"/>
        </w:rPr>
        <w:t xml:space="preserve">Combinazioni con un solo parametro: </w:t>
      </w:r>
      <w:r w:rsidR="0050322D">
        <w:rPr>
          <w:rFonts w:ascii="Arial Nova Light" w:hAnsi="Arial Nova Light"/>
          <w:sz w:val="26"/>
          <w:szCs w:val="26"/>
        </w:rPr>
        <w:t>12</w:t>
      </w:r>
    </w:p>
    <w:p w14:paraId="35BD8A0C" w14:textId="77777777" w:rsidR="00CD0AE5" w:rsidRDefault="0050322D" w:rsidP="00F56508">
      <w:pPr>
        <w:pStyle w:val="Paragrafoelenco"/>
        <w:numPr>
          <w:ilvl w:val="0"/>
          <w:numId w:val="38"/>
        </w:numPr>
        <w:spacing w:line="360" w:lineRule="auto"/>
        <w:jc w:val="both"/>
        <w:rPr>
          <w:rFonts w:ascii="Arial Nova Light" w:hAnsi="Arial Nova Light"/>
          <w:sz w:val="26"/>
          <w:szCs w:val="26"/>
        </w:rPr>
      </w:pPr>
      <w:r>
        <w:rPr>
          <w:rFonts w:ascii="Arial Nova Light" w:hAnsi="Arial Nova Light"/>
          <w:sz w:val="26"/>
          <w:szCs w:val="26"/>
        </w:rPr>
        <w:t xml:space="preserve">Combinazioni con due parametri: </w:t>
      </w:r>
      <w:r w:rsidR="00CD0AE5">
        <w:rPr>
          <w:rFonts w:ascii="Arial Nova Light" w:hAnsi="Arial Nova Light"/>
          <w:sz w:val="26"/>
          <w:szCs w:val="26"/>
        </w:rPr>
        <w:t>66</w:t>
      </w:r>
    </w:p>
    <w:p w14:paraId="4365BB89" w14:textId="77777777" w:rsidR="00CD0AE5" w:rsidRDefault="00CD0AE5" w:rsidP="00F56508">
      <w:pPr>
        <w:pStyle w:val="Paragrafoelenco"/>
        <w:numPr>
          <w:ilvl w:val="0"/>
          <w:numId w:val="38"/>
        </w:numPr>
        <w:spacing w:line="360" w:lineRule="auto"/>
        <w:jc w:val="both"/>
        <w:rPr>
          <w:rFonts w:ascii="Arial Nova Light" w:hAnsi="Arial Nova Light"/>
          <w:sz w:val="26"/>
          <w:szCs w:val="26"/>
        </w:rPr>
      </w:pPr>
      <w:r>
        <w:rPr>
          <w:rFonts w:ascii="Arial Nova Light" w:hAnsi="Arial Nova Light"/>
          <w:sz w:val="26"/>
          <w:szCs w:val="26"/>
        </w:rPr>
        <w:t>Combinazioni con tre parametri: 220</w:t>
      </w:r>
    </w:p>
    <w:p w14:paraId="30D8540E" w14:textId="77777777" w:rsidR="00CD0AE5" w:rsidRDefault="00CD0AE5" w:rsidP="00F56508">
      <w:pPr>
        <w:pStyle w:val="Paragrafoelenco"/>
        <w:numPr>
          <w:ilvl w:val="0"/>
          <w:numId w:val="38"/>
        </w:numPr>
        <w:spacing w:line="360" w:lineRule="auto"/>
        <w:jc w:val="both"/>
        <w:rPr>
          <w:rFonts w:ascii="Arial Nova Light" w:hAnsi="Arial Nova Light"/>
          <w:sz w:val="26"/>
          <w:szCs w:val="26"/>
        </w:rPr>
      </w:pPr>
      <w:r>
        <w:rPr>
          <w:rFonts w:ascii="Arial Nova Light" w:hAnsi="Arial Nova Light"/>
          <w:sz w:val="26"/>
          <w:szCs w:val="26"/>
        </w:rPr>
        <w:t>Combinazioni con quattro parametri: 495</w:t>
      </w:r>
    </w:p>
    <w:p w14:paraId="761D7C64" w14:textId="77777777" w:rsidR="00CD0AE5" w:rsidRDefault="00CD0AE5" w:rsidP="00F56508">
      <w:pPr>
        <w:pStyle w:val="Paragrafoelenco"/>
        <w:numPr>
          <w:ilvl w:val="0"/>
          <w:numId w:val="38"/>
        </w:numPr>
        <w:spacing w:line="360" w:lineRule="auto"/>
        <w:jc w:val="both"/>
        <w:rPr>
          <w:rFonts w:ascii="Arial Nova Light" w:hAnsi="Arial Nova Light"/>
          <w:sz w:val="26"/>
          <w:szCs w:val="26"/>
        </w:rPr>
      </w:pPr>
      <w:r>
        <w:rPr>
          <w:rFonts w:ascii="Arial Nova Light" w:hAnsi="Arial Nova Light"/>
          <w:sz w:val="26"/>
          <w:szCs w:val="26"/>
        </w:rPr>
        <w:t>Combinazioni con cinque parametri: 792</w:t>
      </w:r>
    </w:p>
    <w:p w14:paraId="643A0A54" w14:textId="77777777" w:rsidR="00CD0AE5" w:rsidRDefault="00CD0AE5" w:rsidP="00F56508">
      <w:pPr>
        <w:pStyle w:val="Paragrafoelenco"/>
        <w:numPr>
          <w:ilvl w:val="0"/>
          <w:numId w:val="38"/>
        </w:numPr>
        <w:spacing w:line="360" w:lineRule="auto"/>
        <w:jc w:val="both"/>
        <w:rPr>
          <w:rFonts w:ascii="Arial Nova Light" w:hAnsi="Arial Nova Light"/>
          <w:sz w:val="26"/>
          <w:szCs w:val="26"/>
        </w:rPr>
      </w:pPr>
      <w:r>
        <w:rPr>
          <w:rFonts w:ascii="Arial Nova Light" w:hAnsi="Arial Nova Light"/>
          <w:sz w:val="26"/>
          <w:szCs w:val="26"/>
        </w:rPr>
        <w:t>Combinazioni con sei parametri: 924</w:t>
      </w:r>
    </w:p>
    <w:p w14:paraId="21AB180D" w14:textId="77777777" w:rsidR="00CD0AE5" w:rsidRDefault="00CD0AE5" w:rsidP="00F56508">
      <w:pPr>
        <w:pStyle w:val="Paragrafoelenco"/>
        <w:numPr>
          <w:ilvl w:val="0"/>
          <w:numId w:val="38"/>
        </w:numPr>
        <w:spacing w:line="360" w:lineRule="auto"/>
        <w:jc w:val="both"/>
        <w:rPr>
          <w:rFonts w:ascii="Arial Nova Light" w:hAnsi="Arial Nova Light"/>
          <w:sz w:val="26"/>
          <w:szCs w:val="26"/>
        </w:rPr>
      </w:pPr>
      <w:r>
        <w:rPr>
          <w:rFonts w:ascii="Arial Nova Light" w:hAnsi="Arial Nova Light"/>
          <w:sz w:val="26"/>
          <w:szCs w:val="26"/>
        </w:rPr>
        <w:t>Combinazioni con sette parametri: 792</w:t>
      </w:r>
    </w:p>
    <w:p w14:paraId="3BC674E7" w14:textId="77777777" w:rsidR="00CD0AE5" w:rsidRDefault="00CD0AE5" w:rsidP="00F56508">
      <w:pPr>
        <w:pStyle w:val="Paragrafoelenco"/>
        <w:numPr>
          <w:ilvl w:val="0"/>
          <w:numId w:val="38"/>
        </w:numPr>
        <w:spacing w:line="360" w:lineRule="auto"/>
        <w:jc w:val="both"/>
        <w:rPr>
          <w:rFonts w:ascii="Arial Nova Light" w:hAnsi="Arial Nova Light"/>
          <w:sz w:val="26"/>
          <w:szCs w:val="26"/>
        </w:rPr>
      </w:pPr>
      <w:r>
        <w:rPr>
          <w:rFonts w:ascii="Arial Nova Light" w:hAnsi="Arial Nova Light"/>
          <w:sz w:val="26"/>
          <w:szCs w:val="26"/>
        </w:rPr>
        <w:t>Combinazioni con otto parametri: 495</w:t>
      </w:r>
    </w:p>
    <w:p w14:paraId="477F9503" w14:textId="77777777" w:rsidR="00CD0AE5" w:rsidRDefault="00CD0AE5" w:rsidP="00F56508">
      <w:pPr>
        <w:pStyle w:val="Paragrafoelenco"/>
        <w:numPr>
          <w:ilvl w:val="0"/>
          <w:numId w:val="38"/>
        </w:numPr>
        <w:spacing w:line="360" w:lineRule="auto"/>
        <w:jc w:val="both"/>
        <w:rPr>
          <w:rFonts w:ascii="Arial Nova Light" w:hAnsi="Arial Nova Light"/>
          <w:sz w:val="26"/>
          <w:szCs w:val="26"/>
        </w:rPr>
      </w:pPr>
      <w:r>
        <w:rPr>
          <w:rFonts w:ascii="Arial Nova Light" w:hAnsi="Arial Nova Light"/>
          <w:sz w:val="26"/>
          <w:szCs w:val="26"/>
        </w:rPr>
        <w:t>Combinazioni con nove parametri: 220</w:t>
      </w:r>
    </w:p>
    <w:p w14:paraId="04847ECB" w14:textId="77777777" w:rsidR="00CD0AE5" w:rsidRDefault="00CD0AE5" w:rsidP="00F56508">
      <w:pPr>
        <w:pStyle w:val="Paragrafoelenco"/>
        <w:numPr>
          <w:ilvl w:val="0"/>
          <w:numId w:val="38"/>
        </w:numPr>
        <w:spacing w:line="360" w:lineRule="auto"/>
        <w:jc w:val="both"/>
        <w:rPr>
          <w:rFonts w:ascii="Arial Nova Light" w:hAnsi="Arial Nova Light"/>
          <w:sz w:val="26"/>
          <w:szCs w:val="26"/>
        </w:rPr>
      </w:pPr>
      <w:r>
        <w:rPr>
          <w:rFonts w:ascii="Arial Nova Light" w:hAnsi="Arial Nova Light"/>
          <w:sz w:val="26"/>
          <w:szCs w:val="26"/>
        </w:rPr>
        <w:t>Combinazione con dieci parametri: 66</w:t>
      </w:r>
    </w:p>
    <w:p w14:paraId="6A00D808" w14:textId="77777777" w:rsidR="00CD0AE5" w:rsidRDefault="00CD0AE5" w:rsidP="00F56508">
      <w:pPr>
        <w:pStyle w:val="Paragrafoelenco"/>
        <w:numPr>
          <w:ilvl w:val="0"/>
          <w:numId w:val="38"/>
        </w:numPr>
        <w:spacing w:line="360" w:lineRule="auto"/>
        <w:jc w:val="both"/>
        <w:rPr>
          <w:rFonts w:ascii="Arial Nova Light" w:hAnsi="Arial Nova Light"/>
          <w:sz w:val="26"/>
          <w:szCs w:val="26"/>
        </w:rPr>
      </w:pPr>
      <w:r>
        <w:rPr>
          <w:rFonts w:ascii="Arial Nova Light" w:hAnsi="Arial Nova Light"/>
          <w:sz w:val="26"/>
          <w:szCs w:val="26"/>
        </w:rPr>
        <w:t>Combinazione con undici parametri: 12</w:t>
      </w:r>
    </w:p>
    <w:p w14:paraId="3D6CA424" w14:textId="77777777" w:rsidR="00453D04" w:rsidRDefault="00CD0AE5" w:rsidP="00F56508">
      <w:pPr>
        <w:pStyle w:val="Paragrafoelenco"/>
        <w:numPr>
          <w:ilvl w:val="0"/>
          <w:numId w:val="38"/>
        </w:numPr>
        <w:spacing w:line="360" w:lineRule="auto"/>
        <w:jc w:val="both"/>
        <w:rPr>
          <w:rFonts w:ascii="Arial Nova Light" w:hAnsi="Arial Nova Light"/>
          <w:sz w:val="26"/>
          <w:szCs w:val="26"/>
        </w:rPr>
      </w:pPr>
      <w:r>
        <w:rPr>
          <w:rFonts w:ascii="Arial Nova Light" w:hAnsi="Arial Nova Light"/>
          <w:sz w:val="26"/>
          <w:szCs w:val="26"/>
        </w:rPr>
        <w:t>Combinazioni con dodici parametri: 1</w:t>
      </w:r>
    </w:p>
    <w:p w14:paraId="0BE1CEE0" w14:textId="5F254FAF" w:rsidR="00025727" w:rsidRDefault="004151DE" w:rsidP="00F56508">
      <w:pPr>
        <w:spacing w:line="360" w:lineRule="auto"/>
        <w:jc w:val="both"/>
        <w:rPr>
          <w:rFonts w:ascii="Arial Nova Light" w:hAnsi="Arial Nova Light"/>
          <w:sz w:val="26"/>
          <w:szCs w:val="26"/>
        </w:rPr>
      </w:pPr>
      <w:r>
        <w:rPr>
          <w:rFonts w:ascii="Arial Nova Light" w:hAnsi="Arial Nova Light"/>
          <w:sz w:val="26"/>
          <w:szCs w:val="26"/>
        </w:rPr>
        <w:t>Inoltre, bisognerebbe applicare le 4095 combinazioni di parametri per ognuno degli orizzonti temporali</w:t>
      </w:r>
      <w:r w:rsidR="00A47A6E">
        <w:rPr>
          <w:rFonts w:ascii="Arial Nova Light" w:hAnsi="Arial Nova Light"/>
          <w:sz w:val="26"/>
          <w:szCs w:val="26"/>
        </w:rPr>
        <w:t xml:space="preserve"> e per ognuno dei modelli predettivi</w:t>
      </w:r>
      <w:r>
        <w:rPr>
          <w:rFonts w:ascii="Arial Nova Light" w:hAnsi="Arial Nova Light"/>
          <w:sz w:val="26"/>
          <w:szCs w:val="26"/>
        </w:rPr>
        <w:t>, pertanto</w:t>
      </w:r>
      <w:r w:rsidR="006C5688">
        <w:rPr>
          <w:rFonts w:ascii="Arial Nova Light" w:hAnsi="Arial Nova Light"/>
          <w:sz w:val="26"/>
          <w:szCs w:val="26"/>
        </w:rPr>
        <w:t>,</w:t>
      </w:r>
      <w:r>
        <w:rPr>
          <w:rFonts w:ascii="Arial Nova Light" w:hAnsi="Arial Nova Light"/>
          <w:sz w:val="26"/>
          <w:szCs w:val="26"/>
        </w:rPr>
        <w:t xml:space="preserve"> il numero totale delle combinazioni va moltiplicato per 3</w:t>
      </w:r>
      <w:r w:rsidR="00A47A6E">
        <w:rPr>
          <w:rFonts w:ascii="Arial Nova Light" w:hAnsi="Arial Nova Light"/>
          <w:sz w:val="26"/>
          <w:szCs w:val="26"/>
        </w:rPr>
        <w:t xml:space="preserve"> (il numero degli orizzonti temporali)</w:t>
      </w:r>
      <w:r w:rsidR="006C5688">
        <w:rPr>
          <w:rFonts w:ascii="Arial Nova Light" w:hAnsi="Arial Nova Light"/>
          <w:sz w:val="26"/>
          <w:szCs w:val="26"/>
        </w:rPr>
        <w:t>,</w:t>
      </w:r>
      <w:r w:rsidR="00A47A6E">
        <w:rPr>
          <w:rFonts w:ascii="Arial Nova Light" w:hAnsi="Arial Nova Light"/>
          <w:sz w:val="26"/>
          <w:szCs w:val="26"/>
        </w:rPr>
        <w:t xml:space="preserve"> e successivamente di nuovo per 3 (il numero dei modelli di Machine Learning)</w:t>
      </w:r>
      <w:r>
        <w:rPr>
          <w:rFonts w:ascii="Arial Nova Light" w:hAnsi="Arial Nova Light"/>
          <w:sz w:val="26"/>
          <w:szCs w:val="26"/>
        </w:rPr>
        <w:t xml:space="preserve">, così che </w:t>
      </w:r>
      <w:r w:rsidR="001C7243">
        <w:rPr>
          <w:rFonts w:ascii="Arial Nova Light" w:hAnsi="Arial Nova Light"/>
          <w:sz w:val="26"/>
          <w:szCs w:val="26"/>
        </w:rPr>
        <w:t>si ottengono</w:t>
      </w:r>
      <w:r>
        <w:rPr>
          <w:rFonts w:ascii="Arial Nova Light" w:hAnsi="Arial Nova Light"/>
          <w:sz w:val="26"/>
          <w:szCs w:val="26"/>
        </w:rPr>
        <w:t xml:space="preserve"> ben </w:t>
      </w:r>
      <w:r w:rsidR="00A47A6E">
        <w:rPr>
          <w:rFonts w:ascii="Arial Nova Light" w:hAnsi="Arial Nova Light"/>
          <w:sz w:val="26"/>
          <w:szCs w:val="26"/>
        </w:rPr>
        <w:t xml:space="preserve">36855 </w:t>
      </w:r>
      <w:r>
        <w:rPr>
          <w:rFonts w:ascii="Arial Nova Light" w:hAnsi="Arial Nova Light"/>
          <w:sz w:val="26"/>
          <w:szCs w:val="26"/>
        </w:rPr>
        <w:t xml:space="preserve">prove da effettuare </w:t>
      </w:r>
      <w:r w:rsidR="006C5688">
        <w:rPr>
          <w:rFonts w:ascii="Arial Nova Light" w:hAnsi="Arial Nova Light"/>
          <w:sz w:val="26"/>
          <w:szCs w:val="26"/>
        </w:rPr>
        <w:t xml:space="preserve">per la </w:t>
      </w:r>
      <w:r>
        <w:rPr>
          <w:rFonts w:ascii="Arial Nova Light" w:hAnsi="Arial Nova Light"/>
          <w:sz w:val="26"/>
          <w:szCs w:val="26"/>
        </w:rPr>
        <w:t>predizione della radiazione solare.</w:t>
      </w:r>
      <w:r w:rsidR="00F56508">
        <w:rPr>
          <w:rFonts w:ascii="Arial Nova Light" w:hAnsi="Arial Nova Light"/>
          <w:sz w:val="26"/>
          <w:szCs w:val="26"/>
        </w:rPr>
        <w:tab/>
      </w:r>
      <w:r w:rsidR="001C7243">
        <w:rPr>
          <w:rFonts w:ascii="Arial Nova Light" w:hAnsi="Arial Nova Light"/>
          <w:sz w:val="26"/>
          <w:szCs w:val="26"/>
        </w:rPr>
        <w:br/>
        <w:t>Logicamente</w:t>
      </w:r>
      <w:r w:rsidR="00625630">
        <w:rPr>
          <w:rFonts w:ascii="Arial Nova Light" w:hAnsi="Arial Nova Light"/>
          <w:sz w:val="26"/>
          <w:szCs w:val="26"/>
        </w:rPr>
        <w:t>,</w:t>
      </w:r>
      <w:r w:rsidR="001C7243">
        <w:rPr>
          <w:rFonts w:ascii="Arial Nova Light" w:hAnsi="Arial Nova Light"/>
          <w:sz w:val="26"/>
          <w:szCs w:val="26"/>
        </w:rPr>
        <w:t xml:space="preserve"> per motivi di tempo e di potenza di calcolo</w:t>
      </w:r>
      <w:r w:rsidR="00625630">
        <w:rPr>
          <w:rFonts w:ascii="Arial Nova Light" w:hAnsi="Arial Nova Light"/>
          <w:sz w:val="26"/>
          <w:szCs w:val="26"/>
        </w:rPr>
        <w:t>,</w:t>
      </w:r>
      <w:r w:rsidR="001C7243">
        <w:rPr>
          <w:rFonts w:ascii="Arial Nova Light" w:hAnsi="Arial Nova Light"/>
          <w:sz w:val="26"/>
          <w:szCs w:val="26"/>
        </w:rPr>
        <w:t xml:space="preserve"> elaborare 36855 prove per predire la radiazione solare non è fattibile</w:t>
      </w:r>
      <w:r w:rsidR="00E87D4D">
        <w:rPr>
          <w:rFonts w:ascii="Arial Nova Light" w:hAnsi="Arial Nova Light"/>
          <w:sz w:val="26"/>
          <w:szCs w:val="26"/>
        </w:rPr>
        <w:t>, pertanto</w:t>
      </w:r>
      <w:r w:rsidR="00625630">
        <w:rPr>
          <w:rFonts w:ascii="Arial Nova Light" w:hAnsi="Arial Nova Light"/>
          <w:sz w:val="26"/>
          <w:szCs w:val="26"/>
        </w:rPr>
        <w:t>,</w:t>
      </w:r>
      <w:r w:rsidR="00E87D4D">
        <w:rPr>
          <w:rFonts w:ascii="Arial Nova Light" w:hAnsi="Arial Nova Light"/>
          <w:sz w:val="26"/>
          <w:szCs w:val="26"/>
        </w:rPr>
        <w:t xml:space="preserve"> l’obiettivo è di ridurre drasticamente il numero delle combinazioni, e ciò è reso possibile </w:t>
      </w:r>
      <w:r w:rsidR="00E87D4D">
        <w:rPr>
          <w:rFonts w:ascii="Arial Nova Light" w:hAnsi="Arial Nova Light"/>
          <w:sz w:val="26"/>
          <w:szCs w:val="26"/>
        </w:rPr>
        <w:lastRenderedPageBreak/>
        <w:t>attraverso l’applicazione di algoritmi di Feature Selection.</w:t>
      </w:r>
      <w:r w:rsidR="00F56508">
        <w:rPr>
          <w:rFonts w:ascii="Arial Nova Light" w:hAnsi="Arial Nova Light"/>
          <w:sz w:val="26"/>
          <w:szCs w:val="26"/>
        </w:rPr>
        <w:tab/>
      </w:r>
      <w:r w:rsidR="00962700">
        <w:rPr>
          <w:rFonts w:ascii="Arial Nova Light" w:hAnsi="Arial Nova Light"/>
          <w:sz w:val="26"/>
          <w:szCs w:val="26"/>
        </w:rPr>
        <w:br/>
      </w:r>
      <w:r w:rsidR="001A6F96">
        <w:rPr>
          <w:rFonts w:ascii="Arial Nova Light" w:hAnsi="Arial Nova Light"/>
          <w:sz w:val="26"/>
          <w:szCs w:val="26"/>
        </w:rPr>
        <w:t>Gli algoritmi di Feature Selection</w:t>
      </w:r>
      <w:r w:rsidR="00062C18">
        <w:rPr>
          <w:rFonts w:ascii="Arial Nova Light" w:hAnsi="Arial Nova Light"/>
          <w:sz w:val="26"/>
          <w:szCs w:val="26"/>
        </w:rPr>
        <w:t>, come discusso nel capitolo precedente, si occupano di ridurre in numeri di parametri in ingresso da fornire ai modelli di predizioni, individuando le caratteristiche maggiormente rilevanti rispetto alle altre per la predizioni di un determinato parametro target.</w:t>
      </w:r>
      <w:r w:rsidR="00F56508">
        <w:rPr>
          <w:rFonts w:ascii="Arial Nova Light" w:hAnsi="Arial Nova Light"/>
          <w:sz w:val="26"/>
          <w:szCs w:val="26"/>
        </w:rPr>
        <w:tab/>
      </w:r>
      <w:r w:rsidR="00062C18">
        <w:rPr>
          <w:rFonts w:ascii="Arial Nova Light" w:hAnsi="Arial Nova Light"/>
          <w:sz w:val="26"/>
          <w:szCs w:val="26"/>
        </w:rPr>
        <w:br/>
      </w:r>
      <w:r w:rsidR="00025727">
        <w:rPr>
          <w:rFonts w:ascii="Arial Nova Light" w:hAnsi="Arial Nova Light"/>
          <w:sz w:val="26"/>
          <w:szCs w:val="26"/>
        </w:rPr>
        <w:t>Per questo studio</w:t>
      </w:r>
      <w:r w:rsidR="00625630">
        <w:rPr>
          <w:rFonts w:ascii="Arial Nova Light" w:hAnsi="Arial Nova Light"/>
          <w:sz w:val="26"/>
          <w:szCs w:val="26"/>
        </w:rPr>
        <w:t>,</w:t>
      </w:r>
      <w:r w:rsidR="00025727">
        <w:rPr>
          <w:rFonts w:ascii="Arial Nova Light" w:hAnsi="Arial Nova Light"/>
          <w:sz w:val="26"/>
          <w:szCs w:val="26"/>
        </w:rPr>
        <w:t xml:space="preserve"> sono</w:t>
      </w:r>
      <w:r w:rsidR="009A69A4">
        <w:rPr>
          <w:rFonts w:ascii="Arial Nova Light" w:hAnsi="Arial Nova Light"/>
          <w:sz w:val="26"/>
          <w:szCs w:val="26"/>
        </w:rPr>
        <w:t xml:space="preserve"> </w:t>
      </w:r>
      <w:r w:rsidR="00025727">
        <w:rPr>
          <w:rFonts w:ascii="Arial Nova Light" w:hAnsi="Arial Nova Light"/>
          <w:sz w:val="26"/>
          <w:szCs w:val="26"/>
        </w:rPr>
        <w:t>stati utilizzati tre algoritmi di feature selectio</w:t>
      </w:r>
      <w:r w:rsidR="009A69A4">
        <w:rPr>
          <w:rFonts w:ascii="Arial Nova Light" w:hAnsi="Arial Nova Light"/>
          <w:sz w:val="26"/>
          <w:szCs w:val="26"/>
        </w:rPr>
        <w:t>n</w:t>
      </w:r>
      <w:r w:rsidR="00AA2F2E">
        <w:rPr>
          <w:rFonts w:ascii="Arial Nova Light" w:hAnsi="Arial Nova Light"/>
          <w:sz w:val="26"/>
          <w:szCs w:val="26"/>
        </w:rPr>
        <w:t xml:space="preserve"> per determinare i parametri meteorologici e climatici più rilevanti per effettuare le predizioni della radiazione solare, e questi sono</w:t>
      </w:r>
      <w:r w:rsidR="00025727">
        <w:rPr>
          <w:rFonts w:ascii="Arial Nova Light" w:hAnsi="Arial Nova Light"/>
          <w:sz w:val="26"/>
          <w:szCs w:val="26"/>
        </w:rPr>
        <w:t>:</w:t>
      </w:r>
    </w:p>
    <w:p w14:paraId="70CA1A06" w14:textId="77777777" w:rsidR="00025727" w:rsidRDefault="00025727" w:rsidP="00F56508">
      <w:pPr>
        <w:pStyle w:val="Paragrafoelenco"/>
        <w:numPr>
          <w:ilvl w:val="0"/>
          <w:numId w:val="39"/>
        </w:numPr>
        <w:spacing w:line="360" w:lineRule="auto"/>
        <w:jc w:val="both"/>
        <w:rPr>
          <w:rFonts w:ascii="Arial Nova Light" w:hAnsi="Arial Nova Light"/>
          <w:sz w:val="26"/>
          <w:szCs w:val="26"/>
        </w:rPr>
      </w:pPr>
      <w:r>
        <w:rPr>
          <w:rFonts w:ascii="Arial Nova Light" w:hAnsi="Arial Nova Light"/>
          <w:sz w:val="26"/>
          <w:szCs w:val="26"/>
        </w:rPr>
        <w:t>Pearson correlation</w:t>
      </w:r>
      <w:r w:rsidR="00C64B64">
        <w:rPr>
          <w:rFonts w:ascii="Arial Nova Light" w:hAnsi="Arial Nova Light"/>
          <w:sz w:val="26"/>
          <w:szCs w:val="26"/>
        </w:rPr>
        <w:t xml:space="preserve"> (tipo filter)</w:t>
      </w:r>
    </w:p>
    <w:p w14:paraId="1455504B" w14:textId="77777777" w:rsidR="00025727" w:rsidRDefault="00025727" w:rsidP="00F56508">
      <w:pPr>
        <w:pStyle w:val="Paragrafoelenco"/>
        <w:numPr>
          <w:ilvl w:val="0"/>
          <w:numId w:val="39"/>
        </w:numPr>
        <w:spacing w:line="360" w:lineRule="auto"/>
        <w:jc w:val="both"/>
        <w:rPr>
          <w:rFonts w:ascii="Arial Nova Light" w:hAnsi="Arial Nova Light"/>
          <w:sz w:val="26"/>
          <w:szCs w:val="26"/>
        </w:rPr>
      </w:pPr>
      <w:r>
        <w:rPr>
          <w:rFonts w:ascii="Arial Nova Light" w:hAnsi="Arial Nova Light"/>
          <w:sz w:val="26"/>
          <w:szCs w:val="26"/>
        </w:rPr>
        <w:t>Recursive feature elimination attraverso il modello SVM</w:t>
      </w:r>
      <w:r w:rsidR="00C64B64">
        <w:rPr>
          <w:rFonts w:ascii="Arial Nova Light" w:hAnsi="Arial Nova Light"/>
          <w:sz w:val="26"/>
          <w:szCs w:val="26"/>
        </w:rPr>
        <w:t xml:space="preserve"> (tipo wrapper)</w:t>
      </w:r>
    </w:p>
    <w:p w14:paraId="27F60751" w14:textId="77777777" w:rsidR="0078661D" w:rsidRDefault="00025727" w:rsidP="00F56508">
      <w:pPr>
        <w:pStyle w:val="Paragrafoelenco"/>
        <w:numPr>
          <w:ilvl w:val="0"/>
          <w:numId w:val="39"/>
        </w:numPr>
        <w:spacing w:line="360" w:lineRule="auto"/>
        <w:jc w:val="both"/>
        <w:rPr>
          <w:rFonts w:ascii="Arial Nova Light" w:hAnsi="Arial Nova Light"/>
          <w:sz w:val="26"/>
          <w:szCs w:val="26"/>
        </w:rPr>
      </w:pPr>
      <w:r>
        <w:rPr>
          <w:rFonts w:ascii="Arial Nova Light" w:hAnsi="Arial Nova Light"/>
          <w:sz w:val="26"/>
          <w:szCs w:val="26"/>
        </w:rPr>
        <w:t>Random Forest</w:t>
      </w:r>
      <w:r w:rsidR="00C64B64">
        <w:rPr>
          <w:rFonts w:ascii="Arial Nova Light" w:hAnsi="Arial Nova Light"/>
          <w:sz w:val="26"/>
          <w:szCs w:val="26"/>
        </w:rPr>
        <w:t xml:space="preserve"> (tipo wrapper)</w:t>
      </w:r>
    </w:p>
    <w:p w14:paraId="24837F80" w14:textId="488AAD20" w:rsidR="003D3171" w:rsidRDefault="0078661D" w:rsidP="00F56508">
      <w:pPr>
        <w:spacing w:line="360" w:lineRule="auto"/>
        <w:jc w:val="both"/>
        <w:rPr>
          <w:rFonts w:ascii="Arial Nova Light" w:hAnsi="Arial Nova Light"/>
          <w:sz w:val="26"/>
          <w:szCs w:val="26"/>
        </w:rPr>
      </w:pPr>
      <w:r>
        <w:rPr>
          <w:rFonts w:ascii="Arial Nova Light" w:hAnsi="Arial Nova Light"/>
          <w:sz w:val="26"/>
          <w:szCs w:val="26"/>
        </w:rPr>
        <w:t>Ciascuno dei tre algoritmi di Feature Selection è stato applicato per ogni orizzonte temporale</w:t>
      </w:r>
      <w:r w:rsidR="00A52D5A">
        <w:rPr>
          <w:rFonts w:ascii="Arial Nova Light" w:hAnsi="Arial Nova Light"/>
          <w:sz w:val="26"/>
          <w:szCs w:val="26"/>
        </w:rPr>
        <w:t>,</w:t>
      </w:r>
      <w:r>
        <w:rPr>
          <w:rFonts w:ascii="Arial Nova Light" w:hAnsi="Arial Nova Light"/>
          <w:sz w:val="26"/>
          <w:szCs w:val="26"/>
        </w:rPr>
        <w:t xml:space="preserve"> quindi orario, giornaliero e mensile</w:t>
      </w:r>
      <w:r w:rsidR="00BC7572">
        <w:rPr>
          <w:rFonts w:ascii="Arial Nova Light" w:hAnsi="Arial Nova Light"/>
          <w:sz w:val="26"/>
          <w:szCs w:val="26"/>
        </w:rPr>
        <w:t xml:space="preserve">, </w:t>
      </w:r>
      <w:r w:rsidR="00A52D5A">
        <w:rPr>
          <w:rFonts w:ascii="Arial Nova Light" w:hAnsi="Arial Nova Light"/>
          <w:sz w:val="26"/>
          <w:szCs w:val="26"/>
        </w:rPr>
        <w:t xml:space="preserve">così da poter </w:t>
      </w:r>
      <w:r w:rsidR="00BC7572">
        <w:rPr>
          <w:rFonts w:ascii="Arial Nova Light" w:hAnsi="Arial Nova Light"/>
          <w:sz w:val="26"/>
          <w:szCs w:val="26"/>
        </w:rPr>
        <w:t>determinare quali fossero le caratteristiche più rilevanti per ogni orizzonte temporale secondo ogni algoritmo di feature selection.</w:t>
      </w:r>
      <w:r w:rsidR="00F56508">
        <w:rPr>
          <w:rFonts w:ascii="Arial Nova Light" w:hAnsi="Arial Nova Light"/>
          <w:sz w:val="26"/>
          <w:szCs w:val="26"/>
        </w:rPr>
        <w:tab/>
      </w:r>
      <w:r w:rsidR="003D3171">
        <w:rPr>
          <w:rFonts w:ascii="Arial Nova Light" w:hAnsi="Arial Nova Light"/>
          <w:sz w:val="26"/>
          <w:szCs w:val="26"/>
        </w:rPr>
        <w:br/>
        <w:t>Infine, tale procedimento è stato ripetuto per ben due volte, ovvero per ognuno dei due training set ottenuti adottando due criteri differenti per suddividere il data set (tali criteri sono stati adottati dalle fonti scientifiche individuate dalla ricerca bibliografica), e tali criteri sono i seguenti:</w:t>
      </w:r>
    </w:p>
    <w:p w14:paraId="63BF1981" w14:textId="77777777" w:rsidR="00606A51" w:rsidRDefault="00606A51" w:rsidP="00F56508">
      <w:pPr>
        <w:pStyle w:val="Paragrafoelenco"/>
        <w:numPr>
          <w:ilvl w:val="0"/>
          <w:numId w:val="41"/>
        </w:numPr>
        <w:spacing w:line="360" w:lineRule="auto"/>
        <w:jc w:val="both"/>
        <w:rPr>
          <w:rFonts w:ascii="Arial Nova Light" w:hAnsi="Arial Nova Light"/>
          <w:sz w:val="26"/>
          <w:szCs w:val="26"/>
        </w:rPr>
      </w:pPr>
      <w:r>
        <w:rPr>
          <w:rFonts w:ascii="Arial Nova Light" w:hAnsi="Arial Nova Light"/>
          <w:sz w:val="26"/>
          <w:szCs w:val="26"/>
        </w:rPr>
        <w:t>Training set: ~70% del data set; Testing set: ~30% del data set</w:t>
      </w:r>
    </w:p>
    <w:p w14:paraId="3542590F" w14:textId="77777777" w:rsidR="00606A51" w:rsidRDefault="00606A51" w:rsidP="00F56508">
      <w:pPr>
        <w:pStyle w:val="Paragrafoelenco"/>
        <w:numPr>
          <w:ilvl w:val="0"/>
          <w:numId w:val="41"/>
        </w:numPr>
        <w:spacing w:line="360" w:lineRule="auto"/>
        <w:jc w:val="both"/>
        <w:rPr>
          <w:rFonts w:ascii="Arial Nova Light" w:hAnsi="Arial Nova Light"/>
          <w:sz w:val="26"/>
          <w:szCs w:val="26"/>
        </w:rPr>
      </w:pPr>
      <w:r>
        <w:rPr>
          <w:rFonts w:ascii="Arial Nova Light" w:hAnsi="Arial Nova Light"/>
          <w:sz w:val="26"/>
          <w:szCs w:val="26"/>
        </w:rPr>
        <w:t>Training set: ~80% del data set; Testing set: ~20% del data set</w:t>
      </w:r>
    </w:p>
    <w:p w14:paraId="4D5F5D34" w14:textId="77777777" w:rsidR="00150241" w:rsidRPr="00150241" w:rsidRDefault="0071523D" w:rsidP="00F56508">
      <w:pPr>
        <w:spacing w:line="360" w:lineRule="auto"/>
        <w:jc w:val="both"/>
        <w:rPr>
          <w:rFonts w:ascii="Arial Nova Light" w:hAnsi="Arial Nova Light"/>
          <w:sz w:val="26"/>
          <w:szCs w:val="26"/>
        </w:rPr>
      </w:pPr>
      <w:r>
        <w:rPr>
          <w:rFonts w:ascii="Arial Nova Light" w:hAnsi="Arial Nova Light"/>
          <w:sz w:val="26"/>
          <w:szCs w:val="26"/>
        </w:rPr>
        <w:t>Pertanto,</w:t>
      </w:r>
      <w:r w:rsidR="00150241">
        <w:rPr>
          <w:rFonts w:ascii="Arial Nova Light" w:hAnsi="Arial Nova Light"/>
          <w:sz w:val="26"/>
          <w:szCs w:val="26"/>
        </w:rPr>
        <w:t xml:space="preserve"> adottando il primo criterio, ovvero </w:t>
      </w:r>
      <w:r>
        <w:rPr>
          <w:rFonts w:ascii="Arial Nova Light" w:hAnsi="Arial Nova Light"/>
          <w:sz w:val="26"/>
          <w:szCs w:val="26"/>
        </w:rPr>
        <w:t>il training set è il 70% del data</w:t>
      </w:r>
      <w:r w:rsidR="00B54A9D">
        <w:rPr>
          <w:rFonts w:ascii="Arial Nova Light" w:hAnsi="Arial Nova Light"/>
          <w:sz w:val="26"/>
          <w:szCs w:val="26"/>
        </w:rPr>
        <w:t xml:space="preserve"> </w:t>
      </w:r>
      <w:r>
        <w:rPr>
          <w:rFonts w:ascii="Arial Nova Light" w:hAnsi="Arial Nova Light"/>
          <w:sz w:val="26"/>
          <w:szCs w:val="26"/>
        </w:rPr>
        <w:t>set e il resto è il testing set, otteniamo le seguenti partizioni delle rilevazioni per orizzonte temporale:</w:t>
      </w:r>
    </w:p>
    <w:p w14:paraId="5E877C0A" w14:textId="77777777" w:rsidR="00606A51" w:rsidRPr="0071523D" w:rsidRDefault="00606A51" w:rsidP="00F56508">
      <w:pPr>
        <w:pStyle w:val="Paragrafoelenco"/>
        <w:numPr>
          <w:ilvl w:val="0"/>
          <w:numId w:val="40"/>
        </w:numPr>
        <w:spacing w:line="360" w:lineRule="auto"/>
        <w:jc w:val="both"/>
        <w:rPr>
          <w:rFonts w:ascii="Arial Nova Light" w:hAnsi="Arial Nova Light"/>
          <w:sz w:val="26"/>
          <w:szCs w:val="26"/>
        </w:rPr>
      </w:pPr>
      <w:r w:rsidRPr="0071523D">
        <w:rPr>
          <w:rFonts w:ascii="Arial Nova Light" w:hAnsi="Arial Nova Light"/>
          <w:sz w:val="26"/>
          <w:szCs w:val="26"/>
        </w:rPr>
        <w:t xml:space="preserve">Orizzonte orario </w:t>
      </w:r>
      <w:r w:rsidRPr="0071523D">
        <w:rPr>
          <w:rFonts w:ascii="Arial Nova Light" w:hAnsi="Arial Nova Light"/>
          <w:sz w:val="26"/>
          <w:szCs w:val="26"/>
        </w:rPr>
        <w:sym w:font="Wingdings" w:char="F0E0"/>
      </w:r>
      <w:r w:rsidRPr="0071523D">
        <w:rPr>
          <w:rFonts w:ascii="Arial Nova Light" w:hAnsi="Arial Nova Light"/>
          <w:sz w:val="26"/>
          <w:szCs w:val="26"/>
        </w:rPr>
        <w:t xml:space="preserve"> Training set: 1 Luglio 2017 – 17 Dicembre </w:t>
      </w:r>
      <w:r w:rsidR="00611812" w:rsidRPr="0071523D">
        <w:rPr>
          <w:rFonts w:ascii="Arial Nova Light" w:hAnsi="Arial Nova Light"/>
          <w:sz w:val="26"/>
          <w:szCs w:val="26"/>
        </w:rPr>
        <w:t xml:space="preserve">2017, </w:t>
      </w:r>
      <w:r w:rsidR="00611812">
        <w:rPr>
          <w:rFonts w:ascii="Arial Nova Light" w:hAnsi="Arial Nova Light"/>
          <w:sz w:val="26"/>
          <w:szCs w:val="26"/>
        </w:rPr>
        <w:t>Testing</w:t>
      </w:r>
      <w:r w:rsidRPr="0071523D">
        <w:rPr>
          <w:rFonts w:ascii="Arial Nova Light" w:hAnsi="Arial Nova Light"/>
          <w:sz w:val="26"/>
          <w:szCs w:val="26"/>
        </w:rPr>
        <w:t xml:space="preserve"> set: 18 Dicembre 2017 – 28 Febbraio 2018</w:t>
      </w:r>
    </w:p>
    <w:p w14:paraId="0EAE77E8" w14:textId="77777777" w:rsidR="00606A51" w:rsidRPr="0071523D" w:rsidRDefault="00606A51" w:rsidP="00F56508">
      <w:pPr>
        <w:pStyle w:val="Paragrafoelenco"/>
        <w:numPr>
          <w:ilvl w:val="0"/>
          <w:numId w:val="40"/>
        </w:numPr>
        <w:spacing w:line="360" w:lineRule="auto"/>
        <w:jc w:val="both"/>
        <w:rPr>
          <w:rFonts w:ascii="Arial Nova Light" w:hAnsi="Arial Nova Light"/>
          <w:sz w:val="26"/>
          <w:szCs w:val="26"/>
        </w:rPr>
      </w:pPr>
      <w:r w:rsidRPr="0071523D">
        <w:rPr>
          <w:rFonts w:ascii="Arial Nova Light" w:hAnsi="Arial Nova Light"/>
          <w:sz w:val="26"/>
          <w:szCs w:val="26"/>
        </w:rPr>
        <w:lastRenderedPageBreak/>
        <w:t xml:space="preserve">Orizzonte giornaliero </w:t>
      </w:r>
      <w:r w:rsidRPr="0071523D">
        <w:rPr>
          <w:rFonts w:ascii="Arial Nova Light" w:hAnsi="Arial Nova Light"/>
          <w:sz w:val="26"/>
          <w:szCs w:val="26"/>
        </w:rPr>
        <w:sym w:font="Wingdings" w:char="F0E0"/>
      </w:r>
      <w:r w:rsidRPr="0071523D">
        <w:rPr>
          <w:rFonts w:ascii="Arial Nova Light" w:hAnsi="Arial Nova Light"/>
          <w:sz w:val="26"/>
          <w:szCs w:val="26"/>
        </w:rPr>
        <w:t xml:space="preserve"> Training set: 1 Luglio 2017 – 17 Dicembre 2017, Testing set: 18 Dicembre 2017 – 28 Febbraio 2018</w:t>
      </w:r>
    </w:p>
    <w:p w14:paraId="563AC4D0" w14:textId="77777777" w:rsidR="00606A51" w:rsidRDefault="00606A51" w:rsidP="00F56508">
      <w:pPr>
        <w:pStyle w:val="Paragrafoelenco"/>
        <w:numPr>
          <w:ilvl w:val="0"/>
          <w:numId w:val="40"/>
        </w:numPr>
        <w:spacing w:line="360" w:lineRule="auto"/>
        <w:jc w:val="both"/>
        <w:rPr>
          <w:rFonts w:ascii="Arial Nova Light" w:hAnsi="Arial Nova Light"/>
          <w:sz w:val="26"/>
          <w:szCs w:val="26"/>
        </w:rPr>
      </w:pPr>
      <w:r w:rsidRPr="0071523D">
        <w:rPr>
          <w:rFonts w:ascii="Arial Nova Light" w:hAnsi="Arial Nova Light"/>
          <w:sz w:val="26"/>
          <w:szCs w:val="26"/>
        </w:rPr>
        <w:t xml:space="preserve">Orizzonte mensile </w:t>
      </w:r>
      <w:r w:rsidRPr="0071523D">
        <w:rPr>
          <w:rFonts w:ascii="Arial Nova Light" w:hAnsi="Arial Nova Light"/>
          <w:sz w:val="26"/>
          <w:szCs w:val="26"/>
        </w:rPr>
        <w:sym w:font="Wingdings" w:char="F0E0"/>
      </w:r>
      <w:r w:rsidRPr="0071523D">
        <w:rPr>
          <w:rFonts w:ascii="Arial Nova Light" w:hAnsi="Arial Nova Light"/>
          <w:sz w:val="26"/>
          <w:szCs w:val="26"/>
        </w:rPr>
        <w:t xml:space="preserve"> Training set: Luglio 2017-Dicembre 2017, Testing set: Gennaio 2018 – Febbraio 2018</w:t>
      </w:r>
    </w:p>
    <w:p w14:paraId="279D4EFC" w14:textId="77777777" w:rsidR="004D54E0" w:rsidRPr="004D54E0" w:rsidRDefault="004D54E0" w:rsidP="00F56508">
      <w:pPr>
        <w:spacing w:line="360" w:lineRule="auto"/>
        <w:jc w:val="both"/>
        <w:rPr>
          <w:rFonts w:ascii="Arial Nova Light" w:hAnsi="Arial Nova Light"/>
          <w:sz w:val="26"/>
          <w:szCs w:val="26"/>
        </w:rPr>
      </w:pPr>
    </w:p>
    <w:p w14:paraId="58EBD0D8" w14:textId="77777777" w:rsidR="00B54A9D" w:rsidRDefault="00B54A9D" w:rsidP="00F56508">
      <w:pPr>
        <w:spacing w:line="360" w:lineRule="auto"/>
        <w:jc w:val="both"/>
        <w:rPr>
          <w:rFonts w:ascii="Arial Nova Light" w:hAnsi="Arial Nova Light"/>
          <w:sz w:val="26"/>
          <w:szCs w:val="26"/>
        </w:rPr>
      </w:pPr>
      <w:r>
        <w:rPr>
          <w:rFonts w:ascii="Arial Nova Light" w:hAnsi="Arial Nova Light"/>
          <w:sz w:val="26"/>
          <w:szCs w:val="26"/>
        </w:rPr>
        <w:t>Mentre, con il secondo criterio, ovvero il training set è l’80% del data set e il resto è il testing set, otteniamo:</w:t>
      </w:r>
    </w:p>
    <w:p w14:paraId="69B7CA41" w14:textId="77777777" w:rsidR="00EB682D" w:rsidRPr="00EB682D" w:rsidRDefault="00EB682D" w:rsidP="00F56508">
      <w:pPr>
        <w:pStyle w:val="Paragrafoelenco"/>
        <w:numPr>
          <w:ilvl w:val="0"/>
          <w:numId w:val="40"/>
        </w:numPr>
        <w:spacing w:line="360" w:lineRule="auto"/>
        <w:jc w:val="both"/>
        <w:rPr>
          <w:rFonts w:ascii="Arial Nova Light" w:hAnsi="Arial Nova Light"/>
          <w:sz w:val="26"/>
          <w:szCs w:val="26"/>
        </w:rPr>
      </w:pPr>
      <w:r w:rsidRPr="00EB682D">
        <w:rPr>
          <w:rFonts w:ascii="Arial Nova Light" w:hAnsi="Arial Nova Light"/>
          <w:sz w:val="26"/>
          <w:szCs w:val="26"/>
        </w:rPr>
        <w:t xml:space="preserve">Orizzonte orario </w:t>
      </w:r>
      <w:r w:rsidRPr="00EB682D">
        <w:rPr>
          <w:rFonts w:ascii="Arial Nova Light" w:hAnsi="Arial Nova Light"/>
          <w:sz w:val="26"/>
          <w:szCs w:val="26"/>
        </w:rPr>
        <w:sym w:font="Wingdings" w:char="F0E0"/>
      </w:r>
      <w:r w:rsidRPr="00EB682D">
        <w:rPr>
          <w:rFonts w:ascii="Arial Nova Light" w:hAnsi="Arial Nova Light"/>
          <w:sz w:val="26"/>
          <w:szCs w:val="26"/>
        </w:rPr>
        <w:t xml:space="preserve"> Training set: 1 Luglio 2017 – 10 Gennaio 2018, Testing set: 11 Gennaio 2018 – 28 Febbraio 2018</w:t>
      </w:r>
    </w:p>
    <w:p w14:paraId="4AD70D02" w14:textId="77777777" w:rsidR="00EB682D" w:rsidRPr="00EB682D" w:rsidRDefault="00EB682D" w:rsidP="00F56508">
      <w:pPr>
        <w:pStyle w:val="Paragrafoelenco"/>
        <w:numPr>
          <w:ilvl w:val="0"/>
          <w:numId w:val="40"/>
        </w:numPr>
        <w:spacing w:line="360" w:lineRule="auto"/>
        <w:jc w:val="both"/>
        <w:rPr>
          <w:rFonts w:ascii="Arial Nova Light" w:hAnsi="Arial Nova Light"/>
          <w:sz w:val="26"/>
          <w:szCs w:val="26"/>
        </w:rPr>
      </w:pPr>
      <w:r w:rsidRPr="00EB682D">
        <w:rPr>
          <w:rFonts w:ascii="Arial Nova Light" w:hAnsi="Arial Nova Light"/>
          <w:sz w:val="26"/>
          <w:szCs w:val="26"/>
        </w:rPr>
        <w:t xml:space="preserve">Orizzonte giornaliero </w:t>
      </w:r>
      <w:r w:rsidRPr="00EB682D">
        <w:rPr>
          <w:rFonts w:ascii="Arial Nova Light" w:hAnsi="Arial Nova Light"/>
          <w:sz w:val="26"/>
          <w:szCs w:val="26"/>
        </w:rPr>
        <w:sym w:font="Wingdings" w:char="F0E0"/>
      </w:r>
      <w:r w:rsidRPr="00EB682D">
        <w:rPr>
          <w:rFonts w:ascii="Arial Nova Light" w:hAnsi="Arial Nova Light"/>
          <w:sz w:val="26"/>
          <w:szCs w:val="26"/>
        </w:rPr>
        <w:t xml:space="preserve"> Training set: 1 Luglio 2017 – 10 Gennaio 2018, Testing set: 11 Gennaio 2018 – 28 Febbraio 2018</w:t>
      </w:r>
    </w:p>
    <w:p w14:paraId="42AF35B5" w14:textId="0F35955F" w:rsidR="00E866B0" w:rsidRPr="00352BC4" w:rsidRDefault="00EB682D" w:rsidP="00F56508">
      <w:pPr>
        <w:pStyle w:val="Paragrafoelenco"/>
        <w:numPr>
          <w:ilvl w:val="0"/>
          <w:numId w:val="40"/>
        </w:numPr>
        <w:spacing w:line="360" w:lineRule="auto"/>
        <w:jc w:val="both"/>
        <w:rPr>
          <w:rFonts w:ascii="Arial Nova Light" w:hAnsi="Arial Nova Light"/>
          <w:sz w:val="26"/>
          <w:szCs w:val="26"/>
        </w:rPr>
      </w:pPr>
      <w:r w:rsidRPr="00EB682D">
        <w:rPr>
          <w:rFonts w:ascii="Arial Nova Light" w:hAnsi="Arial Nova Light"/>
          <w:sz w:val="26"/>
          <w:szCs w:val="26"/>
        </w:rPr>
        <w:t xml:space="preserve">Orizzonte mensile </w:t>
      </w:r>
      <w:r w:rsidRPr="00EB682D">
        <w:rPr>
          <w:rFonts w:ascii="Arial Nova Light" w:hAnsi="Arial Nova Light"/>
          <w:sz w:val="26"/>
          <w:szCs w:val="26"/>
        </w:rPr>
        <w:sym w:font="Wingdings" w:char="F0E0"/>
      </w:r>
      <w:r w:rsidRPr="00EB682D">
        <w:rPr>
          <w:rFonts w:ascii="Arial Nova Light" w:hAnsi="Arial Nova Light"/>
          <w:sz w:val="26"/>
          <w:szCs w:val="26"/>
        </w:rPr>
        <w:t xml:space="preserve"> Training set: Luglio 2017-Dicembre 2017, Testing set: Gennaio 2018 – Febbraio 2018</w:t>
      </w:r>
    </w:p>
    <w:p w14:paraId="56AC4BFA" w14:textId="77777777" w:rsidR="00E866B0" w:rsidRDefault="00E866B0" w:rsidP="00F56508">
      <w:pPr>
        <w:spacing w:line="360" w:lineRule="auto"/>
        <w:jc w:val="both"/>
        <w:rPr>
          <w:rFonts w:ascii="Arial Nova Light" w:hAnsi="Arial Nova Light"/>
          <w:sz w:val="26"/>
          <w:szCs w:val="26"/>
        </w:rPr>
      </w:pPr>
    </w:p>
    <w:p w14:paraId="2988BCDA" w14:textId="45851355" w:rsidR="00E866B0" w:rsidRDefault="002E1F52" w:rsidP="00F56508">
      <w:pPr>
        <w:spacing w:line="360" w:lineRule="auto"/>
        <w:jc w:val="both"/>
        <w:rPr>
          <w:rFonts w:ascii="Arial Nova Light" w:hAnsi="Arial Nova Light"/>
          <w:sz w:val="26"/>
          <w:szCs w:val="26"/>
        </w:rPr>
      </w:pPr>
      <w:r>
        <w:rPr>
          <w:rFonts w:ascii="Arial Nova Light" w:hAnsi="Arial Nova Light"/>
          <w:sz w:val="26"/>
          <w:szCs w:val="26"/>
        </w:rPr>
        <w:t>Pertanto, è possibile determinare i seguenti sotto task</w:t>
      </w:r>
      <w:r w:rsidR="00F34F6B">
        <w:rPr>
          <w:rFonts w:ascii="Arial Nova Light" w:hAnsi="Arial Nova Light"/>
          <w:sz w:val="26"/>
          <w:szCs w:val="26"/>
        </w:rPr>
        <w:t xml:space="preserve"> per applicare gli algoritmi di feature selection</w:t>
      </w:r>
      <w:r w:rsidR="0023026D">
        <w:rPr>
          <w:rFonts w:ascii="Arial Nova Light" w:hAnsi="Arial Nova Light"/>
          <w:sz w:val="26"/>
          <w:szCs w:val="26"/>
        </w:rPr>
        <w:t xml:space="preserve"> (tabella 6)</w:t>
      </w:r>
      <w:r w:rsidR="00F34F6B">
        <w:rPr>
          <w:rFonts w:ascii="Arial Nova Light" w:hAnsi="Arial Nova Light"/>
          <w:sz w:val="26"/>
          <w:szCs w:val="26"/>
        </w:rPr>
        <w:t>:</w:t>
      </w:r>
    </w:p>
    <w:tbl>
      <w:tblPr>
        <w:tblStyle w:val="Grigliatabella"/>
        <w:tblW w:w="0" w:type="auto"/>
        <w:jc w:val="center"/>
        <w:tblLook w:val="04A0" w:firstRow="1" w:lastRow="0" w:firstColumn="1" w:lastColumn="0" w:noHBand="0" w:noVBand="1"/>
      </w:tblPr>
      <w:tblGrid>
        <w:gridCol w:w="1410"/>
        <w:gridCol w:w="1276"/>
        <w:gridCol w:w="2685"/>
        <w:gridCol w:w="3103"/>
      </w:tblGrid>
      <w:tr w:rsidR="003A0319" w:rsidRPr="00D960C6" w14:paraId="34A103ED" w14:textId="77777777" w:rsidTr="00E866B0">
        <w:trPr>
          <w:jc w:val="center"/>
        </w:trPr>
        <w:tc>
          <w:tcPr>
            <w:tcW w:w="1410" w:type="dxa"/>
            <w:tcBorders>
              <w:top w:val="single" w:sz="12" w:space="0" w:color="auto"/>
              <w:left w:val="single" w:sz="12" w:space="0" w:color="auto"/>
              <w:bottom w:val="single" w:sz="12" w:space="0" w:color="auto"/>
            </w:tcBorders>
            <w:vAlign w:val="center"/>
          </w:tcPr>
          <w:p w14:paraId="7DC1CF9B" w14:textId="77777777" w:rsidR="003A0319" w:rsidRPr="00D960C6" w:rsidRDefault="003A0319" w:rsidP="00645D2D">
            <w:pPr>
              <w:spacing w:line="360" w:lineRule="auto"/>
              <w:jc w:val="center"/>
              <w:rPr>
                <w:rFonts w:ascii="Arial Nova Light" w:hAnsi="Arial Nova Light"/>
                <w:sz w:val="18"/>
                <w:szCs w:val="18"/>
              </w:rPr>
            </w:pPr>
            <w:r w:rsidRPr="00D960C6">
              <w:rPr>
                <w:rFonts w:ascii="Arial Nova Light" w:hAnsi="Arial Nova Light"/>
                <w:sz w:val="18"/>
                <w:szCs w:val="18"/>
              </w:rPr>
              <w:t>SOTTO TASK</w:t>
            </w:r>
          </w:p>
        </w:tc>
        <w:tc>
          <w:tcPr>
            <w:tcW w:w="1276" w:type="dxa"/>
            <w:tcBorders>
              <w:top w:val="single" w:sz="12" w:space="0" w:color="auto"/>
              <w:bottom w:val="single" w:sz="12" w:space="0" w:color="auto"/>
            </w:tcBorders>
            <w:vAlign w:val="center"/>
          </w:tcPr>
          <w:p w14:paraId="0F467A67" w14:textId="77777777" w:rsidR="003A0319" w:rsidRPr="00D960C6" w:rsidRDefault="003A0319" w:rsidP="00645D2D">
            <w:pPr>
              <w:spacing w:line="360" w:lineRule="auto"/>
              <w:jc w:val="center"/>
              <w:rPr>
                <w:rFonts w:ascii="Arial Nova Light" w:hAnsi="Arial Nova Light"/>
                <w:sz w:val="18"/>
                <w:szCs w:val="18"/>
              </w:rPr>
            </w:pPr>
            <w:r w:rsidRPr="00D960C6">
              <w:rPr>
                <w:rFonts w:ascii="Arial Nova Light" w:hAnsi="Arial Nova Light"/>
                <w:sz w:val="18"/>
                <w:szCs w:val="18"/>
              </w:rPr>
              <w:t>ORIZZONTE</w:t>
            </w:r>
          </w:p>
        </w:tc>
        <w:tc>
          <w:tcPr>
            <w:tcW w:w="2685" w:type="dxa"/>
            <w:tcBorders>
              <w:top w:val="single" w:sz="12" w:space="0" w:color="auto"/>
              <w:bottom w:val="single" w:sz="12" w:space="0" w:color="auto"/>
            </w:tcBorders>
            <w:vAlign w:val="center"/>
          </w:tcPr>
          <w:p w14:paraId="1DD27618" w14:textId="77777777" w:rsidR="003A0319" w:rsidRPr="00D960C6" w:rsidRDefault="003A0319" w:rsidP="00645D2D">
            <w:pPr>
              <w:spacing w:line="360" w:lineRule="auto"/>
              <w:jc w:val="center"/>
              <w:rPr>
                <w:rFonts w:ascii="Arial Nova Light" w:hAnsi="Arial Nova Light"/>
                <w:sz w:val="18"/>
                <w:szCs w:val="18"/>
              </w:rPr>
            </w:pPr>
            <w:r w:rsidRPr="00D960C6">
              <w:rPr>
                <w:rFonts w:ascii="Arial Nova Light" w:hAnsi="Arial Nova Light"/>
                <w:sz w:val="18"/>
                <w:szCs w:val="18"/>
              </w:rPr>
              <w:t>TRAINING E TESTING SET</w:t>
            </w:r>
          </w:p>
        </w:tc>
        <w:tc>
          <w:tcPr>
            <w:tcW w:w="3103" w:type="dxa"/>
            <w:tcBorders>
              <w:top w:val="single" w:sz="12" w:space="0" w:color="auto"/>
              <w:bottom w:val="single" w:sz="12" w:space="0" w:color="auto"/>
              <w:right w:val="single" w:sz="12" w:space="0" w:color="auto"/>
            </w:tcBorders>
            <w:vAlign w:val="center"/>
          </w:tcPr>
          <w:p w14:paraId="2E0944CC" w14:textId="77777777" w:rsidR="003A0319" w:rsidRPr="00D960C6" w:rsidRDefault="00247B62" w:rsidP="00645D2D">
            <w:pPr>
              <w:spacing w:line="360" w:lineRule="auto"/>
              <w:jc w:val="center"/>
              <w:rPr>
                <w:rFonts w:ascii="Arial Nova Light" w:hAnsi="Arial Nova Light"/>
                <w:sz w:val="18"/>
                <w:szCs w:val="18"/>
              </w:rPr>
            </w:pPr>
            <w:r>
              <w:rPr>
                <w:rFonts w:ascii="Arial Nova Light" w:hAnsi="Arial Nova Light"/>
                <w:sz w:val="18"/>
                <w:szCs w:val="18"/>
              </w:rPr>
              <w:t>FEATURE SELECTION</w:t>
            </w:r>
          </w:p>
        </w:tc>
      </w:tr>
      <w:tr w:rsidR="00D31109" w:rsidRPr="00D960C6" w14:paraId="1F9D281A" w14:textId="77777777" w:rsidTr="00E866B0">
        <w:trPr>
          <w:trHeight w:val="233"/>
          <w:jc w:val="center"/>
        </w:trPr>
        <w:tc>
          <w:tcPr>
            <w:tcW w:w="1410" w:type="dxa"/>
            <w:vMerge w:val="restart"/>
            <w:tcBorders>
              <w:top w:val="single" w:sz="12" w:space="0" w:color="auto"/>
              <w:left w:val="single" w:sz="12" w:space="0" w:color="auto"/>
            </w:tcBorders>
            <w:vAlign w:val="center"/>
          </w:tcPr>
          <w:p w14:paraId="20206F52" w14:textId="77777777" w:rsidR="00D31109" w:rsidRPr="00D960C6" w:rsidRDefault="00D31109" w:rsidP="00645D2D">
            <w:pPr>
              <w:spacing w:line="360" w:lineRule="auto"/>
              <w:jc w:val="center"/>
              <w:rPr>
                <w:rFonts w:ascii="Arial Nova Light" w:hAnsi="Arial Nova Light"/>
                <w:sz w:val="18"/>
                <w:szCs w:val="18"/>
              </w:rPr>
            </w:pPr>
            <w:r w:rsidRPr="00D960C6">
              <w:rPr>
                <w:rFonts w:ascii="Arial Nova Light" w:hAnsi="Arial Nova Light"/>
                <w:sz w:val="18"/>
                <w:szCs w:val="18"/>
              </w:rPr>
              <w:t>1</w:t>
            </w:r>
          </w:p>
        </w:tc>
        <w:tc>
          <w:tcPr>
            <w:tcW w:w="1276" w:type="dxa"/>
            <w:vMerge w:val="restart"/>
            <w:tcBorders>
              <w:top w:val="single" w:sz="12" w:space="0" w:color="auto"/>
            </w:tcBorders>
            <w:vAlign w:val="center"/>
          </w:tcPr>
          <w:p w14:paraId="175B5690" w14:textId="77777777" w:rsidR="00D31109" w:rsidRPr="00D960C6" w:rsidRDefault="00D31109" w:rsidP="00645D2D">
            <w:pPr>
              <w:spacing w:line="360" w:lineRule="auto"/>
              <w:jc w:val="center"/>
              <w:rPr>
                <w:rFonts w:ascii="Arial Nova Light" w:hAnsi="Arial Nova Light"/>
                <w:sz w:val="18"/>
                <w:szCs w:val="18"/>
              </w:rPr>
            </w:pPr>
            <w:r w:rsidRPr="00D960C6">
              <w:rPr>
                <w:rFonts w:ascii="Arial Nova Light" w:hAnsi="Arial Nova Light"/>
                <w:sz w:val="18"/>
                <w:szCs w:val="18"/>
              </w:rPr>
              <w:t>orario</w:t>
            </w:r>
          </w:p>
        </w:tc>
        <w:tc>
          <w:tcPr>
            <w:tcW w:w="2685" w:type="dxa"/>
            <w:tcBorders>
              <w:top w:val="single" w:sz="12" w:space="0" w:color="auto"/>
            </w:tcBorders>
            <w:vAlign w:val="center"/>
          </w:tcPr>
          <w:p w14:paraId="26148783" w14:textId="77777777" w:rsidR="00D31109" w:rsidRPr="00D960C6" w:rsidRDefault="00D31109" w:rsidP="00645D2D">
            <w:pPr>
              <w:spacing w:line="360" w:lineRule="auto"/>
              <w:jc w:val="center"/>
              <w:rPr>
                <w:rFonts w:ascii="Arial Nova Light" w:hAnsi="Arial Nova Light"/>
                <w:sz w:val="18"/>
                <w:szCs w:val="18"/>
              </w:rPr>
            </w:pPr>
            <w:r w:rsidRPr="00D960C6">
              <w:rPr>
                <w:rFonts w:ascii="Arial Nova Light" w:hAnsi="Arial Nova Light"/>
                <w:sz w:val="18"/>
                <w:szCs w:val="18"/>
              </w:rPr>
              <w:t>~70% Training set</w:t>
            </w:r>
            <w:r w:rsidRPr="00D960C6">
              <w:rPr>
                <w:rFonts w:ascii="Arial Nova Light" w:hAnsi="Arial Nova Light"/>
                <w:sz w:val="18"/>
                <w:szCs w:val="18"/>
              </w:rPr>
              <w:br/>
              <w:t>~30% Testing set</w:t>
            </w:r>
          </w:p>
        </w:tc>
        <w:tc>
          <w:tcPr>
            <w:tcW w:w="3103" w:type="dxa"/>
            <w:vMerge w:val="restart"/>
            <w:tcBorders>
              <w:top w:val="single" w:sz="12" w:space="0" w:color="auto"/>
              <w:right w:val="single" w:sz="12" w:space="0" w:color="auto"/>
            </w:tcBorders>
            <w:vAlign w:val="center"/>
          </w:tcPr>
          <w:p w14:paraId="7C9F8514" w14:textId="77777777" w:rsidR="00D31109" w:rsidRDefault="00247B62" w:rsidP="00645D2D">
            <w:pPr>
              <w:spacing w:line="360" w:lineRule="auto"/>
              <w:jc w:val="center"/>
              <w:rPr>
                <w:rFonts w:ascii="Arial Nova Light" w:hAnsi="Arial Nova Light"/>
                <w:sz w:val="18"/>
                <w:szCs w:val="18"/>
              </w:rPr>
            </w:pPr>
            <w:r>
              <w:rPr>
                <w:rFonts w:ascii="Arial Nova Light" w:hAnsi="Arial Nova Light"/>
                <w:sz w:val="18"/>
                <w:szCs w:val="18"/>
              </w:rPr>
              <w:t>Pearson Correlation</w:t>
            </w:r>
          </w:p>
          <w:p w14:paraId="0EC13DF7" w14:textId="77777777" w:rsidR="00247B62" w:rsidRDefault="00247B62" w:rsidP="00645D2D">
            <w:pPr>
              <w:spacing w:line="360" w:lineRule="auto"/>
              <w:jc w:val="center"/>
              <w:rPr>
                <w:rFonts w:ascii="Arial Nova Light" w:hAnsi="Arial Nova Light"/>
                <w:sz w:val="18"/>
                <w:szCs w:val="18"/>
              </w:rPr>
            </w:pPr>
            <w:r>
              <w:rPr>
                <w:rFonts w:ascii="Arial Nova Light" w:hAnsi="Arial Nova Light"/>
                <w:sz w:val="18"/>
                <w:szCs w:val="18"/>
              </w:rPr>
              <w:t>RFE-SVM</w:t>
            </w:r>
          </w:p>
          <w:p w14:paraId="2672DD36" w14:textId="77777777" w:rsidR="00247B62" w:rsidRPr="00D960C6" w:rsidRDefault="00247B62" w:rsidP="00645D2D">
            <w:pPr>
              <w:spacing w:line="360" w:lineRule="auto"/>
              <w:jc w:val="center"/>
              <w:rPr>
                <w:rFonts w:ascii="Arial Nova Light" w:hAnsi="Arial Nova Light"/>
                <w:sz w:val="18"/>
                <w:szCs w:val="18"/>
              </w:rPr>
            </w:pPr>
            <w:r>
              <w:rPr>
                <w:rFonts w:ascii="Arial Nova Light" w:hAnsi="Arial Nova Light"/>
                <w:sz w:val="18"/>
                <w:szCs w:val="18"/>
              </w:rPr>
              <w:t>Random Forest</w:t>
            </w:r>
          </w:p>
        </w:tc>
      </w:tr>
      <w:tr w:rsidR="00D31109" w:rsidRPr="00D960C6" w14:paraId="3F80F73E" w14:textId="77777777" w:rsidTr="00E866B0">
        <w:trPr>
          <w:trHeight w:val="232"/>
          <w:jc w:val="center"/>
        </w:trPr>
        <w:tc>
          <w:tcPr>
            <w:tcW w:w="1410" w:type="dxa"/>
            <w:vMerge/>
            <w:tcBorders>
              <w:left w:val="single" w:sz="12" w:space="0" w:color="auto"/>
            </w:tcBorders>
            <w:vAlign w:val="center"/>
          </w:tcPr>
          <w:p w14:paraId="6B182BDC" w14:textId="77777777" w:rsidR="00D31109" w:rsidRPr="00D960C6" w:rsidRDefault="00D31109" w:rsidP="00645D2D">
            <w:pPr>
              <w:spacing w:line="360" w:lineRule="auto"/>
              <w:jc w:val="center"/>
              <w:rPr>
                <w:rFonts w:ascii="Arial Nova Light" w:hAnsi="Arial Nova Light"/>
                <w:sz w:val="18"/>
                <w:szCs w:val="18"/>
              </w:rPr>
            </w:pPr>
          </w:p>
        </w:tc>
        <w:tc>
          <w:tcPr>
            <w:tcW w:w="1276" w:type="dxa"/>
            <w:vMerge/>
            <w:vAlign w:val="center"/>
          </w:tcPr>
          <w:p w14:paraId="19577C87" w14:textId="77777777" w:rsidR="00D31109" w:rsidRPr="00D960C6" w:rsidRDefault="00D31109" w:rsidP="00645D2D">
            <w:pPr>
              <w:spacing w:line="360" w:lineRule="auto"/>
              <w:jc w:val="center"/>
              <w:rPr>
                <w:rFonts w:ascii="Arial Nova Light" w:hAnsi="Arial Nova Light"/>
                <w:sz w:val="18"/>
                <w:szCs w:val="18"/>
              </w:rPr>
            </w:pPr>
          </w:p>
        </w:tc>
        <w:tc>
          <w:tcPr>
            <w:tcW w:w="2685" w:type="dxa"/>
            <w:vAlign w:val="center"/>
          </w:tcPr>
          <w:p w14:paraId="4C510635" w14:textId="77777777" w:rsidR="00D31109" w:rsidRPr="00D960C6" w:rsidRDefault="00D31109" w:rsidP="00645D2D">
            <w:pPr>
              <w:spacing w:line="360" w:lineRule="auto"/>
              <w:jc w:val="center"/>
              <w:rPr>
                <w:rFonts w:ascii="Arial Nova Light" w:hAnsi="Arial Nova Light"/>
                <w:sz w:val="18"/>
                <w:szCs w:val="18"/>
              </w:rPr>
            </w:pPr>
            <w:r w:rsidRPr="00D960C6">
              <w:rPr>
                <w:rFonts w:ascii="Arial Nova Light" w:hAnsi="Arial Nova Light"/>
                <w:sz w:val="18"/>
                <w:szCs w:val="18"/>
              </w:rPr>
              <w:t>~80% Training set</w:t>
            </w:r>
            <w:r w:rsidRPr="00D960C6">
              <w:rPr>
                <w:rFonts w:ascii="Arial Nova Light" w:hAnsi="Arial Nova Light"/>
                <w:sz w:val="18"/>
                <w:szCs w:val="18"/>
              </w:rPr>
              <w:br/>
              <w:t>~20% Testing set</w:t>
            </w:r>
          </w:p>
        </w:tc>
        <w:tc>
          <w:tcPr>
            <w:tcW w:w="3103" w:type="dxa"/>
            <w:vMerge/>
            <w:tcBorders>
              <w:right w:val="single" w:sz="12" w:space="0" w:color="auto"/>
            </w:tcBorders>
            <w:vAlign w:val="center"/>
          </w:tcPr>
          <w:p w14:paraId="5B67FDD0" w14:textId="77777777" w:rsidR="00D31109" w:rsidRPr="00D960C6" w:rsidRDefault="00D31109" w:rsidP="00645D2D">
            <w:pPr>
              <w:spacing w:line="360" w:lineRule="auto"/>
              <w:jc w:val="center"/>
              <w:rPr>
                <w:rFonts w:ascii="Arial Nova Light" w:hAnsi="Arial Nova Light"/>
                <w:sz w:val="18"/>
                <w:szCs w:val="18"/>
              </w:rPr>
            </w:pPr>
          </w:p>
        </w:tc>
      </w:tr>
      <w:tr w:rsidR="00D31109" w:rsidRPr="00D960C6" w14:paraId="24CF39C9" w14:textId="77777777" w:rsidTr="00E866B0">
        <w:trPr>
          <w:trHeight w:val="233"/>
          <w:jc w:val="center"/>
        </w:trPr>
        <w:tc>
          <w:tcPr>
            <w:tcW w:w="1410" w:type="dxa"/>
            <w:vMerge w:val="restart"/>
            <w:tcBorders>
              <w:left w:val="single" w:sz="12" w:space="0" w:color="auto"/>
            </w:tcBorders>
            <w:vAlign w:val="center"/>
          </w:tcPr>
          <w:p w14:paraId="5199E7D4" w14:textId="77777777" w:rsidR="00D31109" w:rsidRPr="00D960C6" w:rsidRDefault="00D31109" w:rsidP="00645D2D">
            <w:pPr>
              <w:spacing w:line="360" w:lineRule="auto"/>
              <w:jc w:val="center"/>
              <w:rPr>
                <w:rFonts w:ascii="Arial Nova Light" w:hAnsi="Arial Nova Light"/>
                <w:sz w:val="18"/>
                <w:szCs w:val="18"/>
              </w:rPr>
            </w:pPr>
            <w:r w:rsidRPr="00D960C6">
              <w:rPr>
                <w:rFonts w:ascii="Arial Nova Light" w:hAnsi="Arial Nova Light"/>
                <w:sz w:val="18"/>
                <w:szCs w:val="18"/>
              </w:rPr>
              <w:t>2</w:t>
            </w:r>
          </w:p>
        </w:tc>
        <w:tc>
          <w:tcPr>
            <w:tcW w:w="1276" w:type="dxa"/>
            <w:vMerge w:val="restart"/>
            <w:vAlign w:val="center"/>
          </w:tcPr>
          <w:p w14:paraId="185F95D9" w14:textId="77777777" w:rsidR="00D31109" w:rsidRPr="00D960C6" w:rsidRDefault="00D31109" w:rsidP="00645D2D">
            <w:pPr>
              <w:spacing w:line="360" w:lineRule="auto"/>
              <w:jc w:val="center"/>
              <w:rPr>
                <w:rFonts w:ascii="Arial Nova Light" w:hAnsi="Arial Nova Light"/>
                <w:sz w:val="18"/>
                <w:szCs w:val="18"/>
              </w:rPr>
            </w:pPr>
            <w:r w:rsidRPr="00D960C6">
              <w:rPr>
                <w:rFonts w:ascii="Arial Nova Light" w:hAnsi="Arial Nova Light"/>
                <w:sz w:val="18"/>
                <w:szCs w:val="18"/>
              </w:rPr>
              <w:t>giornaliero</w:t>
            </w:r>
          </w:p>
        </w:tc>
        <w:tc>
          <w:tcPr>
            <w:tcW w:w="2685" w:type="dxa"/>
            <w:vAlign w:val="center"/>
          </w:tcPr>
          <w:p w14:paraId="2604538A" w14:textId="77777777" w:rsidR="00D31109" w:rsidRPr="00D960C6" w:rsidRDefault="00D31109" w:rsidP="00645D2D">
            <w:pPr>
              <w:spacing w:line="360" w:lineRule="auto"/>
              <w:jc w:val="center"/>
              <w:rPr>
                <w:rFonts w:ascii="Arial Nova Light" w:hAnsi="Arial Nova Light"/>
                <w:sz w:val="18"/>
                <w:szCs w:val="18"/>
              </w:rPr>
            </w:pPr>
            <w:r w:rsidRPr="00D960C6">
              <w:rPr>
                <w:rFonts w:ascii="Arial Nova Light" w:hAnsi="Arial Nova Light"/>
                <w:sz w:val="18"/>
                <w:szCs w:val="18"/>
              </w:rPr>
              <w:t>~70% Training set</w:t>
            </w:r>
            <w:r w:rsidRPr="00D960C6">
              <w:rPr>
                <w:rFonts w:ascii="Arial Nova Light" w:hAnsi="Arial Nova Light"/>
                <w:sz w:val="18"/>
                <w:szCs w:val="18"/>
              </w:rPr>
              <w:br/>
              <w:t>~30% Testing set</w:t>
            </w:r>
          </w:p>
        </w:tc>
        <w:tc>
          <w:tcPr>
            <w:tcW w:w="3103" w:type="dxa"/>
            <w:vMerge w:val="restart"/>
            <w:tcBorders>
              <w:right w:val="single" w:sz="12" w:space="0" w:color="auto"/>
            </w:tcBorders>
            <w:vAlign w:val="center"/>
          </w:tcPr>
          <w:p w14:paraId="0F05A755" w14:textId="77777777" w:rsidR="00247B62" w:rsidRDefault="00247B62" w:rsidP="00247B62">
            <w:pPr>
              <w:spacing w:line="360" w:lineRule="auto"/>
              <w:jc w:val="center"/>
              <w:rPr>
                <w:rFonts w:ascii="Arial Nova Light" w:hAnsi="Arial Nova Light"/>
                <w:sz w:val="18"/>
                <w:szCs w:val="18"/>
              </w:rPr>
            </w:pPr>
            <w:r>
              <w:rPr>
                <w:rFonts w:ascii="Arial Nova Light" w:hAnsi="Arial Nova Light"/>
                <w:sz w:val="18"/>
                <w:szCs w:val="18"/>
              </w:rPr>
              <w:t>Pearson Correlation</w:t>
            </w:r>
          </w:p>
          <w:p w14:paraId="66F12551" w14:textId="77777777" w:rsidR="00247B62" w:rsidRDefault="00247B62" w:rsidP="00247B62">
            <w:pPr>
              <w:spacing w:line="360" w:lineRule="auto"/>
              <w:jc w:val="center"/>
              <w:rPr>
                <w:rFonts w:ascii="Arial Nova Light" w:hAnsi="Arial Nova Light"/>
                <w:sz w:val="18"/>
                <w:szCs w:val="18"/>
              </w:rPr>
            </w:pPr>
            <w:r>
              <w:rPr>
                <w:rFonts w:ascii="Arial Nova Light" w:hAnsi="Arial Nova Light"/>
                <w:sz w:val="18"/>
                <w:szCs w:val="18"/>
              </w:rPr>
              <w:t>RFE-SVM</w:t>
            </w:r>
          </w:p>
          <w:p w14:paraId="4C319288" w14:textId="77777777" w:rsidR="00D31109" w:rsidRPr="00D960C6" w:rsidRDefault="00247B62" w:rsidP="00247B62">
            <w:pPr>
              <w:spacing w:line="360" w:lineRule="auto"/>
              <w:jc w:val="center"/>
              <w:rPr>
                <w:rFonts w:ascii="Arial Nova Light" w:hAnsi="Arial Nova Light"/>
                <w:sz w:val="18"/>
                <w:szCs w:val="18"/>
              </w:rPr>
            </w:pPr>
            <w:r>
              <w:rPr>
                <w:rFonts w:ascii="Arial Nova Light" w:hAnsi="Arial Nova Light"/>
                <w:sz w:val="18"/>
                <w:szCs w:val="18"/>
              </w:rPr>
              <w:t>Random Forest</w:t>
            </w:r>
          </w:p>
        </w:tc>
      </w:tr>
      <w:tr w:rsidR="00D31109" w:rsidRPr="00D960C6" w14:paraId="72CD57A4" w14:textId="77777777" w:rsidTr="00E866B0">
        <w:trPr>
          <w:trHeight w:val="232"/>
          <w:jc w:val="center"/>
        </w:trPr>
        <w:tc>
          <w:tcPr>
            <w:tcW w:w="1410" w:type="dxa"/>
            <w:vMerge/>
            <w:tcBorders>
              <w:left w:val="single" w:sz="12" w:space="0" w:color="auto"/>
            </w:tcBorders>
            <w:vAlign w:val="center"/>
          </w:tcPr>
          <w:p w14:paraId="3CE88759" w14:textId="77777777" w:rsidR="00D31109" w:rsidRPr="00D960C6" w:rsidRDefault="00D31109" w:rsidP="00645D2D">
            <w:pPr>
              <w:spacing w:line="360" w:lineRule="auto"/>
              <w:jc w:val="center"/>
              <w:rPr>
                <w:rFonts w:ascii="Arial Nova Light" w:hAnsi="Arial Nova Light"/>
                <w:sz w:val="18"/>
                <w:szCs w:val="18"/>
              </w:rPr>
            </w:pPr>
          </w:p>
        </w:tc>
        <w:tc>
          <w:tcPr>
            <w:tcW w:w="1276" w:type="dxa"/>
            <w:vMerge/>
            <w:vAlign w:val="center"/>
          </w:tcPr>
          <w:p w14:paraId="3F9D2511" w14:textId="77777777" w:rsidR="00D31109" w:rsidRPr="00D960C6" w:rsidRDefault="00D31109" w:rsidP="00645D2D">
            <w:pPr>
              <w:spacing w:line="360" w:lineRule="auto"/>
              <w:jc w:val="center"/>
              <w:rPr>
                <w:rFonts w:ascii="Arial Nova Light" w:hAnsi="Arial Nova Light"/>
                <w:sz w:val="18"/>
                <w:szCs w:val="18"/>
              </w:rPr>
            </w:pPr>
          </w:p>
        </w:tc>
        <w:tc>
          <w:tcPr>
            <w:tcW w:w="2685" w:type="dxa"/>
            <w:vAlign w:val="center"/>
          </w:tcPr>
          <w:p w14:paraId="0AA3DED0" w14:textId="77777777" w:rsidR="00D31109" w:rsidRPr="00D960C6" w:rsidRDefault="00D31109" w:rsidP="00645D2D">
            <w:pPr>
              <w:spacing w:line="360" w:lineRule="auto"/>
              <w:jc w:val="center"/>
              <w:rPr>
                <w:rFonts w:ascii="Arial Nova Light" w:hAnsi="Arial Nova Light"/>
                <w:sz w:val="18"/>
                <w:szCs w:val="18"/>
              </w:rPr>
            </w:pPr>
            <w:r w:rsidRPr="00D960C6">
              <w:rPr>
                <w:rFonts w:ascii="Arial Nova Light" w:hAnsi="Arial Nova Light"/>
                <w:sz w:val="18"/>
                <w:szCs w:val="18"/>
              </w:rPr>
              <w:t>~80% Training set</w:t>
            </w:r>
            <w:r w:rsidRPr="00D960C6">
              <w:rPr>
                <w:rFonts w:ascii="Arial Nova Light" w:hAnsi="Arial Nova Light"/>
                <w:sz w:val="18"/>
                <w:szCs w:val="18"/>
              </w:rPr>
              <w:br/>
              <w:t>~20% Testing set</w:t>
            </w:r>
          </w:p>
        </w:tc>
        <w:tc>
          <w:tcPr>
            <w:tcW w:w="3103" w:type="dxa"/>
            <w:vMerge/>
            <w:tcBorders>
              <w:right w:val="single" w:sz="12" w:space="0" w:color="auto"/>
            </w:tcBorders>
            <w:vAlign w:val="center"/>
          </w:tcPr>
          <w:p w14:paraId="4BA778AD" w14:textId="77777777" w:rsidR="00D31109" w:rsidRPr="00D960C6" w:rsidRDefault="00D31109" w:rsidP="00645D2D">
            <w:pPr>
              <w:spacing w:line="360" w:lineRule="auto"/>
              <w:jc w:val="center"/>
              <w:rPr>
                <w:rFonts w:ascii="Arial Nova Light" w:hAnsi="Arial Nova Light"/>
                <w:sz w:val="18"/>
                <w:szCs w:val="18"/>
              </w:rPr>
            </w:pPr>
          </w:p>
        </w:tc>
      </w:tr>
      <w:tr w:rsidR="00D31109" w:rsidRPr="00D960C6" w14:paraId="1D3FC326" w14:textId="77777777" w:rsidTr="00E866B0">
        <w:trPr>
          <w:trHeight w:val="233"/>
          <w:jc w:val="center"/>
        </w:trPr>
        <w:tc>
          <w:tcPr>
            <w:tcW w:w="1410" w:type="dxa"/>
            <w:vMerge w:val="restart"/>
            <w:tcBorders>
              <w:left w:val="single" w:sz="12" w:space="0" w:color="auto"/>
            </w:tcBorders>
            <w:vAlign w:val="center"/>
          </w:tcPr>
          <w:p w14:paraId="4AA823C4" w14:textId="77777777" w:rsidR="00D31109" w:rsidRPr="00D960C6" w:rsidRDefault="00D31109" w:rsidP="00645D2D">
            <w:pPr>
              <w:spacing w:line="360" w:lineRule="auto"/>
              <w:jc w:val="center"/>
              <w:rPr>
                <w:rFonts w:ascii="Arial Nova Light" w:hAnsi="Arial Nova Light"/>
                <w:sz w:val="18"/>
                <w:szCs w:val="18"/>
              </w:rPr>
            </w:pPr>
            <w:r w:rsidRPr="00D960C6">
              <w:rPr>
                <w:rFonts w:ascii="Arial Nova Light" w:hAnsi="Arial Nova Light"/>
                <w:sz w:val="18"/>
                <w:szCs w:val="18"/>
              </w:rPr>
              <w:t>3</w:t>
            </w:r>
          </w:p>
        </w:tc>
        <w:tc>
          <w:tcPr>
            <w:tcW w:w="1276" w:type="dxa"/>
            <w:vMerge w:val="restart"/>
            <w:vAlign w:val="center"/>
          </w:tcPr>
          <w:p w14:paraId="2F70F357" w14:textId="77777777" w:rsidR="00D31109" w:rsidRPr="00D960C6" w:rsidRDefault="00D31109" w:rsidP="00645D2D">
            <w:pPr>
              <w:spacing w:line="360" w:lineRule="auto"/>
              <w:jc w:val="center"/>
              <w:rPr>
                <w:rFonts w:ascii="Arial Nova Light" w:hAnsi="Arial Nova Light"/>
                <w:sz w:val="18"/>
                <w:szCs w:val="18"/>
              </w:rPr>
            </w:pPr>
            <w:r w:rsidRPr="00D960C6">
              <w:rPr>
                <w:rFonts w:ascii="Arial Nova Light" w:hAnsi="Arial Nova Light"/>
                <w:sz w:val="18"/>
                <w:szCs w:val="18"/>
              </w:rPr>
              <w:t>mensile</w:t>
            </w:r>
          </w:p>
        </w:tc>
        <w:tc>
          <w:tcPr>
            <w:tcW w:w="2685" w:type="dxa"/>
            <w:vAlign w:val="center"/>
          </w:tcPr>
          <w:p w14:paraId="1B3421FB" w14:textId="77777777" w:rsidR="00D31109" w:rsidRPr="00D960C6" w:rsidRDefault="00D31109" w:rsidP="00645D2D">
            <w:pPr>
              <w:spacing w:line="360" w:lineRule="auto"/>
              <w:jc w:val="center"/>
              <w:rPr>
                <w:rFonts w:ascii="Arial Nova Light" w:hAnsi="Arial Nova Light"/>
                <w:sz w:val="18"/>
                <w:szCs w:val="18"/>
              </w:rPr>
            </w:pPr>
            <w:r w:rsidRPr="00D960C6">
              <w:rPr>
                <w:rFonts w:ascii="Arial Nova Light" w:hAnsi="Arial Nova Light"/>
                <w:sz w:val="18"/>
                <w:szCs w:val="18"/>
              </w:rPr>
              <w:t>~70% Training set</w:t>
            </w:r>
            <w:r w:rsidRPr="00D960C6">
              <w:rPr>
                <w:rFonts w:ascii="Arial Nova Light" w:hAnsi="Arial Nova Light"/>
                <w:sz w:val="18"/>
                <w:szCs w:val="18"/>
              </w:rPr>
              <w:br/>
              <w:t>~30% Testing set</w:t>
            </w:r>
          </w:p>
        </w:tc>
        <w:tc>
          <w:tcPr>
            <w:tcW w:w="3103" w:type="dxa"/>
            <w:vMerge w:val="restart"/>
            <w:tcBorders>
              <w:right w:val="single" w:sz="12" w:space="0" w:color="auto"/>
            </w:tcBorders>
            <w:vAlign w:val="center"/>
          </w:tcPr>
          <w:p w14:paraId="3A0857B3" w14:textId="77777777" w:rsidR="00247B62" w:rsidRDefault="00247B62" w:rsidP="00247B62">
            <w:pPr>
              <w:spacing w:line="360" w:lineRule="auto"/>
              <w:jc w:val="center"/>
              <w:rPr>
                <w:rFonts w:ascii="Arial Nova Light" w:hAnsi="Arial Nova Light"/>
                <w:sz w:val="18"/>
                <w:szCs w:val="18"/>
              </w:rPr>
            </w:pPr>
            <w:r>
              <w:rPr>
                <w:rFonts w:ascii="Arial Nova Light" w:hAnsi="Arial Nova Light"/>
                <w:sz w:val="18"/>
                <w:szCs w:val="18"/>
              </w:rPr>
              <w:t>Pearson Correlation</w:t>
            </w:r>
          </w:p>
          <w:p w14:paraId="6D194CBC" w14:textId="77777777" w:rsidR="00247B62" w:rsidRDefault="00247B62" w:rsidP="00247B62">
            <w:pPr>
              <w:spacing w:line="360" w:lineRule="auto"/>
              <w:jc w:val="center"/>
              <w:rPr>
                <w:rFonts w:ascii="Arial Nova Light" w:hAnsi="Arial Nova Light"/>
                <w:sz w:val="18"/>
                <w:szCs w:val="18"/>
              </w:rPr>
            </w:pPr>
            <w:r>
              <w:rPr>
                <w:rFonts w:ascii="Arial Nova Light" w:hAnsi="Arial Nova Light"/>
                <w:sz w:val="18"/>
                <w:szCs w:val="18"/>
              </w:rPr>
              <w:t>RFE-SVM</w:t>
            </w:r>
          </w:p>
          <w:p w14:paraId="7EA1B8E9" w14:textId="77777777" w:rsidR="00D31109" w:rsidRPr="00D960C6" w:rsidRDefault="00247B62" w:rsidP="00247B62">
            <w:pPr>
              <w:spacing w:line="360" w:lineRule="auto"/>
              <w:jc w:val="center"/>
              <w:rPr>
                <w:rFonts w:ascii="Arial Nova Light" w:hAnsi="Arial Nova Light"/>
                <w:sz w:val="18"/>
                <w:szCs w:val="18"/>
              </w:rPr>
            </w:pPr>
            <w:r>
              <w:rPr>
                <w:rFonts w:ascii="Arial Nova Light" w:hAnsi="Arial Nova Light"/>
                <w:sz w:val="18"/>
                <w:szCs w:val="18"/>
              </w:rPr>
              <w:t>Random Forest</w:t>
            </w:r>
          </w:p>
        </w:tc>
      </w:tr>
      <w:tr w:rsidR="00D31109" w:rsidRPr="00D960C6" w14:paraId="753296E4" w14:textId="77777777" w:rsidTr="00E866B0">
        <w:trPr>
          <w:trHeight w:val="232"/>
          <w:jc w:val="center"/>
        </w:trPr>
        <w:tc>
          <w:tcPr>
            <w:tcW w:w="1410" w:type="dxa"/>
            <w:vMerge/>
            <w:tcBorders>
              <w:left w:val="single" w:sz="12" w:space="0" w:color="auto"/>
              <w:bottom w:val="single" w:sz="12" w:space="0" w:color="auto"/>
            </w:tcBorders>
            <w:vAlign w:val="center"/>
          </w:tcPr>
          <w:p w14:paraId="322E5010" w14:textId="77777777" w:rsidR="00D31109" w:rsidRPr="00D960C6" w:rsidRDefault="00D31109" w:rsidP="00645D2D">
            <w:pPr>
              <w:spacing w:line="360" w:lineRule="auto"/>
              <w:jc w:val="center"/>
              <w:rPr>
                <w:rFonts w:ascii="Arial Nova Light" w:hAnsi="Arial Nova Light"/>
                <w:sz w:val="18"/>
                <w:szCs w:val="18"/>
              </w:rPr>
            </w:pPr>
          </w:p>
        </w:tc>
        <w:tc>
          <w:tcPr>
            <w:tcW w:w="1276" w:type="dxa"/>
            <w:vMerge/>
            <w:tcBorders>
              <w:bottom w:val="single" w:sz="12" w:space="0" w:color="auto"/>
            </w:tcBorders>
            <w:vAlign w:val="center"/>
          </w:tcPr>
          <w:p w14:paraId="35C245B0" w14:textId="77777777" w:rsidR="00D31109" w:rsidRPr="00D960C6" w:rsidRDefault="00D31109" w:rsidP="00645D2D">
            <w:pPr>
              <w:spacing w:line="360" w:lineRule="auto"/>
              <w:jc w:val="center"/>
              <w:rPr>
                <w:rFonts w:ascii="Arial Nova Light" w:hAnsi="Arial Nova Light"/>
                <w:sz w:val="18"/>
                <w:szCs w:val="18"/>
              </w:rPr>
            </w:pPr>
          </w:p>
        </w:tc>
        <w:tc>
          <w:tcPr>
            <w:tcW w:w="2685" w:type="dxa"/>
            <w:tcBorders>
              <w:bottom w:val="single" w:sz="12" w:space="0" w:color="auto"/>
            </w:tcBorders>
            <w:vAlign w:val="center"/>
          </w:tcPr>
          <w:p w14:paraId="78F83C89" w14:textId="77777777" w:rsidR="00D31109" w:rsidRPr="00D960C6" w:rsidRDefault="00D31109" w:rsidP="00645D2D">
            <w:pPr>
              <w:spacing w:line="360" w:lineRule="auto"/>
              <w:jc w:val="center"/>
              <w:rPr>
                <w:rFonts w:ascii="Arial Nova Light" w:hAnsi="Arial Nova Light"/>
                <w:sz w:val="18"/>
                <w:szCs w:val="18"/>
              </w:rPr>
            </w:pPr>
            <w:r w:rsidRPr="00D960C6">
              <w:rPr>
                <w:rFonts w:ascii="Arial Nova Light" w:hAnsi="Arial Nova Light"/>
                <w:sz w:val="18"/>
                <w:szCs w:val="18"/>
              </w:rPr>
              <w:t>~80% Training set</w:t>
            </w:r>
            <w:r w:rsidRPr="00D960C6">
              <w:rPr>
                <w:rFonts w:ascii="Arial Nova Light" w:hAnsi="Arial Nova Light"/>
                <w:sz w:val="18"/>
                <w:szCs w:val="18"/>
              </w:rPr>
              <w:br/>
              <w:t>~20% Testing set</w:t>
            </w:r>
          </w:p>
        </w:tc>
        <w:tc>
          <w:tcPr>
            <w:tcW w:w="3103" w:type="dxa"/>
            <w:vMerge/>
            <w:tcBorders>
              <w:bottom w:val="single" w:sz="12" w:space="0" w:color="auto"/>
              <w:right w:val="single" w:sz="12" w:space="0" w:color="auto"/>
            </w:tcBorders>
            <w:vAlign w:val="center"/>
          </w:tcPr>
          <w:p w14:paraId="66375E89" w14:textId="77777777" w:rsidR="00D31109" w:rsidRPr="00D960C6" w:rsidRDefault="00D31109" w:rsidP="00645D2D">
            <w:pPr>
              <w:spacing w:line="360" w:lineRule="auto"/>
              <w:jc w:val="center"/>
              <w:rPr>
                <w:rFonts w:ascii="Arial Nova Light" w:hAnsi="Arial Nova Light"/>
                <w:sz w:val="18"/>
                <w:szCs w:val="18"/>
              </w:rPr>
            </w:pPr>
          </w:p>
        </w:tc>
      </w:tr>
    </w:tbl>
    <w:p w14:paraId="30D3A2F6" w14:textId="0220B7BE" w:rsidR="007E621C" w:rsidRPr="0023026D" w:rsidRDefault="0023026D" w:rsidP="009021E3">
      <w:pPr>
        <w:spacing w:line="360" w:lineRule="auto"/>
        <w:rPr>
          <w:rFonts w:ascii="Arial Nova Light" w:hAnsi="Arial Nova Light"/>
          <w:sz w:val="16"/>
          <w:szCs w:val="16"/>
        </w:rPr>
      </w:pPr>
      <w:r>
        <w:rPr>
          <w:rFonts w:ascii="Arial Nova Light" w:hAnsi="Arial Nova Light"/>
          <w:sz w:val="16"/>
          <w:szCs w:val="16"/>
        </w:rPr>
        <w:t>Tabella 6: Sotto task per applicare gli algoritmi di Feature Selection.</w:t>
      </w:r>
    </w:p>
    <w:p w14:paraId="421F9434" w14:textId="77777777" w:rsidR="00453D04" w:rsidRPr="0079519C" w:rsidRDefault="00453D04" w:rsidP="00CE0A66">
      <w:pPr>
        <w:pStyle w:val="Titolo3"/>
        <w:jc w:val="both"/>
        <w:rPr>
          <w:rFonts w:ascii="Arial Nova Light" w:hAnsi="Arial Nova Light"/>
          <w:color w:val="auto"/>
          <w:sz w:val="26"/>
          <w:szCs w:val="26"/>
        </w:rPr>
      </w:pPr>
      <w:bookmarkStart w:id="49" w:name="_Toc525581919"/>
      <w:r w:rsidRPr="0079519C">
        <w:rPr>
          <w:rFonts w:ascii="Arial Nova Light" w:hAnsi="Arial Nova Light"/>
          <w:color w:val="auto"/>
          <w:sz w:val="28"/>
          <w:szCs w:val="28"/>
        </w:rPr>
        <w:lastRenderedPageBreak/>
        <w:t>3.3</w:t>
      </w:r>
      <w:r w:rsidRPr="0079519C">
        <w:rPr>
          <w:rFonts w:ascii="Arial Nova Light" w:hAnsi="Arial Nova Light"/>
          <w:color w:val="auto"/>
          <w:sz w:val="28"/>
          <w:szCs w:val="28"/>
        </w:rPr>
        <w:tab/>
      </w:r>
      <w:r w:rsidR="00F40137" w:rsidRPr="0079519C">
        <w:rPr>
          <w:rFonts w:ascii="Arial Nova Light" w:hAnsi="Arial Nova Light"/>
          <w:color w:val="auto"/>
          <w:sz w:val="28"/>
          <w:szCs w:val="28"/>
        </w:rPr>
        <w:t>Predizione della radiazione solare</w:t>
      </w:r>
      <w:bookmarkEnd w:id="49"/>
      <w:r w:rsidR="00CE0A66">
        <w:rPr>
          <w:rFonts w:ascii="Arial Nova Light" w:hAnsi="Arial Nova Light"/>
          <w:color w:val="auto"/>
          <w:sz w:val="28"/>
          <w:szCs w:val="28"/>
        </w:rPr>
        <w:tab/>
      </w:r>
      <w:r w:rsidR="00185321">
        <w:rPr>
          <w:rFonts w:ascii="Arial Nova Light" w:hAnsi="Arial Nova Light"/>
          <w:color w:val="auto"/>
          <w:sz w:val="28"/>
          <w:szCs w:val="28"/>
        </w:rPr>
        <w:br/>
      </w:r>
    </w:p>
    <w:p w14:paraId="50856AC1" w14:textId="1CE416A5" w:rsidR="000D3F47" w:rsidRDefault="00964E18" w:rsidP="00CE0A66">
      <w:pPr>
        <w:spacing w:line="360" w:lineRule="auto"/>
        <w:jc w:val="both"/>
        <w:rPr>
          <w:rFonts w:ascii="Arial Nova Light" w:hAnsi="Arial Nova Light"/>
          <w:sz w:val="26"/>
          <w:szCs w:val="26"/>
        </w:rPr>
      </w:pPr>
      <w:r>
        <w:rPr>
          <w:rFonts w:ascii="Arial Nova Light" w:hAnsi="Arial Nova Light"/>
          <w:sz w:val="26"/>
          <w:szCs w:val="26"/>
        </w:rPr>
        <w:t>Per predire la radiazione solare</w:t>
      </w:r>
      <w:r w:rsidR="001251DB">
        <w:rPr>
          <w:rFonts w:ascii="Arial Nova Light" w:hAnsi="Arial Nova Light"/>
          <w:sz w:val="26"/>
          <w:szCs w:val="26"/>
        </w:rPr>
        <w:t>,</w:t>
      </w:r>
      <w:r>
        <w:rPr>
          <w:rFonts w:ascii="Arial Nova Light" w:hAnsi="Arial Nova Light"/>
          <w:sz w:val="26"/>
          <w:szCs w:val="26"/>
        </w:rPr>
        <w:t xml:space="preserve"> per multipli orizzonti temporali</w:t>
      </w:r>
      <w:r w:rsidR="001251DB">
        <w:rPr>
          <w:rFonts w:ascii="Arial Nova Light" w:hAnsi="Arial Nova Light"/>
          <w:sz w:val="26"/>
          <w:szCs w:val="26"/>
        </w:rPr>
        <w:t>,</w:t>
      </w:r>
      <w:r>
        <w:rPr>
          <w:rFonts w:ascii="Arial Nova Light" w:hAnsi="Arial Nova Light"/>
          <w:sz w:val="26"/>
          <w:szCs w:val="26"/>
        </w:rPr>
        <w:t xml:space="preserve"> sono stati applicati 3 algoritmi di Machine Learning</w:t>
      </w:r>
      <w:r w:rsidR="00462F4D">
        <w:rPr>
          <w:rFonts w:ascii="Arial Nova Light" w:hAnsi="Arial Nova Light"/>
          <w:sz w:val="26"/>
          <w:szCs w:val="26"/>
        </w:rPr>
        <w:t>, ovvero:</w:t>
      </w:r>
    </w:p>
    <w:p w14:paraId="295D3C1E" w14:textId="77777777" w:rsidR="00462F4D" w:rsidRPr="00363286" w:rsidRDefault="00462F4D" w:rsidP="00CE0A66">
      <w:pPr>
        <w:pStyle w:val="Paragrafoelenco"/>
        <w:numPr>
          <w:ilvl w:val="0"/>
          <w:numId w:val="42"/>
        </w:numPr>
        <w:spacing w:line="360" w:lineRule="auto"/>
        <w:jc w:val="both"/>
        <w:rPr>
          <w:rFonts w:ascii="Arial Nova Light" w:hAnsi="Arial Nova Light"/>
          <w:i/>
          <w:sz w:val="26"/>
          <w:szCs w:val="26"/>
        </w:rPr>
      </w:pPr>
      <w:r w:rsidRPr="00363286">
        <w:rPr>
          <w:rFonts w:ascii="Arial Nova Light" w:hAnsi="Arial Nova Light"/>
          <w:i/>
          <w:sz w:val="26"/>
          <w:szCs w:val="26"/>
        </w:rPr>
        <w:t>Multi-Layer Percepton</w:t>
      </w:r>
    </w:p>
    <w:p w14:paraId="78D801BE" w14:textId="77777777" w:rsidR="00462F4D" w:rsidRPr="00363286" w:rsidRDefault="00462F4D" w:rsidP="00CE0A66">
      <w:pPr>
        <w:pStyle w:val="Paragrafoelenco"/>
        <w:numPr>
          <w:ilvl w:val="0"/>
          <w:numId w:val="42"/>
        </w:numPr>
        <w:spacing w:line="360" w:lineRule="auto"/>
        <w:jc w:val="both"/>
        <w:rPr>
          <w:rFonts w:ascii="Arial Nova Light" w:hAnsi="Arial Nova Light"/>
          <w:i/>
          <w:sz w:val="26"/>
          <w:szCs w:val="26"/>
        </w:rPr>
      </w:pPr>
      <w:r w:rsidRPr="00363286">
        <w:rPr>
          <w:rFonts w:ascii="Arial Nova Light" w:hAnsi="Arial Nova Light"/>
          <w:i/>
          <w:sz w:val="26"/>
          <w:szCs w:val="26"/>
        </w:rPr>
        <w:t>Support Vector Machine</w:t>
      </w:r>
    </w:p>
    <w:p w14:paraId="11C7D4BB" w14:textId="77777777" w:rsidR="00462F4D" w:rsidRPr="00363286" w:rsidRDefault="00462F4D" w:rsidP="00CE0A66">
      <w:pPr>
        <w:pStyle w:val="Paragrafoelenco"/>
        <w:numPr>
          <w:ilvl w:val="0"/>
          <w:numId w:val="42"/>
        </w:numPr>
        <w:spacing w:line="360" w:lineRule="auto"/>
        <w:jc w:val="both"/>
        <w:rPr>
          <w:rFonts w:ascii="Arial Nova Light" w:hAnsi="Arial Nova Light"/>
          <w:i/>
          <w:sz w:val="26"/>
          <w:szCs w:val="26"/>
        </w:rPr>
      </w:pPr>
      <w:r w:rsidRPr="00363286">
        <w:rPr>
          <w:rFonts w:ascii="Arial Nova Light" w:hAnsi="Arial Nova Light"/>
          <w:i/>
          <w:sz w:val="26"/>
          <w:szCs w:val="26"/>
        </w:rPr>
        <w:t>Long Short-Term Memory</w:t>
      </w:r>
    </w:p>
    <w:p w14:paraId="3A38C367" w14:textId="2FBAC3AC" w:rsidR="00721858" w:rsidRDefault="000E4801" w:rsidP="00CE0A66">
      <w:pPr>
        <w:spacing w:line="360" w:lineRule="auto"/>
        <w:jc w:val="both"/>
        <w:rPr>
          <w:rFonts w:ascii="Arial Nova Light" w:hAnsi="Arial Nova Light"/>
          <w:sz w:val="26"/>
          <w:szCs w:val="26"/>
        </w:rPr>
      </w:pPr>
      <w:r>
        <w:rPr>
          <w:rFonts w:ascii="Arial Nova Light" w:hAnsi="Arial Nova Light"/>
          <w:sz w:val="26"/>
          <w:szCs w:val="26"/>
        </w:rPr>
        <w:t>Ciascuno dei tre algoritmi di predizione sono stati applicati per ognuno dei tre orizzonti temporali (orario, giornaliero, mensile).</w:t>
      </w:r>
      <w:r w:rsidR="00CE0A66">
        <w:rPr>
          <w:rFonts w:ascii="Arial Nova Light" w:hAnsi="Arial Nova Light"/>
          <w:sz w:val="26"/>
          <w:szCs w:val="26"/>
        </w:rPr>
        <w:tab/>
      </w:r>
      <w:r>
        <w:rPr>
          <w:rFonts w:ascii="Arial Nova Light" w:hAnsi="Arial Nova Light"/>
          <w:sz w:val="26"/>
          <w:szCs w:val="26"/>
        </w:rPr>
        <w:br/>
      </w:r>
      <w:r w:rsidR="00584F01" w:rsidRPr="00584F01">
        <w:rPr>
          <w:rFonts w:ascii="Arial Nova Light" w:hAnsi="Arial Nova Light"/>
          <w:sz w:val="26"/>
          <w:szCs w:val="26"/>
        </w:rPr>
        <w:t>Le combinazioni dei parametri da fornire in input ai modelli</w:t>
      </w:r>
      <w:r w:rsidR="001251DB">
        <w:rPr>
          <w:rFonts w:ascii="Arial Nova Light" w:hAnsi="Arial Nova Light"/>
          <w:sz w:val="26"/>
          <w:szCs w:val="26"/>
        </w:rPr>
        <w:t>,</w:t>
      </w:r>
      <w:r w:rsidR="00584F01" w:rsidRPr="00584F01">
        <w:rPr>
          <w:rFonts w:ascii="Arial Nova Light" w:hAnsi="Arial Nova Light"/>
          <w:sz w:val="26"/>
          <w:szCs w:val="26"/>
        </w:rPr>
        <w:t xml:space="preserve"> per ogni orizzonte temporale</w:t>
      </w:r>
      <w:r w:rsidR="001251DB">
        <w:rPr>
          <w:rFonts w:ascii="Arial Nova Light" w:hAnsi="Arial Nova Light"/>
          <w:sz w:val="26"/>
          <w:szCs w:val="26"/>
        </w:rPr>
        <w:t>,</w:t>
      </w:r>
      <w:r w:rsidR="00584F01" w:rsidRPr="00584F01">
        <w:rPr>
          <w:rFonts w:ascii="Arial Nova Light" w:hAnsi="Arial Nova Light"/>
          <w:sz w:val="26"/>
          <w:szCs w:val="26"/>
        </w:rPr>
        <w:t xml:space="preserve"> sono state determinate mediante </w:t>
      </w:r>
      <w:r w:rsidR="00584F01">
        <w:rPr>
          <w:rFonts w:ascii="Arial Nova Light" w:hAnsi="Arial Nova Light"/>
          <w:sz w:val="26"/>
          <w:szCs w:val="26"/>
        </w:rPr>
        <w:t xml:space="preserve">gli </w:t>
      </w:r>
      <w:r w:rsidR="00584F01" w:rsidRPr="00584F01">
        <w:rPr>
          <w:rFonts w:ascii="Arial Nova Light" w:hAnsi="Arial Nova Light"/>
          <w:sz w:val="26"/>
          <w:szCs w:val="26"/>
        </w:rPr>
        <w:t>algoritmi di feature selection</w:t>
      </w:r>
      <w:r w:rsidR="001251DB">
        <w:rPr>
          <w:rFonts w:ascii="Arial Nova Light" w:hAnsi="Arial Nova Light"/>
          <w:sz w:val="26"/>
          <w:szCs w:val="26"/>
        </w:rPr>
        <w:t>,</w:t>
      </w:r>
      <w:r w:rsidR="00584F01">
        <w:rPr>
          <w:rFonts w:ascii="Arial Nova Light" w:hAnsi="Arial Nova Light"/>
          <w:sz w:val="26"/>
          <w:szCs w:val="26"/>
        </w:rPr>
        <w:t xml:space="preserve"> precedentemente discussi.</w:t>
      </w:r>
      <w:r w:rsidR="00CE0A66">
        <w:rPr>
          <w:rFonts w:ascii="Arial Nova Light" w:hAnsi="Arial Nova Light"/>
          <w:sz w:val="26"/>
          <w:szCs w:val="26"/>
        </w:rPr>
        <w:tab/>
      </w:r>
      <w:r w:rsidR="00584F01">
        <w:rPr>
          <w:rFonts w:ascii="Arial Nova Light" w:hAnsi="Arial Nova Light"/>
          <w:sz w:val="26"/>
          <w:szCs w:val="26"/>
        </w:rPr>
        <w:br/>
      </w:r>
      <w:r w:rsidR="00584F01" w:rsidRPr="00584F01">
        <w:rPr>
          <w:rFonts w:ascii="Arial Nova Light" w:hAnsi="Arial Nova Light"/>
          <w:sz w:val="26"/>
          <w:szCs w:val="26"/>
        </w:rPr>
        <w:t>Per ogni orizzonte temporale</w:t>
      </w:r>
      <w:r w:rsidR="001251DB">
        <w:rPr>
          <w:rFonts w:ascii="Arial Nova Light" w:hAnsi="Arial Nova Light"/>
          <w:sz w:val="26"/>
          <w:szCs w:val="26"/>
        </w:rPr>
        <w:t>,</w:t>
      </w:r>
      <w:r w:rsidR="00584F01" w:rsidRPr="00584F01">
        <w:rPr>
          <w:rFonts w:ascii="Arial Nova Light" w:hAnsi="Arial Nova Light"/>
          <w:sz w:val="26"/>
          <w:szCs w:val="26"/>
        </w:rPr>
        <w:t xml:space="preserve"> sono stati forniti ai modelli da un minimo di un parametro ad un massimo di </w:t>
      </w:r>
      <w:r w:rsidR="009B3BB0">
        <w:rPr>
          <w:rFonts w:ascii="Arial Nova Light" w:hAnsi="Arial Nova Light"/>
          <w:sz w:val="26"/>
          <w:szCs w:val="26"/>
        </w:rPr>
        <w:t>quattro</w:t>
      </w:r>
      <w:r w:rsidR="00584F01" w:rsidRPr="00584F01">
        <w:rPr>
          <w:rFonts w:ascii="Arial Nova Light" w:hAnsi="Arial Nova Light"/>
          <w:sz w:val="26"/>
          <w:szCs w:val="26"/>
        </w:rPr>
        <w:t xml:space="preserve"> parametri in input</w:t>
      </w:r>
      <w:r w:rsidR="00181BFC">
        <w:rPr>
          <w:rFonts w:ascii="Arial Nova Light" w:hAnsi="Arial Nova Light"/>
          <w:sz w:val="26"/>
          <w:szCs w:val="26"/>
        </w:rPr>
        <w:t xml:space="preserve"> dei parametri più rilevanti secondo gli algoritmi di</w:t>
      </w:r>
      <w:r w:rsidR="00BD46A8">
        <w:rPr>
          <w:rFonts w:ascii="Arial Nova Light" w:hAnsi="Arial Nova Light"/>
          <w:sz w:val="26"/>
          <w:szCs w:val="26"/>
        </w:rPr>
        <w:t xml:space="preserve"> feature selection.</w:t>
      </w:r>
      <w:r w:rsidR="00CE0A66">
        <w:rPr>
          <w:rFonts w:ascii="Arial Nova Light" w:hAnsi="Arial Nova Light"/>
          <w:sz w:val="26"/>
          <w:szCs w:val="26"/>
        </w:rPr>
        <w:tab/>
      </w:r>
      <w:r w:rsidR="00721858">
        <w:rPr>
          <w:rFonts w:ascii="Arial Nova Light" w:hAnsi="Arial Nova Light"/>
          <w:sz w:val="26"/>
          <w:szCs w:val="26"/>
        </w:rPr>
        <w:br/>
        <w:t>Infine, tale procedimento è stato ripetuto per ben due volte, ovvero per ognuno dei due training set ottenuti adottando i due criteri differenti per la suddivisione del data set, e tali criteri sono i seguenti:</w:t>
      </w:r>
    </w:p>
    <w:p w14:paraId="2EAD2C79" w14:textId="77777777" w:rsidR="00721858" w:rsidRDefault="00721858" w:rsidP="00CE0A66">
      <w:pPr>
        <w:pStyle w:val="Paragrafoelenco"/>
        <w:numPr>
          <w:ilvl w:val="0"/>
          <w:numId w:val="41"/>
        </w:numPr>
        <w:spacing w:line="360" w:lineRule="auto"/>
        <w:jc w:val="both"/>
        <w:rPr>
          <w:rFonts w:ascii="Arial Nova Light" w:hAnsi="Arial Nova Light"/>
          <w:sz w:val="26"/>
          <w:szCs w:val="26"/>
        </w:rPr>
      </w:pPr>
      <w:r>
        <w:rPr>
          <w:rFonts w:ascii="Arial Nova Light" w:hAnsi="Arial Nova Light"/>
          <w:sz w:val="26"/>
          <w:szCs w:val="26"/>
        </w:rPr>
        <w:t>Training set: ~70% del data set; Testing set: ~30% del data set</w:t>
      </w:r>
    </w:p>
    <w:p w14:paraId="448FE091" w14:textId="77777777" w:rsidR="00721858" w:rsidRDefault="00721858" w:rsidP="00CE0A66">
      <w:pPr>
        <w:pStyle w:val="Paragrafoelenco"/>
        <w:numPr>
          <w:ilvl w:val="0"/>
          <w:numId w:val="41"/>
        </w:numPr>
        <w:spacing w:line="360" w:lineRule="auto"/>
        <w:jc w:val="both"/>
        <w:rPr>
          <w:rFonts w:ascii="Arial Nova Light" w:hAnsi="Arial Nova Light"/>
          <w:sz w:val="26"/>
          <w:szCs w:val="26"/>
        </w:rPr>
      </w:pPr>
      <w:r>
        <w:rPr>
          <w:rFonts w:ascii="Arial Nova Light" w:hAnsi="Arial Nova Light"/>
          <w:sz w:val="26"/>
          <w:szCs w:val="26"/>
        </w:rPr>
        <w:t>Training set: ~80% del data set; Testing set: ~20% del data set</w:t>
      </w:r>
    </w:p>
    <w:p w14:paraId="5EA706DF" w14:textId="77777777" w:rsidR="00B37DF4" w:rsidRPr="00150241" w:rsidRDefault="00B37DF4" w:rsidP="00CE0A66">
      <w:pPr>
        <w:spacing w:line="360" w:lineRule="auto"/>
        <w:jc w:val="both"/>
        <w:rPr>
          <w:rFonts w:ascii="Arial Nova Light" w:hAnsi="Arial Nova Light"/>
          <w:sz w:val="26"/>
          <w:szCs w:val="26"/>
        </w:rPr>
      </w:pPr>
      <w:r>
        <w:rPr>
          <w:rFonts w:ascii="Arial Nova Light" w:hAnsi="Arial Nova Light"/>
          <w:sz w:val="26"/>
          <w:szCs w:val="26"/>
        </w:rPr>
        <w:t>Pertanto, adottando il primo criterio, ovvero il training set è il 70% del data set e il resto è il testing set, otteniamo le seguenti partizioni delle rilevazioni per orizzonte temporale:</w:t>
      </w:r>
    </w:p>
    <w:p w14:paraId="48BF7DF1" w14:textId="77777777" w:rsidR="00B37DF4" w:rsidRPr="0071523D" w:rsidRDefault="00B37DF4" w:rsidP="00CE0A66">
      <w:pPr>
        <w:pStyle w:val="Paragrafoelenco"/>
        <w:numPr>
          <w:ilvl w:val="0"/>
          <w:numId w:val="40"/>
        </w:numPr>
        <w:spacing w:line="360" w:lineRule="auto"/>
        <w:jc w:val="both"/>
        <w:rPr>
          <w:rFonts w:ascii="Arial Nova Light" w:hAnsi="Arial Nova Light"/>
          <w:sz w:val="26"/>
          <w:szCs w:val="26"/>
        </w:rPr>
      </w:pPr>
      <w:r w:rsidRPr="0071523D">
        <w:rPr>
          <w:rFonts w:ascii="Arial Nova Light" w:hAnsi="Arial Nova Light"/>
          <w:sz w:val="26"/>
          <w:szCs w:val="26"/>
        </w:rPr>
        <w:t xml:space="preserve">Orizzonte orario </w:t>
      </w:r>
      <w:r w:rsidRPr="0071523D">
        <w:rPr>
          <w:rFonts w:ascii="Arial Nova Light" w:hAnsi="Arial Nova Light"/>
          <w:sz w:val="26"/>
          <w:szCs w:val="26"/>
        </w:rPr>
        <w:sym w:font="Wingdings" w:char="F0E0"/>
      </w:r>
      <w:r w:rsidRPr="0071523D">
        <w:rPr>
          <w:rFonts w:ascii="Arial Nova Light" w:hAnsi="Arial Nova Light"/>
          <w:sz w:val="26"/>
          <w:szCs w:val="26"/>
        </w:rPr>
        <w:t xml:space="preserve"> Training set: 1 Luglio 2017 – 17 Dicembre 2017, </w:t>
      </w:r>
      <w:r>
        <w:rPr>
          <w:rFonts w:ascii="Arial Nova Light" w:hAnsi="Arial Nova Light"/>
          <w:sz w:val="26"/>
          <w:szCs w:val="26"/>
        </w:rPr>
        <w:t>Testing</w:t>
      </w:r>
      <w:r w:rsidRPr="0071523D">
        <w:rPr>
          <w:rFonts w:ascii="Arial Nova Light" w:hAnsi="Arial Nova Light"/>
          <w:sz w:val="26"/>
          <w:szCs w:val="26"/>
        </w:rPr>
        <w:t xml:space="preserve"> set: 18 Dicembre 2017 – 28 Febbraio 2018</w:t>
      </w:r>
    </w:p>
    <w:p w14:paraId="754F53B9" w14:textId="77777777" w:rsidR="00B37DF4" w:rsidRPr="0071523D" w:rsidRDefault="00B37DF4" w:rsidP="00CE0A66">
      <w:pPr>
        <w:pStyle w:val="Paragrafoelenco"/>
        <w:numPr>
          <w:ilvl w:val="0"/>
          <w:numId w:val="40"/>
        </w:numPr>
        <w:spacing w:line="360" w:lineRule="auto"/>
        <w:jc w:val="both"/>
        <w:rPr>
          <w:rFonts w:ascii="Arial Nova Light" w:hAnsi="Arial Nova Light"/>
          <w:sz w:val="26"/>
          <w:szCs w:val="26"/>
        </w:rPr>
      </w:pPr>
      <w:r w:rsidRPr="0071523D">
        <w:rPr>
          <w:rFonts w:ascii="Arial Nova Light" w:hAnsi="Arial Nova Light"/>
          <w:sz w:val="26"/>
          <w:szCs w:val="26"/>
        </w:rPr>
        <w:t xml:space="preserve">Orizzonte giornaliero </w:t>
      </w:r>
      <w:r w:rsidRPr="0071523D">
        <w:rPr>
          <w:rFonts w:ascii="Arial Nova Light" w:hAnsi="Arial Nova Light"/>
          <w:sz w:val="26"/>
          <w:szCs w:val="26"/>
        </w:rPr>
        <w:sym w:font="Wingdings" w:char="F0E0"/>
      </w:r>
      <w:r w:rsidRPr="0071523D">
        <w:rPr>
          <w:rFonts w:ascii="Arial Nova Light" w:hAnsi="Arial Nova Light"/>
          <w:sz w:val="26"/>
          <w:szCs w:val="26"/>
        </w:rPr>
        <w:t xml:space="preserve"> Training set: 1 Luglio 2017 – 17 Dicembre 2017, Testing set: 18 Dicembre 2017 – 28 Febbraio 2018</w:t>
      </w:r>
    </w:p>
    <w:p w14:paraId="1D7127F2" w14:textId="7D209077" w:rsidR="00B37DF4" w:rsidRPr="00222D75" w:rsidRDefault="00B37DF4" w:rsidP="00CE0A66">
      <w:pPr>
        <w:pStyle w:val="Paragrafoelenco"/>
        <w:numPr>
          <w:ilvl w:val="0"/>
          <w:numId w:val="40"/>
        </w:numPr>
        <w:spacing w:line="360" w:lineRule="auto"/>
        <w:jc w:val="both"/>
        <w:rPr>
          <w:rFonts w:ascii="Arial Nova Light" w:hAnsi="Arial Nova Light"/>
          <w:sz w:val="26"/>
          <w:szCs w:val="26"/>
        </w:rPr>
      </w:pPr>
      <w:r w:rsidRPr="0071523D">
        <w:rPr>
          <w:rFonts w:ascii="Arial Nova Light" w:hAnsi="Arial Nova Light"/>
          <w:sz w:val="26"/>
          <w:szCs w:val="26"/>
        </w:rPr>
        <w:lastRenderedPageBreak/>
        <w:t xml:space="preserve">Orizzonte mensile </w:t>
      </w:r>
      <w:r w:rsidRPr="0071523D">
        <w:rPr>
          <w:rFonts w:ascii="Arial Nova Light" w:hAnsi="Arial Nova Light"/>
          <w:sz w:val="26"/>
          <w:szCs w:val="26"/>
        </w:rPr>
        <w:sym w:font="Wingdings" w:char="F0E0"/>
      </w:r>
      <w:r w:rsidRPr="0071523D">
        <w:rPr>
          <w:rFonts w:ascii="Arial Nova Light" w:hAnsi="Arial Nova Light"/>
          <w:sz w:val="26"/>
          <w:szCs w:val="26"/>
        </w:rPr>
        <w:t xml:space="preserve"> Training set: Luglio 2017-Dicembre 2017, Testing set: Gennaio 2018 – Febbraio 2018</w:t>
      </w:r>
    </w:p>
    <w:p w14:paraId="19162B3C" w14:textId="77777777" w:rsidR="00B37DF4" w:rsidRDefault="00B37DF4" w:rsidP="00CE0A66">
      <w:pPr>
        <w:spacing w:line="360" w:lineRule="auto"/>
        <w:jc w:val="both"/>
        <w:rPr>
          <w:rFonts w:ascii="Arial Nova Light" w:hAnsi="Arial Nova Light"/>
          <w:sz w:val="26"/>
          <w:szCs w:val="26"/>
        </w:rPr>
      </w:pPr>
      <w:r>
        <w:rPr>
          <w:rFonts w:ascii="Arial Nova Light" w:hAnsi="Arial Nova Light"/>
          <w:sz w:val="26"/>
          <w:szCs w:val="26"/>
        </w:rPr>
        <w:t>Mentre, con il secondo criterio, ovvero il training set è l’80% del data set e il resto è il testing set, otteniamo:</w:t>
      </w:r>
    </w:p>
    <w:p w14:paraId="028558BE" w14:textId="77777777" w:rsidR="00B37DF4" w:rsidRPr="00EB682D" w:rsidRDefault="00B37DF4" w:rsidP="00CE0A66">
      <w:pPr>
        <w:pStyle w:val="Paragrafoelenco"/>
        <w:numPr>
          <w:ilvl w:val="0"/>
          <w:numId w:val="40"/>
        </w:numPr>
        <w:spacing w:line="360" w:lineRule="auto"/>
        <w:jc w:val="both"/>
        <w:rPr>
          <w:rFonts w:ascii="Arial Nova Light" w:hAnsi="Arial Nova Light"/>
          <w:sz w:val="26"/>
          <w:szCs w:val="26"/>
        </w:rPr>
      </w:pPr>
      <w:r w:rsidRPr="00EB682D">
        <w:rPr>
          <w:rFonts w:ascii="Arial Nova Light" w:hAnsi="Arial Nova Light"/>
          <w:sz w:val="26"/>
          <w:szCs w:val="26"/>
        </w:rPr>
        <w:t xml:space="preserve">Orizzonte orario </w:t>
      </w:r>
      <w:r w:rsidRPr="00EB682D">
        <w:rPr>
          <w:rFonts w:ascii="Arial Nova Light" w:hAnsi="Arial Nova Light"/>
          <w:sz w:val="26"/>
          <w:szCs w:val="26"/>
        </w:rPr>
        <w:sym w:font="Wingdings" w:char="F0E0"/>
      </w:r>
      <w:r w:rsidRPr="00EB682D">
        <w:rPr>
          <w:rFonts w:ascii="Arial Nova Light" w:hAnsi="Arial Nova Light"/>
          <w:sz w:val="26"/>
          <w:szCs w:val="26"/>
        </w:rPr>
        <w:t xml:space="preserve"> Training set: 1 Luglio 2017 – 10 Gennaio 2018, Testing set: 11 Gennaio 2018 – 28 Febbraio 2018</w:t>
      </w:r>
    </w:p>
    <w:p w14:paraId="50AA307D" w14:textId="77777777" w:rsidR="00B37DF4" w:rsidRPr="00EB682D" w:rsidRDefault="00B37DF4" w:rsidP="00CE0A66">
      <w:pPr>
        <w:pStyle w:val="Paragrafoelenco"/>
        <w:numPr>
          <w:ilvl w:val="0"/>
          <w:numId w:val="40"/>
        </w:numPr>
        <w:spacing w:line="360" w:lineRule="auto"/>
        <w:jc w:val="both"/>
        <w:rPr>
          <w:rFonts w:ascii="Arial Nova Light" w:hAnsi="Arial Nova Light"/>
          <w:sz w:val="26"/>
          <w:szCs w:val="26"/>
        </w:rPr>
      </w:pPr>
      <w:r w:rsidRPr="00EB682D">
        <w:rPr>
          <w:rFonts w:ascii="Arial Nova Light" w:hAnsi="Arial Nova Light"/>
          <w:sz w:val="26"/>
          <w:szCs w:val="26"/>
        </w:rPr>
        <w:t xml:space="preserve">Orizzonte giornaliero </w:t>
      </w:r>
      <w:r w:rsidRPr="00EB682D">
        <w:rPr>
          <w:rFonts w:ascii="Arial Nova Light" w:hAnsi="Arial Nova Light"/>
          <w:sz w:val="26"/>
          <w:szCs w:val="26"/>
        </w:rPr>
        <w:sym w:font="Wingdings" w:char="F0E0"/>
      </w:r>
      <w:r w:rsidRPr="00EB682D">
        <w:rPr>
          <w:rFonts w:ascii="Arial Nova Light" w:hAnsi="Arial Nova Light"/>
          <w:sz w:val="26"/>
          <w:szCs w:val="26"/>
        </w:rPr>
        <w:t xml:space="preserve"> Training set: 1 Luglio 2017 – 10 Gennaio 2018, Testing set: 11 Gennaio 2018 – 28 Febbraio 2018</w:t>
      </w:r>
    </w:p>
    <w:p w14:paraId="29949733" w14:textId="5068A932" w:rsidR="00FA042E" w:rsidRPr="00222D75" w:rsidRDefault="00B37DF4" w:rsidP="00FA042E">
      <w:pPr>
        <w:pStyle w:val="Paragrafoelenco"/>
        <w:numPr>
          <w:ilvl w:val="0"/>
          <w:numId w:val="40"/>
        </w:numPr>
        <w:spacing w:line="360" w:lineRule="auto"/>
        <w:jc w:val="both"/>
        <w:rPr>
          <w:rFonts w:ascii="Arial Nova Light" w:hAnsi="Arial Nova Light"/>
          <w:sz w:val="26"/>
          <w:szCs w:val="26"/>
        </w:rPr>
      </w:pPr>
      <w:r w:rsidRPr="00FA042E">
        <w:rPr>
          <w:rFonts w:ascii="Arial Nova Light" w:hAnsi="Arial Nova Light"/>
          <w:sz w:val="26"/>
          <w:szCs w:val="26"/>
        </w:rPr>
        <w:t xml:space="preserve">Orizzonte mensile </w:t>
      </w:r>
      <w:r w:rsidRPr="00EB682D">
        <w:rPr>
          <w:rFonts w:ascii="Arial Nova Light" w:hAnsi="Arial Nova Light"/>
          <w:sz w:val="26"/>
          <w:szCs w:val="26"/>
        </w:rPr>
        <w:sym w:font="Wingdings" w:char="F0E0"/>
      </w:r>
      <w:r w:rsidRPr="00FA042E">
        <w:rPr>
          <w:rFonts w:ascii="Arial Nova Light" w:hAnsi="Arial Nova Light"/>
          <w:sz w:val="26"/>
          <w:szCs w:val="26"/>
        </w:rPr>
        <w:t xml:space="preserve"> Training set: Luglio 2017-Dicembre 2017, Testing set: Gennaio 2018 – Febbraio 2018</w:t>
      </w:r>
    </w:p>
    <w:p w14:paraId="22E332BF" w14:textId="4F81B99F" w:rsidR="000D3F47" w:rsidRDefault="005979B5" w:rsidP="00CE0A66">
      <w:pPr>
        <w:spacing w:line="360" w:lineRule="auto"/>
        <w:jc w:val="both"/>
        <w:rPr>
          <w:rFonts w:ascii="Arial Nova Light" w:hAnsi="Arial Nova Light"/>
          <w:sz w:val="26"/>
          <w:szCs w:val="26"/>
        </w:rPr>
      </w:pPr>
      <w:r>
        <w:rPr>
          <w:rFonts w:ascii="Arial Nova Light" w:hAnsi="Arial Nova Light"/>
          <w:sz w:val="26"/>
          <w:szCs w:val="26"/>
        </w:rPr>
        <w:t>Pertanto, è possibile determinare i seguenti sotto task per la predizione della radiazione solare</w:t>
      </w:r>
      <w:r w:rsidR="00FA042E">
        <w:rPr>
          <w:rFonts w:ascii="Arial Nova Light" w:hAnsi="Arial Nova Light"/>
          <w:sz w:val="26"/>
          <w:szCs w:val="26"/>
        </w:rPr>
        <w:t xml:space="preserve"> (tabella 7)</w:t>
      </w:r>
      <w:r>
        <w:rPr>
          <w:rFonts w:ascii="Arial Nova Light" w:hAnsi="Arial Nova Light"/>
          <w:sz w:val="26"/>
          <w:szCs w:val="26"/>
        </w:rPr>
        <w:t>:</w:t>
      </w:r>
    </w:p>
    <w:tbl>
      <w:tblPr>
        <w:tblStyle w:val="Grigliatabella"/>
        <w:tblW w:w="0" w:type="auto"/>
        <w:jc w:val="center"/>
        <w:tblLook w:val="04A0" w:firstRow="1" w:lastRow="0" w:firstColumn="1" w:lastColumn="0" w:noHBand="0" w:noVBand="1"/>
      </w:tblPr>
      <w:tblGrid>
        <w:gridCol w:w="1410"/>
        <w:gridCol w:w="1276"/>
        <w:gridCol w:w="2402"/>
        <w:gridCol w:w="3386"/>
      </w:tblGrid>
      <w:tr w:rsidR="001A29DB" w:rsidRPr="00D960C6" w14:paraId="464AA905" w14:textId="77777777" w:rsidTr="00B90038">
        <w:trPr>
          <w:jc w:val="center"/>
        </w:trPr>
        <w:tc>
          <w:tcPr>
            <w:tcW w:w="1410" w:type="dxa"/>
            <w:tcBorders>
              <w:top w:val="single" w:sz="12" w:space="0" w:color="auto"/>
              <w:left w:val="single" w:sz="12" w:space="0" w:color="auto"/>
              <w:bottom w:val="single" w:sz="12" w:space="0" w:color="auto"/>
            </w:tcBorders>
            <w:vAlign w:val="center"/>
          </w:tcPr>
          <w:p w14:paraId="011E9EBC" w14:textId="77777777" w:rsidR="001A29DB" w:rsidRPr="00D960C6" w:rsidRDefault="001A29DB" w:rsidP="008E7E0B">
            <w:pPr>
              <w:spacing w:line="360" w:lineRule="auto"/>
              <w:jc w:val="center"/>
              <w:rPr>
                <w:rFonts w:ascii="Arial Nova Light" w:hAnsi="Arial Nova Light"/>
                <w:sz w:val="18"/>
                <w:szCs w:val="18"/>
              </w:rPr>
            </w:pPr>
            <w:r w:rsidRPr="00D960C6">
              <w:rPr>
                <w:rFonts w:ascii="Arial Nova Light" w:hAnsi="Arial Nova Light"/>
                <w:sz w:val="18"/>
                <w:szCs w:val="18"/>
              </w:rPr>
              <w:t>SOTTO TASK</w:t>
            </w:r>
          </w:p>
        </w:tc>
        <w:tc>
          <w:tcPr>
            <w:tcW w:w="1276" w:type="dxa"/>
            <w:tcBorders>
              <w:top w:val="single" w:sz="12" w:space="0" w:color="auto"/>
              <w:bottom w:val="single" w:sz="12" w:space="0" w:color="auto"/>
            </w:tcBorders>
            <w:vAlign w:val="center"/>
          </w:tcPr>
          <w:p w14:paraId="0EBC4181" w14:textId="77777777" w:rsidR="001A29DB" w:rsidRPr="00D960C6" w:rsidRDefault="001A29DB" w:rsidP="008E7E0B">
            <w:pPr>
              <w:spacing w:line="360" w:lineRule="auto"/>
              <w:jc w:val="center"/>
              <w:rPr>
                <w:rFonts w:ascii="Arial Nova Light" w:hAnsi="Arial Nova Light"/>
                <w:sz w:val="18"/>
                <w:szCs w:val="18"/>
              </w:rPr>
            </w:pPr>
            <w:r w:rsidRPr="00D960C6">
              <w:rPr>
                <w:rFonts w:ascii="Arial Nova Light" w:hAnsi="Arial Nova Light"/>
                <w:sz w:val="18"/>
                <w:szCs w:val="18"/>
              </w:rPr>
              <w:t>ORIZZONTE</w:t>
            </w:r>
          </w:p>
        </w:tc>
        <w:tc>
          <w:tcPr>
            <w:tcW w:w="2402" w:type="dxa"/>
            <w:tcBorders>
              <w:top w:val="single" w:sz="12" w:space="0" w:color="auto"/>
              <w:bottom w:val="single" w:sz="12" w:space="0" w:color="auto"/>
            </w:tcBorders>
            <w:vAlign w:val="center"/>
          </w:tcPr>
          <w:p w14:paraId="6729B5F9" w14:textId="77777777" w:rsidR="001A29DB" w:rsidRPr="00D960C6" w:rsidRDefault="001A29DB" w:rsidP="008E7E0B">
            <w:pPr>
              <w:spacing w:line="360" w:lineRule="auto"/>
              <w:jc w:val="center"/>
              <w:rPr>
                <w:rFonts w:ascii="Arial Nova Light" w:hAnsi="Arial Nova Light"/>
                <w:sz w:val="18"/>
                <w:szCs w:val="18"/>
              </w:rPr>
            </w:pPr>
            <w:r w:rsidRPr="00D960C6">
              <w:rPr>
                <w:rFonts w:ascii="Arial Nova Light" w:hAnsi="Arial Nova Light"/>
                <w:sz w:val="18"/>
                <w:szCs w:val="18"/>
              </w:rPr>
              <w:t>TRAINING E TESTING SET</w:t>
            </w:r>
          </w:p>
        </w:tc>
        <w:tc>
          <w:tcPr>
            <w:tcW w:w="3386" w:type="dxa"/>
            <w:tcBorders>
              <w:top w:val="single" w:sz="12" w:space="0" w:color="auto"/>
              <w:bottom w:val="single" w:sz="12" w:space="0" w:color="auto"/>
              <w:right w:val="single" w:sz="12" w:space="0" w:color="auto"/>
            </w:tcBorders>
            <w:vAlign w:val="center"/>
          </w:tcPr>
          <w:p w14:paraId="4636FB12" w14:textId="77777777" w:rsidR="001A29DB" w:rsidRPr="00D960C6" w:rsidRDefault="008F66D3" w:rsidP="008E7E0B">
            <w:pPr>
              <w:spacing w:line="360" w:lineRule="auto"/>
              <w:jc w:val="center"/>
              <w:rPr>
                <w:rFonts w:ascii="Arial Nova Light" w:hAnsi="Arial Nova Light"/>
                <w:sz w:val="18"/>
                <w:szCs w:val="18"/>
              </w:rPr>
            </w:pPr>
            <w:r>
              <w:rPr>
                <w:rFonts w:ascii="Arial Nova Light" w:hAnsi="Arial Nova Light"/>
                <w:sz w:val="18"/>
                <w:szCs w:val="18"/>
              </w:rPr>
              <w:t>ALGORITMI DI MACHINE LEARNING</w:t>
            </w:r>
          </w:p>
        </w:tc>
      </w:tr>
      <w:tr w:rsidR="001A29DB" w:rsidRPr="00D960C6" w14:paraId="6DF3B0DA" w14:textId="77777777" w:rsidTr="00B90038">
        <w:trPr>
          <w:trHeight w:val="233"/>
          <w:jc w:val="center"/>
        </w:trPr>
        <w:tc>
          <w:tcPr>
            <w:tcW w:w="1410" w:type="dxa"/>
            <w:vMerge w:val="restart"/>
            <w:tcBorders>
              <w:top w:val="single" w:sz="12" w:space="0" w:color="auto"/>
              <w:left w:val="single" w:sz="12" w:space="0" w:color="auto"/>
            </w:tcBorders>
            <w:vAlign w:val="center"/>
          </w:tcPr>
          <w:p w14:paraId="39430998" w14:textId="77777777" w:rsidR="001A29DB" w:rsidRPr="00D960C6" w:rsidRDefault="001A29DB" w:rsidP="008E7E0B">
            <w:pPr>
              <w:spacing w:line="360" w:lineRule="auto"/>
              <w:jc w:val="center"/>
              <w:rPr>
                <w:rFonts w:ascii="Arial Nova Light" w:hAnsi="Arial Nova Light"/>
                <w:sz w:val="18"/>
                <w:szCs w:val="18"/>
              </w:rPr>
            </w:pPr>
            <w:r w:rsidRPr="00D960C6">
              <w:rPr>
                <w:rFonts w:ascii="Arial Nova Light" w:hAnsi="Arial Nova Light"/>
                <w:sz w:val="18"/>
                <w:szCs w:val="18"/>
              </w:rPr>
              <w:t>1</w:t>
            </w:r>
          </w:p>
        </w:tc>
        <w:tc>
          <w:tcPr>
            <w:tcW w:w="1276" w:type="dxa"/>
            <w:vMerge w:val="restart"/>
            <w:tcBorders>
              <w:top w:val="single" w:sz="12" w:space="0" w:color="auto"/>
            </w:tcBorders>
            <w:vAlign w:val="center"/>
          </w:tcPr>
          <w:p w14:paraId="5BD3F1D2" w14:textId="77777777" w:rsidR="001A29DB" w:rsidRPr="00D960C6" w:rsidRDefault="001A29DB" w:rsidP="008E7E0B">
            <w:pPr>
              <w:spacing w:line="360" w:lineRule="auto"/>
              <w:jc w:val="center"/>
              <w:rPr>
                <w:rFonts w:ascii="Arial Nova Light" w:hAnsi="Arial Nova Light"/>
                <w:sz w:val="18"/>
                <w:szCs w:val="18"/>
              </w:rPr>
            </w:pPr>
            <w:r w:rsidRPr="00D960C6">
              <w:rPr>
                <w:rFonts w:ascii="Arial Nova Light" w:hAnsi="Arial Nova Light"/>
                <w:sz w:val="18"/>
                <w:szCs w:val="18"/>
              </w:rPr>
              <w:t>orario</w:t>
            </w:r>
          </w:p>
        </w:tc>
        <w:tc>
          <w:tcPr>
            <w:tcW w:w="2402" w:type="dxa"/>
            <w:tcBorders>
              <w:top w:val="single" w:sz="12" w:space="0" w:color="auto"/>
            </w:tcBorders>
            <w:vAlign w:val="center"/>
          </w:tcPr>
          <w:p w14:paraId="6CF0EAD1" w14:textId="77777777" w:rsidR="001A29DB" w:rsidRPr="00D960C6" w:rsidRDefault="001A29DB" w:rsidP="008E7E0B">
            <w:pPr>
              <w:spacing w:line="360" w:lineRule="auto"/>
              <w:jc w:val="center"/>
              <w:rPr>
                <w:rFonts w:ascii="Arial Nova Light" w:hAnsi="Arial Nova Light"/>
                <w:sz w:val="18"/>
                <w:szCs w:val="18"/>
              </w:rPr>
            </w:pPr>
            <w:r w:rsidRPr="00D960C6">
              <w:rPr>
                <w:rFonts w:ascii="Arial Nova Light" w:hAnsi="Arial Nova Light"/>
                <w:sz w:val="18"/>
                <w:szCs w:val="18"/>
              </w:rPr>
              <w:t>~70% Training set</w:t>
            </w:r>
            <w:r w:rsidRPr="00D960C6">
              <w:rPr>
                <w:rFonts w:ascii="Arial Nova Light" w:hAnsi="Arial Nova Light"/>
                <w:sz w:val="18"/>
                <w:szCs w:val="18"/>
              </w:rPr>
              <w:br/>
              <w:t>~30% Testing set</w:t>
            </w:r>
          </w:p>
        </w:tc>
        <w:tc>
          <w:tcPr>
            <w:tcW w:w="3386" w:type="dxa"/>
            <w:vMerge w:val="restart"/>
            <w:tcBorders>
              <w:top w:val="single" w:sz="12" w:space="0" w:color="auto"/>
              <w:right w:val="single" w:sz="12" w:space="0" w:color="auto"/>
            </w:tcBorders>
            <w:vAlign w:val="center"/>
          </w:tcPr>
          <w:p w14:paraId="716D327C" w14:textId="77777777" w:rsidR="001A29DB" w:rsidRDefault="004246B5" w:rsidP="008E7E0B">
            <w:pPr>
              <w:spacing w:line="360" w:lineRule="auto"/>
              <w:jc w:val="center"/>
              <w:rPr>
                <w:rFonts w:ascii="Arial Nova Light" w:hAnsi="Arial Nova Light"/>
                <w:sz w:val="18"/>
                <w:szCs w:val="18"/>
              </w:rPr>
            </w:pPr>
            <w:r>
              <w:rPr>
                <w:rFonts w:ascii="Arial Nova Light" w:hAnsi="Arial Nova Light"/>
                <w:sz w:val="18"/>
                <w:szCs w:val="18"/>
              </w:rPr>
              <w:t>Multi-Layer Perceptron</w:t>
            </w:r>
          </w:p>
          <w:p w14:paraId="0536A1E2" w14:textId="77777777" w:rsidR="00550B61" w:rsidRDefault="00550B61" w:rsidP="008E7E0B">
            <w:pPr>
              <w:spacing w:line="360" w:lineRule="auto"/>
              <w:jc w:val="center"/>
              <w:rPr>
                <w:rFonts w:ascii="Arial Nova Light" w:hAnsi="Arial Nova Light"/>
                <w:sz w:val="18"/>
                <w:szCs w:val="18"/>
              </w:rPr>
            </w:pPr>
            <w:r>
              <w:rPr>
                <w:rFonts w:ascii="Arial Nova Light" w:hAnsi="Arial Nova Light"/>
                <w:sz w:val="18"/>
                <w:szCs w:val="18"/>
              </w:rPr>
              <w:t>S</w:t>
            </w:r>
            <w:r w:rsidR="004246B5">
              <w:rPr>
                <w:rFonts w:ascii="Arial Nova Light" w:hAnsi="Arial Nova Light"/>
                <w:sz w:val="18"/>
                <w:szCs w:val="18"/>
              </w:rPr>
              <w:t>upport Vector Machine</w:t>
            </w:r>
          </w:p>
          <w:p w14:paraId="1BECFEB2" w14:textId="77777777" w:rsidR="00550B61" w:rsidRPr="00D960C6" w:rsidRDefault="00550B61" w:rsidP="008E7E0B">
            <w:pPr>
              <w:spacing w:line="360" w:lineRule="auto"/>
              <w:jc w:val="center"/>
              <w:rPr>
                <w:rFonts w:ascii="Arial Nova Light" w:hAnsi="Arial Nova Light"/>
                <w:sz w:val="18"/>
                <w:szCs w:val="18"/>
              </w:rPr>
            </w:pPr>
            <w:r>
              <w:rPr>
                <w:rFonts w:ascii="Arial Nova Light" w:hAnsi="Arial Nova Light"/>
                <w:sz w:val="18"/>
                <w:szCs w:val="18"/>
              </w:rPr>
              <w:t>L</w:t>
            </w:r>
            <w:r w:rsidR="004246B5">
              <w:rPr>
                <w:rFonts w:ascii="Arial Nova Light" w:hAnsi="Arial Nova Light"/>
                <w:sz w:val="18"/>
                <w:szCs w:val="18"/>
              </w:rPr>
              <w:t>ong Short-Term Memory</w:t>
            </w:r>
          </w:p>
        </w:tc>
      </w:tr>
      <w:tr w:rsidR="001A29DB" w:rsidRPr="00D960C6" w14:paraId="1AD2E429" w14:textId="77777777" w:rsidTr="00B90038">
        <w:trPr>
          <w:trHeight w:val="232"/>
          <w:jc w:val="center"/>
        </w:trPr>
        <w:tc>
          <w:tcPr>
            <w:tcW w:w="1410" w:type="dxa"/>
            <w:vMerge/>
            <w:tcBorders>
              <w:left w:val="single" w:sz="12" w:space="0" w:color="auto"/>
            </w:tcBorders>
            <w:vAlign w:val="center"/>
          </w:tcPr>
          <w:p w14:paraId="38D49242" w14:textId="77777777" w:rsidR="001A29DB" w:rsidRPr="00D960C6" w:rsidRDefault="001A29DB" w:rsidP="008E7E0B">
            <w:pPr>
              <w:spacing w:line="360" w:lineRule="auto"/>
              <w:jc w:val="center"/>
              <w:rPr>
                <w:rFonts w:ascii="Arial Nova Light" w:hAnsi="Arial Nova Light"/>
                <w:sz w:val="18"/>
                <w:szCs w:val="18"/>
              </w:rPr>
            </w:pPr>
          </w:p>
        </w:tc>
        <w:tc>
          <w:tcPr>
            <w:tcW w:w="1276" w:type="dxa"/>
            <w:vMerge/>
            <w:vAlign w:val="center"/>
          </w:tcPr>
          <w:p w14:paraId="4DFBB994" w14:textId="77777777" w:rsidR="001A29DB" w:rsidRPr="00D960C6" w:rsidRDefault="001A29DB" w:rsidP="008E7E0B">
            <w:pPr>
              <w:spacing w:line="360" w:lineRule="auto"/>
              <w:jc w:val="center"/>
              <w:rPr>
                <w:rFonts w:ascii="Arial Nova Light" w:hAnsi="Arial Nova Light"/>
                <w:sz w:val="18"/>
                <w:szCs w:val="18"/>
              </w:rPr>
            </w:pPr>
          </w:p>
        </w:tc>
        <w:tc>
          <w:tcPr>
            <w:tcW w:w="2402" w:type="dxa"/>
            <w:vAlign w:val="center"/>
          </w:tcPr>
          <w:p w14:paraId="4D0B472B" w14:textId="77777777" w:rsidR="001A29DB" w:rsidRPr="00D960C6" w:rsidRDefault="001A29DB" w:rsidP="008E7E0B">
            <w:pPr>
              <w:spacing w:line="360" w:lineRule="auto"/>
              <w:jc w:val="center"/>
              <w:rPr>
                <w:rFonts w:ascii="Arial Nova Light" w:hAnsi="Arial Nova Light"/>
                <w:sz w:val="18"/>
                <w:szCs w:val="18"/>
              </w:rPr>
            </w:pPr>
            <w:r w:rsidRPr="00D960C6">
              <w:rPr>
                <w:rFonts w:ascii="Arial Nova Light" w:hAnsi="Arial Nova Light"/>
                <w:sz w:val="18"/>
                <w:szCs w:val="18"/>
              </w:rPr>
              <w:t>~80% Training set</w:t>
            </w:r>
            <w:r w:rsidRPr="00D960C6">
              <w:rPr>
                <w:rFonts w:ascii="Arial Nova Light" w:hAnsi="Arial Nova Light"/>
                <w:sz w:val="18"/>
                <w:szCs w:val="18"/>
              </w:rPr>
              <w:br/>
              <w:t>~20% Testing set</w:t>
            </w:r>
          </w:p>
        </w:tc>
        <w:tc>
          <w:tcPr>
            <w:tcW w:w="3386" w:type="dxa"/>
            <w:vMerge/>
            <w:tcBorders>
              <w:right w:val="single" w:sz="12" w:space="0" w:color="auto"/>
            </w:tcBorders>
            <w:vAlign w:val="center"/>
          </w:tcPr>
          <w:p w14:paraId="44B625BF" w14:textId="77777777" w:rsidR="001A29DB" w:rsidRPr="00D960C6" w:rsidRDefault="001A29DB" w:rsidP="008E7E0B">
            <w:pPr>
              <w:spacing w:line="360" w:lineRule="auto"/>
              <w:jc w:val="center"/>
              <w:rPr>
                <w:rFonts w:ascii="Arial Nova Light" w:hAnsi="Arial Nova Light"/>
                <w:sz w:val="18"/>
                <w:szCs w:val="18"/>
              </w:rPr>
            </w:pPr>
          </w:p>
        </w:tc>
      </w:tr>
      <w:tr w:rsidR="001A29DB" w:rsidRPr="00D960C6" w14:paraId="4A8F9364" w14:textId="77777777" w:rsidTr="00B90038">
        <w:trPr>
          <w:trHeight w:val="233"/>
          <w:jc w:val="center"/>
        </w:trPr>
        <w:tc>
          <w:tcPr>
            <w:tcW w:w="1410" w:type="dxa"/>
            <w:vMerge w:val="restart"/>
            <w:tcBorders>
              <w:left w:val="single" w:sz="12" w:space="0" w:color="auto"/>
            </w:tcBorders>
            <w:vAlign w:val="center"/>
          </w:tcPr>
          <w:p w14:paraId="2787AF38" w14:textId="77777777" w:rsidR="001A29DB" w:rsidRPr="00D960C6" w:rsidRDefault="001A29DB" w:rsidP="008E7E0B">
            <w:pPr>
              <w:spacing w:line="360" w:lineRule="auto"/>
              <w:jc w:val="center"/>
              <w:rPr>
                <w:rFonts w:ascii="Arial Nova Light" w:hAnsi="Arial Nova Light"/>
                <w:sz w:val="18"/>
                <w:szCs w:val="18"/>
              </w:rPr>
            </w:pPr>
            <w:r w:rsidRPr="00D960C6">
              <w:rPr>
                <w:rFonts w:ascii="Arial Nova Light" w:hAnsi="Arial Nova Light"/>
                <w:sz w:val="18"/>
                <w:szCs w:val="18"/>
              </w:rPr>
              <w:t>2</w:t>
            </w:r>
          </w:p>
        </w:tc>
        <w:tc>
          <w:tcPr>
            <w:tcW w:w="1276" w:type="dxa"/>
            <w:vMerge w:val="restart"/>
            <w:vAlign w:val="center"/>
          </w:tcPr>
          <w:p w14:paraId="1B59C546" w14:textId="77777777" w:rsidR="001A29DB" w:rsidRPr="00D960C6" w:rsidRDefault="001A29DB" w:rsidP="008E7E0B">
            <w:pPr>
              <w:spacing w:line="360" w:lineRule="auto"/>
              <w:jc w:val="center"/>
              <w:rPr>
                <w:rFonts w:ascii="Arial Nova Light" w:hAnsi="Arial Nova Light"/>
                <w:sz w:val="18"/>
                <w:szCs w:val="18"/>
              </w:rPr>
            </w:pPr>
            <w:r w:rsidRPr="00D960C6">
              <w:rPr>
                <w:rFonts w:ascii="Arial Nova Light" w:hAnsi="Arial Nova Light"/>
                <w:sz w:val="18"/>
                <w:szCs w:val="18"/>
              </w:rPr>
              <w:t>giornaliero</w:t>
            </w:r>
          </w:p>
        </w:tc>
        <w:tc>
          <w:tcPr>
            <w:tcW w:w="2402" w:type="dxa"/>
            <w:vAlign w:val="center"/>
          </w:tcPr>
          <w:p w14:paraId="5DF1BE4F" w14:textId="77777777" w:rsidR="001A29DB" w:rsidRPr="00D960C6" w:rsidRDefault="001A29DB" w:rsidP="008E7E0B">
            <w:pPr>
              <w:spacing w:line="360" w:lineRule="auto"/>
              <w:jc w:val="center"/>
              <w:rPr>
                <w:rFonts w:ascii="Arial Nova Light" w:hAnsi="Arial Nova Light"/>
                <w:sz w:val="18"/>
                <w:szCs w:val="18"/>
              </w:rPr>
            </w:pPr>
            <w:r w:rsidRPr="00D960C6">
              <w:rPr>
                <w:rFonts w:ascii="Arial Nova Light" w:hAnsi="Arial Nova Light"/>
                <w:sz w:val="18"/>
                <w:szCs w:val="18"/>
              </w:rPr>
              <w:t>~70% Training set</w:t>
            </w:r>
            <w:r w:rsidRPr="00D960C6">
              <w:rPr>
                <w:rFonts w:ascii="Arial Nova Light" w:hAnsi="Arial Nova Light"/>
                <w:sz w:val="18"/>
                <w:szCs w:val="18"/>
              </w:rPr>
              <w:br/>
              <w:t>~30% Testing set</w:t>
            </w:r>
          </w:p>
        </w:tc>
        <w:tc>
          <w:tcPr>
            <w:tcW w:w="3386" w:type="dxa"/>
            <w:vMerge w:val="restart"/>
            <w:tcBorders>
              <w:right w:val="single" w:sz="12" w:space="0" w:color="auto"/>
            </w:tcBorders>
            <w:vAlign w:val="center"/>
          </w:tcPr>
          <w:p w14:paraId="1E1EB92A" w14:textId="77777777" w:rsidR="004246B5" w:rsidRDefault="004246B5" w:rsidP="004246B5">
            <w:pPr>
              <w:spacing w:line="360" w:lineRule="auto"/>
              <w:jc w:val="center"/>
              <w:rPr>
                <w:rFonts w:ascii="Arial Nova Light" w:hAnsi="Arial Nova Light"/>
                <w:sz w:val="18"/>
                <w:szCs w:val="18"/>
              </w:rPr>
            </w:pPr>
            <w:r>
              <w:rPr>
                <w:rFonts w:ascii="Arial Nova Light" w:hAnsi="Arial Nova Light"/>
                <w:sz w:val="18"/>
                <w:szCs w:val="18"/>
              </w:rPr>
              <w:t>Multi-Layer Perceptron</w:t>
            </w:r>
          </w:p>
          <w:p w14:paraId="1BB23948" w14:textId="77777777" w:rsidR="004246B5" w:rsidRDefault="004246B5" w:rsidP="004246B5">
            <w:pPr>
              <w:spacing w:line="360" w:lineRule="auto"/>
              <w:jc w:val="center"/>
              <w:rPr>
                <w:rFonts w:ascii="Arial Nova Light" w:hAnsi="Arial Nova Light"/>
                <w:sz w:val="18"/>
                <w:szCs w:val="18"/>
              </w:rPr>
            </w:pPr>
            <w:r>
              <w:rPr>
                <w:rFonts w:ascii="Arial Nova Light" w:hAnsi="Arial Nova Light"/>
                <w:sz w:val="18"/>
                <w:szCs w:val="18"/>
              </w:rPr>
              <w:t>Support Vector Machine</w:t>
            </w:r>
          </w:p>
          <w:p w14:paraId="1F4C3B67" w14:textId="77777777" w:rsidR="001A29DB" w:rsidRPr="00D960C6" w:rsidRDefault="004246B5" w:rsidP="004246B5">
            <w:pPr>
              <w:spacing w:line="360" w:lineRule="auto"/>
              <w:jc w:val="center"/>
              <w:rPr>
                <w:rFonts w:ascii="Arial Nova Light" w:hAnsi="Arial Nova Light"/>
                <w:sz w:val="18"/>
                <w:szCs w:val="18"/>
              </w:rPr>
            </w:pPr>
            <w:r>
              <w:rPr>
                <w:rFonts w:ascii="Arial Nova Light" w:hAnsi="Arial Nova Light"/>
                <w:sz w:val="18"/>
                <w:szCs w:val="18"/>
              </w:rPr>
              <w:t>Long Short-Term Memory</w:t>
            </w:r>
          </w:p>
        </w:tc>
      </w:tr>
      <w:tr w:rsidR="001A29DB" w:rsidRPr="00D960C6" w14:paraId="4BC5385A" w14:textId="77777777" w:rsidTr="00B90038">
        <w:trPr>
          <w:trHeight w:val="232"/>
          <w:jc w:val="center"/>
        </w:trPr>
        <w:tc>
          <w:tcPr>
            <w:tcW w:w="1410" w:type="dxa"/>
            <w:vMerge/>
            <w:tcBorders>
              <w:left w:val="single" w:sz="12" w:space="0" w:color="auto"/>
            </w:tcBorders>
            <w:vAlign w:val="center"/>
          </w:tcPr>
          <w:p w14:paraId="01164D48" w14:textId="77777777" w:rsidR="001A29DB" w:rsidRPr="00D960C6" w:rsidRDefault="001A29DB" w:rsidP="008E7E0B">
            <w:pPr>
              <w:spacing w:line="360" w:lineRule="auto"/>
              <w:jc w:val="center"/>
              <w:rPr>
                <w:rFonts w:ascii="Arial Nova Light" w:hAnsi="Arial Nova Light"/>
                <w:sz w:val="18"/>
                <w:szCs w:val="18"/>
              </w:rPr>
            </w:pPr>
          </w:p>
        </w:tc>
        <w:tc>
          <w:tcPr>
            <w:tcW w:w="1276" w:type="dxa"/>
            <w:vMerge/>
            <w:vAlign w:val="center"/>
          </w:tcPr>
          <w:p w14:paraId="4F9F707D" w14:textId="77777777" w:rsidR="001A29DB" w:rsidRPr="00D960C6" w:rsidRDefault="001A29DB" w:rsidP="008E7E0B">
            <w:pPr>
              <w:spacing w:line="360" w:lineRule="auto"/>
              <w:jc w:val="center"/>
              <w:rPr>
                <w:rFonts w:ascii="Arial Nova Light" w:hAnsi="Arial Nova Light"/>
                <w:sz w:val="18"/>
                <w:szCs w:val="18"/>
              </w:rPr>
            </w:pPr>
          </w:p>
        </w:tc>
        <w:tc>
          <w:tcPr>
            <w:tcW w:w="2402" w:type="dxa"/>
            <w:vAlign w:val="center"/>
          </w:tcPr>
          <w:p w14:paraId="32AB4121" w14:textId="77777777" w:rsidR="001A29DB" w:rsidRPr="00D960C6" w:rsidRDefault="001A29DB" w:rsidP="008E7E0B">
            <w:pPr>
              <w:spacing w:line="360" w:lineRule="auto"/>
              <w:jc w:val="center"/>
              <w:rPr>
                <w:rFonts w:ascii="Arial Nova Light" w:hAnsi="Arial Nova Light"/>
                <w:sz w:val="18"/>
                <w:szCs w:val="18"/>
              </w:rPr>
            </w:pPr>
            <w:r w:rsidRPr="00D960C6">
              <w:rPr>
                <w:rFonts w:ascii="Arial Nova Light" w:hAnsi="Arial Nova Light"/>
                <w:sz w:val="18"/>
                <w:szCs w:val="18"/>
              </w:rPr>
              <w:t>~80% Training set</w:t>
            </w:r>
            <w:r w:rsidRPr="00D960C6">
              <w:rPr>
                <w:rFonts w:ascii="Arial Nova Light" w:hAnsi="Arial Nova Light"/>
                <w:sz w:val="18"/>
                <w:szCs w:val="18"/>
              </w:rPr>
              <w:br/>
              <w:t>~20% Testing set</w:t>
            </w:r>
          </w:p>
        </w:tc>
        <w:tc>
          <w:tcPr>
            <w:tcW w:w="3386" w:type="dxa"/>
            <w:vMerge/>
            <w:tcBorders>
              <w:right w:val="single" w:sz="12" w:space="0" w:color="auto"/>
            </w:tcBorders>
            <w:vAlign w:val="center"/>
          </w:tcPr>
          <w:p w14:paraId="6EEE6C7F" w14:textId="77777777" w:rsidR="001A29DB" w:rsidRPr="00D960C6" w:rsidRDefault="001A29DB" w:rsidP="008E7E0B">
            <w:pPr>
              <w:spacing w:line="360" w:lineRule="auto"/>
              <w:jc w:val="center"/>
              <w:rPr>
                <w:rFonts w:ascii="Arial Nova Light" w:hAnsi="Arial Nova Light"/>
                <w:sz w:val="18"/>
                <w:szCs w:val="18"/>
              </w:rPr>
            </w:pPr>
          </w:p>
        </w:tc>
      </w:tr>
      <w:tr w:rsidR="001A29DB" w:rsidRPr="00D960C6" w14:paraId="1CFE4E01" w14:textId="77777777" w:rsidTr="00B90038">
        <w:trPr>
          <w:trHeight w:val="233"/>
          <w:jc w:val="center"/>
        </w:trPr>
        <w:tc>
          <w:tcPr>
            <w:tcW w:w="1410" w:type="dxa"/>
            <w:vMerge w:val="restart"/>
            <w:tcBorders>
              <w:left w:val="single" w:sz="12" w:space="0" w:color="auto"/>
            </w:tcBorders>
            <w:vAlign w:val="center"/>
          </w:tcPr>
          <w:p w14:paraId="680FA40B" w14:textId="77777777" w:rsidR="001A29DB" w:rsidRPr="00D960C6" w:rsidRDefault="001A29DB" w:rsidP="008E7E0B">
            <w:pPr>
              <w:spacing w:line="360" w:lineRule="auto"/>
              <w:jc w:val="center"/>
              <w:rPr>
                <w:rFonts w:ascii="Arial Nova Light" w:hAnsi="Arial Nova Light"/>
                <w:sz w:val="18"/>
                <w:szCs w:val="18"/>
              </w:rPr>
            </w:pPr>
            <w:r w:rsidRPr="00D960C6">
              <w:rPr>
                <w:rFonts w:ascii="Arial Nova Light" w:hAnsi="Arial Nova Light"/>
                <w:sz w:val="18"/>
                <w:szCs w:val="18"/>
              </w:rPr>
              <w:t>3</w:t>
            </w:r>
          </w:p>
        </w:tc>
        <w:tc>
          <w:tcPr>
            <w:tcW w:w="1276" w:type="dxa"/>
            <w:vMerge w:val="restart"/>
            <w:vAlign w:val="center"/>
          </w:tcPr>
          <w:p w14:paraId="3B15218C" w14:textId="77777777" w:rsidR="001A29DB" w:rsidRPr="00D960C6" w:rsidRDefault="001A29DB" w:rsidP="008E7E0B">
            <w:pPr>
              <w:spacing w:line="360" w:lineRule="auto"/>
              <w:jc w:val="center"/>
              <w:rPr>
                <w:rFonts w:ascii="Arial Nova Light" w:hAnsi="Arial Nova Light"/>
                <w:sz w:val="18"/>
                <w:szCs w:val="18"/>
              </w:rPr>
            </w:pPr>
            <w:r w:rsidRPr="00D960C6">
              <w:rPr>
                <w:rFonts w:ascii="Arial Nova Light" w:hAnsi="Arial Nova Light"/>
                <w:sz w:val="18"/>
                <w:szCs w:val="18"/>
              </w:rPr>
              <w:t>mensile</w:t>
            </w:r>
          </w:p>
        </w:tc>
        <w:tc>
          <w:tcPr>
            <w:tcW w:w="2402" w:type="dxa"/>
            <w:vAlign w:val="center"/>
          </w:tcPr>
          <w:p w14:paraId="34B4D2C0" w14:textId="77777777" w:rsidR="001A29DB" w:rsidRPr="00D960C6" w:rsidRDefault="001A29DB" w:rsidP="008E7E0B">
            <w:pPr>
              <w:spacing w:line="360" w:lineRule="auto"/>
              <w:jc w:val="center"/>
              <w:rPr>
                <w:rFonts w:ascii="Arial Nova Light" w:hAnsi="Arial Nova Light"/>
                <w:sz w:val="18"/>
                <w:szCs w:val="18"/>
              </w:rPr>
            </w:pPr>
            <w:r w:rsidRPr="00D960C6">
              <w:rPr>
                <w:rFonts w:ascii="Arial Nova Light" w:hAnsi="Arial Nova Light"/>
                <w:sz w:val="18"/>
                <w:szCs w:val="18"/>
              </w:rPr>
              <w:t>~70% Training set</w:t>
            </w:r>
            <w:r w:rsidRPr="00D960C6">
              <w:rPr>
                <w:rFonts w:ascii="Arial Nova Light" w:hAnsi="Arial Nova Light"/>
                <w:sz w:val="18"/>
                <w:szCs w:val="18"/>
              </w:rPr>
              <w:br/>
              <w:t>~30% Testing set</w:t>
            </w:r>
          </w:p>
        </w:tc>
        <w:tc>
          <w:tcPr>
            <w:tcW w:w="3386" w:type="dxa"/>
            <w:vMerge w:val="restart"/>
            <w:tcBorders>
              <w:right w:val="single" w:sz="12" w:space="0" w:color="auto"/>
            </w:tcBorders>
            <w:vAlign w:val="center"/>
          </w:tcPr>
          <w:p w14:paraId="1805CFE4" w14:textId="77777777" w:rsidR="004246B5" w:rsidRDefault="004246B5" w:rsidP="004246B5">
            <w:pPr>
              <w:spacing w:line="360" w:lineRule="auto"/>
              <w:jc w:val="center"/>
              <w:rPr>
                <w:rFonts w:ascii="Arial Nova Light" w:hAnsi="Arial Nova Light"/>
                <w:sz w:val="18"/>
                <w:szCs w:val="18"/>
              </w:rPr>
            </w:pPr>
            <w:r>
              <w:rPr>
                <w:rFonts w:ascii="Arial Nova Light" w:hAnsi="Arial Nova Light"/>
                <w:sz w:val="18"/>
                <w:szCs w:val="18"/>
              </w:rPr>
              <w:t>Multi-Layer Perceptron</w:t>
            </w:r>
          </w:p>
          <w:p w14:paraId="320523E3" w14:textId="77777777" w:rsidR="004246B5" w:rsidRDefault="004246B5" w:rsidP="004246B5">
            <w:pPr>
              <w:spacing w:line="360" w:lineRule="auto"/>
              <w:jc w:val="center"/>
              <w:rPr>
                <w:rFonts w:ascii="Arial Nova Light" w:hAnsi="Arial Nova Light"/>
                <w:sz w:val="18"/>
                <w:szCs w:val="18"/>
              </w:rPr>
            </w:pPr>
            <w:r>
              <w:rPr>
                <w:rFonts w:ascii="Arial Nova Light" w:hAnsi="Arial Nova Light"/>
                <w:sz w:val="18"/>
                <w:szCs w:val="18"/>
              </w:rPr>
              <w:t>Support Vector Machine</w:t>
            </w:r>
          </w:p>
          <w:p w14:paraId="0A3E8EF0" w14:textId="77777777" w:rsidR="001A29DB" w:rsidRPr="00D960C6" w:rsidRDefault="004246B5" w:rsidP="004246B5">
            <w:pPr>
              <w:spacing w:line="360" w:lineRule="auto"/>
              <w:jc w:val="center"/>
              <w:rPr>
                <w:rFonts w:ascii="Arial Nova Light" w:hAnsi="Arial Nova Light"/>
                <w:sz w:val="18"/>
                <w:szCs w:val="18"/>
              </w:rPr>
            </w:pPr>
            <w:r>
              <w:rPr>
                <w:rFonts w:ascii="Arial Nova Light" w:hAnsi="Arial Nova Light"/>
                <w:sz w:val="18"/>
                <w:szCs w:val="18"/>
              </w:rPr>
              <w:t>Long Short-Term Memory</w:t>
            </w:r>
          </w:p>
        </w:tc>
      </w:tr>
      <w:tr w:rsidR="001A29DB" w:rsidRPr="00D960C6" w14:paraId="60E12FBB" w14:textId="77777777" w:rsidTr="00B90038">
        <w:trPr>
          <w:trHeight w:val="232"/>
          <w:jc w:val="center"/>
        </w:trPr>
        <w:tc>
          <w:tcPr>
            <w:tcW w:w="1410" w:type="dxa"/>
            <w:vMerge/>
            <w:tcBorders>
              <w:left w:val="single" w:sz="12" w:space="0" w:color="auto"/>
              <w:bottom w:val="single" w:sz="12" w:space="0" w:color="auto"/>
            </w:tcBorders>
            <w:vAlign w:val="center"/>
          </w:tcPr>
          <w:p w14:paraId="63033468" w14:textId="77777777" w:rsidR="001A29DB" w:rsidRPr="00D960C6" w:rsidRDefault="001A29DB" w:rsidP="008E7E0B">
            <w:pPr>
              <w:spacing w:line="360" w:lineRule="auto"/>
              <w:jc w:val="center"/>
              <w:rPr>
                <w:rFonts w:ascii="Arial Nova Light" w:hAnsi="Arial Nova Light"/>
                <w:sz w:val="18"/>
                <w:szCs w:val="18"/>
              </w:rPr>
            </w:pPr>
          </w:p>
        </w:tc>
        <w:tc>
          <w:tcPr>
            <w:tcW w:w="1276" w:type="dxa"/>
            <w:vMerge/>
            <w:tcBorders>
              <w:bottom w:val="single" w:sz="12" w:space="0" w:color="auto"/>
            </w:tcBorders>
            <w:vAlign w:val="center"/>
          </w:tcPr>
          <w:p w14:paraId="0CFE74E4" w14:textId="77777777" w:rsidR="001A29DB" w:rsidRPr="00D960C6" w:rsidRDefault="001A29DB" w:rsidP="008E7E0B">
            <w:pPr>
              <w:spacing w:line="360" w:lineRule="auto"/>
              <w:jc w:val="center"/>
              <w:rPr>
                <w:rFonts w:ascii="Arial Nova Light" w:hAnsi="Arial Nova Light"/>
                <w:sz w:val="18"/>
                <w:szCs w:val="18"/>
              </w:rPr>
            </w:pPr>
          </w:p>
        </w:tc>
        <w:tc>
          <w:tcPr>
            <w:tcW w:w="2402" w:type="dxa"/>
            <w:tcBorders>
              <w:bottom w:val="single" w:sz="12" w:space="0" w:color="auto"/>
            </w:tcBorders>
            <w:vAlign w:val="center"/>
          </w:tcPr>
          <w:p w14:paraId="18D71304" w14:textId="77777777" w:rsidR="001A29DB" w:rsidRPr="00D960C6" w:rsidRDefault="001A29DB" w:rsidP="008E7E0B">
            <w:pPr>
              <w:spacing w:line="360" w:lineRule="auto"/>
              <w:jc w:val="center"/>
              <w:rPr>
                <w:rFonts w:ascii="Arial Nova Light" w:hAnsi="Arial Nova Light"/>
                <w:sz w:val="18"/>
                <w:szCs w:val="18"/>
              </w:rPr>
            </w:pPr>
            <w:r w:rsidRPr="00D960C6">
              <w:rPr>
                <w:rFonts w:ascii="Arial Nova Light" w:hAnsi="Arial Nova Light"/>
                <w:sz w:val="18"/>
                <w:szCs w:val="18"/>
              </w:rPr>
              <w:t>~80% Training set</w:t>
            </w:r>
            <w:r w:rsidRPr="00D960C6">
              <w:rPr>
                <w:rFonts w:ascii="Arial Nova Light" w:hAnsi="Arial Nova Light"/>
                <w:sz w:val="18"/>
                <w:szCs w:val="18"/>
              </w:rPr>
              <w:br/>
              <w:t>~20% Testing set</w:t>
            </w:r>
          </w:p>
        </w:tc>
        <w:tc>
          <w:tcPr>
            <w:tcW w:w="3386" w:type="dxa"/>
            <w:vMerge/>
            <w:tcBorders>
              <w:bottom w:val="single" w:sz="12" w:space="0" w:color="auto"/>
              <w:right w:val="single" w:sz="12" w:space="0" w:color="auto"/>
            </w:tcBorders>
            <w:vAlign w:val="center"/>
          </w:tcPr>
          <w:p w14:paraId="0E013F2C" w14:textId="77777777" w:rsidR="001A29DB" w:rsidRPr="00D960C6" w:rsidRDefault="001A29DB" w:rsidP="008E7E0B">
            <w:pPr>
              <w:spacing w:line="360" w:lineRule="auto"/>
              <w:jc w:val="center"/>
              <w:rPr>
                <w:rFonts w:ascii="Arial Nova Light" w:hAnsi="Arial Nova Light"/>
                <w:sz w:val="18"/>
                <w:szCs w:val="18"/>
              </w:rPr>
            </w:pPr>
          </w:p>
        </w:tc>
      </w:tr>
    </w:tbl>
    <w:p w14:paraId="39F11457" w14:textId="65E078E7" w:rsidR="005979B5" w:rsidRPr="00FA042E" w:rsidRDefault="00FA042E" w:rsidP="009021E3">
      <w:pPr>
        <w:spacing w:line="360" w:lineRule="auto"/>
        <w:rPr>
          <w:rFonts w:ascii="Arial Nova Light" w:hAnsi="Arial Nova Light"/>
          <w:sz w:val="16"/>
          <w:szCs w:val="16"/>
        </w:rPr>
      </w:pPr>
      <w:r>
        <w:rPr>
          <w:rFonts w:ascii="Arial Nova Light" w:hAnsi="Arial Nova Light"/>
          <w:sz w:val="16"/>
          <w:szCs w:val="16"/>
        </w:rPr>
        <w:t>Tabella 7: sotto task per la predizione della radiazione solare per orizzonti temporali multipli.</w:t>
      </w:r>
    </w:p>
    <w:p w14:paraId="70A62DA9" w14:textId="77777777" w:rsidR="000D3F47" w:rsidRDefault="000D3F47" w:rsidP="009021E3">
      <w:pPr>
        <w:spacing w:line="360" w:lineRule="auto"/>
        <w:rPr>
          <w:rFonts w:ascii="Arial Nova Light" w:hAnsi="Arial Nova Light"/>
          <w:sz w:val="26"/>
          <w:szCs w:val="26"/>
        </w:rPr>
      </w:pPr>
    </w:p>
    <w:p w14:paraId="3232A75A" w14:textId="77777777" w:rsidR="004422E1" w:rsidRDefault="004422E1" w:rsidP="009021E3">
      <w:pPr>
        <w:spacing w:line="360" w:lineRule="auto"/>
        <w:rPr>
          <w:rFonts w:ascii="Arial Nova Light" w:hAnsi="Arial Nova Light"/>
          <w:sz w:val="26"/>
          <w:szCs w:val="26"/>
        </w:rPr>
      </w:pPr>
    </w:p>
    <w:p w14:paraId="17253D48" w14:textId="3900C701" w:rsidR="00130366" w:rsidRDefault="004422E1" w:rsidP="00CE0A66">
      <w:pPr>
        <w:pStyle w:val="Titolo1"/>
        <w:jc w:val="both"/>
        <w:rPr>
          <w:rFonts w:ascii="Arial Nova Light" w:hAnsi="Arial Nova Light"/>
          <w:sz w:val="26"/>
          <w:szCs w:val="26"/>
        </w:rPr>
      </w:pPr>
      <w:bookmarkStart w:id="50" w:name="_Toc525581920"/>
      <w:r w:rsidRPr="0079519C">
        <w:rPr>
          <w:rFonts w:ascii="Arial Nova Light" w:hAnsi="Arial Nova Light"/>
          <w:color w:val="auto"/>
          <w:sz w:val="40"/>
          <w:szCs w:val="40"/>
        </w:rPr>
        <w:lastRenderedPageBreak/>
        <w:t>Capitolo 6</w:t>
      </w:r>
      <w:r w:rsidR="003323A6" w:rsidRPr="0079519C">
        <w:rPr>
          <w:rFonts w:ascii="Arial Nova Light" w:hAnsi="Arial Nova Light"/>
          <w:color w:val="auto"/>
          <w:sz w:val="40"/>
          <w:szCs w:val="40"/>
        </w:rPr>
        <w:t xml:space="preserve">: </w:t>
      </w:r>
      <w:r w:rsidR="002C462B">
        <w:rPr>
          <w:rFonts w:ascii="Arial Nova Light" w:hAnsi="Arial Nova Light"/>
          <w:color w:val="auto"/>
          <w:sz w:val="40"/>
          <w:szCs w:val="40"/>
        </w:rPr>
        <w:t>R</w:t>
      </w:r>
      <w:r w:rsidR="00082770" w:rsidRPr="0079519C">
        <w:rPr>
          <w:rFonts w:ascii="Arial Nova Light" w:hAnsi="Arial Nova Light"/>
          <w:color w:val="auto"/>
          <w:sz w:val="40"/>
          <w:szCs w:val="40"/>
        </w:rPr>
        <w:t>isultati sperimentali</w:t>
      </w:r>
      <w:bookmarkEnd w:id="50"/>
      <w:r w:rsidR="00CE0A66">
        <w:rPr>
          <w:rFonts w:ascii="Arial Nova Light" w:hAnsi="Arial Nova Light"/>
          <w:color w:val="auto"/>
          <w:sz w:val="40"/>
          <w:szCs w:val="40"/>
        </w:rPr>
        <w:tab/>
      </w:r>
      <w:r w:rsidR="000B47DB">
        <w:rPr>
          <w:rFonts w:ascii="Arial Nova Light" w:hAnsi="Arial Nova Light"/>
          <w:sz w:val="26"/>
          <w:szCs w:val="26"/>
        </w:rPr>
        <w:br/>
      </w:r>
    </w:p>
    <w:p w14:paraId="0AACC43B" w14:textId="77777777" w:rsidR="00243900" w:rsidRDefault="00130366" w:rsidP="00CE0A66">
      <w:pPr>
        <w:pStyle w:val="Titolo1"/>
        <w:jc w:val="both"/>
        <w:rPr>
          <w:rFonts w:ascii="Arial Nova Light" w:hAnsi="Arial Nova Light"/>
          <w:sz w:val="34"/>
        </w:rPr>
      </w:pPr>
      <w:bookmarkStart w:id="51" w:name="_Toc525581921"/>
      <w:r w:rsidRPr="0079519C">
        <w:rPr>
          <w:rFonts w:ascii="Arial Nova Light" w:hAnsi="Arial Nova Light"/>
          <w:color w:val="auto"/>
        </w:rPr>
        <w:t xml:space="preserve">1. </w:t>
      </w:r>
      <w:r w:rsidRPr="0079519C">
        <w:rPr>
          <w:rFonts w:ascii="Arial Nova Light" w:hAnsi="Arial Nova Light"/>
          <w:color w:val="auto"/>
          <w:sz w:val="28"/>
          <w:szCs w:val="24"/>
        </w:rPr>
        <w:t xml:space="preserve">Feature </w:t>
      </w:r>
      <w:r w:rsidR="000465DB" w:rsidRPr="0079519C">
        <w:rPr>
          <w:rFonts w:ascii="Arial Nova Light" w:hAnsi="Arial Nova Light"/>
          <w:color w:val="auto"/>
          <w:sz w:val="28"/>
          <w:szCs w:val="24"/>
        </w:rPr>
        <w:t>Selection</w:t>
      </w:r>
      <w:bookmarkEnd w:id="51"/>
      <w:r w:rsidR="00CE0A66">
        <w:rPr>
          <w:rFonts w:ascii="Arial Nova Light" w:hAnsi="Arial Nova Light"/>
          <w:color w:val="auto"/>
          <w:sz w:val="28"/>
          <w:szCs w:val="24"/>
        </w:rPr>
        <w:tab/>
      </w:r>
      <w:r w:rsidR="003323A6">
        <w:rPr>
          <w:rFonts w:ascii="Arial Nova Light" w:hAnsi="Arial Nova Light"/>
          <w:sz w:val="28"/>
          <w:szCs w:val="24"/>
        </w:rPr>
        <w:br/>
      </w:r>
    </w:p>
    <w:p w14:paraId="20F0D371" w14:textId="6832D22F" w:rsidR="003323A6" w:rsidRDefault="003323A6" w:rsidP="00CE0A66">
      <w:pPr>
        <w:spacing w:line="360" w:lineRule="auto"/>
        <w:jc w:val="both"/>
        <w:rPr>
          <w:rFonts w:ascii="Arial Nova Light" w:hAnsi="Arial Nova Light"/>
          <w:sz w:val="26"/>
          <w:szCs w:val="26"/>
        </w:rPr>
      </w:pPr>
      <w:r>
        <w:rPr>
          <w:rFonts w:ascii="Arial Nova Light" w:hAnsi="Arial Nova Light"/>
          <w:sz w:val="26"/>
          <w:szCs w:val="26"/>
        </w:rPr>
        <w:t>In questo task</w:t>
      </w:r>
      <w:r w:rsidR="00923279">
        <w:rPr>
          <w:rFonts w:ascii="Arial Nova Light" w:hAnsi="Arial Nova Light"/>
          <w:sz w:val="26"/>
          <w:szCs w:val="26"/>
        </w:rPr>
        <w:t>,</w:t>
      </w:r>
      <w:r>
        <w:rPr>
          <w:rFonts w:ascii="Arial Nova Light" w:hAnsi="Arial Nova Light"/>
          <w:sz w:val="26"/>
          <w:szCs w:val="26"/>
        </w:rPr>
        <w:t xml:space="preserve"> sono stati determinati i parametri meteorologici e climatici più rilevanti per ottenere predizioni più accurate della radiazione solare</w:t>
      </w:r>
      <w:r w:rsidR="00923279">
        <w:rPr>
          <w:rFonts w:ascii="Arial Nova Light" w:hAnsi="Arial Nova Light"/>
          <w:sz w:val="26"/>
          <w:szCs w:val="26"/>
        </w:rPr>
        <w:t>,</w:t>
      </w:r>
      <w:r>
        <w:rPr>
          <w:rFonts w:ascii="Arial Nova Light" w:hAnsi="Arial Nova Light"/>
          <w:sz w:val="26"/>
          <w:szCs w:val="26"/>
        </w:rPr>
        <w:t xml:space="preserve"> per ogni orizzonte temporale (orario, giornaliero, mensile), utilizzando i tre algoritmi di feature selection (Pearson Correlation, Recursive Feature Elimination con SVM e Random Forest).</w:t>
      </w:r>
      <w:r w:rsidR="00CE0A66">
        <w:rPr>
          <w:rFonts w:ascii="Arial Nova Light" w:hAnsi="Arial Nova Light"/>
          <w:sz w:val="26"/>
          <w:szCs w:val="26"/>
        </w:rPr>
        <w:tab/>
      </w:r>
      <w:r>
        <w:rPr>
          <w:rFonts w:ascii="Arial Nova Light" w:hAnsi="Arial Nova Light"/>
          <w:sz w:val="26"/>
          <w:szCs w:val="26"/>
        </w:rPr>
        <w:br/>
        <w:t>Infine, tale procedimento è stato ripetuto per ben due volte, ovvero per ognuno dei due training set ottenuti adottando i due criteri differenti per la suddivisione del data set, e tali criteri sono i seguenti:</w:t>
      </w:r>
    </w:p>
    <w:p w14:paraId="51EC5EE1" w14:textId="77777777" w:rsidR="003323A6" w:rsidRDefault="003323A6" w:rsidP="00CE0A66">
      <w:pPr>
        <w:pStyle w:val="Paragrafoelenco"/>
        <w:numPr>
          <w:ilvl w:val="0"/>
          <w:numId w:val="41"/>
        </w:numPr>
        <w:spacing w:line="360" w:lineRule="auto"/>
        <w:jc w:val="both"/>
        <w:rPr>
          <w:rFonts w:ascii="Arial Nova Light" w:hAnsi="Arial Nova Light"/>
          <w:sz w:val="26"/>
          <w:szCs w:val="26"/>
        </w:rPr>
      </w:pPr>
      <w:r>
        <w:rPr>
          <w:rFonts w:ascii="Arial Nova Light" w:hAnsi="Arial Nova Light"/>
          <w:sz w:val="26"/>
          <w:szCs w:val="26"/>
        </w:rPr>
        <w:t>Training set: ~70% del data set; Testing set: ~30% del data set</w:t>
      </w:r>
    </w:p>
    <w:p w14:paraId="7400CCDB" w14:textId="77777777" w:rsidR="003323A6" w:rsidRDefault="003323A6" w:rsidP="00CE0A66">
      <w:pPr>
        <w:pStyle w:val="Paragrafoelenco"/>
        <w:numPr>
          <w:ilvl w:val="0"/>
          <w:numId w:val="41"/>
        </w:numPr>
        <w:spacing w:line="360" w:lineRule="auto"/>
        <w:jc w:val="both"/>
        <w:rPr>
          <w:rFonts w:ascii="Arial Nova Light" w:hAnsi="Arial Nova Light"/>
          <w:sz w:val="26"/>
          <w:szCs w:val="26"/>
        </w:rPr>
      </w:pPr>
      <w:r>
        <w:rPr>
          <w:rFonts w:ascii="Arial Nova Light" w:hAnsi="Arial Nova Light"/>
          <w:sz w:val="26"/>
          <w:szCs w:val="26"/>
        </w:rPr>
        <w:t>Training set: ~80% del data set; Testing set: ~20% del data set</w:t>
      </w:r>
    </w:p>
    <w:p w14:paraId="5DBFD5B5" w14:textId="77777777" w:rsidR="003323A6" w:rsidRDefault="003323A6" w:rsidP="00CE0A66">
      <w:pPr>
        <w:spacing w:line="360" w:lineRule="auto"/>
        <w:jc w:val="both"/>
        <w:rPr>
          <w:rFonts w:ascii="Arial Nova Light" w:hAnsi="Arial Nova Light"/>
          <w:sz w:val="26"/>
          <w:szCs w:val="26"/>
        </w:rPr>
      </w:pPr>
      <w:r>
        <w:rPr>
          <w:rFonts w:ascii="Arial Nova Light" w:hAnsi="Arial Nova Light"/>
          <w:sz w:val="26"/>
          <w:szCs w:val="26"/>
        </w:rPr>
        <w:t>Pertanto, adottando il primo criterio, ovvero il training set è il 70% del data set e il resto è il testing set, otteniamo:</w:t>
      </w:r>
    </w:p>
    <w:p w14:paraId="23766D2D" w14:textId="77777777" w:rsidR="003323A6" w:rsidRDefault="003323A6" w:rsidP="00CE0A66">
      <w:pPr>
        <w:pStyle w:val="Paragrafoelenco"/>
        <w:numPr>
          <w:ilvl w:val="0"/>
          <w:numId w:val="44"/>
        </w:numPr>
        <w:spacing w:line="360" w:lineRule="auto"/>
        <w:jc w:val="both"/>
        <w:rPr>
          <w:rFonts w:ascii="Arial Nova Light" w:hAnsi="Arial Nova Light"/>
          <w:sz w:val="26"/>
          <w:szCs w:val="26"/>
        </w:rPr>
      </w:pPr>
      <w:r w:rsidRPr="00793FEF">
        <w:rPr>
          <w:rFonts w:ascii="Arial Nova Light" w:hAnsi="Arial Nova Light"/>
          <w:sz w:val="26"/>
          <w:szCs w:val="26"/>
        </w:rPr>
        <w:t xml:space="preserve">Orizzonte orario </w:t>
      </w:r>
      <w:r w:rsidRPr="0071523D">
        <w:sym w:font="Wingdings" w:char="F0E0"/>
      </w:r>
      <w:r w:rsidRPr="00793FEF">
        <w:rPr>
          <w:rFonts w:ascii="Arial Nova Light" w:hAnsi="Arial Nova Light"/>
          <w:sz w:val="26"/>
          <w:szCs w:val="26"/>
        </w:rPr>
        <w:t xml:space="preserve"> Training set: 1 Luglio 2017 – 17 Dicembre 2017, Testing set: 18 Dicembre 2017 – 28 Febbraio 2018</w:t>
      </w:r>
    </w:p>
    <w:p w14:paraId="11472AD2" w14:textId="77777777" w:rsidR="00BF3FC8" w:rsidRDefault="00BF3FC8" w:rsidP="00CE0A66">
      <w:pPr>
        <w:pStyle w:val="Paragrafoelenco"/>
        <w:numPr>
          <w:ilvl w:val="0"/>
          <w:numId w:val="44"/>
        </w:numPr>
        <w:spacing w:line="360" w:lineRule="auto"/>
        <w:jc w:val="both"/>
        <w:rPr>
          <w:rFonts w:ascii="Arial Nova Light" w:hAnsi="Arial Nova Light"/>
          <w:sz w:val="26"/>
          <w:szCs w:val="26"/>
        </w:rPr>
      </w:pPr>
      <w:r>
        <w:rPr>
          <w:rFonts w:ascii="Arial Nova Light" w:hAnsi="Arial Nova Light"/>
          <w:sz w:val="26"/>
          <w:szCs w:val="26"/>
        </w:rPr>
        <w:t xml:space="preserve">Orizzonte giornaliero </w:t>
      </w:r>
      <w:r w:rsidRPr="00BF3FC8">
        <w:rPr>
          <w:rFonts w:ascii="Arial Nova Light" w:hAnsi="Arial Nova Light"/>
          <w:sz w:val="26"/>
          <w:szCs w:val="26"/>
        </w:rPr>
        <w:sym w:font="Wingdings" w:char="F0E0"/>
      </w:r>
      <w:r w:rsidRPr="00BF3FC8">
        <w:rPr>
          <w:rFonts w:ascii="Arial Nova Light" w:hAnsi="Arial Nova Light"/>
          <w:sz w:val="26"/>
          <w:szCs w:val="26"/>
        </w:rPr>
        <w:t xml:space="preserve"> </w:t>
      </w:r>
      <w:r w:rsidRPr="00793FEF">
        <w:rPr>
          <w:rFonts w:ascii="Arial Nova Light" w:hAnsi="Arial Nova Light"/>
          <w:sz w:val="26"/>
          <w:szCs w:val="26"/>
        </w:rPr>
        <w:t>Training set: 1 Luglio 2017 – 17 Dicembre 2017, Testing set: 18 Dicembre 2017 – 28 Febbraio 2018</w:t>
      </w:r>
    </w:p>
    <w:p w14:paraId="72427B19" w14:textId="77777777" w:rsidR="00BF3FC8" w:rsidRPr="00793FEF" w:rsidRDefault="00BF3FC8" w:rsidP="00CE0A66">
      <w:pPr>
        <w:pStyle w:val="Paragrafoelenco"/>
        <w:numPr>
          <w:ilvl w:val="0"/>
          <w:numId w:val="44"/>
        </w:numPr>
        <w:spacing w:line="360" w:lineRule="auto"/>
        <w:jc w:val="both"/>
        <w:rPr>
          <w:rFonts w:ascii="Arial Nova Light" w:hAnsi="Arial Nova Light"/>
          <w:sz w:val="26"/>
          <w:szCs w:val="26"/>
        </w:rPr>
      </w:pPr>
      <w:r>
        <w:rPr>
          <w:rFonts w:ascii="Arial Nova Light" w:hAnsi="Arial Nova Light"/>
          <w:sz w:val="26"/>
          <w:szCs w:val="26"/>
        </w:rPr>
        <w:t xml:space="preserve">Orizzonte mensile </w:t>
      </w:r>
      <w:r w:rsidRPr="00BF3FC8">
        <w:rPr>
          <w:rFonts w:ascii="Arial Nova Light" w:hAnsi="Arial Nova Light"/>
          <w:sz w:val="26"/>
          <w:szCs w:val="26"/>
        </w:rPr>
        <w:sym w:font="Wingdings" w:char="F0E0"/>
      </w:r>
      <w:r>
        <w:rPr>
          <w:rFonts w:ascii="Arial Nova Light" w:hAnsi="Arial Nova Light"/>
          <w:sz w:val="26"/>
          <w:szCs w:val="26"/>
        </w:rPr>
        <w:t xml:space="preserve"> Training set: Luglio 2017-Dicembre 2017, Testing set: Gennaio 2018-Febbraio 2018</w:t>
      </w:r>
    </w:p>
    <w:p w14:paraId="7B7972DA" w14:textId="77777777" w:rsidR="003323A6" w:rsidRDefault="003323A6" w:rsidP="00CE0A66">
      <w:pPr>
        <w:spacing w:line="360" w:lineRule="auto"/>
        <w:jc w:val="both"/>
        <w:rPr>
          <w:rFonts w:ascii="Arial Nova Light" w:hAnsi="Arial Nova Light"/>
          <w:sz w:val="26"/>
          <w:szCs w:val="26"/>
        </w:rPr>
      </w:pPr>
      <w:r>
        <w:rPr>
          <w:rFonts w:ascii="Arial Nova Light" w:hAnsi="Arial Nova Light"/>
          <w:sz w:val="26"/>
          <w:szCs w:val="26"/>
        </w:rPr>
        <w:t>Mentre, con il secondo criterio, ovvero il training set è l’80% del data set e il resto è il testing set, otteniamo:</w:t>
      </w:r>
    </w:p>
    <w:p w14:paraId="7D38104D" w14:textId="77777777" w:rsidR="00BF3FC8" w:rsidRPr="00EB682D" w:rsidRDefault="00BF3FC8" w:rsidP="00CE0A66">
      <w:pPr>
        <w:pStyle w:val="Paragrafoelenco"/>
        <w:numPr>
          <w:ilvl w:val="0"/>
          <w:numId w:val="40"/>
        </w:numPr>
        <w:spacing w:line="360" w:lineRule="auto"/>
        <w:jc w:val="both"/>
        <w:rPr>
          <w:rFonts w:ascii="Arial Nova Light" w:hAnsi="Arial Nova Light"/>
          <w:sz w:val="26"/>
          <w:szCs w:val="26"/>
        </w:rPr>
      </w:pPr>
      <w:r w:rsidRPr="00EB682D">
        <w:rPr>
          <w:rFonts w:ascii="Arial Nova Light" w:hAnsi="Arial Nova Light"/>
          <w:sz w:val="26"/>
          <w:szCs w:val="26"/>
        </w:rPr>
        <w:t xml:space="preserve">Orizzonte orario </w:t>
      </w:r>
      <w:r w:rsidRPr="00EB682D">
        <w:rPr>
          <w:rFonts w:ascii="Arial Nova Light" w:hAnsi="Arial Nova Light"/>
          <w:sz w:val="26"/>
          <w:szCs w:val="26"/>
        </w:rPr>
        <w:sym w:font="Wingdings" w:char="F0E0"/>
      </w:r>
      <w:r w:rsidRPr="00EB682D">
        <w:rPr>
          <w:rFonts w:ascii="Arial Nova Light" w:hAnsi="Arial Nova Light"/>
          <w:sz w:val="26"/>
          <w:szCs w:val="26"/>
        </w:rPr>
        <w:t xml:space="preserve"> Training set: 1 Luglio 2017 – 10 Gennaio 2018, Testing set: 11 Gennaio 2018 – 28 Febbraio 2018</w:t>
      </w:r>
    </w:p>
    <w:p w14:paraId="6AD64498" w14:textId="77777777" w:rsidR="00BF3FC8" w:rsidRDefault="00BF3FC8" w:rsidP="00CE0A66">
      <w:pPr>
        <w:pStyle w:val="Paragrafoelenco"/>
        <w:numPr>
          <w:ilvl w:val="0"/>
          <w:numId w:val="40"/>
        </w:numPr>
        <w:spacing w:line="360" w:lineRule="auto"/>
        <w:jc w:val="both"/>
        <w:rPr>
          <w:rFonts w:ascii="Arial Nova Light" w:hAnsi="Arial Nova Light"/>
          <w:sz w:val="26"/>
          <w:szCs w:val="26"/>
        </w:rPr>
      </w:pPr>
      <w:r w:rsidRPr="00EB682D">
        <w:rPr>
          <w:rFonts w:ascii="Arial Nova Light" w:hAnsi="Arial Nova Light"/>
          <w:sz w:val="26"/>
          <w:szCs w:val="26"/>
        </w:rPr>
        <w:lastRenderedPageBreak/>
        <w:t xml:space="preserve">Orizzonte </w:t>
      </w:r>
      <w:r>
        <w:rPr>
          <w:rFonts w:ascii="Arial Nova Light" w:hAnsi="Arial Nova Light"/>
          <w:sz w:val="26"/>
          <w:szCs w:val="26"/>
        </w:rPr>
        <w:t>giornaliero</w:t>
      </w:r>
      <w:r w:rsidRPr="00EB682D">
        <w:rPr>
          <w:rFonts w:ascii="Arial Nova Light" w:hAnsi="Arial Nova Light"/>
          <w:sz w:val="26"/>
          <w:szCs w:val="26"/>
        </w:rPr>
        <w:t xml:space="preserve"> </w:t>
      </w:r>
      <w:r w:rsidRPr="00EB682D">
        <w:rPr>
          <w:rFonts w:ascii="Arial Nova Light" w:hAnsi="Arial Nova Light"/>
          <w:sz w:val="26"/>
          <w:szCs w:val="26"/>
        </w:rPr>
        <w:sym w:font="Wingdings" w:char="F0E0"/>
      </w:r>
      <w:r w:rsidRPr="00EB682D">
        <w:rPr>
          <w:rFonts w:ascii="Arial Nova Light" w:hAnsi="Arial Nova Light"/>
          <w:sz w:val="26"/>
          <w:szCs w:val="26"/>
        </w:rPr>
        <w:t xml:space="preserve"> Training set: 1 Luglio 2017 – 10 Gennaio 2018, Testing set: 11 Gennaio 2018 – 28 Febbraio 2018</w:t>
      </w:r>
    </w:p>
    <w:p w14:paraId="39126757" w14:textId="77777777" w:rsidR="00BF3FC8" w:rsidRPr="00FA2E0A" w:rsidRDefault="00BF3FC8" w:rsidP="00CE0A66">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 xml:space="preserve">Orizzonte mensile </w:t>
      </w:r>
      <w:r w:rsidRPr="00BF3FC8">
        <w:rPr>
          <w:rFonts w:ascii="Arial Nova Light" w:hAnsi="Arial Nova Light"/>
          <w:sz w:val="26"/>
          <w:szCs w:val="26"/>
        </w:rPr>
        <w:sym w:font="Wingdings" w:char="F0E0"/>
      </w:r>
      <w:r>
        <w:rPr>
          <w:rFonts w:ascii="Arial Nova Light" w:hAnsi="Arial Nova Light"/>
          <w:sz w:val="26"/>
          <w:szCs w:val="26"/>
        </w:rPr>
        <w:t xml:space="preserve"> Training set: Luglio 2017-Dicembre 2017, Testing set: Gennaio 2018-Febbraio 2018</w:t>
      </w:r>
    </w:p>
    <w:p w14:paraId="121352A5" w14:textId="77777777" w:rsidR="003323A6" w:rsidRPr="003323A6" w:rsidRDefault="003323A6" w:rsidP="00CE0A66">
      <w:pPr>
        <w:jc w:val="both"/>
      </w:pPr>
      <w:r>
        <w:rPr>
          <w:rFonts w:ascii="Arial Nova Light" w:hAnsi="Arial Nova Light"/>
          <w:sz w:val="26"/>
          <w:szCs w:val="26"/>
        </w:rPr>
        <w:t>Sono state</w:t>
      </w:r>
      <w:r w:rsidRPr="00712DA4">
        <w:rPr>
          <w:rFonts w:ascii="Arial Nova Light" w:hAnsi="Arial Nova Light"/>
          <w:sz w:val="26"/>
          <w:szCs w:val="26"/>
        </w:rPr>
        <w:t xml:space="preserve"> utilizzate </w:t>
      </w:r>
      <w:r>
        <w:rPr>
          <w:rFonts w:ascii="Arial Nova Light" w:hAnsi="Arial Nova Light"/>
          <w:sz w:val="26"/>
          <w:szCs w:val="26"/>
        </w:rPr>
        <w:t>le rilevazioni orarie</w:t>
      </w:r>
      <w:r w:rsidRPr="00712DA4">
        <w:rPr>
          <w:rFonts w:ascii="Arial Nova Light" w:hAnsi="Arial Nova Light"/>
          <w:sz w:val="26"/>
          <w:szCs w:val="26"/>
        </w:rPr>
        <w:t xml:space="preserve"> </w:t>
      </w:r>
      <w:r>
        <w:rPr>
          <w:rFonts w:ascii="Arial Nova Light" w:hAnsi="Arial Nova Light"/>
          <w:sz w:val="26"/>
          <w:szCs w:val="26"/>
        </w:rPr>
        <w:t>de</w:t>
      </w:r>
      <w:r w:rsidRPr="00712DA4">
        <w:rPr>
          <w:rFonts w:ascii="Arial Nova Light" w:hAnsi="Arial Nova Light"/>
          <w:sz w:val="26"/>
          <w:szCs w:val="26"/>
        </w:rPr>
        <w:t>ll</w:t>
      </w:r>
      <w:r>
        <w:rPr>
          <w:rFonts w:ascii="Arial Nova Light" w:hAnsi="Arial Nova Light"/>
          <w:sz w:val="26"/>
          <w:szCs w:val="26"/>
        </w:rPr>
        <w:t>a</w:t>
      </w:r>
      <w:r w:rsidRPr="00712DA4">
        <w:rPr>
          <w:rFonts w:ascii="Arial Nova Light" w:hAnsi="Arial Nova Light"/>
          <w:sz w:val="26"/>
          <w:szCs w:val="26"/>
        </w:rPr>
        <w:t xml:space="preserve"> stazion</w:t>
      </w:r>
      <w:r>
        <w:rPr>
          <w:rFonts w:ascii="Arial Nova Light" w:hAnsi="Arial Nova Light"/>
          <w:sz w:val="26"/>
          <w:szCs w:val="26"/>
        </w:rPr>
        <w:t>e</w:t>
      </w:r>
      <w:r w:rsidRPr="00712DA4">
        <w:rPr>
          <w:rFonts w:ascii="Arial Nova Light" w:hAnsi="Arial Nova Light"/>
          <w:sz w:val="26"/>
          <w:szCs w:val="26"/>
        </w:rPr>
        <w:t xml:space="preserve"> meteorologic</w:t>
      </w:r>
      <w:r>
        <w:rPr>
          <w:rFonts w:ascii="Arial Nova Light" w:hAnsi="Arial Nova Light"/>
          <w:sz w:val="26"/>
          <w:szCs w:val="26"/>
        </w:rPr>
        <w:t>a</w:t>
      </w:r>
      <w:r w:rsidRPr="00712DA4">
        <w:rPr>
          <w:rFonts w:ascii="Arial Nova Light" w:hAnsi="Arial Nova Light"/>
          <w:sz w:val="26"/>
          <w:szCs w:val="26"/>
        </w:rPr>
        <w:t xml:space="preserve"> con ID=1</w:t>
      </w:r>
      <w:r>
        <w:rPr>
          <w:rFonts w:ascii="Arial Nova Light" w:hAnsi="Arial Nova Light"/>
          <w:sz w:val="26"/>
          <w:szCs w:val="26"/>
        </w:rPr>
        <w:t>86</w:t>
      </w:r>
      <w:r w:rsidRPr="00712DA4">
        <w:rPr>
          <w:rFonts w:ascii="Arial Nova Light" w:hAnsi="Arial Nova Light"/>
          <w:sz w:val="26"/>
          <w:szCs w:val="26"/>
        </w:rPr>
        <w:t>,</w:t>
      </w:r>
      <w:r>
        <w:rPr>
          <w:rFonts w:ascii="Arial Nova Light" w:hAnsi="Arial Nova Light"/>
          <w:sz w:val="26"/>
          <w:szCs w:val="26"/>
        </w:rPr>
        <w:t xml:space="preserve"> </w:t>
      </w:r>
      <w:r w:rsidRPr="00712DA4">
        <w:rPr>
          <w:rFonts w:ascii="Arial Nova Light" w:hAnsi="Arial Nova Light"/>
          <w:sz w:val="26"/>
          <w:szCs w:val="26"/>
        </w:rPr>
        <w:t>present</w:t>
      </w:r>
      <w:r>
        <w:rPr>
          <w:rFonts w:ascii="Arial Nova Light" w:hAnsi="Arial Nova Light"/>
          <w:sz w:val="26"/>
          <w:szCs w:val="26"/>
        </w:rPr>
        <w:t>e</w:t>
      </w:r>
      <w:r w:rsidRPr="00712DA4">
        <w:rPr>
          <w:rFonts w:ascii="Arial Nova Light" w:hAnsi="Arial Nova Light"/>
          <w:sz w:val="26"/>
          <w:szCs w:val="26"/>
        </w:rPr>
        <w:t xml:space="preserve"> nella zona di Molfetta. </w:t>
      </w:r>
      <w:r w:rsidR="00CE0A66">
        <w:rPr>
          <w:rFonts w:ascii="Arial Nova Light" w:hAnsi="Arial Nova Light"/>
          <w:sz w:val="26"/>
          <w:szCs w:val="26"/>
        </w:rPr>
        <w:tab/>
      </w:r>
      <w:r>
        <w:rPr>
          <w:rFonts w:ascii="Arial Nova Light" w:hAnsi="Arial Nova Light"/>
          <w:sz w:val="26"/>
          <w:szCs w:val="26"/>
        </w:rPr>
        <w:br/>
      </w:r>
    </w:p>
    <w:p w14:paraId="0A5635D9" w14:textId="77777777" w:rsidR="007021F2" w:rsidRPr="009E3118" w:rsidRDefault="009E3118" w:rsidP="00CE0A66">
      <w:pPr>
        <w:pStyle w:val="Paragrafoelenco"/>
        <w:numPr>
          <w:ilvl w:val="1"/>
          <w:numId w:val="43"/>
        </w:numPr>
        <w:spacing w:line="360" w:lineRule="auto"/>
        <w:jc w:val="both"/>
        <w:outlineLvl w:val="2"/>
        <w:rPr>
          <w:rFonts w:ascii="Arial Nova Light" w:hAnsi="Arial Nova Light"/>
          <w:sz w:val="28"/>
          <w:szCs w:val="28"/>
        </w:rPr>
      </w:pPr>
      <w:bookmarkStart w:id="52" w:name="_Toc525581922"/>
      <w:r w:rsidRPr="009E3118">
        <w:rPr>
          <w:rFonts w:ascii="Arial Nova Light" w:hAnsi="Arial Nova Light"/>
          <w:sz w:val="28"/>
          <w:szCs w:val="28"/>
        </w:rPr>
        <w:t>Orizzonte orario</w:t>
      </w:r>
      <w:bookmarkEnd w:id="52"/>
    </w:p>
    <w:p w14:paraId="285C7843" w14:textId="2B672CC2" w:rsidR="009E3118" w:rsidRDefault="00712DA4" w:rsidP="00CE0A66">
      <w:pPr>
        <w:spacing w:line="360" w:lineRule="auto"/>
        <w:jc w:val="both"/>
        <w:rPr>
          <w:rFonts w:ascii="Arial Nova Light" w:hAnsi="Arial Nova Light"/>
          <w:sz w:val="26"/>
          <w:szCs w:val="26"/>
        </w:rPr>
      </w:pPr>
      <w:r w:rsidRPr="00712DA4">
        <w:rPr>
          <w:rFonts w:ascii="Arial Nova Light" w:hAnsi="Arial Nova Light"/>
          <w:sz w:val="26"/>
          <w:szCs w:val="26"/>
        </w:rPr>
        <w:t xml:space="preserve">Il processo di </w:t>
      </w:r>
      <w:r w:rsidR="00543E34">
        <w:rPr>
          <w:rFonts w:ascii="Arial Nova Light" w:hAnsi="Arial Nova Light"/>
          <w:sz w:val="26"/>
          <w:szCs w:val="26"/>
        </w:rPr>
        <w:t>selezione della caratteristiche (Feature Selection)</w:t>
      </w:r>
      <w:r w:rsidRPr="00712DA4">
        <w:rPr>
          <w:rFonts w:ascii="Arial Nova Light" w:hAnsi="Arial Nova Light"/>
          <w:sz w:val="26"/>
          <w:szCs w:val="26"/>
        </w:rPr>
        <w:t xml:space="preserve"> è descritto negli esempi successivi</w:t>
      </w:r>
      <w:r w:rsidR="00AA2BF8">
        <w:rPr>
          <w:rFonts w:ascii="Arial Nova Light" w:hAnsi="Arial Nova Light"/>
          <w:sz w:val="26"/>
          <w:szCs w:val="26"/>
        </w:rPr>
        <w:t xml:space="preserve"> (figura 7)</w:t>
      </w:r>
      <w:r w:rsidRPr="00712DA4">
        <w:rPr>
          <w:rFonts w:ascii="Arial Nova Light" w:hAnsi="Arial Nova Light"/>
          <w:sz w:val="26"/>
          <w:szCs w:val="26"/>
        </w:rPr>
        <w:t>:</w:t>
      </w:r>
    </w:p>
    <w:p w14:paraId="7E7E5F2E" w14:textId="77777777" w:rsidR="006977BB" w:rsidRPr="006977BB" w:rsidRDefault="00682DAE" w:rsidP="00CE0A66">
      <w:pPr>
        <w:pStyle w:val="Paragrafoelenco"/>
        <w:numPr>
          <w:ilvl w:val="0"/>
          <w:numId w:val="45"/>
        </w:numPr>
        <w:spacing w:line="360" w:lineRule="auto"/>
        <w:jc w:val="both"/>
        <w:rPr>
          <w:rFonts w:ascii="Arial Nova Light" w:hAnsi="Arial Nova Light"/>
          <w:sz w:val="26"/>
          <w:szCs w:val="26"/>
        </w:rPr>
      </w:pPr>
      <w:r>
        <w:rPr>
          <w:rFonts w:ascii="Arial Nova Light" w:hAnsi="Arial Nova Light"/>
          <w:sz w:val="26"/>
          <w:szCs w:val="26"/>
        </w:rPr>
        <w:t>Feature Selection</w:t>
      </w:r>
      <w:r w:rsidR="006977BB" w:rsidRPr="006977BB">
        <w:rPr>
          <w:rFonts w:ascii="Arial Nova Light" w:hAnsi="Arial Nova Light"/>
          <w:sz w:val="26"/>
          <w:szCs w:val="26"/>
        </w:rPr>
        <w:t xml:space="preserve"> orario: processo nel quale sono contenute tutte le componenti che si rivelano utili per il filtraggio dei dati su determinate stazioni e in determinati intervalli di tempo, per determinare parametri aggiuntivi e</w:t>
      </w:r>
      <w:r w:rsidR="005733DC">
        <w:rPr>
          <w:rFonts w:ascii="Arial Nova Light" w:hAnsi="Arial Nova Light"/>
          <w:sz w:val="26"/>
          <w:szCs w:val="26"/>
        </w:rPr>
        <w:t xml:space="preserve"> </w:t>
      </w:r>
      <w:r w:rsidR="00D50CE0">
        <w:rPr>
          <w:rFonts w:ascii="Arial Nova Light" w:hAnsi="Arial Nova Light"/>
          <w:sz w:val="26"/>
          <w:szCs w:val="26"/>
        </w:rPr>
        <w:t xml:space="preserve">per applicare </w:t>
      </w:r>
      <w:r w:rsidR="006977BB">
        <w:rPr>
          <w:rFonts w:ascii="Arial Nova Light" w:hAnsi="Arial Nova Light"/>
          <w:sz w:val="26"/>
          <w:szCs w:val="26"/>
        </w:rPr>
        <w:t>algoritm</w:t>
      </w:r>
      <w:r w:rsidR="00D50CE0">
        <w:rPr>
          <w:rFonts w:ascii="Arial Nova Light" w:hAnsi="Arial Nova Light"/>
          <w:sz w:val="26"/>
          <w:szCs w:val="26"/>
        </w:rPr>
        <w:t>i</w:t>
      </w:r>
      <w:r w:rsidR="006977BB">
        <w:rPr>
          <w:rFonts w:ascii="Arial Nova Light" w:hAnsi="Arial Nova Light"/>
          <w:sz w:val="26"/>
          <w:szCs w:val="26"/>
        </w:rPr>
        <w:t xml:space="preserve"> di Feature Selection.</w:t>
      </w:r>
    </w:p>
    <w:p w14:paraId="5116546E" w14:textId="0C0AF2E9" w:rsidR="009E3118" w:rsidRPr="00071BDA" w:rsidRDefault="008E4086" w:rsidP="009E3118">
      <w:pPr>
        <w:spacing w:line="360" w:lineRule="auto"/>
        <w:rPr>
          <w:rFonts w:ascii="Arial Nova Light" w:hAnsi="Arial Nova Light"/>
          <w:sz w:val="16"/>
          <w:szCs w:val="16"/>
        </w:rPr>
      </w:pPr>
      <w:r>
        <w:rPr>
          <w:rFonts w:ascii="Arial Nova Light" w:hAnsi="Arial Nova Light"/>
          <w:noProof/>
          <w:sz w:val="26"/>
          <w:szCs w:val="26"/>
        </w:rPr>
        <w:drawing>
          <wp:inline distT="0" distB="0" distL="0" distR="0" wp14:anchorId="1C08A0CA" wp14:editId="120D1378">
            <wp:extent cx="5394960" cy="2286000"/>
            <wp:effectExtent l="0" t="0" r="0" b="0"/>
            <wp:docPr id="194" name="Immagin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2286000"/>
                    </a:xfrm>
                    <a:prstGeom prst="rect">
                      <a:avLst/>
                    </a:prstGeom>
                    <a:noFill/>
                    <a:ln>
                      <a:noFill/>
                    </a:ln>
                  </pic:spPr>
                </pic:pic>
              </a:graphicData>
            </a:graphic>
          </wp:inline>
        </w:drawing>
      </w:r>
      <w:r w:rsidR="00071BDA">
        <w:rPr>
          <w:rFonts w:ascii="Arial Nova Light" w:hAnsi="Arial Nova Light"/>
          <w:sz w:val="26"/>
          <w:szCs w:val="26"/>
        </w:rPr>
        <w:br/>
      </w:r>
      <w:r w:rsidR="00071BDA">
        <w:rPr>
          <w:rFonts w:ascii="Arial Nova Light" w:hAnsi="Arial Nova Light"/>
          <w:sz w:val="16"/>
          <w:szCs w:val="16"/>
        </w:rPr>
        <w:t xml:space="preserve">Figura 7: </w:t>
      </w:r>
      <w:r w:rsidR="0098143E">
        <w:rPr>
          <w:rFonts w:ascii="Arial Nova Light" w:hAnsi="Arial Nova Light"/>
          <w:sz w:val="16"/>
          <w:szCs w:val="16"/>
        </w:rPr>
        <w:t>Processo di Feature Selection</w:t>
      </w:r>
      <w:r w:rsidR="00BE15BE">
        <w:rPr>
          <w:rFonts w:ascii="Arial Nova Light" w:hAnsi="Arial Nova Light"/>
          <w:sz w:val="16"/>
          <w:szCs w:val="16"/>
        </w:rPr>
        <w:t xml:space="preserve">, per l’orizzonte orario, </w:t>
      </w:r>
      <w:r w:rsidR="0098143E">
        <w:rPr>
          <w:rFonts w:ascii="Arial Nova Light" w:hAnsi="Arial Nova Light"/>
          <w:sz w:val="16"/>
          <w:szCs w:val="16"/>
        </w:rPr>
        <w:t>mediante RapidMiner.</w:t>
      </w:r>
    </w:p>
    <w:p w14:paraId="60B1EF61" w14:textId="77777777" w:rsidR="00252346" w:rsidRDefault="00BB1E59" w:rsidP="00CE0A66">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 xml:space="preserve">Retrieve: </w:t>
      </w:r>
      <w:r w:rsidR="00502F18">
        <w:rPr>
          <w:rFonts w:ascii="Arial Nova Light" w:hAnsi="Arial Nova Light"/>
          <w:sz w:val="26"/>
          <w:szCs w:val="26"/>
        </w:rPr>
        <w:t xml:space="preserve">questo </w:t>
      </w:r>
      <w:r w:rsidR="00DF37F8">
        <w:rPr>
          <w:rFonts w:ascii="Arial Nova Light" w:hAnsi="Arial Nova Light"/>
          <w:sz w:val="26"/>
          <w:szCs w:val="26"/>
        </w:rPr>
        <w:t>operatore</w:t>
      </w:r>
      <w:r w:rsidR="00502F18">
        <w:rPr>
          <w:rFonts w:ascii="Arial Nova Light" w:hAnsi="Arial Nova Light"/>
          <w:sz w:val="26"/>
          <w:szCs w:val="26"/>
        </w:rPr>
        <w:t xml:space="preserve"> permette di accedere e recuperare le rilevazioni orarie dei parametri meteorologici e climatici memorizzati nel database Sysman.</w:t>
      </w:r>
    </w:p>
    <w:p w14:paraId="253939E7" w14:textId="77777777" w:rsidR="00502F18" w:rsidRDefault="00502F18" w:rsidP="00CE0A66">
      <w:pPr>
        <w:pStyle w:val="Paragrafoelenco"/>
        <w:numPr>
          <w:ilvl w:val="0"/>
          <w:numId w:val="40"/>
        </w:numPr>
        <w:spacing w:line="360" w:lineRule="auto"/>
        <w:jc w:val="both"/>
        <w:rPr>
          <w:rFonts w:ascii="Arial Nova Light" w:hAnsi="Arial Nova Light"/>
          <w:sz w:val="26"/>
          <w:szCs w:val="26"/>
        </w:rPr>
      </w:pPr>
      <w:r w:rsidRPr="00502F18">
        <w:rPr>
          <w:rFonts w:ascii="Arial Nova Light" w:hAnsi="Arial Nova Light"/>
          <w:sz w:val="26"/>
          <w:szCs w:val="26"/>
        </w:rPr>
        <w:t>Station 186: permette di filtrare le rilevazioni orarie mantenendo solamente le rilevazioni riguardanti la stazione 186</w:t>
      </w:r>
      <w:r>
        <w:rPr>
          <w:rFonts w:ascii="Arial Nova Light" w:hAnsi="Arial Nova Light"/>
          <w:sz w:val="26"/>
          <w:szCs w:val="26"/>
        </w:rPr>
        <w:t xml:space="preserve"> (</w:t>
      </w:r>
      <w:r w:rsidRPr="00502F18">
        <w:rPr>
          <w:rFonts w:ascii="Arial Nova Light" w:hAnsi="Arial Nova Light"/>
          <w:sz w:val="26"/>
          <w:szCs w:val="26"/>
        </w:rPr>
        <w:t xml:space="preserve">zona di Molfetta) </w:t>
      </w:r>
    </w:p>
    <w:p w14:paraId="1F6F0858" w14:textId="77777777" w:rsidR="00502F18" w:rsidRDefault="0027669C" w:rsidP="00CE0A66">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lastRenderedPageBreak/>
        <w:t>Get time: sotto processo che si occupa di scomporre la data delle rilevazione orarie in orario, giorno, mese e anno delle rilevazioni.</w:t>
      </w:r>
    </w:p>
    <w:p w14:paraId="019FDF01" w14:textId="1400659F" w:rsidR="0027669C" w:rsidRDefault="0027669C" w:rsidP="00CE0A66">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 xml:space="preserve">Filter: </w:t>
      </w:r>
      <w:r w:rsidR="008A0148">
        <w:rPr>
          <w:rFonts w:ascii="Arial Nova Light" w:hAnsi="Arial Nova Light"/>
          <w:sz w:val="26"/>
          <w:szCs w:val="26"/>
        </w:rPr>
        <w:t>sotto processo che si occupa di selezionare le rilevazioni degli anni 2017 e 2018</w:t>
      </w:r>
      <w:r w:rsidR="00F059DC">
        <w:rPr>
          <w:rFonts w:ascii="Arial Nova Light" w:hAnsi="Arial Nova Light"/>
          <w:sz w:val="26"/>
          <w:szCs w:val="26"/>
        </w:rPr>
        <w:t>,</w:t>
      </w:r>
      <w:r w:rsidR="008A0148">
        <w:rPr>
          <w:rFonts w:ascii="Arial Nova Light" w:hAnsi="Arial Nova Light"/>
          <w:sz w:val="26"/>
          <w:szCs w:val="26"/>
        </w:rPr>
        <w:t xml:space="preserve"> in quanto in tale intervallo non sono presenti rilevazioni errate o mancanti.</w:t>
      </w:r>
    </w:p>
    <w:p w14:paraId="6D3AE454" w14:textId="77777777" w:rsidR="00622FE1" w:rsidRDefault="00622FE1" w:rsidP="00CE0A66">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 xml:space="preserve">Add sun hours: </w:t>
      </w:r>
      <w:r w:rsidR="00F67D36">
        <w:rPr>
          <w:rFonts w:ascii="Arial Nova Light" w:hAnsi="Arial Nova Light"/>
          <w:sz w:val="26"/>
          <w:szCs w:val="26"/>
        </w:rPr>
        <w:t>script in Python che permette di determinare</w:t>
      </w:r>
      <w:r w:rsidR="00771915">
        <w:rPr>
          <w:rFonts w:ascii="Arial Nova Light" w:hAnsi="Arial Nova Light"/>
          <w:sz w:val="26"/>
          <w:szCs w:val="26"/>
        </w:rPr>
        <w:t xml:space="preserve"> e aggiungere alle rilevazioni</w:t>
      </w:r>
      <w:r w:rsidR="00F67D36">
        <w:rPr>
          <w:rFonts w:ascii="Arial Nova Light" w:hAnsi="Arial Nova Light"/>
          <w:sz w:val="26"/>
          <w:szCs w:val="26"/>
        </w:rPr>
        <w:t xml:space="preserve"> le ore di sole in una specifica giornata dell’anno ed in un determinato luogo del pianeta </w:t>
      </w:r>
      <w:r w:rsidR="006468B4">
        <w:rPr>
          <w:rFonts w:ascii="Arial Nova Light" w:hAnsi="Arial Nova Light"/>
          <w:sz w:val="26"/>
          <w:szCs w:val="26"/>
        </w:rPr>
        <w:t>attraverso</w:t>
      </w:r>
      <w:r w:rsidR="00F67D36">
        <w:rPr>
          <w:rFonts w:ascii="Arial Nova Light" w:hAnsi="Arial Nova Light"/>
          <w:sz w:val="26"/>
          <w:szCs w:val="26"/>
        </w:rPr>
        <w:t xml:space="preserve"> la latitudine, la longitudine, il giorno, il mese e l’anno presenti nel database Sysman.</w:t>
      </w:r>
    </w:p>
    <w:p w14:paraId="075668DA" w14:textId="556A4839" w:rsidR="007253D3" w:rsidRDefault="007253D3" w:rsidP="00CE0A66">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Add DiffTemp: operatore che permette di generare un nuovo attributo</w:t>
      </w:r>
      <w:r w:rsidR="00CA55F6">
        <w:rPr>
          <w:rFonts w:ascii="Arial Nova Light" w:hAnsi="Arial Nova Light"/>
          <w:sz w:val="26"/>
          <w:szCs w:val="26"/>
        </w:rPr>
        <w:t>,</w:t>
      </w:r>
      <w:r>
        <w:rPr>
          <w:rFonts w:ascii="Arial Nova Light" w:hAnsi="Arial Nova Light"/>
          <w:sz w:val="26"/>
          <w:szCs w:val="26"/>
        </w:rPr>
        <w:t xml:space="preserve"> specificando il nome che si vuole dare e la formula che si vuole applicare per determinare i valori di esso</w:t>
      </w:r>
      <w:r w:rsidR="00BE20D2">
        <w:rPr>
          <w:rFonts w:ascii="Arial Nova Light" w:hAnsi="Arial Nova Light"/>
          <w:sz w:val="26"/>
          <w:szCs w:val="26"/>
        </w:rPr>
        <w:t>,</w:t>
      </w:r>
      <w:r>
        <w:rPr>
          <w:rFonts w:ascii="Arial Nova Light" w:hAnsi="Arial Nova Light"/>
          <w:sz w:val="26"/>
          <w:szCs w:val="26"/>
        </w:rPr>
        <w:t xml:space="preserve"> utilizzando i valori degli attributi già presenti. </w:t>
      </w:r>
      <w:r w:rsidR="00DA22AA">
        <w:rPr>
          <w:rFonts w:ascii="Arial Nova Light" w:hAnsi="Arial Nova Light"/>
          <w:sz w:val="26"/>
          <w:szCs w:val="26"/>
        </w:rPr>
        <w:t>È</w:t>
      </w:r>
      <w:r>
        <w:rPr>
          <w:rFonts w:ascii="Arial Nova Light" w:hAnsi="Arial Nova Light"/>
          <w:sz w:val="26"/>
          <w:szCs w:val="26"/>
        </w:rPr>
        <w:t xml:space="preserve"> utilizzato per determinare la differenza di temperatura, parametro non presente nel database Sysman, determinando la differenza tra la temperatura massima e minima.</w:t>
      </w:r>
    </w:p>
    <w:p w14:paraId="1901154A" w14:textId="77777777" w:rsidR="007253D3" w:rsidRDefault="007253D3" w:rsidP="00CE0A66">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 xml:space="preserve">Select </w:t>
      </w:r>
      <w:r w:rsidR="00C97F0B">
        <w:rPr>
          <w:rFonts w:ascii="Arial Nova Light" w:hAnsi="Arial Nova Light"/>
          <w:sz w:val="26"/>
          <w:szCs w:val="26"/>
        </w:rPr>
        <w:t>Attributes: permette</w:t>
      </w:r>
      <w:r w:rsidR="008E7E0B">
        <w:rPr>
          <w:rFonts w:ascii="Arial Nova Light" w:hAnsi="Arial Nova Light"/>
          <w:sz w:val="26"/>
          <w:szCs w:val="26"/>
        </w:rPr>
        <w:t xml:space="preserve"> di selezionare solo i parametri di interesse</w:t>
      </w:r>
      <w:r w:rsidR="00C97F0B">
        <w:rPr>
          <w:rFonts w:ascii="Arial Nova Light" w:hAnsi="Arial Nova Light"/>
          <w:sz w:val="26"/>
          <w:szCs w:val="26"/>
        </w:rPr>
        <w:t>, ovvero: la temperatura massima, la temperatura media, la temperatura minima, la pressione, la velocitò del vento, la radiazione solare, l’umidità, la differenza di temperatura, le ore di sole, il giorno dell’anno, l’anno, l’orario e le precipitazioni.</w:t>
      </w:r>
    </w:p>
    <w:p w14:paraId="599A8429" w14:textId="77777777" w:rsidR="00C97F0B" w:rsidRDefault="00421196" w:rsidP="00CE0A66">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 xml:space="preserve">Split dataset: operatore che si occupa di filtrare le rilevazioni di un determinato intervallo di tempo, per la precisione vengono selezionate solo le rilevazioni dal </w:t>
      </w:r>
      <w:r w:rsidRPr="00793FEF">
        <w:rPr>
          <w:rFonts w:ascii="Arial Nova Light" w:hAnsi="Arial Nova Light"/>
          <w:sz w:val="26"/>
          <w:szCs w:val="26"/>
        </w:rPr>
        <w:t xml:space="preserve">1 Luglio 2017 </w:t>
      </w:r>
      <w:r>
        <w:rPr>
          <w:rFonts w:ascii="Arial Nova Light" w:hAnsi="Arial Nova Light"/>
          <w:sz w:val="26"/>
          <w:szCs w:val="26"/>
        </w:rPr>
        <w:t xml:space="preserve">al </w:t>
      </w:r>
      <w:r w:rsidRPr="00793FEF">
        <w:rPr>
          <w:rFonts w:ascii="Arial Nova Light" w:hAnsi="Arial Nova Light"/>
          <w:sz w:val="26"/>
          <w:szCs w:val="26"/>
        </w:rPr>
        <w:t>17 Dicembre 2017</w:t>
      </w:r>
      <w:r>
        <w:rPr>
          <w:rFonts w:ascii="Arial Nova Light" w:hAnsi="Arial Nova Light"/>
          <w:sz w:val="26"/>
          <w:szCs w:val="26"/>
        </w:rPr>
        <w:t xml:space="preserve"> se il Training set è circa il 70% del data set, altrimenti dal </w:t>
      </w:r>
      <w:r w:rsidRPr="00EB682D">
        <w:rPr>
          <w:rFonts w:ascii="Arial Nova Light" w:hAnsi="Arial Nova Light"/>
          <w:sz w:val="26"/>
          <w:szCs w:val="26"/>
        </w:rPr>
        <w:t xml:space="preserve">1 Luglio 2017 </w:t>
      </w:r>
      <w:r>
        <w:rPr>
          <w:rFonts w:ascii="Arial Nova Light" w:hAnsi="Arial Nova Light"/>
          <w:sz w:val="26"/>
          <w:szCs w:val="26"/>
        </w:rPr>
        <w:t>al</w:t>
      </w:r>
      <w:r w:rsidRPr="00EB682D">
        <w:rPr>
          <w:rFonts w:ascii="Arial Nova Light" w:hAnsi="Arial Nova Light"/>
          <w:sz w:val="26"/>
          <w:szCs w:val="26"/>
        </w:rPr>
        <w:t xml:space="preserve"> 10 Gennaio 2018</w:t>
      </w:r>
      <w:r>
        <w:rPr>
          <w:rFonts w:ascii="Arial Nova Light" w:hAnsi="Arial Nova Light"/>
          <w:sz w:val="26"/>
          <w:szCs w:val="26"/>
        </w:rPr>
        <w:t xml:space="preserve"> se il Training set è circa l’80% del data set.</w:t>
      </w:r>
    </w:p>
    <w:p w14:paraId="17CCEF4A" w14:textId="77777777" w:rsidR="004C1971" w:rsidRDefault="004C1971" w:rsidP="00CE0A66">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 xml:space="preserve">Select Attributes 2: permette di selezionare solo i parametri di interesse, ovvero: la temperatura massima, la temperatura media, la temperatura minima, la pressione, la velocitò del vento, la radiazione </w:t>
      </w:r>
      <w:r>
        <w:rPr>
          <w:rFonts w:ascii="Arial Nova Light" w:hAnsi="Arial Nova Light"/>
          <w:sz w:val="26"/>
          <w:szCs w:val="26"/>
        </w:rPr>
        <w:lastRenderedPageBreak/>
        <w:t>solare, l’umidità, la differenza di temperatura, le ore di sole, il giorno dell’anno, l’anno, l’orario e le precipitazioni.</w:t>
      </w:r>
    </w:p>
    <w:p w14:paraId="57044AA1" w14:textId="292183DE" w:rsidR="001C139F" w:rsidRPr="002A7DA4" w:rsidRDefault="004C1971" w:rsidP="001C139F">
      <w:pPr>
        <w:pStyle w:val="Paragrafoelenco"/>
        <w:numPr>
          <w:ilvl w:val="0"/>
          <w:numId w:val="40"/>
        </w:numPr>
        <w:spacing w:line="360" w:lineRule="auto"/>
        <w:jc w:val="both"/>
        <w:rPr>
          <w:rFonts w:ascii="Arial Nova Light" w:hAnsi="Arial Nova Light"/>
          <w:sz w:val="26"/>
          <w:szCs w:val="26"/>
        </w:rPr>
      </w:pPr>
      <w:r w:rsidRPr="009C79C5">
        <w:rPr>
          <w:rFonts w:ascii="Arial Nova Light" w:hAnsi="Arial Nova Light"/>
          <w:sz w:val="26"/>
          <w:szCs w:val="26"/>
        </w:rPr>
        <w:t xml:space="preserve">Feature Selection: script in Python che applica i </w:t>
      </w:r>
      <w:r w:rsidR="00CD7392" w:rsidRPr="009C79C5">
        <w:rPr>
          <w:rFonts w:ascii="Arial Nova Light" w:hAnsi="Arial Nova Light"/>
          <w:sz w:val="26"/>
          <w:szCs w:val="26"/>
        </w:rPr>
        <w:t>due</w:t>
      </w:r>
      <w:r w:rsidRPr="009C79C5">
        <w:rPr>
          <w:rFonts w:ascii="Arial Nova Light" w:hAnsi="Arial Nova Light"/>
          <w:sz w:val="26"/>
          <w:szCs w:val="26"/>
        </w:rPr>
        <w:t xml:space="preserve"> algoritmi di Feature Selection (Recursive Feature Elimination-SVM e Random Forest)</w:t>
      </w:r>
      <w:r w:rsidR="00627813" w:rsidRPr="009C79C5">
        <w:rPr>
          <w:rFonts w:ascii="Arial Nova Light" w:hAnsi="Arial Nova Light"/>
          <w:sz w:val="26"/>
          <w:szCs w:val="26"/>
        </w:rPr>
        <w:t xml:space="preserve"> o l’operator</w:t>
      </w:r>
      <w:r w:rsidR="00375325">
        <w:rPr>
          <w:rFonts w:ascii="Arial Nova Light" w:hAnsi="Arial Nova Light"/>
          <w:sz w:val="26"/>
          <w:szCs w:val="26"/>
        </w:rPr>
        <w:t>e</w:t>
      </w:r>
      <w:r w:rsidR="00627813" w:rsidRPr="009C79C5">
        <w:rPr>
          <w:rFonts w:ascii="Arial Nova Light" w:hAnsi="Arial Nova Light"/>
          <w:sz w:val="26"/>
          <w:szCs w:val="26"/>
        </w:rPr>
        <w:t xml:space="preserve"> di RapidMiner per applicare il Pearson Correlation</w:t>
      </w:r>
      <w:r w:rsidRPr="009C79C5">
        <w:rPr>
          <w:rFonts w:ascii="Arial Nova Light" w:hAnsi="Arial Nova Light"/>
          <w:sz w:val="26"/>
          <w:szCs w:val="26"/>
        </w:rPr>
        <w:t xml:space="preserve"> per determinare i parametri più rilevanti per ottenere predizioni più accurate della radiazioni solari.</w:t>
      </w:r>
      <w:r w:rsidR="009C79C5" w:rsidRPr="009C79C5">
        <w:rPr>
          <w:rFonts w:ascii="Arial Nova Light" w:hAnsi="Arial Nova Light"/>
          <w:sz w:val="26"/>
          <w:szCs w:val="26"/>
        </w:rPr>
        <w:t xml:space="preserve"> Il codice sorgente viene riportato </w:t>
      </w:r>
      <w:r w:rsidR="001C139F">
        <w:rPr>
          <w:rFonts w:ascii="Arial Nova Light" w:hAnsi="Arial Nova Light"/>
          <w:sz w:val="26"/>
          <w:szCs w:val="26"/>
        </w:rPr>
        <w:t>nelle figure 8 e 9.</w:t>
      </w:r>
    </w:p>
    <w:p w14:paraId="59A84729" w14:textId="26A1FC8E" w:rsidR="00757635" w:rsidRDefault="00C705D0" w:rsidP="005963BD">
      <w:pPr>
        <w:spacing w:line="360" w:lineRule="auto"/>
        <w:rPr>
          <w:rFonts w:ascii="Arial Nova Light" w:hAnsi="Arial Nova Light"/>
          <w:sz w:val="16"/>
          <w:szCs w:val="16"/>
        </w:rPr>
      </w:pPr>
      <w:r>
        <w:rPr>
          <w:rFonts w:ascii="Arial Nova Light" w:hAnsi="Arial Nova Light"/>
          <w:noProof/>
          <w:sz w:val="26"/>
          <w:szCs w:val="26"/>
        </w:rPr>
        <w:drawing>
          <wp:inline distT="0" distB="0" distL="0" distR="0" wp14:anchorId="1AB08AE8" wp14:editId="659D79AA">
            <wp:extent cx="4166484" cy="2549862"/>
            <wp:effectExtent l="0" t="0" r="5715" b="3175"/>
            <wp:docPr id="195" name="Immagin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3440" cy="2633678"/>
                    </a:xfrm>
                    <a:prstGeom prst="rect">
                      <a:avLst/>
                    </a:prstGeom>
                    <a:noFill/>
                    <a:ln>
                      <a:noFill/>
                    </a:ln>
                  </pic:spPr>
                </pic:pic>
              </a:graphicData>
            </a:graphic>
          </wp:inline>
        </w:drawing>
      </w:r>
      <w:r w:rsidR="005963BD">
        <w:rPr>
          <w:rFonts w:ascii="Arial Nova Light" w:hAnsi="Arial Nova Light"/>
          <w:sz w:val="26"/>
          <w:szCs w:val="26"/>
        </w:rPr>
        <w:br/>
      </w:r>
      <w:r w:rsidR="005963BD">
        <w:rPr>
          <w:rFonts w:ascii="Arial Nova Light" w:hAnsi="Arial Nova Light"/>
          <w:sz w:val="16"/>
          <w:szCs w:val="16"/>
        </w:rPr>
        <w:t>Figura 8: Algoritmo del recursive Feature Elimination con SVM</w:t>
      </w:r>
    </w:p>
    <w:p w14:paraId="2F62AE07" w14:textId="77777777" w:rsidR="002A7DA4" w:rsidRPr="005963BD" w:rsidRDefault="002A7DA4" w:rsidP="005963BD">
      <w:pPr>
        <w:spacing w:line="360" w:lineRule="auto"/>
        <w:rPr>
          <w:rFonts w:ascii="Arial Nova Light" w:hAnsi="Arial Nova Light"/>
          <w:sz w:val="16"/>
          <w:szCs w:val="16"/>
        </w:rPr>
      </w:pPr>
    </w:p>
    <w:p w14:paraId="1DC2B75C" w14:textId="5AB3C536" w:rsidR="00953524" w:rsidRDefault="00953524" w:rsidP="005963BD">
      <w:pPr>
        <w:spacing w:line="360" w:lineRule="auto"/>
        <w:rPr>
          <w:rFonts w:ascii="Arial Nova Light" w:hAnsi="Arial Nova Light"/>
          <w:sz w:val="26"/>
          <w:szCs w:val="26"/>
        </w:rPr>
      </w:pPr>
      <w:r>
        <w:rPr>
          <w:rFonts w:ascii="Arial Nova Light" w:hAnsi="Arial Nova Light"/>
          <w:noProof/>
          <w:sz w:val="26"/>
          <w:szCs w:val="26"/>
        </w:rPr>
        <w:drawing>
          <wp:inline distT="0" distB="0" distL="0" distR="0" wp14:anchorId="4BB8094C" wp14:editId="44E4D71D">
            <wp:extent cx="3625795" cy="2387898"/>
            <wp:effectExtent l="0" t="0" r="0" b="0"/>
            <wp:docPr id="196" name="Immagin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4451" cy="2505558"/>
                    </a:xfrm>
                    <a:prstGeom prst="rect">
                      <a:avLst/>
                    </a:prstGeom>
                    <a:noFill/>
                    <a:ln>
                      <a:noFill/>
                    </a:ln>
                  </pic:spPr>
                </pic:pic>
              </a:graphicData>
            </a:graphic>
          </wp:inline>
        </w:drawing>
      </w:r>
      <w:r w:rsidR="005963BD">
        <w:rPr>
          <w:rFonts w:ascii="Arial Nova Light" w:hAnsi="Arial Nova Light"/>
          <w:sz w:val="26"/>
          <w:szCs w:val="26"/>
        </w:rPr>
        <w:br/>
      </w:r>
      <w:r w:rsidR="005963BD">
        <w:rPr>
          <w:rFonts w:ascii="Arial Nova Light" w:hAnsi="Arial Nova Light"/>
          <w:sz w:val="16"/>
          <w:szCs w:val="16"/>
        </w:rPr>
        <w:t>Figura 9: Algoritmo del Random Forest</w:t>
      </w:r>
    </w:p>
    <w:p w14:paraId="5200F580" w14:textId="77777777" w:rsidR="002B2ED7" w:rsidRPr="002B2ED7" w:rsidRDefault="002B2ED7" w:rsidP="00CE0A66">
      <w:pPr>
        <w:pStyle w:val="Paragrafoelenco"/>
        <w:numPr>
          <w:ilvl w:val="2"/>
          <w:numId w:val="43"/>
        </w:numPr>
        <w:spacing w:line="360" w:lineRule="auto"/>
        <w:jc w:val="both"/>
        <w:outlineLvl w:val="2"/>
        <w:rPr>
          <w:rFonts w:ascii="Arial Nova Light" w:hAnsi="Arial Nova Light"/>
          <w:sz w:val="28"/>
          <w:szCs w:val="28"/>
        </w:rPr>
      </w:pPr>
      <w:bookmarkStart w:id="53" w:name="_Toc525581923"/>
      <w:r w:rsidRPr="002B2ED7">
        <w:rPr>
          <w:rFonts w:ascii="Arial Nova Light" w:hAnsi="Arial Nova Light"/>
          <w:sz w:val="28"/>
          <w:szCs w:val="28"/>
        </w:rPr>
        <w:lastRenderedPageBreak/>
        <w:t>Risultati</w:t>
      </w:r>
      <w:bookmarkEnd w:id="53"/>
    </w:p>
    <w:p w14:paraId="09D7085E" w14:textId="7FFC5FC1" w:rsidR="002B2ED7" w:rsidRDefault="0077628A" w:rsidP="00CE0A66">
      <w:pPr>
        <w:spacing w:line="360" w:lineRule="auto"/>
        <w:jc w:val="both"/>
        <w:rPr>
          <w:rFonts w:ascii="Arial Nova Light" w:hAnsi="Arial Nova Light"/>
          <w:sz w:val="26"/>
          <w:szCs w:val="26"/>
        </w:rPr>
      </w:pPr>
      <w:r w:rsidRPr="0077628A">
        <w:rPr>
          <w:rFonts w:ascii="Arial Nova Light" w:hAnsi="Arial Nova Light"/>
          <w:sz w:val="26"/>
          <w:szCs w:val="26"/>
        </w:rPr>
        <w:t>I risultati di seguito</w:t>
      </w:r>
      <w:r w:rsidR="00FA5D9F">
        <w:rPr>
          <w:rFonts w:ascii="Arial Nova Light" w:hAnsi="Arial Nova Light"/>
          <w:sz w:val="26"/>
          <w:szCs w:val="26"/>
        </w:rPr>
        <w:t xml:space="preserve"> (tabella 8 e 9)</w:t>
      </w:r>
      <w:r w:rsidRPr="0077628A">
        <w:rPr>
          <w:rFonts w:ascii="Arial Nova Light" w:hAnsi="Arial Nova Light"/>
          <w:sz w:val="26"/>
          <w:szCs w:val="26"/>
        </w:rPr>
        <w:t xml:space="preserve">, mostrano </w:t>
      </w:r>
      <w:r>
        <w:rPr>
          <w:rFonts w:ascii="Arial Nova Light" w:hAnsi="Arial Nova Light"/>
          <w:sz w:val="26"/>
          <w:szCs w:val="26"/>
        </w:rPr>
        <w:t>le caratteristiche</w:t>
      </w:r>
      <w:r w:rsidR="00F739B0">
        <w:rPr>
          <w:rFonts w:ascii="Arial Nova Light" w:hAnsi="Arial Nova Light"/>
          <w:sz w:val="26"/>
          <w:szCs w:val="26"/>
        </w:rPr>
        <w:t>,</w:t>
      </w:r>
      <w:r>
        <w:rPr>
          <w:rFonts w:ascii="Arial Nova Light" w:hAnsi="Arial Nova Light"/>
          <w:sz w:val="26"/>
          <w:szCs w:val="26"/>
        </w:rPr>
        <w:t xml:space="preserve"> in ordine di rilevanza</w:t>
      </w:r>
      <w:r w:rsidR="00F739B0">
        <w:rPr>
          <w:rFonts w:ascii="Arial Nova Light" w:hAnsi="Arial Nova Light"/>
          <w:sz w:val="26"/>
          <w:szCs w:val="26"/>
        </w:rPr>
        <w:t>,</w:t>
      </w:r>
      <w:r>
        <w:rPr>
          <w:rFonts w:ascii="Arial Nova Light" w:hAnsi="Arial Nova Light"/>
          <w:sz w:val="26"/>
          <w:szCs w:val="26"/>
        </w:rPr>
        <w:t xml:space="preserve"> </w:t>
      </w:r>
      <w:r w:rsidR="004D1FC4">
        <w:rPr>
          <w:rFonts w:ascii="Arial Nova Light" w:hAnsi="Arial Nova Light"/>
          <w:sz w:val="26"/>
          <w:szCs w:val="26"/>
        </w:rPr>
        <w:t xml:space="preserve">per la predizione della radiazione solare </w:t>
      </w:r>
      <w:r w:rsidR="00FF63A3">
        <w:rPr>
          <w:rFonts w:ascii="Arial Nova Light" w:hAnsi="Arial Nova Light"/>
          <w:sz w:val="26"/>
          <w:szCs w:val="26"/>
        </w:rPr>
        <w:t xml:space="preserve">secondo ciascun algoritmo di Feature </w:t>
      </w:r>
      <w:r w:rsidR="004D1FC4">
        <w:rPr>
          <w:rFonts w:ascii="Arial Nova Light" w:hAnsi="Arial Nova Light"/>
          <w:sz w:val="26"/>
          <w:szCs w:val="26"/>
        </w:rPr>
        <w:t>Selection</w:t>
      </w:r>
      <w:r w:rsidR="007065D2">
        <w:rPr>
          <w:rFonts w:ascii="Arial Nova Light" w:hAnsi="Arial Nova Light"/>
          <w:sz w:val="26"/>
          <w:szCs w:val="26"/>
        </w:rPr>
        <w:t>, per l’orizzonte temporale orario.</w:t>
      </w:r>
    </w:p>
    <w:p w14:paraId="1968C1F6" w14:textId="77777777" w:rsidR="00A72EE7" w:rsidRDefault="00A72EE7" w:rsidP="0077628A">
      <w:pPr>
        <w:spacing w:line="360" w:lineRule="auto"/>
        <w:rPr>
          <w:rFonts w:ascii="Arial Nova Light" w:hAnsi="Arial Nova Light"/>
          <w:sz w:val="26"/>
          <w:szCs w:val="26"/>
        </w:rPr>
      </w:pPr>
    </w:p>
    <w:tbl>
      <w:tblPr>
        <w:tblStyle w:val="Grigliatabella"/>
        <w:tblW w:w="5000" w:type="pct"/>
        <w:jc w:val="center"/>
        <w:tblLook w:val="04A0" w:firstRow="1" w:lastRow="0" w:firstColumn="1" w:lastColumn="0" w:noHBand="0" w:noVBand="1"/>
      </w:tblPr>
      <w:tblGrid>
        <w:gridCol w:w="987"/>
        <w:gridCol w:w="2496"/>
        <w:gridCol w:w="2496"/>
        <w:gridCol w:w="2495"/>
      </w:tblGrid>
      <w:tr w:rsidR="003266D3" w:rsidRPr="00617A4B" w14:paraId="22814FAA" w14:textId="77777777" w:rsidTr="00B340DE">
        <w:trPr>
          <w:jc w:val="center"/>
        </w:trPr>
        <w:tc>
          <w:tcPr>
            <w:tcW w:w="5000" w:type="pct"/>
            <w:gridSpan w:val="4"/>
            <w:tcBorders>
              <w:top w:val="single" w:sz="12" w:space="0" w:color="auto"/>
              <w:left w:val="single" w:sz="12" w:space="0" w:color="auto"/>
              <w:bottom w:val="single" w:sz="12" w:space="0" w:color="auto"/>
              <w:right w:val="single" w:sz="12" w:space="0" w:color="auto"/>
            </w:tcBorders>
            <w:vAlign w:val="center"/>
            <w:hideMark/>
          </w:tcPr>
          <w:p w14:paraId="62E5BC9A" w14:textId="77777777" w:rsidR="003266D3" w:rsidRPr="00421D8D" w:rsidRDefault="003266D3" w:rsidP="00B340DE">
            <w:pPr>
              <w:jc w:val="center"/>
              <w:rPr>
                <w:rFonts w:ascii="Arial Nova Light" w:hAnsi="Arial Nova Light"/>
                <w:sz w:val="20"/>
                <w:szCs w:val="20"/>
              </w:rPr>
            </w:pPr>
            <w:r w:rsidRPr="00421D8D">
              <w:rPr>
                <w:rFonts w:ascii="Arial Nova Light" w:hAnsi="Arial Nova Light"/>
                <w:sz w:val="20"/>
                <w:szCs w:val="20"/>
              </w:rPr>
              <w:t>TRAINING SET: ~70% DEL DATA SET</w:t>
            </w:r>
          </w:p>
        </w:tc>
      </w:tr>
      <w:tr w:rsidR="003266D3" w:rsidRPr="00617A4B" w14:paraId="19B060C5" w14:textId="77777777" w:rsidTr="00F81287">
        <w:trPr>
          <w:jc w:val="center"/>
        </w:trPr>
        <w:tc>
          <w:tcPr>
            <w:tcW w:w="582" w:type="pct"/>
            <w:tcBorders>
              <w:top w:val="single" w:sz="12" w:space="0" w:color="auto"/>
              <w:left w:val="single" w:sz="12" w:space="0" w:color="auto"/>
              <w:bottom w:val="single" w:sz="12" w:space="0" w:color="auto"/>
              <w:right w:val="single" w:sz="12" w:space="0" w:color="auto"/>
            </w:tcBorders>
            <w:vAlign w:val="center"/>
            <w:hideMark/>
          </w:tcPr>
          <w:p w14:paraId="55D9FFED" w14:textId="77777777" w:rsidR="003266D3" w:rsidRPr="00617A4B" w:rsidRDefault="003266D3" w:rsidP="00B340DE">
            <w:pPr>
              <w:jc w:val="center"/>
              <w:rPr>
                <w:rFonts w:ascii="Arial Nova Light" w:hAnsi="Arial Nova Light"/>
                <w:sz w:val="18"/>
                <w:szCs w:val="18"/>
              </w:rPr>
            </w:pPr>
            <w:r w:rsidRPr="00617A4B">
              <w:rPr>
                <w:rFonts w:ascii="Arial Nova Light" w:hAnsi="Arial Nova Light"/>
                <w:sz w:val="18"/>
                <w:szCs w:val="18"/>
              </w:rPr>
              <w:t>RANKING</w:t>
            </w:r>
          </w:p>
        </w:tc>
        <w:tc>
          <w:tcPr>
            <w:tcW w:w="1473" w:type="pct"/>
            <w:tcBorders>
              <w:top w:val="single" w:sz="12" w:space="0" w:color="auto"/>
              <w:left w:val="single" w:sz="12" w:space="0" w:color="auto"/>
              <w:bottom w:val="single" w:sz="12" w:space="0" w:color="auto"/>
              <w:right w:val="single" w:sz="12" w:space="0" w:color="auto"/>
            </w:tcBorders>
            <w:vAlign w:val="center"/>
            <w:hideMark/>
          </w:tcPr>
          <w:p w14:paraId="273C18C4" w14:textId="77777777" w:rsidR="003266D3" w:rsidRPr="00617A4B" w:rsidRDefault="003266D3" w:rsidP="00B340DE">
            <w:pPr>
              <w:jc w:val="center"/>
              <w:rPr>
                <w:rFonts w:ascii="Arial Nova Light" w:hAnsi="Arial Nova Light"/>
                <w:sz w:val="18"/>
                <w:szCs w:val="18"/>
              </w:rPr>
            </w:pPr>
            <w:r w:rsidRPr="00617A4B">
              <w:rPr>
                <w:rFonts w:ascii="Arial Nova Light" w:hAnsi="Arial Nova Light"/>
                <w:sz w:val="18"/>
                <w:szCs w:val="18"/>
              </w:rPr>
              <w:t>PEARSON CORRELATION</w:t>
            </w:r>
          </w:p>
        </w:tc>
        <w:tc>
          <w:tcPr>
            <w:tcW w:w="1473" w:type="pct"/>
            <w:tcBorders>
              <w:top w:val="single" w:sz="12" w:space="0" w:color="auto"/>
              <w:left w:val="single" w:sz="12" w:space="0" w:color="auto"/>
              <w:bottom w:val="single" w:sz="12" w:space="0" w:color="auto"/>
              <w:right w:val="single" w:sz="12" w:space="0" w:color="auto"/>
            </w:tcBorders>
            <w:vAlign w:val="center"/>
            <w:hideMark/>
          </w:tcPr>
          <w:p w14:paraId="478EDFBC" w14:textId="77777777" w:rsidR="003266D3" w:rsidRPr="00617A4B" w:rsidRDefault="003266D3" w:rsidP="00B340DE">
            <w:pPr>
              <w:jc w:val="center"/>
              <w:rPr>
                <w:rFonts w:ascii="Arial Nova Light" w:hAnsi="Arial Nova Light"/>
                <w:sz w:val="18"/>
                <w:szCs w:val="18"/>
              </w:rPr>
            </w:pPr>
            <w:r w:rsidRPr="00617A4B">
              <w:rPr>
                <w:rFonts w:ascii="Arial Nova Light" w:hAnsi="Arial Nova Light"/>
                <w:sz w:val="18"/>
                <w:szCs w:val="18"/>
              </w:rPr>
              <w:t>RECURSIVE FEATURE ELIMINATION CON SVM</w:t>
            </w:r>
          </w:p>
        </w:tc>
        <w:tc>
          <w:tcPr>
            <w:tcW w:w="1472" w:type="pct"/>
            <w:tcBorders>
              <w:top w:val="single" w:sz="12" w:space="0" w:color="auto"/>
              <w:left w:val="single" w:sz="12" w:space="0" w:color="auto"/>
              <w:bottom w:val="single" w:sz="12" w:space="0" w:color="auto"/>
              <w:right w:val="single" w:sz="12" w:space="0" w:color="auto"/>
            </w:tcBorders>
            <w:vAlign w:val="center"/>
            <w:hideMark/>
          </w:tcPr>
          <w:p w14:paraId="4F2A028B" w14:textId="77777777" w:rsidR="003266D3" w:rsidRPr="00617A4B" w:rsidRDefault="003266D3" w:rsidP="00B340DE">
            <w:pPr>
              <w:jc w:val="center"/>
              <w:rPr>
                <w:rFonts w:ascii="Arial Nova Light" w:hAnsi="Arial Nova Light"/>
                <w:sz w:val="18"/>
                <w:szCs w:val="18"/>
              </w:rPr>
            </w:pPr>
            <w:r w:rsidRPr="00617A4B">
              <w:rPr>
                <w:rFonts w:ascii="Arial Nova Light" w:hAnsi="Arial Nova Light"/>
                <w:sz w:val="18"/>
                <w:szCs w:val="18"/>
              </w:rPr>
              <w:t>RANDOM FOREST</w:t>
            </w:r>
          </w:p>
        </w:tc>
      </w:tr>
      <w:tr w:rsidR="00F81287" w:rsidRPr="00617A4B" w14:paraId="62674F12" w14:textId="77777777" w:rsidTr="00F81287">
        <w:trPr>
          <w:jc w:val="center"/>
        </w:trPr>
        <w:tc>
          <w:tcPr>
            <w:tcW w:w="582" w:type="pct"/>
            <w:tcBorders>
              <w:top w:val="single" w:sz="12" w:space="0" w:color="auto"/>
              <w:left w:val="single" w:sz="12" w:space="0" w:color="auto"/>
              <w:bottom w:val="single" w:sz="4" w:space="0" w:color="auto"/>
              <w:right w:val="single" w:sz="12" w:space="0" w:color="auto"/>
            </w:tcBorders>
            <w:vAlign w:val="center"/>
            <w:hideMark/>
          </w:tcPr>
          <w:p w14:paraId="1E7D29FA" w14:textId="77777777" w:rsidR="00F81287" w:rsidRPr="00617A4B" w:rsidRDefault="00F81287" w:rsidP="00F81287">
            <w:pPr>
              <w:jc w:val="center"/>
              <w:rPr>
                <w:rFonts w:ascii="Arial Nova Light" w:hAnsi="Arial Nova Light"/>
                <w:sz w:val="18"/>
                <w:szCs w:val="18"/>
              </w:rPr>
            </w:pPr>
            <w:r w:rsidRPr="00617A4B">
              <w:rPr>
                <w:rFonts w:ascii="Arial Nova Light" w:hAnsi="Arial Nova Light"/>
                <w:sz w:val="18"/>
                <w:szCs w:val="18"/>
              </w:rPr>
              <w:t>1</w:t>
            </w:r>
          </w:p>
        </w:tc>
        <w:tc>
          <w:tcPr>
            <w:tcW w:w="1473" w:type="pct"/>
            <w:tcBorders>
              <w:top w:val="single" w:sz="12" w:space="0" w:color="auto"/>
              <w:left w:val="single" w:sz="12" w:space="0" w:color="auto"/>
              <w:bottom w:val="single" w:sz="4" w:space="0" w:color="auto"/>
              <w:right w:val="single" w:sz="12" w:space="0" w:color="auto"/>
            </w:tcBorders>
            <w:vAlign w:val="center"/>
          </w:tcPr>
          <w:p w14:paraId="42C02F71" w14:textId="77777777" w:rsidR="00F81287" w:rsidRDefault="00F81287" w:rsidP="00F81287">
            <w:pPr>
              <w:jc w:val="center"/>
              <w:rPr>
                <w:rFonts w:ascii="inherit" w:hAnsi="inherit"/>
                <w:sz w:val="18"/>
                <w:szCs w:val="18"/>
              </w:rPr>
            </w:pPr>
            <w:r>
              <w:rPr>
                <w:rFonts w:ascii="inherit" w:hAnsi="inherit"/>
                <w:sz w:val="18"/>
                <w:szCs w:val="18"/>
              </w:rPr>
              <w:t>umidità</w:t>
            </w:r>
          </w:p>
        </w:tc>
        <w:tc>
          <w:tcPr>
            <w:tcW w:w="1473" w:type="pct"/>
            <w:tcBorders>
              <w:top w:val="single" w:sz="12" w:space="0" w:color="auto"/>
              <w:left w:val="single" w:sz="12" w:space="0" w:color="auto"/>
              <w:bottom w:val="single" w:sz="4" w:space="0" w:color="auto"/>
              <w:right w:val="single" w:sz="12" w:space="0" w:color="auto"/>
            </w:tcBorders>
            <w:vAlign w:val="center"/>
          </w:tcPr>
          <w:p w14:paraId="61E8D0CC" w14:textId="77777777" w:rsidR="00F81287" w:rsidRDefault="00F81287" w:rsidP="00F81287">
            <w:pPr>
              <w:jc w:val="center"/>
              <w:rPr>
                <w:rFonts w:ascii="inherit" w:hAnsi="inherit"/>
                <w:sz w:val="18"/>
                <w:szCs w:val="18"/>
              </w:rPr>
            </w:pPr>
            <w:r>
              <w:rPr>
                <w:rFonts w:ascii="inherit" w:hAnsi="inherit"/>
                <w:sz w:val="18"/>
                <w:szCs w:val="18"/>
              </w:rPr>
              <w:t>differenza di temperatura</w:t>
            </w:r>
          </w:p>
        </w:tc>
        <w:tc>
          <w:tcPr>
            <w:tcW w:w="1472" w:type="pct"/>
            <w:tcBorders>
              <w:top w:val="single" w:sz="12" w:space="0" w:color="auto"/>
              <w:left w:val="single" w:sz="12" w:space="0" w:color="auto"/>
              <w:bottom w:val="single" w:sz="4" w:space="0" w:color="auto"/>
              <w:right w:val="single" w:sz="12" w:space="0" w:color="auto"/>
            </w:tcBorders>
            <w:vAlign w:val="center"/>
          </w:tcPr>
          <w:p w14:paraId="3B9F1EA4" w14:textId="77777777" w:rsidR="00F81287" w:rsidRDefault="00F81287" w:rsidP="00F81287">
            <w:pPr>
              <w:jc w:val="center"/>
              <w:rPr>
                <w:rFonts w:ascii="inherit" w:hAnsi="inherit"/>
                <w:sz w:val="18"/>
                <w:szCs w:val="18"/>
              </w:rPr>
            </w:pPr>
            <w:r>
              <w:rPr>
                <w:rFonts w:ascii="inherit" w:hAnsi="inherit"/>
                <w:sz w:val="18"/>
                <w:szCs w:val="18"/>
              </w:rPr>
              <w:t>orario</w:t>
            </w:r>
          </w:p>
        </w:tc>
      </w:tr>
      <w:tr w:rsidR="00F81287" w:rsidRPr="00617A4B" w14:paraId="4ED59A7E" w14:textId="77777777" w:rsidTr="00F81287">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3051490C" w14:textId="77777777" w:rsidR="00F81287" w:rsidRPr="00617A4B" w:rsidRDefault="00F81287" w:rsidP="00F81287">
            <w:pPr>
              <w:jc w:val="center"/>
              <w:rPr>
                <w:rFonts w:ascii="Arial Nova Light" w:hAnsi="Arial Nova Light"/>
                <w:sz w:val="18"/>
                <w:szCs w:val="18"/>
              </w:rPr>
            </w:pPr>
            <w:r w:rsidRPr="00617A4B">
              <w:rPr>
                <w:rFonts w:ascii="Arial Nova Light" w:hAnsi="Arial Nova Light"/>
                <w:sz w:val="18"/>
                <w:szCs w:val="18"/>
              </w:rPr>
              <w:t>2</w:t>
            </w:r>
          </w:p>
        </w:tc>
        <w:tc>
          <w:tcPr>
            <w:tcW w:w="1473" w:type="pct"/>
            <w:tcBorders>
              <w:top w:val="single" w:sz="4" w:space="0" w:color="auto"/>
              <w:left w:val="single" w:sz="12" w:space="0" w:color="auto"/>
              <w:bottom w:val="single" w:sz="4" w:space="0" w:color="auto"/>
              <w:right w:val="single" w:sz="12" w:space="0" w:color="auto"/>
            </w:tcBorders>
            <w:vAlign w:val="center"/>
          </w:tcPr>
          <w:p w14:paraId="396C0D3A" w14:textId="77777777" w:rsidR="00F81287" w:rsidRDefault="00F81287" w:rsidP="00F81287">
            <w:pPr>
              <w:jc w:val="center"/>
              <w:rPr>
                <w:rFonts w:ascii="inherit" w:hAnsi="inherit"/>
                <w:sz w:val="18"/>
                <w:szCs w:val="18"/>
              </w:rPr>
            </w:pPr>
            <w:r>
              <w:rPr>
                <w:rFonts w:ascii="inherit" w:hAnsi="inherit"/>
                <w:sz w:val="18"/>
                <w:szCs w:val="18"/>
              </w:rPr>
              <w:t>temperatura massima</w:t>
            </w:r>
          </w:p>
        </w:tc>
        <w:tc>
          <w:tcPr>
            <w:tcW w:w="1473" w:type="pct"/>
            <w:tcBorders>
              <w:top w:val="single" w:sz="4" w:space="0" w:color="auto"/>
              <w:left w:val="single" w:sz="12" w:space="0" w:color="auto"/>
              <w:bottom w:val="single" w:sz="4" w:space="0" w:color="auto"/>
              <w:right w:val="single" w:sz="12" w:space="0" w:color="auto"/>
            </w:tcBorders>
            <w:vAlign w:val="center"/>
          </w:tcPr>
          <w:p w14:paraId="014448EF" w14:textId="77777777" w:rsidR="00F81287" w:rsidRDefault="00F81287" w:rsidP="00F81287">
            <w:pPr>
              <w:jc w:val="center"/>
              <w:rPr>
                <w:rFonts w:ascii="inherit" w:hAnsi="inherit"/>
                <w:sz w:val="18"/>
                <w:szCs w:val="18"/>
              </w:rPr>
            </w:pPr>
            <w:r>
              <w:rPr>
                <w:rFonts w:ascii="inherit" w:hAnsi="inherit"/>
                <w:sz w:val="18"/>
                <w:szCs w:val="18"/>
              </w:rPr>
              <w:t>ore di sole</w:t>
            </w:r>
          </w:p>
        </w:tc>
        <w:tc>
          <w:tcPr>
            <w:tcW w:w="1472" w:type="pct"/>
            <w:tcBorders>
              <w:top w:val="single" w:sz="4" w:space="0" w:color="auto"/>
              <w:left w:val="single" w:sz="12" w:space="0" w:color="auto"/>
              <w:bottom w:val="single" w:sz="4" w:space="0" w:color="auto"/>
              <w:right w:val="single" w:sz="12" w:space="0" w:color="auto"/>
            </w:tcBorders>
            <w:vAlign w:val="center"/>
          </w:tcPr>
          <w:p w14:paraId="33AEAAA7" w14:textId="77777777" w:rsidR="00F81287" w:rsidRDefault="00F81287" w:rsidP="00F81287">
            <w:pPr>
              <w:jc w:val="center"/>
              <w:rPr>
                <w:rFonts w:ascii="inherit" w:hAnsi="inherit"/>
                <w:sz w:val="18"/>
                <w:szCs w:val="18"/>
              </w:rPr>
            </w:pPr>
            <w:r>
              <w:rPr>
                <w:rFonts w:ascii="inherit" w:hAnsi="inherit"/>
                <w:sz w:val="18"/>
                <w:szCs w:val="18"/>
              </w:rPr>
              <w:t>umidità</w:t>
            </w:r>
          </w:p>
        </w:tc>
      </w:tr>
      <w:tr w:rsidR="00F81287" w:rsidRPr="00617A4B" w14:paraId="07BD0765" w14:textId="77777777" w:rsidTr="00F81287">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7394A03C" w14:textId="77777777" w:rsidR="00F81287" w:rsidRPr="00617A4B" w:rsidRDefault="00F81287" w:rsidP="00F81287">
            <w:pPr>
              <w:jc w:val="center"/>
              <w:rPr>
                <w:rFonts w:ascii="Arial Nova Light" w:hAnsi="Arial Nova Light"/>
                <w:sz w:val="18"/>
                <w:szCs w:val="18"/>
              </w:rPr>
            </w:pPr>
            <w:r w:rsidRPr="00617A4B">
              <w:rPr>
                <w:rFonts w:ascii="Arial Nova Light" w:hAnsi="Arial Nova Light"/>
                <w:sz w:val="18"/>
                <w:szCs w:val="18"/>
              </w:rPr>
              <w:t>3</w:t>
            </w:r>
          </w:p>
        </w:tc>
        <w:tc>
          <w:tcPr>
            <w:tcW w:w="1473" w:type="pct"/>
            <w:tcBorders>
              <w:top w:val="single" w:sz="4" w:space="0" w:color="auto"/>
              <w:left w:val="single" w:sz="12" w:space="0" w:color="auto"/>
              <w:bottom w:val="single" w:sz="4" w:space="0" w:color="auto"/>
              <w:right w:val="single" w:sz="12" w:space="0" w:color="auto"/>
            </w:tcBorders>
            <w:vAlign w:val="center"/>
          </w:tcPr>
          <w:p w14:paraId="27D418D5" w14:textId="77777777" w:rsidR="00F81287" w:rsidRDefault="00F81287" w:rsidP="00F81287">
            <w:pPr>
              <w:jc w:val="center"/>
              <w:rPr>
                <w:rFonts w:ascii="inherit" w:hAnsi="inherit"/>
                <w:sz w:val="18"/>
                <w:szCs w:val="18"/>
              </w:rPr>
            </w:pPr>
            <w:r>
              <w:rPr>
                <w:rFonts w:ascii="inherit" w:hAnsi="inherit"/>
                <w:sz w:val="18"/>
                <w:szCs w:val="18"/>
              </w:rPr>
              <w:t>temperatura media</w:t>
            </w:r>
          </w:p>
        </w:tc>
        <w:tc>
          <w:tcPr>
            <w:tcW w:w="1473" w:type="pct"/>
            <w:tcBorders>
              <w:top w:val="single" w:sz="4" w:space="0" w:color="auto"/>
              <w:left w:val="single" w:sz="12" w:space="0" w:color="auto"/>
              <w:bottom w:val="single" w:sz="4" w:space="0" w:color="auto"/>
              <w:right w:val="single" w:sz="12" w:space="0" w:color="auto"/>
            </w:tcBorders>
            <w:vAlign w:val="center"/>
          </w:tcPr>
          <w:p w14:paraId="0EC960C0" w14:textId="77777777" w:rsidR="00F81287" w:rsidRDefault="00F81287" w:rsidP="00F81287">
            <w:pPr>
              <w:jc w:val="center"/>
              <w:rPr>
                <w:rFonts w:ascii="inherit" w:hAnsi="inherit"/>
                <w:sz w:val="18"/>
                <w:szCs w:val="18"/>
              </w:rPr>
            </w:pPr>
            <w:r>
              <w:rPr>
                <w:rFonts w:ascii="inherit" w:hAnsi="inherit"/>
                <w:sz w:val="18"/>
                <w:szCs w:val="18"/>
              </w:rPr>
              <w:t>temperatura minima</w:t>
            </w:r>
          </w:p>
        </w:tc>
        <w:tc>
          <w:tcPr>
            <w:tcW w:w="1472" w:type="pct"/>
            <w:tcBorders>
              <w:top w:val="single" w:sz="4" w:space="0" w:color="auto"/>
              <w:left w:val="single" w:sz="12" w:space="0" w:color="auto"/>
              <w:bottom w:val="single" w:sz="4" w:space="0" w:color="auto"/>
              <w:right w:val="single" w:sz="12" w:space="0" w:color="auto"/>
            </w:tcBorders>
            <w:vAlign w:val="center"/>
          </w:tcPr>
          <w:p w14:paraId="5E915028" w14:textId="77777777" w:rsidR="00F81287" w:rsidRDefault="00F81287" w:rsidP="00F81287">
            <w:pPr>
              <w:jc w:val="center"/>
              <w:rPr>
                <w:rFonts w:ascii="inherit" w:hAnsi="inherit"/>
                <w:sz w:val="18"/>
                <w:szCs w:val="18"/>
              </w:rPr>
            </w:pPr>
            <w:r>
              <w:rPr>
                <w:rFonts w:ascii="inherit" w:hAnsi="inherit"/>
                <w:sz w:val="18"/>
                <w:szCs w:val="18"/>
              </w:rPr>
              <w:t>ore di sole</w:t>
            </w:r>
          </w:p>
        </w:tc>
      </w:tr>
      <w:tr w:rsidR="00F81287" w:rsidRPr="00617A4B" w14:paraId="552055FB" w14:textId="77777777" w:rsidTr="00F81287">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79D160A4" w14:textId="77777777" w:rsidR="00F81287" w:rsidRPr="00617A4B" w:rsidRDefault="00F81287" w:rsidP="00F81287">
            <w:pPr>
              <w:jc w:val="center"/>
              <w:rPr>
                <w:rFonts w:ascii="Arial Nova Light" w:hAnsi="Arial Nova Light"/>
                <w:sz w:val="18"/>
                <w:szCs w:val="18"/>
              </w:rPr>
            </w:pPr>
            <w:r w:rsidRPr="00617A4B">
              <w:rPr>
                <w:rFonts w:ascii="Arial Nova Light" w:hAnsi="Arial Nova Light"/>
                <w:sz w:val="18"/>
                <w:szCs w:val="18"/>
              </w:rPr>
              <w:t>4</w:t>
            </w:r>
          </w:p>
        </w:tc>
        <w:tc>
          <w:tcPr>
            <w:tcW w:w="1473" w:type="pct"/>
            <w:tcBorders>
              <w:top w:val="single" w:sz="4" w:space="0" w:color="auto"/>
              <w:left w:val="single" w:sz="12" w:space="0" w:color="auto"/>
              <w:bottom w:val="single" w:sz="4" w:space="0" w:color="auto"/>
              <w:right w:val="single" w:sz="12" w:space="0" w:color="auto"/>
            </w:tcBorders>
            <w:vAlign w:val="center"/>
          </w:tcPr>
          <w:p w14:paraId="70756132" w14:textId="77777777" w:rsidR="00F81287" w:rsidRDefault="00F81287" w:rsidP="00F81287">
            <w:pPr>
              <w:jc w:val="center"/>
              <w:rPr>
                <w:rFonts w:ascii="inherit" w:hAnsi="inherit"/>
                <w:sz w:val="18"/>
                <w:szCs w:val="18"/>
              </w:rPr>
            </w:pPr>
            <w:r>
              <w:rPr>
                <w:rFonts w:ascii="inherit" w:hAnsi="inherit"/>
                <w:sz w:val="18"/>
                <w:szCs w:val="18"/>
              </w:rPr>
              <w:t>temperatura minima</w:t>
            </w:r>
          </w:p>
        </w:tc>
        <w:tc>
          <w:tcPr>
            <w:tcW w:w="1473" w:type="pct"/>
            <w:tcBorders>
              <w:top w:val="single" w:sz="4" w:space="0" w:color="auto"/>
              <w:left w:val="single" w:sz="12" w:space="0" w:color="auto"/>
              <w:bottom w:val="single" w:sz="4" w:space="0" w:color="auto"/>
              <w:right w:val="single" w:sz="12" w:space="0" w:color="auto"/>
            </w:tcBorders>
            <w:vAlign w:val="center"/>
          </w:tcPr>
          <w:p w14:paraId="621EB179" w14:textId="77777777" w:rsidR="00F81287" w:rsidRDefault="00F81287" w:rsidP="00F81287">
            <w:pPr>
              <w:jc w:val="center"/>
              <w:rPr>
                <w:rFonts w:ascii="inherit" w:hAnsi="inherit"/>
                <w:sz w:val="18"/>
                <w:szCs w:val="18"/>
              </w:rPr>
            </w:pPr>
            <w:r>
              <w:rPr>
                <w:rFonts w:ascii="inherit" w:hAnsi="inherit"/>
                <w:sz w:val="18"/>
                <w:szCs w:val="18"/>
              </w:rPr>
              <w:t>precipitazioni</w:t>
            </w:r>
          </w:p>
        </w:tc>
        <w:tc>
          <w:tcPr>
            <w:tcW w:w="1472" w:type="pct"/>
            <w:tcBorders>
              <w:top w:val="single" w:sz="4" w:space="0" w:color="auto"/>
              <w:left w:val="single" w:sz="12" w:space="0" w:color="auto"/>
              <w:bottom w:val="single" w:sz="4" w:space="0" w:color="auto"/>
              <w:right w:val="single" w:sz="12" w:space="0" w:color="auto"/>
            </w:tcBorders>
            <w:vAlign w:val="center"/>
          </w:tcPr>
          <w:p w14:paraId="4E8B67F7" w14:textId="77777777" w:rsidR="00F81287" w:rsidRDefault="00F81287" w:rsidP="00F81287">
            <w:pPr>
              <w:jc w:val="center"/>
              <w:rPr>
                <w:rFonts w:ascii="inherit" w:hAnsi="inherit"/>
                <w:sz w:val="18"/>
                <w:szCs w:val="18"/>
              </w:rPr>
            </w:pPr>
            <w:r>
              <w:rPr>
                <w:rFonts w:ascii="inherit" w:hAnsi="inherit"/>
                <w:sz w:val="18"/>
                <w:szCs w:val="18"/>
              </w:rPr>
              <w:t>differenza di temperatura</w:t>
            </w:r>
          </w:p>
        </w:tc>
      </w:tr>
      <w:tr w:rsidR="00F81287" w:rsidRPr="00617A4B" w14:paraId="6647246B" w14:textId="77777777" w:rsidTr="00F81287">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548F6390" w14:textId="77777777" w:rsidR="00F81287" w:rsidRPr="00617A4B" w:rsidRDefault="00F81287" w:rsidP="00F81287">
            <w:pPr>
              <w:jc w:val="center"/>
              <w:rPr>
                <w:rFonts w:ascii="Arial Nova Light" w:hAnsi="Arial Nova Light"/>
                <w:sz w:val="18"/>
                <w:szCs w:val="18"/>
              </w:rPr>
            </w:pPr>
            <w:r w:rsidRPr="00617A4B">
              <w:rPr>
                <w:rFonts w:ascii="Arial Nova Light" w:hAnsi="Arial Nova Light"/>
                <w:sz w:val="18"/>
                <w:szCs w:val="18"/>
              </w:rPr>
              <w:t>5</w:t>
            </w:r>
          </w:p>
        </w:tc>
        <w:tc>
          <w:tcPr>
            <w:tcW w:w="1473" w:type="pct"/>
            <w:tcBorders>
              <w:top w:val="single" w:sz="4" w:space="0" w:color="auto"/>
              <w:left w:val="single" w:sz="12" w:space="0" w:color="auto"/>
              <w:bottom w:val="single" w:sz="4" w:space="0" w:color="auto"/>
              <w:right w:val="single" w:sz="12" w:space="0" w:color="auto"/>
            </w:tcBorders>
            <w:vAlign w:val="center"/>
          </w:tcPr>
          <w:p w14:paraId="1BEB5BF0" w14:textId="77777777" w:rsidR="00F81287" w:rsidRDefault="00F81287" w:rsidP="00F81287">
            <w:pPr>
              <w:jc w:val="center"/>
              <w:rPr>
                <w:rFonts w:ascii="inherit" w:hAnsi="inherit"/>
                <w:sz w:val="18"/>
                <w:szCs w:val="18"/>
              </w:rPr>
            </w:pPr>
            <w:r>
              <w:rPr>
                <w:rFonts w:ascii="inherit" w:hAnsi="inherit"/>
                <w:sz w:val="18"/>
                <w:szCs w:val="18"/>
              </w:rPr>
              <w:t>velocità del vento</w:t>
            </w:r>
          </w:p>
        </w:tc>
        <w:tc>
          <w:tcPr>
            <w:tcW w:w="1473" w:type="pct"/>
            <w:tcBorders>
              <w:top w:val="single" w:sz="4" w:space="0" w:color="auto"/>
              <w:left w:val="single" w:sz="12" w:space="0" w:color="auto"/>
              <w:bottom w:val="single" w:sz="4" w:space="0" w:color="auto"/>
              <w:right w:val="single" w:sz="12" w:space="0" w:color="auto"/>
            </w:tcBorders>
            <w:vAlign w:val="center"/>
          </w:tcPr>
          <w:p w14:paraId="2F32CAC0" w14:textId="77777777" w:rsidR="00F81287" w:rsidRDefault="00F81287" w:rsidP="00F81287">
            <w:pPr>
              <w:jc w:val="center"/>
              <w:rPr>
                <w:rFonts w:ascii="inherit" w:hAnsi="inherit"/>
                <w:sz w:val="18"/>
                <w:szCs w:val="18"/>
              </w:rPr>
            </w:pPr>
            <w:r>
              <w:rPr>
                <w:rFonts w:ascii="inherit" w:hAnsi="inherit"/>
                <w:sz w:val="18"/>
                <w:szCs w:val="18"/>
              </w:rPr>
              <w:t>temperatura media</w:t>
            </w:r>
          </w:p>
        </w:tc>
        <w:tc>
          <w:tcPr>
            <w:tcW w:w="1472" w:type="pct"/>
            <w:tcBorders>
              <w:top w:val="single" w:sz="4" w:space="0" w:color="auto"/>
              <w:left w:val="single" w:sz="12" w:space="0" w:color="auto"/>
              <w:bottom w:val="single" w:sz="4" w:space="0" w:color="auto"/>
              <w:right w:val="single" w:sz="12" w:space="0" w:color="auto"/>
            </w:tcBorders>
            <w:vAlign w:val="center"/>
          </w:tcPr>
          <w:p w14:paraId="4A98E2F1" w14:textId="77777777" w:rsidR="00F81287" w:rsidRDefault="00F81287" w:rsidP="00F81287">
            <w:pPr>
              <w:jc w:val="center"/>
              <w:rPr>
                <w:rFonts w:ascii="inherit" w:hAnsi="inherit"/>
                <w:sz w:val="18"/>
                <w:szCs w:val="18"/>
              </w:rPr>
            </w:pPr>
            <w:r>
              <w:rPr>
                <w:rFonts w:ascii="inherit" w:hAnsi="inherit"/>
                <w:sz w:val="18"/>
                <w:szCs w:val="18"/>
              </w:rPr>
              <w:t>pressione</w:t>
            </w:r>
          </w:p>
        </w:tc>
      </w:tr>
      <w:tr w:rsidR="00F81287" w:rsidRPr="00617A4B" w14:paraId="4960A08F" w14:textId="77777777" w:rsidTr="00F81287">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524D1A27" w14:textId="77777777" w:rsidR="00F81287" w:rsidRPr="00617A4B" w:rsidRDefault="00F81287" w:rsidP="00F81287">
            <w:pPr>
              <w:jc w:val="center"/>
              <w:rPr>
                <w:rFonts w:ascii="Arial Nova Light" w:hAnsi="Arial Nova Light"/>
                <w:sz w:val="18"/>
                <w:szCs w:val="18"/>
              </w:rPr>
            </w:pPr>
            <w:r w:rsidRPr="00617A4B">
              <w:rPr>
                <w:rFonts w:ascii="Arial Nova Light" w:hAnsi="Arial Nova Light"/>
                <w:sz w:val="18"/>
                <w:szCs w:val="18"/>
              </w:rPr>
              <w:t>6</w:t>
            </w:r>
          </w:p>
        </w:tc>
        <w:tc>
          <w:tcPr>
            <w:tcW w:w="1473" w:type="pct"/>
            <w:tcBorders>
              <w:top w:val="single" w:sz="4" w:space="0" w:color="auto"/>
              <w:left w:val="single" w:sz="12" w:space="0" w:color="auto"/>
              <w:bottom w:val="single" w:sz="4" w:space="0" w:color="auto"/>
              <w:right w:val="single" w:sz="12" w:space="0" w:color="auto"/>
            </w:tcBorders>
            <w:vAlign w:val="center"/>
          </w:tcPr>
          <w:p w14:paraId="72F1189D" w14:textId="77777777" w:rsidR="00F81287" w:rsidRDefault="00F81287" w:rsidP="00F81287">
            <w:pPr>
              <w:jc w:val="center"/>
              <w:rPr>
                <w:rFonts w:ascii="inherit" w:hAnsi="inherit"/>
                <w:sz w:val="18"/>
                <w:szCs w:val="18"/>
              </w:rPr>
            </w:pPr>
            <w:r>
              <w:rPr>
                <w:rFonts w:ascii="inherit" w:hAnsi="inherit"/>
                <w:sz w:val="18"/>
                <w:szCs w:val="18"/>
              </w:rPr>
              <w:t>differenza di temperatura</w:t>
            </w:r>
          </w:p>
        </w:tc>
        <w:tc>
          <w:tcPr>
            <w:tcW w:w="1473" w:type="pct"/>
            <w:tcBorders>
              <w:top w:val="single" w:sz="4" w:space="0" w:color="auto"/>
              <w:left w:val="single" w:sz="12" w:space="0" w:color="auto"/>
              <w:bottom w:val="single" w:sz="4" w:space="0" w:color="auto"/>
              <w:right w:val="single" w:sz="12" w:space="0" w:color="auto"/>
            </w:tcBorders>
            <w:vAlign w:val="center"/>
          </w:tcPr>
          <w:p w14:paraId="264A460F" w14:textId="77777777" w:rsidR="00F81287" w:rsidRDefault="00F81287" w:rsidP="00F81287">
            <w:pPr>
              <w:jc w:val="center"/>
              <w:rPr>
                <w:rFonts w:ascii="inherit" w:hAnsi="inherit"/>
                <w:sz w:val="18"/>
                <w:szCs w:val="18"/>
              </w:rPr>
            </w:pPr>
            <w:r>
              <w:rPr>
                <w:rFonts w:ascii="inherit" w:hAnsi="inherit"/>
                <w:sz w:val="18"/>
                <w:szCs w:val="18"/>
              </w:rPr>
              <w:t>anno</w:t>
            </w:r>
          </w:p>
        </w:tc>
        <w:tc>
          <w:tcPr>
            <w:tcW w:w="1472" w:type="pct"/>
            <w:tcBorders>
              <w:top w:val="single" w:sz="4" w:space="0" w:color="auto"/>
              <w:left w:val="single" w:sz="12" w:space="0" w:color="auto"/>
              <w:bottom w:val="single" w:sz="4" w:space="0" w:color="auto"/>
              <w:right w:val="single" w:sz="12" w:space="0" w:color="auto"/>
            </w:tcBorders>
            <w:vAlign w:val="center"/>
          </w:tcPr>
          <w:p w14:paraId="0A6E6D37" w14:textId="77777777" w:rsidR="00F81287" w:rsidRDefault="00F81287" w:rsidP="00F81287">
            <w:pPr>
              <w:jc w:val="center"/>
              <w:rPr>
                <w:rFonts w:ascii="inherit" w:hAnsi="inherit"/>
                <w:sz w:val="18"/>
                <w:szCs w:val="18"/>
              </w:rPr>
            </w:pPr>
            <w:r>
              <w:rPr>
                <w:rFonts w:ascii="inherit" w:hAnsi="inherit"/>
                <w:sz w:val="18"/>
                <w:szCs w:val="18"/>
              </w:rPr>
              <w:t>velocità del vento</w:t>
            </w:r>
          </w:p>
        </w:tc>
      </w:tr>
      <w:tr w:rsidR="00F81287" w:rsidRPr="00617A4B" w14:paraId="6FC728B8" w14:textId="77777777" w:rsidTr="00F81287">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1AFC7607" w14:textId="77777777" w:rsidR="00F81287" w:rsidRPr="00617A4B" w:rsidRDefault="00F81287" w:rsidP="00F81287">
            <w:pPr>
              <w:jc w:val="center"/>
              <w:rPr>
                <w:rFonts w:ascii="Arial Nova Light" w:hAnsi="Arial Nova Light"/>
                <w:sz w:val="18"/>
                <w:szCs w:val="18"/>
              </w:rPr>
            </w:pPr>
            <w:r w:rsidRPr="00617A4B">
              <w:rPr>
                <w:rFonts w:ascii="Arial Nova Light" w:hAnsi="Arial Nova Light"/>
                <w:sz w:val="18"/>
                <w:szCs w:val="18"/>
              </w:rPr>
              <w:t>7</w:t>
            </w:r>
          </w:p>
        </w:tc>
        <w:tc>
          <w:tcPr>
            <w:tcW w:w="1473" w:type="pct"/>
            <w:tcBorders>
              <w:top w:val="single" w:sz="4" w:space="0" w:color="auto"/>
              <w:left w:val="single" w:sz="12" w:space="0" w:color="auto"/>
              <w:bottom w:val="single" w:sz="4" w:space="0" w:color="auto"/>
              <w:right w:val="single" w:sz="12" w:space="0" w:color="auto"/>
            </w:tcBorders>
            <w:vAlign w:val="center"/>
          </w:tcPr>
          <w:p w14:paraId="6248A97B" w14:textId="77777777" w:rsidR="00F81287" w:rsidRDefault="00F81287" w:rsidP="00F81287">
            <w:pPr>
              <w:jc w:val="center"/>
              <w:rPr>
                <w:rFonts w:ascii="inherit" w:hAnsi="inherit"/>
                <w:sz w:val="18"/>
                <w:szCs w:val="18"/>
              </w:rPr>
            </w:pPr>
            <w:r>
              <w:rPr>
                <w:rFonts w:ascii="inherit" w:hAnsi="inherit"/>
                <w:sz w:val="18"/>
                <w:szCs w:val="18"/>
              </w:rPr>
              <w:t>orario</w:t>
            </w:r>
          </w:p>
        </w:tc>
        <w:tc>
          <w:tcPr>
            <w:tcW w:w="1473" w:type="pct"/>
            <w:tcBorders>
              <w:top w:val="single" w:sz="4" w:space="0" w:color="auto"/>
              <w:left w:val="single" w:sz="12" w:space="0" w:color="auto"/>
              <w:bottom w:val="single" w:sz="4" w:space="0" w:color="auto"/>
              <w:right w:val="single" w:sz="12" w:space="0" w:color="auto"/>
            </w:tcBorders>
            <w:vAlign w:val="center"/>
          </w:tcPr>
          <w:p w14:paraId="189AC3B4" w14:textId="77777777" w:rsidR="00F81287" w:rsidRDefault="00F81287" w:rsidP="00F81287">
            <w:pPr>
              <w:jc w:val="center"/>
              <w:rPr>
                <w:rFonts w:ascii="inherit" w:hAnsi="inherit"/>
                <w:sz w:val="18"/>
                <w:szCs w:val="18"/>
              </w:rPr>
            </w:pPr>
            <w:r>
              <w:rPr>
                <w:rFonts w:ascii="inherit" w:hAnsi="inherit"/>
                <w:sz w:val="18"/>
                <w:szCs w:val="18"/>
              </w:rPr>
              <w:t>velocità del vento</w:t>
            </w:r>
          </w:p>
        </w:tc>
        <w:tc>
          <w:tcPr>
            <w:tcW w:w="1472" w:type="pct"/>
            <w:tcBorders>
              <w:top w:val="single" w:sz="4" w:space="0" w:color="auto"/>
              <w:left w:val="single" w:sz="12" w:space="0" w:color="auto"/>
              <w:bottom w:val="single" w:sz="4" w:space="0" w:color="auto"/>
              <w:right w:val="single" w:sz="12" w:space="0" w:color="auto"/>
            </w:tcBorders>
            <w:vAlign w:val="center"/>
          </w:tcPr>
          <w:p w14:paraId="04529913" w14:textId="77777777" w:rsidR="00F81287" w:rsidRDefault="00F81287" w:rsidP="00F81287">
            <w:pPr>
              <w:jc w:val="center"/>
              <w:rPr>
                <w:rFonts w:ascii="inherit" w:hAnsi="inherit"/>
                <w:sz w:val="18"/>
                <w:szCs w:val="18"/>
              </w:rPr>
            </w:pPr>
            <w:r>
              <w:rPr>
                <w:rFonts w:ascii="inherit" w:hAnsi="inherit"/>
                <w:sz w:val="18"/>
                <w:szCs w:val="18"/>
              </w:rPr>
              <w:t>giorno dell’anno</w:t>
            </w:r>
          </w:p>
        </w:tc>
      </w:tr>
      <w:tr w:rsidR="00F81287" w:rsidRPr="00617A4B" w14:paraId="1D4CB4A4" w14:textId="77777777" w:rsidTr="00F81287">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46720B3C" w14:textId="77777777" w:rsidR="00F81287" w:rsidRPr="00617A4B" w:rsidRDefault="00F81287" w:rsidP="00F81287">
            <w:pPr>
              <w:jc w:val="center"/>
              <w:rPr>
                <w:rFonts w:ascii="Arial Nova Light" w:hAnsi="Arial Nova Light"/>
                <w:sz w:val="18"/>
                <w:szCs w:val="18"/>
              </w:rPr>
            </w:pPr>
            <w:r w:rsidRPr="00617A4B">
              <w:rPr>
                <w:rFonts w:ascii="Arial Nova Light" w:hAnsi="Arial Nova Light"/>
                <w:sz w:val="18"/>
                <w:szCs w:val="18"/>
              </w:rPr>
              <w:t>8</w:t>
            </w:r>
          </w:p>
        </w:tc>
        <w:tc>
          <w:tcPr>
            <w:tcW w:w="1473" w:type="pct"/>
            <w:tcBorders>
              <w:top w:val="single" w:sz="4" w:space="0" w:color="auto"/>
              <w:left w:val="single" w:sz="12" w:space="0" w:color="auto"/>
              <w:bottom w:val="single" w:sz="4" w:space="0" w:color="auto"/>
              <w:right w:val="single" w:sz="12" w:space="0" w:color="auto"/>
            </w:tcBorders>
            <w:vAlign w:val="center"/>
          </w:tcPr>
          <w:p w14:paraId="2025E852" w14:textId="77777777" w:rsidR="00F81287" w:rsidRDefault="00F81287" w:rsidP="00F81287">
            <w:pPr>
              <w:jc w:val="center"/>
              <w:rPr>
                <w:rFonts w:ascii="inherit" w:hAnsi="inherit"/>
                <w:sz w:val="18"/>
                <w:szCs w:val="18"/>
              </w:rPr>
            </w:pPr>
            <w:r>
              <w:rPr>
                <w:rFonts w:ascii="inherit" w:hAnsi="inherit"/>
                <w:sz w:val="18"/>
                <w:szCs w:val="18"/>
              </w:rPr>
              <w:t>ore di sole</w:t>
            </w:r>
          </w:p>
        </w:tc>
        <w:tc>
          <w:tcPr>
            <w:tcW w:w="1473" w:type="pct"/>
            <w:tcBorders>
              <w:top w:val="single" w:sz="4" w:space="0" w:color="auto"/>
              <w:left w:val="single" w:sz="12" w:space="0" w:color="auto"/>
              <w:bottom w:val="single" w:sz="4" w:space="0" w:color="auto"/>
              <w:right w:val="single" w:sz="12" w:space="0" w:color="auto"/>
            </w:tcBorders>
            <w:vAlign w:val="center"/>
          </w:tcPr>
          <w:p w14:paraId="694E5E5D" w14:textId="77777777" w:rsidR="00F81287" w:rsidRDefault="00F81287" w:rsidP="00F81287">
            <w:pPr>
              <w:jc w:val="center"/>
              <w:rPr>
                <w:rFonts w:ascii="inherit" w:hAnsi="inherit"/>
                <w:sz w:val="18"/>
                <w:szCs w:val="18"/>
              </w:rPr>
            </w:pPr>
            <w:r>
              <w:rPr>
                <w:rFonts w:ascii="inherit" w:hAnsi="inherit"/>
                <w:sz w:val="18"/>
                <w:szCs w:val="18"/>
              </w:rPr>
              <w:t>orario</w:t>
            </w:r>
          </w:p>
        </w:tc>
        <w:tc>
          <w:tcPr>
            <w:tcW w:w="1472" w:type="pct"/>
            <w:tcBorders>
              <w:top w:val="single" w:sz="4" w:space="0" w:color="auto"/>
              <w:left w:val="single" w:sz="12" w:space="0" w:color="auto"/>
              <w:bottom w:val="single" w:sz="4" w:space="0" w:color="auto"/>
              <w:right w:val="single" w:sz="12" w:space="0" w:color="auto"/>
            </w:tcBorders>
            <w:vAlign w:val="center"/>
          </w:tcPr>
          <w:p w14:paraId="7E87080C" w14:textId="77777777" w:rsidR="00F81287" w:rsidRDefault="00F81287" w:rsidP="00F81287">
            <w:pPr>
              <w:jc w:val="center"/>
              <w:rPr>
                <w:rFonts w:ascii="inherit" w:hAnsi="inherit"/>
                <w:sz w:val="18"/>
                <w:szCs w:val="18"/>
              </w:rPr>
            </w:pPr>
            <w:r>
              <w:rPr>
                <w:rFonts w:ascii="inherit" w:hAnsi="inherit"/>
                <w:sz w:val="18"/>
                <w:szCs w:val="18"/>
              </w:rPr>
              <w:t>temperatura minima</w:t>
            </w:r>
          </w:p>
        </w:tc>
      </w:tr>
      <w:tr w:rsidR="00F81287" w:rsidRPr="00617A4B" w14:paraId="6442012B" w14:textId="77777777" w:rsidTr="00F81287">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22BAA9DB" w14:textId="77777777" w:rsidR="00F81287" w:rsidRPr="00617A4B" w:rsidRDefault="00F81287" w:rsidP="00F81287">
            <w:pPr>
              <w:jc w:val="center"/>
              <w:rPr>
                <w:rFonts w:ascii="Arial Nova Light" w:hAnsi="Arial Nova Light"/>
                <w:sz w:val="18"/>
                <w:szCs w:val="18"/>
              </w:rPr>
            </w:pPr>
            <w:r w:rsidRPr="00617A4B">
              <w:rPr>
                <w:rFonts w:ascii="Arial Nova Light" w:hAnsi="Arial Nova Light"/>
                <w:sz w:val="18"/>
                <w:szCs w:val="18"/>
              </w:rPr>
              <w:t>9</w:t>
            </w:r>
          </w:p>
        </w:tc>
        <w:tc>
          <w:tcPr>
            <w:tcW w:w="1473" w:type="pct"/>
            <w:tcBorders>
              <w:top w:val="single" w:sz="4" w:space="0" w:color="auto"/>
              <w:left w:val="single" w:sz="12" w:space="0" w:color="auto"/>
              <w:bottom w:val="single" w:sz="4" w:space="0" w:color="auto"/>
              <w:right w:val="single" w:sz="12" w:space="0" w:color="auto"/>
            </w:tcBorders>
            <w:vAlign w:val="center"/>
          </w:tcPr>
          <w:p w14:paraId="6E130BD3" w14:textId="77777777" w:rsidR="00F81287" w:rsidRDefault="00F81287" w:rsidP="00F81287">
            <w:pPr>
              <w:jc w:val="center"/>
              <w:rPr>
                <w:rFonts w:ascii="inherit" w:hAnsi="inherit"/>
                <w:sz w:val="18"/>
                <w:szCs w:val="18"/>
              </w:rPr>
            </w:pPr>
            <w:r>
              <w:rPr>
                <w:rFonts w:ascii="inherit" w:hAnsi="inherit"/>
                <w:sz w:val="18"/>
                <w:szCs w:val="18"/>
              </w:rPr>
              <w:t>precipitazioni</w:t>
            </w:r>
          </w:p>
        </w:tc>
        <w:tc>
          <w:tcPr>
            <w:tcW w:w="1473" w:type="pct"/>
            <w:tcBorders>
              <w:top w:val="single" w:sz="4" w:space="0" w:color="auto"/>
              <w:left w:val="single" w:sz="12" w:space="0" w:color="auto"/>
              <w:bottom w:val="single" w:sz="4" w:space="0" w:color="auto"/>
              <w:right w:val="single" w:sz="12" w:space="0" w:color="auto"/>
            </w:tcBorders>
            <w:vAlign w:val="center"/>
          </w:tcPr>
          <w:p w14:paraId="6BB9929D" w14:textId="77777777" w:rsidR="00F81287" w:rsidRDefault="00F81287" w:rsidP="00F81287">
            <w:pPr>
              <w:jc w:val="center"/>
              <w:rPr>
                <w:rFonts w:ascii="inherit" w:hAnsi="inherit"/>
                <w:sz w:val="18"/>
                <w:szCs w:val="18"/>
              </w:rPr>
            </w:pPr>
            <w:r>
              <w:rPr>
                <w:rFonts w:ascii="inherit" w:hAnsi="inherit"/>
                <w:sz w:val="18"/>
                <w:szCs w:val="18"/>
              </w:rPr>
              <w:t>umidità</w:t>
            </w:r>
          </w:p>
        </w:tc>
        <w:tc>
          <w:tcPr>
            <w:tcW w:w="1472" w:type="pct"/>
            <w:tcBorders>
              <w:top w:val="single" w:sz="4" w:space="0" w:color="auto"/>
              <w:left w:val="single" w:sz="12" w:space="0" w:color="auto"/>
              <w:bottom w:val="single" w:sz="4" w:space="0" w:color="auto"/>
              <w:right w:val="single" w:sz="12" w:space="0" w:color="auto"/>
            </w:tcBorders>
            <w:vAlign w:val="center"/>
          </w:tcPr>
          <w:p w14:paraId="493A7FB4" w14:textId="77777777" w:rsidR="00F81287" w:rsidRDefault="00F81287" w:rsidP="00F81287">
            <w:pPr>
              <w:jc w:val="center"/>
              <w:rPr>
                <w:rFonts w:ascii="inherit" w:hAnsi="inherit"/>
                <w:sz w:val="18"/>
                <w:szCs w:val="18"/>
              </w:rPr>
            </w:pPr>
            <w:r>
              <w:rPr>
                <w:rFonts w:ascii="inherit" w:hAnsi="inherit"/>
                <w:sz w:val="18"/>
                <w:szCs w:val="18"/>
              </w:rPr>
              <w:t>temperatura massima</w:t>
            </w:r>
          </w:p>
        </w:tc>
      </w:tr>
      <w:tr w:rsidR="00F81287" w:rsidRPr="00617A4B" w14:paraId="40AC7195" w14:textId="77777777" w:rsidTr="00F81287">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5333B439" w14:textId="77777777" w:rsidR="00F81287" w:rsidRPr="00617A4B" w:rsidRDefault="00F81287" w:rsidP="00F81287">
            <w:pPr>
              <w:jc w:val="center"/>
              <w:rPr>
                <w:rFonts w:ascii="Arial Nova Light" w:hAnsi="Arial Nova Light"/>
                <w:sz w:val="18"/>
                <w:szCs w:val="18"/>
              </w:rPr>
            </w:pPr>
            <w:r w:rsidRPr="00617A4B">
              <w:rPr>
                <w:rFonts w:ascii="Arial Nova Light" w:hAnsi="Arial Nova Light"/>
                <w:sz w:val="18"/>
                <w:szCs w:val="18"/>
              </w:rPr>
              <w:t>10</w:t>
            </w:r>
          </w:p>
        </w:tc>
        <w:tc>
          <w:tcPr>
            <w:tcW w:w="1473" w:type="pct"/>
            <w:tcBorders>
              <w:top w:val="single" w:sz="4" w:space="0" w:color="auto"/>
              <w:left w:val="single" w:sz="12" w:space="0" w:color="auto"/>
              <w:bottom w:val="single" w:sz="4" w:space="0" w:color="auto"/>
              <w:right w:val="single" w:sz="12" w:space="0" w:color="auto"/>
            </w:tcBorders>
            <w:vAlign w:val="center"/>
          </w:tcPr>
          <w:p w14:paraId="0195D43D" w14:textId="77777777" w:rsidR="00F81287" w:rsidRDefault="00F81287" w:rsidP="00F81287">
            <w:pPr>
              <w:jc w:val="center"/>
              <w:rPr>
                <w:rFonts w:ascii="inherit" w:hAnsi="inherit"/>
                <w:sz w:val="18"/>
                <w:szCs w:val="18"/>
              </w:rPr>
            </w:pPr>
            <w:r>
              <w:rPr>
                <w:rFonts w:ascii="inherit" w:hAnsi="inherit"/>
                <w:sz w:val="18"/>
                <w:szCs w:val="18"/>
              </w:rPr>
              <w:t>anno</w:t>
            </w:r>
          </w:p>
        </w:tc>
        <w:tc>
          <w:tcPr>
            <w:tcW w:w="1473" w:type="pct"/>
            <w:tcBorders>
              <w:top w:val="single" w:sz="4" w:space="0" w:color="auto"/>
              <w:left w:val="single" w:sz="12" w:space="0" w:color="auto"/>
              <w:bottom w:val="single" w:sz="4" w:space="0" w:color="auto"/>
              <w:right w:val="single" w:sz="12" w:space="0" w:color="auto"/>
            </w:tcBorders>
            <w:vAlign w:val="center"/>
          </w:tcPr>
          <w:p w14:paraId="6BFBE05B" w14:textId="77777777" w:rsidR="00F81287" w:rsidRDefault="00F81287" w:rsidP="00F81287">
            <w:pPr>
              <w:jc w:val="center"/>
              <w:rPr>
                <w:rFonts w:ascii="inherit" w:hAnsi="inherit"/>
                <w:sz w:val="18"/>
                <w:szCs w:val="18"/>
              </w:rPr>
            </w:pPr>
            <w:r>
              <w:rPr>
                <w:rFonts w:ascii="inherit" w:hAnsi="inherit"/>
                <w:sz w:val="18"/>
                <w:szCs w:val="18"/>
              </w:rPr>
              <w:t>temperatura massima</w:t>
            </w:r>
          </w:p>
        </w:tc>
        <w:tc>
          <w:tcPr>
            <w:tcW w:w="1472" w:type="pct"/>
            <w:tcBorders>
              <w:top w:val="single" w:sz="4" w:space="0" w:color="auto"/>
              <w:left w:val="single" w:sz="12" w:space="0" w:color="auto"/>
              <w:bottom w:val="single" w:sz="4" w:space="0" w:color="auto"/>
              <w:right w:val="single" w:sz="12" w:space="0" w:color="auto"/>
            </w:tcBorders>
            <w:vAlign w:val="center"/>
          </w:tcPr>
          <w:p w14:paraId="38DAE5BE" w14:textId="77777777" w:rsidR="00F81287" w:rsidRDefault="00F81287" w:rsidP="00F81287">
            <w:pPr>
              <w:jc w:val="center"/>
              <w:rPr>
                <w:rFonts w:ascii="inherit" w:hAnsi="inherit"/>
                <w:sz w:val="18"/>
                <w:szCs w:val="18"/>
              </w:rPr>
            </w:pPr>
            <w:r>
              <w:rPr>
                <w:rFonts w:ascii="inherit" w:hAnsi="inherit"/>
                <w:sz w:val="18"/>
                <w:szCs w:val="18"/>
              </w:rPr>
              <w:t>temperatura media</w:t>
            </w:r>
          </w:p>
        </w:tc>
      </w:tr>
      <w:tr w:rsidR="00F81287" w:rsidRPr="00617A4B" w14:paraId="29A68F6F" w14:textId="77777777" w:rsidTr="00F81287">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328E2683" w14:textId="77777777" w:rsidR="00F81287" w:rsidRPr="00617A4B" w:rsidRDefault="00F81287" w:rsidP="00F81287">
            <w:pPr>
              <w:jc w:val="center"/>
              <w:rPr>
                <w:rFonts w:ascii="Arial Nova Light" w:hAnsi="Arial Nova Light"/>
                <w:sz w:val="18"/>
                <w:szCs w:val="18"/>
              </w:rPr>
            </w:pPr>
            <w:r w:rsidRPr="00617A4B">
              <w:rPr>
                <w:rFonts w:ascii="Arial Nova Light" w:hAnsi="Arial Nova Light"/>
                <w:sz w:val="18"/>
                <w:szCs w:val="18"/>
              </w:rPr>
              <w:t>11</w:t>
            </w:r>
          </w:p>
        </w:tc>
        <w:tc>
          <w:tcPr>
            <w:tcW w:w="1473" w:type="pct"/>
            <w:tcBorders>
              <w:top w:val="single" w:sz="4" w:space="0" w:color="auto"/>
              <w:left w:val="single" w:sz="12" w:space="0" w:color="auto"/>
              <w:bottom w:val="single" w:sz="4" w:space="0" w:color="auto"/>
              <w:right w:val="single" w:sz="12" w:space="0" w:color="auto"/>
            </w:tcBorders>
            <w:vAlign w:val="center"/>
          </w:tcPr>
          <w:p w14:paraId="12685113" w14:textId="77777777" w:rsidR="00F81287" w:rsidRDefault="00F81287" w:rsidP="00F81287">
            <w:pPr>
              <w:jc w:val="center"/>
              <w:rPr>
                <w:rFonts w:ascii="inherit" w:hAnsi="inherit"/>
                <w:sz w:val="18"/>
                <w:szCs w:val="18"/>
              </w:rPr>
            </w:pPr>
            <w:r>
              <w:rPr>
                <w:rFonts w:ascii="inherit" w:hAnsi="inherit"/>
                <w:sz w:val="18"/>
                <w:szCs w:val="18"/>
              </w:rPr>
              <w:t>pressione</w:t>
            </w:r>
          </w:p>
        </w:tc>
        <w:tc>
          <w:tcPr>
            <w:tcW w:w="1473" w:type="pct"/>
            <w:tcBorders>
              <w:top w:val="single" w:sz="4" w:space="0" w:color="auto"/>
              <w:left w:val="single" w:sz="12" w:space="0" w:color="auto"/>
              <w:bottom w:val="single" w:sz="4" w:space="0" w:color="auto"/>
              <w:right w:val="single" w:sz="12" w:space="0" w:color="auto"/>
            </w:tcBorders>
            <w:vAlign w:val="center"/>
          </w:tcPr>
          <w:p w14:paraId="46FB0571" w14:textId="77777777" w:rsidR="00F81287" w:rsidRDefault="00F81287" w:rsidP="00F81287">
            <w:pPr>
              <w:jc w:val="center"/>
              <w:rPr>
                <w:rFonts w:ascii="inherit" w:hAnsi="inherit"/>
                <w:sz w:val="18"/>
                <w:szCs w:val="18"/>
              </w:rPr>
            </w:pPr>
            <w:r>
              <w:rPr>
                <w:rFonts w:ascii="inherit" w:hAnsi="inherit"/>
                <w:sz w:val="18"/>
                <w:szCs w:val="18"/>
              </w:rPr>
              <w:t>pressione</w:t>
            </w:r>
          </w:p>
        </w:tc>
        <w:tc>
          <w:tcPr>
            <w:tcW w:w="1472" w:type="pct"/>
            <w:tcBorders>
              <w:top w:val="single" w:sz="4" w:space="0" w:color="auto"/>
              <w:left w:val="single" w:sz="12" w:space="0" w:color="auto"/>
              <w:bottom w:val="single" w:sz="4" w:space="0" w:color="auto"/>
              <w:right w:val="single" w:sz="12" w:space="0" w:color="auto"/>
            </w:tcBorders>
            <w:vAlign w:val="center"/>
          </w:tcPr>
          <w:p w14:paraId="270C9B17" w14:textId="77777777" w:rsidR="00F81287" w:rsidRDefault="00F81287" w:rsidP="00F81287">
            <w:pPr>
              <w:jc w:val="center"/>
              <w:rPr>
                <w:rFonts w:ascii="inherit" w:hAnsi="inherit"/>
                <w:sz w:val="18"/>
                <w:szCs w:val="18"/>
              </w:rPr>
            </w:pPr>
            <w:r>
              <w:rPr>
                <w:rFonts w:ascii="inherit" w:hAnsi="inherit"/>
                <w:sz w:val="18"/>
                <w:szCs w:val="18"/>
              </w:rPr>
              <w:t>precipitazioni</w:t>
            </w:r>
          </w:p>
        </w:tc>
      </w:tr>
      <w:tr w:rsidR="00F81287" w:rsidRPr="00617A4B" w14:paraId="0DD751FC" w14:textId="77777777" w:rsidTr="00F81287">
        <w:trPr>
          <w:jc w:val="center"/>
        </w:trPr>
        <w:tc>
          <w:tcPr>
            <w:tcW w:w="582" w:type="pct"/>
            <w:tcBorders>
              <w:top w:val="single" w:sz="4" w:space="0" w:color="auto"/>
              <w:left w:val="single" w:sz="12" w:space="0" w:color="auto"/>
              <w:bottom w:val="single" w:sz="12" w:space="0" w:color="auto"/>
              <w:right w:val="single" w:sz="12" w:space="0" w:color="auto"/>
            </w:tcBorders>
            <w:vAlign w:val="center"/>
            <w:hideMark/>
          </w:tcPr>
          <w:p w14:paraId="75D95323" w14:textId="77777777" w:rsidR="00F81287" w:rsidRPr="00617A4B" w:rsidRDefault="00F81287" w:rsidP="00F81287">
            <w:pPr>
              <w:jc w:val="center"/>
              <w:rPr>
                <w:rFonts w:ascii="Arial Nova Light" w:hAnsi="Arial Nova Light"/>
                <w:sz w:val="18"/>
                <w:szCs w:val="18"/>
              </w:rPr>
            </w:pPr>
            <w:r w:rsidRPr="00617A4B">
              <w:rPr>
                <w:rFonts w:ascii="Arial Nova Light" w:hAnsi="Arial Nova Light"/>
                <w:sz w:val="18"/>
                <w:szCs w:val="18"/>
              </w:rPr>
              <w:t>12</w:t>
            </w:r>
          </w:p>
        </w:tc>
        <w:tc>
          <w:tcPr>
            <w:tcW w:w="1473" w:type="pct"/>
            <w:tcBorders>
              <w:top w:val="single" w:sz="4" w:space="0" w:color="auto"/>
              <w:left w:val="single" w:sz="12" w:space="0" w:color="auto"/>
              <w:bottom w:val="single" w:sz="12" w:space="0" w:color="auto"/>
              <w:right w:val="single" w:sz="12" w:space="0" w:color="auto"/>
            </w:tcBorders>
            <w:vAlign w:val="center"/>
          </w:tcPr>
          <w:p w14:paraId="2D57604D" w14:textId="77777777" w:rsidR="00F81287" w:rsidRDefault="00F81287" w:rsidP="00F81287">
            <w:pPr>
              <w:jc w:val="center"/>
              <w:rPr>
                <w:rFonts w:ascii="inherit" w:hAnsi="inherit"/>
                <w:sz w:val="18"/>
                <w:szCs w:val="18"/>
              </w:rPr>
            </w:pPr>
            <w:r>
              <w:rPr>
                <w:rFonts w:ascii="inherit" w:hAnsi="inherit"/>
                <w:sz w:val="18"/>
                <w:szCs w:val="18"/>
              </w:rPr>
              <w:t>giorno dell’anno</w:t>
            </w:r>
          </w:p>
        </w:tc>
        <w:tc>
          <w:tcPr>
            <w:tcW w:w="1473" w:type="pct"/>
            <w:tcBorders>
              <w:top w:val="single" w:sz="4" w:space="0" w:color="auto"/>
              <w:left w:val="single" w:sz="12" w:space="0" w:color="auto"/>
              <w:bottom w:val="single" w:sz="12" w:space="0" w:color="auto"/>
              <w:right w:val="single" w:sz="12" w:space="0" w:color="auto"/>
            </w:tcBorders>
            <w:vAlign w:val="center"/>
          </w:tcPr>
          <w:p w14:paraId="0C1623BF" w14:textId="77777777" w:rsidR="00F81287" w:rsidRDefault="00F81287" w:rsidP="00F81287">
            <w:pPr>
              <w:jc w:val="center"/>
              <w:rPr>
                <w:rFonts w:ascii="inherit" w:hAnsi="inherit"/>
                <w:sz w:val="18"/>
                <w:szCs w:val="18"/>
              </w:rPr>
            </w:pPr>
            <w:r>
              <w:rPr>
                <w:rFonts w:ascii="inherit" w:hAnsi="inherit"/>
                <w:sz w:val="18"/>
                <w:szCs w:val="18"/>
              </w:rPr>
              <w:t>giorno dell’anno</w:t>
            </w:r>
          </w:p>
        </w:tc>
        <w:tc>
          <w:tcPr>
            <w:tcW w:w="1472" w:type="pct"/>
            <w:tcBorders>
              <w:top w:val="single" w:sz="4" w:space="0" w:color="auto"/>
              <w:left w:val="single" w:sz="12" w:space="0" w:color="auto"/>
              <w:bottom w:val="single" w:sz="12" w:space="0" w:color="auto"/>
              <w:right w:val="single" w:sz="12" w:space="0" w:color="auto"/>
            </w:tcBorders>
            <w:vAlign w:val="center"/>
          </w:tcPr>
          <w:p w14:paraId="48660B96" w14:textId="77777777" w:rsidR="00F81287" w:rsidRDefault="00F81287" w:rsidP="00F81287">
            <w:pPr>
              <w:jc w:val="center"/>
              <w:rPr>
                <w:rFonts w:ascii="inherit" w:hAnsi="inherit"/>
                <w:sz w:val="18"/>
                <w:szCs w:val="18"/>
              </w:rPr>
            </w:pPr>
            <w:r>
              <w:rPr>
                <w:rFonts w:ascii="inherit" w:hAnsi="inherit"/>
                <w:sz w:val="18"/>
                <w:szCs w:val="18"/>
              </w:rPr>
              <w:t>anno</w:t>
            </w:r>
          </w:p>
        </w:tc>
      </w:tr>
    </w:tbl>
    <w:p w14:paraId="1870F7E2" w14:textId="4DD9397F" w:rsidR="0007563B" w:rsidRDefault="008E25C5" w:rsidP="0077628A">
      <w:pPr>
        <w:spacing w:line="360" w:lineRule="auto"/>
        <w:rPr>
          <w:rFonts w:ascii="Arial Nova Light" w:hAnsi="Arial Nova Light"/>
          <w:sz w:val="16"/>
          <w:szCs w:val="16"/>
        </w:rPr>
      </w:pPr>
      <w:r>
        <w:rPr>
          <w:rFonts w:ascii="Arial Nova Light" w:hAnsi="Arial Nova Light"/>
          <w:sz w:val="16"/>
          <w:szCs w:val="16"/>
        </w:rPr>
        <w:t>Tabella 8: Ranking delle caratteristiche, secondo 3 algoritmi di feature selection, sul training set pari al 70% del data set.</w:t>
      </w:r>
    </w:p>
    <w:p w14:paraId="217F97CD" w14:textId="77777777" w:rsidR="008E25C5" w:rsidRPr="008E25C5" w:rsidRDefault="008E25C5" w:rsidP="0077628A">
      <w:pPr>
        <w:spacing w:line="360" w:lineRule="auto"/>
        <w:rPr>
          <w:rFonts w:ascii="Arial Nova Light" w:hAnsi="Arial Nova Light"/>
          <w:sz w:val="16"/>
          <w:szCs w:val="16"/>
        </w:rPr>
      </w:pPr>
    </w:p>
    <w:tbl>
      <w:tblPr>
        <w:tblStyle w:val="Grigliatabella"/>
        <w:tblW w:w="5000" w:type="pct"/>
        <w:jc w:val="center"/>
        <w:tblLook w:val="04A0" w:firstRow="1" w:lastRow="0" w:firstColumn="1" w:lastColumn="0" w:noHBand="0" w:noVBand="1"/>
      </w:tblPr>
      <w:tblGrid>
        <w:gridCol w:w="987"/>
        <w:gridCol w:w="2496"/>
        <w:gridCol w:w="2496"/>
        <w:gridCol w:w="2495"/>
      </w:tblGrid>
      <w:tr w:rsidR="00E8472D" w:rsidRPr="00617A4B" w14:paraId="442DA09C" w14:textId="77777777" w:rsidTr="004E037B">
        <w:trPr>
          <w:jc w:val="center"/>
        </w:trPr>
        <w:tc>
          <w:tcPr>
            <w:tcW w:w="5000" w:type="pct"/>
            <w:gridSpan w:val="4"/>
            <w:tcBorders>
              <w:top w:val="single" w:sz="12" w:space="0" w:color="auto"/>
              <w:left w:val="single" w:sz="12" w:space="0" w:color="auto"/>
              <w:bottom w:val="single" w:sz="12" w:space="0" w:color="auto"/>
              <w:right w:val="single" w:sz="12" w:space="0" w:color="auto"/>
            </w:tcBorders>
            <w:vAlign w:val="center"/>
            <w:hideMark/>
          </w:tcPr>
          <w:p w14:paraId="40E24995" w14:textId="77777777" w:rsidR="00E8472D" w:rsidRPr="00421D8D" w:rsidRDefault="00E8472D" w:rsidP="004E037B">
            <w:pPr>
              <w:jc w:val="center"/>
              <w:rPr>
                <w:rFonts w:ascii="Arial Nova Light" w:hAnsi="Arial Nova Light"/>
                <w:sz w:val="20"/>
                <w:szCs w:val="20"/>
              </w:rPr>
            </w:pPr>
            <w:r w:rsidRPr="00421D8D">
              <w:rPr>
                <w:rFonts w:ascii="Arial Nova Light" w:hAnsi="Arial Nova Light"/>
                <w:sz w:val="20"/>
                <w:szCs w:val="20"/>
              </w:rPr>
              <w:t>TRAINING SET: ~</w:t>
            </w:r>
            <w:r>
              <w:rPr>
                <w:rFonts w:ascii="Arial Nova Light" w:hAnsi="Arial Nova Light"/>
                <w:sz w:val="20"/>
                <w:szCs w:val="20"/>
              </w:rPr>
              <w:t>8</w:t>
            </w:r>
            <w:r w:rsidRPr="00421D8D">
              <w:rPr>
                <w:rFonts w:ascii="Arial Nova Light" w:hAnsi="Arial Nova Light"/>
                <w:sz w:val="20"/>
                <w:szCs w:val="20"/>
              </w:rPr>
              <w:t>0% DEL DATA SET</w:t>
            </w:r>
          </w:p>
        </w:tc>
      </w:tr>
      <w:tr w:rsidR="00E8472D" w:rsidRPr="00617A4B" w14:paraId="5DCD9C64" w14:textId="77777777" w:rsidTr="004E037B">
        <w:trPr>
          <w:jc w:val="center"/>
        </w:trPr>
        <w:tc>
          <w:tcPr>
            <w:tcW w:w="582" w:type="pct"/>
            <w:tcBorders>
              <w:top w:val="single" w:sz="12" w:space="0" w:color="auto"/>
              <w:left w:val="single" w:sz="12" w:space="0" w:color="auto"/>
              <w:bottom w:val="single" w:sz="12" w:space="0" w:color="auto"/>
              <w:right w:val="single" w:sz="12" w:space="0" w:color="auto"/>
            </w:tcBorders>
            <w:vAlign w:val="center"/>
            <w:hideMark/>
          </w:tcPr>
          <w:p w14:paraId="25776574" w14:textId="77777777" w:rsidR="00E8472D" w:rsidRPr="00617A4B" w:rsidRDefault="00E8472D" w:rsidP="004E037B">
            <w:pPr>
              <w:jc w:val="center"/>
              <w:rPr>
                <w:rFonts w:ascii="Arial Nova Light" w:hAnsi="Arial Nova Light"/>
                <w:sz w:val="18"/>
                <w:szCs w:val="18"/>
              </w:rPr>
            </w:pPr>
            <w:r w:rsidRPr="00617A4B">
              <w:rPr>
                <w:rFonts w:ascii="Arial Nova Light" w:hAnsi="Arial Nova Light"/>
                <w:sz w:val="18"/>
                <w:szCs w:val="18"/>
              </w:rPr>
              <w:t>RANKING</w:t>
            </w:r>
          </w:p>
        </w:tc>
        <w:tc>
          <w:tcPr>
            <w:tcW w:w="1473" w:type="pct"/>
            <w:tcBorders>
              <w:top w:val="single" w:sz="12" w:space="0" w:color="auto"/>
              <w:left w:val="single" w:sz="12" w:space="0" w:color="auto"/>
              <w:bottom w:val="single" w:sz="12" w:space="0" w:color="auto"/>
              <w:right w:val="single" w:sz="12" w:space="0" w:color="auto"/>
            </w:tcBorders>
            <w:vAlign w:val="center"/>
            <w:hideMark/>
          </w:tcPr>
          <w:p w14:paraId="707BD261" w14:textId="77777777" w:rsidR="00E8472D" w:rsidRPr="00617A4B" w:rsidRDefault="00E8472D" w:rsidP="004E037B">
            <w:pPr>
              <w:jc w:val="center"/>
              <w:rPr>
                <w:rFonts w:ascii="Arial Nova Light" w:hAnsi="Arial Nova Light"/>
                <w:sz w:val="18"/>
                <w:szCs w:val="18"/>
              </w:rPr>
            </w:pPr>
            <w:r w:rsidRPr="00617A4B">
              <w:rPr>
                <w:rFonts w:ascii="Arial Nova Light" w:hAnsi="Arial Nova Light"/>
                <w:sz w:val="18"/>
                <w:szCs w:val="18"/>
              </w:rPr>
              <w:t>PEARSON CORRELATION</w:t>
            </w:r>
          </w:p>
        </w:tc>
        <w:tc>
          <w:tcPr>
            <w:tcW w:w="1473" w:type="pct"/>
            <w:tcBorders>
              <w:top w:val="single" w:sz="12" w:space="0" w:color="auto"/>
              <w:left w:val="single" w:sz="12" w:space="0" w:color="auto"/>
              <w:bottom w:val="single" w:sz="12" w:space="0" w:color="auto"/>
              <w:right w:val="single" w:sz="12" w:space="0" w:color="auto"/>
            </w:tcBorders>
            <w:vAlign w:val="center"/>
            <w:hideMark/>
          </w:tcPr>
          <w:p w14:paraId="5942B8C4" w14:textId="77777777" w:rsidR="00E8472D" w:rsidRPr="00617A4B" w:rsidRDefault="00E8472D" w:rsidP="004E037B">
            <w:pPr>
              <w:jc w:val="center"/>
              <w:rPr>
                <w:rFonts w:ascii="Arial Nova Light" w:hAnsi="Arial Nova Light"/>
                <w:sz w:val="18"/>
                <w:szCs w:val="18"/>
              </w:rPr>
            </w:pPr>
            <w:r w:rsidRPr="00617A4B">
              <w:rPr>
                <w:rFonts w:ascii="Arial Nova Light" w:hAnsi="Arial Nova Light"/>
                <w:sz w:val="18"/>
                <w:szCs w:val="18"/>
              </w:rPr>
              <w:t>RECURSIVE FEATURE ELIMINATION CON SVM</w:t>
            </w:r>
          </w:p>
        </w:tc>
        <w:tc>
          <w:tcPr>
            <w:tcW w:w="1472" w:type="pct"/>
            <w:tcBorders>
              <w:top w:val="single" w:sz="12" w:space="0" w:color="auto"/>
              <w:left w:val="single" w:sz="12" w:space="0" w:color="auto"/>
              <w:bottom w:val="single" w:sz="12" w:space="0" w:color="auto"/>
              <w:right w:val="single" w:sz="12" w:space="0" w:color="auto"/>
            </w:tcBorders>
            <w:vAlign w:val="center"/>
            <w:hideMark/>
          </w:tcPr>
          <w:p w14:paraId="6FB715D6" w14:textId="77777777" w:rsidR="00E8472D" w:rsidRPr="00617A4B" w:rsidRDefault="00E8472D" w:rsidP="004E037B">
            <w:pPr>
              <w:jc w:val="center"/>
              <w:rPr>
                <w:rFonts w:ascii="Arial Nova Light" w:hAnsi="Arial Nova Light"/>
                <w:sz w:val="18"/>
                <w:szCs w:val="18"/>
              </w:rPr>
            </w:pPr>
            <w:r w:rsidRPr="00617A4B">
              <w:rPr>
                <w:rFonts w:ascii="Arial Nova Light" w:hAnsi="Arial Nova Light"/>
                <w:sz w:val="18"/>
                <w:szCs w:val="18"/>
              </w:rPr>
              <w:t>RANDOM FOREST</w:t>
            </w:r>
          </w:p>
        </w:tc>
      </w:tr>
      <w:tr w:rsidR="00374795" w:rsidRPr="00617A4B" w14:paraId="43B83AD0" w14:textId="77777777" w:rsidTr="004E037B">
        <w:trPr>
          <w:jc w:val="center"/>
        </w:trPr>
        <w:tc>
          <w:tcPr>
            <w:tcW w:w="582" w:type="pct"/>
            <w:tcBorders>
              <w:top w:val="single" w:sz="12" w:space="0" w:color="auto"/>
              <w:left w:val="single" w:sz="12" w:space="0" w:color="auto"/>
              <w:bottom w:val="single" w:sz="4" w:space="0" w:color="auto"/>
              <w:right w:val="single" w:sz="12" w:space="0" w:color="auto"/>
            </w:tcBorders>
            <w:vAlign w:val="center"/>
            <w:hideMark/>
          </w:tcPr>
          <w:p w14:paraId="33F586AA" w14:textId="77777777" w:rsidR="00374795" w:rsidRPr="00617A4B" w:rsidRDefault="00374795" w:rsidP="00374795">
            <w:pPr>
              <w:jc w:val="center"/>
              <w:rPr>
                <w:rFonts w:ascii="Arial Nova Light" w:hAnsi="Arial Nova Light"/>
                <w:sz w:val="18"/>
                <w:szCs w:val="18"/>
              </w:rPr>
            </w:pPr>
            <w:r w:rsidRPr="00617A4B">
              <w:rPr>
                <w:rFonts w:ascii="Arial Nova Light" w:hAnsi="Arial Nova Light"/>
                <w:sz w:val="18"/>
                <w:szCs w:val="18"/>
              </w:rPr>
              <w:t>1</w:t>
            </w:r>
          </w:p>
        </w:tc>
        <w:tc>
          <w:tcPr>
            <w:tcW w:w="1473" w:type="pct"/>
            <w:tcBorders>
              <w:top w:val="single" w:sz="12" w:space="0" w:color="auto"/>
              <w:left w:val="single" w:sz="12" w:space="0" w:color="auto"/>
              <w:bottom w:val="single" w:sz="4" w:space="0" w:color="auto"/>
              <w:right w:val="single" w:sz="12" w:space="0" w:color="auto"/>
            </w:tcBorders>
            <w:vAlign w:val="center"/>
          </w:tcPr>
          <w:p w14:paraId="6D3BF588" w14:textId="77777777" w:rsidR="00374795" w:rsidRDefault="00374795" w:rsidP="00374795">
            <w:pPr>
              <w:jc w:val="center"/>
              <w:rPr>
                <w:rFonts w:ascii="inherit" w:hAnsi="inherit"/>
                <w:sz w:val="18"/>
                <w:szCs w:val="18"/>
              </w:rPr>
            </w:pPr>
            <w:r>
              <w:rPr>
                <w:rFonts w:ascii="inherit" w:hAnsi="inherit"/>
                <w:sz w:val="18"/>
                <w:szCs w:val="18"/>
              </w:rPr>
              <w:t>temperatura minima</w:t>
            </w:r>
          </w:p>
        </w:tc>
        <w:tc>
          <w:tcPr>
            <w:tcW w:w="1473" w:type="pct"/>
            <w:tcBorders>
              <w:top w:val="single" w:sz="12" w:space="0" w:color="auto"/>
              <w:left w:val="single" w:sz="12" w:space="0" w:color="auto"/>
              <w:bottom w:val="single" w:sz="4" w:space="0" w:color="auto"/>
              <w:right w:val="single" w:sz="12" w:space="0" w:color="auto"/>
            </w:tcBorders>
            <w:vAlign w:val="center"/>
          </w:tcPr>
          <w:p w14:paraId="30475114" w14:textId="77777777" w:rsidR="00374795" w:rsidRDefault="00374795" w:rsidP="00374795">
            <w:pPr>
              <w:jc w:val="center"/>
              <w:rPr>
                <w:rFonts w:ascii="inherit" w:hAnsi="inherit"/>
                <w:sz w:val="18"/>
                <w:szCs w:val="18"/>
              </w:rPr>
            </w:pPr>
            <w:r>
              <w:rPr>
                <w:rFonts w:ascii="inherit" w:hAnsi="inherit"/>
                <w:sz w:val="18"/>
                <w:szCs w:val="18"/>
              </w:rPr>
              <w:t>velocità del vento</w:t>
            </w:r>
          </w:p>
        </w:tc>
        <w:tc>
          <w:tcPr>
            <w:tcW w:w="1472" w:type="pct"/>
            <w:tcBorders>
              <w:top w:val="single" w:sz="12" w:space="0" w:color="auto"/>
              <w:left w:val="single" w:sz="12" w:space="0" w:color="auto"/>
              <w:bottom w:val="single" w:sz="4" w:space="0" w:color="auto"/>
              <w:right w:val="single" w:sz="12" w:space="0" w:color="auto"/>
            </w:tcBorders>
            <w:vAlign w:val="center"/>
          </w:tcPr>
          <w:p w14:paraId="3AFE2AAE" w14:textId="77777777" w:rsidR="00374795" w:rsidRDefault="00374795" w:rsidP="00374795">
            <w:pPr>
              <w:jc w:val="center"/>
              <w:rPr>
                <w:rFonts w:ascii="inherit" w:hAnsi="inherit"/>
                <w:sz w:val="18"/>
                <w:szCs w:val="18"/>
              </w:rPr>
            </w:pPr>
            <w:r>
              <w:rPr>
                <w:rFonts w:ascii="inherit" w:hAnsi="inherit"/>
                <w:sz w:val="18"/>
                <w:szCs w:val="18"/>
              </w:rPr>
              <w:t>temperatura minima</w:t>
            </w:r>
          </w:p>
        </w:tc>
      </w:tr>
      <w:tr w:rsidR="00374795" w:rsidRPr="00617A4B" w14:paraId="7FFCF84B" w14:textId="77777777" w:rsidTr="004E037B">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0DB52318" w14:textId="77777777" w:rsidR="00374795" w:rsidRPr="00617A4B" w:rsidRDefault="00374795" w:rsidP="00374795">
            <w:pPr>
              <w:jc w:val="center"/>
              <w:rPr>
                <w:rFonts w:ascii="Arial Nova Light" w:hAnsi="Arial Nova Light"/>
                <w:sz w:val="18"/>
                <w:szCs w:val="18"/>
              </w:rPr>
            </w:pPr>
            <w:r w:rsidRPr="00617A4B">
              <w:rPr>
                <w:rFonts w:ascii="Arial Nova Light" w:hAnsi="Arial Nova Light"/>
                <w:sz w:val="18"/>
                <w:szCs w:val="18"/>
              </w:rPr>
              <w:t>2</w:t>
            </w:r>
          </w:p>
        </w:tc>
        <w:tc>
          <w:tcPr>
            <w:tcW w:w="1473" w:type="pct"/>
            <w:tcBorders>
              <w:top w:val="single" w:sz="4" w:space="0" w:color="auto"/>
              <w:left w:val="single" w:sz="12" w:space="0" w:color="auto"/>
              <w:bottom w:val="single" w:sz="4" w:space="0" w:color="auto"/>
              <w:right w:val="single" w:sz="12" w:space="0" w:color="auto"/>
            </w:tcBorders>
            <w:vAlign w:val="center"/>
          </w:tcPr>
          <w:p w14:paraId="791007E9" w14:textId="77777777" w:rsidR="00374795" w:rsidRDefault="00374795" w:rsidP="00374795">
            <w:pPr>
              <w:jc w:val="center"/>
              <w:rPr>
                <w:rFonts w:ascii="inherit" w:hAnsi="inherit"/>
                <w:sz w:val="18"/>
                <w:szCs w:val="18"/>
              </w:rPr>
            </w:pPr>
            <w:r>
              <w:rPr>
                <w:rFonts w:ascii="inherit" w:hAnsi="inherit"/>
                <w:sz w:val="18"/>
                <w:szCs w:val="18"/>
              </w:rPr>
              <w:t>temperatura media</w:t>
            </w:r>
          </w:p>
        </w:tc>
        <w:tc>
          <w:tcPr>
            <w:tcW w:w="1473" w:type="pct"/>
            <w:tcBorders>
              <w:top w:val="single" w:sz="4" w:space="0" w:color="auto"/>
              <w:left w:val="single" w:sz="12" w:space="0" w:color="auto"/>
              <w:bottom w:val="single" w:sz="4" w:space="0" w:color="auto"/>
              <w:right w:val="single" w:sz="12" w:space="0" w:color="auto"/>
            </w:tcBorders>
            <w:vAlign w:val="center"/>
          </w:tcPr>
          <w:p w14:paraId="770C7EAF" w14:textId="77777777" w:rsidR="00374795" w:rsidRDefault="00374795" w:rsidP="00374795">
            <w:pPr>
              <w:jc w:val="center"/>
              <w:rPr>
                <w:rFonts w:ascii="inherit" w:hAnsi="inherit"/>
                <w:sz w:val="18"/>
                <w:szCs w:val="18"/>
              </w:rPr>
            </w:pPr>
            <w:r>
              <w:rPr>
                <w:rFonts w:ascii="inherit" w:hAnsi="inherit"/>
                <w:sz w:val="18"/>
                <w:szCs w:val="18"/>
              </w:rPr>
              <w:t>ore di sole</w:t>
            </w:r>
          </w:p>
        </w:tc>
        <w:tc>
          <w:tcPr>
            <w:tcW w:w="1472" w:type="pct"/>
            <w:tcBorders>
              <w:top w:val="single" w:sz="4" w:space="0" w:color="auto"/>
              <w:left w:val="single" w:sz="12" w:space="0" w:color="auto"/>
              <w:bottom w:val="single" w:sz="4" w:space="0" w:color="auto"/>
              <w:right w:val="single" w:sz="12" w:space="0" w:color="auto"/>
            </w:tcBorders>
            <w:vAlign w:val="center"/>
          </w:tcPr>
          <w:p w14:paraId="35650852" w14:textId="77777777" w:rsidR="00374795" w:rsidRDefault="00374795" w:rsidP="00374795">
            <w:pPr>
              <w:jc w:val="center"/>
              <w:rPr>
                <w:rFonts w:ascii="inherit" w:hAnsi="inherit"/>
                <w:sz w:val="18"/>
                <w:szCs w:val="18"/>
              </w:rPr>
            </w:pPr>
            <w:r>
              <w:rPr>
                <w:rFonts w:ascii="inherit" w:hAnsi="inherit"/>
                <w:sz w:val="18"/>
                <w:szCs w:val="18"/>
              </w:rPr>
              <w:t>orario</w:t>
            </w:r>
          </w:p>
        </w:tc>
      </w:tr>
      <w:tr w:rsidR="00374795" w:rsidRPr="00617A4B" w14:paraId="00888733" w14:textId="77777777" w:rsidTr="004E037B">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26CE5287" w14:textId="77777777" w:rsidR="00374795" w:rsidRPr="00617A4B" w:rsidRDefault="00374795" w:rsidP="00374795">
            <w:pPr>
              <w:jc w:val="center"/>
              <w:rPr>
                <w:rFonts w:ascii="Arial Nova Light" w:hAnsi="Arial Nova Light"/>
                <w:sz w:val="18"/>
                <w:szCs w:val="18"/>
              </w:rPr>
            </w:pPr>
            <w:r w:rsidRPr="00617A4B">
              <w:rPr>
                <w:rFonts w:ascii="Arial Nova Light" w:hAnsi="Arial Nova Light"/>
                <w:sz w:val="18"/>
                <w:szCs w:val="18"/>
              </w:rPr>
              <w:t>3</w:t>
            </w:r>
          </w:p>
        </w:tc>
        <w:tc>
          <w:tcPr>
            <w:tcW w:w="1473" w:type="pct"/>
            <w:tcBorders>
              <w:top w:val="single" w:sz="4" w:space="0" w:color="auto"/>
              <w:left w:val="single" w:sz="12" w:space="0" w:color="auto"/>
              <w:bottom w:val="single" w:sz="4" w:space="0" w:color="auto"/>
              <w:right w:val="single" w:sz="12" w:space="0" w:color="auto"/>
            </w:tcBorders>
            <w:vAlign w:val="center"/>
          </w:tcPr>
          <w:p w14:paraId="5440D37E" w14:textId="77777777" w:rsidR="00374795" w:rsidRDefault="00374795" w:rsidP="00374795">
            <w:pPr>
              <w:jc w:val="center"/>
              <w:rPr>
                <w:rFonts w:ascii="inherit" w:hAnsi="inherit"/>
                <w:sz w:val="18"/>
                <w:szCs w:val="18"/>
              </w:rPr>
            </w:pPr>
            <w:r>
              <w:rPr>
                <w:rFonts w:ascii="inherit" w:hAnsi="inherit"/>
                <w:sz w:val="18"/>
                <w:szCs w:val="18"/>
              </w:rPr>
              <w:t>temperatura massima</w:t>
            </w:r>
          </w:p>
        </w:tc>
        <w:tc>
          <w:tcPr>
            <w:tcW w:w="1473" w:type="pct"/>
            <w:tcBorders>
              <w:top w:val="single" w:sz="4" w:space="0" w:color="auto"/>
              <w:left w:val="single" w:sz="12" w:space="0" w:color="auto"/>
              <w:bottom w:val="single" w:sz="4" w:space="0" w:color="auto"/>
              <w:right w:val="single" w:sz="12" w:space="0" w:color="auto"/>
            </w:tcBorders>
            <w:vAlign w:val="center"/>
          </w:tcPr>
          <w:p w14:paraId="55FE696E" w14:textId="77777777" w:rsidR="00374795" w:rsidRDefault="00374795" w:rsidP="00374795">
            <w:pPr>
              <w:jc w:val="center"/>
              <w:rPr>
                <w:rFonts w:ascii="inherit" w:hAnsi="inherit"/>
                <w:sz w:val="18"/>
                <w:szCs w:val="18"/>
              </w:rPr>
            </w:pPr>
            <w:r>
              <w:rPr>
                <w:rFonts w:ascii="inherit" w:hAnsi="inherit"/>
                <w:sz w:val="18"/>
                <w:szCs w:val="18"/>
              </w:rPr>
              <w:t>temperatura massima</w:t>
            </w:r>
          </w:p>
        </w:tc>
        <w:tc>
          <w:tcPr>
            <w:tcW w:w="1472" w:type="pct"/>
            <w:tcBorders>
              <w:top w:val="single" w:sz="4" w:space="0" w:color="auto"/>
              <w:left w:val="single" w:sz="12" w:space="0" w:color="auto"/>
              <w:bottom w:val="single" w:sz="4" w:space="0" w:color="auto"/>
              <w:right w:val="single" w:sz="12" w:space="0" w:color="auto"/>
            </w:tcBorders>
            <w:vAlign w:val="center"/>
          </w:tcPr>
          <w:p w14:paraId="1C1F86F1" w14:textId="77777777" w:rsidR="00374795" w:rsidRDefault="00374795" w:rsidP="00374795">
            <w:pPr>
              <w:jc w:val="center"/>
              <w:rPr>
                <w:rFonts w:ascii="inherit" w:hAnsi="inherit"/>
                <w:sz w:val="18"/>
                <w:szCs w:val="18"/>
              </w:rPr>
            </w:pPr>
            <w:r>
              <w:rPr>
                <w:rFonts w:ascii="inherit" w:hAnsi="inherit"/>
                <w:sz w:val="18"/>
                <w:szCs w:val="18"/>
              </w:rPr>
              <w:t>velocità del vento</w:t>
            </w:r>
          </w:p>
        </w:tc>
      </w:tr>
      <w:tr w:rsidR="00374795" w:rsidRPr="00617A4B" w14:paraId="29891D71" w14:textId="77777777" w:rsidTr="004E037B">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10B7531F" w14:textId="77777777" w:rsidR="00374795" w:rsidRPr="00617A4B" w:rsidRDefault="00374795" w:rsidP="00374795">
            <w:pPr>
              <w:jc w:val="center"/>
              <w:rPr>
                <w:rFonts w:ascii="Arial Nova Light" w:hAnsi="Arial Nova Light"/>
                <w:sz w:val="18"/>
                <w:szCs w:val="18"/>
              </w:rPr>
            </w:pPr>
            <w:r w:rsidRPr="00617A4B">
              <w:rPr>
                <w:rFonts w:ascii="Arial Nova Light" w:hAnsi="Arial Nova Light"/>
                <w:sz w:val="18"/>
                <w:szCs w:val="18"/>
              </w:rPr>
              <w:t>4</w:t>
            </w:r>
          </w:p>
        </w:tc>
        <w:tc>
          <w:tcPr>
            <w:tcW w:w="1473" w:type="pct"/>
            <w:tcBorders>
              <w:top w:val="single" w:sz="4" w:space="0" w:color="auto"/>
              <w:left w:val="single" w:sz="12" w:space="0" w:color="auto"/>
              <w:bottom w:val="single" w:sz="4" w:space="0" w:color="auto"/>
              <w:right w:val="single" w:sz="12" w:space="0" w:color="auto"/>
            </w:tcBorders>
            <w:vAlign w:val="center"/>
          </w:tcPr>
          <w:p w14:paraId="63FC8A74" w14:textId="77777777" w:rsidR="00374795" w:rsidRDefault="00374795" w:rsidP="00374795">
            <w:pPr>
              <w:jc w:val="center"/>
              <w:rPr>
                <w:rFonts w:ascii="inherit" w:hAnsi="inherit"/>
                <w:sz w:val="18"/>
                <w:szCs w:val="18"/>
              </w:rPr>
            </w:pPr>
            <w:r>
              <w:rPr>
                <w:rFonts w:ascii="inherit" w:hAnsi="inherit"/>
                <w:sz w:val="18"/>
                <w:szCs w:val="18"/>
              </w:rPr>
              <w:t>umidità</w:t>
            </w:r>
          </w:p>
        </w:tc>
        <w:tc>
          <w:tcPr>
            <w:tcW w:w="1473" w:type="pct"/>
            <w:tcBorders>
              <w:top w:val="single" w:sz="4" w:space="0" w:color="auto"/>
              <w:left w:val="single" w:sz="12" w:space="0" w:color="auto"/>
              <w:bottom w:val="single" w:sz="4" w:space="0" w:color="auto"/>
              <w:right w:val="single" w:sz="12" w:space="0" w:color="auto"/>
            </w:tcBorders>
            <w:vAlign w:val="center"/>
          </w:tcPr>
          <w:p w14:paraId="6A586056" w14:textId="77777777" w:rsidR="00374795" w:rsidRDefault="00374795" w:rsidP="00374795">
            <w:pPr>
              <w:jc w:val="center"/>
              <w:rPr>
                <w:rFonts w:ascii="inherit" w:hAnsi="inherit"/>
                <w:sz w:val="18"/>
                <w:szCs w:val="18"/>
              </w:rPr>
            </w:pPr>
            <w:r>
              <w:rPr>
                <w:rFonts w:ascii="inherit" w:hAnsi="inherit"/>
                <w:sz w:val="18"/>
                <w:szCs w:val="18"/>
              </w:rPr>
              <w:t>temperatura media</w:t>
            </w:r>
          </w:p>
        </w:tc>
        <w:tc>
          <w:tcPr>
            <w:tcW w:w="1472" w:type="pct"/>
            <w:tcBorders>
              <w:top w:val="single" w:sz="4" w:space="0" w:color="auto"/>
              <w:left w:val="single" w:sz="12" w:space="0" w:color="auto"/>
              <w:bottom w:val="single" w:sz="4" w:space="0" w:color="auto"/>
              <w:right w:val="single" w:sz="12" w:space="0" w:color="auto"/>
            </w:tcBorders>
            <w:vAlign w:val="center"/>
          </w:tcPr>
          <w:p w14:paraId="5B74C3D1" w14:textId="77777777" w:rsidR="00374795" w:rsidRDefault="00374795" w:rsidP="00374795">
            <w:pPr>
              <w:jc w:val="center"/>
              <w:rPr>
                <w:rFonts w:ascii="inherit" w:hAnsi="inherit"/>
                <w:sz w:val="18"/>
                <w:szCs w:val="18"/>
              </w:rPr>
            </w:pPr>
            <w:r>
              <w:rPr>
                <w:rFonts w:ascii="inherit" w:hAnsi="inherit"/>
                <w:sz w:val="18"/>
                <w:szCs w:val="18"/>
              </w:rPr>
              <w:t>ore di sole</w:t>
            </w:r>
          </w:p>
        </w:tc>
      </w:tr>
      <w:tr w:rsidR="00374795" w:rsidRPr="00617A4B" w14:paraId="42A87F27" w14:textId="77777777" w:rsidTr="004E037B">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0C3B3CD7" w14:textId="77777777" w:rsidR="00374795" w:rsidRPr="00617A4B" w:rsidRDefault="00374795" w:rsidP="00374795">
            <w:pPr>
              <w:jc w:val="center"/>
              <w:rPr>
                <w:rFonts w:ascii="Arial Nova Light" w:hAnsi="Arial Nova Light"/>
                <w:sz w:val="18"/>
                <w:szCs w:val="18"/>
              </w:rPr>
            </w:pPr>
            <w:r w:rsidRPr="00617A4B">
              <w:rPr>
                <w:rFonts w:ascii="Arial Nova Light" w:hAnsi="Arial Nova Light"/>
                <w:sz w:val="18"/>
                <w:szCs w:val="18"/>
              </w:rPr>
              <w:t>5</w:t>
            </w:r>
          </w:p>
        </w:tc>
        <w:tc>
          <w:tcPr>
            <w:tcW w:w="1473" w:type="pct"/>
            <w:tcBorders>
              <w:top w:val="single" w:sz="4" w:space="0" w:color="auto"/>
              <w:left w:val="single" w:sz="12" w:space="0" w:color="auto"/>
              <w:bottom w:val="single" w:sz="4" w:space="0" w:color="auto"/>
              <w:right w:val="single" w:sz="12" w:space="0" w:color="auto"/>
            </w:tcBorders>
            <w:vAlign w:val="center"/>
          </w:tcPr>
          <w:p w14:paraId="5799ADD7" w14:textId="77777777" w:rsidR="00374795" w:rsidRDefault="00374795" w:rsidP="00374795">
            <w:pPr>
              <w:jc w:val="center"/>
              <w:rPr>
                <w:rFonts w:ascii="inherit" w:hAnsi="inherit"/>
                <w:sz w:val="18"/>
                <w:szCs w:val="18"/>
              </w:rPr>
            </w:pPr>
            <w:r>
              <w:rPr>
                <w:rFonts w:ascii="inherit" w:hAnsi="inherit"/>
                <w:sz w:val="18"/>
                <w:szCs w:val="18"/>
              </w:rPr>
              <w:t>velocità del vento</w:t>
            </w:r>
          </w:p>
        </w:tc>
        <w:tc>
          <w:tcPr>
            <w:tcW w:w="1473" w:type="pct"/>
            <w:tcBorders>
              <w:top w:val="single" w:sz="4" w:space="0" w:color="auto"/>
              <w:left w:val="single" w:sz="12" w:space="0" w:color="auto"/>
              <w:bottom w:val="single" w:sz="4" w:space="0" w:color="auto"/>
              <w:right w:val="single" w:sz="12" w:space="0" w:color="auto"/>
            </w:tcBorders>
            <w:vAlign w:val="center"/>
          </w:tcPr>
          <w:p w14:paraId="3DAEF19D" w14:textId="77777777" w:rsidR="00374795" w:rsidRDefault="00374795" w:rsidP="00374795">
            <w:pPr>
              <w:jc w:val="center"/>
              <w:rPr>
                <w:rFonts w:ascii="inherit" w:hAnsi="inherit"/>
                <w:sz w:val="18"/>
                <w:szCs w:val="18"/>
              </w:rPr>
            </w:pPr>
            <w:r>
              <w:rPr>
                <w:rFonts w:ascii="inherit" w:hAnsi="inherit"/>
                <w:sz w:val="18"/>
                <w:szCs w:val="18"/>
              </w:rPr>
              <w:t>differenza di temperatura</w:t>
            </w:r>
          </w:p>
        </w:tc>
        <w:tc>
          <w:tcPr>
            <w:tcW w:w="1472" w:type="pct"/>
            <w:tcBorders>
              <w:top w:val="single" w:sz="4" w:space="0" w:color="auto"/>
              <w:left w:val="single" w:sz="12" w:space="0" w:color="auto"/>
              <w:bottom w:val="single" w:sz="4" w:space="0" w:color="auto"/>
              <w:right w:val="single" w:sz="12" w:space="0" w:color="auto"/>
            </w:tcBorders>
            <w:vAlign w:val="center"/>
          </w:tcPr>
          <w:p w14:paraId="7B77EC13" w14:textId="77777777" w:rsidR="00374795" w:rsidRDefault="00374795" w:rsidP="00374795">
            <w:pPr>
              <w:jc w:val="center"/>
              <w:rPr>
                <w:rFonts w:ascii="inherit" w:hAnsi="inherit"/>
                <w:sz w:val="18"/>
                <w:szCs w:val="18"/>
              </w:rPr>
            </w:pPr>
            <w:r>
              <w:rPr>
                <w:rFonts w:ascii="inherit" w:hAnsi="inherit"/>
                <w:sz w:val="18"/>
                <w:szCs w:val="18"/>
              </w:rPr>
              <w:t>giorno dell’anno</w:t>
            </w:r>
          </w:p>
        </w:tc>
      </w:tr>
      <w:tr w:rsidR="00374795" w:rsidRPr="00617A4B" w14:paraId="447EEE27" w14:textId="77777777" w:rsidTr="004E037B">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5522C486" w14:textId="77777777" w:rsidR="00374795" w:rsidRPr="00617A4B" w:rsidRDefault="00374795" w:rsidP="00374795">
            <w:pPr>
              <w:jc w:val="center"/>
              <w:rPr>
                <w:rFonts w:ascii="Arial Nova Light" w:hAnsi="Arial Nova Light"/>
                <w:sz w:val="18"/>
                <w:szCs w:val="18"/>
              </w:rPr>
            </w:pPr>
            <w:r w:rsidRPr="00617A4B">
              <w:rPr>
                <w:rFonts w:ascii="Arial Nova Light" w:hAnsi="Arial Nova Light"/>
                <w:sz w:val="18"/>
                <w:szCs w:val="18"/>
              </w:rPr>
              <w:t>6</w:t>
            </w:r>
          </w:p>
        </w:tc>
        <w:tc>
          <w:tcPr>
            <w:tcW w:w="1473" w:type="pct"/>
            <w:tcBorders>
              <w:top w:val="single" w:sz="4" w:space="0" w:color="auto"/>
              <w:left w:val="single" w:sz="12" w:space="0" w:color="auto"/>
              <w:bottom w:val="single" w:sz="4" w:space="0" w:color="auto"/>
              <w:right w:val="single" w:sz="12" w:space="0" w:color="auto"/>
            </w:tcBorders>
            <w:vAlign w:val="center"/>
          </w:tcPr>
          <w:p w14:paraId="31DA1BDA" w14:textId="77777777" w:rsidR="00374795" w:rsidRDefault="00374795" w:rsidP="00374795">
            <w:pPr>
              <w:jc w:val="center"/>
              <w:rPr>
                <w:rFonts w:ascii="inherit" w:hAnsi="inherit"/>
                <w:sz w:val="18"/>
                <w:szCs w:val="18"/>
              </w:rPr>
            </w:pPr>
            <w:r>
              <w:rPr>
                <w:rFonts w:ascii="inherit" w:hAnsi="inherit"/>
                <w:sz w:val="18"/>
                <w:szCs w:val="18"/>
              </w:rPr>
              <w:t>ore di sole</w:t>
            </w:r>
          </w:p>
        </w:tc>
        <w:tc>
          <w:tcPr>
            <w:tcW w:w="1473" w:type="pct"/>
            <w:tcBorders>
              <w:top w:val="single" w:sz="4" w:space="0" w:color="auto"/>
              <w:left w:val="single" w:sz="12" w:space="0" w:color="auto"/>
              <w:bottom w:val="single" w:sz="4" w:space="0" w:color="auto"/>
              <w:right w:val="single" w:sz="12" w:space="0" w:color="auto"/>
            </w:tcBorders>
            <w:vAlign w:val="center"/>
          </w:tcPr>
          <w:p w14:paraId="176B4580" w14:textId="77777777" w:rsidR="00374795" w:rsidRDefault="00374795" w:rsidP="00374795">
            <w:pPr>
              <w:jc w:val="center"/>
              <w:rPr>
                <w:rFonts w:ascii="inherit" w:hAnsi="inherit"/>
                <w:sz w:val="18"/>
                <w:szCs w:val="18"/>
              </w:rPr>
            </w:pPr>
            <w:r>
              <w:rPr>
                <w:rFonts w:ascii="inherit" w:hAnsi="inherit"/>
                <w:sz w:val="18"/>
                <w:szCs w:val="18"/>
              </w:rPr>
              <w:t>temperatura minima</w:t>
            </w:r>
          </w:p>
        </w:tc>
        <w:tc>
          <w:tcPr>
            <w:tcW w:w="1472" w:type="pct"/>
            <w:tcBorders>
              <w:top w:val="single" w:sz="4" w:space="0" w:color="auto"/>
              <w:left w:val="single" w:sz="12" w:space="0" w:color="auto"/>
              <w:bottom w:val="single" w:sz="4" w:space="0" w:color="auto"/>
              <w:right w:val="single" w:sz="12" w:space="0" w:color="auto"/>
            </w:tcBorders>
            <w:vAlign w:val="center"/>
          </w:tcPr>
          <w:p w14:paraId="09560809" w14:textId="77777777" w:rsidR="00374795" w:rsidRDefault="00374795" w:rsidP="00374795">
            <w:pPr>
              <w:jc w:val="center"/>
              <w:rPr>
                <w:rFonts w:ascii="inherit" w:hAnsi="inherit"/>
                <w:sz w:val="18"/>
                <w:szCs w:val="18"/>
              </w:rPr>
            </w:pPr>
            <w:r>
              <w:rPr>
                <w:rFonts w:ascii="inherit" w:hAnsi="inherit"/>
                <w:sz w:val="18"/>
                <w:szCs w:val="18"/>
              </w:rPr>
              <w:t>pressione</w:t>
            </w:r>
          </w:p>
        </w:tc>
      </w:tr>
      <w:tr w:rsidR="00374795" w:rsidRPr="00617A4B" w14:paraId="784BCE0F" w14:textId="77777777" w:rsidTr="004E037B">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54832070" w14:textId="77777777" w:rsidR="00374795" w:rsidRPr="00617A4B" w:rsidRDefault="00374795" w:rsidP="00374795">
            <w:pPr>
              <w:jc w:val="center"/>
              <w:rPr>
                <w:rFonts w:ascii="Arial Nova Light" w:hAnsi="Arial Nova Light"/>
                <w:sz w:val="18"/>
                <w:szCs w:val="18"/>
              </w:rPr>
            </w:pPr>
            <w:r w:rsidRPr="00617A4B">
              <w:rPr>
                <w:rFonts w:ascii="Arial Nova Light" w:hAnsi="Arial Nova Light"/>
                <w:sz w:val="18"/>
                <w:szCs w:val="18"/>
              </w:rPr>
              <w:t>7</w:t>
            </w:r>
          </w:p>
        </w:tc>
        <w:tc>
          <w:tcPr>
            <w:tcW w:w="1473" w:type="pct"/>
            <w:tcBorders>
              <w:top w:val="single" w:sz="4" w:space="0" w:color="auto"/>
              <w:left w:val="single" w:sz="12" w:space="0" w:color="auto"/>
              <w:bottom w:val="single" w:sz="4" w:space="0" w:color="auto"/>
              <w:right w:val="single" w:sz="12" w:space="0" w:color="auto"/>
            </w:tcBorders>
            <w:vAlign w:val="center"/>
          </w:tcPr>
          <w:p w14:paraId="45805376" w14:textId="77777777" w:rsidR="00374795" w:rsidRDefault="00374795" w:rsidP="00374795">
            <w:pPr>
              <w:jc w:val="center"/>
              <w:rPr>
                <w:rFonts w:ascii="inherit" w:hAnsi="inherit"/>
                <w:sz w:val="18"/>
                <w:szCs w:val="18"/>
              </w:rPr>
            </w:pPr>
            <w:r>
              <w:rPr>
                <w:rFonts w:ascii="inherit" w:hAnsi="inherit"/>
                <w:sz w:val="18"/>
                <w:szCs w:val="18"/>
              </w:rPr>
              <w:t>orario</w:t>
            </w:r>
          </w:p>
        </w:tc>
        <w:tc>
          <w:tcPr>
            <w:tcW w:w="1473" w:type="pct"/>
            <w:tcBorders>
              <w:top w:val="single" w:sz="4" w:space="0" w:color="auto"/>
              <w:left w:val="single" w:sz="12" w:space="0" w:color="auto"/>
              <w:bottom w:val="single" w:sz="4" w:space="0" w:color="auto"/>
              <w:right w:val="single" w:sz="12" w:space="0" w:color="auto"/>
            </w:tcBorders>
            <w:vAlign w:val="center"/>
          </w:tcPr>
          <w:p w14:paraId="670EA97C" w14:textId="77777777" w:rsidR="00374795" w:rsidRDefault="00374795" w:rsidP="00374795">
            <w:pPr>
              <w:jc w:val="center"/>
              <w:rPr>
                <w:rFonts w:ascii="inherit" w:hAnsi="inherit"/>
                <w:sz w:val="18"/>
                <w:szCs w:val="18"/>
              </w:rPr>
            </w:pPr>
            <w:r>
              <w:rPr>
                <w:rFonts w:ascii="inherit" w:hAnsi="inherit"/>
                <w:sz w:val="18"/>
                <w:szCs w:val="18"/>
              </w:rPr>
              <w:t>precipitazioni</w:t>
            </w:r>
          </w:p>
        </w:tc>
        <w:tc>
          <w:tcPr>
            <w:tcW w:w="1472" w:type="pct"/>
            <w:tcBorders>
              <w:top w:val="single" w:sz="4" w:space="0" w:color="auto"/>
              <w:left w:val="single" w:sz="12" w:space="0" w:color="auto"/>
              <w:bottom w:val="single" w:sz="4" w:space="0" w:color="auto"/>
              <w:right w:val="single" w:sz="12" w:space="0" w:color="auto"/>
            </w:tcBorders>
            <w:vAlign w:val="center"/>
          </w:tcPr>
          <w:p w14:paraId="3888EF29" w14:textId="77777777" w:rsidR="00374795" w:rsidRDefault="00374795" w:rsidP="00374795">
            <w:pPr>
              <w:jc w:val="center"/>
              <w:rPr>
                <w:rFonts w:ascii="inherit" w:hAnsi="inherit"/>
                <w:sz w:val="18"/>
                <w:szCs w:val="18"/>
              </w:rPr>
            </w:pPr>
            <w:r>
              <w:rPr>
                <w:rFonts w:ascii="inherit" w:hAnsi="inherit"/>
                <w:sz w:val="18"/>
                <w:szCs w:val="18"/>
              </w:rPr>
              <w:t>umidità</w:t>
            </w:r>
          </w:p>
        </w:tc>
      </w:tr>
      <w:tr w:rsidR="00374795" w:rsidRPr="00617A4B" w14:paraId="5B14B1EA" w14:textId="77777777" w:rsidTr="004E037B">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0F2D114F" w14:textId="77777777" w:rsidR="00374795" w:rsidRPr="00617A4B" w:rsidRDefault="00374795" w:rsidP="00374795">
            <w:pPr>
              <w:jc w:val="center"/>
              <w:rPr>
                <w:rFonts w:ascii="Arial Nova Light" w:hAnsi="Arial Nova Light"/>
                <w:sz w:val="18"/>
                <w:szCs w:val="18"/>
              </w:rPr>
            </w:pPr>
            <w:r w:rsidRPr="00617A4B">
              <w:rPr>
                <w:rFonts w:ascii="Arial Nova Light" w:hAnsi="Arial Nova Light"/>
                <w:sz w:val="18"/>
                <w:szCs w:val="18"/>
              </w:rPr>
              <w:t>8</w:t>
            </w:r>
          </w:p>
        </w:tc>
        <w:tc>
          <w:tcPr>
            <w:tcW w:w="1473" w:type="pct"/>
            <w:tcBorders>
              <w:top w:val="single" w:sz="4" w:space="0" w:color="auto"/>
              <w:left w:val="single" w:sz="12" w:space="0" w:color="auto"/>
              <w:bottom w:val="single" w:sz="4" w:space="0" w:color="auto"/>
              <w:right w:val="single" w:sz="12" w:space="0" w:color="auto"/>
            </w:tcBorders>
            <w:vAlign w:val="center"/>
          </w:tcPr>
          <w:p w14:paraId="4EFDC0EA" w14:textId="77777777" w:rsidR="00374795" w:rsidRDefault="00374795" w:rsidP="00374795">
            <w:pPr>
              <w:jc w:val="center"/>
              <w:rPr>
                <w:rFonts w:ascii="inherit" w:hAnsi="inherit"/>
                <w:sz w:val="18"/>
                <w:szCs w:val="18"/>
              </w:rPr>
            </w:pPr>
            <w:r>
              <w:rPr>
                <w:rFonts w:ascii="inherit" w:hAnsi="inherit"/>
                <w:sz w:val="18"/>
                <w:szCs w:val="18"/>
              </w:rPr>
              <w:t>giorno dell’anno</w:t>
            </w:r>
          </w:p>
        </w:tc>
        <w:tc>
          <w:tcPr>
            <w:tcW w:w="1473" w:type="pct"/>
            <w:tcBorders>
              <w:top w:val="single" w:sz="4" w:space="0" w:color="auto"/>
              <w:left w:val="single" w:sz="12" w:space="0" w:color="auto"/>
              <w:bottom w:val="single" w:sz="4" w:space="0" w:color="auto"/>
              <w:right w:val="single" w:sz="12" w:space="0" w:color="auto"/>
            </w:tcBorders>
            <w:vAlign w:val="center"/>
          </w:tcPr>
          <w:p w14:paraId="77DEBA34" w14:textId="77777777" w:rsidR="00374795" w:rsidRDefault="00374795" w:rsidP="00374795">
            <w:pPr>
              <w:jc w:val="center"/>
              <w:rPr>
                <w:rFonts w:ascii="inherit" w:hAnsi="inherit"/>
                <w:sz w:val="18"/>
                <w:szCs w:val="18"/>
              </w:rPr>
            </w:pPr>
            <w:r>
              <w:rPr>
                <w:rFonts w:ascii="inherit" w:hAnsi="inherit"/>
                <w:sz w:val="18"/>
                <w:szCs w:val="18"/>
              </w:rPr>
              <w:t>anno</w:t>
            </w:r>
          </w:p>
        </w:tc>
        <w:tc>
          <w:tcPr>
            <w:tcW w:w="1472" w:type="pct"/>
            <w:tcBorders>
              <w:top w:val="single" w:sz="4" w:space="0" w:color="auto"/>
              <w:left w:val="single" w:sz="12" w:space="0" w:color="auto"/>
              <w:bottom w:val="single" w:sz="4" w:space="0" w:color="auto"/>
              <w:right w:val="single" w:sz="12" w:space="0" w:color="auto"/>
            </w:tcBorders>
            <w:vAlign w:val="center"/>
          </w:tcPr>
          <w:p w14:paraId="369A5DFE" w14:textId="77777777" w:rsidR="00374795" w:rsidRDefault="00374795" w:rsidP="00374795">
            <w:pPr>
              <w:jc w:val="center"/>
              <w:rPr>
                <w:rFonts w:ascii="inherit" w:hAnsi="inherit"/>
                <w:sz w:val="18"/>
                <w:szCs w:val="18"/>
              </w:rPr>
            </w:pPr>
            <w:r>
              <w:rPr>
                <w:rFonts w:ascii="inherit" w:hAnsi="inherit"/>
                <w:sz w:val="18"/>
                <w:szCs w:val="18"/>
              </w:rPr>
              <w:t>temperatura massima</w:t>
            </w:r>
          </w:p>
        </w:tc>
      </w:tr>
      <w:tr w:rsidR="00374795" w:rsidRPr="00617A4B" w14:paraId="7760E459" w14:textId="77777777" w:rsidTr="004E037B">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43FA3347" w14:textId="77777777" w:rsidR="00374795" w:rsidRPr="00617A4B" w:rsidRDefault="00374795" w:rsidP="00374795">
            <w:pPr>
              <w:jc w:val="center"/>
              <w:rPr>
                <w:rFonts w:ascii="Arial Nova Light" w:hAnsi="Arial Nova Light"/>
                <w:sz w:val="18"/>
                <w:szCs w:val="18"/>
              </w:rPr>
            </w:pPr>
            <w:r w:rsidRPr="00617A4B">
              <w:rPr>
                <w:rFonts w:ascii="Arial Nova Light" w:hAnsi="Arial Nova Light"/>
                <w:sz w:val="18"/>
                <w:szCs w:val="18"/>
              </w:rPr>
              <w:t>9</w:t>
            </w:r>
          </w:p>
        </w:tc>
        <w:tc>
          <w:tcPr>
            <w:tcW w:w="1473" w:type="pct"/>
            <w:tcBorders>
              <w:top w:val="single" w:sz="4" w:space="0" w:color="auto"/>
              <w:left w:val="single" w:sz="12" w:space="0" w:color="auto"/>
              <w:bottom w:val="single" w:sz="4" w:space="0" w:color="auto"/>
              <w:right w:val="single" w:sz="12" w:space="0" w:color="auto"/>
            </w:tcBorders>
            <w:vAlign w:val="center"/>
          </w:tcPr>
          <w:p w14:paraId="708DF964" w14:textId="77777777" w:rsidR="00374795" w:rsidRDefault="00374795" w:rsidP="00374795">
            <w:pPr>
              <w:jc w:val="center"/>
              <w:rPr>
                <w:rFonts w:ascii="inherit" w:hAnsi="inherit"/>
                <w:sz w:val="18"/>
                <w:szCs w:val="18"/>
              </w:rPr>
            </w:pPr>
            <w:r>
              <w:rPr>
                <w:rFonts w:ascii="inherit" w:hAnsi="inherit"/>
                <w:sz w:val="18"/>
                <w:szCs w:val="18"/>
              </w:rPr>
              <w:t>anno</w:t>
            </w:r>
          </w:p>
        </w:tc>
        <w:tc>
          <w:tcPr>
            <w:tcW w:w="1473" w:type="pct"/>
            <w:tcBorders>
              <w:top w:val="single" w:sz="4" w:space="0" w:color="auto"/>
              <w:left w:val="single" w:sz="12" w:space="0" w:color="auto"/>
              <w:bottom w:val="single" w:sz="4" w:space="0" w:color="auto"/>
              <w:right w:val="single" w:sz="12" w:space="0" w:color="auto"/>
            </w:tcBorders>
            <w:vAlign w:val="center"/>
          </w:tcPr>
          <w:p w14:paraId="11A55FED" w14:textId="77777777" w:rsidR="00374795" w:rsidRDefault="00374795" w:rsidP="00374795">
            <w:pPr>
              <w:jc w:val="center"/>
              <w:rPr>
                <w:rFonts w:ascii="inherit" w:hAnsi="inherit"/>
                <w:sz w:val="18"/>
                <w:szCs w:val="18"/>
              </w:rPr>
            </w:pPr>
            <w:r>
              <w:rPr>
                <w:rFonts w:ascii="inherit" w:hAnsi="inherit"/>
                <w:sz w:val="18"/>
                <w:szCs w:val="18"/>
              </w:rPr>
              <w:t>orario</w:t>
            </w:r>
          </w:p>
        </w:tc>
        <w:tc>
          <w:tcPr>
            <w:tcW w:w="1472" w:type="pct"/>
            <w:tcBorders>
              <w:top w:val="single" w:sz="4" w:space="0" w:color="auto"/>
              <w:left w:val="single" w:sz="12" w:space="0" w:color="auto"/>
              <w:bottom w:val="single" w:sz="4" w:space="0" w:color="auto"/>
              <w:right w:val="single" w:sz="12" w:space="0" w:color="auto"/>
            </w:tcBorders>
            <w:vAlign w:val="center"/>
          </w:tcPr>
          <w:p w14:paraId="105DBE79" w14:textId="77777777" w:rsidR="00374795" w:rsidRDefault="00374795" w:rsidP="00374795">
            <w:pPr>
              <w:jc w:val="center"/>
              <w:rPr>
                <w:rFonts w:ascii="inherit" w:hAnsi="inherit"/>
                <w:sz w:val="18"/>
                <w:szCs w:val="18"/>
              </w:rPr>
            </w:pPr>
            <w:r>
              <w:rPr>
                <w:rFonts w:ascii="inherit" w:hAnsi="inherit"/>
                <w:sz w:val="18"/>
                <w:szCs w:val="18"/>
              </w:rPr>
              <w:t>differenza di temperatura</w:t>
            </w:r>
          </w:p>
        </w:tc>
      </w:tr>
      <w:tr w:rsidR="00374795" w:rsidRPr="00617A4B" w14:paraId="027408EA" w14:textId="77777777" w:rsidTr="004E037B">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5B25139B" w14:textId="77777777" w:rsidR="00374795" w:rsidRPr="00617A4B" w:rsidRDefault="00374795" w:rsidP="00374795">
            <w:pPr>
              <w:jc w:val="center"/>
              <w:rPr>
                <w:rFonts w:ascii="Arial Nova Light" w:hAnsi="Arial Nova Light"/>
                <w:sz w:val="18"/>
                <w:szCs w:val="18"/>
              </w:rPr>
            </w:pPr>
            <w:r w:rsidRPr="00617A4B">
              <w:rPr>
                <w:rFonts w:ascii="Arial Nova Light" w:hAnsi="Arial Nova Light"/>
                <w:sz w:val="18"/>
                <w:szCs w:val="18"/>
              </w:rPr>
              <w:t>10</w:t>
            </w:r>
          </w:p>
        </w:tc>
        <w:tc>
          <w:tcPr>
            <w:tcW w:w="1473" w:type="pct"/>
            <w:tcBorders>
              <w:top w:val="single" w:sz="4" w:space="0" w:color="auto"/>
              <w:left w:val="single" w:sz="12" w:space="0" w:color="auto"/>
              <w:bottom w:val="single" w:sz="4" w:space="0" w:color="auto"/>
              <w:right w:val="single" w:sz="12" w:space="0" w:color="auto"/>
            </w:tcBorders>
            <w:vAlign w:val="center"/>
          </w:tcPr>
          <w:p w14:paraId="386E0317" w14:textId="77777777" w:rsidR="00374795" w:rsidRDefault="00374795" w:rsidP="00374795">
            <w:pPr>
              <w:jc w:val="center"/>
              <w:rPr>
                <w:rFonts w:ascii="inherit" w:hAnsi="inherit"/>
                <w:sz w:val="18"/>
                <w:szCs w:val="18"/>
              </w:rPr>
            </w:pPr>
            <w:r>
              <w:rPr>
                <w:rFonts w:ascii="inherit" w:hAnsi="inherit"/>
                <w:sz w:val="18"/>
                <w:szCs w:val="18"/>
              </w:rPr>
              <w:t>differenza di temperatura</w:t>
            </w:r>
          </w:p>
        </w:tc>
        <w:tc>
          <w:tcPr>
            <w:tcW w:w="1473" w:type="pct"/>
            <w:tcBorders>
              <w:top w:val="single" w:sz="4" w:space="0" w:color="auto"/>
              <w:left w:val="single" w:sz="12" w:space="0" w:color="auto"/>
              <w:bottom w:val="single" w:sz="4" w:space="0" w:color="auto"/>
              <w:right w:val="single" w:sz="12" w:space="0" w:color="auto"/>
            </w:tcBorders>
            <w:vAlign w:val="center"/>
          </w:tcPr>
          <w:p w14:paraId="6F7964C4" w14:textId="77777777" w:rsidR="00374795" w:rsidRDefault="00374795" w:rsidP="00374795">
            <w:pPr>
              <w:jc w:val="center"/>
              <w:rPr>
                <w:rFonts w:ascii="inherit" w:hAnsi="inherit"/>
                <w:sz w:val="18"/>
                <w:szCs w:val="18"/>
              </w:rPr>
            </w:pPr>
            <w:r>
              <w:rPr>
                <w:rFonts w:ascii="inherit" w:hAnsi="inherit"/>
                <w:sz w:val="18"/>
                <w:szCs w:val="18"/>
              </w:rPr>
              <w:t>umidità</w:t>
            </w:r>
          </w:p>
        </w:tc>
        <w:tc>
          <w:tcPr>
            <w:tcW w:w="1472" w:type="pct"/>
            <w:tcBorders>
              <w:top w:val="single" w:sz="4" w:space="0" w:color="auto"/>
              <w:left w:val="single" w:sz="12" w:space="0" w:color="auto"/>
              <w:bottom w:val="single" w:sz="4" w:space="0" w:color="auto"/>
              <w:right w:val="single" w:sz="12" w:space="0" w:color="auto"/>
            </w:tcBorders>
            <w:vAlign w:val="center"/>
          </w:tcPr>
          <w:p w14:paraId="1F1BA41F" w14:textId="77777777" w:rsidR="00374795" w:rsidRDefault="00374795" w:rsidP="00374795">
            <w:pPr>
              <w:jc w:val="center"/>
              <w:rPr>
                <w:rFonts w:ascii="inherit" w:hAnsi="inherit"/>
                <w:sz w:val="18"/>
                <w:szCs w:val="18"/>
              </w:rPr>
            </w:pPr>
            <w:r>
              <w:rPr>
                <w:rFonts w:ascii="inherit" w:hAnsi="inherit"/>
                <w:sz w:val="18"/>
                <w:szCs w:val="18"/>
              </w:rPr>
              <w:t>temperatura media</w:t>
            </w:r>
          </w:p>
        </w:tc>
      </w:tr>
      <w:tr w:rsidR="00374795" w:rsidRPr="00617A4B" w14:paraId="3EA22D3C" w14:textId="77777777" w:rsidTr="004E037B">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3886AFB5" w14:textId="77777777" w:rsidR="00374795" w:rsidRPr="00617A4B" w:rsidRDefault="00374795" w:rsidP="00374795">
            <w:pPr>
              <w:jc w:val="center"/>
              <w:rPr>
                <w:rFonts w:ascii="Arial Nova Light" w:hAnsi="Arial Nova Light"/>
                <w:sz w:val="18"/>
                <w:szCs w:val="18"/>
              </w:rPr>
            </w:pPr>
            <w:r w:rsidRPr="00617A4B">
              <w:rPr>
                <w:rFonts w:ascii="Arial Nova Light" w:hAnsi="Arial Nova Light"/>
                <w:sz w:val="18"/>
                <w:szCs w:val="18"/>
              </w:rPr>
              <w:t>11</w:t>
            </w:r>
          </w:p>
        </w:tc>
        <w:tc>
          <w:tcPr>
            <w:tcW w:w="1473" w:type="pct"/>
            <w:tcBorders>
              <w:top w:val="single" w:sz="4" w:space="0" w:color="auto"/>
              <w:left w:val="single" w:sz="12" w:space="0" w:color="auto"/>
              <w:bottom w:val="single" w:sz="4" w:space="0" w:color="auto"/>
              <w:right w:val="single" w:sz="12" w:space="0" w:color="auto"/>
            </w:tcBorders>
            <w:vAlign w:val="center"/>
          </w:tcPr>
          <w:p w14:paraId="220F7D2A" w14:textId="77777777" w:rsidR="00374795" w:rsidRDefault="00374795" w:rsidP="00374795">
            <w:pPr>
              <w:jc w:val="center"/>
              <w:rPr>
                <w:rFonts w:ascii="inherit" w:hAnsi="inherit"/>
                <w:sz w:val="18"/>
                <w:szCs w:val="18"/>
              </w:rPr>
            </w:pPr>
            <w:r>
              <w:rPr>
                <w:rFonts w:ascii="inherit" w:hAnsi="inherit"/>
                <w:sz w:val="18"/>
                <w:szCs w:val="18"/>
              </w:rPr>
              <w:t>precipitazioni</w:t>
            </w:r>
          </w:p>
        </w:tc>
        <w:tc>
          <w:tcPr>
            <w:tcW w:w="1473" w:type="pct"/>
            <w:tcBorders>
              <w:top w:val="single" w:sz="4" w:space="0" w:color="auto"/>
              <w:left w:val="single" w:sz="12" w:space="0" w:color="auto"/>
              <w:bottom w:val="single" w:sz="4" w:space="0" w:color="auto"/>
              <w:right w:val="single" w:sz="12" w:space="0" w:color="auto"/>
            </w:tcBorders>
            <w:vAlign w:val="center"/>
          </w:tcPr>
          <w:p w14:paraId="47416689" w14:textId="77777777" w:rsidR="00374795" w:rsidRDefault="00374795" w:rsidP="00374795">
            <w:pPr>
              <w:jc w:val="center"/>
              <w:rPr>
                <w:rFonts w:ascii="inherit" w:hAnsi="inherit"/>
                <w:sz w:val="18"/>
                <w:szCs w:val="18"/>
              </w:rPr>
            </w:pPr>
            <w:r>
              <w:rPr>
                <w:rFonts w:ascii="inherit" w:hAnsi="inherit"/>
                <w:sz w:val="18"/>
                <w:szCs w:val="18"/>
              </w:rPr>
              <w:t>pressione</w:t>
            </w:r>
          </w:p>
        </w:tc>
        <w:tc>
          <w:tcPr>
            <w:tcW w:w="1472" w:type="pct"/>
            <w:tcBorders>
              <w:top w:val="single" w:sz="4" w:space="0" w:color="auto"/>
              <w:left w:val="single" w:sz="12" w:space="0" w:color="auto"/>
              <w:bottom w:val="single" w:sz="4" w:space="0" w:color="auto"/>
              <w:right w:val="single" w:sz="12" w:space="0" w:color="auto"/>
            </w:tcBorders>
            <w:vAlign w:val="center"/>
          </w:tcPr>
          <w:p w14:paraId="33076B0A" w14:textId="77777777" w:rsidR="00374795" w:rsidRDefault="00374795" w:rsidP="00374795">
            <w:pPr>
              <w:jc w:val="center"/>
              <w:rPr>
                <w:rFonts w:ascii="inherit" w:hAnsi="inherit"/>
                <w:sz w:val="18"/>
                <w:szCs w:val="18"/>
              </w:rPr>
            </w:pPr>
            <w:r>
              <w:rPr>
                <w:rFonts w:ascii="inherit" w:hAnsi="inherit"/>
                <w:sz w:val="18"/>
                <w:szCs w:val="18"/>
              </w:rPr>
              <w:t>precipitazioni</w:t>
            </w:r>
          </w:p>
        </w:tc>
      </w:tr>
      <w:tr w:rsidR="00374795" w:rsidRPr="00617A4B" w14:paraId="189C4EF4" w14:textId="77777777" w:rsidTr="004E037B">
        <w:trPr>
          <w:jc w:val="center"/>
        </w:trPr>
        <w:tc>
          <w:tcPr>
            <w:tcW w:w="582" w:type="pct"/>
            <w:tcBorders>
              <w:top w:val="single" w:sz="4" w:space="0" w:color="auto"/>
              <w:left w:val="single" w:sz="12" w:space="0" w:color="auto"/>
              <w:bottom w:val="single" w:sz="12" w:space="0" w:color="auto"/>
              <w:right w:val="single" w:sz="12" w:space="0" w:color="auto"/>
            </w:tcBorders>
            <w:vAlign w:val="center"/>
            <w:hideMark/>
          </w:tcPr>
          <w:p w14:paraId="6EAE1F06" w14:textId="77777777" w:rsidR="00374795" w:rsidRPr="00617A4B" w:rsidRDefault="00374795" w:rsidP="00374795">
            <w:pPr>
              <w:jc w:val="center"/>
              <w:rPr>
                <w:rFonts w:ascii="Arial Nova Light" w:hAnsi="Arial Nova Light"/>
                <w:sz w:val="18"/>
                <w:szCs w:val="18"/>
              </w:rPr>
            </w:pPr>
            <w:r w:rsidRPr="00617A4B">
              <w:rPr>
                <w:rFonts w:ascii="Arial Nova Light" w:hAnsi="Arial Nova Light"/>
                <w:sz w:val="18"/>
                <w:szCs w:val="18"/>
              </w:rPr>
              <w:t>12</w:t>
            </w:r>
          </w:p>
        </w:tc>
        <w:tc>
          <w:tcPr>
            <w:tcW w:w="1473" w:type="pct"/>
            <w:tcBorders>
              <w:top w:val="single" w:sz="4" w:space="0" w:color="auto"/>
              <w:left w:val="single" w:sz="12" w:space="0" w:color="auto"/>
              <w:bottom w:val="single" w:sz="12" w:space="0" w:color="auto"/>
              <w:right w:val="single" w:sz="12" w:space="0" w:color="auto"/>
            </w:tcBorders>
            <w:vAlign w:val="center"/>
          </w:tcPr>
          <w:p w14:paraId="28E92D48" w14:textId="77777777" w:rsidR="00374795" w:rsidRDefault="00374795" w:rsidP="00374795">
            <w:pPr>
              <w:jc w:val="center"/>
              <w:rPr>
                <w:rFonts w:ascii="inherit" w:hAnsi="inherit"/>
                <w:sz w:val="18"/>
                <w:szCs w:val="18"/>
              </w:rPr>
            </w:pPr>
            <w:r>
              <w:rPr>
                <w:rFonts w:ascii="inherit" w:hAnsi="inherit"/>
                <w:sz w:val="18"/>
                <w:szCs w:val="18"/>
              </w:rPr>
              <w:t>pressione</w:t>
            </w:r>
          </w:p>
        </w:tc>
        <w:tc>
          <w:tcPr>
            <w:tcW w:w="1473" w:type="pct"/>
            <w:tcBorders>
              <w:top w:val="single" w:sz="4" w:space="0" w:color="auto"/>
              <w:left w:val="single" w:sz="12" w:space="0" w:color="auto"/>
              <w:bottom w:val="single" w:sz="12" w:space="0" w:color="auto"/>
              <w:right w:val="single" w:sz="12" w:space="0" w:color="auto"/>
            </w:tcBorders>
            <w:vAlign w:val="center"/>
          </w:tcPr>
          <w:p w14:paraId="147ADFA0" w14:textId="77777777" w:rsidR="00374795" w:rsidRDefault="00374795" w:rsidP="00374795">
            <w:pPr>
              <w:jc w:val="center"/>
              <w:rPr>
                <w:rFonts w:ascii="inherit" w:hAnsi="inherit"/>
                <w:sz w:val="18"/>
                <w:szCs w:val="18"/>
              </w:rPr>
            </w:pPr>
            <w:r>
              <w:rPr>
                <w:rFonts w:ascii="inherit" w:hAnsi="inherit"/>
                <w:sz w:val="18"/>
                <w:szCs w:val="18"/>
              </w:rPr>
              <w:t>giorno dell’anno</w:t>
            </w:r>
          </w:p>
        </w:tc>
        <w:tc>
          <w:tcPr>
            <w:tcW w:w="1472" w:type="pct"/>
            <w:tcBorders>
              <w:top w:val="single" w:sz="4" w:space="0" w:color="auto"/>
              <w:left w:val="single" w:sz="12" w:space="0" w:color="auto"/>
              <w:bottom w:val="single" w:sz="12" w:space="0" w:color="auto"/>
              <w:right w:val="single" w:sz="12" w:space="0" w:color="auto"/>
            </w:tcBorders>
            <w:vAlign w:val="center"/>
          </w:tcPr>
          <w:p w14:paraId="48E1C701" w14:textId="77777777" w:rsidR="00374795" w:rsidRDefault="00374795" w:rsidP="00374795">
            <w:pPr>
              <w:jc w:val="center"/>
              <w:rPr>
                <w:rFonts w:ascii="inherit" w:hAnsi="inherit"/>
                <w:sz w:val="18"/>
                <w:szCs w:val="18"/>
              </w:rPr>
            </w:pPr>
            <w:r>
              <w:rPr>
                <w:rFonts w:ascii="inherit" w:hAnsi="inherit"/>
                <w:sz w:val="18"/>
                <w:szCs w:val="18"/>
              </w:rPr>
              <w:t>anno</w:t>
            </w:r>
          </w:p>
        </w:tc>
      </w:tr>
    </w:tbl>
    <w:p w14:paraId="127C83CE" w14:textId="646667DB" w:rsidR="008E25C5" w:rsidRPr="008E25C5" w:rsidRDefault="008E25C5" w:rsidP="008E25C5">
      <w:pPr>
        <w:spacing w:line="360" w:lineRule="auto"/>
        <w:rPr>
          <w:rFonts w:ascii="Arial Nova Light" w:hAnsi="Arial Nova Light"/>
          <w:sz w:val="16"/>
          <w:szCs w:val="16"/>
        </w:rPr>
      </w:pPr>
      <w:r>
        <w:rPr>
          <w:rFonts w:ascii="Arial Nova Light" w:hAnsi="Arial Nova Light"/>
          <w:sz w:val="16"/>
          <w:szCs w:val="16"/>
        </w:rPr>
        <w:t>Tabella 9: Ranking delle caratteristiche, secondo 3 algoritmi di feature selection, sul training set pari al 80% del data set.</w:t>
      </w:r>
    </w:p>
    <w:p w14:paraId="3F8D9519" w14:textId="77777777" w:rsidR="00D441A8" w:rsidRDefault="00D441A8" w:rsidP="009E3118">
      <w:pPr>
        <w:spacing w:line="360" w:lineRule="auto"/>
        <w:rPr>
          <w:rFonts w:ascii="Arial Nova Light" w:hAnsi="Arial Nova Light"/>
          <w:sz w:val="26"/>
          <w:szCs w:val="26"/>
        </w:rPr>
      </w:pPr>
    </w:p>
    <w:p w14:paraId="359DAB3C" w14:textId="77777777" w:rsidR="00CE0A66" w:rsidRDefault="00CE0A66" w:rsidP="009E3118">
      <w:pPr>
        <w:spacing w:line="360" w:lineRule="auto"/>
        <w:rPr>
          <w:rFonts w:ascii="Arial Nova Light" w:hAnsi="Arial Nova Light"/>
          <w:sz w:val="26"/>
          <w:szCs w:val="26"/>
        </w:rPr>
      </w:pPr>
    </w:p>
    <w:p w14:paraId="7CBEFDC0" w14:textId="77777777" w:rsidR="00CE0A66" w:rsidRDefault="00CE0A66" w:rsidP="009E3118">
      <w:pPr>
        <w:spacing w:line="360" w:lineRule="auto"/>
        <w:rPr>
          <w:rFonts w:ascii="Arial Nova Light" w:hAnsi="Arial Nova Light"/>
          <w:sz w:val="26"/>
          <w:szCs w:val="26"/>
        </w:rPr>
      </w:pPr>
    </w:p>
    <w:p w14:paraId="4619B09A" w14:textId="77777777" w:rsidR="00CE0A66" w:rsidRDefault="00CE0A66" w:rsidP="009E3118">
      <w:pPr>
        <w:spacing w:line="360" w:lineRule="auto"/>
        <w:rPr>
          <w:rFonts w:ascii="Arial Nova Light" w:hAnsi="Arial Nova Light"/>
          <w:sz w:val="26"/>
          <w:szCs w:val="26"/>
        </w:rPr>
      </w:pPr>
    </w:p>
    <w:p w14:paraId="6298D58A" w14:textId="77777777" w:rsidR="00D441A8" w:rsidRDefault="00D441A8" w:rsidP="000B65FD">
      <w:pPr>
        <w:spacing w:line="360" w:lineRule="auto"/>
        <w:jc w:val="both"/>
        <w:rPr>
          <w:rFonts w:ascii="Arial Nova Light" w:hAnsi="Arial Nova Light"/>
          <w:sz w:val="26"/>
          <w:szCs w:val="26"/>
        </w:rPr>
      </w:pPr>
      <w:r>
        <w:rPr>
          <w:rFonts w:ascii="Arial Nova Light" w:hAnsi="Arial Nova Light"/>
          <w:sz w:val="26"/>
          <w:szCs w:val="26"/>
        </w:rPr>
        <w:t>Correlazione tra la radiazione solare e gli altri parametri meteorologici</w:t>
      </w:r>
      <w:r w:rsidR="005D77C5">
        <w:rPr>
          <w:rFonts w:ascii="Arial Nova Light" w:hAnsi="Arial Nova Light"/>
          <w:sz w:val="26"/>
          <w:szCs w:val="26"/>
        </w:rPr>
        <w:t xml:space="preserve"> con il Training set </w:t>
      </w:r>
      <w:r w:rsidR="005D5981">
        <w:rPr>
          <w:rFonts w:ascii="Arial Nova Light" w:hAnsi="Arial Nova Light"/>
          <w:sz w:val="26"/>
          <w:szCs w:val="26"/>
        </w:rPr>
        <w:t>pari a circa</w:t>
      </w:r>
      <w:r w:rsidR="005D5981" w:rsidRPr="005816AC">
        <w:rPr>
          <w:rFonts w:ascii="Arial Nova Light" w:hAnsi="Arial Nova Light"/>
          <w:sz w:val="26"/>
          <w:szCs w:val="26"/>
        </w:rPr>
        <w:t xml:space="preserve"> </w:t>
      </w:r>
      <w:r w:rsidR="005D5981">
        <w:rPr>
          <w:rFonts w:ascii="Arial Nova Light" w:hAnsi="Arial Nova Light"/>
          <w:sz w:val="26"/>
          <w:szCs w:val="26"/>
        </w:rPr>
        <w:t xml:space="preserve">il </w:t>
      </w:r>
      <w:r w:rsidR="005D77C5">
        <w:rPr>
          <w:rFonts w:ascii="Arial Nova Light" w:hAnsi="Arial Nova Light"/>
          <w:sz w:val="26"/>
          <w:szCs w:val="26"/>
        </w:rPr>
        <w:t>70% del Data set</w:t>
      </w:r>
    </w:p>
    <w:p w14:paraId="1C4507EB" w14:textId="77777777" w:rsidR="00D526C5" w:rsidRDefault="00AA4D89" w:rsidP="009E3118">
      <w:pPr>
        <w:spacing w:line="360" w:lineRule="auto"/>
        <w:rPr>
          <w:rFonts w:ascii="Arial Nova Light" w:hAnsi="Arial Nova Light"/>
          <w:sz w:val="26"/>
          <w:szCs w:val="26"/>
        </w:rPr>
      </w:pPr>
      <w:r>
        <w:rPr>
          <w:rFonts w:ascii="Arial Nova Light" w:hAnsi="Arial Nova Light"/>
          <w:noProof/>
          <w:sz w:val="26"/>
          <w:szCs w:val="26"/>
        </w:rPr>
        <w:drawing>
          <wp:inline distT="0" distB="0" distL="0" distR="0" wp14:anchorId="1682CE6B" wp14:editId="3335A2FB">
            <wp:extent cx="5391150" cy="2990850"/>
            <wp:effectExtent l="0" t="0" r="0" b="0"/>
            <wp:docPr id="197" name="Immagin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1150" cy="2990850"/>
                    </a:xfrm>
                    <a:prstGeom prst="rect">
                      <a:avLst/>
                    </a:prstGeom>
                    <a:noFill/>
                    <a:ln>
                      <a:noFill/>
                    </a:ln>
                  </pic:spPr>
                </pic:pic>
              </a:graphicData>
            </a:graphic>
          </wp:inline>
        </w:drawing>
      </w:r>
    </w:p>
    <w:p w14:paraId="1F4D94B8" w14:textId="77777777" w:rsidR="00CE0A66" w:rsidRDefault="00CE0A66" w:rsidP="009E3118">
      <w:pPr>
        <w:spacing w:line="360" w:lineRule="auto"/>
        <w:rPr>
          <w:rFonts w:ascii="Arial Nova Light" w:hAnsi="Arial Nova Light"/>
          <w:sz w:val="26"/>
          <w:szCs w:val="26"/>
        </w:rPr>
      </w:pPr>
    </w:p>
    <w:p w14:paraId="7E4F2238" w14:textId="77777777" w:rsidR="005D77C5" w:rsidRDefault="005D77C5" w:rsidP="004D7AE1">
      <w:pPr>
        <w:spacing w:line="360" w:lineRule="auto"/>
        <w:jc w:val="both"/>
        <w:rPr>
          <w:rFonts w:ascii="Arial Nova Light" w:hAnsi="Arial Nova Light"/>
          <w:sz w:val="26"/>
          <w:szCs w:val="26"/>
        </w:rPr>
      </w:pPr>
      <w:r>
        <w:rPr>
          <w:rFonts w:ascii="Arial Nova Light" w:hAnsi="Arial Nova Light"/>
          <w:sz w:val="26"/>
          <w:szCs w:val="26"/>
        </w:rPr>
        <w:t xml:space="preserve">Correlazione tra la radiazione solare e gli altri parametri meteorologici con il Training set </w:t>
      </w:r>
      <w:r w:rsidR="005D5981">
        <w:rPr>
          <w:rFonts w:ascii="Arial Nova Light" w:hAnsi="Arial Nova Light"/>
          <w:sz w:val="26"/>
          <w:szCs w:val="26"/>
        </w:rPr>
        <w:t>pari a circa</w:t>
      </w:r>
      <w:r w:rsidR="005D5981" w:rsidRPr="005816AC">
        <w:rPr>
          <w:rFonts w:ascii="Arial Nova Light" w:hAnsi="Arial Nova Light"/>
          <w:sz w:val="26"/>
          <w:szCs w:val="26"/>
        </w:rPr>
        <w:t xml:space="preserve"> </w:t>
      </w:r>
      <w:r w:rsidR="005D5981">
        <w:rPr>
          <w:rFonts w:ascii="Arial Nova Light" w:hAnsi="Arial Nova Light"/>
          <w:sz w:val="26"/>
          <w:szCs w:val="26"/>
        </w:rPr>
        <w:t>l’</w:t>
      </w:r>
      <w:r>
        <w:rPr>
          <w:rFonts w:ascii="Arial Nova Light" w:hAnsi="Arial Nova Light"/>
          <w:sz w:val="26"/>
          <w:szCs w:val="26"/>
        </w:rPr>
        <w:t>80% del Data set</w:t>
      </w:r>
    </w:p>
    <w:p w14:paraId="3CE0B435" w14:textId="77777777" w:rsidR="001511BF" w:rsidRDefault="003460F6" w:rsidP="009E3118">
      <w:pPr>
        <w:spacing w:line="360" w:lineRule="auto"/>
        <w:rPr>
          <w:rFonts w:ascii="Arial Nova Light" w:hAnsi="Arial Nova Light"/>
          <w:sz w:val="26"/>
          <w:szCs w:val="26"/>
        </w:rPr>
      </w:pPr>
      <w:r>
        <w:rPr>
          <w:rFonts w:ascii="Arial Nova Light" w:hAnsi="Arial Nova Light"/>
          <w:noProof/>
          <w:sz w:val="26"/>
          <w:szCs w:val="26"/>
        </w:rPr>
        <w:drawing>
          <wp:inline distT="0" distB="0" distL="0" distR="0" wp14:anchorId="2BBA554C" wp14:editId="2666FD7B">
            <wp:extent cx="5400675" cy="2762250"/>
            <wp:effectExtent l="0" t="0" r="9525" b="0"/>
            <wp:docPr id="198" name="Immagin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675" cy="2762250"/>
                    </a:xfrm>
                    <a:prstGeom prst="rect">
                      <a:avLst/>
                    </a:prstGeom>
                    <a:noFill/>
                    <a:ln>
                      <a:noFill/>
                    </a:ln>
                  </pic:spPr>
                </pic:pic>
              </a:graphicData>
            </a:graphic>
          </wp:inline>
        </w:drawing>
      </w:r>
    </w:p>
    <w:p w14:paraId="03794FC2" w14:textId="77777777" w:rsidR="009E3118" w:rsidRPr="009E3118" w:rsidRDefault="009E3118" w:rsidP="003569FA">
      <w:pPr>
        <w:pStyle w:val="Paragrafoelenco"/>
        <w:numPr>
          <w:ilvl w:val="1"/>
          <w:numId w:val="43"/>
        </w:numPr>
        <w:spacing w:line="360" w:lineRule="auto"/>
        <w:jc w:val="both"/>
        <w:outlineLvl w:val="2"/>
        <w:rPr>
          <w:rFonts w:ascii="Arial Nova Light" w:hAnsi="Arial Nova Light"/>
          <w:sz w:val="28"/>
          <w:szCs w:val="28"/>
        </w:rPr>
      </w:pPr>
      <w:bookmarkStart w:id="54" w:name="_Toc525581924"/>
      <w:r w:rsidRPr="009E3118">
        <w:rPr>
          <w:rFonts w:ascii="Arial Nova Light" w:hAnsi="Arial Nova Light"/>
          <w:sz w:val="28"/>
          <w:szCs w:val="28"/>
        </w:rPr>
        <w:lastRenderedPageBreak/>
        <w:t>Orizzonte giornaliero</w:t>
      </w:r>
      <w:bookmarkEnd w:id="54"/>
    </w:p>
    <w:p w14:paraId="5FF5823E" w14:textId="60DD25C1" w:rsidR="00C63A00" w:rsidRDefault="00C63A00" w:rsidP="003569FA">
      <w:pPr>
        <w:spacing w:line="360" w:lineRule="auto"/>
        <w:jc w:val="both"/>
        <w:rPr>
          <w:rFonts w:ascii="Arial Nova Light" w:hAnsi="Arial Nova Light"/>
          <w:sz w:val="26"/>
          <w:szCs w:val="26"/>
        </w:rPr>
      </w:pPr>
      <w:r w:rsidRPr="00712DA4">
        <w:rPr>
          <w:rFonts w:ascii="Arial Nova Light" w:hAnsi="Arial Nova Light"/>
          <w:sz w:val="26"/>
          <w:szCs w:val="26"/>
        </w:rPr>
        <w:t xml:space="preserve">Il processo di </w:t>
      </w:r>
      <w:r>
        <w:rPr>
          <w:rFonts w:ascii="Arial Nova Light" w:hAnsi="Arial Nova Light"/>
          <w:sz w:val="26"/>
          <w:szCs w:val="26"/>
        </w:rPr>
        <w:t>selezione della caratteristiche (Feature Selection)</w:t>
      </w:r>
      <w:r w:rsidRPr="00712DA4">
        <w:rPr>
          <w:rFonts w:ascii="Arial Nova Light" w:hAnsi="Arial Nova Light"/>
          <w:sz w:val="26"/>
          <w:szCs w:val="26"/>
        </w:rPr>
        <w:t xml:space="preserve"> è descritto negli esempi successivi</w:t>
      </w:r>
      <w:r w:rsidR="00C437E1">
        <w:rPr>
          <w:rFonts w:ascii="Arial Nova Light" w:hAnsi="Arial Nova Light"/>
          <w:sz w:val="26"/>
          <w:szCs w:val="26"/>
        </w:rPr>
        <w:t xml:space="preserve"> (figura 10)</w:t>
      </w:r>
      <w:r w:rsidRPr="00712DA4">
        <w:rPr>
          <w:rFonts w:ascii="Arial Nova Light" w:hAnsi="Arial Nova Light"/>
          <w:sz w:val="26"/>
          <w:szCs w:val="26"/>
        </w:rPr>
        <w:t>:</w:t>
      </w:r>
    </w:p>
    <w:p w14:paraId="68926A46" w14:textId="77777777" w:rsidR="00C63A00" w:rsidRPr="006977BB" w:rsidRDefault="00C63A00" w:rsidP="003569FA">
      <w:pPr>
        <w:pStyle w:val="Paragrafoelenco"/>
        <w:numPr>
          <w:ilvl w:val="0"/>
          <w:numId w:val="45"/>
        </w:numPr>
        <w:spacing w:line="360" w:lineRule="auto"/>
        <w:jc w:val="both"/>
        <w:rPr>
          <w:rFonts w:ascii="Arial Nova Light" w:hAnsi="Arial Nova Light"/>
          <w:sz w:val="26"/>
          <w:szCs w:val="26"/>
        </w:rPr>
      </w:pPr>
      <w:r>
        <w:rPr>
          <w:rFonts w:ascii="Arial Nova Light" w:hAnsi="Arial Nova Light"/>
          <w:sz w:val="26"/>
          <w:szCs w:val="26"/>
        </w:rPr>
        <w:t>Feature Selection</w:t>
      </w:r>
      <w:r w:rsidRPr="006977BB">
        <w:rPr>
          <w:rFonts w:ascii="Arial Nova Light" w:hAnsi="Arial Nova Light"/>
          <w:sz w:val="26"/>
          <w:szCs w:val="26"/>
        </w:rPr>
        <w:t xml:space="preserve"> </w:t>
      </w:r>
      <w:r w:rsidR="008674D7">
        <w:rPr>
          <w:rFonts w:ascii="Arial Nova Light" w:hAnsi="Arial Nova Light"/>
          <w:sz w:val="26"/>
          <w:szCs w:val="26"/>
        </w:rPr>
        <w:t>giornaliero</w:t>
      </w:r>
      <w:r w:rsidRPr="006977BB">
        <w:rPr>
          <w:rFonts w:ascii="Arial Nova Light" w:hAnsi="Arial Nova Light"/>
          <w:sz w:val="26"/>
          <w:szCs w:val="26"/>
        </w:rPr>
        <w:t xml:space="preserve">: processo nel quale sono contenute tutte le componenti che si rivelano utili per il filtraggio dei dati su determinate stazioni e in determinati intervalli di tempo, e per determinare parametri aggiuntivi </w:t>
      </w:r>
      <w:r w:rsidR="00D50CE0" w:rsidRPr="006977BB">
        <w:rPr>
          <w:rFonts w:ascii="Arial Nova Light" w:hAnsi="Arial Nova Light"/>
          <w:sz w:val="26"/>
          <w:szCs w:val="26"/>
        </w:rPr>
        <w:t>e</w:t>
      </w:r>
      <w:r w:rsidR="00D50CE0">
        <w:rPr>
          <w:rFonts w:ascii="Arial Nova Light" w:hAnsi="Arial Nova Light"/>
          <w:sz w:val="26"/>
          <w:szCs w:val="26"/>
        </w:rPr>
        <w:t xml:space="preserve"> per applicare algoritmi di Feature Selection.</w:t>
      </w:r>
    </w:p>
    <w:p w14:paraId="5403F2E5" w14:textId="1015D7F2" w:rsidR="00C63A00" w:rsidRPr="00C437E1" w:rsidRDefault="00A5796E" w:rsidP="00C437E1">
      <w:pPr>
        <w:spacing w:line="360" w:lineRule="auto"/>
        <w:rPr>
          <w:rFonts w:ascii="Arial Nova Light" w:hAnsi="Arial Nova Light"/>
          <w:sz w:val="16"/>
          <w:szCs w:val="16"/>
        </w:rPr>
      </w:pPr>
      <w:r>
        <w:rPr>
          <w:rFonts w:ascii="Arial Nova Light" w:hAnsi="Arial Nova Light"/>
          <w:noProof/>
          <w:sz w:val="26"/>
          <w:szCs w:val="26"/>
        </w:rPr>
        <w:drawing>
          <wp:inline distT="0" distB="0" distL="0" distR="0" wp14:anchorId="58172C5A" wp14:editId="0C0D5C47">
            <wp:extent cx="5400675" cy="1962150"/>
            <wp:effectExtent l="0" t="0" r="9525" b="0"/>
            <wp:docPr id="200" name="Immagin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1962150"/>
                    </a:xfrm>
                    <a:prstGeom prst="rect">
                      <a:avLst/>
                    </a:prstGeom>
                    <a:noFill/>
                    <a:ln>
                      <a:noFill/>
                    </a:ln>
                  </pic:spPr>
                </pic:pic>
              </a:graphicData>
            </a:graphic>
          </wp:inline>
        </w:drawing>
      </w:r>
      <w:r w:rsidR="00C437E1">
        <w:rPr>
          <w:rFonts w:ascii="Arial Nova Light" w:hAnsi="Arial Nova Light"/>
          <w:sz w:val="26"/>
          <w:szCs w:val="26"/>
        </w:rPr>
        <w:br/>
      </w:r>
      <w:r w:rsidR="00C437E1">
        <w:rPr>
          <w:rFonts w:ascii="Arial Nova Light" w:hAnsi="Arial Nova Light"/>
          <w:sz w:val="16"/>
          <w:szCs w:val="16"/>
        </w:rPr>
        <w:t xml:space="preserve">Figura 10: </w:t>
      </w:r>
      <w:r w:rsidR="00BE15BE">
        <w:rPr>
          <w:rFonts w:ascii="Arial Nova Light" w:hAnsi="Arial Nova Light"/>
          <w:sz w:val="16"/>
          <w:szCs w:val="16"/>
        </w:rPr>
        <w:t>Processo di Feature Selection, per l’orizzonte giornaliero, mediante RapidMiner.</w:t>
      </w:r>
    </w:p>
    <w:p w14:paraId="368A1182" w14:textId="77777777" w:rsidR="00C63A00" w:rsidRDefault="00C63A00" w:rsidP="003569FA">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 xml:space="preserve">Retrieve: questo </w:t>
      </w:r>
      <w:r w:rsidR="00DF37F8">
        <w:rPr>
          <w:rFonts w:ascii="Arial Nova Light" w:hAnsi="Arial Nova Light"/>
          <w:sz w:val="26"/>
          <w:szCs w:val="26"/>
        </w:rPr>
        <w:t>operatore</w:t>
      </w:r>
      <w:r>
        <w:rPr>
          <w:rFonts w:ascii="Arial Nova Light" w:hAnsi="Arial Nova Light"/>
          <w:sz w:val="26"/>
          <w:szCs w:val="26"/>
        </w:rPr>
        <w:t xml:space="preserve"> permette di accedere e recuperare le rilevazioni orarie dei parametri meteorologici e climatici memorizzati nel database Sysman.</w:t>
      </w:r>
    </w:p>
    <w:p w14:paraId="69CE8BA7" w14:textId="77777777" w:rsidR="00C63A00" w:rsidRDefault="00C63A00" w:rsidP="003569FA">
      <w:pPr>
        <w:pStyle w:val="Paragrafoelenco"/>
        <w:numPr>
          <w:ilvl w:val="0"/>
          <w:numId w:val="40"/>
        </w:numPr>
        <w:spacing w:line="360" w:lineRule="auto"/>
        <w:jc w:val="both"/>
        <w:rPr>
          <w:rFonts w:ascii="Arial Nova Light" w:hAnsi="Arial Nova Light"/>
          <w:sz w:val="26"/>
          <w:szCs w:val="26"/>
        </w:rPr>
      </w:pPr>
      <w:r w:rsidRPr="00502F18">
        <w:rPr>
          <w:rFonts w:ascii="Arial Nova Light" w:hAnsi="Arial Nova Light"/>
          <w:sz w:val="26"/>
          <w:szCs w:val="26"/>
        </w:rPr>
        <w:t>Station 186: permette di filtrare le rilevazioni orarie mantenendo solamente le rilevazioni riguardanti la stazione 186</w:t>
      </w:r>
      <w:r>
        <w:rPr>
          <w:rFonts w:ascii="Arial Nova Light" w:hAnsi="Arial Nova Light"/>
          <w:sz w:val="26"/>
          <w:szCs w:val="26"/>
        </w:rPr>
        <w:t xml:space="preserve"> (</w:t>
      </w:r>
      <w:r w:rsidRPr="00502F18">
        <w:rPr>
          <w:rFonts w:ascii="Arial Nova Light" w:hAnsi="Arial Nova Light"/>
          <w:sz w:val="26"/>
          <w:szCs w:val="26"/>
        </w:rPr>
        <w:t xml:space="preserve">zona di Molfetta) </w:t>
      </w:r>
    </w:p>
    <w:p w14:paraId="33D0874C" w14:textId="77777777" w:rsidR="00C63A00" w:rsidRDefault="00C63A00" w:rsidP="003569FA">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Get time: sotto processo che si occupa di scomporre la data delle rilevazione orarie in orario, giorno, mese e anno delle rilevazioni.</w:t>
      </w:r>
    </w:p>
    <w:p w14:paraId="61E32B3A" w14:textId="5B6B26AC" w:rsidR="00C63A00" w:rsidRDefault="00C63A00" w:rsidP="003569FA">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Filter: sotto processo che si occupa di selezionare le rilevazioni degli anni 2017 e 2018</w:t>
      </w:r>
      <w:r w:rsidR="0083173E">
        <w:rPr>
          <w:rFonts w:ascii="Arial Nova Light" w:hAnsi="Arial Nova Light"/>
          <w:sz w:val="26"/>
          <w:szCs w:val="26"/>
        </w:rPr>
        <w:t>,</w:t>
      </w:r>
      <w:r>
        <w:rPr>
          <w:rFonts w:ascii="Arial Nova Light" w:hAnsi="Arial Nova Light"/>
          <w:sz w:val="26"/>
          <w:szCs w:val="26"/>
        </w:rPr>
        <w:t xml:space="preserve"> in quanto in tale intervallo non sono presenti rilevazioni errate o mancanti.</w:t>
      </w:r>
    </w:p>
    <w:p w14:paraId="62FE27E2" w14:textId="77777777" w:rsidR="00C63A00" w:rsidRDefault="00C63A00" w:rsidP="003569FA">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 xml:space="preserve">Add sun hours: script in Python che permette di determinare e aggiungere alle rilevazioni le ore di sole in una specifica giornata </w:t>
      </w:r>
      <w:r>
        <w:rPr>
          <w:rFonts w:ascii="Arial Nova Light" w:hAnsi="Arial Nova Light"/>
          <w:sz w:val="26"/>
          <w:szCs w:val="26"/>
        </w:rPr>
        <w:lastRenderedPageBreak/>
        <w:t xml:space="preserve">dell’anno ed in un determinato luogo del pianeta </w:t>
      </w:r>
      <w:r w:rsidR="004E1C3C">
        <w:rPr>
          <w:rFonts w:ascii="Arial Nova Light" w:hAnsi="Arial Nova Light"/>
          <w:sz w:val="26"/>
          <w:szCs w:val="26"/>
        </w:rPr>
        <w:t>attraverso</w:t>
      </w:r>
      <w:r>
        <w:rPr>
          <w:rFonts w:ascii="Arial Nova Light" w:hAnsi="Arial Nova Light"/>
          <w:sz w:val="26"/>
          <w:szCs w:val="26"/>
        </w:rPr>
        <w:t xml:space="preserve"> la latitudine, la longitudine, il giorno, il mese e l’anno presenti nel database Sysman.</w:t>
      </w:r>
    </w:p>
    <w:p w14:paraId="4B4D04CF" w14:textId="28EA6DA1" w:rsidR="00C63A00" w:rsidRDefault="00C63A00" w:rsidP="003569FA">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Add DiffTemp: operatore che permette di generare un nuovo attributo</w:t>
      </w:r>
      <w:r w:rsidR="00D66286">
        <w:rPr>
          <w:rFonts w:ascii="Arial Nova Light" w:hAnsi="Arial Nova Light"/>
          <w:sz w:val="26"/>
          <w:szCs w:val="26"/>
        </w:rPr>
        <w:t>,</w:t>
      </w:r>
      <w:r>
        <w:rPr>
          <w:rFonts w:ascii="Arial Nova Light" w:hAnsi="Arial Nova Light"/>
          <w:sz w:val="26"/>
          <w:szCs w:val="26"/>
        </w:rPr>
        <w:t xml:space="preserve"> specificando il nome che si vuole dare e la formula che si vuole applicare per determinare i valori di esso</w:t>
      </w:r>
      <w:r w:rsidR="00D66286">
        <w:rPr>
          <w:rFonts w:ascii="Arial Nova Light" w:hAnsi="Arial Nova Light"/>
          <w:sz w:val="26"/>
          <w:szCs w:val="26"/>
        </w:rPr>
        <w:t>,</w:t>
      </w:r>
      <w:r>
        <w:rPr>
          <w:rFonts w:ascii="Arial Nova Light" w:hAnsi="Arial Nova Light"/>
          <w:sz w:val="26"/>
          <w:szCs w:val="26"/>
        </w:rPr>
        <w:t xml:space="preserve"> utilizzando i valori degli attributi già presenti. </w:t>
      </w:r>
      <w:r w:rsidR="00ED5B67">
        <w:rPr>
          <w:rFonts w:ascii="Arial Nova Light" w:hAnsi="Arial Nova Light"/>
          <w:sz w:val="26"/>
          <w:szCs w:val="26"/>
        </w:rPr>
        <w:t>È</w:t>
      </w:r>
      <w:r>
        <w:rPr>
          <w:rFonts w:ascii="Arial Nova Light" w:hAnsi="Arial Nova Light"/>
          <w:sz w:val="26"/>
          <w:szCs w:val="26"/>
        </w:rPr>
        <w:t xml:space="preserve"> utilizzato per determinare la differenza di temperatura, parametro non presente nel database Sysman, determinando la differenza tra la temperatura massima e minima.</w:t>
      </w:r>
    </w:p>
    <w:p w14:paraId="64BE4EC4" w14:textId="77777777" w:rsidR="000608CA" w:rsidRDefault="00C63A00" w:rsidP="003569FA">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Select Attributes: permette di selezionare solo i parametri di interesse, ovvero: la temperatura massima, la temperatura media, la temperatura minima, la pressione, la velocitò del vento, la radiazione solare, l’umidità, la differenza di temperatura, le ore di sole, il giorno dell’anno, l’anno, l’orario e le precipitazioni.</w:t>
      </w:r>
    </w:p>
    <w:p w14:paraId="73E09FAC" w14:textId="447C7E59" w:rsidR="000608CA" w:rsidRDefault="000608CA" w:rsidP="003569FA">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 xml:space="preserve">Generate daily mean: </w:t>
      </w:r>
      <w:r w:rsidR="00F44EA2">
        <w:rPr>
          <w:rFonts w:ascii="Arial Nova Light" w:hAnsi="Arial Nova Light"/>
          <w:sz w:val="26"/>
          <w:szCs w:val="26"/>
        </w:rPr>
        <w:t>operatore che permette di effettuare funzioni di aggregazione. In questo caso</w:t>
      </w:r>
      <w:r w:rsidR="00D66286">
        <w:rPr>
          <w:rFonts w:ascii="Arial Nova Light" w:hAnsi="Arial Nova Light"/>
          <w:sz w:val="26"/>
          <w:szCs w:val="26"/>
        </w:rPr>
        <w:t>,</w:t>
      </w:r>
      <w:r w:rsidR="00F44EA2">
        <w:rPr>
          <w:rFonts w:ascii="Arial Nova Light" w:hAnsi="Arial Nova Light"/>
          <w:sz w:val="26"/>
          <w:szCs w:val="26"/>
        </w:rPr>
        <w:t xml:space="preserve"> sono determinate le medie giornaliere dei singoli parametri</w:t>
      </w:r>
      <w:r w:rsidR="00A77008">
        <w:rPr>
          <w:rFonts w:ascii="Arial Nova Light" w:hAnsi="Arial Nova Light"/>
          <w:sz w:val="26"/>
          <w:szCs w:val="26"/>
        </w:rPr>
        <w:t>, raggruppando per giorno ed anno.</w:t>
      </w:r>
    </w:p>
    <w:p w14:paraId="0B5A8DF6" w14:textId="77777777" w:rsidR="000608CA" w:rsidRPr="000608CA" w:rsidRDefault="000608CA" w:rsidP="003569FA">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 xml:space="preserve">Rename: </w:t>
      </w:r>
      <w:r w:rsidR="00F44EA2">
        <w:rPr>
          <w:rFonts w:ascii="Arial Nova Light" w:hAnsi="Arial Nova Light"/>
          <w:sz w:val="26"/>
          <w:szCs w:val="26"/>
        </w:rPr>
        <w:t>operatore che permette di modificare i nomi degli attributi.</w:t>
      </w:r>
    </w:p>
    <w:p w14:paraId="2C04CF3D" w14:textId="77777777" w:rsidR="00C63A00" w:rsidRDefault="00C63A00" w:rsidP="003569FA">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 xml:space="preserve">Split dataset: operatore che si occupa di filtrare le rilevazioni di un determinato intervallo di tempo, per la precisione vengono selezionate solo le rilevazioni dal </w:t>
      </w:r>
      <w:r w:rsidRPr="00793FEF">
        <w:rPr>
          <w:rFonts w:ascii="Arial Nova Light" w:hAnsi="Arial Nova Light"/>
          <w:sz w:val="26"/>
          <w:szCs w:val="26"/>
        </w:rPr>
        <w:t xml:space="preserve">1 Luglio 2017 </w:t>
      </w:r>
      <w:r>
        <w:rPr>
          <w:rFonts w:ascii="Arial Nova Light" w:hAnsi="Arial Nova Light"/>
          <w:sz w:val="26"/>
          <w:szCs w:val="26"/>
        </w:rPr>
        <w:t xml:space="preserve">al </w:t>
      </w:r>
      <w:r w:rsidRPr="00793FEF">
        <w:rPr>
          <w:rFonts w:ascii="Arial Nova Light" w:hAnsi="Arial Nova Light"/>
          <w:sz w:val="26"/>
          <w:szCs w:val="26"/>
        </w:rPr>
        <w:t>17 Dicembre 2017</w:t>
      </w:r>
      <w:r>
        <w:rPr>
          <w:rFonts w:ascii="Arial Nova Light" w:hAnsi="Arial Nova Light"/>
          <w:sz w:val="26"/>
          <w:szCs w:val="26"/>
        </w:rPr>
        <w:t xml:space="preserve"> se il Training set è circa il 70% del data set, altrimenti dal </w:t>
      </w:r>
      <w:r w:rsidRPr="00EB682D">
        <w:rPr>
          <w:rFonts w:ascii="Arial Nova Light" w:hAnsi="Arial Nova Light"/>
          <w:sz w:val="26"/>
          <w:szCs w:val="26"/>
        </w:rPr>
        <w:t xml:space="preserve">1 Luglio 2017 </w:t>
      </w:r>
      <w:r>
        <w:rPr>
          <w:rFonts w:ascii="Arial Nova Light" w:hAnsi="Arial Nova Light"/>
          <w:sz w:val="26"/>
          <w:szCs w:val="26"/>
        </w:rPr>
        <w:t>al</w:t>
      </w:r>
      <w:r w:rsidRPr="00EB682D">
        <w:rPr>
          <w:rFonts w:ascii="Arial Nova Light" w:hAnsi="Arial Nova Light"/>
          <w:sz w:val="26"/>
          <w:szCs w:val="26"/>
        </w:rPr>
        <w:t xml:space="preserve"> 10 Gennaio 2018</w:t>
      </w:r>
      <w:r>
        <w:rPr>
          <w:rFonts w:ascii="Arial Nova Light" w:hAnsi="Arial Nova Light"/>
          <w:sz w:val="26"/>
          <w:szCs w:val="26"/>
        </w:rPr>
        <w:t xml:space="preserve"> se il Training set è circa l’80% del data set.</w:t>
      </w:r>
    </w:p>
    <w:p w14:paraId="4F8F2BD4" w14:textId="77777777" w:rsidR="00D953E0" w:rsidRDefault="00C63A00" w:rsidP="003569FA">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Select Attributes 2: permette di selezionare solo i parametri di interesse, ovvero: la temperatura massima, la temperatura media, la temperatura minima, la pressione, la velocitò del vento, la radiazione solare, l’umidità, la differenza di temperatura, le ore di sole, il giorno dell’anno, l’anno, l’orario e le precipitazioni.</w:t>
      </w:r>
    </w:p>
    <w:p w14:paraId="42914798" w14:textId="07116C72" w:rsidR="009E3118" w:rsidRDefault="00C63A00" w:rsidP="003569FA">
      <w:pPr>
        <w:pStyle w:val="Paragrafoelenco"/>
        <w:numPr>
          <w:ilvl w:val="0"/>
          <w:numId w:val="40"/>
        </w:numPr>
        <w:spacing w:line="360" w:lineRule="auto"/>
        <w:jc w:val="both"/>
        <w:rPr>
          <w:rFonts w:ascii="Arial Nova Light" w:hAnsi="Arial Nova Light"/>
          <w:sz w:val="26"/>
          <w:szCs w:val="26"/>
        </w:rPr>
      </w:pPr>
      <w:r w:rsidRPr="00D953E0">
        <w:rPr>
          <w:rFonts w:ascii="Arial Nova Light" w:hAnsi="Arial Nova Light"/>
          <w:sz w:val="26"/>
          <w:szCs w:val="26"/>
        </w:rPr>
        <w:lastRenderedPageBreak/>
        <w:t>Feature Selection: script in Python che applica i due algoritmi di Feature Selection (Recursive Feature Elimination-SVM e Random Forest) o l’operator</w:t>
      </w:r>
      <w:r w:rsidR="00D66286">
        <w:rPr>
          <w:rFonts w:ascii="Arial Nova Light" w:hAnsi="Arial Nova Light"/>
          <w:sz w:val="26"/>
          <w:szCs w:val="26"/>
        </w:rPr>
        <w:t>e</w:t>
      </w:r>
      <w:r w:rsidRPr="00D953E0">
        <w:rPr>
          <w:rFonts w:ascii="Arial Nova Light" w:hAnsi="Arial Nova Light"/>
          <w:sz w:val="26"/>
          <w:szCs w:val="26"/>
        </w:rPr>
        <w:t xml:space="preserve"> di RapidMiner per applicare il Pearson Correlation per determinare i parametri più rilevanti per ottenere predizioni più accurate della radiazioni solari.</w:t>
      </w:r>
    </w:p>
    <w:p w14:paraId="5A747B6B" w14:textId="77777777" w:rsidR="004E1C3C" w:rsidRPr="004E1C3C" w:rsidRDefault="004E1C3C" w:rsidP="003569FA">
      <w:pPr>
        <w:spacing w:line="360" w:lineRule="auto"/>
        <w:jc w:val="both"/>
        <w:rPr>
          <w:rFonts w:ascii="Arial Nova Light" w:hAnsi="Arial Nova Light"/>
          <w:sz w:val="26"/>
          <w:szCs w:val="26"/>
        </w:rPr>
      </w:pPr>
    </w:p>
    <w:p w14:paraId="41AF929C" w14:textId="77777777" w:rsidR="00D953E0" w:rsidRPr="001711E7" w:rsidRDefault="001711E7" w:rsidP="003569FA">
      <w:pPr>
        <w:pStyle w:val="Paragrafoelenco"/>
        <w:numPr>
          <w:ilvl w:val="2"/>
          <w:numId w:val="43"/>
        </w:numPr>
        <w:spacing w:line="360" w:lineRule="auto"/>
        <w:jc w:val="both"/>
        <w:outlineLvl w:val="2"/>
        <w:rPr>
          <w:rFonts w:ascii="Arial Nova Light" w:hAnsi="Arial Nova Light"/>
          <w:sz w:val="28"/>
          <w:szCs w:val="28"/>
        </w:rPr>
      </w:pPr>
      <w:bookmarkStart w:id="55" w:name="_Toc525581925"/>
      <w:r>
        <w:rPr>
          <w:rFonts w:ascii="Arial Nova Light" w:hAnsi="Arial Nova Light"/>
          <w:sz w:val="28"/>
          <w:szCs w:val="28"/>
        </w:rPr>
        <w:t>Risultati</w:t>
      </w:r>
      <w:bookmarkEnd w:id="55"/>
    </w:p>
    <w:p w14:paraId="77584975" w14:textId="725EED90" w:rsidR="004E1C3C" w:rsidRDefault="005816AC" w:rsidP="00004C56">
      <w:pPr>
        <w:spacing w:line="360" w:lineRule="auto"/>
        <w:jc w:val="both"/>
        <w:rPr>
          <w:rFonts w:ascii="Arial Nova Light" w:hAnsi="Arial Nova Light"/>
          <w:sz w:val="26"/>
          <w:szCs w:val="26"/>
        </w:rPr>
      </w:pPr>
      <w:r w:rsidRPr="005816AC">
        <w:rPr>
          <w:rFonts w:ascii="Arial Nova Light" w:hAnsi="Arial Nova Light"/>
          <w:sz w:val="26"/>
          <w:szCs w:val="26"/>
        </w:rPr>
        <w:t>I risultati di seguito</w:t>
      </w:r>
      <w:r w:rsidR="001C417F">
        <w:rPr>
          <w:rFonts w:ascii="Arial Nova Light" w:hAnsi="Arial Nova Light"/>
          <w:sz w:val="26"/>
          <w:szCs w:val="26"/>
        </w:rPr>
        <w:t xml:space="preserve"> (tabella 10 e 11)</w:t>
      </w:r>
      <w:r w:rsidRPr="005816AC">
        <w:rPr>
          <w:rFonts w:ascii="Arial Nova Light" w:hAnsi="Arial Nova Light"/>
          <w:sz w:val="26"/>
          <w:szCs w:val="26"/>
        </w:rPr>
        <w:t>, mostrano le caratteristiche</w:t>
      </w:r>
      <w:r w:rsidR="000D73F7">
        <w:rPr>
          <w:rFonts w:ascii="Arial Nova Light" w:hAnsi="Arial Nova Light"/>
          <w:sz w:val="26"/>
          <w:szCs w:val="26"/>
        </w:rPr>
        <w:t>,</w:t>
      </w:r>
      <w:r w:rsidRPr="005816AC">
        <w:rPr>
          <w:rFonts w:ascii="Arial Nova Light" w:hAnsi="Arial Nova Light"/>
          <w:sz w:val="26"/>
          <w:szCs w:val="26"/>
        </w:rPr>
        <w:t xml:space="preserve"> in ordine di rilevanza</w:t>
      </w:r>
      <w:r w:rsidR="000D73F7">
        <w:rPr>
          <w:rFonts w:ascii="Arial Nova Light" w:hAnsi="Arial Nova Light"/>
          <w:sz w:val="26"/>
          <w:szCs w:val="26"/>
        </w:rPr>
        <w:t>,</w:t>
      </w:r>
      <w:r w:rsidRPr="005816AC">
        <w:rPr>
          <w:rFonts w:ascii="Arial Nova Light" w:hAnsi="Arial Nova Light"/>
          <w:sz w:val="26"/>
          <w:szCs w:val="26"/>
        </w:rPr>
        <w:t xml:space="preserve"> per la predizione della radiazione solare secondo ciascun algoritmo di Feature Selection, per l’orizzonte temporale </w:t>
      </w:r>
      <w:r>
        <w:rPr>
          <w:rFonts w:ascii="Arial Nova Light" w:hAnsi="Arial Nova Light"/>
          <w:sz w:val="26"/>
          <w:szCs w:val="26"/>
        </w:rPr>
        <w:t>giornaliero</w:t>
      </w:r>
      <w:r w:rsidRPr="005816AC">
        <w:rPr>
          <w:rFonts w:ascii="Arial Nova Light" w:hAnsi="Arial Nova Light"/>
          <w:sz w:val="26"/>
          <w:szCs w:val="26"/>
        </w:rPr>
        <w:t>.</w:t>
      </w:r>
    </w:p>
    <w:p w14:paraId="367EB532" w14:textId="77777777" w:rsidR="00004C56" w:rsidRPr="005816AC" w:rsidRDefault="00004C56" w:rsidP="00004C56">
      <w:pPr>
        <w:spacing w:line="360" w:lineRule="auto"/>
        <w:jc w:val="both"/>
        <w:rPr>
          <w:rFonts w:ascii="Arial Nova Light" w:hAnsi="Arial Nova Light"/>
          <w:sz w:val="26"/>
          <w:szCs w:val="26"/>
        </w:rPr>
      </w:pPr>
    </w:p>
    <w:tbl>
      <w:tblPr>
        <w:tblStyle w:val="Grigliatabella"/>
        <w:tblW w:w="5000" w:type="pct"/>
        <w:jc w:val="center"/>
        <w:tblLook w:val="04A0" w:firstRow="1" w:lastRow="0" w:firstColumn="1" w:lastColumn="0" w:noHBand="0" w:noVBand="1"/>
      </w:tblPr>
      <w:tblGrid>
        <w:gridCol w:w="987"/>
        <w:gridCol w:w="2496"/>
        <w:gridCol w:w="2496"/>
        <w:gridCol w:w="2495"/>
      </w:tblGrid>
      <w:tr w:rsidR="005816AC" w:rsidRPr="00617A4B" w14:paraId="559496B6" w14:textId="77777777" w:rsidTr="004E037B">
        <w:trPr>
          <w:jc w:val="center"/>
        </w:trPr>
        <w:tc>
          <w:tcPr>
            <w:tcW w:w="5000" w:type="pct"/>
            <w:gridSpan w:val="4"/>
            <w:tcBorders>
              <w:top w:val="single" w:sz="12" w:space="0" w:color="auto"/>
              <w:left w:val="single" w:sz="12" w:space="0" w:color="auto"/>
              <w:bottom w:val="single" w:sz="12" w:space="0" w:color="auto"/>
              <w:right w:val="single" w:sz="12" w:space="0" w:color="auto"/>
            </w:tcBorders>
            <w:vAlign w:val="center"/>
            <w:hideMark/>
          </w:tcPr>
          <w:p w14:paraId="11070697" w14:textId="77777777" w:rsidR="005816AC" w:rsidRPr="00421D8D" w:rsidRDefault="005816AC" w:rsidP="004E037B">
            <w:pPr>
              <w:jc w:val="center"/>
              <w:rPr>
                <w:rFonts w:ascii="Arial Nova Light" w:hAnsi="Arial Nova Light"/>
                <w:sz w:val="20"/>
                <w:szCs w:val="20"/>
              </w:rPr>
            </w:pPr>
            <w:r w:rsidRPr="00421D8D">
              <w:rPr>
                <w:rFonts w:ascii="Arial Nova Light" w:hAnsi="Arial Nova Light"/>
                <w:sz w:val="20"/>
                <w:szCs w:val="20"/>
              </w:rPr>
              <w:t>TRAINING SET: ~70% DEL DATA SET</w:t>
            </w:r>
          </w:p>
        </w:tc>
      </w:tr>
      <w:tr w:rsidR="005816AC" w:rsidRPr="00617A4B" w14:paraId="3EFC2053" w14:textId="77777777" w:rsidTr="004E037B">
        <w:trPr>
          <w:jc w:val="center"/>
        </w:trPr>
        <w:tc>
          <w:tcPr>
            <w:tcW w:w="582" w:type="pct"/>
            <w:tcBorders>
              <w:top w:val="single" w:sz="12" w:space="0" w:color="auto"/>
              <w:left w:val="single" w:sz="12" w:space="0" w:color="auto"/>
              <w:bottom w:val="single" w:sz="12" w:space="0" w:color="auto"/>
              <w:right w:val="single" w:sz="12" w:space="0" w:color="auto"/>
            </w:tcBorders>
            <w:vAlign w:val="center"/>
            <w:hideMark/>
          </w:tcPr>
          <w:p w14:paraId="4066A560" w14:textId="77777777" w:rsidR="005816AC" w:rsidRPr="00617A4B" w:rsidRDefault="005816AC" w:rsidP="004E037B">
            <w:pPr>
              <w:jc w:val="center"/>
              <w:rPr>
                <w:rFonts w:ascii="Arial Nova Light" w:hAnsi="Arial Nova Light"/>
                <w:sz w:val="18"/>
                <w:szCs w:val="18"/>
              </w:rPr>
            </w:pPr>
            <w:r w:rsidRPr="00617A4B">
              <w:rPr>
                <w:rFonts w:ascii="Arial Nova Light" w:hAnsi="Arial Nova Light"/>
                <w:sz w:val="18"/>
                <w:szCs w:val="18"/>
              </w:rPr>
              <w:t>RANKING</w:t>
            </w:r>
          </w:p>
        </w:tc>
        <w:tc>
          <w:tcPr>
            <w:tcW w:w="1473" w:type="pct"/>
            <w:tcBorders>
              <w:top w:val="single" w:sz="12" w:space="0" w:color="auto"/>
              <w:left w:val="single" w:sz="12" w:space="0" w:color="auto"/>
              <w:bottom w:val="single" w:sz="12" w:space="0" w:color="auto"/>
              <w:right w:val="single" w:sz="12" w:space="0" w:color="auto"/>
            </w:tcBorders>
            <w:vAlign w:val="center"/>
            <w:hideMark/>
          </w:tcPr>
          <w:p w14:paraId="3CE324DF" w14:textId="77777777" w:rsidR="005816AC" w:rsidRPr="00617A4B" w:rsidRDefault="005816AC" w:rsidP="004E037B">
            <w:pPr>
              <w:jc w:val="center"/>
              <w:rPr>
                <w:rFonts w:ascii="Arial Nova Light" w:hAnsi="Arial Nova Light"/>
                <w:sz w:val="18"/>
                <w:szCs w:val="18"/>
              </w:rPr>
            </w:pPr>
            <w:r w:rsidRPr="00617A4B">
              <w:rPr>
                <w:rFonts w:ascii="Arial Nova Light" w:hAnsi="Arial Nova Light"/>
                <w:sz w:val="18"/>
                <w:szCs w:val="18"/>
              </w:rPr>
              <w:t>PEARSON CORRELATION</w:t>
            </w:r>
          </w:p>
        </w:tc>
        <w:tc>
          <w:tcPr>
            <w:tcW w:w="1473" w:type="pct"/>
            <w:tcBorders>
              <w:top w:val="single" w:sz="12" w:space="0" w:color="auto"/>
              <w:left w:val="single" w:sz="12" w:space="0" w:color="auto"/>
              <w:bottom w:val="single" w:sz="12" w:space="0" w:color="auto"/>
              <w:right w:val="single" w:sz="12" w:space="0" w:color="auto"/>
            </w:tcBorders>
            <w:vAlign w:val="center"/>
            <w:hideMark/>
          </w:tcPr>
          <w:p w14:paraId="710A6669" w14:textId="77777777" w:rsidR="005816AC" w:rsidRPr="00617A4B" w:rsidRDefault="005816AC" w:rsidP="004E037B">
            <w:pPr>
              <w:jc w:val="center"/>
              <w:rPr>
                <w:rFonts w:ascii="Arial Nova Light" w:hAnsi="Arial Nova Light"/>
                <w:sz w:val="18"/>
                <w:szCs w:val="18"/>
              </w:rPr>
            </w:pPr>
            <w:r w:rsidRPr="00617A4B">
              <w:rPr>
                <w:rFonts w:ascii="Arial Nova Light" w:hAnsi="Arial Nova Light"/>
                <w:sz w:val="18"/>
                <w:szCs w:val="18"/>
              </w:rPr>
              <w:t>RECURSIVE FEATURE ELIMINATION CON SVM</w:t>
            </w:r>
          </w:p>
        </w:tc>
        <w:tc>
          <w:tcPr>
            <w:tcW w:w="1472" w:type="pct"/>
            <w:tcBorders>
              <w:top w:val="single" w:sz="12" w:space="0" w:color="auto"/>
              <w:left w:val="single" w:sz="12" w:space="0" w:color="auto"/>
              <w:bottom w:val="single" w:sz="12" w:space="0" w:color="auto"/>
              <w:right w:val="single" w:sz="12" w:space="0" w:color="auto"/>
            </w:tcBorders>
            <w:vAlign w:val="center"/>
            <w:hideMark/>
          </w:tcPr>
          <w:p w14:paraId="3707BD76" w14:textId="77777777" w:rsidR="005816AC" w:rsidRPr="00617A4B" w:rsidRDefault="005816AC" w:rsidP="004E037B">
            <w:pPr>
              <w:jc w:val="center"/>
              <w:rPr>
                <w:rFonts w:ascii="Arial Nova Light" w:hAnsi="Arial Nova Light"/>
                <w:sz w:val="18"/>
                <w:szCs w:val="18"/>
              </w:rPr>
            </w:pPr>
            <w:r w:rsidRPr="00617A4B">
              <w:rPr>
                <w:rFonts w:ascii="Arial Nova Light" w:hAnsi="Arial Nova Light"/>
                <w:sz w:val="18"/>
                <w:szCs w:val="18"/>
              </w:rPr>
              <w:t>RANDOM FOREST</w:t>
            </w:r>
          </w:p>
        </w:tc>
      </w:tr>
      <w:tr w:rsidR="00FB617A" w:rsidRPr="00617A4B" w14:paraId="02B04348" w14:textId="77777777" w:rsidTr="004E037B">
        <w:trPr>
          <w:jc w:val="center"/>
        </w:trPr>
        <w:tc>
          <w:tcPr>
            <w:tcW w:w="582" w:type="pct"/>
            <w:tcBorders>
              <w:top w:val="single" w:sz="12" w:space="0" w:color="auto"/>
              <w:left w:val="single" w:sz="12" w:space="0" w:color="auto"/>
              <w:bottom w:val="single" w:sz="4" w:space="0" w:color="auto"/>
              <w:right w:val="single" w:sz="12" w:space="0" w:color="auto"/>
            </w:tcBorders>
            <w:vAlign w:val="center"/>
            <w:hideMark/>
          </w:tcPr>
          <w:p w14:paraId="6970DC6D" w14:textId="77777777" w:rsidR="00FB617A" w:rsidRPr="00617A4B" w:rsidRDefault="00FB617A" w:rsidP="00FB617A">
            <w:pPr>
              <w:jc w:val="center"/>
              <w:rPr>
                <w:rFonts w:ascii="Arial Nova Light" w:hAnsi="Arial Nova Light"/>
                <w:sz w:val="18"/>
                <w:szCs w:val="18"/>
              </w:rPr>
            </w:pPr>
            <w:r w:rsidRPr="00617A4B">
              <w:rPr>
                <w:rFonts w:ascii="Arial Nova Light" w:hAnsi="Arial Nova Light"/>
                <w:sz w:val="18"/>
                <w:szCs w:val="18"/>
              </w:rPr>
              <w:t>1</w:t>
            </w:r>
          </w:p>
        </w:tc>
        <w:tc>
          <w:tcPr>
            <w:tcW w:w="1473" w:type="pct"/>
            <w:tcBorders>
              <w:top w:val="single" w:sz="12" w:space="0" w:color="auto"/>
              <w:left w:val="single" w:sz="12" w:space="0" w:color="auto"/>
              <w:bottom w:val="single" w:sz="4" w:space="0" w:color="auto"/>
              <w:right w:val="single" w:sz="12" w:space="0" w:color="auto"/>
            </w:tcBorders>
            <w:vAlign w:val="center"/>
          </w:tcPr>
          <w:p w14:paraId="29C53E5B" w14:textId="77777777" w:rsidR="00FB617A" w:rsidRDefault="00FB617A" w:rsidP="00FB617A">
            <w:pPr>
              <w:jc w:val="center"/>
              <w:rPr>
                <w:rFonts w:ascii="inherit" w:hAnsi="inherit"/>
                <w:sz w:val="18"/>
                <w:szCs w:val="18"/>
              </w:rPr>
            </w:pPr>
            <w:r>
              <w:rPr>
                <w:rFonts w:ascii="inherit" w:hAnsi="inherit"/>
                <w:sz w:val="18"/>
                <w:szCs w:val="18"/>
              </w:rPr>
              <w:t>ore di sole</w:t>
            </w:r>
          </w:p>
        </w:tc>
        <w:tc>
          <w:tcPr>
            <w:tcW w:w="1473" w:type="pct"/>
            <w:tcBorders>
              <w:top w:val="single" w:sz="12" w:space="0" w:color="auto"/>
              <w:left w:val="single" w:sz="12" w:space="0" w:color="auto"/>
              <w:bottom w:val="single" w:sz="4" w:space="0" w:color="auto"/>
              <w:right w:val="single" w:sz="12" w:space="0" w:color="auto"/>
            </w:tcBorders>
          </w:tcPr>
          <w:p w14:paraId="0EF5ED19" w14:textId="77777777" w:rsidR="00FB617A" w:rsidRDefault="00FB617A" w:rsidP="00FB617A">
            <w:pPr>
              <w:jc w:val="center"/>
              <w:rPr>
                <w:rFonts w:ascii="inherit" w:hAnsi="inherit"/>
                <w:sz w:val="18"/>
                <w:szCs w:val="18"/>
              </w:rPr>
            </w:pPr>
            <w:r>
              <w:rPr>
                <w:rFonts w:ascii="inherit" w:hAnsi="inherit"/>
                <w:sz w:val="18"/>
                <w:szCs w:val="18"/>
              </w:rPr>
              <w:t>precipitazioni</w:t>
            </w:r>
          </w:p>
        </w:tc>
        <w:tc>
          <w:tcPr>
            <w:tcW w:w="1472" w:type="pct"/>
            <w:tcBorders>
              <w:top w:val="single" w:sz="12" w:space="0" w:color="auto"/>
              <w:left w:val="single" w:sz="12" w:space="0" w:color="auto"/>
              <w:bottom w:val="single" w:sz="4" w:space="0" w:color="auto"/>
              <w:right w:val="single" w:sz="12" w:space="0" w:color="auto"/>
            </w:tcBorders>
          </w:tcPr>
          <w:p w14:paraId="0B9588DD" w14:textId="77777777" w:rsidR="00FB617A" w:rsidRDefault="00FB617A" w:rsidP="00FB617A">
            <w:pPr>
              <w:jc w:val="center"/>
              <w:rPr>
                <w:rFonts w:ascii="inherit" w:hAnsi="inherit"/>
                <w:sz w:val="18"/>
                <w:szCs w:val="18"/>
              </w:rPr>
            </w:pPr>
            <w:r>
              <w:rPr>
                <w:rFonts w:ascii="inherit" w:hAnsi="inherit"/>
                <w:sz w:val="18"/>
                <w:szCs w:val="18"/>
              </w:rPr>
              <w:t>differenza di temperatura</w:t>
            </w:r>
          </w:p>
        </w:tc>
      </w:tr>
      <w:tr w:rsidR="00FB617A" w:rsidRPr="00617A4B" w14:paraId="33A2D029" w14:textId="77777777" w:rsidTr="004E037B">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3F11CF16" w14:textId="77777777" w:rsidR="00FB617A" w:rsidRPr="00617A4B" w:rsidRDefault="00FB617A" w:rsidP="00FB617A">
            <w:pPr>
              <w:jc w:val="center"/>
              <w:rPr>
                <w:rFonts w:ascii="Arial Nova Light" w:hAnsi="Arial Nova Light"/>
                <w:sz w:val="18"/>
                <w:szCs w:val="18"/>
              </w:rPr>
            </w:pPr>
            <w:r w:rsidRPr="00617A4B">
              <w:rPr>
                <w:rFonts w:ascii="Arial Nova Light" w:hAnsi="Arial Nova Light"/>
                <w:sz w:val="18"/>
                <w:szCs w:val="18"/>
              </w:rPr>
              <w:t>2</w:t>
            </w:r>
          </w:p>
        </w:tc>
        <w:tc>
          <w:tcPr>
            <w:tcW w:w="1473" w:type="pct"/>
            <w:tcBorders>
              <w:top w:val="single" w:sz="4" w:space="0" w:color="auto"/>
              <w:left w:val="single" w:sz="12" w:space="0" w:color="auto"/>
              <w:bottom w:val="single" w:sz="4" w:space="0" w:color="auto"/>
              <w:right w:val="single" w:sz="12" w:space="0" w:color="auto"/>
            </w:tcBorders>
            <w:vAlign w:val="center"/>
          </w:tcPr>
          <w:p w14:paraId="29426619" w14:textId="77777777" w:rsidR="00FB617A" w:rsidRDefault="00FB617A" w:rsidP="00FB617A">
            <w:pPr>
              <w:jc w:val="center"/>
              <w:rPr>
                <w:rFonts w:ascii="inherit" w:hAnsi="inherit"/>
                <w:sz w:val="18"/>
                <w:szCs w:val="18"/>
              </w:rPr>
            </w:pPr>
            <w:r>
              <w:rPr>
                <w:rFonts w:ascii="inherit" w:hAnsi="inherit"/>
                <w:sz w:val="18"/>
                <w:szCs w:val="18"/>
              </w:rPr>
              <w:t>giorno dell’anno</w:t>
            </w:r>
          </w:p>
        </w:tc>
        <w:tc>
          <w:tcPr>
            <w:tcW w:w="1473" w:type="pct"/>
            <w:tcBorders>
              <w:top w:val="single" w:sz="4" w:space="0" w:color="auto"/>
              <w:left w:val="single" w:sz="12" w:space="0" w:color="auto"/>
              <w:bottom w:val="single" w:sz="4" w:space="0" w:color="auto"/>
              <w:right w:val="single" w:sz="12" w:space="0" w:color="auto"/>
            </w:tcBorders>
          </w:tcPr>
          <w:p w14:paraId="73539529" w14:textId="77777777" w:rsidR="00FB617A" w:rsidRDefault="00FB617A" w:rsidP="00FB617A">
            <w:pPr>
              <w:jc w:val="center"/>
              <w:rPr>
                <w:rFonts w:ascii="inherit" w:hAnsi="inherit"/>
                <w:sz w:val="18"/>
                <w:szCs w:val="18"/>
              </w:rPr>
            </w:pPr>
            <w:r>
              <w:rPr>
                <w:rFonts w:ascii="inherit" w:hAnsi="inherit"/>
                <w:sz w:val="18"/>
                <w:szCs w:val="18"/>
              </w:rPr>
              <w:t>anno</w:t>
            </w:r>
          </w:p>
        </w:tc>
        <w:tc>
          <w:tcPr>
            <w:tcW w:w="1472" w:type="pct"/>
            <w:tcBorders>
              <w:top w:val="single" w:sz="4" w:space="0" w:color="auto"/>
              <w:left w:val="single" w:sz="12" w:space="0" w:color="auto"/>
              <w:bottom w:val="single" w:sz="4" w:space="0" w:color="auto"/>
              <w:right w:val="single" w:sz="12" w:space="0" w:color="auto"/>
            </w:tcBorders>
          </w:tcPr>
          <w:p w14:paraId="688E3C0E" w14:textId="77777777" w:rsidR="00FB617A" w:rsidRDefault="00FB617A" w:rsidP="00FB617A">
            <w:pPr>
              <w:jc w:val="center"/>
              <w:rPr>
                <w:rFonts w:ascii="inherit" w:hAnsi="inherit"/>
                <w:sz w:val="18"/>
                <w:szCs w:val="18"/>
              </w:rPr>
            </w:pPr>
            <w:r>
              <w:rPr>
                <w:rFonts w:ascii="inherit" w:hAnsi="inherit"/>
                <w:sz w:val="18"/>
                <w:szCs w:val="18"/>
              </w:rPr>
              <w:t>ore di sole</w:t>
            </w:r>
          </w:p>
        </w:tc>
      </w:tr>
      <w:tr w:rsidR="00FB617A" w:rsidRPr="00617A4B" w14:paraId="2D32DEF9" w14:textId="77777777" w:rsidTr="004E037B">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08187E07" w14:textId="77777777" w:rsidR="00FB617A" w:rsidRPr="00617A4B" w:rsidRDefault="00FB617A" w:rsidP="00FB617A">
            <w:pPr>
              <w:jc w:val="center"/>
              <w:rPr>
                <w:rFonts w:ascii="Arial Nova Light" w:hAnsi="Arial Nova Light"/>
                <w:sz w:val="18"/>
                <w:szCs w:val="18"/>
              </w:rPr>
            </w:pPr>
            <w:r w:rsidRPr="00617A4B">
              <w:rPr>
                <w:rFonts w:ascii="Arial Nova Light" w:hAnsi="Arial Nova Light"/>
                <w:sz w:val="18"/>
                <w:szCs w:val="18"/>
              </w:rPr>
              <w:t>3</w:t>
            </w:r>
          </w:p>
        </w:tc>
        <w:tc>
          <w:tcPr>
            <w:tcW w:w="1473" w:type="pct"/>
            <w:tcBorders>
              <w:top w:val="single" w:sz="4" w:space="0" w:color="auto"/>
              <w:left w:val="single" w:sz="12" w:space="0" w:color="auto"/>
              <w:bottom w:val="single" w:sz="4" w:space="0" w:color="auto"/>
              <w:right w:val="single" w:sz="12" w:space="0" w:color="auto"/>
            </w:tcBorders>
            <w:vAlign w:val="center"/>
          </w:tcPr>
          <w:p w14:paraId="2EA790CF" w14:textId="77777777" w:rsidR="00FB617A" w:rsidRDefault="00FB617A" w:rsidP="00FB617A">
            <w:pPr>
              <w:jc w:val="center"/>
              <w:rPr>
                <w:rFonts w:ascii="inherit" w:hAnsi="inherit"/>
                <w:sz w:val="18"/>
                <w:szCs w:val="18"/>
              </w:rPr>
            </w:pPr>
            <w:r>
              <w:rPr>
                <w:rFonts w:ascii="inherit" w:hAnsi="inherit"/>
                <w:sz w:val="18"/>
                <w:szCs w:val="18"/>
              </w:rPr>
              <w:t>temperatura minima</w:t>
            </w:r>
          </w:p>
        </w:tc>
        <w:tc>
          <w:tcPr>
            <w:tcW w:w="1473" w:type="pct"/>
            <w:tcBorders>
              <w:top w:val="single" w:sz="4" w:space="0" w:color="auto"/>
              <w:left w:val="single" w:sz="12" w:space="0" w:color="auto"/>
              <w:bottom w:val="single" w:sz="4" w:space="0" w:color="auto"/>
              <w:right w:val="single" w:sz="12" w:space="0" w:color="auto"/>
            </w:tcBorders>
          </w:tcPr>
          <w:p w14:paraId="6D6B2CDD" w14:textId="77777777" w:rsidR="00FB617A" w:rsidRDefault="00FB617A" w:rsidP="00FB617A">
            <w:pPr>
              <w:jc w:val="center"/>
              <w:rPr>
                <w:rFonts w:ascii="inherit" w:hAnsi="inherit"/>
                <w:sz w:val="18"/>
                <w:szCs w:val="18"/>
              </w:rPr>
            </w:pPr>
            <w:r>
              <w:rPr>
                <w:rFonts w:ascii="inherit" w:hAnsi="inherit"/>
                <w:sz w:val="18"/>
                <w:szCs w:val="18"/>
              </w:rPr>
              <w:t>velocità del vento</w:t>
            </w:r>
          </w:p>
        </w:tc>
        <w:tc>
          <w:tcPr>
            <w:tcW w:w="1472" w:type="pct"/>
            <w:tcBorders>
              <w:top w:val="single" w:sz="4" w:space="0" w:color="auto"/>
              <w:left w:val="single" w:sz="12" w:space="0" w:color="auto"/>
              <w:bottom w:val="single" w:sz="4" w:space="0" w:color="auto"/>
              <w:right w:val="single" w:sz="12" w:space="0" w:color="auto"/>
            </w:tcBorders>
          </w:tcPr>
          <w:p w14:paraId="43A5080E" w14:textId="77777777" w:rsidR="00FB617A" w:rsidRDefault="00FB617A" w:rsidP="00FB617A">
            <w:pPr>
              <w:jc w:val="center"/>
              <w:rPr>
                <w:rFonts w:ascii="inherit" w:hAnsi="inherit"/>
                <w:sz w:val="18"/>
                <w:szCs w:val="18"/>
              </w:rPr>
            </w:pPr>
            <w:r>
              <w:rPr>
                <w:rFonts w:ascii="inherit" w:hAnsi="inherit"/>
                <w:sz w:val="18"/>
                <w:szCs w:val="18"/>
              </w:rPr>
              <w:t>precipitazioni</w:t>
            </w:r>
          </w:p>
        </w:tc>
      </w:tr>
      <w:tr w:rsidR="00FB617A" w:rsidRPr="00617A4B" w14:paraId="4DDECB5D" w14:textId="77777777" w:rsidTr="004E037B">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13A0C0CA" w14:textId="77777777" w:rsidR="00FB617A" w:rsidRPr="00617A4B" w:rsidRDefault="00FB617A" w:rsidP="00FB617A">
            <w:pPr>
              <w:jc w:val="center"/>
              <w:rPr>
                <w:rFonts w:ascii="Arial Nova Light" w:hAnsi="Arial Nova Light"/>
                <w:sz w:val="18"/>
                <w:szCs w:val="18"/>
              </w:rPr>
            </w:pPr>
            <w:r w:rsidRPr="00617A4B">
              <w:rPr>
                <w:rFonts w:ascii="Arial Nova Light" w:hAnsi="Arial Nova Light"/>
                <w:sz w:val="18"/>
                <w:szCs w:val="18"/>
              </w:rPr>
              <w:t>4</w:t>
            </w:r>
          </w:p>
        </w:tc>
        <w:tc>
          <w:tcPr>
            <w:tcW w:w="1473" w:type="pct"/>
            <w:tcBorders>
              <w:top w:val="single" w:sz="4" w:space="0" w:color="auto"/>
              <w:left w:val="single" w:sz="12" w:space="0" w:color="auto"/>
              <w:bottom w:val="single" w:sz="4" w:space="0" w:color="auto"/>
              <w:right w:val="single" w:sz="12" w:space="0" w:color="auto"/>
            </w:tcBorders>
            <w:vAlign w:val="center"/>
          </w:tcPr>
          <w:p w14:paraId="1910C00E" w14:textId="77777777" w:rsidR="00FB617A" w:rsidRDefault="00FB617A" w:rsidP="00FB617A">
            <w:pPr>
              <w:jc w:val="center"/>
              <w:rPr>
                <w:rFonts w:ascii="inherit" w:hAnsi="inherit"/>
                <w:sz w:val="18"/>
                <w:szCs w:val="18"/>
              </w:rPr>
            </w:pPr>
            <w:r>
              <w:rPr>
                <w:rFonts w:ascii="inherit" w:hAnsi="inherit"/>
                <w:sz w:val="18"/>
                <w:szCs w:val="18"/>
              </w:rPr>
              <w:t>temperatura media</w:t>
            </w:r>
          </w:p>
        </w:tc>
        <w:tc>
          <w:tcPr>
            <w:tcW w:w="1473" w:type="pct"/>
            <w:tcBorders>
              <w:top w:val="single" w:sz="4" w:space="0" w:color="auto"/>
              <w:left w:val="single" w:sz="12" w:space="0" w:color="auto"/>
              <w:bottom w:val="single" w:sz="4" w:space="0" w:color="auto"/>
              <w:right w:val="single" w:sz="12" w:space="0" w:color="auto"/>
            </w:tcBorders>
          </w:tcPr>
          <w:p w14:paraId="32A4952E" w14:textId="77777777" w:rsidR="00FB617A" w:rsidRDefault="00FB617A" w:rsidP="00FB617A">
            <w:pPr>
              <w:jc w:val="center"/>
              <w:rPr>
                <w:rFonts w:ascii="inherit" w:hAnsi="inherit"/>
                <w:sz w:val="18"/>
                <w:szCs w:val="18"/>
              </w:rPr>
            </w:pPr>
            <w:r>
              <w:rPr>
                <w:rFonts w:ascii="inherit" w:hAnsi="inherit"/>
                <w:sz w:val="18"/>
                <w:szCs w:val="18"/>
              </w:rPr>
              <w:t>temperatura massima</w:t>
            </w:r>
          </w:p>
        </w:tc>
        <w:tc>
          <w:tcPr>
            <w:tcW w:w="1472" w:type="pct"/>
            <w:tcBorders>
              <w:top w:val="single" w:sz="4" w:space="0" w:color="auto"/>
              <w:left w:val="single" w:sz="12" w:space="0" w:color="auto"/>
              <w:bottom w:val="single" w:sz="4" w:space="0" w:color="auto"/>
              <w:right w:val="single" w:sz="12" w:space="0" w:color="auto"/>
            </w:tcBorders>
          </w:tcPr>
          <w:p w14:paraId="6EFBD31C" w14:textId="77777777" w:rsidR="00FB617A" w:rsidRDefault="00FB617A" w:rsidP="00FB617A">
            <w:pPr>
              <w:jc w:val="center"/>
              <w:rPr>
                <w:rFonts w:ascii="inherit" w:hAnsi="inherit"/>
                <w:sz w:val="18"/>
                <w:szCs w:val="18"/>
              </w:rPr>
            </w:pPr>
            <w:r>
              <w:rPr>
                <w:rFonts w:ascii="inherit" w:hAnsi="inherit"/>
                <w:sz w:val="18"/>
                <w:szCs w:val="18"/>
              </w:rPr>
              <w:t>umidità</w:t>
            </w:r>
          </w:p>
        </w:tc>
      </w:tr>
      <w:tr w:rsidR="00FB617A" w:rsidRPr="00617A4B" w14:paraId="3567B29F" w14:textId="77777777" w:rsidTr="004E037B">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772C81BA" w14:textId="77777777" w:rsidR="00FB617A" w:rsidRPr="00617A4B" w:rsidRDefault="00FB617A" w:rsidP="00FB617A">
            <w:pPr>
              <w:jc w:val="center"/>
              <w:rPr>
                <w:rFonts w:ascii="Arial Nova Light" w:hAnsi="Arial Nova Light"/>
                <w:sz w:val="18"/>
                <w:szCs w:val="18"/>
              </w:rPr>
            </w:pPr>
            <w:r w:rsidRPr="00617A4B">
              <w:rPr>
                <w:rFonts w:ascii="Arial Nova Light" w:hAnsi="Arial Nova Light"/>
                <w:sz w:val="18"/>
                <w:szCs w:val="18"/>
              </w:rPr>
              <w:t>5</w:t>
            </w:r>
          </w:p>
        </w:tc>
        <w:tc>
          <w:tcPr>
            <w:tcW w:w="1473" w:type="pct"/>
            <w:tcBorders>
              <w:top w:val="single" w:sz="4" w:space="0" w:color="auto"/>
              <w:left w:val="single" w:sz="12" w:space="0" w:color="auto"/>
              <w:bottom w:val="single" w:sz="4" w:space="0" w:color="auto"/>
              <w:right w:val="single" w:sz="12" w:space="0" w:color="auto"/>
            </w:tcBorders>
            <w:vAlign w:val="center"/>
          </w:tcPr>
          <w:p w14:paraId="0179BFB3" w14:textId="77777777" w:rsidR="00FB617A" w:rsidRDefault="00FB617A" w:rsidP="00FB617A">
            <w:pPr>
              <w:jc w:val="center"/>
              <w:rPr>
                <w:rFonts w:ascii="inherit" w:hAnsi="inherit"/>
                <w:sz w:val="18"/>
                <w:szCs w:val="18"/>
              </w:rPr>
            </w:pPr>
            <w:r>
              <w:rPr>
                <w:rFonts w:ascii="inherit" w:hAnsi="inherit"/>
                <w:sz w:val="18"/>
                <w:szCs w:val="18"/>
              </w:rPr>
              <w:t>temperatura massima</w:t>
            </w:r>
          </w:p>
        </w:tc>
        <w:tc>
          <w:tcPr>
            <w:tcW w:w="1473" w:type="pct"/>
            <w:tcBorders>
              <w:top w:val="single" w:sz="4" w:space="0" w:color="auto"/>
              <w:left w:val="single" w:sz="12" w:space="0" w:color="auto"/>
              <w:bottom w:val="single" w:sz="4" w:space="0" w:color="auto"/>
              <w:right w:val="single" w:sz="12" w:space="0" w:color="auto"/>
            </w:tcBorders>
          </w:tcPr>
          <w:p w14:paraId="36BBE4B5" w14:textId="77777777" w:rsidR="00FB617A" w:rsidRDefault="00FB617A" w:rsidP="00FB617A">
            <w:pPr>
              <w:jc w:val="center"/>
              <w:rPr>
                <w:rFonts w:ascii="inherit" w:hAnsi="inherit"/>
                <w:sz w:val="18"/>
                <w:szCs w:val="18"/>
              </w:rPr>
            </w:pPr>
            <w:r>
              <w:rPr>
                <w:rFonts w:ascii="inherit" w:hAnsi="inherit"/>
                <w:sz w:val="18"/>
                <w:szCs w:val="18"/>
              </w:rPr>
              <w:t>temperatura minima</w:t>
            </w:r>
          </w:p>
        </w:tc>
        <w:tc>
          <w:tcPr>
            <w:tcW w:w="1472" w:type="pct"/>
            <w:tcBorders>
              <w:top w:val="single" w:sz="4" w:space="0" w:color="auto"/>
              <w:left w:val="single" w:sz="12" w:space="0" w:color="auto"/>
              <w:bottom w:val="single" w:sz="4" w:space="0" w:color="auto"/>
              <w:right w:val="single" w:sz="12" w:space="0" w:color="auto"/>
            </w:tcBorders>
          </w:tcPr>
          <w:p w14:paraId="6141D3D0" w14:textId="77777777" w:rsidR="00FB617A" w:rsidRDefault="00FB617A" w:rsidP="00FB617A">
            <w:pPr>
              <w:jc w:val="center"/>
              <w:rPr>
                <w:rFonts w:ascii="inherit" w:hAnsi="inherit"/>
                <w:sz w:val="18"/>
                <w:szCs w:val="18"/>
              </w:rPr>
            </w:pPr>
            <w:r>
              <w:rPr>
                <w:rFonts w:ascii="inherit" w:hAnsi="inherit"/>
                <w:sz w:val="18"/>
                <w:szCs w:val="18"/>
              </w:rPr>
              <w:t>temperatura minima</w:t>
            </w:r>
          </w:p>
        </w:tc>
      </w:tr>
      <w:tr w:rsidR="00FB617A" w:rsidRPr="00617A4B" w14:paraId="3F1BE598" w14:textId="77777777" w:rsidTr="004E037B">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663C525B" w14:textId="77777777" w:rsidR="00FB617A" w:rsidRPr="00617A4B" w:rsidRDefault="00FB617A" w:rsidP="00FB617A">
            <w:pPr>
              <w:jc w:val="center"/>
              <w:rPr>
                <w:rFonts w:ascii="Arial Nova Light" w:hAnsi="Arial Nova Light"/>
                <w:sz w:val="18"/>
                <w:szCs w:val="18"/>
              </w:rPr>
            </w:pPr>
            <w:r w:rsidRPr="00617A4B">
              <w:rPr>
                <w:rFonts w:ascii="Arial Nova Light" w:hAnsi="Arial Nova Light"/>
                <w:sz w:val="18"/>
                <w:szCs w:val="18"/>
              </w:rPr>
              <w:t>6</w:t>
            </w:r>
          </w:p>
        </w:tc>
        <w:tc>
          <w:tcPr>
            <w:tcW w:w="1473" w:type="pct"/>
            <w:tcBorders>
              <w:top w:val="single" w:sz="4" w:space="0" w:color="auto"/>
              <w:left w:val="single" w:sz="12" w:space="0" w:color="auto"/>
              <w:bottom w:val="single" w:sz="4" w:space="0" w:color="auto"/>
              <w:right w:val="single" w:sz="12" w:space="0" w:color="auto"/>
            </w:tcBorders>
            <w:vAlign w:val="center"/>
          </w:tcPr>
          <w:p w14:paraId="333049AC" w14:textId="77777777" w:rsidR="00FB617A" w:rsidRDefault="00FB617A" w:rsidP="00FB617A">
            <w:pPr>
              <w:jc w:val="center"/>
              <w:rPr>
                <w:rFonts w:ascii="inherit" w:hAnsi="inherit"/>
                <w:sz w:val="18"/>
                <w:szCs w:val="18"/>
              </w:rPr>
            </w:pPr>
            <w:r>
              <w:rPr>
                <w:rFonts w:ascii="inherit" w:hAnsi="inherit"/>
                <w:sz w:val="18"/>
                <w:szCs w:val="18"/>
              </w:rPr>
              <w:t>umidità</w:t>
            </w:r>
          </w:p>
        </w:tc>
        <w:tc>
          <w:tcPr>
            <w:tcW w:w="1473" w:type="pct"/>
            <w:tcBorders>
              <w:top w:val="single" w:sz="4" w:space="0" w:color="auto"/>
              <w:left w:val="single" w:sz="12" w:space="0" w:color="auto"/>
              <w:bottom w:val="single" w:sz="4" w:space="0" w:color="auto"/>
              <w:right w:val="single" w:sz="12" w:space="0" w:color="auto"/>
            </w:tcBorders>
          </w:tcPr>
          <w:p w14:paraId="5E871271" w14:textId="77777777" w:rsidR="00FB617A" w:rsidRDefault="00FB617A" w:rsidP="00FB617A">
            <w:pPr>
              <w:jc w:val="center"/>
              <w:rPr>
                <w:rFonts w:ascii="inherit" w:hAnsi="inherit"/>
                <w:sz w:val="18"/>
                <w:szCs w:val="18"/>
              </w:rPr>
            </w:pPr>
            <w:r>
              <w:rPr>
                <w:rFonts w:ascii="inherit" w:hAnsi="inherit"/>
                <w:sz w:val="18"/>
                <w:szCs w:val="18"/>
              </w:rPr>
              <w:t>differenza di temperatura</w:t>
            </w:r>
          </w:p>
        </w:tc>
        <w:tc>
          <w:tcPr>
            <w:tcW w:w="1472" w:type="pct"/>
            <w:tcBorders>
              <w:top w:val="single" w:sz="4" w:space="0" w:color="auto"/>
              <w:left w:val="single" w:sz="12" w:space="0" w:color="auto"/>
              <w:bottom w:val="single" w:sz="4" w:space="0" w:color="auto"/>
              <w:right w:val="single" w:sz="12" w:space="0" w:color="auto"/>
            </w:tcBorders>
          </w:tcPr>
          <w:p w14:paraId="7EDB5369" w14:textId="77777777" w:rsidR="00FB617A" w:rsidRDefault="00FB617A" w:rsidP="00FB617A">
            <w:pPr>
              <w:jc w:val="center"/>
              <w:rPr>
                <w:rFonts w:ascii="inherit" w:hAnsi="inherit"/>
                <w:sz w:val="18"/>
                <w:szCs w:val="18"/>
              </w:rPr>
            </w:pPr>
            <w:r>
              <w:rPr>
                <w:rFonts w:ascii="inherit" w:hAnsi="inherit"/>
                <w:sz w:val="18"/>
                <w:szCs w:val="18"/>
              </w:rPr>
              <w:t>pressione</w:t>
            </w:r>
          </w:p>
        </w:tc>
      </w:tr>
      <w:tr w:rsidR="00FB617A" w:rsidRPr="00617A4B" w14:paraId="673D78F6" w14:textId="77777777" w:rsidTr="004E037B">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2C43DB33" w14:textId="77777777" w:rsidR="00FB617A" w:rsidRPr="00617A4B" w:rsidRDefault="00FB617A" w:rsidP="00FB617A">
            <w:pPr>
              <w:jc w:val="center"/>
              <w:rPr>
                <w:rFonts w:ascii="Arial Nova Light" w:hAnsi="Arial Nova Light"/>
                <w:sz w:val="18"/>
                <w:szCs w:val="18"/>
              </w:rPr>
            </w:pPr>
            <w:r w:rsidRPr="00617A4B">
              <w:rPr>
                <w:rFonts w:ascii="Arial Nova Light" w:hAnsi="Arial Nova Light"/>
                <w:sz w:val="18"/>
                <w:szCs w:val="18"/>
              </w:rPr>
              <w:t>7</w:t>
            </w:r>
          </w:p>
        </w:tc>
        <w:tc>
          <w:tcPr>
            <w:tcW w:w="1473" w:type="pct"/>
            <w:tcBorders>
              <w:top w:val="single" w:sz="4" w:space="0" w:color="auto"/>
              <w:left w:val="single" w:sz="12" w:space="0" w:color="auto"/>
              <w:bottom w:val="single" w:sz="4" w:space="0" w:color="auto"/>
              <w:right w:val="single" w:sz="12" w:space="0" w:color="auto"/>
            </w:tcBorders>
            <w:vAlign w:val="center"/>
          </w:tcPr>
          <w:p w14:paraId="423D0B58" w14:textId="77777777" w:rsidR="00FB617A" w:rsidRDefault="00FB617A" w:rsidP="00FB617A">
            <w:pPr>
              <w:jc w:val="center"/>
              <w:rPr>
                <w:rFonts w:ascii="inherit" w:hAnsi="inherit"/>
                <w:sz w:val="18"/>
                <w:szCs w:val="18"/>
              </w:rPr>
            </w:pPr>
            <w:r>
              <w:rPr>
                <w:rFonts w:ascii="inherit" w:hAnsi="inherit"/>
                <w:sz w:val="18"/>
                <w:szCs w:val="18"/>
              </w:rPr>
              <w:t>differenza di temperatura</w:t>
            </w:r>
          </w:p>
        </w:tc>
        <w:tc>
          <w:tcPr>
            <w:tcW w:w="1473" w:type="pct"/>
            <w:tcBorders>
              <w:top w:val="single" w:sz="4" w:space="0" w:color="auto"/>
              <w:left w:val="single" w:sz="12" w:space="0" w:color="auto"/>
              <w:bottom w:val="single" w:sz="4" w:space="0" w:color="auto"/>
              <w:right w:val="single" w:sz="12" w:space="0" w:color="auto"/>
            </w:tcBorders>
          </w:tcPr>
          <w:p w14:paraId="3AE90450" w14:textId="77777777" w:rsidR="00FB617A" w:rsidRDefault="00FB617A" w:rsidP="00FB617A">
            <w:pPr>
              <w:jc w:val="center"/>
              <w:rPr>
                <w:rFonts w:ascii="inherit" w:hAnsi="inherit"/>
                <w:sz w:val="18"/>
                <w:szCs w:val="18"/>
              </w:rPr>
            </w:pPr>
            <w:r>
              <w:rPr>
                <w:rFonts w:ascii="inherit" w:hAnsi="inherit"/>
                <w:sz w:val="18"/>
                <w:szCs w:val="18"/>
              </w:rPr>
              <w:t>temperatura media</w:t>
            </w:r>
          </w:p>
        </w:tc>
        <w:tc>
          <w:tcPr>
            <w:tcW w:w="1472" w:type="pct"/>
            <w:tcBorders>
              <w:top w:val="single" w:sz="4" w:space="0" w:color="auto"/>
              <w:left w:val="single" w:sz="12" w:space="0" w:color="auto"/>
              <w:bottom w:val="single" w:sz="4" w:space="0" w:color="auto"/>
              <w:right w:val="single" w:sz="12" w:space="0" w:color="auto"/>
            </w:tcBorders>
          </w:tcPr>
          <w:p w14:paraId="185746A2" w14:textId="77777777" w:rsidR="00FB617A" w:rsidRDefault="00FB617A" w:rsidP="00FB617A">
            <w:pPr>
              <w:jc w:val="center"/>
              <w:rPr>
                <w:rFonts w:ascii="inherit" w:hAnsi="inherit"/>
                <w:sz w:val="18"/>
                <w:szCs w:val="18"/>
              </w:rPr>
            </w:pPr>
            <w:r>
              <w:rPr>
                <w:rFonts w:ascii="inherit" w:hAnsi="inherit"/>
                <w:sz w:val="18"/>
                <w:szCs w:val="18"/>
              </w:rPr>
              <w:t>temperatura massima</w:t>
            </w:r>
          </w:p>
        </w:tc>
      </w:tr>
      <w:tr w:rsidR="00FB617A" w:rsidRPr="00617A4B" w14:paraId="0F994001" w14:textId="77777777" w:rsidTr="004E037B">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3C56537A" w14:textId="77777777" w:rsidR="00FB617A" w:rsidRPr="00617A4B" w:rsidRDefault="00FB617A" w:rsidP="00FB617A">
            <w:pPr>
              <w:jc w:val="center"/>
              <w:rPr>
                <w:rFonts w:ascii="Arial Nova Light" w:hAnsi="Arial Nova Light"/>
                <w:sz w:val="18"/>
                <w:szCs w:val="18"/>
              </w:rPr>
            </w:pPr>
            <w:r w:rsidRPr="00617A4B">
              <w:rPr>
                <w:rFonts w:ascii="Arial Nova Light" w:hAnsi="Arial Nova Light"/>
                <w:sz w:val="18"/>
                <w:szCs w:val="18"/>
              </w:rPr>
              <w:t>8</w:t>
            </w:r>
          </w:p>
        </w:tc>
        <w:tc>
          <w:tcPr>
            <w:tcW w:w="1473" w:type="pct"/>
            <w:tcBorders>
              <w:top w:val="single" w:sz="4" w:space="0" w:color="auto"/>
              <w:left w:val="single" w:sz="12" w:space="0" w:color="auto"/>
              <w:bottom w:val="single" w:sz="4" w:space="0" w:color="auto"/>
              <w:right w:val="single" w:sz="12" w:space="0" w:color="auto"/>
            </w:tcBorders>
            <w:vAlign w:val="center"/>
          </w:tcPr>
          <w:p w14:paraId="56CD4E8E" w14:textId="77777777" w:rsidR="00FB617A" w:rsidRDefault="00FB617A" w:rsidP="00FB617A">
            <w:pPr>
              <w:jc w:val="center"/>
              <w:rPr>
                <w:rFonts w:ascii="inherit" w:hAnsi="inherit"/>
                <w:sz w:val="18"/>
                <w:szCs w:val="18"/>
              </w:rPr>
            </w:pPr>
            <w:r>
              <w:rPr>
                <w:rFonts w:ascii="inherit" w:hAnsi="inherit"/>
                <w:sz w:val="18"/>
                <w:szCs w:val="18"/>
              </w:rPr>
              <w:t>precipitazioni</w:t>
            </w:r>
          </w:p>
        </w:tc>
        <w:tc>
          <w:tcPr>
            <w:tcW w:w="1473" w:type="pct"/>
            <w:tcBorders>
              <w:top w:val="single" w:sz="4" w:space="0" w:color="auto"/>
              <w:left w:val="single" w:sz="12" w:space="0" w:color="auto"/>
              <w:bottom w:val="single" w:sz="4" w:space="0" w:color="auto"/>
              <w:right w:val="single" w:sz="12" w:space="0" w:color="auto"/>
            </w:tcBorders>
          </w:tcPr>
          <w:p w14:paraId="1D4B7242" w14:textId="77777777" w:rsidR="00FB617A" w:rsidRDefault="00FB617A" w:rsidP="00FB617A">
            <w:pPr>
              <w:jc w:val="center"/>
              <w:rPr>
                <w:rFonts w:ascii="inherit" w:hAnsi="inherit"/>
                <w:sz w:val="18"/>
                <w:szCs w:val="18"/>
              </w:rPr>
            </w:pPr>
            <w:r>
              <w:rPr>
                <w:rFonts w:ascii="inherit" w:hAnsi="inherit"/>
                <w:sz w:val="18"/>
                <w:szCs w:val="18"/>
              </w:rPr>
              <w:t>ore di sole</w:t>
            </w:r>
          </w:p>
        </w:tc>
        <w:tc>
          <w:tcPr>
            <w:tcW w:w="1472" w:type="pct"/>
            <w:tcBorders>
              <w:top w:val="single" w:sz="4" w:space="0" w:color="auto"/>
              <w:left w:val="single" w:sz="12" w:space="0" w:color="auto"/>
              <w:bottom w:val="single" w:sz="4" w:space="0" w:color="auto"/>
              <w:right w:val="single" w:sz="12" w:space="0" w:color="auto"/>
            </w:tcBorders>
          </w:tcPr>
          <w:p w14:paraId="726B0B31" w14:textId="77777777" w:rsidR="00FB617A" w:rsidRDefault="00FB617A" w:rsidP="00FB617A">
            <w:pPr>
              <w:jc w:val="center"/>
              <w:rPr>
                <w:rFonts w:ascii="inherit" w:hAnsi="inherit"/>
                <w:sz w:val="18"/>
                <w:szCs w:val="18"/>
              </w:rPr>
            </w:pPr>
            <w:r>
              <w:rPr>
                <w:rFonts w:ascii="inherit" w:hAnsi="inherit"/>
                <w:sz w:val="18"/>
                <w:szCs w:val="18"/>
              </w:rPr>
              <w:t>velocità del vento</w:t>
            </w:r>
          </w:p>
        </w:tc>
      </w:tr>
      <w:tr w:rsidR="00FB617A" w:rsidRPr="00617A4B" w14:paraId="7B44E085" w14:textId="77777777" w:rsidTr="004E037B">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05391ABE" w14:textId="77777777" w:rsidR="00FB617A" w:rsidRPr="00617A4B" w:rsidRDefault="00FB617A" w:rsidP="00FB617A">
            <w:pPr>
              <w:jc w:val="center"/>
              <w:rPr>
                <w:rFonts w:ascii="Arial Nova Light" w:hAnsi="Arial Nova Light"/>
                <w:sz w:val="18"/>
                <w:szCs w:val="18"/>
              </w:rPr>
            </w:pPr>
            <w:r w:rsidRPr="00617A4B">
              <w:rPr>
                <w:rFonts w:ascii="Arial Nova Light" w:hAnsi="Arial Nova Light"/>
                <w:sz w:val="18"/>
                <w:szCs w:val="18"/>
              </w:rPr>
              <w:t>9</w:t>
            </w:r>
          </w:p>
        </w:tc>
        <w:tc>
          <w:tcPr>
            <w:tcW w:w="1473" w:type="pct"/>
            <w:tcBorders>
              <w:top w:val="single" w:sz="4" w:space="0" w:color="auto"/>
              <w:left w:val="single" w:sz="12" w:space="0" w:color="auto"/>
              <w:bottom w:val="single" w:sz="4" w:space="0" w:color="auto"/>
              <w:right w:val="single" w:sz="12" w:space="0" w:color="auto"/>
            </w:tcBorders>
            <w:vAlign w:val="center"/>
          </w:tcPr>
          <w:p w14:paraId="7AC39D39" w14:textId="77777777" w:rsidR="00FB617A" w:rsidRDefault="00FB617A" w:rsidP="00FB617A">
            <w:pPr>
              <w:jc w:val="center"/>
              <w:rPr>
                <w:rFonts w:ascii="inherit" w:hAnsi="inherit"/>
                <w:sz w:val="18"/>
                <w:szCs w:val="18"/>
              </w:rPr>
            </w:pPr>
            <w:r>
              <w:rPr>
                <w:rFonts w:ascii="inherit" w:hAnsi="inherit"/>
                <w:sz w:val="18"/>
                <w:szCs w:val="18"/>
              </w:rPr>
              <w:t>velocità del vento</w:t>
            </w:r>
          </w:p>
        </w:tc>
        <w:tc>
          <w:tcPr>
            <w:tcW w:w="1473" w:type="pct"/>
            <w:tcBorders>
              <w:top w:val="single" w:sz="4" w:space="0" w:color="auto"/>
              <w:left w:val="single" w:sz="12" w:space="0" w:color="auto"/>
              <w:bottom w:val="single" w:sz="4" w:space="0" w:color="auto"/>
              <w:right w:val="single" w:sz="12" w:space="0" w:color="auto"/>
            </w:tcBorders>
          </w:tcPr>
          <w:p w14:paraId="3D73885F" w14:textId="77777777" w:rsidR="00FB617A" w:rsidRDefault="00FB617A" w:rsidP="00FB617A">
            <w:pPr>
              <w:jc w:val="center"/>
              <w:rPr>
                <w:rFonts w:ascii="inherit" w:hAnsi="inherit"/>
                <w:sz w:val="18"/>
                <w:szCs w:val="18"/>
              </w:rPr>
            </w:pPr>
            <w:r>
              <w:rPr>
                <w:rFonts w:ascii="inherit" w:hAnsi="inherit"/>
                <w:sz w:val="18"/>
                <w:szCs w:val="18"/>
              </w:rPr>
              <w:t>umidità</w:t>
            </w:r>
          </w:p>
        </w:tc>
        <w:tc>
          <w:tcPr>
            <w:tcW w:w="1472" w:type="pct"/>
            <w:tcBorders>
              <w:top w:val="single" w:sz="4" w:space="0" w:color="auto"/>
              <w:left w:val="single" w:sz="12" w:space="0" w:color="auto"/>
              <w:bottom w:val="single" w:sz="4" w:space="0" w:color="auto"/>
              <w:right w:val="single" w:sz="12" w:space="0" w:color="auto"/>
            </w:tcBorders>
          </w:tcPr>
          <w:p w14:paraId="1443774F" w14:textId="77777777" w:rsidR="00FB617A" w:rsidRDefault="00FB617A" w:rsidP="00FB617A">
            <w:pPr>
              <w:jc w:val="center"/>
              <w:rPr>
                <w:rFonts w:ascii="inherit" w:hAnsi="inherit"/>
                <w:sz w:val="18"/>
                <w:szCs w:val="18"/>
              </w:rPr>
            </w:pPr>
            <w:r>
              <w:rPr>
                <w:rFonts w:ascii="inherit" w:hAnsi="inherit"/>
                <w:sz w:val="18"/>
                <w:szCs w:val="18"/>
              </w:rPr>
              <w:t>giorno dell’anno</w:t>
            </w:r>
          </w:p>
        </w:tc>
      </w:tr>
      <w:tr w:rsidR="00FB617A" w:rsidRPr="00617A4B" w14:paraId="2B8340B8" w14:textId="77777777" w:rsidTr="004E037B">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1C6651D1" w14:textId="77777777" w:rsidR="00FB617A" w:rsidRPr="00617A4B" w:rsidRDefault="00FB617A" w:rsidP="00FB617A">
            <w:pPr>
              <w:jc w:val="center"/>
              <w:rPr>
                <w:rFonts w:ascii="Arial Nova Light" w:hAnsi="Arial Nova Light"/>
                <w:sz w:val="18"/>
                <w:szCs w:val="18"/>
              </w:rPr>
            </w:pPr>
            <w:r w:rsidRPr="00617A4B">
              <w:rPr>
                <w:rFonts w:ascii="Arial Nova Light" w:hAnsi="Arial Nova Light"/>
                <w:sz w:val="18"/>
                <w:szCs w:val="18"/>
              </w:rPr>
              <w:t>10</w:t>
            </w:r>
          </w:p>
        </w:tc>
        <w:tc>
          <w:tcPr>
            <w:tcW w:w="1473" w:type="pct"/>
            <w:tcBorders>
              <w:top w:val="single" w:sz="4" w:space="0" w:color="auto"/>
              <w:left w:val="single" w:sz="12" w:space="0" w:color="auto"/>
              <w:bottom w:val="single" w:sz="4" w:space="0" w:color="auto"/>
              <w:right w:val="single" w:sz="12" w:space="0" w:color="auto"/>
            </w:tcBorders>
            <w:vAlign w:val="center"/>
          </w:tcPr>
          <w:p w14:paraId="1C5D9060" w14:textId="77777777" w:rsidR="00FB617A" w:rsidRDefault="00FB617A" w:rsidP="00FB617A">
            <w:pPr>
              <w:jc w:val="center"/>
              <w:rPr>
                <w:rFonts w:ascii="inherit" w:hAnsi="inherit"/>
                <w:sz w:val="18"/>
                <w:szCs w:val="18"/>
              </w:rPr>
            </w:pPr>
            <w:r>
              <w:rPr>
                <w:rFonts w:ascii="inherit" w:hAnsi="inherit"/>
                <w:sz w:val="18"/>
                <w:szCs w:val="18"/>
              </w:rPr>
              <w:t>pressione</w:t>
            </w:r>
          </w:p>
        </w:tc>
        <w:tc>
          <w:tcPr>
            <w:tcW w:w="1473" w:type="pct"/>
            <w:tcBorders>
              <w:top w:val="single" w:sz="4" w:space="0" w:color="auto"/>
              <w:left w:val="single" w:sz="12" w:space="0" w:color="auto"/>
              <w:bottom w:val="single" w:sz="4" w:space="0" w:color="auto"/>
              <w:right w:val="single" w:sz="12" w:space="0" w:color="auto"/>
            </w:tcBorders>
          </w:tcPr>
          <w:p w14:paraId="4C78775C" w14:textId="77777777" w:rsidR="00FB617A" w:rsidRDefault="00FB617A" w:rsidP="00FB617A">
            <w:pPr>
              <w:jc w:val="center"/>
              <w:rPr>
                <w:rFonts w:ascii="inherit" w:hAnsi="inherit"/>
                <w:sz w:val="18"/>
                <w:szCs w:val="18"/>
              </w:rPr>
            </w:pPr>
            <w:r>
              <w:rPr>
                <w:rFonts w:ascii="inherit" w:hAnsi="inherit"/>
                <w:sz w:val="18"/>
                <w:szCs w:val="18"/>
              </w:rPr>
              <w:t>pressione</w:t>
            </w:r>
          </w:p>
        </w:tc>
        <w:tc>
          <w:tcPr>
            <w:tcW w:w="1472" w:type="pct"/>
            <w:tcBorders>
              <w:top w:val="single" w:sz="4" w:space="0" w:color="auto"/>
              <w:left w:val="single" w:sz="12" w:space="0" w:color="auto"/>
              <w:bottom w:val="single" w:sz="4" w:space="0" w:color="auto"/>
              <w:right w:val="single" w:sz="12" w:space="0" w:color="auto"/>
            </w:tcBorders>
          </w:tcPr>
          <w:p w14:paraId="4487DF03" w14:textId="77777777" w:rsidR="00FB617A" w:rsidRDefault="00FB617A" w:rsidP="00FB617A">
            <w:pPr>
              <w:jc w:val="center"/>
              <w:rPr>
                <w:rFonts w:ascii="inherit" w:hAnsi="inherit"/>
                <w:sz w:val="18"/>
                <w:szCs w:val="18"/>
              </w:rPr>
            </w:pPr>
            <w:r>
              <w:rPr>
                <w:rFonts w:ascii="inherit" w:hAnsi="inherit"/>
                <w:sz w:val="18"/>
                <w:szCs w:val="18"/>
              </w:rPr>
              <w:t>temperatura media</w:t>
            </w:r>
          </w:p>
        </w:tc>
      </w:tr>
      <w:tr w:rsidR="00FB617A" w:rsidRPr="00617A4B" w14:paraId="6D4CAE55" w14:textId="77777777" w:rsidTr="00751BE4">
        <w:trPr>
          <w:jc w:val="center"/>
        </w:trPr>
        <w:tc>
          <w:tcPr>
            <w:tcW w:w="582" w:type="pct"/>
            <w:tcBorders>
              <w:top w:val="single" w:sz="4" w:space="0" w:color="auto"/>
              <w:left w:val="single" w:sz="12" w:space="0" w:color="auto"/>
              <w:bottom w:val="single" w:sz="12" w:space="0" w:color="auto"/>
              <w:right w:val="single" w:sz="12" w:space="0" w:color="auto"/>
            </w:tcBorders>
            <w:vAlign w:val="center"/>
            <w:hideMark/>
          </w:tcPr>
          <w:p w14:paraId="6556A962" w14:textId="77777777" w:rsidR="00FB617A" w:rsidRPr="00617A4B" w:rsidRDefault="00FB617A" w:rsidP="00FB617A">
            <w:pPr>
              <w:jc w:val="center"/>
              <w:rPr>
                <w:rFonts w:ascii="Arial Nova Light" w:hAnsi="Arial Nova Light"/>
                <w:sz w:val="18"/>
                <w:szCs w:val="18"/>
              </w:rPr>
            </w:pPr>
            <w:r w:rsidRPr="00617A4B">
              <w:rPr>
                <w:rFonts w:ascii="Arial Nova Light" w:hAnsi="Arial Nova Light"/>
                <w:sz w:val="18"/>
                <w:szCs w:val="18"/>
              </w:rPr>
              <w:t>11</w:t>
            </w:r>
          </w:p>
        </w:tc>
        <w:tc>
          <w:tcPr>
            <w:tcW w:w="1473" w:type="pct"/>
            <w:tcBorders>
              <w:top w:val="single" w:sz="4" w:space="0" w:color="auto"/>
              <w:left w:val="single" w:sz="12" w:space="0" w:color="auto"/>
              <w:bottom w:val="single" w:sz="12" w:space="0" w:color="auto"/>
              <w:right w:val="single" w:sz="12" w:space="0" w:color="auto"/>
            </w:tcBorders>
            <w:vAlign w:val="center"/>
          </w:tcPr>
          <w:p w14:paraId="48AD0CF0" w14:textId="77777777" w:rsidR="00FB617A" w:rsidRDefault="00FB617A" w:rsidP="00FB617A">
            <w:pPr>
              <w:jc w:val="center"/>
              <w:rPr>
                <w:rFonts w:ascii="inherit" w:hAnsi="inherit"/>
                <w:sz w:val="18"/>
                <w:szCs w:val="18"/>
              </w:rPr>
            </w:pPr>
            <w:r>
              <w:rPr>
                <w:rFonts w:ascii="inherit" w:hAnsi="inherit"/>
                <w:sz w:val="18"/>
                <w:szCs w:val="18"/>
              </w:rPr>
              <w:t>anno</w:t>
            </w:r>
          </w:p>
        </w:tc>
        <w:tc>
          <w:tcPr>
            <w:tcW w:w="1473" w:type="pct"/>
            <w:tcBorders>
              <w:top w:val="single" w:sz="4" w:space="0" w:color="auto"/>
              <w:left w:val="single" w:sz="12" w:space="0" w:color="auto"/>
              <w:bottom w:val="single" w:sz="12" w:space="0" w:color="auto"/>
              <w:right w:val="single" w:sz="12" w:space="0" w:color="auto"/>
            </w:tcBorders>
          </w:tcPr>
          <w:p w14:paraId="31D62217" w14:textId="77777777" w:rsidR="00FB617A" w:rsidRDefault="00FB617A" w:rsidP="00FB617A">
            <w:pPr>
              <w:jc w:val="center"/>
              <w:rPr>
                <w:rFonts w:ascii="inherit" w:hAnsi="inherit"/>
                <w:sz w:val="18"/>
                <w:szCs w:val="18"/>
              </w:rPr>
            </w:pPr>
            <w:r>
              <w:rPr>
                <w:rFonts w:ascii="inherit" w:hAnsi="inherit"/>
                <w:sz w:val="18"/>
                <w:szCs w:val="18"/>
              </w:rPr>
              <w:t>giorno dell’anno</w:t>
            </w:r>
          </w:p>
        </w:tc>
        <w:tc>
          <w:tcPr>
            <w:tcW w:w="1472" w:type="pct"/>
            <w:tcBorders>
              <w:top w:val="single" w:sz="4" w:space="0" w:color="auto"/>
              <w:left w:val="single" w:sz="12" w:space="0" w:color="auto"/>
              <w:bottom w:val="single" w:sz="12" w:space="0" w:color="auto"/>
              <w:right w:val="single" w:sz="12" w:space="0" w:color="auto"/>
            </w:tcBorders>
          </w:tcPr>
          <w:p w14:paraId="7EE68A18" w14:textId="77777777" w:rsidR="00FB617A" w:rsidRDefault="00FB617A" w:rsidP="00FB617A">
            <w:pPr>
              <w:jc w:val="center"/>
              <w:rPr>
                <w:rFonts w:ascii="inherit" w:hAnsi="inherit"/>
                <w:sz w:val="18"/>
                <w:szCs w:val="18"/>
              </w:rPr>
            </w:pPr>
            <w:r>
              <w:rPr>
                <w:rFonts w:ascii="inherit" w:hAnsi="inherit"/>
                <w:sz w:val="18"/>
                <w:szCs w:val="18"/>
              </w:rPr>
              <w:t>anno</w:t>
            </w:r>
          </w:p>
        </w:tc>
      </w:tr>
    </w:tbl>
    <w:p w14:paraId="31C8D736" w14:textId="448ABA5F" w:rsidR="005816AC" w:rsidRPr="00004C56" w:rsidRDefault="00004C56" w:rsidP="005816AC">
      <w:pPr>
        <w:spacing w:line="360" w:lineRule="auto"/>
        <w:rPr>
          <w:rFonts w:ascii="Arial Nova Light" w:hAnsi="Arial Nova Light"/>
          <w:sz w:val="16"/>
          <w:szCs w:val="16"/>
        </w:rPr>
      </w:pPr>
      <w:r>
        <w:rPr>
          <w:rFonts w:ascii="Arial Nova Light" w:hAnsi="Arial Nova Light"/>
          <w:sz w:val="16"/>
          <w:szCs w:val="16"/>
        </w:rPr>
        <w:t xml:space="preserve">Tabella </w:t>
      </w:r>
      <w:r w:rsidR="00ED375B">
        <w:rPr>
          <w:rFonts w:ascii="Arial Nova Light" w:hAnsi="Arial Nova Light"/>
          <w:sz w:val="16"/>
          <w:szCs w:val="16"/>
        </w:rPr>
        <w:t>10</w:t>
      </w:r>
      <w:r>
        <w:rPr>
          <w:rFonts w:ascii="Arial Nova Light" w:hAnsi="Arial Nova Light"/>
          <w:sz w:val="16"/>
          <w:szCs w:val="16"/>
        </w:rPr>
        <w:t xml:space="preserve">: Ranking delle caratteristiche, secondo 3 algoritmi di feature selection, sul training set pari al </w:t>
      </w:r>
      <w:r w:rsidR="00ED375B">
        <w:rPr>
          <w:rFonts w:ascii="Arial Nova Light" w:hAnsi="Arial Nova Light"/>
          <w:sz w:val="16"/>
          <w:szCs w:val="16"/>
        </w:rPr>
        <w:t>7</w:t>
      </w:r>
      <w:r>
        <w:rPr>
          <w:rFonts w:ascii="Arial Nova Light" w:hAnsi="Arial Nova Light"/>
          <w:sz w:val="16"/>
          <w:szCs w:val="16"/>
        </w:rPr>
        <w:t>0% del data set.</w:t>
      </w:r>
    </w:p>
    <w:tbl>
      <w:tblPr>
        <w:tblStyle w:val="Grigliatabella"/>
        <w:tblW w:w="5000" w:type="pct"/>
        <w:jc w:val="center"/>
        <w:tblLook w:val="04A0" w:firstRow="1" w:lastRow="0" w:firstColumn="1" w:lastColumn="0" w:noHBand="0" w:noVBand="1"/>
      </w:tblPr>
      <w:tblGrid>
        <w:gridCol w:w="987"/>
        <w:gridCol w:w="2496"/>
        <w:gridCol w:w="2496"/>
        <w:gridCol w:w="2495"/>
      </w:tblGrid>
      <w:tr w:rsidR="005816AC" w:rsidRPr="00617A4B" w14:paraId="4F6DE9E8" w14:textId="77777777" w:rsidTr="004E037B">
        <w:trPr>
          <w:jc w:val="center"/>
        </w:trPr>
        <w:tc>
          <w:tcPr>
            <w:tcW w:w="5000" w:type="pct"/>
            <w:gridSpan w:val="4"/>
            <w:tcBorders>
              <w:top w:val="single" w:sz="12" w:space="0" w:color="auto"/>
              <w:left w:val="single" w:sz="12" w:space="0" w:color="auto"/>
              <w:bottom w:val="single" w:sz="12" w:space="0" w:color="auto"/>
              <w:right w:val="single" w:sz="12" w:space="0" w:color="auto"/>
            </w:tcBorders>
            <w:vAlign w:val="center"/>
            <w:hideMark/>
          </w:tcPr>
          <w:p w14:paraId="00F4EE7D" w14:textId="77777777" w:rsidR="005816AC" w:rsidRPr="00421D8D" w:rsidRDefault="005816AC" w:rsidP="004E037B">
            <w:pPr>
              <w:jc w:val="center"/>
              <w:rPr>
                <w:rFonts w:ascii="Arial Nova Light" w:hAnsi="Arial Nova Light"/>
                <w:sz w:val="20"/>
                <w:szCs w:val="20"/>
              </w:rPr>
            </w:pPr>
            <w:r w:rsidRPr="00421D8D">
              <w:rPr>
                <w:rFonts w:ascii="Arial Nova Light" w:hAnsi="Arial Nova Light"/>
                <w:sz w:val="20"/>
                <w:szCs w:val="20"/>
              </w:rPr>
              <w:t>TRAINING SET: ~</w:t>
            </w:r>
            <w:r>
              <w:rPr>
                <w:rFonts w:ascii="Arial Nova Light" w:hAnsi="Arial Nova Light"/>
                <w:sz w:val="20"/>
                <w:szCs w:val="20"/>
              </w:rPr>
              <w:t>8</w:t>
            </w:r>
            <w:r w:rsidRPr="00421D8D">
              <w:rPr>
                <w:rFonts w:ascii="Arial Nova Light" w:hAnsi="Arial Nova Light"/>
                <w:sz w:val="20"/>
                <w:szCs w:val="20"/>
              </w:rPr>
              <w:t>0% DEL DATA SET</w:t>
            </w:r>
          </w:p>
        </w:tc>
      </w:tr>
      <w:tr w:rsidR="005816AC" w:rsidRPr="00617A4B" w14:paraId="3AD900EA" w14:textId="77777777" w:rsidTr="004E037B">
        <w:trPr>
          <w:jc w:val="center"/>
        </w:trPr>
        <w:tc>
          <w:tcPr>
            <w:tcW w:w="582" w:type="pct"/>
            <w:tcBorders>
              <w:top w:val="single" w:sz="12" w:space="0" w:color="auto"/>
              <w:left w:val="single" w:sz="12" w:space="0" w:color="auto"/>
              <w:bottom w:val="single" w:sz="12" w:space="0" w:color="auto"/>
              <w:right w:val="single" w:sz="12" w:space="0" w:color="auto"/>
            </w:tcBorders>
            <w:vAlign w:val="center"/>
            <w:hideMark/>
          </w:tcPr>
          <w:p w14:paraId="46B34179" w14:textId="77777777" w:rsidR="005816AC" w:rsidRPr="00617A4B" w:rsidRDefault="005816AC" w:rsidP="004E037B">
            <w:pPr>
              <w:jc w:val="center"/>
              <w:rPr>
                <w:rFonts w:ascii="Arial Nova Light" w:hAnsi="Arial Nova Light"/>
                <w:sz w:val="18"/>
                <w:szCs w:val="18"/>
              </w:rPr>
            </w:pPr>
            <w:r w:rsidRPr="00617A4B">
              <w:rPr>
                <w:rFonts w:ascii="Arial Nova Light" w:hAnsi="Arial Nova Light"/>
                <w:sz w:val="18"/>
                <w:szCs w:val="18"/>
              </w:rPr>
              <w:t>RANKING</w:t>
            </w:r>
          </w:p>
        </w:tc>
        <w:tc>
          <w:tcPr>
            <w:tcW w:w="1473" w:type="pct"/>
            <w:tcBorders>
              <w:top w:val="single" w:sz="12" w:space="0" w:color="auto"/>
              <w:left w:val="single" w:sz="12" w:space="0" w:color="auto"/>
              <w:bottom w:val="single" w:sz="12" w:space="0" w:color="auto"/>
              <w:right w:val="single" w:sz="12" w:space="0" w:color="auto"/>
            </w:tcBorders>
            <w:vAlign w:val="center"/>
            <w:hideMark/>
          </w:tcPr>
          <w:p w14:paraId="65E39C3E" w14:textId="77777777" w:rsidR="005816AC" w:rsidRPr="00617A4B" w:rsidRDefault="005816AC" w:rsidP="004E037B">
            <w:pPr>
              <w:jc w:val="center"/>
              <w:rPr>
                <w:rFonts w:ascii="Arial Nova Light" w:hAnsi="Arial Nova Light"/>
                <w:sz w:val="18"/>
                <w:szCs w:val="18"/>
              </w:rPr>
            </w:pPr>
            <w:r w:rsidRPr="00617A4B">
              <w:rPr>
                <w:rFonts w:ascii="Arial Nova Light" w:hAnsi="Arial Nova Light"/>
                <w:sz w:val="18"/>
                <w:szCs w:val="18"/>
              </w:rPr>
              <w:t>PEARSON CORRELATION</w:t>
            </w:r>
          </w:p>
        </w:tc>
        <w:tc>
          <w:tcPr>
            <w:tcW w:w="1473" w:type="pct"/>
            <w:tcBorders>
              <w:top w:val="single" w:sz="12" w:space="0" w:color="auto"/>
              <w:left w:val="single" w:sz="12" w:space="0" w:color="auto"/>
              <w:bottom w:val="single" w:sz="12" w:space="0" w:color="auto"/>
              <w:right w:val="single" w:sz="12" w:space="0" w:color="auto"/>
            </w:tcBorders>
            <w:vAlign w:val="center"/>
            <w:hideMark/>
          </w:tcPr>
          <w:p w14:paraId="67EDD5D5" w14:textId="77777777" w:rsidR="005816AC" w:rsidRPr="00617A4B" w:rsidRDefault="005816AC" w:rsidP="004E037B">
            <w:pPr>
              <w:jc w:val="center"/>
              <w:rPr>
                <w:rFonts w:ascii="Arial Nova Light" w:hAnsi="Arial Nova Light"/>
                <w:sz w:val="18"/>
                <w:szCs w:val="18"/>
              </w:rPr>
            </w:pPr>
            <w:r w:rsidRPr="00617A4B">
              <w:rPr>
                <w:rFonts w:ascii="Arial Nova Light" w:hAnsi="Arial Nova Light"/>
                <w:sz w:val="18"/>
                <w:szCs w:val="18"/>
              </w:rPr>
              <w:t>RECURSIVE FEATURE ELIMINATION CON SVM</w:t>
            </w:r>
          </w:p>
        </w:tc>
        <w:tc>
          <w:tcPr>
            <w:tcW w:w="1472" w:type="pct"/>
            <w:tcBorders>
              <w:top w:val="single" w:sz="12" w:space="0" w:color="auto"/>
              <w:left w:val="single" w:sz="12" w:space="0" w:color="auto"/>
              <w:bottom w:val="single" w:sz="12" w:space="0" w:color="auto"/>
              <w:right w:val="single" w:sz="12" w:space="0" w:color="auto"/>
            </w:tcBorders>
            <w:vAlign w:val="center"/>
            <w:hideMark/>
          </w:tcPr>
          <w:p w14:paraId="2A312805" w14:textId="77777777" w:rsidR="005816AC" w:rsidRPr="00617A4B" w:rsidRDefault="005816AC" w:rsidP="004E037B">
            <w:pPr>
              <w:jc w:val="center"/>
              <w:rPr>
                <w:rFonts w:ascii="Arial Nova Light" w:hAnsi="Arial Nova Light"/>
                <w:sz w:val="18"/>
                <w:szCs w:val="18"/>
              </w:rPr>
            </w:pPr>
            <w:r w:rsidRPr="00617A4B">
              <w:rPr>
                <w:rFonts w:ascii="Arial Nova Light" w:hAnsi="Arial Nova Light"/>
                <w:sz w:val="18"/>
                <w:szCs w:val="18"/>
              </w:rPr>
              <w:t>RANDOM FOREST</w:t>
            </w:r>
          </w:p>
        </w:tc>
      </w:tr>
      <w:tr w:rsidR="00E174AB" w:rsidRPr="00617A4B" w14:paraId="3EBA274B" w14:textId="77777777" w:rsidTr="004E037B">
        <w:trPr>
          <w:jc w:val="center"/>
        </w:trPr>
        <w:tc>
          <w:tcPr>
            <w:tcW w:w="582" w:type="pct"/>
            <w:tcBorders>
              <w:top w:val="single" w:sz="12" w:space="0" w:color="auto"/>
              <w:left w:val="single" w:sz="12" w:space="0" w:color="auto"/>
              <w:bottom w:val="single" w:sz="4" w:space="0" w:color="auto"/>
              <w:right w:val="single" w:sz="12" w:space="0" w:color="auto"/>
            </w:tcBorders>
            <w:vAlign w:val="center"/>
            <w:hideMark/>
          </w:tcPr>
          <w:p w14:paraId="3204D438" w14:textId="77777777" w:rsidR="00E174AB" w:rsidRPr="00617A4B" w:rsidRDefault="00E174AB" w:rsidP="00E174AB">
            <w:pPr>
              <w:jc w:val="center"/>
              <w:rPr>
                <w:rFonts w:ascii="Arial Nova Light" w:hAnsi="Arial Nova Light"/>
                <w:sz w:val="18"/>
                <w:szCs w:val="18"/>
              </w:rPr>
            </w:pPr>
            <w:r w:rsidRPr="00617A4B">
              <w:rPr>
                <w:rFonts w:ascii="Arial Nova Light" w:hAnsi="Arial Nova Light"/>
                <w:sz w:val="18"/>
                <w:szCs w:val="18"/>
              </w:rPr>
              <w:t>1</w:t>
            </w:r>
          </w:p>
        </w:tc>
        <w:tc>
          <w:tcPr>
            <w:tcW w:w="1473" w:type="pct"/>
            <w:tcBorders>
              <w:top w:val="single" w:sz="12" w:space="0" w:color="auto"/>
              <w:left w:val="single" w:sz="12" w:space="0" w:color="auto"/>
              <w:bottom w:val="single" w:sz="4" w:space="0" w:color="auto"/>
              <w:right w:val="single" w:sz="12" w:space="0" w:color="auto"/>
            </w:tcBorders>
            <w:vAlign w:val="center"/>
          </w:tcPr>
          <w:p w14:paraId="7E4E3F8F" w14:textId="77777777" w:rsidR="00E174AB" w:rsidRDefault="00E174AB" w:rsidP="00E174AB">
            <w:pPr>
              <w:jc w:val="center"/>
              <w:rPr>
                <w:rFonts w:ascii="inherit" w:hAnsi="inherit"/>
                <w:sz w:val="18"/>
                <w:szCs w:val="18"/>
              </w:rPr>
            </w:pPr>
            <w:r>
              <w:rPr>
                <w:rFonts w:ascii="inherit" w:hAnsi="inherit"/>
                <w:sz w:val="18"/>
                <w:szCs w:val="18"/>
              </w:rPr>
              <w:t>ore di sole</w:t>
            </w:r>
          </w:p>
        </w:tc>
        <w:tc>
          <w:tcPr>
            <w:tcW w:w="1473" w:type="pct"/>
            <w:tcBorders>
              <w:top w:val="single" w:sz="12" w:space="0" w:color="auto"/>
              <w:left w:val="single" w:sz="12" w:space="0" w:color="auto"/>
              <w:bottom w:val="single" w:sz="4" w:space="0" w:color="auto"/>
              <w:right w:val="single" w:sz="12" w:space="0" w:color="auto"/>
            </w:tcBorders>
          </w:tcPr>
          <w:p w14:paraId="1AE93B46" w14:textId="77777777" w:rsidR="00E174AB" w:rsidRDefault="00E174AB" w:rsidP="00E174AB">
            <w:pPr>
              <w:jc w:val="center"/>
              <w:rPr>
                <w:rFonts w:ascii="inherit" w:hAnsi="inherit"/>
                <w:sz w:val="18"/>
                <w:szCs w:val="18"/>
              </w:rPr>
            </w:pPr>
            <w:r>
              <w:rPr>
                <w:rFonts w:ascii="inherit" w:hAnsi="inherit"/>
                <w:sz w:val="18"/>
                <w:szCs w:val="18"/>
              </w:rPr>
              <w:t>ore di sole</w:t>
            </w:r>
          </w:p>
        </w:tc>
        <w:tc>
          <w:tcPr>
            <w:tcW w:w="1472" w:type="pct"/>
            <w:tcBorders>
              <w:top w:val="single" w:sz="12" w:space="0" w:color="auto"/>
              <w:left w:val="single" w:sz="12" w:space="0" w:color="auto"/>
              <w:bottom w:val="single" w:sz="4" w:space="0" w:color="auto"/>
              <w:right w:val="single" w:sz="12" w:space="0" w:color="auto"/>
            </w:tcBorders>
          </w:tcPr>
          <w:p w14:paraId="0093BCAF" w14:textId="77777777" w:rsidR="00E174AB" w:rsidRDefault="00E174AB" w:rsidP="00E174AB">
            <w:pPr>
              <w:jc w:val="center"/>
              <w:rPr>
                <w:rFonts w:ascii="inherit" w:hAnsi="inherit"/>
                <w:sz w:val="18"/>
                <w:szCs w:val="18"/>
              </w:rPr>
            </w:pPr>
            <w:r>
              <w:rPr>
                <w:rFonts w:ascii="inherit" w:hAnsi="inherit"/>
                <w:sz w:val="18"/>
                <w:szCs w:val="18"/>
              </w:rPr>
              <w:t>ore di sole</w:t>
            </w:r>
          </w:p>
        </w:tc>
      </w:tr>
      <w:tr w:rsidR="00E174AB" w:rsidRPr="00617A4B" w14:paraId="376E503D" w14:textId="77777777" w:rsidTr="004E037B">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0682380D" w14:textId="77777777" w:rsidR="00E174AB" w:rsidRPr="00617A4B" w:rsidRDefault="00E174AB" w:rsidP="00E174AB">
            <w:pPr>
              <w:jc w:val="center"/>
              <w:rPr>
                <w:rFonts w:ascii="Arial Nova Light" w:hAnsi="Arial Nova Light"/>
                <w:sz w:val="18"/>
                <w:szCs w:val="18"/>
              </w:rPr>
            </w:pPr>
            <w:r w:rsidRPr="00617A4B">
              <w:rPr>
                <w:rFonts w:ascii="Arial Nova Light" w:hAnsi="Arial Nova Light"/>
                <w:sz w:val="18"/>
                <w:szCs w:val="18"/>
              </w:rPr>
              <w:t>2</w:t>
            </w:r>
          </w:p>
        </w:tc>
        <w:tc>
          <w:tcPr>
            <w:tcW w:w="1473" w:type="pct"/>
            <w:tcBorders>
              <w:top w:val="single" w:sz="4" w:space="0" w:color="auto"/>
              <w:left w:val="single" w:sz="12" w:space="0" w:color="auto"/>
              <w:bottom w:val="single" w:sz="4" w:space="0" w:color="auto"/>
              <w:right w:val="single" w:sz="12" w:space="0" w:color="auto"/>
            </w:tcBorders>
            <w:vAlign w:val="center"/>
          </w:tcPr>
          <w:p w14:paraId="4CACF475" w14:textId="77777777" w:rsidR="00E174AB" w:rsidRDefault="00E174AB" w:rsidP="00E174AB">
            <w:pPr>
              <w:jc w:val="center"/>
              <w:rPr>
                <w:rFonts w:ascii="inherit" w:hAnsi="inherit"/>
                <w:sz w:val="18"/>
                <w:szCs w:val="18"/>
              </w:rPr>
            </w:pPr>
            <w:r>
              <w:rPr>
                <w:rFonts w:ascii="inherit" w:hAnsi="inherit"/>
                <w:sz w:val="18"/>
                <w:szCs w:val="18"/>
              </w:rPr>
              <w:t>temperatura minima</w:t>
            </w:r>
          </w:p>
        </w:tc>
        <w:tc>
          <w:tcPr>
            <w:tcW w:w="1473" w:type="pct"/>
            <w:tcBorders>
              <w:top w:val="single" w:sz="4" w:space="0" w:color="auto"/>
              <w:left w:val="single" w:sz="12" w:space="0" w:color="auto"/>
              <w:bottom w:val="single" w:sz="4" w:space="0" w:color="auto"/>
              <w:right w:val="single" w:sz="12" w:space="0" w:color="auto"/>
            </w:tcBorders>
          </w:tcPr>
          <w:p w14:paraId="222B0D04" w14:textId="77777777" w:rsidR="00E174AB" w:rsidRDefault="00E174AB" w:rsidP="00E174AB">
            <w:pPr>
              <w:jc w:val="center"/>
              <w:rPr>
                <w:rFonts w:ascii="inherit" w:hAnsi="inherit"/>
                <w:sz w:val="18"/>
                <w:szCs w:val="18"/>
              </w:rPr>
            </w:pPr>
            <w:r>
              <w:rPr>
                <w:rFonts w:ascii="inherit" w:hAnsi="inherit"/>
                <w:sz w:val="18"/>
                <w:szCs w:val="18"/>
              </w:rPr>
              <w:t>precipitazioni</w:t>
            </w:r>
          </w:p>
        </w:tc>
        <w:tc>
          <w:tcPr>
            <w:tcW w:w="1472" w:type="pct"/>
            <w:tcBorders>
              <w:top w:val="single" w:sz="4" w:space="0" w:color="auto"/>
              <w:left w:val="single" w:sz="12" w:space="0" w:color="auto"/>
              <w:bottom w:val="single" w:sz="4" w:space="0" w:color="auto"/>
              <w:right w:val="single" w:sz="12" w:space="0" w:color="auto"/>
            </w:tcBorders>
          </w:tcPr>
          <w:p w14:paraId="689F0421" w14:textId="77777777" w:rsidR="00E174AB" w:rsidRDefault="00E174AB" w:rsidP="00E174AB">
            <w:pPr>
              <w:jc w:val="center"/>
              <w:rPr>
                <w:rFonts w:ascii="inherit" w:hAnsi="inherit"/>
                <w:sz w:val="18"/>
                <w:szCs w:val="18"/>
              </w:rPr>
            </w:pPr>
            <w:r>
              <w:rPr>
                <w:rFonts w:ascii="inherit" w:hAnsi="inherit"/>
                <w:sz w:val="18"/>
                <w:szCs w:val="18"/>
              </w:rPr>
              <w:t>temperatura massima</w:t>
            </w:r>
          </w:p>
        </w:tc>
      </w:tr>
      <w:tr w:rsidR="00E174AB" w:rsidRPr="00617A4B" w14:paraId="4ADFF8EE" w14:textId="77777777" w:rsidTr="004E037B">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1E08FD5E" w14:textId="77777777" w:rsidR="00E174AB" w:rsidRPr="00617A4B" w:rsidRDefault="00E174AB" w:rsidP="00E174AB">
            <w:pPr>
              <w:jc w:val="center"/>
              <w:rPr>
                <w:rFonts w:ascii="Arial Nova Light" w:hAnsi="Arial Nova Light"/>
                <w:sz w:val="18"/>
                <w:szCs w:val="18"/>
              </w:rPr>
            </w:pPr>
            <w:r w:rsidRPr="00617A4B">
              <w:rPr>
                <w:rFonts w:ascii="Arial Nova Light" w:hAnsi="Arial Nova Light"/>
                <w:sz w:val="18"/>
                <w:szCs w:val="18"/>
              </w:rPr>
              <w:t>3</w:t>
            </w:r>
          </w:p>
        </w:tc>
        <w:tc>
          <w:tcPr>
            <w:tcW w:w="1473" w:type="pct"/>
            <w:tcBorders>
              <w:top w:val="single" w:sz="4" w:space="0" w:color="auto"/>
              <w:left w:val="single" w:sz="12" w:space="0" w:color="auto"/>
              <w:bottom w:val="single" w:sz="4" w:space="0" w:color="auto"/>
              <w:right w:val="single" w:sz="12" w:space="0" w:color="auto"/>
            </w:tcBorders>
            <w:vAlign w:val="center"/>
          </w:tcPr>
          <w:p w14:paraId="59ECC462" w14:textId="77777777" w:rsidR="00E174AB" w:rsidRDefault="00E174AB" w:rsidP="00E174AB">
            <w:pPr>
              <w:jc w:val="center"/>
              <w:rPr>
                <w:rFonts w:ascii="inherit" w:hAnsi="inherit"/>
                <w:sz w:val="18"/>
                <w:szCs w:val="18"/>
              </w:rPr>
            </w:pPr>
            <w:r>
              <w:rPr>
                <w:rFonts w:ascii="inherit" w:hAnsi="inherit"/>
                <w:sz w:val="18"/>
                <w:szCs w:val="18"/>
              </w:rPr>
              <w:t>temperatura media</w:t>
            </w:r>
          </w:p>
        </w:tc>
        <w:tc>
          <w:tcPr>
            <w:tcW w:w="1473" w:type="pct"/>
            <w:tcBorders>
              <w:top w:val="single" w:sz="4" w:space="0" w:color="auto"/>
              <w:left w:val="single" w:sz="12" w:space="0" w:color="auto"/>
              <w:bottom w:val="single" w:sz="4" w:space="0" w:color="auto"/>
              <w:right w:val="single" w:sz="12" w:space="0" w:color="auto"/>
            </w:tcBorders>
          </w:tcPr>
          <w:p w14:paraId="6B36B725" w14:textId="77777777" w:rsidR="00E174AB" w:rsidRDefault="00E174AB" w:rsidP="00E174AB">
            <w:pPr>
              <w:jc w:val="center"/>
              <w:rPr>
                <w:rFonts w:ascii="inherit" w:hAnsi="inherit"/>
                <w:sz w:val="18"/>
                <w:szCs w:val="18"/>
              </w:rPr>
            </w:pPr>
            <w:r>
              <w:rPr>
                <w:rFonts w:ascii="inherit" w:hAnsi="inherit"/>
                <w:sz w:val="18"/>
                <w:szCs w:val="18"/>
              </w:rPr>
              <w:t>velocità del vento</w:t>
            </w:r>
          </w:p>
        </w:tc>
        <w:tc>
          <w:tcPr>
            <w:tcW w:w="1472" w:type="pct"/>
            <w:tcBorders>
              <w:top w:val="single" w:sz="4" w:space="0" w:color="auto"/>
              <w:left w:val="single" w:sz="12" w:space="0" w:color="auto"/>
              <w:bottom w:val="single" w:sz="4" w:space="0" w:color="auto"/>
              <w:right w:val="single" w:sz="12" w:space="0" w:color="auto"/>
            </w:tcBorders>
          </w:tcPr>
          <w:p w14:paraId="2D1CF496" w14:textId="77777777" w:rsidR="00E174AB" w:rsidRDefault="00E174AB" w:rsidP="00E174AB">
            <w:pPr>
              <w:jc w:val="center"/>
              <w:rPr>
                <w:rFonts w:ascii="inherit" w:hAnsi="inherit"/>
                <w:sz w:val="18"/>
                <w:szCs w:val="18"/>
              </w:rPr>
            </w:pPr>
            <w:r>
              <w:rPr>
                <w:rFonts w:ascii="inherit" w:hAnsi="inherit"/>
                <w:sz w:val="18"/>
                <w:szCs w:val="18"/>
              </w:rPr>
              <w:t>giorno dell’anno</w:t>
            </w:r>
          </w:p>
        </w:tc>
      </w:tr>
      <w:tr w:rsidR="00E174AB" w:rsidRPr="00617A4B" w14:paraId="4B0B5EF2" w14:textId="77777777" w:rsidTr="004E037B">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0D5DA585" w14:textId="77777777" w:rsidR="00E174AB" w:rsidRPr="00617A4B" w:rsidRDefault="00E174AB" w:rsidP="00E174AB">
            <w:pPr>
              <w:jc w:val="center"/>
              <w:rPr>
                <w:rFonts w:ascii="Arial Nova Light" w:hAnsi="Arial Nova Light"/>
                <w:sz w:val="18"/>
                <w:szCs w:val="18"/>
              </w:rPr>
            </w:pPr>
            <w:r w:rsidRPr="00617A4B">
              <w:rPr>
                <w:rFonts w:ascii="Arial Nova Light" w:hAnsi="Arial Nova Light"/>
                <w:sz w:val="18"/>
                <w:szCs w:val="18"/>
              </w:rPr>
              <w:t>4</w:t>
            </w:r>
          </w:p>
        </w:tc>
        <w:tc>
          <w:tcPr>
            <w:tcW w:w="1473" w:type="pct"/>
            <w:tcBorders>
              <w:top w:val="single" w:sz="4" w:space="0" w:color="auto"/>
              <w:left w:val="single" w:sz="12" w:space="0" w:color="auto"/>
              <w:bottom w:val="single" w:sz="4" w:space="0" w:color="auto"/>
              <w:right w:val="single" w:sz="12" w:space="0" w:color="auto"/>
            </w:tcBorders>
            <w:vAlign w:val="center"/>
          </w:tcPr>
          <w:p w14:paraId="5CA397BC" w14:textId="77777777" w:rsidR="00E174AB" w:rsidRDefault="00E174AB" w:rsidP="00E174AB">
            <w:pPr>
              <w:jc w:val="center"/>
              <w:rPr>
                <w:rFonts w:ascii="inherit" w:hAnsi="inherit"/>
                <w:sz w:val="18"/>
                <w:szCs w:val="18"/>
              </w:rPr>
            </w:pPr>
            <w:r>
              <w:rPr>
                <w:rFonts w:ascii="inherit" w:hAnsi="inherit"/>
                <w:sz w:val="18"/>
                <w:szCs w:val="18"/>
              </w:rPr>
              <w:t>temperatura massima</w:t>
            </w:r>
          </w:p>
        </w:tc>
        <w:tc>
          <w:tcPr>
            <w:tcW w:w="1473" w:type="pct"/>
            <w:tcBorders>
              <w:top w:val="single" w:sz="4" w:space="0" w:color="auto"/>
              <w:left w:val="single" w:sz="12" w:space="0" w:color="auto"/>
              <w:bottom w:val="single" w:sz="4" w:space="0" w:color="auto"/>
              <w:right w:val="single" w:sz="12" w:space="0" w:color="auto"/>
            </w:tcBorders>
          </w:tcPr>
          <w:p w14:paraId="0B00FEE3" w14:textId="77777777" w:rsidR="00E174AB" w:rsidRDefault="00E174AB" w:rsidP="00E174AB">
            <w:pPr>
              <w:jc w:val="center"/>
              <w:rPr>
                <w:rFonts w:ascii="inherit" w:hAnsi="inherit"/>
                <w:sz w:val="18"/>
                <w:szCs w:val="18"/>
              </w:rPr>
            </w:pPr>
            <w:r>
              <w:rPr>
                <w:rFonts w:ascii="inherit" w:hAnsi="inherit"/>
                <w:sz w:val="18"/>
                <w:szCs w:val="18"/>
              </w:rPr>
              <w:t>temperatura minima</w:t>
            </w:r>
          </w:p>
        </w:tc>
        <w:tc>
          <w:tcPr>
            <w:tcW w:w="1472" w:type="pct"/>
            <w:tcBorders>
              <w:top w:val="single" w:sz="4" w:space="0" w:color="auto"/>
              <w:left w:val="single" w:sz="12" w:space="0" w:color="auto"/>
              <w:bottom w:val="single" w:sz="4" w:space="0" w:color="auto"/>
              <w:right w:val="single" w:sz="12" w:space="0" w:color="auto"/>
            </w:tcBorders>
          </w:tcPr>
          <w:p w14:paraId="403EFA0B" w14:textId="77777777" w:rsidR="00E174AB" w:rsidRDefault="00E174AB" w:rsidP="00E174AB">
            <w:pPr>
              <w:jc w:val="center"/>
              <w:rPr>
                <w:rFonts w:ascii="inherit" w:hAnsi="inherit"/>
                <w:sz w:val="18"/>
                <w:szCs w:val="18"/>
              </w:rPr>
            </w:pPr>
            <w:r>
              <w:rPr>
                <w:rFonts w:ascii="inherit" w:hAnsi="inherit"/>
                <w:sz w:val="18"/>
                <w:szCs w:val="18"/>
              </w:rPr>
              <w:t>umidità</w:t>
            </w:r>
          </w:p>
        </w:tc>
      </w:tr>
      <w:tr w:rsidR="00E174AB" w:rsidRPr="00617A4B" w14:paraId="1A4B9CC0" w14:textId="77777777" w:rsidTr="004E037B">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0E4659C9" w14:textId="77777777" w:rsidR="00E174AB" w:rsidRPr="00617A4B" w:rsidRDefault="00E174AB" w:rsidP="00E174AB">
            <w:pPr>
              <w:jc w:val="center"/>
              <w:rPr>
                <w:rFonts w:ascii="Arial Nova Light" w:hAnsi="Arial Nova Light"/>
                <w:sz w:val="18"/>
                <w:szCs w:val="18"/>
              </w:rPr>
            </w:pPr>
            <w:r w:rsidRPr="00617A4B">
              <w:rPr>
                <w:rFonts w:ascii="Arial Nova Light" w:hAnsi="Arial Nova Light"/>
                <w:sz w:val="18"/>
                <w:szCs w:val="18"/>
              </w:rPr>
              <w:t>5</w:t>
            </w:r>
          </w:p>
        </w:tc>
        <w:tc>
          <w:tcPr>
            <w:tcW w:w="1473" w:type="pct"/>
            <w:tcBorders>
              <w:top w:val="single" w:sz="4" w:space="0" w:color="auto"/>
              <w:left w:val="single" w:sz="12" w:space="0" w:color="auto"/>
              <w:bottom w:val="single" w:sz="4" w:space="0" w:color="auto"/>
              <w:right w:val="single" w:sz="12" w:space="0" w:color="auto"/>
            </w:tcBorders>
            <w:vAlign w:val="center"/>
          </w:tcPr>
          <w:p w14:paraId="3BEF2EC4" w14:textId="77777777" w:rsidR="00E174AB" w:rsidRDefault="00E174AB" w:rsidP="00E174AB">
            <w:pPr>
              <w:jc w:val="center"/>
              <w:rPr>
                <w:rFonts w:ascii="inherit" w:hAnsi="inherit"/>
                <w:sz w:val="18"/>
                <w:szCs w:val="18"/>
              </w:rPr>
            </w:pPr>
            <w:r>
              <w:rPr>
                <w:rFonts w:ascii="inherit" w:hAnsi="inherit"/>
                <w:sz w:val="18"/>
                <w:szCs w:val="18"/>
              </w:rPr>
              <w:t>umidità</w:t>
            </w:r>
          </w:p>
        </w:tc>
        <w:tc>
          <w:tcPr>
            <w:tcW w:w="1473" w:type="pct"/>
            <w:tcBorders>
              <w:top w:val="single" w:sz="4" w:space="0" w:color="auto"/>
              <w:left w:val="single" w:sz="12" w:space="0" w:color="auto"/>
              <w:bottom w:val="single" w:sz="4" w:space="0" w:color="auto"/>
              <w:right w:val="single" w:sz="12" w:space="0" w:color="auto"/>
            </w:tcBorders>
          </w:tcPr>
          <w:p w14:paraId="61E1D843" w14:textId="77777777" w:rsidR="00E174AB" w:rsidRDefault="00E174AB" w:rsidP="00E174AB">
            <w:pPr>
              <w:jc w:val="center"/>
              <w:rPr>
                <w:rFonts w:ascii="inherit" w:hAnsi="inherit"/>
                <w:sz w:val="18"/>
                <w:szCs w:val="18"/>
              </w:rPr>
            </w:pPr>
            <w:r>
              <w:rPr>
                <w:rFonts w:ascii="inherit" w:hAnsi="inherit"/>
                <w:sz w:val="18"/>
                <w:szCs w:val="18"/>
              </w:rPr>
              <w:t>differenza di temperatura</w:t>
            </w:r>
          </w:p>
        </w:tc>
        <w:tc>
          <w:tcPr>
            <w:tcW w:w="1472" w:type="pct"/>
            <w:tcBorders>
              <w:top w:val="single" w:sz="4" w:space="0" w:color="auto"/>
              <w:left w:val="single" w:sz="12" w:space="0" w:color="auto"/>
              <w:bottom w:val="single" w:sz="4" w:space="0" w:color="auto"/>
              <w:right w:val="single" w:sz="12" w:space="0" w:color="auto"/>
            </w:tcBorders>
          </w:tcPr>
          <w:p w14:paraId="303271FC" w14:textId="77777777" w:rsidR="00E174AB" w:rsidRDefault="00E174AB" w:rsidP="00E174AB">
            <w:pPr>
              <w:jc w:val="center"/>
              <w:rPr>
                <w:rFonts w:ascii="inherit" w:hAnsi="inherit"/>
                <w:sz w:val="18"/>
                <w:szCs w:val="18"/>
              </w:rPr>
            </w:pPr>
            <w:r>
              <w:rPr>
                <w:rFonts w:ascii="inherit" w:hAnsi="inherit"/>
                <w:sz w:val="18"/>
                <w:szCs w:val="18"/>
              </w:rPr>
              <w:t>differenza di temperatura</w:t>
            </w:r>
          </w:p>
        </w:tc>
      </w:tr>
      <w:tr w:rsidR="00E174AB" w:rsidRPr="00617A4B" w14:paraId="401FE130" w14:textId="77777777" w:rsidTr="004E037B">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61C9412C" w14:textId="77777777" w:rsidR="00E174AB" w:rsidRPr="00617A4B" w:rsidRDefault="00E174AB" w:rsidP="00E174AB">
            <w:pPr>
              <w:jc w:val="center"/>
              <w:rPr>
                <w:rFonts w:ascii="Arial Nova Light" w:hAnsi="Arial Nova Light"/>
                <w:sz w:val="18"/>
                <w:szCs w:val="18"/>
              </w:rPr>
            </w:pPr>
            <w:r w:rsidRPr="00617A4B">
              <w:rPr>
                <w:rFonts w:ascii="Arial Nova Light" w:hAnsi="Arial Nova Light"/>
                <w:sz w:val="18"/>
                <w:szCs w:val="18"/>
              </w:rPr>
              <w:t>6</w:t>
            </w:r>
          </w:p>
        </w:tc>
        <w:tc>
          <w:tcPr>
            <w:tcW w:w="1473" w:type="pct"/>
            <w:tcBorders>
              <w:top w:val="single" w:sz="4" w:space="0" w:color="auto"/>
              <w:left w:val="single" w:sz="12" w:space="0" w:color="auto"/>
              <w:bottom w:val="single" w:sz="4" w:space="0" w:color="auto"/>
              <w:right w:val="single" w:sz="12" w:space="0" w:color="auto"/>
            </w:tcBorders>
            <w:vAlign w:val="center"/>
          </w:tcPr>
          <w:p w14:paraId="00D62382" w14:textId="77777777" w:rsidR="00E174AB" w:rsidRDefault="00E174AB" w:rsidP="00E174AB">
            <w:pPr>
              <w:jc w:val="center"/>
              <w:rPr>
                <w:rFonts w:ascii="inherit" w:hAnsi="inherit"/>
                <w:sz w:val="18"/>
                <w:szCs w:val="18"/>
              </w:rPr>
            </w:pPr>
            <w:r>
              <w:rPr>
                <w:rFonts w:ascii="inherit" w:hAnsi="inherit"/>
                <w:sz w:val="18"/>
                <w:szCs w:val="18"/>
              </w:rPr>
              <w:t>differenza di temperatura</w:t>
            </w:r>
          </w:p>
        </w:tc>
        <w:tc>
          <w:tcPr>
            <w:tcW w:w="1473" w:type="pct"/>
            <w:tcBorders>
              <w:top w:val="single" w:sz="4" w:space="0" w:color="auto"/>
              <w:left w:val="single" w:sz="12" w:space="0" w:color="auto"/>
              <w:bottom w:val="single" w:sz="4" w:space="0" w:color="auto"/>
              <w:right w:val="single" w:sz="12" w:space="0" w:color="auto"/>
            </w:tcBorders>
          </w:tcPr>
          <w:p w14:paraId="321CE2A2" w14:textId="77777777" w:rsidR="00E174AB" w:rsidRDefault="00E174AB" w:rsidP="00E174AB">
            <w:pPr>
              <w:jc w:val="center"/>
              <w:rPr>
                <w:rFonts w:ascii="inherit" w:hAnsi="inherit"/>
                <w:sz w:val="18"/>
                <w:szCs w:val="18"/>
              </w:rPr>
            </w:pPr>
            <w:r>
              <w:rPr>
                <w:rFonts w:ascii="inherit" w:hAnsi="inherit"/>
                <w:sz w:val="18"/>
                <w:szCs w:val="18"/>
              </w:rPr>
              <w:t>temperatura massima</w:t>
            </w:r>
          </w:p>
        </w:tc>
        <w:tc>
          <w:tcPr>
            <w:tcW w:w="1472" w:type="pct"/>
            <w:tcBorders>
              <w:top w:val="single" w:sz="4" w:space="0" w:color="auto"/>
              <w:left w:val="single" w:sz="12" w:space="0" w:color="auto"/>
              <w:bottom w:val="single" w:sz="4" w:space="0" w:color="auto"/>
              <w:right w:val="single" w:sz="12" w:space="0" w:color="auto"/>
            </w:tcBorders>
          </w:tcPr>
          <w:p w14:paraId="192F215E" w14:textId="77777777" w:rsidR="00E174AB" w:rsidRDefault="00E174AB" w:rsidP="00E174AB">
            <w:pPr>
              <w:jc w:val="center"/>
              <w:rPr>
                <w:rFonts w:ascii="inherit" w:hAnsi="inherit"/>
                <w:sz w:val="18"/>
                <w:szCs w:val="18"/>
              </w:rPr>
            </w:pPr>
            <w:r>
              <w:rPr>
                <w:rFonts w:ascii="inherit" w:hAnsi="inherit"/>
                <w:sz w:val="18"/>
                <w:szCs w:val="18"/>
              </w:rPr>
              <w:t>temperatura minima</w:t>
            </w:r>
          </w:p>
        </w:tc>
      </w:tr>
      <w:tr w:rsidR="00E174AB" w:rsidRPr="00617A4B" w14:paraId="34A625B7" w14:textId="77777777" w:rsidTr="004E037B">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220EBBF4" w14:textId="77777777" w:rsidR="00E174AB" w:rsidRPr="00617A4B" w:rsidRDefault="00E174AB" w:rsidP="00E174AB">
            <w:pPr>
              <w:jc w:val="center"/>
              <w:rPr>
                <w:rFonts w:ascii="Arial Nova Light" w:hAnsi="Arial Nova Light"/>
                <w:sz w:val="18"/>
                <w:szCs w:val="18"/>
              </w:rPr>
            </w:pPr>
            <w:r w:rsidRPr="00617A4B">
              <w:rPr>
                <w:rFonts w:ascii="Arial Nova Light" w:hAnsi="Arial Nova Light"/>
                <w:sz w:val="18"/>
                <w:szCs w:val="18"/>
              </w:rPr>
              <w:t>7</w:t>
            </w:r>
          </w:p>
        </w:tc>
        <w:tc>
          <w:tcPr>
            <w:tcW w:w="1473" w:type="pct"/>
            <w:tcBorders>
              <w:top w:val="single" w:sz="4" w:space="0" w:color="auto"/>
              <w:left w:val="single" w:sz="12" w:space="0" w:color="auto"/>
              <w:bottom w:val="single" w:sz="4" w:space="0" w:color="auto"/>
              <w:right w:val="single" w:sz="12" w:space="0" w:color="auto"/>
            </w:tcBorders>
            <w:vAlign w:val="center"/>
          </w:tcPr>
          <w:p w14:paraId="2A4D42C7" w14:textId="77777777" w:rsidR="00E174AB" w:rsidRDefault="00E174AB" w:rsidP="00E174AB">
            <w:pPr>
              <w:jc w:val="center"/>
              <w:rPr>
                <w:rFonts w:ascii="inherit" w:hAnsi="inherit"/>
                <w:sz w:val="18"/>
                <w:szCs w:val="18"/>
              </w:rPr>
            </w:pPr>
            <w:r>
              <w:rPr>
                <w:rFonts w:ascii="inherit" w:hAnsi="inherit"/>
                <w:sz w:val="18"/>
                <w:szCs w:val="18"/>
              </w:rPr>
              <w:t>giorno dell’anno</w:t>
            </w:r>
          </w:p>
        </w:tc>
        <w:tc>
          <w:tcPr>
            <w:tcW w:w="1473" w:type="pct"/>
            <w:tcBorders>
              <w:top w:val="single" w:sz="4" w:space="0" w:color="auto"/>
              <w:left w:val="single" w:sz="12" w:space="0" w:color="auto"/>
              <w:bottom w:val="single" w:sz="4" w:space="0" w:color="auto"/>
              <w:right w:val="single" w:sz="12" w:space="0" w:color="auto"/>
            </w:tcBorders>
          </w:tcPr>
          <w:p w14:paraId="71079C8A" w14:textId="77777777" w:rsidR="00E174AB" w:rsidRDefault="00E174AB" w:rsidP="00E174AB">
            <w:pPr>
              <w:jc w:val="center"/>
              <w:rPr>
                <w:rFonts w:ascii="inherit" w:hAnsi="inherit"/>
                <w:sz w:val="18"/>
                <w:szCs w:val="18"/>
              </w:rPr>
            </w:pPr>
            <w:r>
              <w:rPr>
                <w:rFonts w:ascii="inherit" w:hAnsi="inherit"/>
                <w:sz w:val="18"/>
                <w:szCs w:val="18"/>
              </w:rPr>
              <w:t>anno</w:t>
            </w:r>
          </w:p>
        </w:tc>
        <w:tc>
          <w:tcPr>
            <w:tcW w:w="1472" w:type="pct"/>
            <w:tcBorders>
              <w:top w:val="single" w:sz="4" w:space="0" w:color="auto"/>
              <w:left w:val="single" w:sz="12" w:space="0" w:color="auto"/>
              <w:bottom w:val="single" w:sz="4" w:space="0" w:color="auto"/>
              <w:right w:val="single" w:sz="12" w:space="0" w:color="auto"/>
            </w:tcBorders>
          </w:tcPr>
          <w:p w14:paraId="4C0D4894" w14:textId="77777777" w:rsidR="00E174AB" w:rsidRDefault="00E174AB" w:rsidP="00E174AB">
            <w:pPr>
              <w:jc w:val="center"/>
              <w:rPr>
                <w:rFonts w:ascii="inherit" w:hAnsi="inherit"/>
                <w:sz w:val="18"/>
                <w:szCs w:val="18"/>
              </w:rPr>
            </w:pPr>
            <w:r>
              <w:rPr>
                <w:rFonts w:ascii="inherit" w:hAnsi="inherit"/>
                <w:sz w:val="18"/>
                <w:szCs w:val="18"/>
              </w:rPr>
              <w:t>precipitazioni</w:t>
            </w:r>
          </w:p>
        </w:tc>
      </w:tr>
      <w:tr w:rsidR="00E174AB" w:rsidRPr="00617A4B" w14:paraId="07CB5BDB" w14:textId="77777777" w:rsidTr="004E037B">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6501B00D" w14:textId="77777777" w:rsidR="00E174AB" w:rsidRPr="00617A4B" w:rsidRDefault="00E174AB" w:rsidP="00E174AB">
            <w:pPr>
              <w:jc w:val="center"/>
              <w:rPr>
                <w:rFonts w:ascii="Arial Nova Light" w:hAnsi="Arial Nova Light"/>
                <w:sz w:val="18"/>
                <w:szCs w:val="18"/>
              </w:rPr>
            </w:pPr>
            <w:r w:rsidRPr="00617A4B">
              <w:rPr>
                <w:rFonts w:ascii="Arial Nova Light" w:hAnsi="Arial Nova Light"/>
                <w:sz w:val="18"/>
                <w:szCs w:val="18"/>
              </w:rPr>
              <w:t>8</w:t>
            </w:r>
          </w:p>
        </w:tc>
        <w:tc>
          <w:tcPr>
            <w:tcW w:w="1473" w:type="pct"/>
            <w:tcBorders>
              <w:top w:val="single" w:sz="4" w:space="0" w:color="auto"/>
              <w:left w:val="single" w:sz="12" w:space="0" w:color="auto"/>
              <w:bottom w:val="single" w:sz="4" w:space="0" w:color="auto"/>
              <w:right w:val="single" w:sz="12" w:space="0" w:color="auto"/>
            </w:tcBorders>
            <w:vAlign w:val="center"/>
          </w:tcPr>
          <w:p w14:paraId="0CCBC302" w14:textId="77777777" w:rsidR="00E174AB" w:rsidRDefault="00E174AB" w:rsidP="00E174AB">
            <w:pPr>
              <w:jc w:val="center"/>
              <w:rPr>
                <w:rFonts w:ascii="inherit" w:hAnsi="inherit"/>
                <w:sz w:val="18"/>
                <w:szCs w:val="18"/>
              </w:rPr>
            </w:pPr>
            <w:r>
              <w:rPr>
                <w:rFonts w:ascii="inherit" w:hAnsi="inherit"/>
                <w:sz w:val="18"/>
                <w:szCs w:val="18"/>
              </w:rPr>
              <w:t>anno</w:t>
            </w:r>
          </w:p>
        </w:tc>
        <w:tc>
          <w:tcPr>
            <w:tcW w:w="1473" w:type="pct"/>
            <w:tcBorders>
              <w:top w:val="single" w:sz="4" w:space="0" w:color="auto"/>
              <w:left w:val="single" w:sz="12" w:space="0" w:color="auto"/>
              <w:bottom w:val="single" w:sz="4" w:space="0" w:color="auto"/>
              <w:right w:val="single" w:sz="12" w:space="0" w:color="auto"/>
            </w:tcBorders>
          </w:tcPr>
          <w:p w14:paraId="0004E6DE" w14:textId="77777777" w:rsidR="00E174AB" w:rsidRDefault="00E174AB" w:rsidP="00E174AB">
            <w:pPr>
              <w:jc w:val="center"/>
              <w:rPr>
                <w:rFonts w:ascii="inherit" w:hAnsi="inherit"/>
                <w:sz w:val="18"/>
                <w:szCs w:val="18"/>
              </w:rPr>
            </w:pPr>
            <w:r>
              <w:rPr>
                <w:rFonts w:ascii="inherit" w:hAnsi="inherit"/>
                <w:sz w:val="18"/>
                <w:szCs w:val="18"/>
              </w:rPr>
              <w:t>umidità</w:t>
            </w:r>
          </w:p>
        </w:tc>
        <w:tc>
          <w:tcPr>
            <w:tcW w:w="1472" w:type="pct"/>
            <w:tcBorders>
              <w:top w:val="single" w:sz="4" w:space="0" w:color="auto"/>
              <w:left w:val="single" w:sz="12" w:space="0" w:color="auto"/>
              <w:bottom w:val="single" w:sz="4" w:space="0" w:color="auto"/>
              <w:right w:val="single" w:sz="12" w:space="0" w:color="auto"/>
            </w:tcBorders>
          </w:tcPr>
          <w:p w14:paraId="57197C88" w14:textId="77777777" w:rsidR="00E174AB" w:rsidRDefault="00E174AB" w:rsidP="00E174AB">
            <w:pPr>
              <w:jc w:val="center"/>
              <w:rPr>
                <w:rFonts w:ascii="inherit" w:hAnsi="inherit"/>
                <w:sz w:val="18"/>
                <w:szCs w:val="18"/>
              </w:rPr>
            </w:pPr>
            <w:r>
              <w:rPr>
                <w:rFonts w:ascii="inherit" w:hAnsi="inherit"/>
                <w:sz w:val="18"/>
                <w:szCs w:val="18"/>
              </w:rPr>
              <w:t>pressione</w:t>
            </w:r>
          </w:p>
        </w:tc>
      </w:tr>
      <w:tr w:rsidR="00E174AB" w:rsidRPr="00617A4B" w14:paraId="58C6B0DD" w14:textId="77777777" w:rsidTr="004E037B">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1F8F97DC" w14:textId="77777777" w:rsidR="00E174AB" w:rsidRPr="00617A4B" w:rsidRDefault="00E174AB" w:rsidP="00E174AB">
            <w:pPr>
              <w:jc w:val="center"/>
              <w:rPr>
                <w:rFonts w:ascii="Arial Nova Light" w:hAnsi="Arial Nova Light"/>
                <w:sz w:val="18"/>
                <w:szCs w:val="18"/>
              </w:rPr>
            </w:pPr>
            <w:r w:rsidRPr="00617A4B">
              <w:rPr>
                <w:rFonts w:ascii="Arial Nova Light" w:hAnsi="Arial Nova Light"/>
                <w:sz w:val="18"/>
                <w:szCs w:val="18"/>
              </w:rPr>
              <w:t>9</w:t>
            </w:r>
          </w:p>
        </w:tc>
        <w:tc>
          <w:tcPr>
            <w:tcW w:w="1473" w:type="pct"/>
            <w:tcBorders>
              <w:top w:val="single" w:sz="4" w:space="0" w:color="auto"/>
              <w:left w:val="single" w:sz="12" w:space="0" w:color="auto"/>
              <w:bottom w:val="single" w:sz="4" w:space="0" w:color="auto"/>
              <w:right w:val="single" w:sz="12" w:space="0" w:color="auto"/>
            </w:tcBorders>
            <w:vAlign w:val="center"/>
          </w:tcPr>
          <w:p w14:paraId="62C18858" w14:textId="77777777" w:rsidR="00E174AB" w:rsidRDefault="00E174AB" w:rsidP="00E174AB">
            <w:pPr>
              <w:jc w:val="center"/>
              <w:rPr>
                <w:rFonts w:ascii="inherit" w:hAnsi="inherit"/>
                <w:sz w:val="18"/>
                <w:szCs w:val="18"/>
              </w:rPr>
            </w:pPr>
            <w:r>
              <w:rPr>
                <w:rFonts w:ascii="inherit" w:hAnsi="inherit"/>
                <w:sz w:val="18"/>
                <w:szCs w:val="18"/>
              </w:rPr>
              <w:t>precipitazioni</w:t>
            </w:r>
          </w:p>
        </w:tc>
        <w:tc>
          <w:tcPr>
            <w:tcW w:w="1473" w:type="pct"/>
            <w:tcBorders>
              <w:top w:val="single" w:sz="4" w:space="0" w:color="auto"/>
              <w:left w:val="single" w:sz="12" w:space="0" w:color="auto"/>
              <w:bottom w:val="single" w:sz="4" w:space="0" w:color="auto"/>
              <w:right w:val="single" w:sz="12" w:space="0" w:color="auto"/>
            </w:tcBorders>
          </w:tcPr>
          <w:p w14:paraId="3598855D" w14:textId="77777777" w:rsidR="00E174AB" w:rsidRDefault="00E174AB" w:rsidP="00E174AB">
            <w:pPr>
              <w:jc w:val="center"/>
              <w:rPr>
                <w:rFonts w:ascii="inherit" w:hAnsi="inherit"/>
                <w:sz w:val="18"/>
                <w:szCs w:val="18"/>
              </w:rPr>
            </w:pPr>
            <w:r>
              <w:rPr>
                <w:rFonts w:ascii="inherit" w:hAnsi="inherit"/>
                <w:sz w:val="18"/>
                <w:szCs w:val="18"/>
              </w:rPr>
              <w:t xml:space="preserve">pressione </w:t>
            </w:r>
          </w:p>
        </w:tc>
        <w:tc>
          <w:tcPr>
            <w:tcW w:w="1472" w:type="pct"/>
            <w:tcBorders>
              <w:top w:val="single" w:sz="4" w:space="0" w:color="auto"/>
              <w:left w:val="single" w:sz="12" w:space="0" w:color="auto"/>
              <w:bottom w:val="single" w:sz="4" w:space="0" w:color="auto"/>
              <w:right w:val="single" w:sz="12" w:space="0" w:color="auto"/>
            </w:tcBorders>
          </w:tcPr>
          <w:p w14:paraId="3741221E" w14:textId="77777777" w:rsidR="00E174AB" w:rsidRDefault="00E174AB" w:rsidP="00E174AB">
            <w:pPr>
              <w:jc w:val="center"/>
              <w:rPr>
                <w:rFonts w:ascii="inherit" w:hAnsi="inherit"/>
                <w:sz w:val="18"/>
                <w:szCs w:val="18"/>
              </w:rPr>
            </w:pPr>
            <w:r>
              <w:rPr>
                <w:rFonts w:ascii="inherit" w:hAnsi="inherit"/>
                <w:sz w:val="18"/>
                <w:szCs w:val="18"/>
              </w:rPr>
              <w:t>temperatura media</w:t>
            </w:r>
          </w:p>
        </w:tc>
      </w:tr>
      <w:tr w:rsidR="00E174AB" w:rsidRPr="00617A4B" w14:paraId="600BC851" w14:textId="77777777" w:rsidTr="004E037B">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597BF190" w14:textId="77777777" w:rsidR="00E174AB" w:rsidRPr="00617A4B" w:rsidRDefault="00E174AB" w:rsidP="00E174AB">
            <w:pPr>
              <w:jc w:val="center"/>
              <w:rPr>
                <w:rFonts w:ascii="Arial Nova Light" w:hAnsi="Arial Nova Light"/>
                <w:sz w:val="18"/>
                <w:szCs w:val="18"/>
              </w:rPr>
            </w:pPr>
            <w:r w:rsidRPr="00617A4B">
              <w:rPr>
                <w:rFonts w:ascii="Arial Nova Light" w:hAnsi="Arial Nova Light"/>
                <w:sz w:val="18"/>
                <w:szCs w:val="18"/>
              </w:rPr>
              <w:t>10</w:t>
            </w:r>
          </w:p>
        </w:tc>
        <w:tc>
          <w:tcPr>
            <w:tcW w:w="1473" w:type="pct"/>
            <w:tcBorders>
              <w:top w:val="single" w:sz="4" w:space="0" w:color="auto"/>
              <w:left w:val="single" w:sz="12" w:space="0" w:color="auto"/>
              <w:bottom w:val="single" w:sz="4" w:space="0" w:color="auto"/>
              <w:right w:val="single" w:sz="12" w:space="0" w:color="auto"/>
            </w:tcBorders>
            <w:vAlign w:val="center"/>
          </w:tcPr>
          <w:p w14:paraId="02EF1501" w14:textId="77777777" w:rsidR="00E174AB" w:rsidRDefault="00E174AB" w:rsidP="00E174AB">
            <w:pPr>
              <w:jc w:val="center"/>
              <w:rPr>
                <w:rFonts w:ascii="inherit" w:hAnsi="inherit"/>
                <w:sz w:val="18"/>
                <w:szCs w:val="18"/>
              </w:rPr>
            </w:pPr>
            <w:r>
              <w:rPr>
                <w:rFonts w:ascii="inherit" w:hAnsi="inherit"/>
                <w:sz w:val="18"/>
                <w:szCs w:val="18"/>
              </w:rPr>
              <w:t>velocità del vento</w:t>
            </w:r>
          </w:p>
        </w:tc>
        <w:tc>
          <w:tcPr>
            <w:tcW w:w="1473" w:type="pct"/>
            <w:tcBorders>
              <w:top w:val="single" w:sz="4" w:space="0" w:color="auto"/>
              <w:left w:val="single" w:sz="12" w:space="0" w:color="auto"/>
              <w:bottom w:val="single" w:sz="4" w:space="0" w:color="auto"/>
              <w:right w:val="single" w:sz="12" w:space="0" w:color="auto"/>
            </w:tcBorders>
          </w:tcPr>
          <w:p w14:paraId="29058C39" w14:textId="77777777" w:rsidR="00E174AB" w:rsidRDefault="00E174AB" w:rsidP="00E174AB">
            <w:pPr>
              <w:jc w:val="center"/>
              <w:rPr>
                <w:rFonts w:ascii="inherit" w:hAnsi="inherit"/>
                <w:sz w:val="18"/>
                <w:szCs w:val="18"/>
              </w:rPr>
            </w:pPr>
            <w:r>
              <w:rPr>
                <w:rFonts w:ascii="inherit" w:hAnsi="inherit"/>
                <w:sz w:val="18"/>
                <w:szCs w:val="18"/>
              </w:rPr>
              <w:t>temperatura media</w:t>
            </w:r>
          </w:p>
        </w:tc>
        <w:tc>
          <w:tcPr>
            <w:tcW w:w="1472" w:type="pct"/>
            <w:tcBorders>
              <w:top w:val="single" w:sz="4" w:space="0" w:color="auto"/>
              <w:left w:val="single" w:sz="12" w:space="0" w:color="auto"/>
              <w:bottom w:val="single" w:sz="4" w:space="0" w:color="auto"/>
              <w:right w:val="single" w:sz="12" w:space="0" w:color="auto"/>
            </w:tcBorders>
          </w:tcPr>
          <w:p w14:paraId="54E13DC6" w14:textId="77777777" w:rsidR="00E174AB" w:rsidRDefault="00E174AB" w:rsidP="00E174AB">
            <w:pPr>
              <w:jc w:val="center"/>
              <w:rPr>
                <w:rFonts w:ascii="inherit" w:hAnsi="inherit"/>
                <w:sz w:val="18"/>
                <w:szCs w:val="18"/>
              </w:rPr>
            </w:pPr>
            <w:r>
              <w:rPr>
                <w:rFonts w:ascii="inherit" w:hAnsi="inherit"/>
                <w:sz w:val="18"/>
                <w:szCs w:val="18"/>
              </w:rPr>
              <w:t>velocità del vento</w:t>
            </w:r>
          </w:p>
        </w:tc>
      </w:tr>
      <w:tr w:rsidR="00E174AB" w:rsidRPr="00617A4B" w14:paraId="1BA297FB" w14:textId="77777777" w:rsidTr="004E037B">
        <w:trPr>
          <w:jc w:val="center"/>
        </w:trPr>
        <w:tc>
          <w:tcPr>
            <w:tcW w:w="582" w:type="pct"/>
            <w:tcBorders>
              <w:top w:val="single" w:sz="4" w:space="0" w:color="auto"/>
              <w:left w:val="single" w:sz="12" w:space="0" w:color="auto"/>
              <w:bottom w:val="single" w:sz="12" w:space="0" w:color="auto"/>
              <w:right w:val="single" w:sz="12" w:space="0" w:color="auto"/>
            </w:tcBorders>
            <w:vAlign w:val="center"/>
            <w:hideMark/>
          </w:tcPr>
          <w:p w14:paraId="3F10C123" w14:textId="77777777" w:rsidR="00E174AB" w:rsidRPr="00617A4B" w:rsidRDefault="00E174AB" w:rsidP="00E174AB">
            <w:pPr>
              <w:jc w:val="center"/>
              <w:rPr>
                <w:rFonts w:ascii="Arial Nova Light" w:hAnsi="Arial Nova Light"/>
                <w:sz w:val="18"/>
                <w:szCs w:val="18"/>
              </w:rPr>
            </w:pPr>
            <w:r w:rsidRPr="00617A4B">
              <w:rPr>
                <w:rFonts w:ascii="Arial Nova Light" w:hAnsi="Arial Nova Light"/>
                <w:sz w:val="18"/>
                <w:szCs w:val="18"/>
              </w:rPr>
              <w:t>11</w:t>
            </w:r>
          </w:p>
        </w:tc>
        <w:tc>
          <w:tcPr>
            <w:tcW w:w="1473" w:type="pct"/>
            <w:tcBorders>
              <w:top w:val="single" w:sz="4" w:space="0" w:color="auto"/>
              <w:left w:val="single" w:sz="12" w:space="0" w:color="auto"/>
              <w:bottom w:val="single" w:sz="12" w:space="0" w:color="auto"/>
              <w:right w:val="single" w:sz="12" w:space="0" w:color="auto"/>
            </w:tcBorders>
            <w:vAlign w:val="center"/>
          </w:tcPr>
          <w:p w14:paraId="00CE4345" w14:textId="77777777" w:rsidR="00E174AB" w:rsidRDefault="00E174AB" w:rsidP="00E174AB">
            <w:pPr>
              <w:jc w:val="center"/>
              <w:rPr>
                <w:rFonts w:ascii="inherit" w:hAnsi="inherit"/>
                <w:sz w:val="18"/>
                <w:szCs w:val="18"/>
              </w:rPr>
            </w:pPr>
            <w:r>
              <w:rPr>
                <w:rFonts w:ascii="inherit" w:hAnsi="inherit"/>
                <w:sz w:val="18"/>
                <w:szCs w:val="18"/>
              </w:rPr>
              <w:t>pressione</w:t>
            </w:r>
          </w:p>
        </w:tc>
        <w:tc>
          <w:tcPr>
            <w:tcW w:w="1473" w:type="pct"/>
            <w:tcBorders>
              <w:top w:val="single" w:sz="4" w:space="0" w:color="auto"/>
              <w:left w:val="single" w:sz="12" w:space="0" w:color="auto"/>
              <w:bottom w:val="single" w:sz="12" w:space="0" w:color="auto"/>
              <w:right w:val="single" w:sz="12" w:space="0" w:color="auto"/>
            </w:tcBorders>
          </w:tcPr>
          <w:p w14:paraId="03F76298" w14:textId="77777777" w:rsidR="00E174AB" w:rsidRDefault="00E174AB" w:rsidP="00E174AB">
            <w:pPr>
              <w:jc w:val="center"/>
              <w:rPr>
                <w:rFonts w:ascii="inherit" w:hAnsi="inherit"/>
                <w:sz w:val="18"/>
                <w:szCs w:val="18"/>
              </w:rPr>
            </w:pPr>
            <w:r>
              <w:rPr>
                <w:rFonts w:ascii="inherit" w:hAnsi="inherit"/>
                <w:sz w:val="18"/>
                <w:szCs w:val="18"/>
              </w:rPr>
              <w:t>giorno dell’anno</w:t>
            </w:r>
          </w:p>
        </w:tc>
        <w:tc>
          <w:tcPr>
            <w:tcW w:w="1472" w:type="pct"/>
            <w:tcBorders>
              <w:top w:val="single" w:sz="4" w:space="0" w:color="auto"/>
              <w:left w:val="single" w:sz="12" w:space="0" w:color="auto"/>
              <w:bottom w:val="single" w:sz="12" w:space="0" w:color="auto"/>
              <w:right w:val="single" w:sz="12" w:space="0" w:color="auto"/>
            </w:tcBorders>
          </w:tcPr>
          <w:p w14:paraId="448E215C" w14:textId="77777777" w:rsidR="00E174AB" w:rsidRDefault="00E174AB" w:rsidP="00E174AB">
            <w:pPr>
              <w:jc w:val="center"/>
              <w:rPr>
                <w:rFonts w:ascii="inherit" w:hAnsi="inherit"/>
                <w:sz w:val="18"/>
                <w:szCs w:val="18"/>
              </w:rPr>
            </w:pPr>
            <w:r>
              <w:rPr>
                <w:rFonts w:ascii="inherit" w:hAnsi="inherit"/>
                <w:sz w:val="18"/>
                <w:szCs w:val="18"/>
              </w:rPr>
              <w:t>anno</w:t>
            </w:r>
          </w:p>
        </w:tc>
      </w:tr>
    </w:tbl>
    <w:p w14:paraId="048E5F8E" w14:textId="559CF223" w:rsidR="00004C56" w:rsidRPr="008E25C5" w:rsidRDefault="00004C56" w:rsidP="00004C56">
      <w:pPr>
        <w:spacing w:line="360" w:lineRule="auto"/>
        <w:rPr>
          <w:rFonts w:ascii="Arial Nova Light" w:hAnsi="Arial Nova Light"/>
          <w:sz w:val="16"/>
          <w:szCs w:val="16"/>
        </w:rPr>
      </w:pPr>
      <w:r>
        <w:rPr>
          <w:rFonts w:ascii="Arial Nova Light" w:hAnsi="Arial Nova Light"/>
          <w:sz w:val="16"/>
          <w:szCs w:val="16"/>
        </w:rPr>
        <w:t xml:space="preserve">Tabella </w:t>
      </w:r>
      <w:r w:rsidR="00ED375B">
        <w:rPr>
          <w:rFonts w:ascii="Arial Nova Light" w:hAnsi="Arial Nova Light"/>
          <w:sz w:val="16"/>
          <w:szCs w:val="16"/>
        </w:rPr>
        <w:t>11</w:t>
      </w:r>
      <w:r>
        <w:rPr>
          <w:rFonts w:ascii="Arial Nova Light" w:hAnsi="Arial Nova Light"/>
          <w:sz w:val="16"/>
          <w:szCs w:val="16"/>
        </w:rPr>
        <w:t>: Ranking delle caratteristiche, secondo 3 algoritmi di feature selection, sul training set pari al 80% del data set.</w:t>
      </w:r>
    </w:p>
    <w:p w14:paraId="47AD2C55" w14:textId="2FB66D5D" w:rsidR="005816AC" w:rsidRPr="00A45259" w:rsidRDefault="005816AC" w:rsidP="00A45259">
      <w:pPr>
        <w:spacing w:line="360" w:lineRule="auto"/>
        <w:jc w:val="both"/>
        <w:rPr>
          <w:rFonts w:ascii="Arial Nova Light" w:hAnsi="Arial Nova Light"/>
          <w:sz w:val="26"/>
          <w:szCs w:val="26"/>
        </w:rPr>
      </w:pPr>
      <w:r w:rsidRPr="00A45259">
        <w:rPr>
          <w:rFonts w:ascii="Arial Nova Light" w:hAnsi="Arial Nova Light"/>
          <w:sz w:val="26"/>
          <w:szCs w:val="26"/>
        </w:rPr>
        <w:lastRenderedPageBreak/>
        <w:t xml:space="preserve">Correlazione tra la radiazione solare e gli altri parametri meteorologici con il Training set </w:t>
      </w:r>
      <w:r w:rsidR="005D5981" w:rsidRPr="00A45259">
        <w:rPr>
          <w:rFonts w:ascii="Arial Nova Light" w:hAnsi="Arial Nova Light"/>
          <w:sz w:val="26"/>
          <w:szCs w:val="26"/>
        </w:rPr>
        <w:t>pari a circa</w:t>
      </w:r>
      <w:r w:rsidRPr="00A45259">
        <w:rPr>
          <w:rFonts w:ascii="Arial Nova Light" w:hAnsi="Arial Nova Light"/>
          <w:sz w:val="26"/>
          <w:szCs w:val="26"/>
        </w:rPr>
        <w:t xml:space="preserve"> </w:t>
      </w:r>
      <w:r w:rsidR="005D5981" w:rsidRPr="00A45259">
        <w:rPr>
          <w:rFonts w:ascii="Arial Nova Light" w:hAnsi="Arial Nova Light"/>
          <w:sz w:val="26"/>
          <w:szCs w:val="26"/>
        </w:rPr>
        <w:t xml:space="preserve">il </w:t>
      </w:r>
      <w:r w:rsidRPr="00A45259">
        <w:rPr>
          <w:rFonts w:ascii="Arial Nova Light" w:hAnsi="Arial Nova Light"/>
          <w:sz w:val="26"/>
          <w:szCs w:val="26"/>
        </w:rPr>
        <w:t>70% del Data se</w:t>
      </w:r>
      <w:r w:rsidR="005D5981" w:rsidRPr="00A45259">
        <w:rPr>
          <w:rFonts w:ascii="Arial Nova Light" w:hAnsi="Arial Nova Light"/>
          <w:sz w:val="26"/>
          <w:szCs w:val="26"/>
        </w:rPr>
        <w:t>t</w:t>
      </w:r>
    </w:p>
    <w:p w14:paraId="598AA2E7" w14:textId="77777777" w:rsidR="005816AC" w:rsidRDefault="005D5981" w:rsidP="005D5981">
      <w:pPr>
        <w:spacing w:line="360" w:lineRule="auto"/>
        <w:jc w:val="center"/>
        <w:rPr>
          <w:rFonts w:ascii="Arial Nova Light" w:hAnsi="Arial Nova Light"/>
          <w:sz w:val="26"/>
          <w:szCs w:val="26"/>
        </w:rPr>
      </w:pPr>
      <w:r w:rsidRPr="005D5981">
        <w:rPr>
          <w:rFonts w:ascii="Arial Nova Light" w:hAnsi="Arial Nova Light"/>
          <w:noProof/>
          <w:sz w:val="26"/>
          <w:szCs w:val="26"/>
        </w:rPr>
        <w:drawing>
          <wp:inline distT="0" distB="0" distL="0" distR="0" wp14:anchorId="7799D2A0" wp14:editId="6332453A">
            <wp:extent cx="5400040" cy="2876550"/>
            <wp:effectExtent l="0" t="0" r="0" b="0"/>
            <wp:docPr id="204" name="Immagin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876550"/>
                    </a:xfrm>
                    <a:prstGeom prst="rect">
                      <a:avLst/>
                    </a:prstGeom>
                  </pic:spPr>
                </pic:pic>
              </a:graphicData>
            </a:graphic>
          </wp:inline>
        </w:drawing>
      </w:r>
    </w:p>
    <w:p w14:paraId="36985295" w14:textId="77777777" w:rsidR="003569FA" w:rsidRDefault="003569FA" w:rsidP="005D5981">
      <w:pPr>
        <w:spacing w:line="360" w:lineRule="auto"/>
        <w:jc w:val="center"/>
        <w:rPr>
          <w:rFonts w:ascii="Arial Nova Light" w:hAnsi="Arial Nova Light"/>
          <w:sz w:val="26"/>
          <w:szCs w:val="26"/>
        </w:rPr>
      </w:pPr>
    </w:p>
    <w:p w14:paraId="0CA4EFBB" w14:textId="77777777" w:rsidR="005D5981" w:rsidRPr="00A45259" w:rsidRDefault="005D5981" w:rsidP="00A45259">
      <w:pPr>
        <w:spacing w:line="360" w:lineRule="auto"/>
        <w:jc w:val="both"/>
        <w:rPr>
          <w:rFonts w:ascii="Arial Nova Light" w:hAnsi="Arial Nova Light"/>
          <w:sz w:val="26"/>
          <w:szCs w:val="26"/>
        </w:rPr>
      </w:pPr>
      <w:r w:rsidRPr="00A45259">
        <w:rPr>
          <w:rFonts w:ascii="Arial Nova Light" w:hAnsi="Arial Nova Light"/>
          <w:sz w:val="26"/>
          <w:szCs w:val="26"/>
        </w:rPr>
        <w:t xml:space="preserve">Correlazione tra la radiazione solare e gli altri parametri meteorologici con il Training set pari a circa </w:t>
      </w:r>
      <w:r w:rsidR="00555A6B" w:rsidRPr="00A45259">
        <w:rPr>
          <w:rFonts w:ascii="Arial Nova Light" w:hAnsi="Arial Nova Light"/>
          <w:sz w:val="26"/>
          <w:szCs w:val="26"/>
        </w:rPr>
        <w:t>l’</w:t>
      </w:r>
      <w:r w:rsidRPr="00A45259">
        <w:rPr>
          <w:rFonts w:ascii="Arial Nova Light" w:hAnsi="Arial Nova Light"/>
          <w:sz w:val="26"/>
          <w:szCs w:val="26"/>
        </w:rPr>
        <w:t>80% del Data set</w:t>
      </w:r>
    </w:p>
    <w:p w14:paraId="2E8D84FE" w14:textId="77777777" w:rsidR="009E3118" w:rsidRDefault="008467CA" w:rsidP="00A813A4">
      <w:pPr>
        <w:spacing w:line="360" w:lineRule="auto"/>
        <w:jc w:val="center"/>
        <w:rPr>
          <w:rFonts w:ascii="Arial Nova Light" w:hAnsi="Arial Nova Light"/>
          <w:sz w:val="26"/>
          <w:szCs w:val="26"/>
        </w:rPr>
      </w:pPr>
      <w:r w:rsidRPr="008467CA">
        <w:rPr>
          <w:rFonts w:ascii="Arial Nova Light" w:hAnsi="Arial Nova Light"/>
          <w:noProof/>
          <w:sz w:val="26"/>
          <w:szCs w:val="26"/>
        </w:rPr>
        <w:drawing>
          <wp:inline distT="0" distB="0" distL="0" distR="0" wp14:anchorId="1A969AB7" wp14:editId="1EBA0D63">
            <wp:extent cx="5400040" cy="2754630"/>
            <wp:effectExtent l="0" t="0" r="0" b="7620"/>
            <wp:docPr id="205" name="Immagin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754630"/>
                    </a:xfrm>
                    <a:prstGeom prst="rect">
                      <a:avLst/>
                    </a:prstGeom>
                  </pic:spPr>
                </pic:pic>
              </a:graphicData>
            </a:graphic>
          </wp:inline>
        </w:drawing>
      </w:r>
    </w:p>
    <w:p w14:paraId="0633D6A0" w14:textId="77777777" w:rsidR="003569FA" w:rsidRDefault="003569FA" w:rsidP="00A813A4">
      <w:pPr>
        <w:spacing w:line="360" w:lineRule="auto"/>
        <w:jc w:val="center"/>
        <w:rPr>
          <w:rFonts w:ascii="Arial Nova Light" w:hAnsi="Arial Nova Light"/>
          <w:sz w:val="26"/>
          <w:szCs w:val="26"/>
        </w:rPr>
      </w:pPr>
    </w:p>
    <w:p w14:paraId="0DBD5D25" w14:textId="77777777" w:rsidR="003569FA" w:rsidRDefault="003569FA" w:rsidP="00A813A4">
      <w:pPr>
        <w:spacing w:line="360" w:lineRule="auto"/>
        <w:jc w:val="center"/>
        <w:rPr>
          <w:rFonts w:ascii="Arial Nova Light" w:hAnsi="Arial Nova Light"/>
          <w:sz w:val="26"/>
          <w:szCs w:val="26"/>
        </w:rPr>
      </w:pPr>
    </w:p>
    <w:p w14:paraId="34AAFD94" w14:textId="77777777" w:rsidR="009E3118" w:rsidRPr="00A63D84" w:rsidRDefault="009E3118" w:rsidP="003569FA">
      <w:pPr>
        <w:pStyle w:val="Paragrafoelenco"/>
        <w:numPr>
          <w:ilvl w:val="1"/>
          <w:numId w:val="43"/>
        </w:numPr>
        <w:spacing w:line="360" w:lineRule="auto"/>
        <w:jc w:val="both"/>
        <w:outlineLvl w:val="2"/>
        <w:rPr>
          <w:rFonts w:ascii="Arial Nova Light" w:hAnsi="Arial Nova Light"/>
          <w:sz w:val="28"/>
          <w:szCs w:val="28"/>
        </w:rPr>
      </w:pPr>
      <w:bookmarkStart w:id="56" w:name="_Toc525581926"/>
      <w:r w:rsidRPr="00A63D84">
        <w:rPr>
          <w:rFonts w:ascii="Arial Nova Light" w:hAnsi="Arial Nova Light"/>
          <w:sz w:val="28"/>
          <w:szCs w:val="28"/>
        </w:rPr>
        <w:lastRenderedPageBreak/>
        <w:t>Orizzonte mensile</w:t>
      </w:r>
      <w:bookmarkEnd w:id="56"/>
    </w:p>
    <w:p w14:paraId="1ECEE5E4" w14:textId="1678FF29" w:rsidR="003D5AB6" w:rsidRDefault="003D5AB6" w:rsidP="003569FA">
      <w:pPr>
        <w:spacing w:line="360" w:lineRule="auto"/>
        <w:jc w:val="both"/>
        <w:rPr>
          <w:rFonts w:ascii="Arial Nova Light" w:hAnsi="Arial Nova Light"/>
          <w:sz w:val="26"/>
          <w:szCs w:val="26"/>
        </w:rPr>
      </w:pPr>
      <w:r>
        <w:rPr>
          <w:rFonts w:ascii="Arial Nova Light" w:hAnsi="Arial Nova Light"/>
          <w:sz w:val="26"/>
          <w:szCs w:val="26"/>
        </w:rPr>
        <w:br/>
      </w:r>
      <w:r w:rsidRPr="00712DA4">
        <w:rPr>
          <w:rFonts w:ascii="Arial Nova Light" w:hAnsi="Arial Nova Light"/>
          <w:sz w:val="26"/>
          <w:szCs w:val="26"/>
        </w:rPr>
        <w:t xml:space="preserve">Il processo di </w:t>
      </w:r>
      <w:r>
        <w:rPr>
          <w:rFonts w:ascii="Arial Nova Light" w:hAnsi="Arial Nova Light"/>
          <w:sz w:val="26"/>
          <w:szCs w:val="26"/>
        </w:rPr>
        <w:t>selezione della caratteristiche (Feature Selection)</w:t>
      </w:r>
      <w:r w:rsidRPr="00712DA4">
        <w:rPr>
          <w:rFonts w:ascii="Arial Nova Light" w:hAnsi="Arial Nova Light"/>
          <w:sz w:val="26"/>
          <w:szCs w:val="26"/>
        </w:rPr>
        <w:t xml:space="preserve"> è descritto negli esempi successivi</w:t>
      </w:r>
      <w:r w:rsidR="001C417F">
        <w:rPr>
          <w:rFonts w:ascii="Arial Nova Light" w:hAnsi="Arial Nova Light"/>
          <w:sz w:val="26"/>
          <w:szCs w:val="26"/>
        </w:rPr>
        <w:t xml:space="preserve"> (figura 11)</w:t>
      </w:r>
      <w:r w:rsidRPr="00712DA4">
        <w:rPr>
          <w:rFonts w:ascii="Arial Nova Light" w:hAnsi="Arial Nova Light"/>
          <w:sz w:val="26"/>
          <w:szCs w:val="26"/>
        </w:rPr>
        <w:t>:</w:t>
      </w:r>
    </w:p>
    <w:p w14:paraId="02562E7A" w14:textId="77777777" w:rsidR="003D5AB6" w:rsidRPr="006977BB" w:rsidRDefault="003D5AB6" w:rsidP="003569FA">
      <w:pPr>
        <w:pStyle w:val="Paragrafoelenco"/>
        <w:numPr>
          <w:ilvl w:val="0"/>
          <w:numId w:val="45"/>
        </w:numPr>
        <w:spacing w:line="360" w:lineRule="auto"/>
        <w:jc w:val="both"/>
        <w:rPr>
          <w:rFonts w:ascii="Arial Nova Light" w:hAnsi="Arial Nova Light"/>
          <w:sz w:val="26"/>
          <w:szCs w:val="26"/>
        </w:rPr>
      </w:pPr>
      <w:r>
        <w:rPr>
          <w:rFonts w:ascii="Arial Nova Light" w:hAnsi="Arial Nova Light"/>
          <w:sz w:val="26"/>
          <w:szCs w:val="26"/>
        </w:rPr>
        <w:t>Feature Selection</w:t>
      </w:r>
      <w:r w:rsidRPr="006977BB">
        <w:rPr>
          <w:rFonts w:ascii="Arial Nova Light" w:hAnsi="Arial Nova Light"/>
          <w:sz w:val="26"/>
          <w:szCs w:val="26"/>
        </w:rPr>
        <w:t xml:space="preserve"> </w:t>
      </w:r>
      <w:r w:rsidR="007C472E">
        <w:rPr>
          <w:rFonts w:ascii="Arial Nova Light" w:hAnsi="Arial Nova Light"/>
          <w:sz w:val="26"/>
          <w:szCs w:val="26"/>
        </w:rPr>
        <w:t>mensile</w:t>
      </w:r>
      <w:r w:rsidRPr="006977BB">
        <w:rPr>
          <w:rFonts w:ascii="Arial Nova Light" w:hAnsi="Arial Nova Light"/>
          <w:sz w:val="26"/>
          <w:szCs w:val="26"/>
        </w:rPr>
        <w:t xml:space="preserve">: processo nel quale sono contenute tutte le componenti che si rivelano utili per il filtraggio dei dati su determinate stazioni e in determinati intervalli di tempo, e per determinare parametri aggiuntivi </w:t>
      </w:r>
      <w:r w:rsidR="00D50CE0" w:rsidRPr="006977BB">
        <w:rPr>
          <w:rFonts w:ascii="Arial Nova Light" w:hAnsi="Arial Nova Light"/>
          <w:sz w:val="26"/>
          <w:szCs w:val="26"/>
        </w:rPr>
        <w:t>e</w:t>
      </w:r>
      <w:r w:rsidR="00D50CE0">
        <w:rPr>
          <w:rFonts w:ascii="Arial Nova Light" w:hAnsi="Arial Nova Light"/>
          <w:sz w:val="26"/>
          <w:szCs w:val="26"/>
        </w:rPr>
        <w:t xml:space="preserve"> per applicare algoritmi di Feature Selection.</w:t>
      </w:r>
    </w:p>
    <w:p w14:paraId="2576B2AD" w14:textId="51C33C7A" w:rsidR="00336D6A" w:rsidRPr="00C437E1" w:rsidRDefault="00D856FE" w:rsidP="00336D6A">
      <w:pPr>
        <w:spacing w:line="360" w:lineRule="auto"/>
        <w:rPr>
          <w:rFonts w:ascii="Arial Nova Light" w:hAnsi="Arial Nova Light"/>
          <w:sz w:val="16"/>
          <w:szCs w:val="16"/>
        </w:rPr>
      </w:pPr>
      <w:r>
        <w:rPr>
          <w:rFonts w:ascii="Arial Nova Light" w:hAnsi="Arial Nova Light"/>
          <w:noProof/>
          <w:sz w:val="26"/>
          <w:szCs w:val="26"/>
        </w:rPr>
        <w:drawing>
          <wp:inline distT="0" distB="0" distL="0" distR="0" wp14:anchorId="62A05D90" wp14:editId="3D324BE8">
            <wp:extent cx="5391150" cy="1952625"/>
            <wp:effectExtent l="0" t="0" r="0" b="9525"/>
            <wp:docPr id="208" name="Immagin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1952625"/>
                    </a:xfrm>
                    <a:prstGeom prst="rect">
                      <a:avLst/>
                    </a:prstGeom>
                    <a:noFill/>
                    <a:ln>
                      <a:noFill/>
                    </a:ln>
                  </pic:spPr>
                </pic:pic>
              </a:graphicData>
            </a:graphic>
          </wp:inline>
        </w:drawing>
      </w:r>
      <w:r w:rsidR="00336D6A">
        <w:rPr>
          <w:rFonts w:ascii="Arial Nova Light" w:hAnsi="Arial Nova Light"/>
          <w:sz w:val="26"/>
          <w:szCs w:val="26"/>
        </w:rPr>
        <w:br/>
      </w:r>
      <w:r w:rsidR="00336D6A">
        <w:rPr>
          <w:rFonts w:ascii="Arial Nova Light" w:hAnsi="Arial Nova Light"/>
          <w:sz w:val="16"/>
          <w:szCs w:val="16"/>
        </w:rPr>
        <w:t>Figura 11: Processo di Feature Selection, per l’orizzonte mensile, mediante RapidMiner.</w:t>
      </w:r>
    </w:p>
    <w:p w14:paraId="3F41BF35" w14:textId="1CCE1F94" w:rsidR="003D5AB6" w:rsidRPr="00336D6A" w:rsidRDefault="003D5AB6" w:rsidP="00336D6A">
      <w:pPr>
        <w:spacing w:line="360" w:lineRule="auto"/>
        <w:rPr>
          <w:rFonts w:ascii="Arial Nova Light" w:hAnsi="Arial Nova Light"/>
          <w:sz w:val="16"/>
          <w:szCs w:val="16"/>
        </w:rPr>
      </w:pPr>
    </w:p>
    <w:p w14:paraId="585139A2" w14:textId="77777777" w:rsidR="003D5AB6" w:rsidRDefault="003D5AB6" w:rsidP="003569FA">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 xml:space="preserve">Retrieve: questo </w:t>
      </w:r>
      <w:r w:rsidR="00DF37F8">
        <w:rPr>
          <w:rFonts w:ascii="Arial Nova Light" w:hAnsi="Arial Nova Light"/>
          <w:sz w:val="26"/>
          <w:szCs w:val="26"/>
        </w:rPr>
        <w:t>operatore</w:t>
      </w:r>
      <w:r>
        <w:rPr>
          <w:rFonts w:ascii="Arial Nova Light" w:hAnsi="Arial Nova Light"/>
          <w:sz w:val="26"/>
          <w:szCs w:val="26"/>
        </w:rPr>
        <w:t xml:space="preserve"> permette di accedere e recuperare le rilevazioni orarie dei parametri meteorologici e climatici memorizzati nel database Sysman.</w:t>
      </w:r>
    </w:p>
    <w:p w14:paraId="3F1CE37A" w14:textId="77777777" w:rsidR="003D5AB6" w:rsidRDefault="003D5AB6" w:rsidP="003569FA">
      <w:pPr>
        <w:pStyle w:val="Paragrafoelenco"/>
        <w:numPr>
          <w:ilvl w:val="0"/>
          <w:numId w:val="40"/>
        </w:numPr>
        <w:spacing w:line="360" w:lineRule="auto"/>
        <w:jc w:val="both"/>
        <w:rPr>
          <w:rFonts w:ascii="Arial Nova Light" w:hAnsi="Arial Nova Light"/>
          <w:sz w:val="26"/>
          <w:szCs w:val="26"/>
        </w:rPr>
      </w:pPr>
      <w:r w:rsidRPr="00502F18">
        <w:rPr>
          <w:rFonts w:ascii="Arial Nova Light" w:hAnsi="Arial Nova Light"/>
          <w:sz w:val="26"/>
          <w:szCs w:val="26"/>
        </w:rPr>
        <w:t>Station 186: permette di filtrare le rilevazioni orarie mantenendo solamente le rilevazioni riguardanti la stazione 186</w:t>
      </w:r>
      <w:r>
        <w:rPr>
          <w:rFonts w:ascii="Arial Nova Light" w:hAnsi="Arial Nova Light"/>
          <w:sz w:val="26"/>
          <w:szCs w:val="26"/>
        </w:rPr>
        <w:t xml:space="preserve"> (</w:t>
      </w:r>
      <w:r w:rsidRPr="00502F18">
        <w:rPr>
          <w:rFonts w:ascii="Arial Nova Light" w:hAnsi="Arial Nova Light"/>
          <w:sz w:val="26"/>
          <w:szCs w:val="26"/>
        </w:rPr>
        <w:t xml:space="preserve">zona di Molfetta) </w:t>
      </w:r>
    </w:p>
    <w:p w14:paraId="524FA12D" w14:textId="77777777" w:rsidR="003D5AB6" w:rsidRDefault="003D5AB6" w:rsidP="003569FA">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Get time: sotto processo che si occupa di scomporre la data delle rilevazione orarie in orario, giorno, mese e anno delle rilevazioni.</w:t>
      </w:r>
    </w:p>
    <w:p w14:paraId="53E71DBA" w14:textId="2C1A6FB1" w:rsidR="003D5AB6" w:rsidRDefault="003D5AB6" w:rsidP="003569FA">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Filter: sotto processo che si occupa di selezionare le rilevazioni degli anni 2017 e 2018</w:t>
      </w:r>
      <w:r w:rsidR="00767E54">
        <w:rPr>
          <w:rFonts w:ascii="Arial Nova Light" w:hAnsi="Arial Nova Light"/>
          <w:sz w:val="26"/>
          <w:szCs w:val="26"/>
        </w:rPr>
        <w:t>,</w:t>
      </w:r>
      <w:r>
        <w:rPr>
          <w:rFonts w:ascii="Arial Nova Light" w:hAnsi="Arial Nova Light"/>
          <w:sz w:val="26"/>
          <w:szCs w:val="26"/>
        </w:rPr>
        <w:t xml:space="preserve"> in quanto in tale intervallo non sono presenti rilevazioni errate o mancanti.</w:t>
      </w:r>
    </w:p>
    <w:p w14:paraId="646C555D" w14:textId="77777777" w:rsidR="003D5AB6" w:rsidRDefault="003D5AB6" w:rsidP="003569FA">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lastRenderedPageBreak/>
        <w:t xml:space="preserve">Add sun hours: script in Python che permette di determinare e aggiungere alle rilevazioni le ore di sole in una specifica giornata dell’anno ed in un determinato luogo del pianeta </w:t>
      </w:r>
      <w:r w:rsidR="002C71F8">
        <w:rPr>
          <w:rFonts w:ascii="Arial Nova Light" w:hAnsi="Arial Nova Light"/>
          <w:sz w:val="26"/>
          <w:szCs w:val="26"/>
        </w:rPr>
        <w:t>attraverso</w:t>
      </w:r>
      <w:r>
        <w:rPr>
          <w:rFonts w:ascii="Arial Nova Light" w:hAnsi="Arial Nova Light"/>
          <w:sz w:val="26"/>
          <w:szCs w:val="26"/>
        </w:rPr>
        <w:t xml:space="preserve"> la latitudine, la longitudine, il giorno, il mese e l’anno presenti nel database Sysman.</w:t>
      </w:r>
    </w:p>
    <w:p w14:paraId="2B13C719" w14:textId="67681A83" w:rsidR="003D5AB6" w:rsidRDefault="003D5AB6" w:rsidP="003569FA">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Add DiffTemp: operatore che permette di generare un nuovo attributo</w:t>
      </w:r>
      <w:r w:rsidR="000B4ADC">
        <w:rPr>
          <w:rFonts w:ascii="Arial Nova Light" w:hAnsi="Arial Nova Light"/>
          <w:sz w:val="26"/>
          <w:szCs w:val="26"/>
        </w:rPr>
        <w:t>,</w:t>
      </w:r>
      <w:r>
        <w:rPr>
          <w:rFonts w:ascii="Arial Nova Light" w:hAnsi="Arial Nova Light"/>
          <w:sz w:val="26"/>
          <w:szCs w:val="26"/>
        </w:rPr>
        <w:t xml:space="preserve"> specificando il nome che si vuole dare e la formula che si vuole applicare per determinare i valori di esso</w:t>
      </w:r>
      <w:r w:rsidR="000B4ADC">
        <w:rPr>
          <w:rFonts w:ascii="Arial Nova Light" w:hAnsi="Arial Nova Light"/>
          <w:sz w:val="26"/>
          <w:szCs w:val="26"/>
        </w:rPr>
        <w:t>,</w:t>
      </w:r>
      <w:r>
        <w:rPr>
          <w:rFonts w:ascii="Arial Nova Light" w:hAnsi="Arial Nova Light"/>
          <w:sz w:val="26"/>
          <w:szCs w:val="26"/>
        </w:rPr>
        <w:t xml:space="preserve"> utilizzando i valori degli attributi già presenti. È utilizzato per determinare la differenza di temperatura, parametro non presente nel database Sysman, determinando la differenza tra la temperatura massima e minima.</w:t>
      </w:r>
    </w:p>
    <w:p w14:paraId="30C9DCA7" w14:textId="77777777" w:rsidR="003D5AB6" w:rsidRDefault="003D5AB6" w:rsidP="003569FA">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Select Attributes: permette di selezionare solo i parametri di interesse, ovvero: la temperatura massima, la temperatura media, la temperatura minima, la pressione, la velocitò del vento, la radiazione solare, l’umidità, la differenza di temperatura, le ore di sole, il giorno dell’anno, l’anno, l’orario e le precipitazioni.</w:t>
      </w:r>
    </w:p>
    <w:p w14:paraId="4B22D2F3" w14:textId="1FCDFA18" w:rsidR="003D5AB6" w:rsidRDefault="003D5AB6" w:rsidP="003569FA">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 xml:space="preserve">Generate </w:t>
      </w:r>
      <w:r w:rsidR="00796164">
        <w:rPr>
          <w:rFonts w:ascii="Arial Nova Light" w:hAnsi="Arial Nova Light"/>
          <w:sz w:val="26"/>
          <w:szCs w:val="26"/>
        </w:rPr>
        <w:t>monthly</w:t>
      </w:r>
      <w:r>
        <w:rPr>
          <w:rFonts w:ascii="Arial Nova Light" w:hAnsi="Arial Nova Light"/>
          <w:sz w:val="26"/>
          <w:szCs w:val="26"/>
        </w:rPr>
        <w:t xml:space="preserve"> mean: operatore che permette di effettuare funzioni di aggregazione. In questo caso</w:t>
      </w:r>
      <w:r w:rsidR="000B4ADC">
        <w:rPr>
          <w:rFonts w:ascii="Arial Nova Light" w:hAnsi="Arial Nova Light"/>
          <w:sz w:val="26"/>
          <w:szCs w:val="26"/>
        </w:rPr>
        <w:t>,</w:t>
      </w:r>
      <w:r>
        <w:rPr>
          <w:rFonts w:ascii="Arial Nova Light" w:hAnsi="Arial Nova Light"/>
          <w:sz w:val="26"/>
          <w:szCs w:val="26"/>
        </w:rPr>
        <w:t xml:space="preserve"> sono determinate le medie </w:t>
      </w:r>
      <w:r w:rsidR="00796164">
        <w:rPr>
          <w:rFonts w:ascii="Arial Nova Light" w:hAnsi="Arial Nova Light"/>
          <w:sz w:val="26"/>
          <w:szCs w:val="26"/>
        </w:rPr>
        <w:t>mensili</w:t>
      </w:r>
      <w:r>
        <w:rPr>
          <w:rFonts w:ascii="Arial Nova Light" w:hAnsi="Arial Nova Light"/>
          <w:sz w:val="26"/>
          <w:szCs w:val="26"/>
        </w:rPr>
        <w:t xml:space="preserve"> dei singoli parametri, raggruppando per </w:t>
      </w:r>
      <w:r w:rsidR="00812300">
        <w:rPr>
          <w:rFonts w:ascii="Arial Nova Light" w:hAnsi="Arial Nova Light"/>
          <w:sz w:val="26"/>
          <w:szCs w:val="26"/>
        </w:rPr>
        <w:t>mese</w:t>
      </w:r>
      <w:r>
        <w:rPr>
          <w:rFonts w:ascii="Arial Nova Light" w:hAnsi="Arial Nova Light"/>
          <w:sz w:val="26"/>
          <w:szCs w:val="26"/>
        </w:rPr>
        <w:t xml:space="preserve"> ed anno.</w:t>
      </w:r>
    </w:p>
    <w:p w14:paraId="12039DC8" w14:textId="77777777" w:rsidR="003D5AB6" w:rsidRPr="000608CA" w:rsidRDefault="003D5AB6" w:rsidP="003569FA">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Rename: operatore che permette di modificare i nomi degli attributi.</w:t>
      </w:r>
    </w:p>
    <w:p w14:paraId="2FC8AB8B" w14:textId="77777777" w:rsidR="003D5AB6" w:rsidRDefault="003D5AB6" w:rsidP="003569FA">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 xml:space="preserve">Split dataset: operatore che si occupa di filtrare le rilevazioni di un determinato intervallo di tempo, per la precisione vengono selezionate solo le rilevazioni dal </w:t>
      </w:r>
      <w:r w:rsidRPr="00793FEF">
        <w:rPr>
          <w:rFonts w:ascii="Arial Nova Light" w:hAnsi="Arial Nova Light"/>
          <w:sz w:val="26"/>
          <w:szCs w:val="26"/>
        </w:rPr>
        <w:t xml:space="preserve">1 Luglio 2017 </w:t>
      </w:r>
      <w:r>
        <w:rPr>
          <w:rFonts w:ascii="Arial Nova Light" w:hAnsi="Arial Nova Light"/>
          <w:sz w:val="26"/>
          <w:szCs w:val="26"/>
        </w:rPr>
        <w:t xml:space="preserve">al </w:t>
      </w:r>
      <w:r w:rsidRPr="00793FEF">
        <w:rPr>
          <w:rFonts w:ascii="Arial Nova Light" w:hAnsi="Arial Nova Light"/>
          <w:sz w:val="26"/>
          <w:szCs w:val="26"/>
        </w:rPr>
        <w:t>17 Dicembre 2017</w:t>
      </w:r>
      <w:r>
        <w:rPr>
          <w:rFonts w:ascii="Arial Nova Light" w:hAnsi="Arial Nova Light"/>
          <w:sz w:val="26"/>
          <w:szCs w:val="26"/>
        </w:rPr>
        <w:t xml:space="preserve"> se il Training set è circa il 70% del data set, altrimenti dal </w:t>
      </w:r>
      <w:r w:rsidRPr="00EB682D">
        <w:rPr>
          <w:rFonts w:ascii="Arial Nova Light" w:hAnsi="Arial Nova Light"/>
          <w:sz w:val="26"/>
          <w:szCs w:val="26"/>
        </w:rPr>
        <w:t xml:space="preserve">1 Luglio 2017 </w:t>
      </w:r>
      <w:r>
        <w:rPr>
          <w:rFonts w:ascii="Arial Nova Light" w:hAnsi="Arial Nova Light"/>
          <w:sz w:val="26"/>
          <w:szCs w:val="26"/>
        </w:rPr>
        <w:t>al</w:t>
      </w:r>
      <w:r w:rsidRPr="00EB682D">
        <w:rPr>
          <w:rFonts w:ascii="Arial Nova Light" w:hAnsi="Arial Nova Light"/>
          <w:sz w:val="26"/>
          <w:szCs w:val="26"/>
        </w:rPr>
        <w:t xml:space="preserve"> 10 Gennaio 2018</w:t>
      </w:r>
      <w:r>
        <w:rPr>
          <w:rFonts w:ascii="Arial Nova Light" w:hAnsi="Arial Nova Light"/>
          <w:sz w:val="26"/>
          <w:szCs w:val="26"/>
        </w:rPr>
        <w:t xml:space="preserve"> se il Training set è circa l’80% del data set.</w:t>
      </w:r>
    </w:p>
    <w:p w14:paraId="4069BB94" w14:textId="77777777" w:rsidR="003D5AB6" w:rsidRDefault="003D5AB6" w:rsidP="003569FA">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 xml:space="preserve">Select Attributes 2: permette di selezionare solo i parametri di interesse, ovvero: la temperatura massima, la temperatura media, la temperatura minima, la pressione, la velocitò del vento, la radiazione </w:t>
      </w:r>
      <w:r>
        <w:rPr>
          <w:rFonts w:ascii="Arial Nova Light" w:hAnsi="Arial Nova Light"/>
          <w:sz w:val="26"/>
          <w:szCs w:val="26"/>
        </w:rPr>
        <w:lastRenderedPageBreak/>
        <w:t>solare, l’umidità, la differenza di temperatura, le ore di sole, il giorno dell’anno, l’anno, l’orario e le precipitazioni.</w:t>
      </w:r>
    </w:p>
    <w:p w14:paraId="334DEC91" w14:textId="0CCDD058" w:rsidR="003D5AB6" w:rsidRDefault="003D5AB6" w:rsidP="003569FA">
      <w:pPr>
        <w:pStyle w:val="Paragrafoelenco"/>
        <w:numPr>
          <w:ilvl w:val="0"/>
          <w:numId w:val="40"/>
        </w:numPr>
        <w:spacing w:line="360" w:lineRule="auto"/>
        <w:jc w:val="both"/>
        <w:rPr>
          <w:rFonts w:ascii="Arial Nova Light" w:hAnsi="Arial Nova Light"/>
          <w:sz w:val="26"/>
          <w:szCs w:val="26"/>
        </w:rPr>
      </w:pPr>
      <w:r w:rsidRPr="00D953E0">
        <w:rPr>
          <w:rFonts w:ascii="Arial Nova Light" w:hAnsi="Arial Nova Light"/>
          <w:sz w:val="26"/>
          <w:szCs w:val="26"/>
        </w:rPr>
        <w:t>Feature Selection: script in Python che applica i due algoritmi di Feature Selection (Recursive Feature Elimination-SVM e Random Forest) o l’operator</w:t>
      </w:r>
      <w:r w:rsidR="00F46C96">
        <w:rPr>
          <w:rFonts w:ascii="Arial Nova Light" w:hAnsi="Arial Nova Light"/>
          <w:sz w:val="26"/>
          <w:szCs w:val="26"/>
        </w:rPr>
        <w:t>e</w:t>
      </w:r>
      <w:r w:rsidRPr="00D953E0">
        <w:rPr>
          <w:rFonts w:ascii="Arial Nova Light" w:hAnsi="Arial Nova Light"/>
          <w:sz w:val="26"/>
          <w:szCs w:val="26"/>
        </w:rPr>
        <w:t xml:space="preserve"> di RapidMiner per applicare il Pearson Correlation per determinare i parametri più rilevanti per ottenere predizioni più accurate della radiazioni solari.</w:t>
      </w:r>
    </w:p>
    <w:p w14:paraId="4F793B4F" w14:textId="77777777" w:rsidR="00D50CE0" w:rsidRPr="00D50CE0" w:rsidRDefault="00D50CE0" w:rsidP="003569FA">
      <w:pPr>
        <w:spacing w:line="360" w:lineRule="auto"/>
        <w:ind w:left="360"/>
        <w:jc w:val="both"/>
        <w:rPr>
          <w:rFonts w:ascii="Arial Nova Light" w:hAnsi="Arial Nova Light"/>
          <w:sz w:val="26"/>
          <w:szCs w:val="26"/>
        </w:rPr>
      </w:pPr>
    </w:p>
    <w:p w14:paraId="78E52E39" w14:textId="77777777" w:rsidR="00A63D84" w:rsidRPr="007112D2" w:rsidRDefault="007112D2" w:rsidP="003569FA">
      <w:pPr>
        <w:pStyle w:val="Paragrafoelenco"/>
        <w:numPr>
          <w:ilvl w:val="2"/>
          <w:numId w:val="43"/>
        </w:numPr>
        <w:spacing w:line="360" w:lineRule="auto"/>
        <w:jc w:val="both"/>
        <w:outlineLvl w:val="2"/>
        <w:rPr>
          <w:rFonts w:ascii="Arial Nova Light" w:hAnsi="Arial Nova Light"/>
          <w:sz w:val="28"/>
          <w:szCs w:val="28"/>
        </w:rPr>
      </w:pPr>
      <w:bookmarkStart w:id="57" w:name="_Toc525581927"/>
      <w:r>
        <w:rPr>
          <w:rFonts w:ascii="Arial Nova Light" w:hAnsi="Arial Nova Light"/>
          <w:sz w:val="28"/>
          <w:szCs w:val="28"/>
        </w:rPr>
        <w:t>Risultati</w:t>
      </w:r>
      <w:bookmarkEnd w:id="57"/>
    </w:p>
    <w:p w14:paraId="11E244F3" w14:textId="4EBE6701" w:rsidR="00C41845" w:rsidRPr="00B91554" w:rsidRDefault="00B91554" w:rsidP="000C74B7">
      <w:pPr>
        <w:spacing w:line="360" w:lineRule="auto"/>
        <w:jc w:val="both"/>
        <w:rPr>
          <w:rFonts w:ascii="Arial Nova Light" w:hAnsi="Arial Nova Light"/>
          <w:sz w:val="26"/>
          <w:szCs w:val="26"/>
        </w:rPr>
      </w:pPr>
      <w:r w:rsidRPr="00B91554">
        <w:rPr>
          <w:rFonts w:ascii="Arial Nova Light" w:hAnsi="Arial Nova Light"/>
          <w:sz w:val="26"/>
          <w:szCs w:val="26"/>
        </w:rPr>
        <w:t>I risultati di seguito</w:t>
      </w:r>
      <w:r w:rsidR="001C417F">
        <w:rPr>
          <w:rFonts w:ascii="Arial Nova Light" w:hAnsi="Arial Nova Light"/>
          <w:sz w:val="26"/>
          <w:szCs w:val="26"/>
        </w:rPr>
        <w:t xml:space="preserve"> (tabelle 12 e 13)</w:t>
      </w:r>
      <w:r w:rsidRPr="00B91554">
        <w:rPr>
          <w:rFonts w:ascii="Arial Nova Light" w:hAnsi="Arial Nova Light"/>
          <w:sz w:val="26"/>
          <w:szCs w:val="26"/>
        </w:rPr>
        <w:t>, mostrano le caratteristiche</w:t>
      </w:r>
      <w:r w:rsidR="00F46C96">
        <w:rPr>
          <w:rFonts w:ascii="Arial Nova Light" w:hAnsi="Arial Nova Light"/>
          <w:sz w:val="26"/>
          <w:szCs w:val="26"/>
        </w:rPr>
        <w:t>,</w:t>
      </w:r>
      <w:r w:rsidRPr="00B91554">
        <w:rPr>
          <w:rFonts w:ascii="Arial Nova Light" w:hAnsi="Arial Nova Light"/>
          <w:sz w:val="26"/>
          <w:szCs w:val="26"/>
        </w:rPr>
        <w:t xml:space="preserve"> in ordine di rilevanza</w:t>
      </w:r>
      <w:r w:rsidR="00F46C96">
        <w:rPr>
          <w:rFonts w:ascii="Arial Nova Light" w:hAnsi="Arial Nova Light"/>
          <w:sz w:val="26"/>
          <w:szCs w:val="26"/>
        </w:rPr>
        <w:t>,</w:t>
      </w:r>
      <w:r w:rsidRPr="00B91554">
        <w:rPr>
          <w:rFonts w:ascii="Arial Nova Light" w:hAnsi="Arial Nova Light"/>
          <w:sz w:val="26"/>
          <w:szCs w:val="26"/>
        </w:rPr>
        <w:t xml:space="preserve"> per la predizione della radiazione solare secondo ciascun algoritmo di Feature Selection, per l’orizzonte temporale </w:t>
      </w:r>
      <w:r w:rsidR="006B6819">
        <w:rPr>
          <w:rFonts w:ascii="Arial Nova Light" w:hAnsi="Arial Nova Light"/>
          <w:sz w:val="26"/>
          <w:szCs w:val="26"/>
        </w:rPr>
        <w:t>mensile</w:t>
      </w:r>
      <w:r w:rsidRPr="00B91554">
        <w:rPr>
          <w:rFonts w:ascii="Arial Nova Light" w:hAnsi="Arial Nova Light"/>
          <w:sz w:val="26"/>
          <w:szCs w:val="26"/>
        </w:rPr>
        <w:t>.</w:t>
      </w:r>
    </w:p>
    <w:tbl>
      <w:tblPr>
        <w:tblStyle w:val="Grigliatabella"/>
        <w:tblW w:w="5000" w:type="pct"/>
        <w:jc w:val="center"/>
        <w:tblLook w:val="04A0" w:firstRow="1" w:lastRow="0" w:firstColumn="1" w:lastColumn="0" w:noHBand="0" w:noVBand="1"/>
      </w:tblPr>
      <w:tblGrid>
        <w:gridCol w:w="987"/>
        <w:gridCol w:w="2496"/>
        <w:gridCol w:w="2496"/>
        <w:gridCol w:w="2495"/>
      </w:tblGrid>
      <w:tr w:rsidR="00B91554" w:rsidRPr="00617A4B" w14:paraId="19054C78" w14:textId="77777777" w:rsidTr="004E037B">
        <w:trPr>
          <w:jc w:val="center"/>
        </w:trPr>
        <w:tc>
          <w:tcPr>
            <w:tcW w:w="5000" w:type="pct"/>
            <w:gridSpan w:val="4"/>
            <w:tcBorders>
              <w:top w:val="single" w:sz="12" w:space="0" w:color="auto"/>
              <w:left w:val="single" w:sz="12" w:space="0" w:color="auto"/>
              <w:bottom w:val="single" w:sz="12" w:space="0" w:color="auto"/>
              <w:right w:val="single" w:sz="12" w:space="0" w:color="auto"/>
            </w:tcBorders>
            <w:vAlign w:val="center"/>
            <w:hideMark/>
          </w:tcPr>
          <w:p w14:paraId="307BD0C8" w14:textId="77777777" w:rsidR="00B91554" w:rsidRPr="00421D8D" w:rsidRDefault="00B91554" w:rsidP="004E037B">
            <w:pPr>
              <w:jc w:val="center"/>
              <w:rPr>
                <w:rFonts w:ascii="Arial Nova Light" w:hAnsi="Arial Nova Light"/>
                <w:sz w:val="20"/>
                <w:szCs w:val="20"/>
              </w:rPr>
            </w:pPr>
            <w:r w:rsidRPr="00421D8D">
              <w:rPr>
                <w:rFonts w:ascii="Arial Nova Light" w:hAnsi="Arial Nova Light"/>
                <w:sz w:val="20"/>
                <w:szCs w:val="20"/>
              </w:rPr>
              <w:t>TRAINING SET: ~70% DEL DATA SET</w:t>
            </w:r>
          </w:p>
        </w:tc>
      </w:tr>
      <w:tr w:rsidR="00B91554" w:rsidRPr="00617A4B" w14:paraId="75D4FBF9" w14:textId="77777777" w:rsidTr="004E037B">
        <w:trPr>
          <w:jc w:val="center"/>
        </w:trPr>
        <w:tc>
          <w:tcPr>
            <w:tcW w:w="582" w:type="pct"/>
            <w:tcBorders>
              <w:top w:val="single" w:sz="12" w:space="0" w:color="auto"/>
              <w:left w:val="single" w:sz="12" w:space="0" w:color="auto"/>
              <w:bottom w:val="single" w:sz="12" w:space="0" w:color="auto"/>
              <w:right w:val="single" w:sz="12" w:space="0" w:color="auto"/>
            </w:tcBorders>
            <w:vAlign w:val="center"/>
            <w:hideMark/>
          </w:tcPr>
          <w:p w14:paraId="7B5359D4" w14:textId="77777777" w:rsidR="00B91554" w:rsidRPr="00617A4B" w:rsidRDefault="00B91554" w:rsidP="004E037B">
            <w:pPr>
              <w:jc w:val="center"/>
              <w:rPr>
                <w:rFonts w:ascii="Arial Nova Light" w:hAnsi="Arial Nova Light"/>
                <w:sz w:val="18"/>
                <w:szCs w:val="18"/>
              </w:rPr>
            </w:pPr>
            <w:r w:rsidRPr="00617A4B">
              <w:rPr>
                <w:rFonts w:ascii="Arial Nova Light" w:hAnsi="Arial Nova Light"/>
                <w:sz w:val="18"/>
                <w:szCs w:val="18"/>
              </w:rPr>
              <w:t>RANKING</w:t>
            </w:r>
          </w:p>
        </w:tc>
        <w:tc>
          <w:tcPr>
            <w:tcW w:w="1473" w:type="pct"/>
            <w:tcBorders>
              <w:top w:val="single" w:sz="12" w:space="0" w:color="auto"/>
              <w:left w:val="single" w:sz="12" w:space="0" w:color="auto"/>
              <w:bottom w:val="single" w:sz="12" w:space="0" w:color="auto"/>
              <w:right w:val="single" w:sz="12" w:space="0" w:color="auto"/>
            </w:tcBorders>
            <w:vAlign w:val="center"/>
            <w:hideMark/>
          </w:tcPr>
          <w:p w14:paraId="47AA09BC" w14:textId="77777777" w:rsidR="00B91554" w:rsidRPr="00617A4B" w:rsidRDefault="00B91554" w:rsidP="004E037B">
            <w:pPr>
              <w:jc w:val="center"/>
              <w:rPr>
                <w:rFonts w:ascii="Arial Nova Light" w:hAnsi="Arial Nova Light"/>
                <w:sz w:val="18"/>
                <w:szCs w:val="18"/>
              </w:rPr>
            </w:pPr>
            <w:r w:rsidRPr="00617A4B">
              <w:rPr>
                <w:rFonts w:ascii="Arial Nova Light" w:hAnsi="Arial Nova Light"/>
                <w:sz w:val="18"/>
                <w:szCs w:val="18"/>
              </w:rPr>
              <w:t>PEARSON CORRELATION</w:t>
            </w:r>
          </w:p>
        </w:tc>
        <w:tc>
          <w:tcPr>
            <w:tcW w:w="1473" w:type="pct"/>
            <w:tcBorders>
              <w:top w:val="single" w:sz="12" w:space="0" w:color="auto"/>
              <w:left w:val="single" w:sz="12" w:space="0" w:color="auto"/>
              <w:bottom w:val="single" w:sz="12" w:space="0" w:color="auto"/>
              <w:right w:val="single" w:sz="12" w:space="0" w:color="auto"/>
            </w:tcBorders>
            <w:vAlign w:val="center"/>
            <w:hideMark/>
          </w:tcPr>
          <w:p w14:paraId="6144448A" w14:textId="77777777" w:rsidR="00B91554" w:rsidRPr="00617A4B" w:rsidRDefault="00B91554" w:rsidP="004E037B">
            <w:pPr>
              <w:jc w:val="center"/>
              <w:rPr>
                <w:rFonts w:ascii="Arial Nova Light" w:hAnsi="Arial Nova Light"/>
                <w:sz w:val="18"/>
                <w:szCs w:val="18"/>
              </w:rPr>
            </w:pPr>
            <w:r w:rsidRPr="00617A4B">
              <w:rPr>
                <w:rFonts w:ascii="Arial Nova Light" w:hAnsi="Arial Nova Light"/>
                <w:sz w:val="18"/>
                <w:szCs w:val="18"/>
              </w:rPr>
              <w:t>RECURSIVE FEATURE ELIMINATION CON SVM</w:t>
            </w:r>
          </w:p>
        </w:tc>
        <w:tc>
          <w:tcPr>
            <w:tcW w:w="1472" w:type="pct"/>
            <w:tcBorders>
              <w:top w:val="single" w:sz="12" w:space="0" w:color="auto"/>
              <w:left w:val="single" w:sz="12" w:space="0" w:color="auto"/>
              <w:bottom w:val="single" w:sz="12" w:space="0" w:color="auto"/>
              <w:right w:val="single" w:sz="12" w:space="0" w:color="auto"/>
            </w:tcBorders>
            <w:vAlign w:val="center"/>
            <w:hideMark/>
          </w:tcPr>
          <w:p w14:paraId="13065AC5" w14:textId="77777777" w:rsidR="00B91554" w:rsidRPr="00617A4B" w:rsidRDefault="00B91554" w:rsidP="004E037B">
            <w:pPr>
              <w:jc w:val="center"/>
              <w:rPr>
                <w:rFonts w:ascii="Arial Nova Light" w:hAnsi="Arial Nova Light"/>
                <w:sz w:val="18"/>
                <w:szCs w:val="18"/>
              </w:rPr>
            </w:pPr>
            <w:r w:rsidRPr="00617A4B">
              <w:rPr>
                <w:rFonts w:ascii="Arial Nova Light" w:hAnsi="Arial Nova Light"/>
                <w:sz w:val="18"/>
                <w:szCs w:val="18"/>
              </w:rPr>
              <w:t>RANDOM FOREST</w:t>
            </w:r>
          </w:p>
        </w:tc>
      </w:tr>
      <w:tr w:rsidR="000C0747" w:rsidRPr="00617A4B" w14:paraId="46DC72C9" w14:textId="77777777" w:rsidTr="004E037B">
        <w:trPr>
          <w:jc w:val="center"/>
        </w:trPr>
        <w:tc>
          <w:tcPr>
            <w:tcW w:w="582" w:type="pct"/>
            <w:tcBorders>
              <w:top w:val="single" w:sz="12" w:space="0" w:color="auto"/>
              <w:left w:val="single" w:sz="12" w:space="0" w:color="auto"/>
              <w:bottom w:val="single" w:sz="4" w:space="0" w:color="auto"/>
              <w:right w:val="single" w:sz="12" w:space="0" w:color="auto"/>
            </w:tcBorders>
            <w:vAlign w:val="center"/>
            <w:hideMark/>
          </w:tcPr>
          <w:p w14:paraId="06D37972" w14:textId="77777777" w:rsidR="000C0747" w:rsidRPr="00617A4B" w:rsidRDefault="000C0747" w:rsidP="000C0747">
            <w:pPr>
              <w:jc w:val="center"/>
              <w:rPr>
                <w:rFonts w:ascii="Arial Nova Light" w:hAnsi="Arial Nova Light"/>
                <w:sz w:val="18"/>
                <w:szCs w:val="18"/>
              </w:rPr>
            </w:pPr>
            <w:r w:rsidRPr="00617A4B">
              <w:rPr>
                <w:rFonts w:ascii="Arial Nova Light" w:hAnsi="Arial Nova Light"/>
                <w:sz w:val="18"/>
                <w:szCs w:val="18"/>
              </w:rPr>
              <w:t>1</w:t>
            </w:r>
          </w:p>
        </w:tc>
        <w:tc>
          <w:tcPr>
            <w:tcW w:w="1473" w:type="pct"/>
            <w:tcBorders>
              <w:top w:val="single" w:sz="12" w:space="0" w:color="auto"/>
              <w:left w:val="single" w:sz="12" w:space="0" w:color="auto"/>
              <w:bottom w:val="single" w:sz="4" w:space="0" w:color="auto"/>
              <w:right w:val="single" w:sz="12" w:space="0" w:color="auto"/>
            </w:tcBorders>
            <w:vAlign w:val="center"/>
          </w:tcPr>
          <w:p w14:paraId="79E6B2CC" w14:textId="77777777" w:rsidR="000C0747" w:rsidRDefault="000C0747" w:rsidP="000C0747">
            <w:pPr>
              <w:jc w:val="center"/>
              <w:rPr>
                <w:rFonts w:ascii="inherit" w:hAnsi="inherit"/>
                <w:sz w:val="18"/>
                <w:szCs w:val="18"/>
              </w:rPr>
            </w:pPr>
            <w:r>
              <w:rPr>
                <w:rFonts w:ascii="inherit" w:hAnsi="inherit"/>
                <w:sz w:val="18"/>
                <w:szCs w:val="18"/>
              </w:rPr>
              <w:t>ore di sole</w:t>
            </w:r>
          </w:p>
        </w:tc>
        <w:tc>
          <w:tcPr>
            <w:tcW w:w="1473" w:type="pct"/>
            <w:tcBorders>
              <w:top w:val="single" w:sz="12" w:space="0" w:color="auto"/>
              <w:left w:val="single" w:sz="12" w:space="0" w:color="auto"/>
              <w:bottom w:val="single" w:sz="4" w:space="0" w:color="auto"/>
              <w:right w:val="single" w:sz="12" w:space="0" w:color="auto"/>
            </w:tcBorders>
          </w:tcPr>
          <w:p w14:paraId="226638A4" w14:textId="77777777" w:rsidR="000C0747" w:rsidRDefault="000C0747" w:rsidP="000C0747">
            <w:pPr>
              <w:jc w:val="center"/>
              <w:rPr>
                <w:rFonts w:ascii="inherit" w:hAnsi="inherit"/>
                <w:sz w:val="18"/>
                <w:szCs w:val="18"/>
              </w:rPr>
            </w:pPr>
            <w:r>
              <w:rPr>
                <w:rFonts w:ascii="inherit" w:hAnsi="inherit"/>
                <w:sz w:val="18"/>
                <w:szCs w:val="18"/>
              </w:rPr>
              <w:t>umidità</w:t>
            </w:r>
          </w:p>
        </w:tc>
        <w:tc>
          <w:tcPr>
            <w:tcW w:w="1472" w:type="pct"/>
            <w:tcBorders>
              <w:top w:val="single" w:sz="12" w:space="0" w:color="auto"/>
              <w:left w:val="single" w:sz="12" w:space="0" w:color="auto"/>
              <w:bottom w:val="single" w:sz="4" w:space="0" w:color="auto"/>
              <w:right w:val="single" w:sz="12" w:space="0" w:color="auto"/>
            </w:tcBorders>
          </w:tcPr>
          <w:p w14:paraId="4697C139" w14:textId="77777777" w:rsidR="000C0747" w:rsidRDefault="000C0747" w:rsidP="000C0747">
            <w:pPr>
              <w:jc w:val="center"/>
              <w:rPr>
                <w:rFonts w:ascii="inherit" w:hAnsi="inherit"/>
                <w:sz w:val="18"/>
                <w:szCs w:val="18"/>
              </w:rPr>
            </w:pPr>
            <w:r>
              <w:rPr>
                <w:rFonts w:ascii="inherit" w:hAnsi="inherit"/>
                <w:sz w:val="18"/>
                <w:szCs w:val="18"/>
              </w:rPr>
              <w:t>temperatura minima</w:t>
            </w:r>
          </w:p>
        </w:tc>
      </w:tr>
      <w:tr w:rsidR="000C0747" w:rsidRPr="00617A4B" w14:paraId="4919370C" w14:textId="77777777" w:rsidTr="004E037B">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122C6303" w14:textId="77777777" w:rsidR="000C0747" w:rsidRPr="00617A4B" w:rsidRDefault="000C0747" w:rsidP="000C0747">
            <w:pPr>
              <w:jc w:val="center"/>
              <w:rPr>
                <w:rFonts w:ascii="Arial Nova Light" w:hAnsi="Arial Nova Light"/>
                <w:sz w:val="18"/>
                <w:szCs w:val="18"/>
              </w:rPr>
            </w:pPr>
            <w:r w:rsidRPr="00617A4B">
              <w:rPr>
                <w:rFonts w:ascii="Arial Nova Light" w:hAnsi="Arial Nova Light"/>
                <w:sz w:val="18"/>
                <w:szCs w:val="18"/>
              </w:rPr>
              <w:t>2</w:t>
            </w:r>
          </w:p>
        </w:tc>
        <w:tc>
          <w:tcPr>
            <w:tcW w:w="1473" w:type="pct"/>
            <w:tcBorders>
              <w:top w:val="single" w:sz="4" w:space="0" w:color="auto"/>
              <w:left w:val="single" w:sz="12" w:space="0" w:color="auto"/>
              <w:bottom w:val="single" w:sz="4" w:space="0" w:color="auto"/>
              <w:right w:val="single" w:sz="12" w:space="0" w:color="auto"/>
            </w:tcBorders>
            <w:vAlign w:val="center"/>
          </w:tcPr>
          <w:p w14:paraId="4BDF2356" w14:textId="77777777" w:rsidR="000C0747" w:rsidRDefault="000C0747" w:rsidP="000C0747">
            <w:pPr>
              <w:jc w:val="center"/>
              <w:rPr>
                <w:rFonts w:ascii="inherit" w:hAnsi="inherit"/>
                <w:sz w:val="18"/>
                <w:szCs w:val="18"/>
              </w:rPr>
            </w:pPr>
            <w:r>
              <w:rPr>
                <w:rFonts w:ascii="inherit" w:hAnsi="inherit"/>
                <w:sz w:val="18"/>
                <w:szCs w:val="18"/>
              </w:rPr>
              <w:t>differenza di temperatura</w:t>
            </w:r>
          </w:p>
        </w:tc>
        <w:tc>
          <w:tcPr>
            <w:tcW w:w="1473" w:type="pct"/>
            <w:tcBorders>
              <w:top w:val="single" w:sz="4" w:space="0" w:color="auto"/>
              <w:left w:val="single" w:sz="12" w:space="0" w:color="auto"/>
              <w:bottom w:val="single" w:sz="4" w:space="0" w:color="auto"/>
              <w:right w:val="single" w:sz="12" w:space="0" w:color="auto"/>
            </w:tcBorders>
          </w:tcPr>
          <w:p w14:paraId="4A5B6B64" w14:textId="77777777" w:rsidR="000C0747" w:rsidRDefault="000C0747" w:rsidP="000C0747">
            <w:pPr>
              <w:jc w:val="center"/>
              <w:rPr>
                <w:rFonts w:ascii="inherit" w:hAnsi="inherit"/>
                <w:sz w:val="18"/>
                <w:szCs w:val="18"/>
              </w:rPr>
            </w:pPr>
            <w:r>
              <w:rPr>
                <w:rFonts w:ascii="inherit" w:hAnsi="inherit"/>
                <w:sz w:val="18"/>
                <w:szCs w:val="18"/>
              </w:rPr>
              <w:t>temperatura massima</w:t>
            </w:r>
          </w:p>
        </w:tc>
        <w:tc>
          <w:tcPr>
            <w:tcW w:w="1472" w:type="pct"/>
            <w:tcBorders>
              <w:top w:val="single" w:sz="4" w:space="0" w:color="auto"/>
              <w:left w:val="single" w:sz="12" w:space="0" w:color="auto"/>
              <w:bottom w:val="single" w:sz="4" w:space="0" w:color="auto"/>
              <w:right w:val="single" w:sz="12" w:space="0" w:color="auto"/>
            </w:tcBorders>
          </w:tcPr>
          <w:p w14:paraId="3033AA4E" w14:textId="77777777" w:rsidR="000C0747" w:rsidRDefault="000C0747" w:rsidP="000C0747">
            <w:pPr>
              <w:jc w:val="center"/>
              <w:rPr>
                <w:rFonts w:ascii="inherit" w:hAnsi="inherit"/>
                <w:sz w:val="18"/>
                <w:szCs w:val="18"/>
              </w:rPr>
            </w:pPr>
            <w:r>
              <w:rPr>
                <w:rFonts w:ascii="inherit" w:hAnsi="inherit"/>
                <w:sz w:val="18"/>
                <w:szCs w:val="18"/>
              </w:rPr>
              <w:t>temperatura massima</w:t>
            </w:r>
          </w:p>
        </w:tc>
      </w:tr>
      <w:tr w:rsidR="000C0747" w:rsidRPr="00617A4B" w14:paraId="10A8D30D" w14:textId="77777777" w:rsidTr="004E037B">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6761907D" w14:textId="77777777" w:rsidR="000C0747" w:rsidRPr="00617A4B" w:rsidRDefault="000C0747" w:rsidP="000C0747">
            <w:pPr>
              <w:jc w:val="center"/>
              <w:rPr>
                <w:rFonts w:ascii="Arial Nova Light" w:hAnsi="Arial Nova Light"/>
                <w:sz w:val="18"/>
                <w:szCs w:val="18"/>
              </w:rPr>
            </w:pPr>
            <w:r w:rsidRPr="00617A4B">
              <w:rPr>
                <w:rFonts w:ascii="Arial Nova Light" w:hAnsi="Arial Nova Light"/>
                <w:sz w:val="18"/>
                <w:szCs w:val="18"/>
              </w:rPr>
              <w:t>3</w:t>
            </w:r>
          </w:p>
        </w:tc>
        <w:tc>
          <w:tcPr>
            <w:tcW w:w="1473" w:type="pct"/>
            <w:tcBorders>
              <w:top w:val="single" w:sz="4" w:space="0" w:color="auto"/>
              <w:left w:val="single" w:sz="12" w:space="0" w:color="auto"/>
              <w:bottom w:val="single" w:sz="4" w:space="0" w:color="auto"/>
              <w:right w:val="single" w:sz="12" w:space="0" w:color="auto"/>
            </w:tcBorders>
            <w:vAlign w:val="center"/>
          </w:tcPr>
          <w:p w14:paraId="24F0F00A" w14:textId="77777777" w:rsidR="000C0747" w:rsidRDefault="000C0747" w:rsidP="000C0747">
            <w:pPr>
              <w:jc w:val="center"/>
              <w:rPr>
                <w:rFonts w:ascii="inherit" w:hAnsi="inherit"/>
                <w:sz w:val="18"/>
                <w:szCs w:val="18"/>
              </w:rPr>
            </w:pPr>
            <w:r>
              <w:rPr>
                <w:rFonts w:ascii="inherit" w:hAnsi="inherit"/>
                <w:sz w:val="18"/>
                <w:szCs w:val="18"/>
              </w:rPr>
              <w:t>temperatura massima</w:t>
            </w:r>
          </w:p>
        </w:tc>
        <w:tc>
          <w:tcPr>
            <w:tcW w:w="1473" w:type="pct"/>
            <w:tcBorders>
              <w:top w:val="single" w:sz="4" w:space="0" w:color="auto"/>
              <w:left w:val="single" w:sz="12" w:space="0" w:color="auto"/>
              <w:bottom w:val="single" w:sz="4" w:space="0" w:color="auto"/>
              <w:right w:val="single" w:sz="12" w:space="0" w:color="auto"/>
            </w:tcBorders>
          </w:tcPr>
          <w:p w14:paraId="4A35874C" w14:textId="77777777" w:rsidR="000C0747" w:rsidRDefault="000C0747" w:rsidP="000C0747">
            <w:pPr>
              <w:jc w:val="center"/>
              <w:rPr>
                <w:rFonts w:ascii="inherit" w:hAnsi="inherit"/>
                <w:sz w:val="18"/>
                <w:szCs w:val="18"/>
              </w:rPr>
            </w:pPr>
            <w:r>
              <w:rPr>
                <w:rFonts w:ascii="inherit" w:hAnsi="inherit"/>
                <w:sz w:val="18"/>
                <w:szCs w:val="18"/>
              </w:rPr>
              <w:t>temperatura media</w:t>
            </w:r>
          </w:p>
        </w:tc>
        <w:tc>
          <w:tcPr>
            <w:tcW w:w="1472" w:type="pct"/>
            <w:tcBorders>
              <w:top w:val="single" w:sz="4" w:space="0" w:color="auto"/>
              <w:left w:val="single" w:sz="12" w:space="0" w:color="auto"/>
              <w:bottom w:val="single" w:sz="4" w:space="0" w:color="auto"/>
              <w:right w:val="single" w:sz="12" w:space="0" w:color="auto"/>
            </w:tcBorders>
          </w:tcPr>
          <w:p w14:paraId="02945C62" w14:textId="77777777" w:rsidR="000C0747" w:rsidRDefault="000C0747" w:rsidP="000C0747">
            <w:pPr>
              <w:jc w:val="center"/>
              <w:rPr>
                <w:rFonts w:ascii="inherit" w:hAnsi="inherit"/>
                <w:sz w:val="18"/>
                <w:szCs w:val="18"/>
              </w:rPr>
            </w:pPr>
            <w:r>
              <w:rPr>
                <w:rFonts w:ascii="inherit" w:hAnsi="inherit"/>
                <w:sz w:val="18"/>
                <w:szCs w:val="18"/>
              </w:rPr>
              <w:t>umidità</w:t>
            </w:r>
          </w:p>
        </w:tc>
      </w:tr>
      <w:tr w:rsidR="000C0747" w:rsidRPr="00617A4B" w14:paraId="06FE62D1" w14:textId="77777777" w:rsidTr="004E037B">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37B55D16" w14:textId="77777777" w:rsidR="000C0747" w:rsidRPr="00617A4B" w:rsidRDefault="000C0747" w:rsidP="000C0747">
            <w:pPr>
              <w:jc w:val="center"/>
              <w:rPr>
                <w:rFonts w:ascii="Arial Nova Light" w:hAnsi="Arial Nova Light"/>
                <w:sz w:val="18"/>
                <w:szCs w:val="18"/>
              </w:rPr>
            </w:pPr>
            <w:r w:rsidRPr="00617A4B">
              <w:rPr>
                <w:rFonts w:ascii="Arial Nova Light" w:hAnsi="Arial Nova Light"/>
                <w:sz w:val="18"/>
                <w:szCs w:val="18"/>
              </w:rPr>
              <w:t>4</w:t>
            </w:r>
          </w:p>
        </w:tc>
        <w:tc>
          <w:tcPr>
            <w:tcW w:w="1473" w:type="pct"/>
            <w:tcBorders>
              <w:top w:val="single" w:sz="4" w:space="0" w:color="auto"/>
              <w:left w:val="single" w:sz="12" w:space="0" w:color="auto"/>
              <w:bottom w:val="single" w:sz="4" w:space="0" w:color="auto"/>
              <w:right w:val="single" w:sz="12" w:space="0" w:color="auto"/>
            </w:tcBorders>
            <w:vAlign w:val="center"/>
          </w:tcPr>
          <w:p w14:paraId="43C0EAC9" w14:textId="77777777" w:rsidR="000C0747" w:rsidRDefault="000C0747" w:rsidP="000C0747">
            <w:pPr>
              <w:jc w:val="center"/>
              <w:rPr>
                <w:rFonts w:ascii="inherit" w:hAnsi="inherit"/>
                <w:sz w:val="18"/>
                <w:szCs w:val="18"/>
              </w:rPr>
            </w:pPr>
            <w:r>
              <w:rPr>
                <w:rFonts w:ascii="inherit" w:hAnsi="inherit"/>
                <w:sz w:val="18"/>
                <w:szCs w:val="18"/>
              </w:rPr>
              <w:t>temperatura minima</w:t>
            </w:r>
          </w:p>
        </w:tc>
        <w:tc>
          <w:tcPr>
            <w:tcW w:w="1473" w:type="pct"/>
            <w:tcBorders>
              <w:top w:val="single" w:sz="4" w:space="0" w:color="auto"/>
              <w:left w:val="single" w:sz="12" w:space="0" w:color="auto"/>
              <w:bottom w:val="single" w:sz="4" w:space="0" w:color="auto"/>
              <w:right w:val="single" w:sz="12" w:space="0" w:color="auto"/>
            </w:tcBorders>
          </w:tcPr>
          <w:p w14:paraId="5AFBFA08" w14:textId="77777777" w:rsidR="000C0747" w:rsidRDefault="000C0747" w:rsidP="000C0747">
            <w:pPr>
              <w:jc w:val="center"/>
              <w:rPr>
                <w:rFonts w:ascii="inherit" w:hAnsi="inherit"/>
                <w:sz w:val="18"/>
                <w:szCs w:val="18"/>
              </w:rPr>
            </w:pPr>
            <w:r>
              <w:rPr>
                <w:rFonts w:ascii="inherit" w:hAnsi="inherit"/>
                <w:sz w:val="18"/>
                <w:szCs w:val="18"/>
              </w:rPr>
              <w:t>temperatura minima</w:t>
            </w:r>
          </w:p>
        </w:tc>
        <w:tc>
          <w:tcPr>
            <w:tcW w:w="1472" w:type="pct"/>
            <w:tcBorders>
              <w:top w:val="single" w:sz="4" w:space="0" w:color="auto"/>
              <w:left w:val="single" w:sz="12" w:space="0" w:color="auto"/>
              <w:bottom w:val="single" w:sz="4" w:space="0" w:color="auto"/>
              <w:right w:val="single" w:sz="12" w:space="0" w:color="auto"/>
            </w:tcBorders>
          </w:tcPr>
          <w:p w14:paraId="0FB3FD05" w14:textId="77777777" w:rsidR="000C0747" w:rsidRDefault="000C0747" w:rsidP="000C0747">
            <w:pPr>
              <w:jc w:val="center"/>
              <w:rPr>
                <w:rFonts w:ascii="inherit" w:hAnsi="inherit"/>
                <w:sz w:val="18"/>
                <w:szCs w:val="18"/>
              </w:rPr>
            </w:pPr>
            <w:r>
              <w:rPr>
                <w:rFonts w:ascii="inherit" w:hAnsi="inherit"/>
                <w:sz w:val="18"/>
                <w:szCs w:val="18"/>
              </w:rPr>
              <w:t>differenza di temperatura</w:t>
            </w:r>
          </w:p>
        </w:tc>
      </w:tr>
      <w:tr w:rsidR="000C0747" w:rsidRPr="00617A4B" w14:paraId="0359374D" w14:textId="77777777" w:rsidTr="004E037B">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68218FAA" w14:textId="77777777" w:rsidR="000C0747" w:rsidRPr="00617A4B" w:rsidRDefault="000C0747" w:rsidP="000C0747">
            <w:pPr>
              <w:jc w:val="center"/>
              <w:rPr>
                <w:rFonts w:ascii="Arial Nova Light" w:hAnsi="Arial Nova Light"/>
                <w:sz w:val="18"/>
                <w:szCs w:val="18"/>
              </w:rPr>
            </w:pPr>
            <w:r w:rsidRPr="00617A4B">
              <w:rPr>
                <w:rFonts w:ascii="Arial Nova Light" w:hAnsi="Arial Nova Light"/>
                <w:sz w:val="18"/>
                <w:szCs w:val="18"/>
              </w:rPr>
              <w:t>5</w:t>
            </w:r>
          </w:p>
        </w:tc>
        <w:tc>
          <w:tcPr>
            <w:tcW w:w="1473" w:type="pct"/>
            <w:tcBorders>
              <w:top w:val="single" w:sz="4" w:space="0" w:color="auto"/>
              <w:left w:val="single" w:sz="12" w:space="0" w:color="auto"/>
              <w:bottom w:val="single" w:sz="4" w:space="0" w:color="auto"/>
              <w:right w:val="single" w:sz="12" w:space="0" w:color="auto"/>
            </w:tcBorders>
            <w:vAlign w:val="center"/>
          </w:tcPr>
          <w:p w14:paraId="6A915F3F" w14:textId="77777777" w:rsidR="000C0747" w:rsidRDefault="000C0747" w:rsidP="000C0747">
            <w:pPr>
              <w:jc w:val="center"/>
              <w:rPr>
                <w:rFonts w:ascii="inherit" w:hAnsi="inherit"/>
                <w:sz w:val="18"/>
                <w:szCs w:val="18"/>
              </w:rPr>
            </w:pPr>
            <w:r>
              <w:rPr>
                <w:rFonts w:ascii="inherit" w:hAnsi="inherit"/>
                <w:sz w:val="18"/>
                <w:szCs w:val="18"/>
              </w:rPr>
              <w:t>temperatura media</w:t>
            </w:r>
          </w:p>
        </w:tc>
        <w:tc>
          <w:tcPr>
            <w:tcW w:w="1473" w:type="pct"/>
            <w:tcBorders>
              <w:top w:val="single" w:sz="4" w:space="0" w:color="auto"/>
              <w:left w:val="single" w:sz="12" w:space="0" w:color="auto"/>
              <w:bottom w:val="single" w:sz="4" w:space="0" w:color="auto"/>
              <w:right w:val="single" w:sz="12" w:space="0" w:color="auto"/>
            </w:tcBorders>
          </w:tcPr>
          <w:p w14:paraId="65FFE2B4" w14:textId="77777777" w:rsidR="000C0747" w:rsidRDefault="000C0747" w:rsidP="000C0747">
            <w:pPr>
              <w:jc w:val="center"/>
              <w:rPr>
                <w:rFonts w:ascii="inherit" w:hAnsi="inherit"/>
                <w:sz w:val="18"/>
                <w:szCs w:val="18"/>
              </w:rPr>
            </w:pPr>
            <w:r>
              <w:rPr>
                <w:rFonts w:ascii="inherit" w:hAnsi="inherit"/>
                <w:sz w:val="18"/>
                <w:szCs w:val="18"/>
              </w:rPr>
              <w:t>ore di sole</w:t>
            </w:r>
          </w:p>
        </w:tc>
        <w:tc>
          <w:tcPr>
            <w:tcW w:w="1472" w:type="pct"/>
            <w:tcBorders>
              <w:top w:val="single" w:sz="4" w:space="0" w:color="auto"/>
              <w:left w:val="single" w:sz="12" w:space="0" w:color="auto"/>
              <w:bottom w:val="single" w:sz="4" w:space="0" w:color="auto"/>
              <w:right w:val="single" w:sz="12" w:space="0" w:color="auto"/>
            </w:tcBorders>
          </w:tcPr>
          <w:p w14:paraId="24A90608" w14:textId="77777777" w:rsidR="000C0747" w:rsidRDefault="000C0747" w:rsidP="000C0747">
            <w:pPr>
              <w:jc w:val="center"/>
              <w:rPr>
                <w:rFonts w:ascii="inherit" w:hAnsi="inherit"/>
                <w:sz w:val="18"/>
                <w:szCs w:val="18"/>
              </w:rPr>
            </w:pPr>
            <w:r>
              <w:rPr>
                <w:rFonts w:ascii="inherit" w:hAnsi="inherit"/>
                <w:sz w:val="18"/>
                <w:szCs w:val="18"/>
              </w:rPr>
              <w:t>pressione</w:t>
            </w:r>
          </w:p>
        </w:tc>
      </w:tr>
      <w:tr w:rsidR="000C0747" w:rsidRPr="00617A4B" w14:paraId="688D9621" w14:textId="77777777" w:rsidTr="004E037B">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10AB4903" w14:textId="77777777" w:rsidR="000C0747" w:rsidRPr="00617A4B" w:rsidRDefault="000C0747" w:rsidP="000C0747">
            <w:pPr>
              <w:jc w:val="center"/>
              <w:rPr>
                <w:rFonts w:ascii="Arial Nova Light" w:hAnsi="Arial Nova Light"/>
                <w:sz w:val="18"/>
                <w:szCs w:val="18"/>
              </w:rPr>
            </w:pPr>
            <w:r w:rsidRPr="00617A4B">
              <w:rPr>
                <w:rFonts w:ascii="Arial Nova Light" w:hAnsi="Arial Nova Light"/>
                <w:sz w:val="18"/>
                <w:szCs w:val="18"/>
              </w:rPr>
              <w:t>6</w:t>
            </w:r>
          </w:p>
        </w:tc>
        <w:tc>
          <w:tcPr>
            <w:tcW w:w="1473" w:type="pct"/>
            <w:tcBorders>
              <w:top w:val="single" w:sz="4" w:space="0" w:color="auto"/>
              <w:left w:val="single" w:sz="12" w:space="0" w:color="auto"/>
              <w:bottom w:val="single" w:sz="4" w:space="0" w:color="auto"/>
              <w:right w:val="single" w:sz="12" w:space="0" w:color="auto"/>
            </w:tcBorders>
            <w:vAlign w:val="center"/>
          </w:tcPr>
          <w:p w14:paraId="161CA8DF" w14:textId="77777777" w:rsidR="000C0747" w:rsidRDefault="000C0747" w:rsidP="000C0747">
            <w:pPr>
              <w:jc w:val="center"/>
              <w:rPr>
                <w:rFonts w:ascii="inherit" w:hAnsi="inherit"/>
                <w:sz w:val="18"/>
                <w:szCs w:val="18"/>
              </w:rPr>
            </w:pPr>
            <w:r>
              <w:rPr>
                <w:rFonts w:ascii="inherit" w:hAnsi="inherit"/>
                <w:sz w:val="18"/>
                <w:szCs w:val="18"/>
              </w:rPr>
              <w:t>umidità</w:t>
            </w:r>
          </w:p>
        </w:tc>
        <w:tc>
          <w:tcPr>
            <w:tcW w:w="1473" w:type="pct"/>
            <w:tcBorders>
              <w:top w:val="single" w:sz="4" w:space="0" w:color="auto"/>
              <w:left w:val="single" w:sz="12" w:space="0" w:color="auto"/>
              <w:bottom w:val="single" w:sz="4" w:space="0" w:color="auto"/>
              <w:right w:val="single" w:sz="12" w:space="0" w:color="auto"/>
            </w:tcBorders>
          </w:tcPr>
          <w:p w14:paraId="64873000" w14:textId="77777777" w:rsidR="000C0747" w:rsidRDefault="000C0747" w:rsidP="000C0747">
            <w:pPr>
              <w:jc w:val="center"/>
              <w:rPr>
                <w:rFonts w:ascii="inherit" w:hAnsi="inherit"/>
                <w:sz w:val="18"/>
                <w:szCs w:val="18"/>
              </w:rPr>
            </w:pPr>
            <w:r>
              <w:rPr>
                <w:rFonts w:ascii="inherit" w:hAnsi="inherit"/>
                <w:sz w:val="18"/>
                <w:szCs w:val="18"/>
              </w:rPr>
              <w:t>pressione</w:t>
            </w:r>
          </w:p>
        </w:tc>
        <w:tc>
          <w:tcPr>
            <w:tcW w:w="1472" w:type="pct"/>
            <w:tcBorders>
              <w:top w:val="single" w:sz="4" w:space="0" w:color="auto"/>
              <w:left w:val="single" w:sz="12" w:space="0" w:color="auto"/>
              <w:bottom w:val="single" w:sz="4" w:space="0" w:color="auto"/>
              <w:right w:val="single" w:sz="12" w:space="0" w:color="auto"/>
            </w:tcBorders>
          </w:tcPr>
          <w:p w14:paraId="31496AA9" w14:textId="77777777" w:rsidR="000C0747" w:rsidRDefault="000C0747" w:rsidP="000C0747">
            <w:pPr>
              <w:jc w:val="center"/>
              <w:rPr>
                <w:rFonts w:ascii="inherit" w:hAnsi="inherit"/>
                <w:sz w:val="18"/>
                <w:szCs w:val="18"/>
              </w:rPr>
            </w:pPr>
            <w:r>
              <w:rPr>
                <w:rFonts w:ascii="inherit" w:hAnsi="inherit"/>
                <w:sz w:val="18"/>
                <w:szCs w:val="18"/>
              </w:rPr>
              <w:t>temperatura media</w:t>
            </w:r>
          </w:p>
        </w:tc>
      </w:tr>
      <w:tr w:rsidR="000C0747" w:rsidRPr="00617A4B" w14:paraId="4E2DB1E5" w14:textId="77777777" w:rsidTr="004E037B">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1AC56DCC" w14:textId="77777777" w:rsidR="000C0747" w:rsidRPr="00617A4B" w:rsidRDefault="000C0747" w:rsidP="000C0747">
            <w:pPr>
              <w:jc w:val="center"/>
              <w:rPr>
                <w:rFonts w:ascii="Arial Nova Light" w:hAnsi="Arial Nova Light"/>
                <w:sz w:val="18"/>
                <w:szCs w:val="18"/>
              </w:rPr>
            </w:pPr>
            <w:r w:rsidRPr="00617A4B">
              <w:rPr>
                <w:rFonts w:ascii="Arial Nova Light" w:hAnsi="Arial Nova Light"/>
                <w:sz w:val="18"/>
                <w:szCs w:val="18"/>
              </w:rPr>
              <w:t>7</w:t>
            </w:r>
          </w:p>
        </w:tc>
        <w:tc>
          <w:tcPr>
            <w:tcW w:w="1473" w:type="pct"/>
            <w:tcBorders>
              <w:top w:val="single" w:sz="4" w:space="0" w:color="auto"/>
              <w:left w:val="single" w:sz="12" w:space="0" w:color="auto"/>
              <w:bottom w:val="single" w:sz="4" w:space="0" w:color="auto"/>
              <w:right w:val="single" w:sz="12" w:space="0" w:color="auto"/>
            </w:tcBorders>
            <w:vAlign w:val="center"/>
          </w:tcPr>
          <w:p w14:paraId="2311DD9D" w14:textId="77777777" w:rsidR="000C0747" w:rsidRDefault="000C0747" w:rsidP="000C0747">
            <w:pPr>
              <w:jc w:val="center"/>
              <w:rPr>
                <w:rFonts w:ascii="inherit" w:hAnsi="inherit"/>
                <w:sz w:val="18"/>
                <w:szCs w:val="18"/>
              </w:rPr>
            </w:pPr>
            <w:r>
              <w:rPr>
                <w:rFonts w:ascii="inherit" w:hAnsi="inherit"/>
                <w:sz w:val="18"/>
                <w:szCs w:val="18"/>
              </w:rPr>
              <w:t>precipitazioni</w:t>
            </w:r>
          </w:p>
        </w:tc>
        <w:tc>
          <w:tcPr>
            <w:tcW w:w="1473" w:type="pct"/>
            <w:tcBorders>
              <w:top w:val="single" w:sz="4" w:space="0" w:color="auto"/>
              <w:left w:val="single" w:sz="12" w:space="0" w:color="auto"/>
              <w:bottom w:val="single" w:sz="4" w:space="0" w:color="auto"/>
              <w:right w:val="single" w:sz="12" w:space="0" w:color="auto"/>
            </w:tcBorders>
          </w:tcPr>
          <w:p w14:paraId="7F6F93D7" w14:textId="77777777" w:rsidR="000C0747" w:rsidRDefault="000C0747" w:rsidP="000C0747">
            <w:pPr>
              <w:jc w:val="center"/>
              <w:rPr>
                <w:rFonts w:ascii="inherit" w:hAnsi="inherit"/>
                <w:sz w:val="18"/>
                <w:szCs w:val="18"/>
              </w:rPr>
            </w:pPr>
            <w:r>
              <w:rPr>
                <w:rFonts w:ascii="inherit" w:hAnsi="inherit"/>
                <w:sz w:val="18"/>
                <w:szCs w:val="18"/>
              </w:rPr>
              <w:t>differenza di temperatura</w:t>
            </w:r>
          </w:p>
        </w:tc>
        <w:tc>
          <w:tcPr>
            <w:tcW w:w="1472" w:type="pct"/>
            <w:tcBorders>
              <w:top w:val="single" w:sz="4" w:space="0" w:color="auto"/>
              <w:left w:val="single" w:sz="12" w:space="0" w:color="auto"/>
              <w:bottom w:val="single" w:sz="4" w:space="0" w:color="auto"/>
              <w:right w:val="single" w:sz="12" w:space="0" w:color="auto"/>
            </w:tcBorders>
          </w:tcPr>
          <w:p w14:paraId="7687AE11" w14:textId="77777777" w:rsidR="000C0747" w:rsidRDefault="000C0747" w:rsidP="000C0747">
            <w:pPr>
              <w:jc w:val="center"/>
              <w:rPr>
                <w:rFonts w:ascii="inherit" w:hAnsi="inherit"/>
                <w:sz w:val="18"/>
                <w:szCs w:val="18"/>
              </w:rPr>
            </w:pPr>
            <w:r>
              <w:rPr>
                <w:rFonts w:ascii="inherit" w:hAnsi="inherit"/>
                <w:sz w:val="18"/>
                <w:szCs w:val="18"/>
              </w:rPr>
              <w:t>precipitazioni</w:t>
            </w:r>
          </w:p>
        </w:tc>
      </w:tr>
      <w:tr w:rsidR="000C0747" w:rsidRPr="00617A4B" w14:paraId="66257CC1" w14:textId="77777777" w:rsidTr="004E037B">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4A0E7170" w14:textId="77777777" w:rsidR="000C0747" w:rsidRPr="00617A4B" w:rsidRDefault="000C0747" w:rsidP="000C0747">
            <w:pPr>
              <w:jc w:val="center"/>
              <w:rPr>
                <w:rFonts w:ascii="Arial Nova Light" w:hAnsi="Arial Nova Light"/>
                <w:sz w:val="18"/>
                <w:szCs w:val="18"/>
              </w:rPr>
            </w:pPr>
            <w:r w:rsidRPr="00617A4B">
              <w:rPr>
                <w:rFonts w:ascii="Arial Nova Light" w:hAnsi="Arial Nova Light"/>
                <w:sz w:val="18"/>
                <w:szCs w:val="18"/>
              </w:rPr>
              <w:t>8</w:t>
            </w:r>
          </w:p>
        </w:tc>
        <w:tc>
          <w:tcPr>
            <w:tcW w:w="1473" w:type="pct"/>
            <w:tcBorders>
              <w:top w:val="single" w:sz="4" w:space="0" w:color="auto"/>
              <w:left w:val="single" w:sz="12" w:space="0" w:color="auto"/>
              <w:bottom w:val="single" w:sz="4" w:space="0" w:color="auto"/>
              <w:right w:val="single" w:sz="12" w:space="0" w:color="auto"/>
            </w:tcBorders>
            <w:vAlign w:val="center"/>
          </w:tcPr>
          <w:p w14:paraId="2722A7F6" w14:textId="77777777" w:rsidR="000C0747" w:rsidRDefault="000C0747" w:rsidP="000C0747">
            <w:pPr>
              <w:jc w:val="center"/>
              <w:rPr>
                <w:rFonts w:ascii="inherit" w:hAnsi="inherit"/>
                <w:sz w:val="18"/>
                <w:szCs w:val="18"/>
              </w:rPr>
            </w:pPr>
            <w:r>
              <w:rPr>
                <w:rFonts w:ascii="inherit" w:hAnsi="inherit"/>
                <w:sz w:val="18"/>
                <w:szCs w:val="18"/>
              </w:rPr>
              <w:t>velocità del vento</w:t>
            </w:r>
          </w:p>
        </w:tc>
        <w:tc>
          <w:tcPr>
            <w:tcW w:w="1473" w:type="pct"/>
            <w:tcBorders>
              <w:top w:val="single" w:sz="4" w:space="0" w:color="auto"/>
              <w:left w:val="single" w:sz="12" w:space="0" w:color="auto"/>
              <w:bottom w:val="single" w:sz="4" w:space="0" w:color="auto"/>
              <w:right w:val="single" w:sz="12" w:space="0" w:color="auto"/>
            </w:tcBorders>
          </w:tcPr>
          <w:p w14:paraId="77924CC6" w14:textId="77777777" w:rsidR="000C0747" w:rsidRDefault="000C0747" w:rsidP="000C0747">
            <w:pPr>
              <w:jc w:val="center"/>
              <w:rPr>
                <w:rFonts w:ascii="inherit" w:hAnsi="inherit"/>
                <w:sz w:val="18"/>
                <w:szCs w:val="18"/>
              </w:rPr>
            </w:pPr>
            <w:r>
              <w:rPr>
                <w:rFonts w:ascii="inherit" w:hAnsi="inherit"/>
                <w:sz w:val="18"/>
                <w:szCs w:val="18"/>
              </w:rPr>
              <w:t>precipitazioni</w:t>
            </w:r>
          </w:p>
        </w:tc>
        <w:tc>
          <w:tcPr>
            <w:tcW w:w="1472" w:type="pct"/>
            <w:tcBorders>
              <w:top w:val="single" w:sz="4" w:space="0" w:color="auto"/>
              <w:left w:val="single" w:sz="12" w:space="0" w:color="auto"/>
              <w:bottom w:val="single" w:sz="4" w:space="0" w:color="auto"/>
              <w:right w:val="single" w:sz="12" w:space="0" w:color="auto"/>
            </w:tcBorders>
          </w:tcPr>
          <w:p w14:paraId="429841EA" w14:textId="77777777" w:rsidR="000C0747" w:rsidRDefault="000C0747" w:rsidP="000C0747">
            <w:pPr>
              <w:jc w:val="center"/>
              <w:rPr>
                <w:rFonts w:ascii="inherit" w:hAnsi="inherit"/>
                <w:sz w:val="18"/>
                <w:szCs w:val="18"/>
              </w:rPr>
            </w:pPr>
            <w:r>
              <w:rPr>
                <w:rFonts w:ascii="inherit" w:hAnsi="inherit"/>
                <w:sz w:val="18"/>
                <w:szCs w:val="18"/>
              </w:rPr>
              <w:t>ore di sole</w:t>
            </w:r>
          </w:p>
        </w:tc>
      </w:tr>
      <w:tr w:rsidR="000C0747" w:rsidRPr="00617A4B" w14:paraId="113D66C0" w14:textId="77777777" w:rsidTr="004E037B">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472FF4A5" w14:textId="77777777" w:rsidR="000C0747" w:rsidRPr="00617A4B" w:rsidRDefault="000C0747" w:rsidP="000C0747">
            <w:pPr>
              <w:jc w:val="center"/>
              <w:rPr>
                <w:rFonts w:ascii="Arial Nova Light" w:hAnsi="Arial Nova Light"/>
                <w:sz w:val="18"/>
                <w:szCs w:val="18"/>
              </w:rPr>
            </w:pPr>
            <w:r w:rsidRPr="00617A4B">
              <w:rPr>
                <w:rFonts w:ascii="Arial Nova Light" w:hAnsi="Arial Nova Light"/>
                <w:sz w:val="18"/>
                <w:szCs w:val="18"/>
              </w:rPr>
              <w:t>9</w:t>
            </w:r>
          </w:p>
        </w:tc>
        <w:tc>
          <w:tcPr>
            <w:tcW w:w="1473" w:type="pct"/>
            <w:tcBorders>
              <w:top w:val="single" w:sz="4" w:space="0" w:color="auto"/>
              <w:left w:val="single" w:sz="12" w:space="0" w:color="auto"/>
              <w:bottom w:val="single" w:sz="4" w:space="0" w:color="auto"/>
              <w:right w:val="single" w:sz="12" w:space="0" w:color="auto"/>
            </w:tcBorders>
            <w:vAlign w:val="center"/>
          </w:tcPr>
          <w:p w14:paraId="15C93370" w14:textId="77777777" w:rsidR="000C0747" w:rsidRDefault="000C0747" w:rsidP="000C0747">
            <w:pPr>
              <w:jc w:val="center"/>
              <w:rPr>
                <w:rFonts w:ascii="inherit" w:hAnsi="inherit"/>
                <w:sz w:val="18"/>
                <w:szCs w:val="18"/>
              </w:rPr>
            </w:pPr>
            <w:r>
              <w:rPr>
                <w:rFonts w:ascii="inherit" w:hAnsi="inherit"/>
                <w:sz w:val="18"/>
                <w:szCs w:val="18"/>
              </w:rPr>
              <w:t>pressione</w:t>
            </w:r>
          </w:p>
        </w:tc>
        <w:tc>
          <w:tcPr>
            <w:tcW w:w="1473" w:type="pct"/>
            <w:tcBorders>
              <w:top w:val="single" w:sz="4" w:space="0" w:color="auto"/>
              <w:left w:val="single" w:sz="12" w:space="0" w:color="auto"/>
              <w:bottom w:val="single" w:sz="4" w:space="0" w:color="auto"/>
              <w:right w:val="single" w:sz="12" w:space="0" w:color="auto"/>
            </w:tcBorders>
          </w:tcPr>
          <w:p w14:paraId="62C70CD4" w14:textId="77777777" w:rsidR="000C0747" w:rsidRDefault="000C0747" w:rsidP="000C0747">
            <w:pPr>
              <w:jc w:val="center"/>
              <w:rPr>
                <w:rFonts w:ascii="inherit" w:hAnsi="inherit"/>
                <w:sz w:val="18"/>
                <w:szCs w:val="18"/>
              </w:rPr>
            </w:pPr>
            <w:r>
              <w:rPr>
                <w:rFonts w:ascii="inherit" w:hAnsi="inherit"/>
                <w:sz w:val="18"/>
                <w:szCs w:val="18"/>
              </w:rPr>
              <w:t>velocità del vento</w:t>
            </w:r>
          </w:p>
        </w:tc>
        <w:tc>
          <w:tcPr>
            <w:tcW w:w="1472" w:type="pct"/>
            <w:tcBorders>
              <w:top w:val="single" w:sz="4" w:space="0" w:color="auto"/>
              <w:left w:val="single" w:sz="12" w:space="0" w:color="auto"/>
              <w:bottom w:val="single" w:sz="4" w:space="0" w:color="auto"/>
              <w:right w:val="single" w:sz="12" w:space="0" w:color="auto"/>
            </w:tcBorders>
          </w:tcPr>
          <w:p w14:paraId="09440340" w14:textId="77777777" w:rsidR="000C0747" w:rsidRDefault="000C0747" w:rsidP="000C0747">
            <w:pPr>
              <w:jc w:val="center"/>
              <w:rPr>
                <w:rFonts w:ascii="inherit" w:hAnsi="inherit"/>
                <w:sz w:val="18"/>
                <w:szCs w:val="18"/>
              </w:rPr>
            </w:pPr>
            <w:r>
              <w:rPr>
                <w:rFonts w:ascii="inherit" w:hAnsi="inherit"/>
                <w:sz w:val="18"/>
                <w:szCs w:val="18"/>
              </w:rPr>
              <w:t>velocità del vento</w:t>
            </w:r>
          </w:p>
        </w:tc>
      </w:tr>
      <w:tr w:rsidR="000C0747" w:rsidRPr="00617A4B" w14:paraId="002388F0" w14:textId="77777777" w:rsidTr="004E037B">
        <w:trPr>
          <w:jc w:val="center"/>
        </w:trPr>
        <w:tc>
          <w:tcPr>
            <w:tcW w:w="582" w:type="pct"/>
            <w:tcBorders>
              <w:top w:val="single" w:sz="4" w:space="0" w:color="auto"/>
              <w:left w:val="single" w:sz="12" w:space="0" w:color="auto"/>
              <w:bottom w:val="single" w:sz="12" w:space="0" w:color="auto"/>
              <w:right w:val="single" w:sz="12" w:space="0" w:color="auto"/>
            </w:tcBorders>
            <w:vAlign w:val="center"/>
            <w:hideMark/>
          </w:tcPr>
          <w:p w14:paraId="7B9B8593" w14:textId="77777777" w:rsidR="000C0747" w:rsidRPr="00617A4B" w:rsidRDefault="000C0747" w:rsidP="000C0747">
            <w:pPr>
              <w:jc w:val="center"/>
              <w:rPr>
                <w:rFonts w:ascii="Arial Nova Light" w:hAnsi="Arial Nova Light"/>
                <w:sz w:val="18"/>
                <w:szCs w:val="18"/>
              </w:rPr>
            </w:pPr>
            <w:r w:rsidRPr="00617A4B">
              <w:rPr>
                <w:rFonts w:ascii="Arial Nova Light" w:hAnsi="Arial Nova Light"/>
                <w:sz w:val="18"/>
                <w:szCs w:val="18"/>
              </w:rPr>
              <w:t>1</w:t>
            </w:r>
            <w:r>
              <w:rPr>
                <w:rFonts w:ascii="Arial Nova Light" w:hAnsi="Arial Nova Light"/>
                <w:sz w:val="18"/>
                <w:szCs w:val="18"/>
              </w:rPr>
              <w:t>0</w:t>
            </w:r>
          </w:p>
        </w:tc>
        <w:tc>
          <w:tcPr>
            <w:tcW w:w="1473" w:type="pct"/>
            <w:tcBorders>
              <w:top w:val="single" w:sz="4" w:space="0" w:color="auto"/>
              <w:left w:val="single" w:sz="12" w:space="0" w:color="auto"/>
              <w:bottom w:val="single" w:sz="12" w:space="0" w:color="auto"/>
              <w:right w:val="single" w:sz="12" w:space="0" w:color="auto"/>
            </w:tcBorders>
            <w:vAlign w:val="center"/>
          </w:tcPr>
          <w:p w14:paraId="18605097" w14:textId="77777777" w:rsidR="000C0747" w:rsidRDefault="000C0747" w:rsidP="000C0747">
            <w:pPr>
              <w:jc w:val="center"/>
              <w:rPr>
                <w:rFonts w:ascii="inherit" w:hAnsi="inherit"/>
                <w:sz w:val="18"/>
                <w:szCs w:val="18"/>
              </w:rPr>
            </w:pPr>
            <w:r>
              <w:rPr>
                <w:rFonts w:ascii="inherit" w:hAnsi="inherit"/>
                <w:sz w:val="18"/>
                <w:szCs w:val="18"/>
              </w:rPr>
              <w:t>anno</w:t>
            </w:r>
          </w:p>
        </w:tc>
        <w:tc>
          <w:tcPr>
            <w:tcW w:w="1473" w:type="pct"/>
            <w:tcBorders>
              <w:top w:val="single" w:sz="4" w:space="0" w:color="auto"/>
              <w:left w:val="single" w:sz="12" w:space="0" w:color="auto"/>
              <w:bottom w:val="single" w:sz="12" w:space="0" w:color="auto"/>
              <w:right w:val="single" w:sz="12" w:space="0" w:color="auto"/>
            </w:tcBorders>
          </w:tcPr>
          <w:p w14:paraId="420071D2" w14:textId="77777777" w:rsidR="000C0747" w:rsidRDefault="000C0747" w:rsidP="000C0747">
            <w:pPr>
              <w:jc w:val="center"/>
              <w:rPr>
                <w:rFonts w:ascii="inherit" w:hAnsi="inherit"/>
                <w:sz w:val="18"/>
                <w:szCs w:val="18"/>
              </w:rPr>
            </w:pPr>
            <w:r>
              <w:rPr>
                <w:rFonts w:ascii="inherit" w:hAnsi="inherit"/>
                <w:sz w:val="18"/>
                <w:szCs w:val="18"/>
              </w:rPr>
              <w:t>anno</w:t>
            </w:r>
          </w:p>
        </w:tc>
        <w:tc>
          <w:tcPr>
            <w:tcW w:w="1472" w:type="pct"/>
            <w:tcBorders>
              <w:top w:val="single" w:sz="4" w:space="0" w:color="auto"/>
              <w:left w:val="single" w:sz="12" w:space="0" w:color="auto"/>
              <w:bottom w:val="single" w:sz="12" w:space="0" w:color="auto"/>
              <w:right w:val="single" w:sz="12" w:space="0" w:color="auto"/>
            </w:tcBorders>
          </w:tcPr>
          <w:p w14:paraId="261B4B46" w14:textId="77777777" w:rsidR="000C0747" w:rsidRDefault="000C0747" w:rsidP="000C0747">
            <w:pPr>
              <w:jc w:val="center"/>
              <w:rPr>
                <w:rFonts w:ascii="inherit" w:hAnsi="inherit"/>
                <w:sz w:val="18"/>
                <w:szCs w:val="18"/>
              </w:rPr>
            </w:pPr>
            <w:r>
              <w:rPr>
                <w:rFonts w:ascii="inherit" w:hAnsi="inherit"/>
                <w:sz w:val="18"/>
                <w:szCs w:val="18"/>
              </w:rPr>
              <w:t>anno</w:t>
            </w:r>
          </w:p>
        </w:tc>
      </w:tr>
    </w:tbl>
    <w:p w14:paraId="6E48FDC1" w14:textId="16BCB3F0" w:rsidR="00B91554" w:rsidRPr="000C74B7" w:rsidRDefault="009847A9" w:rsidP="00B91554">
      <w:pPr>
        <w:spacing w:line="360" w:lineRule="auto"/>
        <w:rPr>
          <w:rFonts w:ascii="Arial Nova Light" w:hAnsi="Arial Nova Light"/>
          <w:sz w:val="16"/>
          <w:szCs w:val="16"/>
        </w:rPr>
      </w:pPr>
      <w:r>
        <w:rPr>
          <w:rFonts w:ascii="Arial Nova Light" w:hAnsi="Arial Nova Light"/>
          <w:sz w:val="16"/>
          <w:szCs w:val="16"/>
        </w:rPr>
        <w:t>Tabella 12: Ranking delle caratteristiche, secondo 3 algoritmi di feature selection, sul training set pari al 70% del data set.</w:t>
      </w:r>
    </w:p>
    <w:tbl>
      <w:tblPr>
        <w:tblStyle w:val="Grigliatabella"/>
        <w:tblW w:w="5000" w:type="pct"/>
        <w:jc w:val="center"/>
        <w:tblLook w:val="04A0" w:firstRow="1" w:lastRow="0" w:firstColumn="1" w:lastColumn="0" w:noHBand="0" w:noVBand="1"/>
      </w:tblPr>
      <w:tblGrid>
        <w:gridCol w:w="987"/>
        <w:gridCol w:w="2496"/>
        <w:gridCol w:w="2496"/>
        <w:gridCol w:w="2495"/>
      </w:tblGrid>
      <w:tr w:rsidR="00B91554" w:rsidRPr="00617A4B" w14:paraId="70145D50" w14:textId="77777777" w:rsidTr="004E037B">
        <w:trPr>
          <w:jc w:val="center"/>
        </w:trPr>
        <w:tc>
          <w:tcPr>
            <w:tcW w:w="5000" w:type="pct"/>
            <w:gridSpan w:val="4"/>
            <w:tcBorders>
              <w:top w:val="single" w:sz="12" w:space="0" w:color="auto"/>
              <w:left w:val="single" w:sz="12" w:space="0" w:color="auto"/>
              <w:bottom w:val="single" w:sz="12" w:space="0" w:color="auto"/>
              <w:right w:val="single" w:sz="12" w:space="0" w:color="auto"/>
            </w:tcBorders>
            <w:vAlign w:val="center"/>
            <w:hideMark/>
          </w:tcPr>
          <w:p w14:paraId="013BD984" w14:textId="77777777" w:rsidR="00B91554" w:rsidRPr="00421D8D" w:rsidRDefault="00B91554" w:rsidP="004E037B">
            <w:pPr>
              <w:jc w:val="center"/>
              <w:rPr>
                <w:rFonts w:ascii="Arial Nova Light" w:hAnsi="Arial Nova Light"/>
                <w:sz w:val="20"/>
                <w:szCs w:val="20"/>
              </w:rPr>
            </w:pPr>
            <w:r w:rsidRPr="00421D8D">
              <w:rPr>
                <w:rFonts w:ascii="Arial Nova Light" w:hAnsi="Arial Nova Light"/>
                <w:sz w:val="20"/>
                <w:szCs w:val="20"/>
              </w:rPr>
              <w:t>TRAINING SET: ~</w:t>
            </w:r>
            <w:r>
              <w:rPr>
                <w:rFonts w:ascii="Arial Nova Light" w:hAnsi="Arial Nova Light"/>
                <w:sz w:val="20"/>
                <w:szCs w:val="20"/>
              </w:rPr>
              <w:t>8</w:t>
            </w:r>
            <w:r w:rsidRPr="00421D8D">
              <w:rPr>
                <w:rFonts w:ascii="Arial Nova Light" w:hAnsi="Arial Nova Light"/>
                <w:sz w:val="20"/>
                <w:szCs w:val="20"/>
              </w:rPr>
              <w:t>0% DEL DATA SET</w:t>
            </w:r>
          </w:p>
        </w:tc>
      </w:tr>
      <w:tr w:rsidR="00B91554" w:rsidRPr="00617A4B" w14:paraId="449C65F9" w14:textId="77777777" w:rsidTr="004E037B">
        <w:trPr>
          <w:jc w:val="center"/>
        </w:trPr>
        <w:tc>
          <w:tcPr>
            <w:tcW w:w="582" w:type="pct"/>
            <w:tcBorders>
              <w:top w:val="single" w:sz="12" w:space="0" w:color="auto"/>
              <w:left w:val="single" w:sz="12" w:space="0" w:color="auto"/>
              <w:bottom w:val="single" w:sz="12" w:space="0" w:color="auto"/>
              <w:right w:val="single" w:sz="12" w:space="0" w:color="auto"/>
            </w:tcBorders>
            <w:vAlign w:val="center"/>
            <w:hideMark/>
          </w:tcPr>
          <w:p w14:paraId="584CC764" w14:textId="77777777" w:rsidR="00B91554" w:rsidRPr="00617A4B" w:rsidRDefault="00B91554" w:rsidP="004E037B">
            <w:pPr>
              <w:jc w:val="center"/>
              <w:rPr>
                <w:rFonts w:ascii="Arial Nova Light" w:hAnsi="Arial Nova Light"/>
                <w:sz w:val="18"/>
                <w:szCs w:val="18"/>
              </w:rPr>
            </w:pPr>
            <w:r w:rsidRPr="00617A4B">
              <w:rPr>
                <w:rFonts w:ascii="Arial Nova Light" w:hAnsi="Arial Nova Light"/>
                <w:sz w:val="18"/>
                <w:szCs w:val="18"/>
              </w:rPr>
              <w:t>RANKING</w:t>
            </w:r>
          </w:p>
        </w:tc>
        <w:tc>
          <w:tcPr>
            <w:tcW w:w="1473" w:type="pct"/>
            <w:tcBorders>
              <w:top w:val="single" w:sz="12" w:space="0" w:color="auto"/>
              <w:left w:val="single" w:sz="12" w:space="0" w:color="auto"/>
              <w:bottom w:val="single" w:sz="12" w:space="0" w:color="auto"/>
              <w:right w:val="single" w:sz="12" w:space="0" w:color="auto"/>
            </w:tcBorders>
            <w:vAlign w:val="center"/>
            <w:hideMark/>
          </w:tcPr>
          <w:p w14:paraId="148A19FA" w14:textId="77777777" w:rsidR="00B91554" w:rsidRPr="00617A4B" w:rsidRDefault="00B91554" w:rsidP="004E037B">
            <w:pPr>
              <w:jc w:val="center"/>
              <w:rPr>
                <w:rFonts w:ascii="Arial Nova Light" w:hAnsi="Arial Nova Light"/>
                <w:sz w:val="18"/>
                <w:szCs w:val="18"/>
              </w:rPr>
            </w:pPr>
            <w:r w:rsidRPr="00617A4B">
              <w:rPr>
                <w:rFonts w:ascii="Arial Nova Light" w:hAnsi="Arial Nova Light"/>
                <w:sz w:val="18"/>
                <w:szCs w:val="18"/>
              </w:rPr>
              <w:t>PEARSON CORRELATION</w:t>
            </w:r>
          </w:p>
        </w:tc>
        <w:tc>
          <w:tcPr>
            <w:tcW w:w="1473" w:type="pct"/>
            <w:tcBorders>
              <w:top w:val="single" w:sz="12" w:space="0" w:color="auto"/>
              <w:left w:val="single" w:sz="12" w:space="0" w:color="auto"/>
              <w:bottom w:val="single" w:sz="12" w:space="0" w:color="auto"/>
              <w:right w:val="single" w:sz="12" w:space="0" w:color="auto"/>
            </w:tcBorders>
            <w:vAlign w:val="center"/>
            <w:hideMark/>
          </w:tcPr>
          <w:p w14:paraId="11134CB6" w14:textId="77777777" w:rsidR="00B91554" w:rsidRPr="00617A4B" w:rsidRDefault="00B91554" w:rsidP="004E037B">
            <w:pPr>
              <w:jc w:val="center"/>
              <w:rPr>
                <w:rFonts w:ascii="Arial Nova Light" w:hAnsi="Arial Nova Light"/>
                <w:sz w:val="18"/>
                <w:szCs w:val="18"/>
              </w:rPr>
            </w:pPr>
            <w:r w:rsidRPr="00617A4B">
              <w:rPr>
                <w:rFonts w:ascii="Arial Nova Light" w:hAnsi="Arial Nova Light"/>
                <w:sz w:val="18"/>
                <w:szCs w:val="18"/>
              </w:rPr>
              <w:t>RECURSIVE FEATURE ELIMINATION CON SVM</w:t>
            </w:r>
          </w:p>
        </w:tc>
        <w:tc>
          <w:tcPr>
            <w:tcW w:w="1472" w:type="pct"/>
            <w:tcBorders>
              <w:top w:val="single" w:sz="12" w:space="0" w:color="auto"/>
              <w:left w:val="single" w:sz="12" w:space="0" w:color="auto"/>
              <w:bottom w:val="single" w:sz="12" w:space="0" w:color="auto"/>
              <w:right w:val="single" w:sz="12" w:space="0" w:color="auto"/>
            </w:tcBorders>
            <w:vAlign w:val="center"/>
            <w:hideMark/>
          </w:tcPr>
          <w:p w14:paraId="2C72A122" w14:textId="77777777" w:rsidR="00B91554" w:rsidRPr="00617A4B" w:rsidRDefault="00B91554" w:rsidP="004E037B">
            <w:pPr>
              <w:jc w:val="center"/>
              <w:rPr>
                <w:rFonts w:ascii="Arial Nova Light" w:hAnsi="Arial Nova Light"/>
                <w:sz w:val="18"/>
                <w:szCs w:val="18"/>
              </w:rPr>
            </w:pPr>
            <w:r w:rsidRPr="00617A4B">
              <w:rPr>
                <w:rFonts w:ascii="Arial Nova Light" w:hAnsi="Arial Nova Light"/>
                <w:sz w:val="18"/>
                <w:szCs w:val="18"/>
              </w:rPr>
              <w:t>RANDOM FOREST</w:t>
            </w:r>
          </w:p>
        </w:tc>
      </w:tr>
      <w:tr w:rsidR="000C0747" w:rsidRPr="00617A4B" w14:paraId="7F02BBDF" w14:textId="77777777" w:rsidTr="004E037B">
        <w:trPr>
          <w:jc w:val="center"/>
        </w:trPr>
        <w:tc>
          <w:tcPr>
            <w:tcW w:w="582" w:type="pct"/>
            <w:tcBorders>
              <w:top w:val="single" w:sz="12" w:space="0" w:color="auto"/>
              <w:left w:val="single" w:sz="12" w:space="0" w:color="auto"/>
              <w:bottom w:val="single" w:sz="4" w:space="0" w:color="auto"/>
              <w:right w:val="single" w:sz="12" w:space="0" w:color="auto"/>
            </w:tcBorders>
            <w:vAlign w:val="center"/>
            <w:hideMark/>
          </w:tcPr>
          <w:p w14:paraId="3F00EC61" w14:textId="77777777" w:rsidR="000C0747" w:rsidRPr="00617A4B" w:rsidRDefault="000C0747" w:rsidP="000C0747">
            <w:pPr>
              <w:jc w:val="center"/>
              <w:rPr>
                <w:rFonts w:ascii="Arial Nova Light" w:hAnsi="Arial Nova Light"/>
                <w:sz w:val="18"/>
                <w:szCs w:val="18"/>
              </w:rPr>
            </w:pPr>
            <w:r w:rsidRPr="00617A4B">
              <w:rPr>
                <w:rFonts w:ascii="Arial Nova Light" w:hAnsi="Arial Nova Light"/>
                <w:sz w:val="18"/>
                <w:szCs w:val="18"/>
              </w:rPr>
              <w:t>1</w:t>
            </w:r>
          </w:p>
        </w:tc>
        <w:tc>
          <w:tcPr>
            <w:tcW w:w="1473" w:type="pct"/>
            <w:tcBorders>
              <w:top w:val="single" w:sz="12" w:space="0" w:color="auto"/>
              <w:left w:val="single" w:sz="12" w:space="0" w:color="auto"/>
              <w:bottom w:val="single" w:sz="4" w:space="0" w:color="auto"/>
              <w:right w:val="single" w:sz="12" w:space="0" w:color="auto"/>
            </w:tcBorders>
            <w:vAlign w:val="center"/>
          </w:tcPr>
          <w:p w14:paraId="217926CC" w14:textId="77777777" w:rsidR="000C0747" w:rsidRDefault="000C0747" w:rsidP="000C0747">
            <w:pPr>
              <w:jc w:val="center"/>
              <w:rPr>
                <w:rFonts w:ascii="inherit" w:hAnsi="inherit"/>
                <w:sz w:val="18"/>
                <w:szCs w:val="18"/>
              </w:rPr>
            </w:pPr>
            <w:r>
              <w:rPr>
                <w:rFonts w:ascii="inherit" w:hAnsi="inherit"/>
                <w:sz w:val="18"/>
                <w:szCs w:val="18"/>
              </w:rPr>
              <w:t>ore di sole</w:t>
            </w:r>
          </w:p>
        </w:tc>
        <w:tc>
          <w:tcPr>
            <w:tcW w:w="1473" w:type="pct"/>
            <w:tcBorders>
              <w:top w:val="single" w:sz="12" w:space="0" w:color="auto"/>
              <w:left w:val="single" w:sz="12" w:space="0" w:color="auto"/>
              <w:bottom w:val="single" w:sz="4" w:space="0" w:color="auto"/>
              <w:right w:val="single" w:sz="12" w:space="0" w:color="auto"/>
            </w:tcBorders>
          </w:tcPr>
          <w:p w14:paraId="3FD2269E" w14:textId="77777777" w:rsidR="000C0747" w:rsidRDefault="000C0747" w:rsidP="000C0747">
            <w:pPr>
              <w:jc w:val="center"/>
              <w:rPr>
                <w:rFonts w:ascii="inherit" w:hAnsi="inherit"/>
                <w:sz w:val="18"/>
                <w:szCs w:val="18"/>
              </w:rPr>
            </w:pPr>
            <w:r>
              <w:rPr>
                <w:rFonts w:ascii="inherit" w:hAnsi="inherit"/>
                <w:sz w:val="18"/>
                <w:szCs w:val="18"/>
              </w:rPr>
              <w:t>umidità</w:t>
            </w:r>
          </w:p>
        </w:tc>
        <w:tc>
          <w:tcPr>
            <w:tcW w:w="1472" w:type="pct"/>
            <w:tcBorders>
              <w:top w:val="single" w:sz="12" w:space="0" w:color="auto"/>
              <w:left w:val="single" w:sz="12" w:space="0" w:color="auto"/>
              <w:bottom w:val="single" w:sz="4" w:space="0" w:color="auto"/>
              <w:right w:val="single" w:sz="12" w:space="0" w:color="auto"/>
            </w:tcBorders>
          </w:tcPr>
          <w:p w14:paraId="7C205250" w14:textId="77777777" w:rsidR="000C0747" w:rsidRDefault="000C0747" w:rsidP="000C0747">
            <w:pPr>
              <w:jc w:val="center"/>
              <w:rPr>
                <w:rFonts w:ascii="inherit" w:hAnsi="inherit"/>
                <w:sz w:val="18"/>
                <w:szCs w:val="18"/>
              </w:rPr>
            </w:pPr>
            <w:r>
              <w:rPr>
                <w:rFonts w:ascii="inherit" w:hAnsi="inherit"/>
                <w:sz w:val="18"/>
                <w:szCs w:val="18"/>
              </w:rPr>
              <w:t>temperatura minima</w:t>
            </w:r>
          </w:p>
        </w:tc>
      </w:tr>
      <w:tr w:rsidR="000C0747" w:rsidRPr="00617A4B" w14:paraId="3EB1CCC0" w14:textId="77777777" w:rsidTr="004E037B">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26EE611C" w14:textId="77777777" w:rsidR="000C0747" w:rsidRPr="00617A4B" w:rsidRDefault="000C0747" w:rsidP="000C0747">
            <w:pPr>
              <w:jc w:val="center"/>
              <w:rPr>
                <w:rFonts w:ascii="Arial Nova Light" w:hAnsi="Arial Nova Light"/>
                <w:sz w:val="18"/>
                <w:szCs w:val="18"/>
              </w:rPr>
            </w:pPr>
            <w:r w:rsidRPr="00617A4B">
              <w:rPr>
                <w:rFonts w:ascii="Arial Nova Light" w:hAnsi="Arial Nova Light"/>
                <w:sz w:val="18"/>
                <w:szCs w:val="18"/>
              </w:rPr>
              <w:t>2</w:t>
            </w:r>
          </w:p>
        </w:tc>
        <w:tc>
          <w:tcPr>
            <w:tcW w:w="1473" w:type="pct"/>
            <w:tcBorders>
              <w:top w:val="single" w:sz="4" w:space="0" w:color="auto"/>
              <w:left w:val="single" w:sz="12" w:space="0" w:color="auto"/>
              <w:bottom w:val="single" w:sz="4" w:space="0" w:color="auto"/>
              <w:right w:val="single" w:sz="12" w:space="0" w:color="auto"/>
            </w:tcBorders>
            <w:vAlign w:val="center"/>
          </w:tcPr>
          <w:p w14:paraId="221035D5" w14:textId="77777777" w:rsidR="000C0747" w:rsidRDefault="000C0747" w:rsidP="000C0747">
            <w:pPr>
              <w:jc w:val="center"/>
              <w:rPr>
                <w:rFonts w:ascii="inherit" w:hAnsi="inherit"/>
                <w:sz w:val="18"/>
                <w:szCs w:val="18"/>
              </w:rPr>
            </w:pPr>
            <w:r>
              <w:rPr>
                <w:rFonts w:ascii="inherit" w:hAnsi="inherit"/>
                <w:sz w:val="18"/>
                <w:szCs w:val="18"/>
              </w:rPr>
              <w:t>differenza di temperatura</w:t>
            </w:r>
          </w:p>
        </w:tc>
        <w:tc>
          <w:tcPr>
            <w:tcW w:w="1473" w:type="pct"/>
            <w:tcBorders>
              <w:top w:val="single" w:sz="4" w:space="0" w:color="auto"/>
              <w:left w:val="single" w:sz="12" w:space="0" w:color="auto"/>
              <w:bottom w:val="single" w:sz="4" w:space="0" w:color="auto"/>
              <w:right w:val="single" w:sz="12" w:space="0" w:color="auto"/>
            </w:tcBorders>
          </w:tcPr>
          <w:p w14:paraId="62EDEADE" w14:textId="77777777" w:rsidR="000C0747" w:rsidRDefault="000C0747" w:rsidP="000C0747">
            <w:pPr>
              <w:jc w:val="center"/>
              <w:rPr>
                <w:rFonts w:ascii="inherit" w:hAnsi="inherit"/>
                <w:sz w:val="18"/>
                <w:szCs w:val="18"/>
              </w:rPr>
            </w:pPr>
            <w:r>
              <w:rPr>
                <w:rFonts w:ascii="inherit" w:hAnsi="inherit"/>
                <w:sz w:val="18"/>
                <w:szCs w:val="18"/>
              </w:rPr>
              <w:t>temperatura massima</w:t>
            </w:r>
          </w:p>
        </w:tc>
        <w:tc>
          <w:tcPr>
            <w:tcW w:w="1472" w:type="pct"/>
            <w:tcBorders>
              <w:top w:val="single" w:sz="4" w:space="0" w:color="auto"/>
              <w:left w:val="single" w:sz="12" w:space="0" w:color="auto"/>
              <w:bottom w:val="single" w:sz="4" w:space="0" w:color="auto"/>
              <w:right w:val="single" w:sz="12" w:space="0" w:color="auto"/>
            </w:tcBorders>
          </w:tcPr>
          <w:p w14:paraId="5C583338" w14:textId="77777777" w:rsidR="000C0747" w:rsidRDefault="000C0747" w:rsidP="000C0747">
            <w:pPr>
              <w:jc w:val="center"/>
              <w:rPr>
                <w:rFonts w:ascii="inherit" w:hAnsi="inherit"/>
                <w:sz w:val="18"/>
                <w:szCs w:val="18"/>
              </w:rPr>
            </w:pPr>
            <w:r>
              <w:rPr>
                <w:rFonts w:ascii="inherit" w:hAnsi="inherit"/>
                <w:sz w:val="18"/>
                <w:szCs w:val="18"/>
              </w:rPr>
              <w:t>temperatura massima</w:t>
            </w:r>
          </w:p>
        </w:tc>
      </w:tr>
      <w:tr w:rsidR="000C0747" w:rsidRPr="00617A4B" w14:paraId="7A086B10" w14:textId="77777777" w:rsidTr="004E037B">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4608C0AF" w14:textId="77777777" w:rsidR="000C0747" w:rsidRPr="00617A4B" w:rsidRDefault="000C0747" w:rsidP="000C0747">
            <w:pPr>
              <w:jc w:val="center"/>
              <w:rPr>
                <w:rFonts w:ascii="Arial Nova Light" w:hAnsi="Arial Nova Light"/>
                <w:sz w:val="18"/>
                <w:szCs w:val="18"/>
              </w:rPr>
            </w:pPr>
            <w:r w:rsidRPr="00617A4B">
              <w:rPr>
                <w:rFonts w:ascii="Arial Nova Light" w:hAnsi="Arial Nova Light"/>
                <w:sz w:val="18"/>
                <w:szCs w:val="18"/>
              </w:rPr>
              <w:t>3</w:t>
            </w:r>
          </w:p>
        </w:tc>
        <w:tc>
          <w:tcPr>
            <w:tcW w:w="1473" w:type="pct"/>
            <w:tcBorders>
              <w:top w:val="single" w:sz="4" w:space="0" w:color="auto"/>
              <w:left w:val="single" w:sz="12" w:space="0" w:color="auto"/>
              <w:bottom w:val="single" w:sz="4" w:space="0" w:color="auto"/>
              <w:right w:val="single" w:sz="12" w:space="0" w:color="auto"/>
            </w:tcBorders>
            <w:vAlign w:val="center"/>
          </w:tcPr>
          <w:p w14:paraId="58D4D8BB" w14:textId="77777777" w:rsidR="000C0747" w:rsidRDefault="000C0747" w:rsidP="000C0747">
            <w:pPr>
              <w:jc w:val="center"/>
              <w:rPr>
                <w:rFonts w:ascii="inherit" w:hAnsi="inherit"/>
                <w:sz w:val="18"/>
                <w:szCs w:val="18"/>
              </w:rPr>
            </w:pPr>
            <w:r>
              <w:rPr>
                <w:rFonts w:ascii="inherit" w:hAnsi="inherit"/>
                <w:sz w:val="18"/>
                <w:szCs w:val="18"/>
              </w:rPr>
              <w:t>temperatura massima</w:t>
            </w:r>
          </w:p>
        </w:tc>
        <w:tc>
          <w:tcPr>
            <w:tcW w:w="1473" w:type="pct"/>
            <w:tcBorders>
              <w:top w:val="single" w:sz="4" w:space="0" w:color="auto"/>
              <w:left w:val="single" w:sz="12" w:space="0" w:color="auto"/>
              <w:bottom w:val="single" w:sz="4" w:space="0" w:color="auto"/>
              <w:right w:val="single" w:sz="12" w:space="0" w:color="auto"/>
            </w:tcBorders>
          </w:tcPr>
          <w:p w14:paraId="788B71FF" w14:textId="77777777" w:rsidR="000C0747" w:rsidRDefault="000C0747" w:rsidP="000C0747">
            <w:pPr>
              <w:jc w:val="center"/>
              <w:rPr>
                <w:rFonts w:ascii="inherit" w:hAnsi="inherit"/>
                <w:sz w:val="18"/>
                <w:szCs w:val="18"/>
              </w:rPr>
            </w:pPr>
            <w:r>
              <w:rPr>
                <w:rFonts w:ascii="inherit" w:hAnsi="inherit"/>
                <w:sz w:val="18"/>
                <w:szCs w:val="18"/>
              </w:rPr>
              <w:t>temperatura media</w:t>
            </w:r>
          </w:p>
        </w:tc>
        <w:tc>
          <w:tcPr>
            <w:tcW w:w="1472" w:type="pct"/>
            <w:tcBorders>
              <w:top w:val="single" w:sz="4" w:space="0" w:color="auto"/>
              <w:left w:val="single" w:sz="12" w:space="0" w:color="auto"/>
              <w:bottom w:val="single" w:sz="4" w:space="0" w:color="auto"/>
              <w:right w:val="single" w:sz="12" w:space="0" w:color="auto"/>
            </w:tcBorders>
          </w:tcPr>
          <w:p w14:paraId="18A12B57" w14:textId="77777777" w:rsidR="000C0747" w:rsidRDefault="000C0747" w:rsidP="000C0747">
            <w:pPr>
              <w:jc w:val="center"/>
              <w:rPr>
                <w:rFonts w:ascii="inherit" w:hAnsi="inherit"/>
                <w:sz w:val="18"/>
                <w:szCs w:val="18"/>
              </w:rPr>
            </w:pPr>
            <w:r>
              <w:rPr>
                <w:rFonts w:ascii="inherit" w:hAnsi="inherit"/>
                <w:sz w:val="18"/>
                <w:szCs w:val="18"/>
              </w:rPr>
              <w:t>umidità</w:t>
            </w:r>
          </w:p>
        </w:tc>
      </w:tr>
      <w:tr w:rsidR="000C0747" w:rsidRPr="00617A4B" w14:paraId="7C7B8623" w14:textId="77777777" w:rsidTr="004E037B">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30004970" w14:textId="77777777" w:rsidR="000C0747" w:rsidRPr="00617A4B" w:rsidRDefault="000C0747" w:rsidP="000C0747">
            <w:pPr>
              <w:jc w:val="center"/>
              <w:rPr>
                <w:rFonts w:ascii="Arial Nova Light" w:hAnsi="Arial Nova Light"/>
                <w:sz w:val="18"/>
                <w:szCs w:val="18"/>
              </w:rPr>
            </w:pPr>
            <w:r w:rsidRPr="00617A4B">
              <w:rPr>
                <w:rFonts w:ascii="Arial Nova Light" w:hAnsi="Arial Nova Light"/>
                <w:sz w:val="18"/>
                <w:szCs w:val="18"/>
              </w:rPr>
              <w:t>4</w:t>
            </w:r>
          </w:p>
        </w:tc>
        <w:tc>
          <w:tcPr>
            <w:tcW w:w="1473" w:type="pct"/>
            <w:tcBorders>
              <w:top w:val="single" w:sz="4" w:space="0" w:color="auto"/>
              <w:left w:val="single" w:sz="12" w:space="0" w:color="auto"/>
              <w:bottom w:val="single" w:sz="4" w:space="0" w:color="auto"/>
              <w:right w:val="single" w:sz="12" w:space="0" w:color="auto"/>
            </w:tcBorders>
            <w:vAlign w:val="center"/>
          </w:tcPr>
          <w:p w14:paraId="160E14A6" w14:textId="77777777" w:rsidR="000C0747" w:rsidRDefault="000C0747" w:rsidP="000C0747">
            <w:pPr>
              <w:jc w:val="center"/>
              <w:rPr>
                <w:rFonts w:ascii="inherit" w:hAnsi="inherit"/>
                <w:sz w:val="18"/>
                <w:szCs w:val="18"/>
              </w:rPr>
            </w:pPr>
            <w:r>
              <w:rPr>
                <w:rFonts w:ascii="inherit" w:hAnsi="inherit"/>
                <w:sz w:val="18"/>
                <w:szCs w:val="18"/>
              </w:rPr>
              <w:t>temperatura media</w:t>
            </w:r>
          </w:p>
        </w:tc>
        <w:tc>
          <w:tcPr>
            <w:tcW w:w="1473" w:type="pct"/>
            <w:tcBorders>
              <w:top w:val="single" w:sz="4" w:space="0" w:color="auto"/>
              <w:left w:val="single" w:sz="12" w:space="0" w:color="auto"/>
              <w:bottom w:val="single" w:sz="4" w:space="0" w:color="auto"/>
              <w:right w:val="single" w:sz="12" w:space="0" w:color="auto"/>
            </w:tcBorders>
          </w:tcPr>
          <w:p w14:paraId="353AD84E" w14:textId="77777777" w:rsidR="000C0747" w:rsidRDefault="000C0747" w:rsidP="000C0747">
            <w:pPr>
              <w:jc w:val="center"/>
              <w:rPr>
                <w:rFonts w:ascii="inherit" w:hAnsi="inherit"/>
                <w:sz w:val="18"/>
                <w:szCs w:val="18"/>
              </w:rPr>
            </w:pPr>
            <w:r>
              <w:rPr>
                <w:rFonts w:ascii="inherit" w:hAnsi="inherit"/>
                <w:sz w:val="18"/>
                <w:szCs w:val="18"/>
              </w:rPr>
              <w:t>temperatura minima</w:t>
            </w:r>
          </w:p>
        </w:tc>
        <w:tc>
          <w:tcPr>
            <w:tcW w:w="1472" w:type="pct"/>
            <w:tcBorders>
              <w:top w:val="single" w:sz="4" w:space="0" w:color="auto"/>
              <w:left w:val="single" w:sz="12" w:space="0" w:color="auto"/>
              <w:bottom w:val="single" w:sz="4" w:space="0" w:color="auto"/>
              <w:right w:val="single" w:sz="12" w:space="0" w:color="auto"/>
            </w:tcBorders>
          </w:tcPr>
          <w:p w14:paraId="2D89046D" w14:textId="77777777" w:rsidR="000C0747" w:rsidRDefault="000C0747" w:rsidP="000C0747">
            <w:pPr>
              <w:jc w:val="center"/>
              <w:rPr>
                <w:rFonts w:ascii="inherit" w:hAnsi="inherit"/>
                <w:sz w:val="18"/>
                <w:szCs w:val="18"/>
              </w:rPr>
            </w:pPr>
            <w:r>
              <w:rPr>
                <w:rFonts w:ascii="inherit" w:hAnsi="inherit"/>
                <w:sz w:val="18"/>
                <w:szCs w:val="18"/>
              </w:rPr>
              <w:t>differenza di temperatura</w:t>
            </w:r>
          </w:p>
        </w:tc>
      </w:tr>
      <w:tr w:rsidR="000C0747" w:rsidRPr="00617A4B" w14:paraId="5D14A37A" w14:textId="77777777" w:rsidTr="004E037B">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29D5E3ED" w14:textId="77777777" w:rsidR="000C0747" w:rsidRPr="00617A4B" w:rsidRDefault="000C0747" w:rsidP="000C0747">
            <w:pPr>
              <w:jc w:val="center"/>
              <w:rPr>
                <w:rFonts w:ascii="Arial Nova Light" w:hAnsi="Arial Nova Light"/>
                <w:sz w:val="18"/>
                <w:szCs w:val="18"/>
              </w:rPr>
            </w:pPr>
            <w:r w:rsidRPr="00617A4B">
              <w:rPr>
                <w:rFonts w:ascii="Arial Nova Light" w:hAnsi="Arial Nova Light"/>
                <w:sz w:val="18"/>
                <w:szCs w:val="18"/>
              </w:rPr>
              <w:t>5</w:t>
            </w:r>
          </w:p>
        </w:tc>
        <w:tc>
          <w:tcPr>
            <w:tcW w:w="1473" w:type="pct"/>
            <w:tcBorders>
              <w:top w:val="single" w:sz="4" w:space="0" w:color="auto"/>
              <w:left w:val="single" w:sz="12" w:space="0" w:color="auto"/>
              <w:bottom w:val="single" w:sz="4" w:space="0" w:color="auto"/>
              <w:right w:val="single" w:sz="12" w:space="0" w:color="auto"/>
            </w:tcBorders>
            <w:vAlign w:val="center"/>
          </w:tcPr>
          <w:p w14:paraId="0D95D4A4" w14:textId="77777777" w:rsidR="000C0747" w:rsidRDefault="000C0747" w:rsidP="000C0747">
            <w:pPr>
              <w:jc w:val="center"/>
              <w:rPr>
                <w:rFonts w:ascii="inherit" w:hAnsi="inherit"/>
                <w:sz w:val="18"/>
                <w:szCs w:val="18"/>
              </w:rPr>
            </w:pPr>
            <w:r>
              <w:rPr>
                <w:rFonts w:ascii="inherit" w:hAnsi="inherit"/>
                <w:sz w:val="18"/>
                <w:szCs w:val="18"/>
              </w:rPr>
              <w:t>temperatura minima</w:t>
            </w:r>
          </w:p>
        </w:tc>
        <w:tc>
          <w:tcPr>
            <w:tcW w:w="1473" w:type="pct"/>
            <w:tcBorders>
              <w:top w:val="single" w:sz="4" w:space="0" w:color="auto"/>
              <w:left w:val="single" w:sz="12" w:space="0" w:color="auto"/>
              <w:bottom w:val="single" w:sz="4" w:space="0" w:color="auto"/>
              <w:right w:val="single" w:sz="12" w:space="0" w:color="auto"/>
            </w:tcBorders>
          </w:tcPr>
          <w:p w14:paraId="480B4D60" w14:textId="77777777" w:rsidR="000C0747" w:rsidRDefault="000C0747" w:rsidP="000C0747">
            <w:pPr>
              <w:jc w:val="center"/>
              <w:rPr>
                <w:rFonts w:ascii="inherit" w:hAnsi="inherit"/>
                <w:sz w:val="18"/>
                <w:szCs w:val="18"/>
              </w:rPr>
            </w:pPr>
            <w:r>
              <w:rPr>
                <w:rFonts w:ascii="inherit" w:hAnsi="inherit"/>
                <w:sz w:val="18"/>
                <w:szCs w:val="18"/>
              </w:rPr>
              <w:t>ore di sole</w:t>
            </w:r>
          </w:p>
        </w:tc>
        <w:tc>
          <w:tcPr>
            <w:tcW w:w="1472" w:type="pct"/>
            <w:tcBorders>
              <w:top w:val="single" w:sz="4" w:space="0" w:color="auto"/>
              <w:left w:val="single" w:sz="12" w:space="0" w:color="auto"/>
              <w:bottom w:val="single" w:sz="4" w:space="0" w:color="auto"/>
              <w:right w:val="single" w:sz="12" w:space="0" w:color="auto"/>
            </w:tcBorders>
          </w:tcPr>
          <w:p w14:paraId="74A445BF" w14:textId="77777777" w:rsidR="000C0747" w:rsidRDefault="000C0747" w:rsidP="000C0747">
            <w:pPr>
              <w:jc w:val="center"/>
              <w:rPr>
                <w:rFonts w:ascii="inherit" w:hAnsi="inherit"/>
                <w:sz w:val="18"/>
                <w:szCs w:val="18"/>
              </w:rPr>
            </w:pPr>
            <w:r>
              <w:rPr>
                <w:rFonts w:ascii="inherit" w:hAnsi="inherit"/>
                <w:sz w:val="18"/>
                <w:szCs w:val="18"/>
              </w:rPr>
              <w:t>pressione</w:t>
            </w:r>
          </w:p>
        </w:tc>
      </w:tr>
      <w:tr w:rsidR="000C0747" w:rsidRPr="00617A4B" w14:paraId="777982F4" w14:textId="77777777" w:rsidTr="004E037B">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7BD05928" w14:textId="77777777" w:rsidR="000C0747" w:rsidRPr="00617A4B" w:rsidRDefault="000C0747" w:rsidP="000C0747">
            <w:pPr>
              <w:jc w:val="center"/>
              <w:rPr>
                <w:rFonts w:ascii="Arial Nova Light" w:hAnsi="Arial Nova Light"/>
                <w:sz w:val="18"/>
                <w:szCs w:val="18"/>
              </w:rPr>
            </w:pPr>
            <w:r w:rsidRPr="00617A4B">
              <w:rPr>
                <w:rFonts w:ascii="Arial Nova Light" w:hAnsi="Arial Nova Light"/>
                <w:sz w:val="18"/>
                <w:szCs w:val="18"/>
              </w:rPr>
              <w:t>6</w:t>
            </w:r>
          </w:p>
        </w:tc>
        <w:tc>
          <w:tcPr>
            <w:tcW w:w="1473" w:type="pct"/>
            <w:tcBorders>
              <w:top w:val="single" w:sz="4" w:space="0" w:color="auto"/>
              <w:left w:val="single" w:sz="12" w:space="0" w:color="auto"/>
              <w:bottom w:val="single" w:sz="4" w:space="0" w:color="auto"/>
              <w:right w:val="single" w:sz="12" w:space="0" w:color="auto"/>
            </w:tcBorders>
            <w:vAlign w:val="center"/>
          </w:tcPr>
          <w:p w14:paraId="02F94B92" w14:textId="77777777" w:rsidR="000C0747" w:rsidRDefault="000C0747" w:rsidP="000C0747">
            <w:pPr>
              <w:jc w:val="center"/>
              <w:rPr>
                <w:rFonts w:ascii="inherit" w:hAnsi="inherit"/>
                <w:sz w:val="18"/>
                <w:szCs w:val="18"/>
              </w:rPr>
            </w:pPr>
            <w:r>
              <w:rPr>
                <w:rFonts w:ascii="inherit" w:hAnsi="inherit"/>
                <w:sz w:val="18"/>
                <w:szCs w:val="18"/>
              </w:rPr>
              <w:t>umidità</w:t>
            </w:r>
          </w:p>
        </w:tc>
        <w:tc>
          <w:tcPr>
            <w:tcW w:w="1473" w:type="pct"/>
            <w:tcBorders>
              <w:top w:val="single" w:sz="4" w:space="0" w:color="auto"/>
              <w:left w:val="single" w:sz="12" w:space="0" w:color="auto"/>
              <w:bottom w:val="single" w:sz="4" w:space="0" w:color="auto"/>
              <w:right w:val="single" w:sz="12" w:space="0" w:color="auto"/>
            </w:tcBorders>
          </w:tcPr>
          <w:p w14:paraId="30D4D337" w14:textId="77777777" w:rsidR="000C0747" w:rsidRDefault="000C0747" w:rsidP="000C0747">
            <w:pPr>
              <w:jc w:val="center"/>
              <w:rPr>
                <w:rFonts w:ascii="inherit" w:hAnsi="inherit"/>
                <w:sz w:val="18"/>
                <w:szCs w:val="18"/>
              </w:rPr>
            </w:pPr>
            <w:r>
              <w:rPr>
                <w:rFonts w:ascii="inherit" w:hAnsi="inherit"/>
                <w:sz w:val="18"/>
                <w:szCs w:val="18"/>
              </w:rPr>
              <w:t>pressione</w:t>
            </w:r>
          </w:p>
        </w:tc>
        <w:tc>
          <w:tcPr>
            <w:tcW w:w="1472" w:type="pct"/>
            <w:tcBorders>
              <w:top w:val="single" w:sz="4" w:space="0" w:color="auto"/>
              <w:left w:val="single" w:sz="12" w:space="0" w:color="auto"/>
              <w:bottom w:val="single" w:sz="4" w:space="0" w:color="auto"/>
              <w:right w:val="single" w:sz="12" w:space="0" w:color="auto"/>
            </w:tcBorders>
          </w:tcPr>
          <w:p w14:paraId="6FB7C124" w14:textId="77777777" w:rsidR="000C0747" w:rsidRDefault="000C0747" w:rsidP="000C0747">
            <w:pPr>
              <w:jc w:val="center"/>
              <w:rPr>
                <w:rFonts w:ascii="inherit" w:hAnsi="inherit"/>
                <w:sz w:val="18"/>
                <w:szCs w:val="18"/>
              </w:rPr>
            </w:pPr>
            <w:r>
              <w:rPr>
                <w:rFonts w:ascii="inherit" w:hAnsi="inherit"/>
                <w:sz w:val="18"/>
                <w:szCs w:val="18"/>
              </w:rPr>
              <w:t>temperatura media</w:t>
            </w:r>
          </w:p>
        </w:tc>
      </w:tr>
      <w:tr w:rsidR="000C0747" w:rsidRPr="00617A4B" w14:paraId="185B1C19" w14:textId="77777777" w:rsidTr="004E037B">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0BA1B4AB" w14:textId="77777777" w:rsidR="000C0747" w:rsidRPr="00617A4B" w:rsidRDefault="000C0747" w:rsidP="000C0747">
            <w:pPr>
              <w:jc w:val="center"/>
              <w:rPr>
                <w:rFonts w:ascii="Arial Nova Light" w:hAnsi="Arial Nova Light"/>
                <w:sz w:val="18"/>
                <w:szCs w:val="18"/>
              </w:rPr>
            </w:pPr>
            <w:r w:rsidRPr="00617A4B">
              <w:rPr>
                <w:rFonts w:ascii="Arial Nova Light" w:hAnsi="Arial Nova Light"/>
                <w:sz w:val="18"/>
                <w:szCs w:val="18"/>
              </w:rPr>
              <w:t>7</w:t>
            </w:r>
          </w:p>
        </w:tc>
        <w:tc>
          <w:tcPr>
            <w:tcW w:w="1473" w:type="pct"/>
            <w:tcBorders>
              <w:top w:val="single" w:sz="4" w:space="0" w:color="auto"/>
              <w:left w:val="single" w:sz="12" w:space="0" w:color="auto"/>
              <w:bottom w:val="single" w:sz="4" w:space="0" w:color="auto"/>
              <w:right w:val="single" w:sz="12" w:space="0" w:color="auto"/>
            </w:tcBorders>
            <w:vAlign w:val="center"/>
          </w:tcPr>
          <w:p w14:paraId="559CB87F" w14:textId="77777777" w:rsidR="000C0747" w:rsidRDefault="000C0747" w:rsidP="000C0747">
            <w:pPr>
              <w:jc w:val="center"/>
              <w:rPr>
                <w:rFonts w:ascii="inherit" w:hAnsi="inherit"/>
                <w:sz w:val="18"/>
                <w:szCs w:val="18"/>
              </w:rPr>
            </w:pPr>
            <w:r>
              <w:rPr>
                <w:rFonts w:ascii="inherit" w:hAnsi="inherit"/>
                <w:sz w:val="18"/>
                <w:szCs w:val="18"/>
              </w:rPr>
              <w:t>precipitazioni</w:t>
            </w:r>
          </w:p>
        </w:tc>
        <w:tc>
          <w:tcPr>
            <w:tcW w:w="1473" w:type="pct"/>
            <w:tcBorders>
              <w:top w:val="single" w:sz="4" w:space="0" w:color="auto"/>
              <w:left w:val="single" w:sz="12" w:space="0" w:color="auto"/>
              <w:bottom w:val="single" w:sz="4" w:space="0" w:color="auto"/>
              <w:right w:val="single" w:sz="12" w:space="0" w:color="auto"/>
            </w:tcBorders>
          </w:tcPr>
          <w:p w14:paraId="785EB8B3" w14:textId="77777777" w:rsidR="000C0747" w:rsidRDefault="000C0747" w:rsidP="000C0747">
            <w:pPr>
              <w:jc w:val="center"/>
              <w:rPr>
                <w:rFonts w:ascii="inherit" w:hAnsi="inherit"/>
                <w:sz w:val="18"/>
                <w:szCs w:val="18"/>
              </w:rPr>
            </w:pPr>
            <w:r>
              <w:rPr>
                <w:rFonts w:ascii="inherit" w:hAnsi="inherit"/>
                <w:sz w:val="18"/>
                <w:szCs w:val="18"/>
              </w:rPr>
              <w:t>differenza di temperatura</w:t>
            </w:r>
          </w:p>
        </w:tc>
        <w:tc>
          <w:tcPr>
            <w:tcW w:w="1472" w:type="pct"/>
            <w:tcBorders>
              <w:top w:val="single" w:sz="4" w:space="0" w:color="auto"/>
              <w:left w:val="single" w:sz="12" w:space="0" w:color="auto"/>
              <w:bottom w:val="single" w:sz="4" w:space="0" w:color="auto"/>
              <w:right w:val="single" w:sz="12" w:space="0" w:color="auto"/>
            </w:tcBorders>
          </w:tcPr>
          <w:p w14:paraId="64E09FB0" w14:textId="77777777" w:rsidR="000C0747" w:rsidRDefault="000C0747" w:rsidP="000C0747">
            <w:pPr>
              <w:jc w:val="center"/>
              <w:rPr>
                <w:rFonts w:ascii="inherit" w:hAnsi="inherit"/>
                <w:sz w:val="18"/>
                <w:szCs w:val="18"/>
              </w:rPr>
            </w:pPr>
            <w:r>
              <w:rPr>
                <w:rFonts w:ascii="inherit" w:hAnsi="inherit"/>
                <w:sz w:val="18"/>
                <w:szCs w:val="18"/>
              </w:rPr>
              <w:t>precipitazioni</w:t>
            </w:r>
          </w:p>
        </w:tc>
      </w:tr>
      <w:tr w:rsidR="000C0747" w:rsidRPr="00617A4B" w14:paraId="36BBC62B" w14:textId="77777777" w:rsidTr="004E037B">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7A51B9E7" w14:textId="77777777" w:rsidR="000C0747" w:rsidRPr="00617A4B" w:rsidRDefault="000C0747" w:rsidP="000C0747">
            <w:pPr>
              <w:jc w:val="center"/>
              <w:rPr>
                <w:rFonts w:ascii="Arial Nova Light" w:hAnsi="Arial Nova Light"/>
                <w:sz w:val="18"/>
                <w:szCs w:val="18"/>
              </w:rPr>
            </w:pPr>
            <w:r w:rsidRPr="00617A4B">
              <w:rPr>
                <w:rFonts w:ascii="Arial Nova Light" w:hAnsi="Arial Nova Light"/>
                <w:sz w:val="18"/>
                <w:szCs w:val="18"/>
              </w:rPr>
              <w:t>8</w:t>
            </w:r>
          </w:p>
        </w:tc>
        <w:tc>
          <w:tcPr>
            <w:tcW w:w="1473" w:type="pct"/>
            <w:tcBorders>
              <w:top w:val="single" w:sz="4" w:space="0" w:color="auto"/>
              <w:left w:val="single" w:sz="12" w:space="0" w:color="auto"/>
              <w:bottom w:val="single" w:sz="4" w:space="0" w:color="auto"/>
              <w:right w:val="single" w:sz="12" w:space="0" w:color="auto"/>
            </w:tcBorders>
            <w:vAlign w:val="center"/>
          </w:tcPr>
          <w:p w14:paraId="2C55D66B" w14:textId="77777777" w:rsidR="000C0747" w:rsidRDefault="000C0747" w:rsidP="000C0747">
            <w:pPr>
              <w:jc w:val="center"/>
              <w:rPr>
                <w:rFonts w:ascii="inherit" w:hAnsi="inherit"/>
                <w:sz w:val="18"/>
                <w:szCs w:val="18"/>
              </w:rPr>
            </w:pPr>
            <w:r>
              <w:rPr>
                <w:rFonts w:ascii="inherit" w:hAnsi="inherit"/>
                <w:sz w:val="18"/>
                <w:szCs w:val="18"/>
              </w:rPr>
              <w:t>velocità del vento</w:t>
            </w:r>
          </w:p>
        </w:tc>
        <w:tc>
          <w:tcPr>
            <w:tcW w:w="1473" w:type="pct"/>
            <w:tcBorders>
              <w:top w:val="single" w:sz="4" w:space="0" w:color="auto"/>
              <w:left w:val="single" w:sz="12" w:space="0" w:color="auto"/>
              <w:bottom w:val="single" w:sz="4" w:space="0" w:color="auto"/>
              <w:right w:val="single" w:sz="12" w:space="0" w:color="auto"/>
            </w:tcBorders>
          </w:tcPr>
          <w:p w14:paraId="740F9851" w14:textId="77777777" w:rsidR="000C0747" w:rsidRDefault="000C0747" w:rsidP="000C0747">
            <w:pPr>
              <w:jc w:val="center"/>
              <w:rPr>
                <w:rFonts w:ascii="inherit" w:hAnsi="inherit"/>
                <w:sz w:val="18"/>
                <w:szCs w:val="18"/>
              </w:rPr>
            </w:pPr>
            <w:r>
              <w:rPr>
                <w:rFonts w:ascii="inherit" w:hAnsi="inherit"/>
                <w:sz w:val="18"/>
                <w:szCs w:val="18"/>
              </w:rPr>
              <w:t>precipitazioni</w:t>
            </w:r>
          </w:p>
        </w:tc>
        <w:tc>
          <w:tcPr>
            <w:tcW w:w="1472" w:type="pct"/>
            <w:tcBorders>
              <w:top w:val="single" w:sz="4" w:space="0" w:color="auto"/>
              <w:left w:val="single" w:sz="12" w:space="0" w:color="auto"/>
              <w:bottom w:val="single" w:sz="4" w:space="0" w:color="auto"/>
              <w:right w:val="single" w:sz="12" w:space="0" w:color="auto"/>
            </w:tcBorders>
          </w:tcPr>
          <w:p w14:paraId="15534647" w14:textId="77777777" w:rsidR="000C0747" w:rsidRDefault="000C0747" w:rsidP="000C0747">
            <w:pPr>
              <w:jc w:val="center"/>
              <w:rPr>
                <w:rFonts w:ascii="inherit" w:hAnsi="inherit"/>
                <w:sz w:val="18"/>
                <w:szCs w:val="18"/>
              </w:rPr>
            </w:pPr>
            <w:r>
              <w:rPr>
                <w:rFonts w:ascii="inherit" w:hAnsi="inherit"/>
                <w:sz w:val="18"/>
                <w:szCs w:val="18"/>
              </w:rPr>
              <w:t>ore di sole</w:t>
            </w:r>
          </w:p>
        </w:tc>
      </w:tr>
      <w:tr w:rsidR="000C0747" w:rsidRPr="00617A4B" w14:paraId="6CC164C2" w14:textId="77777777" w:rsidTr="004E037B">
        <w:trPr>
          <w:jc w:val="center"/>
        </w:trPr>
        <w:tc>
          <w:tcPr>
            <w:tcW w:w="582" w:type="pct"/>
            <w:tcBorders>
              <w:top w:val="single" w:sz="4" w:space="0" w:color="auto"/>
              <w:left w:val="single" w:sz="12" w:space="0" w:color="auto"/>
              <w:bottom w:val="single" w:sz="4" w:space="0" w:color="auto"/>
              <w:right w:val="single" w:sz="12" w:space="0" w:color="auto"/>
            </w:tcBorders>
            <w:vAlign w:val="center"/>
            <w:hideMark/>
          </w:tcPr>
          <w:p w14:paraId="5CAE382F" w14:textId="77777777" w:rsidR="000C0747" w:rsidRPr="00617A4B" w:rsidRDefault="000C0747" w:rsidP="000C0747">
            <w:pPr>
              <w:jc w:val="center"/>
              <w:rPr>
                <w:rFonts w:ascii="Arial Nova Light" w:hAnsi="Arial Nova Light"/>
                <w:sz w:val="18"/>
                <w:szCs w:val="18"/>
              </w:rPr>
            </w:pPr>
            <w:r w:rsidRPr="00617A4B">
              <w:rPr>
                <w:rFonts w:ascii="Arial Nova Light" w:hAnsi="Arial Nova Light"/>
                <w:sz w:val="18"/>
                <w:szCs w:val="18"/>
              </w:rPr>
              <w:t>9</w:t>
            </w:r>
          </w:p>
        </w:tc>
        <w:tc>
          <w:tcPr>
            <w:tcW w:w="1473" w:type="pct"/>
            <w:tcBorders>
              <w:top w:val="single" w:sz="4" w:space="0" w:color="auto"/>
              <w:left w:val="single" w:sz="12" w:space="0" w:color="auto"/>
              <w:bottom w:val="single" w:sz="4" w:space="0" w:color="auto"/>
              <w:right w:val="single" w:sz="12" w:space="0" w:color="auto"/>
            </w:tcBorders>
            <w:vAlign w:val="center"/>
          </w:tcPr>
          <w:p w14:paraId="22AE57BD" w14:textId="77777777" w:rsidR="000C0747" w:rsidRDefault="000C0747" w:rsidP="000C0747">
            <w:pPr>
              <w:jc w:val="center"/>
              <w:rPr>
                <w:rFonts w:ascii="inherit" w:hAnsi="inherit"/>
                <w:sz w:val="18"/>
                <w:szCs w:val="18"/>
              </w:rPr>
            </w:pPr>
            <w:r>
              <w:rPr>
                <w:rFonts w:ascii="inherit" w:hAnsi="inherit"/>
                <w:sz w:val="18"/>
                <w:szCs w:val="18"/>
              </w:rPr>
              <w:t>pressione</w:t>
            </w:r>
          </w:p>
        </w:tc>
        <w:tc>
          <w:tcPr>
            <w:tcW w:w="1473" w:type="pct"/>
            <w:tcBorders>
              <w:top w:val="single" w:sz="4" w:space="0" w:color="auto"/>
              <w:left w:val="single" w:sz="12" w:space="0" w:color="auto"/>
              <w:bottom w:val="single" w:sz="4" w:space="0" w:color="auto"/>
              <w:right w:val="single" w:sz="12" w:space="0" w:color="auto"/>
            </w:tcBorders>
          </w:tcPr>
          <w:p w14:paraId="1568C062" w14:textId="77777777" w:rsidR="000C0747" w:rsidRDefault="000C0747" w:rsidP="000C0747">
            <w:pPr>
              <w:jc w:val="center"/>
              <w:rPr>
                <w:rFonts w:ascii="inherit" w:hAnsi="inherit"/>
                <w:sz w:val="18"/>
                <w:szCs w:val="18"/>
              </w:rPr>
            </w:pPr>
            <w:r>
              <w:rPr>
                <w:rFonts w:ascii="inherit" w:hAnsi="inherit"/>
                <w:sz w:val="18"/>
                <w:szCs w:val="18"/>
              </w:rPr>
              <w:t>velocità del vento</w:t>
            </w:r>
          </w:p>
        </w:tc>
        <w:tc>
          <w:tcPr>
            <w:tcW w:w="1472" w:type="pct"/>
            <w:tcBorders>
              <w:top w:val="single" w:sz="4" w:space="0" w:color="auto"/>
              <w:left w:val="single" w:sz="12" w:space="0" w:color="auto"/>
              <w:bottom w:val="single" w:sz="4" w:space="0" w:color="auto"/>
              <w:right w:val="single" w:sz="12" w:space="0" w:color="auto"/>
            </w:tcBorders>
          </w:tcPr>
          <w:p w14:paraId="6EA93775" w14:textId="77777777" w:rsidR="000C0747" w:rsidRDefault="000C0747" w:rsidP="000C0747">
            <w:pPr>
              <w:jc w:val="center"/>
              <w:rPr>
                <w:rFonts w:ascii="inherit" w:hAnsi="inherit"/>
                <w:sz w:val="18"/>
                <w:szCs w:val="18"/>
              </w:rPr>
            </w:pPr>
            <w:r>
              <w:rPr>
                <w:rFonts w:ascii="inherit" w:hAnsi="inherit"/>
                <w:sz w:val="18"/>
                <w:szCs w:val="18"/>
              </w:rPr>
              <w:t>velocità del vento</w:t>
            </w:r>
          </w:p>
        </w:tc>
      </w:tr>
      <w:tr w:rsidR="000C0747" w:rsidRPr="00617A4B" w14:paraId="66DB9DE4" w14:textId="77777777" w:rsidTr="004E037B">
        <w:trPr>
          <w:jc w:val="center"/>
        </w:trPr>
        <w:tc>
          <w:tcPr>
            <w:tcW w:w="582" w:type="pct"/>
            <w:tcBorders>
              <w:top w:val="single" w:sz="4" w:space="0" w:color="auto"/>
              <w:left w:val="single" w:sz="12" w:space="0" w:color="auto"/>
              <w:bottom w:val="single" w:sz="12" w:space="0" w:color="auto"/>
              <w:right w:val="single" w:sz="12" w:space="0" w:color="auto"/>
            </w:tcBorders>
            <w:vAlign w:val="center"/>
            <w:hideMark/>
          </w:tcPr>
          <w:p w14:paraId="52435DFD" w14:textId="77777777" w:rsidR="000C0747" w:rsidRPr="00617A4B" w:rsidRDefault="000C0747" w:rsidP="000C0747">
            <w:pPr>
              <w:jc w:val="center"/>
              <w:rPr>
                <w:rFonts w:ascii="Arial Nova Light" w:hAnsi="Arial Nova Light"/>
                <w:sz w:val="18"/>
                <w:szCs w:val="18"/>
              </w:rPr>
            </w:pPr>
            <w:r w:rsidRPr="00617A4B">
              <w:rPr>
                <w:rFonts w:ascii="Arial Nova Light" w:hAnsi="Arial Nova Light"/>
                <w:sz w:val="18"/>
                <w:szCs w:val="18"/>
              </w:rPr>
              <w:t>1</w:t>
            </w:r>
            <w:r>
              <w:rPr>
                <w:rFonts w:ascii="Arial Nova Light" w:hAnsi="Arial Nova Light"/>
                <w:sz w:val="18"/>
                <w:szCs w:val="18"/>
              </w:rPr>
              <w:t>0</w:t>
            </w:r>
          </w:p>
        </w:tc>
        <w:tc>
          <w:tcPr>
            <w:tcW w:w="1473" w:type="pct"/>
            <w:tcBorders>
              <w:top w:val="single" w:sz="4" w:space="0" w:color="auto"/>
              <w:left w:val="single" w:sz="12" w:space="0" w:color="auto"/>
              <w:bottom w:val="single" w:sz="12" w:space="0" w:color="auto"/>
              <w:right w:val="single" w:sz="12" w:space="0" w:color="auto"/>
            </w:tcBorders>
            <w:vAlign w:val="center"/>
          </w:tcPr>
          <w:p w14:paraId="7D7981F5" w14:textId="77777777" w:rsidR="000C0747" w:rsidRDefault="000C0747" w:rsidP="000C0747">
            <w:pPr>
              <w:jc w:val="center"/>
              <w:rPr>
                <w:rFonts w:ascii="inherit" w:hAnsi="inherit"/>
                <w:sz w:val="18"/>
                <w:szCs w:val="18"/>
              </w:rPr>
            </w:pPr>
            <w:r>
              <w:rPr>
                <w:rFonts w:ascii="inherit" w:hAnsi="inherit"/>
                <w:sz w:val="18"/>
                <w:szCs w:val="18"/>
              </w:rPr>
              <w:t>anno</w:t>
            </w:r>
          </w:p>
        </w:tc>
        <w:tc>
          <w:tcPr>
            <w:tcW w:w="1473" w:type="pct"/>
            <w:tcBorders>
              <w:top w:val="single" w:sz="4" w:space="0" w:color="auto"/>
              <w:left w:val="single" w:sz="12" w:space="0" w:color="auto"/>
              <w:bottom w:val="single" w:sz="12" w:space="0" w:color="auto"/>
              <w:right w:val="single" w:sz="12" w:space="0" w:color="auto"/>
            </w:tcBorders>
          </w:tcPr>
          <w:p w14:paraId="397B860C" w14:textId="77777777" w:rsidR="000C0747" w:rsidRDefault="000C0747" w:rsidP="000C0747">
            <w:pPr>
              <w:jc w:val="center"/>
              <w:rPr>
                <w:rFonts w:ascii="inherit" w:hAnsi="inherit"/>
                <w:sz w:val="18"/>
                <w:szCs w:val="18"/>
              </w:rPr>
            </w:pPr>
            <w:r>
              <w:rPr>
                <w:rFonts w:ascii="inherit" w:hAnsi="inherit"/>
                <w:sz w:val="18"/>
                <w:szCs w:val="18"/>
              </w:rPr>
              <w:t>anno</w:t>
            </w:r>
          </w:p>
        </w:tc>
        <w:tc>
          <w:tcPr>
            <w:tcW w:w="1472" w:type="pct"/>
            <w:tcBorders>
              <w:top w:val="single" w:sz="4" w:space="0" w:color="auto"/>
              <w:left w:val="single" w:sz="12" w:space="0" w:color="auto"/>
              <w:bottom w:val="single" w:sz="12" w:space="0" w:color="auto"/>
              <w:right w:val="single" w:sz="12" w:space="0" w:color="auto"/>
            </w:tcBorders>
          </w:tcPr>
          <w:p w14:paraId="52D23F84" w14:textId="77777777" w:rsidR="000C0747" w:rsidRDefault="000C0747" w:rsidP="000C0747">
            <w:pPr>
              <w:jc w:val="center"/>
              <w:rPr>
                <w:rFonts w:ascii="inherit" w:hAnsi="inherit"/>
                <w:sz w:val="18"/>
                <w:szCs w:val="18"/>
              </w:rPr>
            </w:pPr>
            <w:r>
              <w:rPr>
                <w:rFonts w:ascii="inherit" w:hAnsi="inherit"/>
                <w:sz w:val="18"/>
                <w:szCs w:val="18"/>
              </w:rPr>
              <w:t>anno</w:t>
            </w:r>
          </w:p>
        </w:tc>
      </w:tr>
    </w:tbl>
    <w:p w14:paraId="14C76B4F" w14:textId="76176002" w:rsidR="009847A9" w:rsidRPr="008E25C5" w:rsidRDefault="009847A9" w:rsidP="009847A9">
      <w:pPr>
        <w:spacing w:line="360" w:lineRule="auto"/>
        <w:rPr>
          <w:rFonts w:ascii="Arial Nova Light" w:hAnsi="Arial Nova Light"/>
          <w:sz w:val="16"/>
          <w:szCs w:val="16"/>
        </w:rPr>
      </w:pPr>
      <w:r>
        <w:rPr>
          <w:rFonts w:ascii="Arial Nova Light" w:hAnsi="Arial Nova Light"/>
          <w:sz w:val="16"/>
          <w:szCs w:val="16"/>
        </w:rPr>
        <w:t>Tabella 13: Ranking delle caratteristiche, secondo 3 algoritmi di feature selection, sul training set pari al 80% del data set.</w:t>
      </w:r>
    </w:p>
    <w:p w14:paraId="01D340A3" w14:textId="77777777" w:rsidR="00D830A4" w:rsidRPr="00423F3E" w:rsidRDefault="00D830A4" w:rsidP="00423F3E">
      <w:pPr>
        <w:spacing w:line="360" w:lineRule="auto"/>
        <w:jc w:val="both"/>
        <w:rPr>
          <w:rFonts w:ascii="Arial Nova Light" w:hAnsi="Arial Nova Light"/>
          <w:sz w:val="26"/>
          <w:szCs w:val="26"/>
        </w:rPr>
      </w:pPr>
      <w:r w:rsidRPr="00423F3E">
        <w:rPr>
          <w:rFonts w:ascii="Arial Nova Light" w:hAnsi="Arial Nova Light"/>
          <w:sz w:val="26"/>
          <w:szCs w:val="26"/>
        </w:rPr>
        <w:lastRenderedPageBreak/>
        <w:t>Correlazione tra la radiazione solare e gli altri parametri meteorologici con il Training set pari a circa il 70% del Data set</w:t>
      </w:r>
    </w:p>
    <w:p w14:paraId="20635F7E" w14:textId="77777777" w:rsidR="00D830A4" w:rsidRDefault="007E6718" w:rsidP="00D830A4">
      <w:pPr>
        <w:spacing w:line="360" w:lineRule="auto"/>
        <w:jc w:val="center"/>
        <w:rPr>
          <w:rFonts w:ascii="Arial Nova Light" w:hAnsi="Arial Nova Light"/>
          <w:sz w:val="26"/>
          <w:szCs w:val="26"/>
        </w:rPr>
      </w:pPr>
      <w:r w:rsidRPr="007E6718">
        <w:rPr>
          <w:rFonts w:ascii="Arial Nova Light" w:hAnsi="Arial Nova Light"/>
          <w:noProof/>
          <w:sz w:val="26"/>
          <w:szCs w:val="26"/>
        </w:rPr>
        <w:drawing>
          <wp:inline distT="0" distB="0" distL="0" distR="0" wp14:anchorId="4D96E104" wp14:editId="30433936">
            <wp:extent cx="5505450" cy="3057525"/>
            <wp:effectExtent l="0" t="0" r="0" b="9525"/>
            <wp:docPr id="210" name="Immagin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05450" cy="3057525"/>
                    </a:xfrm>
                    <a:prstGeom prst="rect">
                      <a:avLst/>
                    </a:prstGeom>
                  </pic:spPr>
                </pic:pic>
              </a:graphicData>
            </a:graphic>
          </wp:inline>
        </w:drawing>
      </w:r>
    </w:p>
    <w:p w14:paraId="1F533A0C" w14:textId="77777777" w:rsidR="003569FA" w:rsidRDefault="003569FA" w:rsidP="00D830A4">
      <w:pPr>
        <w:spacing w:line="360" w:lineRule="auto"/>
        <w:jc w:val="center"/>
        <w:rPr>
          <w:rFonts w:ascii="Arial Nova Light" w:hAnsi="Arial Nova Light"/>
          <w:sz w:val="26"/>
          <w:szCs w:val="26"/>
        </w:rPr>
      </w:pPr>
    </w:p>
    <w:p w14:paraId="56E69D99" w14:textId="77777777" w:rsidR="00D830A4" w:rsidRPr="00423F3E" w:rsidRDefault="00D830A4" w:rsidP="00423F3E">
      <w:pPr>
        <w:spacing w:line="360" w:lineRule="auto"/>
        <w:jc w:val="both"/>
        <w:rPr>
          <w:rFonts w:ascii="Arial Nova Light" w:hAnsi="Arial Nova Light"/>
          <w:sz w:val="26"/>
          <w:szCs w:val="26"/>
        </w:rPr>
      </w:pPr>
      <w:r w:rsidRPr="00423F3E">
        <w:rPr>
          <w:rFonts w:ascii="Arial Nova Light" w:hAnsi="Arial Nova Light"/>
          <w:sz w:val="26"/>
          <w:szCs w:val="26"/>
        </w:rPr>
        <w:t>Correlazione tra la radiazione solare e gli altri parametri meteorologici con il Training set pari a circa l’80% del Data set</w:t>
      </w:r>
    </w:p>
    <w:p w14:paraId="6838DC1C" w14:textId="77777777" w:rsidR="009252D2" w:rsidRDefault="00D10F76" w:rsidP="009252D2">
      <w:pPr>
        <w:jc w:val="center"/>
        <w:rPr>
          <w:rFonts w:ascii="Arial Nova Light" w:hAnsi="Arial Nova Light"/>
          <w:sz w:val="32"/>
          <w:szCs w:val="32"/>
        </w:rPr>
      </w:pPr>
      <w:r w:rsidRPr="00D10F76">
        <w:rPr>
          <w:rFonts w:ascii="Arial Nova Light" w:hAnsi="Arial Nova Light"/>
          <w:noProof/>
          <w:sz w:val="32"/>
          <w:szCs w:val="32"/>
        </w:rPr>
        <w:drawing>
          <wp:inline distT="0" distB="0" distL="0" distR="0" wp14:anchorId="1DF68F88" wp14:editId="16ED0FC1">
            <wp:extent cx="5400040" cy="2945765"/>
            <wp:effectExtent l="0" t="0" r="0" b="6985"/>
            <wp:docPr id="211" name="Immagin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945765"/>
                    </a:xfrm>
                    <a:prstGeom prst="rect">
                      <a:avLst/>
                    </a:prstGeom>
                  </pic:spPr>
                </pic:pic>
              </a:graphicData>
            </a:graphic>
          </wp:inline>
        </w:drawing>
      </w:r>
      <w:r w:rsidR="009252D2">
        <w:rPr>
          <w:rFonts w:ascii="Arial Nova Light" w:hAnsi="Arial Nova Light"/>
          <w:sz w:val="32"/>
          <w:szCs w:val="32"/>
        </w:rPr>
        <w:br/>
      </w:r>
    </w:p>
    <w:p w14:paraId="6860FCBB" w14:textId="77777777" w:rsidR="002C40E4" w:rsidRPr="0079519C" w:rsidRDefault="002C40E4" w:rsidP="005B307D">
      <w:pPr>
        <w:pStyle w:val="Titolo2"/>
        <w:jc w:val="both"/>
        <w:rPr>
          <w:rFonts w:ascii="Arial Nova Light" w:hAnsi="Arial Nova Light"/>
          <w:color w:val="auto"/>
          <w:sz w:val="34"/>
          <w:szCs w:val="32"/>
        </w:rPr>
      </w:pPr>
      <w:bookmarkStart w:id="58" w:name="_Toc525581928"/>
      <w:r w:rsidRPr="0079519C">
        <w:rPr>
          <w:rFonts w:ascii="Arial Nova Light" w:hAnsi="Arial Nova Light"/>
          <w:color w:val="auto"/>
          <w:sz w:val="32"/>
          <w:szCs w:val="32"/>
        </w:rPr>
        <w:lastRenderedPageBreak/>
        <w:t xml:space="preserve">2. </w:t>
      </w:r>
      <w:r w:rsidRPr="0079519C">
        <w:rPr>
          <w:rFonts w:ascii="Arial Nova Light" w:hAnsi="Arial Nova Light"/>
          <w:color w:val="auto"/>
          <w:sz w:val="28"/>
          <w:szCs w:val="24"/>
        </w:rPr>
        <w:t>Predizione della radiazione solare</w:t>
      </w:r>
      <w:bookmarkEnd w:id="58"/>
    </w:p>
    <w:p w14:paraId="6BCC749D" w14:textId="77777777" w:rsidR="00357247" w:rsidRDefault="00357247" w:rsidP="005B307D">
      <w:pPr>
        <w:spacing w:line="360" w:lineRule="auto"/>
        <w:jc w:val="both"/>
        <w:rPr>
          <w:rFonts w:ascii="Arial Nova Light" w:hAnsi="Arial Nova Light"/>
          <w:sz w:val="26"/>
          <w:szCs w:val="26"/>
        </w:rPr>
      </w:pPr>
    </w:p>
    <w:p w14:paraId="1DA28D58" w14:textId="0DFD76A2" w:rsidR="00F53253" w:rsidRDefault="00F53253" w:rsidP="005B307D">
      <w:pPr>
        <w:spacing w:line="360" w:lineRule="auto"/>
        <w:jc w:val="both"/>
        <w:rPr>
          <w:rFonts w:ascii="Arial Nova Light" w:hAnsi="Arial Nova Light"/>
          <w:sz w:val="26"/>
          <w:szCs w:val="26"/>
        </w:rPr>
      </w:pPr>
      <w:r>
        <w:rPr>
          <w:rFonts w:ascii="Arial Nova Light" w:hAnsi="Arial Nova Light"/>
          <w:sz w:val="26"/>
          <w:szCs w:val="26"/>
        </w:rPr>
        <w:t>In questo task</w:t>
      </w:r>
      <w:r w:rsidR="006330E6">
        <w:rPr>
          <w:rFonts w:ascii="Arial Nova Light" w:hAnsi="Arial Nova Light"/>
          <w:sz w:val="26"/>
          <w:szCs w:val="26"/>
        </w:rPr>
        <w:t>,</w:t>
      </w:r>
      <w:r>
        <w:rPr>
          <w:rFonts w:ascii="Arial Nova Light" w:hAnsi="Arial Nova Light"/>
          <w:sz w:val="26"/>
          <w:szCs w:val="26"/>
        </w:rPr>
        <w:t xml:space="preserve"> sono state predette le radiazioni solari</w:t>
      </w:r>
      <w:r w:rsidR="006330E6">
        <w:rPr>
          <w:rFonts w:ascii="Arial Nova Light" w:hAnsi="Arial Nova Light"/>
          <w:sz w:val="26"/>
          <w:szCs w:val="26"/>
        </w:rPr>
        <w:t>,</w:t>
      </w:r>
      <w:r>
        <w:rPr>
          <w:rFonts w:ascii="Arial Nova Light" w:hAnsi="Arial Nova Light"/>
          <w:sz w:val="26"/>
          <w:szCs w:val="26"/>
        </w:rPr>
        <w:t xml:space="preserve"> per </w:t>
      </w:r>
      <w:r w:rsidR="00423F9E">
        <w:rPr>
          <w:rFonts w:ascii="Arial Nova Light" w:hAnsi="Arial Nova Light"/>
          <w:sz w:val="26"/>
          <w:szCs w:val="26"/>
        </w:rPr>
        <w:t xml:space="preserve">ognuno degli </w:t>
      </w:r>
      <w:r>
        <w:rPr>
          <w:rFonts w:ascii="Arial Nova Light" w:hAnsi="Arial Nova Light"/>
          <w:sz w:val="26"/>
          <w:szCs w:val="26"/>
        </w:rPr>
        <w:t>orizzont</w:t>
      </w:r>
      <w:r w:rsidR="00423F9E">
        <w:rPr>
          <w:rFonts w:ascii="Arial Nova Light" w:hAnsi="Arial Nova Light"/>
          <w:sz w:val="26"/>
          <w:szCs w:val="26"/>
        </w:rPr>
        <w:t>i</w:t>
      </w:r>
      <w:r>
        <w:rPr>
          <w:rFonts w:ascii="Arial Nova Light" w:hAnsi="Arial Nova Light"/>
          <w:sz w:val="26"/>
          <w:szCs w:val="26"/>
        </w:rPr>
        <w:t xml:space="preserve"> temporal</w:t>
      </w:r>
      <w:r w:rsidR="00423F9E">
        <w:rPr>
          <w:rFonts w:ascii="Arial Nova Light" w:hAnsi="Arial Nova Light"/>
          <w:sz w:val="26"/>
          <w:szCs w:val="26"/>
        </w:rPr>
        <w:t>i (orario, giornaliero, mensile)</w:t>
      </w:r>
      <w:r w:rsidR="006330E6">
        <w:rPr>
          <w:rFonts w:ascii="Arial Nova Light" w:hAnsi="Arial Nova Light"/>
          <w:sz w:val="26"/>
          <w:szCs w:val="26"/>
        </w:rPr>
        <w:t>,</w:t>
      </w:r>
      <w:r>
        <w:rPr>
          <w:rFonts w:ascii="Arial Nova Light" w:hAnsi="Arial Nova Light"/>
          <w:sz w:val="26"/>
          <w:szCs w:val="26"/>
        </w:rPr>
        <w:t xml:space="preserve"> attraverso gli algoritmi di Machine Learning e riportate le accuratezze di esse mediante due metriche di errore: </w:t>
      </w:r>
    </w:p>
    <w:p w14:paraId="00152870" w14:textId="77777777" w:rsidR="00F53253" w:rsidRDefault="00F53253" w:rsidP="005B307D">
      <w:pPr>
        <w:pStyle w:val="Paragrafoelenco"/>
        <w:numPr>
          <w:ilvl w:val="0"/>
          <w:numId w:val="46"/>
        </w:numPr>
        <w:spacing w:line="360" w:lineRule="auto"/>
        <w:jc w:val="both"/>
        <w:rPr>
          <w:rFonts w:ascii="Arial Nova Light" w:hAnsi="Arial Nova Light"/>
          <w:sz w:val="26"/>
          <w:szCs w:val="26"/>
        </w:rPr>
      </w:pPr>
      <w:r w:rsidRPr="002A3F7D">
        <w:rPr>
          <w:rFonts w:ascii="Arial Nova Light" w:hAnsi="Arial Nova Light"/>
          <w:sz w:val="26"/>
          <w:szCs w:val="26"/>
        </w:rPr>
        <w:t>errore relativo</w:t>
      </w:r>
      <w:r>
        <w:rPr>
          <w:rFonts w:ascii="Arial Nova Light" w:hAnsi="Arial Nova Light"/>
          <w:sz w:val="26"/>
          <w:szCs w:val="26"/>
        </w:rPr>
        <w:t xml:space="preserve">: </w:t>
      </w:r>
    </w:p>
    <w:p w14:paraId="46BCFE65" w14:textId="037D6E99" w:rsidR="00F53253" w:rsidRDefault="007A1FDE" w:rsidP="00F53253">
      <w:pPr>
        <w:pStyle w:val="Paragrafoelenco"/>
        <w:spacing w:line="360" w:lineRule="auto"/>
        <w:jc w:val="center"/>
        <w:rPr>
          <w:rFonts w:ascii="Arial Nova Light" w:hAnsi="Arial Nova Light"/>
          <w:sz w:val="26"/>
          <w:szCs w:val="26"/>
        </w:rPr>
      </w:pPr>
      <m:oMathPara>
        <m:oMath>
          <m:r>
            <w:rPr>
              <w:rFonts w:ascii="Cambria Math" w:hAnsi="Cambria Math"/>
              <w:sz w:val="26"/>
              <w:szCs w:val="26"/>
            </w:rPr>
            <m:t xml:space="preserve">Relative Error </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r</m:t>
                  </m:r>
                </m:sub>
              </m:sSub>
            </m:e>
          </m:d>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t</m:t>
                  </m:r>
                </m:sub>
              </m:sSub>
              <m:r>
                <w:rPr>
                  <w:rFonts w:ascii="Cambria Math" w:hAnsi="Cambria Math"/>
                  <w:sz w:val="26"/>
                  <w:szCs w:val="26"/>
                </w:rPr>
                <m:t>)</m:t>
              </m:r>
            </m:num>
            <m:den>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t</m:t>
                  </m:r>
                </m:sub>
              </m:sSub>
            </m:den>
          </m:f>
        </m:oMath>
      </m:oMathPara>
    </w:p>
    <w:p w14:paraId="5B783AE3" w14:textId="77777777" w:rsidR="00423F9E" w:rsidRDefault="00F53253" w:rsidP="005B307D">
      <w:pPr>
        <w:pStyle w:val="Paragrafoelenco"/>
        <w:spacing w:line="360" w:lineRule="auto"/>
        <w:jc w:val="both"/>
        <w:rPr>
          <w:rFonts w:ascii="Arial Nova Light" w:hAnsi="Arial Nova Light"/>
          <w:sz w:val="26"/>
          <w:szCs w:val="26"/>
        </w:rPr>
      </w:pPr>
      <w:r>
        <w:rPr>
          <w:rFonts w:ascii="Arial Nova Light" w:hAnsi="Arial Nova Light"/>
          <w:sz w:val="26"/>
          <w:szCs w:val="26"/>
        </w:rPr>
        <w:t>Dove X</w:t>
      </w:r>
      <w:r w:rsidRPr="00552966">
        <w:rPr>
          <w:rFonts w:ascii="Arial Nova Light" w:hAnsi="Arial Nova Light"/>
          <w:sz w:val="26"/>
          <w:szCs w:val="26"/>
          <w:vertAlign w:val="subscript"/>
        </w:rPr>
        <w:t>i</w:t>
      </w:r>
      <w:r>
        <w:rPr>
          <w:rFonts w:ascii="Arial Nova Light" w:hAnsi="Arial Nova Light"/>
          <w:sz w:val="26"/>
          <w:szCs w:val="26"/>
        </w:rPr>
        <w:t xml:space="preserve"> sono i valori della radiazione solare predetti e X</w:t>
      </w:r>
      <w:r w:rsidRPr="00552966">
        <w:rPr>
          <w:rFonts w:ascii="Arial Nova Light" w:hAnsi="Arial Nova Light"/>
          <w:sz w:val="26"/>
          <w:szCs w:val="26"/>
          <w:vertAlign w:val="subscript"/>
        </w:rPr>
        <w:t>t</w:t>
      </w:r>
      <w:r>
        <w:rPr>
          <w:rFonts w:ascii="Arial Nova Light" w:hAnsi="Arial Nova Light"/>
          <w:sz w:val="26"/>
          <w:szCs w:val="26"/>
        </w:rPr>
        <w:t xml:space="preserve"> sono i valori osservati.</w:t>
      </w:r>
    </w:p>
    <w:p w14:paraId="2E7807E8" w14:textId="77777777" w:rsidR="00F53253" w:rsidRDefault="00F53253" w:rsidP="005B307D">
      <w:pPr>
        <w:pStyle w:val="Paragrafoelenco"/>
        <w:numPr>
          <w:ilvl w:val="0"/>
          <w:numId w:val="46"/>
        </w:numPr>
        <w:spacing w:line="360" w:lineRule="auto"/>
        <w:jc w:val="both"/>
        <w:rPr>
          <w:rFonts w:ascii="Arial Nova Light" w:hAnsi="Arial Nova Light"/>
          <w:sz w:val="26"/>
          <w:szCs w:val="26"/>
        </w:rPr>
      </w:pPr>
      <w:r>
        <w:rPr>
          <w:rFonts w:ascii="Arial Nova Light" w:hAnsi="Arial Nova Light"/>
          <w:sz w:val="26"/>
          <w:szCs w:val="26"/>
        </w:rPr>
        <w:t>radice quadrata dell’e</w:t>
      </w:r>
      <w:r w:rsidRPr="005C62B4">
        <w:rPr>
          <w:rFonts w:ascii="Arial Nova Light" w:hAnsi="Arial Nova Light"/>
          <w:sz w:val="26"/>
          <w:szCs w:val="26"/>
        </w:rPr>
        <w:t>rrore quadratico medio</w:t>
      </w:r>
      <w:r>
        <w:rPr>
          <w:rFonts w:ascii="Arial Nova Light" w:hAnsi="Arial Nova Light"/>
          <w:sz w:val="26"/>
          <w:szCs w:val="26"/>
        </w:rPr>
        <w:t>:</w:t>
      </w:r>
    </w:p>
    <w:p w14:paraId="4DD42945" w14:textId="4C6DBC73" w:rsidR="00F53253" w:rsidRDefault="003600CC" w:rsidP="00F53253">
      <w:pPr>
        <w:pStyle w:val="Paragrafoelenco"/>
        <w:spacing w:line="360" w:lineRule="auto"/>
        <w:jc w:val="center"/>
        <w:rPr>
          <w:rFonts w:ascii="Arial Nova Light" w:hAnsi="Arial Nova Light"/>
          <w:sz w:val="26"/>
          <w:szCs w:val="26"/>
        </w:rPr>
      </w:pPr>
      <m:oMathPara>
        <m:oMath>
          <m:r>
            <w:rPr>
              <w:rFonts w:ascii="Cambria Math" w:hAnsi="Cambria Math"/>
              <w:sz w:val="26"/>
              <w:szCs w:val="26"/>
            </w:rPr>
            <m:t xml:space="preserve">RMSE= </m:t>
          </m:r>
          <m:rad>
            <m:radPr>
              <m:degHide m:val="1"/>
              <m:ctrlPr>
                <w:rPr>
                  <w:rFonts w:ascii="Cambria Math" w:hAnsi="Cambria Math"/>
                  <w:i/>
                  <w:sz w:val="26"/>
                  <w:szCs w:val="26"/>
                </w:rPr>
              </m:ctrlPr>
            </m:radPr>
            <m:deg/>
            <m:e>
              <m:f>
                <m:fPr>
                  <m:ctrlPr>
                    <w:rPr>
                      <w:rFonts w:ascii="Cambria Math" w:hAnsi="Cambria Math"/>
                      <w:i/>
                      <w:sz w:val="26"/>
                      <w:szCs w:val="26"/>
                    </w:rPr>
                  </m:ctrlPr>
                </m:fPr>
                <m:num>
                  <m:nary>
                    <m:naryPr>
                      <m:chr m:val="∑"/>
                      <m:limLoc m:val="undOvr"/>
                      <m:ctrlPr>
                        <w:rPr>
                          <w:rFonts w:ascii="Cambria Math" w:hAnsi="Cambria Math"/>
                          <w:i/>
                          <w:sz w:val="26"/>
                          <w:szCs w:val="26"/>
                        </w:rPr>
                      </m:ctrlPr>
                    </m:naryPr>
                    <m:sub>
                      <m:r>
                        <w:rPr>
                          <w:rFonts w:ascii="Cambria Math" w:hAnsi="Cambria Math"/>
                          <w:sz w:val="26"/>
                          <w:szCs w:val="26"/>
                        </w:rPr>
                        <m:t>t=1</m:t>
                      </m:r>
                    </m:sub>
                    <m:sup>
                      <m:r>
                        <w:rPr>
                          <w:rFonts w:ascii="Cambria Math" w:hAnsi="Cambria Math"/>
                          <w:sz w:val="26"/>
                          <w:szCs w:val="26"/>
                        </w:rPr>
                        <m:t>T</m:t>
                      </m:r>
                    </m:sup>
                    <m:e>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cs="Arial"/>
                                  <w:sz w:val="26"/>
                                  <w:szCs w:val="26"/>
                                </w:rPr>
                              </m:ctrlPr>
                            </m:sSubPr>
                            <m:e>
                              <m:r>
                                <m:rPr>
                                  <m:sty m:val="p"/>
                                </m:rPr>
                                <w:rPr>
                                  <w:rFonts w:ascii="Cambria Math" w:hAnsi="Cambria Math" w:cs="Arial"/>
                                  <w:sz w:val="26"/>
                                  <w:szCs w:val="26"/>
                                </w:rPr>
                                <m:t>ŷ</m:t>
                              </m:r>
                            </m:e>
                            <m:sub>
                              <m:r>
                                <w:rPr>
                                  <w:rFonts w:ascii="Cambria Math" w:hAnsi="Cambria Math" w:cs="Arial"/>
                                  <w:sz w:val="26"/>
                                  <w:szCs w:val="26"/>
                                </w:rPr>
                                <m:t>t-</m:t>
                              </m:r>
                            </m:sub>
                          </m:sSub>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t</m:t>
                              </m:r>
                            </m:sub>
                          </m:sSub>
                          <m:r>
                            <w:rPr>
                              <w:rFonts w:ascii="Cambria Math" w:hAnsi="Cambria Math"/>
                              <w:sz w:val="26"/>
                              <w:szCs w:val="26"/>
                            </w:rPr>
                            <m:t>)</m:t>
                          </m:r>
                        </m:e>
                        <m:sup>
                          <m:r>
                            <w:rPr>
                              <w:rFonts w:ascii="Cambria Math" w:hAnsi="Cambria Math"/>
                              <w:sz w:val="26"/>
                              <w:szCs w:val="26"/>
                            </w:rPr>
                            <m:t>2</m:t>
                          </m:r>
                        </m:sup>
                      </m:sSup>
                    </m:e>
                  </m:nary>
                </m:num>
                <m:den>
                  <m:r>
                    <w:rPr>
                      <w:rFonts w:ascii="Cambria Math" w:hAnsi="Cambria Math"/>
                      <w:sz w:val="26"/>
                      <w:szCs w:val="26"/>
                    </w:rPr>
                    <m:t>T</m:t>
                  </m:r>
                </m:den>
              </m:f>
            </m:e>
          </m:rad>
        </m:oMath>
      </m:oMathPara>
    </w:p>
    <w:p w14:paraId="5F401BAC" w14:textId="77777777" w:rsidR="00F53253" w:rsidRDefault="00F53253" w:rsidP="005B307D">
      <w:pPr>
        <w:pStyle w:val="Paragrafoelenco"/>
        <w:spacing w:line="360" w:lineRule="auto"/>
        <w:jc w:val="both"/>
        <w:rPr>
          <w:rFonts w:ascii="Arial Nova Light" w:hAnsi="Arial Nova Light"/>
          <w:sz w:val="26"/>
          <w:szCs w:val="26"/>
        </w:rPr>
      </w:pPr>
      <w:r>
        <w:rPr>
          <w:rFonts w:ascii="Arial Nova Light" w:hAnsi="Arial Nova Light"/>
          <w:sz w:val="26"/>
          <w:szCs w:val="26"/>
        </w:rPr>
        <w:t xml:space="preserve">dove </w:t>
      </w:r>
      <w:r>
        <w:rPr>
          <w:rFonts w:ascii="Arial" w:hAnsi="Arial" w:cs="Arial"/>
          <w:sz w:val="26"/>
          <w:szCs w:val="26"/>
        </w:rPr>
        <w:t>ŷ</w:t>
      </w:r>
      <w:r w:rsidRPr="008509DB">
        <w:rPr>
          <w:rFonts w:ascii="Arial" w:hAnsi="Arial" w:cs="Arial"/>
          <w:sz w:val="26"/>
          <w:szCs w:val="26"/>
          <w:vertAlign w:val="subscript"/>
        </w:rPr>
        <w:t>t</w:t>
      </w:r>
      <w:r>
        <w:rPr>
          <w:rFonts w:ascii="Arial Nova Light" w:hAnsi="Arial Nova Light"/>
          <w:sz w:val="26"/>
          <w:szCs w:val="26"/>
        </w:rPr>
        <w:t xml:space="preserve"> sono i valori della radiazione solare predetti e y</w:t>
      </w:r>
      <w:r w:rsidRPr="008509DB">
        <w:rPr>
          <w:rFonts w:ascii="Arial Nova Light" w:hAnsi="Arial Nova Light"/>
          <w:sz w:val="26"/>
          <w:szCs w:val="26"/>
          <w:vertAlign w:val="subscript"/>
        </w:rPr>
        <w:t>t</w:t>
      </w:r>
      <w:r>
        <w:rPr>
          <w:rFonts w:ascii="Arial Nova Light" w:hAnsi="Arial Nova Light"/>
          <w:sz w:val="26"/>
          <w:szCs w:val="26"/>
        </w:rPr>
        <w:t xml:space="preserve"> sono i valori osservati. </w:t>
      </w:r>
    </w:p>
    <w:p w14:paraId="39728CFF" w14:textId="77777777" w:rsidR="00F53253" w:rsidRDefault="00F53253" w:rsidP="005B307D">
      <w:pPr>
        <w:spacing w:line="360" w:lineRule="auto"/>
        <w:jc w:val="both"/>
        <w:rPr>
          <w:rFonts w:ascii="Arial Nova Light" w:hAnsi="Arial Nova Light"/>
          <w:sz w:val="26"/>
          <w:szCs w:val="26"/>
        </w:rPr>
      </w:pPr>
      <w:r>
        <w:rPr>
          <w:rFonts w:ascii="Arial Nova Light" w:hAnsi="Arial Nova Light"/>
          <w:sz w:val="26"/>
          <w:szCs w:val="26"/>
        </w:rPr>
        <w:t>Gli algoritmi di Machine Learning utilizzati per la predizione della radiazione solare sono:</w:t>
      </w:r>
    </w:p>
    <w:p w14:paraId="7A97E19C" w14:textId="77777777" w:rsidR="00F53253" w:rsidRDefault="00F53253" w:rsidP="005B307D">
      <w:pPr>
        <w:pStyle w:val="Paragrafoelenco"/>
        <w:numPr>
          <w:ilvl w:val="0"/>
          <w:numId w:val="46"/>
        </w:numPr>
        <w:spacing w:line="360" w:lineRule="auto"/>
        <w:jc w:val="both"/>
        <w:rPr>
          <w:rFonts w:ascii="Arial Nova Light" w:hAnsi="Arial Nova Light"/>
          <w:sz w:val="26"/>
          <w:szCs w:val="26"/>
        </w:rPr>
      </w:pPr>
      <w:r>
        <w:rPr>
          <w:rFonts w:ascii="Arial Nova Light" w:hAnsi="Arial Nova Light"/>
          <w:sz w:val="26"/>
          <w:szCs w:val="26"/>
        </w:rPr>
        <w:t>Multi-Layer Perceptron</w:t>
      </w:r>
    </w:p>
    <w:p w14:paraId="2FB708BF" w14:textId="77777777" w:rsidR="00F53253" w:rsidRDefault="00F53253" w:rsidP="005B307D">
      <w:pPr>
        <w:pStyle w:val="Paragrafoelenco"/>
        <w:numPr>
          <w:ilvl w:val="0"/>
          <w:numId w:val="46"/>
        </w:numPr>
        <w:spacing w:line="360" w:lineRule="auto"/>
        <w:jc w:val="both"/>
        <w:rPr>
          <w:rFonts w:ascii="Arial Nova Light" w:hAnsi="Arial Nova Light"/>
          <w:sz w:val="26"/>
          <w:szCs w:val="26"/>
        </w:rPr>
      </w:pPr>
      <w:r>
        <w:rPr>
          <w:rFonts w:ascii="Arial Nova Light" w:hAnsi="Arial Nova Light"/>
          <w:sz w:val="26"/>
          <w:szCs w:val="26"/>
        </w:rPr>
        <w:t>Support Vector Machine</w:t>
      </w:r>
    </w:p>
    <w:p w14:paraId="1BD75098" w14:textId="77777777" w:rsidR="00F53253" w:rsidRDefault="00F53253" w:rsidP="005B307D">
      <w:pPr>
        <w:pStyle w:val="Paragrafoelenco"/>
        <w:numPr>
          <w:ilvl w:val="0"/>
          <w:numId w:val="46"/>
        </w:numPr>
        <w:spacing w:line="360" w:lineRule="auto"/>
        <w:jc w:val="both"/>
        <w:rPr>
          <w:rFonts w:ascii="Arial Nova Light" w:hAnsi="Arial Nova Light"/>
          <w:sz w:val="26"/>
          <w:szCs w:val="26"/>
        </w:rPr>
      </w:pPr>
      <w:r>
        <w:rPr>
          <w:rFonts w:ascii="Arial Nova Light" w:hAnsi="Arial Nova Light"/>
          <w:sz w:val="26"/>
          <w:szCs w:val="26"/>
        </w:rPr>
        <w:t>Long Short-Term Memory</w:t>
      </w:r>
    </w:p>
    <w:p w14:paraId="2E3B9C74" w14:textId="1709F708" w:rsidR="00F53253" w:rsidRDefault="00F53253" w:rsidP="00BF7FF4">
      <w:pPr>
        <w:spacing w:line="360" w:lineRule="auto"/>
        <w:jc w:val="both"/>
        <w:rPr>
          <w:rFonts w:ascii="Arial Nova Light" w:hAnsi="Arial Nova Light"/>
          <w:sz w:val="26"/>
          <w:szCs w:val="26"/>
        </w:rPr>
      </w:pPr>
      <w:r>
        <w:rPr>
          <w:rFonts w:ascii="Arial Nova Light" w:hAnsi="Arial Nova Light"/>
          <w:sz w:val="26"/>
          <w:szCs w:val="26"/>
        </w:rPr>
        <w:t>Per quanto riguarda i parametri meteorologici più rilevanti</w:t>
      </w:r>
      <w:r w:rsidR="006330E6">
        <w:rPr>
          <w:rFonts w:ascii="Arial Nova Light" w:hAnsi="Arial Nova Light"/>
          <w:sz w:val="26"/>
          <w:szCs w:val="26"/>
        </w:rPr>
        <w:t>,</w:t>
      </w:r>
      <w:r>
        <w:rPr>
          <w:rFonts w:ascii="Arial Nova Light" w:hAnsi="Arial Nova Light"/>
          <w:sz w:val="26"/>
          <w:szCs w:val="26"/>
        </w:rPr>
        <w:t xml:space="preserve"> </w:t>
      </w:r>
      <w:r w:rsidRPr="00584F01">
        <w:rPr>
          <w:rFonts w:ascii="Arial Nova Light" w:hAnsi="Arial Nova Light"/>
          <w:sz w:val="26"/>
          <w:szCs w:val="26"/>
        </w:rPr>
        <w:t>da fornire in input ai modelli</w:t>
      </w:r>
      <w:r w:rsidR="006330E6">
        <w:rPr>
          <w:rFonts w:ascii="Arial Nova Light" w:hAnsi="Arial Nova Light"/>
          <w:sz w:val="26"/>
          <w:szCs w:val="26"/>
        </w:rPr>
        <w:t>,</w:t>
      </w:r>
      <w:r w:rsidRPr="00584F01">
        <w:rPr>
          <w:rFonts w:ascii="Arial Nova Light" w:hAnsi="Arial Nova Light"/>
          <w:sz w:val="26"/>
          <w:szCs w:val="26"/>
        </w:rPr>
        <w:t xml:space="preserve"> </w:t>
      </w:r>
      <w:r>
        <w:rPr>
          <w:rFonts w:ascii="Arial Nova Light" w:hAnsi="Arial Nova Light"/>
          <w:sz w:val="26"/>
          <w:szCs w:val="26"/>
        </w:rPr>
        <w:t>per ottenere predizioni più accurate</w:t>
      </w:r>
      <w:r w:rsidR="006330E6">
        <w:rPr>
          <w:rFonts w:ascii="Arial Nova Light" w:hAnsi="Arial Nova Light"/>
          <w:sz w:val="26"/>
          <w:szCs w:val="26"/>
        </w:rPr>
        <w:t>,</w:t>
      </w:r>
      <w:r>
        <w:rPr>
          <w:rFonts w:ascii="Arial Nova Light" w:hAnsi="Arial Nova Light"/>
          <w:sz w:val="26"/>
          <w:szCs w:val="26"/>
        </w:rPr>
        <w:t xml:space="preserve"> </w:t>
      </w:r>
      <w:r w:rsidRPr="00584F01">
        <w:rPr>
          <w:rFonts w:ascii="Arial Nova Light" w:hAnsi="Arial Nova Light"/>
          <w:sz w:val="26"/>
          <w:szCs w:val="26"/>
        </w:rPr>
        <w:t>sono stat</w:t>
      </w:r>
      <w:r>
        <w:rPr>
          <w:rFonts w:ascii="Arial Nova Light" w:hAnsi="Arial Nova Light"/>
          <w:sz w:val="26"/>
          <w:szCs w:val="26"/>
        </w:rPr>
        <w:t>i</w:t>
      </w:r>
      <w:r w:rsidRPr="00584F01">
        <w:rPr>
          <w:rFonts w:ascii="Arial Nova Light" w:hAnsi="Arial Nova Light"/>
          <w:sz w:val="26"/>
          <w:szCs w:val="26"/>
        </w:rPr>
        <w:t xml:space="preserve"> determinat</w:t>
      </w:r>
      <w:r>
        <w:rPr>
          <w:rFonts w:ascii="Arial Nova Light" w:hAnsi="Arial Nova Light"/>
          <w:sz w:val="26"/>
          <w:szCs w:val="26"/>
        </w:rPr>
        <w:t>i</w:t>
      </w:r>
      <w:r w:rsidRPr="00584F01">
        <w:rPr>
          <w:rFonts w:ascii="Arial Nova Light" w:hAnsi="Arial Nova Light"/>
          <w:sz w:val="26"/>
          <w:szCs w:val="26"/>
        </w:rPr>
        <w:t xml:space="preserve"> mediante </w:t>
      </w:r>
      <w:r>
        <w:rPr>
          <w:rFonts w:ascii="Arial Nova Light" w:hAnsi="Arial Nova Light"/>
          <w:sz w:val="26"/>
          <w:szCs w:val="26"/>
        </w:rPr>
        <w:t xml:space="preserve">gli </w:t>
      </w:r>
      <w:r w:rsidRPr="00584F01">
        <w:rPr>
          <w:rFonts w:ascii="Arial Nova Light" w:hAnsi="Arial Nova Light"/>
          <w:sz w:val="26"/>
          <w:szCs w:val="26"/>
        </w:rPr>
        <w:t>algoritmi di feature selection</w:t>
      </w:r>
      <w:r w:rsidR="006330E6">
        <w:rPr>
          <w:rFonts w:ascii="Arial Nova Light" w:hAnsi="Arial Nova Light"/>
          <w:sz w:val="26"/>
          <w:szCs w:val="26"/>
        </w:rPr>
        <w:t>,</w:t>
      </w:r>
      <w:r>
        <w:rPr>
          <w:rFonts w:ascii="Arial Nova Light" w:hAnsi="Arial Nova Light"/>
          <w:sz w:val="26"/>
          <w:szCs w:val="26"/>
        </w:rPr>
        <w:t xml:space="preserve"> nel precedentemente paragrafo.</w:t>
      </w:r>
      <w:r>
        <w:rPr>
          <w:rFonts w:ascii="Arial Nova Light" w:hAnsi="Arial Nova Light"/>
          <w:sz w:val="26"/>
          <w:szCs w:val="26"/>
        </w:rPr>
        <w:br/>
        <w:t>Ad ogni modello di Machine Learning</w:t>
      </w:r>
      <w:r w:rsidRPr="00584F01">
        <w:rPr>
          <w:rFonts w:ascii="Arial Nova Light" w:hAnsi="Arial Nova Light"/>
          <w:sz w:val="26"/>
          <w:szCs w:val="26"/>
        </w:rPr>
        <w:t xml:space="preserve"> </w:t>
      </w:r>
      <w:r>
        <w:rPr>
          <w:rFonts w:ascii="Arial Nova Light" w:hAnsi="Arial Nova Light"/>
          <w:sz w:val="26"/>
          <w:szCs w:val="26"/>
        </w:rPr>
        <w:t>è stato fornito</w:t>
      </w:r>
      <w:r w:rsidRPr="00584F01">
        <w:rPr>
          <w:rFonts w:ascii="Arial Nova Light" w:hAnsi="Arial Nova Light"/>
          <w:sz w:val="26"/>
          <w:szCs w:val="26"/>
        </w:rPr>
        <w:t xml:space="preserve"> da un minimo di un parametro ad un massimo di 4 parametri in input</w:t>
      </w:r>
      <w:r w:rsidR="00C847C5">
        <w:rPr>
          <w:rFonts w:ascii="Arial Nova Light" w:hAnsi="Arial Nova Light"/>
          <w:sz w:val="26"/>
          <w:szCs w:val="26"/>
        </w:rPr>
        <w:t>,</w:t>
      </w:r>
      <w:r>
        <w:rPr>
          <w:rFonts w:ascii="Arial Nova Light" w:hAnsi="Arial Nova Light"/>
          <w:sz w:val="26"/>
          <w:szCs w:val="26"/>
        </w:rPr>
        <w:t xml:space="preserve"> secondo i parametri più rilevanti determinati dagli algoritmi di feature selection.</w:t>
      </w:r>
      <w:r>
        <w:rPr>
          <w:rFonts w:ascii="Arial Nova Light" w:hAnsi="Arial Nova Light"/>
          <w:sz w:val="26"/>
          <w:szCs w:val="26"/>
        </w:rPr>
        <w:br/>
      </w:r>
      <w:r>
        <w:rPr>
          <w:rFonts w:ascii="Arial Nova Light" w:hAnsi="Arial Nova Light"/>
          <w:sz w:val="26"/>
          <w:szCs w:val="26"/>
        </w:rPr>
        <w:lastRenderedPageBreak/>
        <w:t>Infine, tale procedimento è stato ripetuto per ben due volte, ovvero per ognuno dei due training set ottenuti adottando i due criteri differenti per la suddivisione del data set, e tali criteri sono i seguenti:</w:t>
      </w:r>
    </w:p>
    <w:p w14:paraId="3FEDE1B0" w14:textId="77777777" w:rsidR="00F53253" w:rsidRDefault="00F53253" w:rsidP="00BF7FF4">
      <w:pPr>
        <w:pStyle w:val="Paragrafoelenco"/>
        <w:numPr>
          <w:ilvl w:val="0"/>
          <w:numId w:val="41"/>
        </w:numPr>
        <w:spacing w:line="360" w:lineRule="auto"/>
        <w:jc w:val="both"/>
        <w:rPr>
          <w:rFonts w:ascii="Arial Nova Light" w:hAnsi="Arial Nova Light"/>
          <w:sz w:val="26"/>
          <w:szCs w:val="26"/>
        </w:rPr>
      </w:pPr>
      <w:r>
        <w:rPr>
          <w:rFonts w:ascii="Arial Nova Light" w:hAnsi="Arial Nova Light"/>
          <w:sz w:val="26"/>
          <w:szCs w:val="26"/>
        </w:rPr>
        <w:t>Training set: ~70% del data set; Testing set: ~30% del data set</w:t>
      </w:r>
    </w:p>
    <w:p w14:paraId="23F7E4B9" w14:textId="77777777" w:rsidR="00F53253" w:rsidRDefault="00F53253" w:rsidP="00BF7FF4">
      <w:pPr>
        <w:pStyle w:val="Paragrafoelenco"/>
        <w:numPr>
          <w:ilvl w:val="0"/>
          <w:numId w:val="41"/>
        </w:numPr>
        <w:spacing w:line="360" w:lineRule="auto"/>
        <w:jc w:val="both"/>
        <w:rPr>
          <w:rFonts w:ascii="Arial Nova Light" w:hAnsi="Arial Nova Light"/>
          <w:sz w:val="26"/>
          <w:szCs w:val="26"/>
        </w:rPr>
      </w:pPr>
      <w:r>
        <w:rPr>
          <w:rFonts w:ascii="Arial Nova Light" w:hAnsi="Arial Nova Light"/>
          <w:sz w:val="26"/>
          <w:szCs w:val="26"/>
        </w:rPr>
        <w:t>Training set: ~80% del data set; Testing set: ~20% del data set</w:t>
      </w:r>
    </w:p>
    <w:p w14:paraId="780E4121" w14:textId="77777777" w:rsidR="00F53253" w:rsidRPr="00150241" w:rsidRDefault="00F53253" w:rsidP="00BF7FF4">
      <w:pPr>
        <w:spacing w:line="360" w:lineRule="auto"/>
        <w:jc w:val="both"/>
        <w:rPr>
          <w:rFonts w:ascii="Arial Nova Light" w:hAnsi="Arial Nova Light"/>
          <w:sz w:val="26"/>
          <w:szCs w:val="26"/>
        </w:rPr>
      </w:pPr>
      <w:r>
        <w:rPr>
          <w:rFonts w:ascii="Arial Nova Light" w:hAnsi="Arial Nova Light"/>
          <w:sz w:val="26"/>
          <w:szCs w:val="26"/>
        </w:rPr>
        <w:t xml:space="preserve">Pertanto, adottando il primo criterio, ovvero il training set è il 70% del data set e il resto è il testing set, otteniamo le seguenti partizioni delle rilevazioni per </w:t>
      </w:r>
      <w:r w:rsidR="0078210C">
        <w:rPr>
          <w:rFonts w:ascii="Arial Nova Light" w:hAnsi="Arial Nova Light"/>
          <w:sz w:val="26"/>
          <w:szCs w:val="26"/>
        </w:rPr>
        <w:t xml:space="preserve">ciascun </w:t>
      </w:r>
      <w:r>
        <w:rPr>
          <w:rFonts w:ascii="Arial Nova Light" w:hAnsi="Arial Nova Light"/>
          <w:sz w:val="26"/>
          <w:szCs w:val="26"/>
        </w:rPr>
        <w:t>orizzonte temporale:</w:t>
      </w:r>
    </w:p>
    <w:p w14:paraId="55E58A78" w14:textId="77777777" w:rsidR="0005215A" w:rsidRDefault="0005215A" w:rsidP="00BF7FF4">
      <w:pPr>
        <w:pStyle w:val="Paragrafoelenco"/>
        <w:numPr>
          <w:ilvl w:val="0"/>
          <w:numId w:val="40"/>
        </w:numPr>
        <w:spacing w:line="360" w:lineRule="auto"/>
        <w:jc w:val="both"/>
        <w:rPr>
          <w:rFonts w:ascii="Arial Nova Light" w:hAnsi="Arial Nova Light"/>
          <w:sz w:val="26"/>
          <w:szCs w:val="26"/>
        </w:rPr>
      </w:pPr>
      <w:r w:rsidRPr="0071523D">
        <w:rPr>
          <w:rFonts w:ascii="Arial Nova Light" w:hAnsi="Arial Nova Light"/>
          <w:sz w:val="26"/>
          <w:szCs w:val="26"/>
        </w:rPr>
        <w:t xml:space="preserve">Orizzonte orario </w:t>
      </w:r>
      <w:r w:rsidRPr="0071523D">
        <w:rPr>
          <w:rFonts w:ascii="Arial Nova Light" w:hAnsi="Arial Nova Light"/>
          <w:sz w:val="26"/>
          <w:szCs w:val="26"/>
        </w:rPr>
        <w:sym w:font="Wingdings" w:char="F0E0"/>
      </w:r>
      <w:r w:rsidRPr="0071523D">
        <w:rPr>
          <w:rFonts w:ascii="Arial Nova Light" w:hAnsi="Arial Nova Light"/>
          <w:sz w:val="26"/>
          <w:szCs w:val="26"/>
        </w:rPr>
        <w:t xml:space="preserve"> Training set: 1 Luglio 2017 – 17 Dicembre 2017, </w:t>
      </w:r>
      <w:r>
        <w:rPr>
          <w:rFonts w:ascii="Arial Nova Light" w:hAnsi="Arial Nova Light"/>
          <w:sz w:val="26"/>
          <w:szCs w:val="26"/>
        </w:rPr>
        <w:t>Testing</w:t>
      </w:r>
      <w:r w:rsidRPr="0071523D">
        <w:rPr>
          <w:rFonts w:ascii="Arial Nova Light" w:hAnsi="Arial Nova Light"/>
          <w:sz w:val="26"/>
          <w:szCs w:val="26"/>
        </w:rPr>
        <w:t xml:space="preserve"> set: 18 Dicembre 2017 – 28 Febbraio 2018</w:t>
      </w:r>
    </w:p>
    <w:p w14:paraId="61FE049E" w14:textId="77777777" w:rsidR="0078210C" w:rsidRPr="000D79EA" w:rsidRDefault="0078210C" w:rsidP="00BF7FF4">
      <w:pPr>
        <w:pStyle w:val="Paragrafoelenco"/>
        <w:numPr>
          <w:ilvl w:val="0"/>
          <w:numId w:val="40"/>
        </w:numPr>
        <w:spacing w:line="360" w:lineRule="auto"/>
        <w:jc w:val="both"/>
        <w:rPr>
          <w:rFonts w:ascii="Arial Nova Light" w:hAnsi="Arial Nova Light"/>
          <w:sz w:val="26"/>
          <w:szCs w:val="26"/>
        </w:rPr>
      </w:pPr>
      <w:r w:rsidRPr="0071523D">
        <w:rPr>
          <w:rFonts w:ascii="Arial Nova Light" w:hAnsi="Arial Nova Light"/>
          <w:sz w:val="26"/>
          <w:szCs w:val="26"/>
        </w:rPr>
        <w:t xml:space="preserve">Orizzonte </w:t>
      </w:r>
      <w:r>
        <w:rPr>
          <w:rFonts w:ascii="Arial Nova Light" w:hAnsi="Arial Nova Light"/>
          <w:sz w:val="26"/>
          <w:szCs w:val="26"/>
        </w:rPr>
        <w:t>giornaliero</w:t>
      </w:r>
      <w:r w:rsidRPr="0071523D">
        <w:rPr>
          <w:rFonts w:ascii="Arial Nova Light" w:hAnsi="Arial Nova Light"/>
          <w:sz w:val="26"/>
          <w:szCs w:val="26"/>
        </w:rPr>
        <w:sym w:font="Wingdings" w:char="F0E0"/>
      </w:r>
      <w:r w:rsidRPr="0071523D">
        <w:rPr>
          <w:rFonts w:ascii="Arial Nova Light" w:hAnsi="Arial Nova Light"/>
          <w:sz w:val="26"/>
          <w:szCs w:val="26"/>
        </w:rPr>
        <w:t xml:space="preserve"> Training set: 1 Luglio 2017 – 17 Dicembre 2017, </w:t>
      </w:r>
      <w:r>
        <w:rPr>
          <w:rFonts w:ascii="Arial Nova Light" w:hAnsi="Arial Nova Light"/>
          <w:sz w:val="26"/>
          <w:szCs w:val="26"/>
        </w:rPr>
        <w:t>Testing</w:t>
      </w:r>
      <w:r w:rsidRPr="0071523D">
        <w:rPr>
          <w:rFonts w:ascii="Arial Nova Light" w:hAnsi="Arial Nova Light"/>
          <w:sz w:val="26"/>
          <w:szCs w:val="26"/>
        </w:rPr>
        <w:t xml:space="preserve"> set: 18 Dicembre 2017 – 28 Febbraio 2018</w:t>
      </w:r>
    </w:p>
    <w:p w14:paraId="6904183C" w14:textId="77777777" w:rsidR="0078210C" w:rsidRPr="0078210C" w:rsidRDefault="0078210C" w:rsidP="00BF7FF4">
      <w:pPr>
        <w:pStyle w:val="Paragrafoelenco"/>
        <w:numPr>
          <w:ilvl w:val="0"/>
          <w:numId w:val="40"/>
        </w:numPr>
        <w:spacing w:line="360" w:lineRule="auto"/>
        <w:jc w:val="both"/>
        <w:rPr>
          <w:rFonts w:ascii="Arial Nova Light" w:hAnsi="Arial Nova Light"/>
          <w:sz w:val="26"/>
          <w:szCs w:val="26"/>
        </w:rPr>
      </w:pPr>
      <w:r w:rsidRPr="0071523D">
        <w:rPr>
          <w:rFonts w:ascii="Arial Nova Light" w:hAnsi="Arial Nova Light"/>
          <w:sz w:val="26"/>
          <w:szCs w:val="26"/>
        </w:rPr>
        <w:t xml:space="preserve">Orizzonte </w:t>
      </w:r>
      <w:r>
        <w:rPr>
          <w:rFonts w:ascii="Arial Nova Light" w:hAnsi="Arial Nova Light"/>
          <w:sz w:val="26"/>
          <w:szCs w:val="26"/>
        </w:rPr>
        <w:t>mensile</w:t>
      </w:r>
      <w:r w:rsidRPr="0071523D">
        <w:rPr>
          <w:rFonts w:ascii="Arial Nova Light" w:hAnsi="Arial Nova Light"/>
          <w:sz w:val="26"/>
          <w:szCs w:val="26"/>
        </w:rPr>
        <w:t xml:space="preserve"> </w:t>
      </w:r>
      <w:r w:rsidRPr="0071523D">
        <w:rPr>
          <w:rFonts w:ascii="Arial Nova Light" w:hAnsi="Arial Nova Light"/>
          <w:sz w:val="26"/>
          <w:szCs w:val="26"/>
        </w:rPr>
        <w:sym w:font="Wingdings" w:char="F0E0"/>
      </w:r>
      <w:r w:rsidRPr="0071523D">
        <w:rPr>
          <w:rFonts w:ascii="Arial Nova Light" w:hAnsi="Arial Nova Light"/>
          <w:sz w:val="26"/>
          <w:szCs w:val="26"/>
        </w:rPr>
        <w:t xml:space="preserve"> Training set: Luglio 2017 – Dicembre 2017, </w:t>
      </w:r>
      <w:r>
        <w:rPr>
          <w:rFonts w:ascii="Arial Nova Light" w:hAnsi="Arial Nova Light"/>
          <w:sz w:val="26"/>
          <w:szCs w:val="26"/>
        </w:rPr>
        <w:t>Testing</w:t>
      </w:r>
      <w:r w:rsidRPr="0071523D">
        <w:rPr>
          <w:rFonts w:ascii="Arial Nova Light" w:hAnsi="Arial Nova Light"/>
          <w:sz w:val="26"/>
          <w:szCs w:val="26"/>
        </w:rPr>
        <w:t xml:space="preserve"> set: </w:t>
      </w:r>
      <w:r>
        <w:rPr>
          <w:rFonts w:ascii="Arial Nova Light" w:hAnsi="Arial Nova Light"/>
          <w:sz w:val="26"/>
          <w:szCs w:val="26"/>
        </w:rPr>
        <w:t xml:space="preserve">Gennaio 2018 </w:t>
      </w:r>
      <w:r w:rsidRPr="0071523D">
        <w:rPr>
          <w:rFonts w:ascii="Arial Nova Light" w:hAnsi="Arial Nova Light"/>
          <w:sz w:val="26"/>
          <w:szCs w:val="26"/>
        </w:rPr>
        <w:t>– Febbraio 2018</w:t>
      </w:r>
    </w:p>
    <w:p w14:paraId="5D2292C8" w14:textId="77777777" w:rsidR="00F53253" w:rsidRDefault="00F53253" w:rsidP="00BF7FF4">
      <w:pPr>
        <w:spacing w:line="360" w:lineRule="auto"/>
        <w:jc w:val="both"/>
        <w:rPr>
          <w:rFonts w:ascii="Arial Nova Light" w:hAnsi="Arial Nova Light"/>
          <w:sz w:val="26"/>
          <w:szCs w:val="26"/>
        </w:rPr>
      </w:pPr>
      <w:r>
        <w:rPr>
          <w:rFonts w:ascii="Arial Nova Light" w:hAnsi="Arial Nova Light"/>
          <w:sz w:val="26"/>
          <w:szCs w:val="26"/>
        </w:rPr>
        <w:t>Mentre, con il secondo criterio, ovvero il training set è l’80% del data set e il resto è il testing set, otteniamo:</w:t>
      </w:r>
    </w:p>
    <w:p w14:paraId="1265EC75" w14:textId="77777777" w:rsidR="0078210C" w:rsidRDefault="0078210C" w:rsidP="00BF7FF4">
      <w:pPr>
        <w:pStyle w:val="Paragrafoelenco"/>
        <w:numPr>
          <w:ilvl w:val="0"/>
          <w:numId w:val="40"/>
        </w:numPr>
        <w:spacing w:line="360" w:lineRule="auto"/>
        <w:jc w:val="both"/>
        <w:rPr>
          <w:rFonts w:ascii="Arial Nova Light" w:hAnsi="Arial Nova Light"/>
          <w:sz w:val="26"/>
          <w:szCs w:val="26"/>
        </w:rPr>
      </w:pPr>
      <w:r w:rsidRPr="00EB682D">
        <w:rPr>
          <w:rFonts w:ascii="Arial Nova Light" w:hAnsi="Arial Nova Light"/>
          <w:sz w:val="26"/>
          <w:szCs w:val="26"/>
        </w:rPr>
        <w:t xml:space="preserve">Orizzonte orario </w:t>
      </w:r>
      <w:r w:rsidRPr="00EB682D">
        <w:rPr>
          <w:rFonts w:ascii="Arial Nova Light" w:hAnsi="Arial Nova Light"/>
          <w:sz w:val="26"/>
          <w:szCs w:val="26"/>
        </w:rPr>
        <w:sym w:font="Wingdings" w:char="F0E0"/>
      </w:r>
      <w:r w:rsidRPr="00EB682D">
        <w:rPr>
          <w:rFonts w:ascii="Arial Nova Light" w:hAnsi="Arial Nova Light"/>
          <w:sz w:val="26"/>
          <w:szCs w:val="26"/>
        </w:rPr>
        <w:t xml:space="preserve"> Training set: 1 Luglio 2017 – 10 Gennaio 2018, Testing set: 11 Gennaio 2018 – 28 Febbraio 2018</w:t>
      </w:r>
    </w:p>
    <w:p w14:paraId="6B2D0A43" w14:textId="77777777" w:rsidR="0078210C" w:rsidRPr="000D79EA" w:rsidRDefault="0078210C" w:rsidP="00BF7FF4">
      <w:pPr>
        <w:pStyle w:val="Paragrafoelenco"/>
        <w:numPr>
          <w:ilvl w:val="0"/>
          <w:numId w:val="40"/>
        </w:numPr>
        <w:spacing w:line="360" w:lineRule="auto"/>
        <w:jc w:val="both"/>
        <w:rPr>
          <w:rFonts w:ascii="Arial Nova Light" w:hAnsi="Arial Nova Light"/>
          <w:sz w:val="26"/>
          <w:szCs w:val="26"/>
        </w:rPr>
      </w:pPr>
      <w:r w:rsidRPr="00EB682D">
        <w:rPr>
          <w:rFonts w:ascii="Arial Nova Light" w:hAnsi="Arial Nova Light"/>
          <w:sz w:val="26"/>
          <w:szCs w:val="26"/>
        </w:rPr>
        <w:t xml:space="preserve">Orizzonte </w:t>
      </w:r>
      <w:r>
        <w:rPr>
          <w:rFonts w:ascii="Arial Nova Light" w:hAnsi="Arial Nova Light"/>
          <w:sz w:val="26"/>
          <w:szCs w:val="26"/>
        </w:rPr>
        <w:t>giornaliero</w:t>
      </w:r>
      <w:r w:rsidRPr="00EB682D">
        <w:rPr>
          <w:rFonts w:ascii="Arial Nova Light" w:hAnsi="Arial Nova Light"/>
          <w:sz w:val="26"/>
          <w:szCs w:val="26"/>
        </w:rPr>
        <w:t xml:space="preserve"> </w:t>
      </w:r>
      <w:r w:rsidRPr="00EB682D">
        <w:rPr>
          <w:rFonts w:ascii="Arial Nova Light" w:hAnsi="Arial Nova Light"/>
          <w:sz w:val="26"/>
          <w:szCs w:val="26"/>
        </w:rPr>
        <w:sym w:font="Wingdings" w:char="F0E0"/>
      </w:r>
      <w:r w:rsidRPr="00EB682D">
        <w:rPr>
          <w:rFonts w:ascii="Arial Nova Light" w:hAnsi="Arial Nova Light"/>
          <w:sz w:val="26"/>
          <w:szCs w:val="26"/>
        </w:rPr>
        <w:t xml:space="preserve"> Training set: 1 Luglio 2017 – 10 Gennaio 2018, Testing set: 11 Gennaio 2018 – 28 Febbraio 2018</w:t>
      </w:r>
    </w:p>
    <w:p w14:paraId="39EF8A4D" w14:textId="77777777" w:rsidR="0078210C" w:rsidRPr="0078210C" w:rsidRDefault="0078210C" w:rsidP="00BF7FF4">
      <w:pPr>
        <w:pStyle w:val="Paragrafoelenco"/>
        <w:numPr>
          <w:ilvl w:val="0"/>
          <w:numId w:val="40"/>
        </w:numPr>
        <w:spacing w:line="360" w:lineRule="auto"/>
        <w:jc w:val="both"/>
        <w:rPr>
          <w:rFonts w:ascii="Arial Nova Light" w:hAnsi="Arial Nova Light"/>
          <w:sz w:val="26"/>
          <w:szCs w:val="26"/>
        </w:rPr>
      </w:pPr>
      <w:r w:rsidRPr="0071523D">
        <w:rPr>
          <w:rFonts w:ascii="Arial Nova Light" w:hAnsi="Arial Nova Light"/>
          <w:sz w:val="26"/>
          <w:szCs w:val="26"/>
        </w:rPr>
        <w:t xml:space="preserve">Orizzonte </w:t>
      </w:r>
      <w:r>
        <w:rPr>
          <w:rFonts w:ascii="Arial Nova Light" w:hAnsi="Arial Nova Light"/>
          <w:sz w:val="26"/>
          <w:szCs w:val="26"/>
        </w:rPr>
        <w:t>mensile</w:t>
      </w:r>
      <w:r w:rsidRPr="0071523D">
        <w:rPr>
          <w:rFonts w:ascii="Arial Nova Light" w:hAnsi="Arial Nova Light"/>
          <w:sz w:val="26"/>
          <w:szCs w:val="26"/>
        </w:rPr>
        <w:t xml:space="preserve"> </w:t>
      </w:r>
      <w:r w:rsidRPr="0071523D">
        <w:rPr>
          <w:rFonts w:ascii="Arial Nova Light" w:hAnsi="Arial Nova Light"/>
          <w:sz w:val="26"/>
          <w:szCs w:val="26"/>
        </w:rPr>
        <w:sym w:font="Wingdings" w:char="F0E0"/>
      </w:r>
      <w:r w:rsidRPr="0071523D">
        <w:rPr>
          <w:rFonts w:ascii="Arial Nova Light" w:hAnsi="Arial Nova Light"/>
          <w:sz w:val="26"/>
          <w:szCs w:val="26"/>
        </w:rPr>
        <w:t xml:space="preserve"> Training set: Luglio 2017 – Dicembre 2017, </w:t>
      </w:r>
      <w:r>
        <w:rPr>
          <w:rFonts w:ascii="Arial Nova Light" w:hAnsi="Arial Nova Light"/>
          <w:sz w:val="26"/>
          <w:szCs w:val="26"/>
        </w:rPr>
        <w:t>Testing</w:t>
      </w:r>
      <w:r w:rsidRPr="0071523D">
        <w:rPr>
          <w:rFonts w:ascii="Arial Nova Light" w:hAnsi="Arial Nova Light"/>
          <w:sz w:val="26"/>
          <w:szCs w:val="26"/>
        </w:rPr>
        <w:t xml:space="preserve"> set: </w:t>
      </w:r>
      <w:r>
        <w:rPr>
          <w:rFonts w:ascii="Arial Nova Light" w:hAnsi="Arial Nova Light"/>
          <w:sz w:val="26"/>
          <w:szCs w:val="26"/>
        </w:rPr>
        <w:t xml:space="preserve">Gennaio 2018 </w:t>
      </w:r>
      <w:r w:rsidRPr="0071523D">
        <w:rPr>
          <w:rFonts w:ascii="Arial Nova Light" w:hAnsi="Arial Nova Light"/>
          <w:sz w:val="26"/>
          <w:szCs w:val="26"/>
        </w:rPr>
        <w:t>– Febbraio 2018</w:t>
      </w:r>
    </w:p>
    <w:p w14:paraId="35997D6C" w14:textId="77777777" w:rsidR="00F53253" w:rsidRDefault="00F53253" w:rsidP="00BF7FF4">
      <w:pPr>
        <w:spacing w:line="360" w:lineRule="auto"/>
        <w:jc w:val="both"/>
        <w:rPr>
          <w:rFonts w:ascii="Arial Nova Light" w:hAnsi="Arial Nova Light"/>
          <w:sz w:val="26"/>
          <w:szCs w:val="26"/>
        </w:rPr>
      </w:pPr>
      <w:r>
        <w:rPr>
          <w:rFonts w:ascii="Arial Nova Light" w:hAnsi="Arial Nova Light"/>
          <w:sz w:val="26"/>
          <w:szCs w:val="26"/>
        </w:rPr>
        <w:t>Sono state</w:t>
      </w:r>
      <w:r w:rsidRPr="00712DA4">
        <w:rPr>
          <w:rFonts w:ascii="Arial Nova Light" w:hAnsi="Arial Nova Light"/>
          <w:sz w:val="26"/>
          <w:szCs w:val="26"/>
        </w:rPr>
        <w:t xml:space="preserve"> utilizzate </w:t>
      </w:r>
      <w:r>
        <w:rPr>
          <w:rFonts w:ascii="Arial Nova Light" w:hAnsi="Arial Nova Light"/>
          <w:sz w:val="26"/>
          <w:szCs w:val="26"/>
        </w:rPr>
        <w:t>le rilevazioni orarie</w:t>
      </w:r>
      <w:r w:rsidRPr="00712DA4">
        <w:rPr>
          <w:rFonts w:ascii="Arial Nova Light" w:hAnsi="Arial Nova Light"/>
          <w:sz w:val="26"/>
          <w:szCs w:val="26"/>
        </w:rPr>
        <w:t xml:space="preserve"> </w:t>
      </w:r>
      <w:r>
        <w:rPr>
          <w:rFonts w:ascii="Arial Nova Light" w:hAnsi="Arial Nova Light"/>
          <w:sz w:val="26"/>
          <w:szCs w:val="26"/>
        </w:rPr>
        <w:t>de</w:t>
      </w:r>
      <w:r w:rsidRPr="00712DA4">
        <w:rPr>
          <w:rFonts w:ascii="Arial Nova Light" w:hAnsi="Arial Nova Light"/>
          <w:sz w:val="26"/>
          <w:szCs w:val="26"/>
        </w:rPr>
        <w:t>ll</w:t>
      </w:r>
      <w:r>
        <w:rPr>
          <w:rFonts w:ascii="Arial Nova Light" w:hAnsi="Arial Nova Light"/>
          <w:sz w:val="26"/>
          <w:szCs w:val="26"/>
        </w:rPr>
        <w:t>a</w:t>
      </w:r>
      <w:r w:rsidRPr="00712DA4">
        <w:rPr>
          <w:rFonts w:ascii="Arial Nova Light" w:hAnsi="Arial Nova Light"/>
          <w:sz w:val="26"/>
          <w:szCs w:val="26"/>
        </w:rPr>
        <w:t xml:space="preserve"> stazion</w:t>
      </w:r>
      <w:r>
        <w:rPr>
          <w:rFonts w:ascii="Arial Nova Light" w:hAnsi="Arial Nova Light"/>
          <w:sz w:val="26"/>
          <w:szCs w:val="26"/>
        </w:rPr>
        <w:t>e</w:t>
      </w:r>
      <w:r w:rsidRPr="00712DA4">
        <w:rPr>
          <w:rFonts w:ascii="Arial Nova Light" w:hAnsi="Arial Nova Light"/>
          <w:sz w:val="26"/>
          <w:szCs w:val="26"/>
        </w:rPr>
        <w:t xml:space="preserve"> meteorologic</w:t>
      </w:r>
      <w:r>
        <w:rPr>
          <w:rFonts w:ascii="Arial Nova Light" w:hAnsi="Arial Nova Light"/>
          <w:sz w:val="26"/>
          <w:szCs w:val="26"/>
        </w:rPr>
        <w:t>a</w:t>
      </w:r>
      <w:r w:rsidRPr="00712DA4">
        <w:rPr>
          <w:rFonts w:ascii="Arial Nova Light" w:hAnsi="Arial Nova Light"/>
          <w:sz w:val="26"/>
          <w:szCs w:val="26"/>
        </w:rPr>
        <w:t xml:space="preserve"> con ID=1</w:t>
      </w:r>
      <w:r>
        <w:rPr>
          <w:rFonts w:ascii="Arial Nova Light" w:hAnsi="Arial Nova Light"/>
          <w:sz w:val="26"/>
          <w:szCs w:val="26"/>
        </w:rPr>
        <w:t>86</w:t>
      </w:r>
      <w:r w:rsidRPr="00712DA4">
        <w:rPr>
          <w:rFonts w:ascii="Arial Nova Light" w:hAnsi="Arial Nova Light"/>
          <w:sz w:val="26"/>
          <w:szCs w:val="26"/>
        </w:rPr>
        <w:t>,</w:t>
      </w:r>
      <w:r>
        <w:rPr>
          <w:rFonts w:ascii="Arial Nova Light" w:hAnsi="Arial Nova Light"/>
          <w:sz w:val="26"/>
          <w:szCs w:val="26"/>
        </w:rPr>
        <w:t xml:space="preserve"> </w:t>
      </w:r>
      <w:r w:rsidRPr="00712DA4">
        <w:rPr>
          <w:rFonts w:ascii="Arial Nova Light" w:hAnsi="Arial Nova Light"/>
          <w:sz w:val="26"/>
          <w:szCs w:val="26"/>
        </w:rPr>
        <w:t>present</w:t>
      </w:r>
      <w:r>
        <w:rPr>
          <w:rFonts w:ascii="Arial Nova Light" w:hAnsi="Arial Nova Light"/>
          <w:sz w:val="26"/>
          <w:szCs w:val="26"/>
        </w:rPr>
        <w:t>e</w:t>
      </w:r>
      <w:r w:rsidRPr="00712DA4">
        <w:rPr>
          <w:rFonts w:ascii="Arial Nova Light" w:hAnsi="Arial Nova Light"/>
          <w:sz w:val="26"/>
          <w:szCs w:val="26"/>
        </w:rPr>
        <w:t xml:space="preserve"> nella zona di Molfetta. </w:t>
      </w:r>
      <w:r w:rsidR="00BF7FF4">
        <w:rPr>
          <w:rFonts w:ascii="Arial Nova Light" w:hAnsi="Arial Nova Light"/>
          <w:sz w:val="26"/>
          <w:szCs w:val="26"/>
        </w:rPr>
        <w:tab/>
      </w:r>
      <w:r>
        <w:rPr>
          <w:rFonts w:ascii="Arial Nova Light" w:hAnsi="Arial Nova Light"/>
          <w:sz w:val="26"/>
          <w:szCs w:val="26"/>
        </w:rPr>
        <w:br/>
      </w:r>
    </w:p>
    <w:p w14:paraId="5C6D5CB8" w14:textId="77777777" w:rsidR="006F26B1" w:rsidRPr="0079519C" w:rsidRDefault="006F26B1" w:rsidP="00BF7FF4">
      <w:pPr>
        <w:pStyle w:val="Titolo3"/>
        <w:jc w:val="both"/>
        <w:rPr>
          <w:rFonts w:ascii="Arial Nova Light" w:hAnsi="Arial Nova Light"/>
          <w:color w:val="auto"/>
          <w:sz w:val="28"/>
          <w:szCs w:val="28"/>
        </w:rPr>
      </w:pPr>
      <w:bookmarkStart w:id="59" w:name="_Toc525581929"/>
      <w:r w:rsidRPr="0079519C">
        <w:rPr>
          <w:rFonts w:ascii="Arial Nova Light" w:hAnsi="Arial Nova Light"/>
          <w:color w:val="auto"/>
          <w:sz w:val="28"/>
          <w:szCs w:val="28"/>
        </w:rPr>
        <w:lastRenderedPageBreak/>
        <w:t>2.1</w:t>
      </w:r>
      <w:r w:rsidRPr="0079519C">
        <w:rPr>
          <w:rFonts w:ascii="Arial Nova Light" w:hAnsi="Arial Nova Light"/>
          <w:color w:val="auto"/>
          <w:sz w:val="28"/>
          <w:szCs w:val="28"/>
        </w:rPr>
        <w:tab/>
        <w:t>Orizzonte orario</w:t>
      </w:r>
      <w:bookmarkEnd w:id="59"/>
      <w:r w:rsidR="00BF7FF4">
        <w:rPr>
          <w:rFonts w:ascii="Arial Nova Light" w:hAnsi="Arial Nova Light"/>
          <w:color w:val="auto"/>
          <w:sz w:val="28"/>
          <w:szCs w:val="28"/>
        </w:rPr>
        <w:tab/>
      </w:r>
      <w:r w:rsidR="00BF7FF4">
        <w:rPr>
          <w:rFonts w:ascii="Arial Nova Light" w:hAnsi="Arial Nova Light"/>
          <w:color w:val="auto"/>
          <w:sz w:val="28"/>
          <w:szCs w:val="28"/>
        </w:rPr>
        <w:br/>
      </w:r>
    </w:p>
    <w:p w14:paraId="6A8AD96E" w14:textId="3D939FFC" w:rsidR="001859C3" w:rsidRDefault="001859C3" w:rsidP="00BF7FF4">
      <w:pPr>
        <w:spacing w:line="360" w:lineRule="auto"/>
        <w:jc w:val="both"/>
        <w:rPr>
          <w:rFonts w:ascii="Arial Nova Light" w:hAnsi="Arial Nova Light"/>
          <w:sz w:val="26"/>
          <w:szCs w:val="26"/>
        </w:rPr>
      </w:pPr>
      <w:r w:rsidRPr="00712DA4">
        <w:rPr>
          <w:rFonts w:ascii="Arial Nova Light" w:hAnsi="Arial Nova Light"/>
          <w:sz w:val="26"/>
          <w:szCs w:val="26"/>
        </w:rPr>
        <w:t xml:space="preserve">Il processo di </w:t>
      </w:r>
      <w:r w:rsidR="000A6B45">
        <w:rPr>
          <w:rFonts w:ascii="Arial Nova Light" w:hAnsi="Arial Nova Light"/>
          <w:sz w:val="26"/>
          <w:szCs w:val="26"/>
        </w:rPr>
        <w:t>predizione della radiazione solare oraria</w:t>
      </w:r>
      <w:r>
        <w:rPr>
          <w:rFonts w:ascii="Arial Nova Light" w:hAnsi="Arial Nova Light"/>
          <w:sz w:val="26"/>
          <w:szCs w:val="26"/>
        </w:rPr>
        <w:t xml:space="preserve"> </w:t>
      </w:r>
      <w:r w:rsidRPr="00712DA4">
        <w:rPr>
          <w:rFonts w:ascii="Arial Nova Light" w:hAnsi="Arial Nova Light"/>
          <w:sz w:val="26"/>
          <w:szCs w:val="26"/>
        </w:rPr>
        <w:t>è descritto negli esempi successivi</w:t>
      </w:r>
      <w:r w:rsidR="00CF4D55">
        <w:rPr>
          <w:rFonts w:ascii="Arial Nova Light" w:hAnsi="Arial Nova Light"/>
          <w:sz w:val="26"/>
          <w:szCs w:val="26"/>
        </w:rPr>
        <w:t xml:space="preserve"> (figura 12)</w:t>
      </w:r>
      <w:r w:rsidRPr="00712DA4">
        <w:rPr>
          <w:rFonts w:ascii="Arial Nova Light" w:hAnsi="Arial Nova Light"/>
          <w:sz w:val="26"/>
          <w:szCs w:val="26"/>
        </w:rPr>
        <w:t>:</w:t>
      </w:r>
    </w:p>
    <w:p w14:paraId="6BC441F3" w14:textId="77777777" w:rsidR="001859C3" w:rsidRPr="006977BB" w:rsidRDefault="00FC79FE" w:rsidP="00BF7FF4">
      <w:pPr>
        <w:pStyle w:val="Paragrafoelenco"/>
        <w:numPr>
          <w:ilvl w:val="0"/>
          <w:numId w:val="45"/>
        </w:numPr>
        <w:spacing w:line="360" w:lineRule="auto"/>
        <w:jc w:val="both"/>
        <w:rPr>
          <w:rFonts w:ascii="Arial Nova Light" w:hAnsi="Arial Nova Light"/>
          <w:sz w:val="26"/>
          <w:szCs w:val="26"/>
        </w:rPr>
      </w:pPr>
      <w:r>
        <w:rPr>
          <w:rFonts w:ascii="Arial Nova Light" w:hAnsi="Arial Nova Light"/>
          <w:sz w:val="26"/>
          <w:szCs w:val="26"/>
        </w:rPr>
        <w:t>Prediction r_inc orario</w:t>
      </w:r>
      <w:r w:rsidR="001859C3" w:rsidRPr="006977BB">
        <w:rPr>
          <w:rFonts w:ascii="Arial Nova Light" w:hAnsi="Arial Nova Light"/>
          <w:sz w:val="26"/>
          <w:szCs w:val="26"/>
        </w:rPr>
        <w:t xml:space="preserve">: processo nel quale sono contenute tutte le componenti che si rivelano utili per il filtraggio dei dati su determinate stazioni e in determinati intervalli di tempo, per determinare parametri aggiuntivi e </w:t>
      </w:r>
      <w:r w:rsidR="001859C3">
        <w:rPr>
          <w:rFonts w:ascii="Arial Nova Light" w:hAnsi="Arial Nova Light"/>
          <w:sz w:val="26"/>
          <w:szCs w:val="26"/>
        </w:rPr>
        <w:t xml:space="preserve">per </w:t>
      </w:r>
      <w:r w:rsidR="001859C3" w:rsidRPr="006977BB">
        <w:rPr>
          <w:rFonts w:ascii="Arial Nova Light" w:hAnsi="Arial Nova Light"/>
          <w:sz w:val="26"/>
          <w:szCs w:val="26"/>
        </w:rPr>
        <w:t>applica</w:t>
      </w:r>
      <w:r w:rsidR="00DB262B">
        <w:rPr>
          <w:rFonts w:ascii="Arial Nova Light" w:hAnsi="Arial Nova Light"/>
          <w:sz w:val="26"/>
          <w:szCs w:val="26"/>
        </w:rPr>
        <w:t>re</w:t>
      </w:r>
      <w:r w:rsidR="001859C3" w:rsidRPr="006977BB">
        <w:rPr>
          <w:rFonts w:ascii="Arial Nova Light" w:hAnsi="Arial Nova Light"/>
          <w:sz w:val="26"/>
          <w:szCs w:val="26"/>
        </w:rPr>
        <w:t xml:space="preserve"> </w:t>
      </w:r>
      <w:r w:rsidR="001859C3">
        <w:rPr>
          <w:rFonts w:ascii="Arial Nova Light" w:hAnsi="Arial Nova Light"/>
          <w:sz w:val="26"/>
          <w:szCs w:val="26"/>
        </w:rPr>
        <w:t>algoritm</w:t>
      </w:r>
      <w:r w:rsidR="00DB262B">
        <w:rPr>
          <w:rFonts w:ascii="Arial Nova Light" w:hAnsi="Arial Nova Light"/>
          <w:sz w:val="26"/>
          <w:szCs w:val="26"/>
        </w:rPr>
        <w:t>i</w:t>
      </w:r>
      <w:r w:rsidR="001859C3">
        <w:rPr>
          <w:rFonts w:ascii="Arial Nova Light" w:hAnsi="Arial Nova Light"/>
          <w:sz w:val="26"/>
          <w:szCs w:val="26"/>
        </w:rPr>
        <w:t xml:space="preserve"> di </w:t>
      </w:r>
      <w:r w:rsidR="00DB262B">
        <w:rPr>
          <w:rFonts w:ascii="Arial Nova Light" w:hAnsi="Arial Nova Light"/>
          <w:sz w:val="26"/>
          <w:szCs w:val="26"/>
        </w:rPr>
        <w:t>Machine Learning per predire la radiazione solare</w:t>
      </w:r>
      <w:r w:rsidR="001859C3">
        <w:rPr>
          <w:rFonts w:ascii="Arial Nova Light" w:hAnsi="Arial Nova Light"/>
          <w:sz w:val="26"/>
          <w:szCs w:val="26"/>
        </w:rPr>
        <w:t>.</w:t>
      </w:r>
    </w:p>
    <w:p w14:paraId="6323042E" w14:textId="70CDCB38" w:rsidR="001859C3" w:rsidRPr="00A65184" w:rsidRDefault="00C34DBB" w:rsidP="00A65184">
      <w:pPr>
        <w:spacing w:line="360" w:lineRule="auto"/>
        <w:rPr>
          <w:rFonts w:ascii="Arial Nova Light" w:hAnsi="Arial Nova Light"/>
          <w:sz w:val="16"/>
          <w:szCs w:val="16"/>
        </w:rPr>
      </w:pPr>
      <w:r>
        <w:rPr>
          <w:rFonts w:ascii="Arial Nova Light" w:hAnsi="Arial Nova Light"/>
          <w:noProof/>
          <w:sz w:val="26"/>
          <w:szCs w:val="26"/>
        </w:rPr>
        <w:drawing>
          <wp:inline distT="0" distB="0" distL="0" distR="0" wp14:anchorId="1823AA69" wp14:editId="2B4D3D89">
            <wp:extent cx="5400675" cy="2533650"/>
            <wp:effectExtent l="0" t="0" r="9525" b="0"/>
            <wp:docPr id="218" name="Immagin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2533650"/>
                    </a:xfrm>
                    <a:prstGeom prst="rect">
                      <a:avLst/>
                    </a:prstGeom>
                    <a:noFill/>
                    <a:ln>
                      <a:noFill/>
                    </a:ln>
                  </pic:spPr>
                </pic:pic>
              </a:graphicData>
            </a:graphic>
          </wp:inline>
        </w:drawing>
      </w:r>
      <w:r w:rsidR="00A65184">
        <w:rPr>
          <w:rFonts w:ascii="Arial Nova Light" w:hAnsi="Arial Nova Light"/>
          <w:sz w:val="26"/>
          <w:szCs w:val="26"/>
        </w:rPr>
        <w:br/>
      </w:r>
      <w:r w:rsidR="00A65184">
        <w:rPr>
          <w:rFonts w:ascii="Arial Nova Light" w:hAnsi="Arial Nova Light"/>
          <w:sz w:val="16"/>
          <w:szCs w:val="16"/>
        </w:rPr>
        <w:t>Figura 12: Processo di predizione della radiazione solare mediante modelli predittivi, per l’orizzonte orario, mediante RapidMiner.</w:t>
      </w:r>
    </w:p>
    <w:p w14:paraId="5164511F" w14:textId="77777777" w:rsidR="001859C3" w:rsidRDefault="001859C3" w:rsidP="007E75C1">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 xml:space="preserve">Retrieve: questo </w:t>
      </w:r>
      <w:r w:rsidR="00DF37F8">
        <w:rPr>
          <w:rFonts w:ascii="Arial Nova Light" w:hAnsi="Arial Nova Light"/>
          <w:sz w:val="26"/>
          <w:szCs w:val="26"/>
        </w:rPr>
        <w:t>operatore</w:t>
      </w:r>
      <w:r>
        <w:rPr>
          <w:rFonts w:ascii="Arial Nova Light" w:hAnsi="Arial Nova Light"/>
          <w:sz w:val="26"/>
          <w:szCs w:val="26"/>
        </w:rPr>
        <w:t xml:space="preserve"> permette di accedere e recuperare le rilevazioni orarie dei parametri meteorologici e climatici memorizzati nel database Sysman.</w:t>
      </w:r>
    </w:p>
    <w:p w14:paraId="1088E822" w14:textId="77777777" w:rsidR="001859C3" w:rsidRDefault="001859C3" w:rsidP="007E75C1">
      <w:pPr>
        <w:pStyle w:val="Paragrafoelenco"/>
        <w:numPr>
          <w:ilvl w:val="0"/>
          <w:numId w:val="40"/>
        </w:numPr>
        <w:spacing w:line="360" w:lineRule="auto"/>
        <w:jc w:val="both"/>
        <w:rPr>
          <w:rFonts w:ascii="Arial Nova Light" w:hAnsi="Arial Nova Light"/>
          <w:sz w:val="26"/>
          <w:szCs w:val="26"/>
        </w:rPr>
      </w:pPr>
      <w:r w:rsidRPr="00502F18">
        <w:rPr>
          <w:rFonts w:ascii="Arial Nova Light" w:hAnsi="Arial Nova Light"/>
          <w:sz w:val="26"/>
          <w:szCs w:val="26"/>
        </w:rPr>
        <w:t>Station 186: permette di filtrare le rilevazioni orarie mantenendo solamente le rilevazioni riguardanti la stazione 186</w:t>
      </w:r>
      <w:r>
        <w:rPr>
          <w:rFonts w:ascii="Arial Nova Light" w:hAnsi="Arial Nova Light"/>
          <w:sz w:val="26"/>
          <w:szCs w:val="26"/>
        </w:rPr>
        <w:t xml:space="preserve"> (</w:t>
      </w:r>
      <w:r w:rsidRPr="00502F18">
        <w:rPr>
          <w:rFonts w:ascii="Arial Nova Light" w:hAnsi="Arial Nova Light"/>
          <w:sz w:val="26"/>
          <w:szCs w:val="26"/>
        </w:rPr>
        <w:t xml:space="preserve">zona di Molfetta) </w:t>
      </w:r>
    </w:p>
    <w:p w14:paraId="6F3E19F8" w14:textId="77777777" w:rsidR="001859C3" w:rsidRDefault="001859C3" w:rsidP="007E75C1">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Get time: sotto processo che si occupa di scomporre la data delle rilevazione orarie in orario, giorno, mese e anno delle rilevazioni.</w:t>
      </w:r>
    </w:p>
    <w:p w14:paraId="3C773315" w14:textId="785DA242" w:rsidR="001859C3" w:rsidRDefault="001859C3" w:rsidP="007E75C1">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lastRenderedPageBreak/>
        <w:t>Filter: sotto processo che si occupa di selezionare le rilevazioni degli anni 2017 e 2018</w:t>
      </w:r>
      <w:r w:rsidR="0049052B">
        <w:rPr>
          <w:rFonts w:ascii="Arial Nova Light" w:hAnsi="Arial Nova Light"/>
          <w:sz w:val="26"/>
          <w:szCs w:val="26"/>
        </w:rPr>
        <w:t>,</w:t>
      </w:r>
      <w:r>
        <w:rPr>
          <w:rFonts w:ascii="Arial Nova Light" w:hAnsi="Arial Nova Light"/>
          <w:sz w:val="26"/>
          <w:szCs w:val="26"/>
        </w:rPr>
        <w:t xml:space="preserve"> in quanto in tale intervallo non sono presenti rilevazioni errate o mancanti.</w:t>
      </w:r>
    </w:p>
    <w:p w14:paraId="43EF8D5D" w14:textId="77777777" w:rsidR="001859C3" w:rsidRDefault="001859C3" w:rsidP="007E75C1">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 xml:space="preserve">Add sun hours: script in Python che permette di determinare e aggiungere alle rilevazioni le ore di sole in una specifica giornata dell’anno ed in un determinato luogo del pianeta </w:t>
      </w:r>
      <w:r w:rsidR="00713D32">
        <w:rPr>
          <w:rFonts w:ascii="Arial Nova Light" w:hAnsi="Arial Nova Light"/>
          <w:sz w:val="26"/>
          <w:szCs w:val="26"/>
        </w:rPr>
        <w:t>attraverso</w:t>
      </w:r>
      <w:r>
        <w:rPr>
          <w:rFonts w:ascii="Arial Nova Light" w:hAnsi="Arial Nova Light"/>
          <w:sz w:val="26"/>
          <w:szCs w:val="26"/>
        </w:rPr>
        <w:t xml:space="preserve"> la latitudine, la longitudine, il giorno, il mese e l’anno presenti nel database Sysman.</w:t>
      </w:r>
    </w:p>
    <w:p w14:paraId="580EEF5E" w14:textId="5504954F" w:rsidR="001859C3" w:rsidRDefault="001859C3" w:rsidP="007E75C1">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Add DiffTemp: operatore che permette di generare un nuovo attributo</w:t>
      </w:r>
      <w:r w:rsidR="001C1FBE">
        <w:rPr>
          <w:rFonts w:ascii="Arial Nova Light" w:hAnsi="Arial Nova Light"/>
          <w:sz w:val="26"/>
          <w:szCs w:val="26"/>
        </w:rPr>
        <w:t>,</w:t>
      </w:r>
      <w:r>
        <w:rPr>
          <w:rFonts w:ascii="Arial Nova Light" w:hAnsi="Arial Nova Light"/>
          <w:sz w:val="26"/>
          <w:szCs w:val="26"/>
        </w:rPr>
        <w:t xml:space="preserve"> specificando il nome che si vuole dare e la formula che si vuole applicare per determinare i valori di esso</w:t>
      </w:r>
      <w:r w:rsidR="001C1FBE">
        <w:rPr>
          <w:rFonts w:ascii="Arial Nova Light" w:hAnsi="Arial Nova Light"/>
          <w:sz w:val="26"/>
          <w:szCs w:val="26"/>
        </w:rPr>
        <w:t>,</w:t>
      </w:r>
      <w:r>
        <w:rPr>
          <w:rFonts w:ascii="Arial Nova Light" w:hAnsi="Arial Nova Light"/>
          <w:sz w:val="26"/>
          <w:szCs w:val="26"/>
        </w:rPr>
        <w:t xml:space="preserve"> utilizzando i valori degli attributi già presenti. È utilizzato per determinare la differenza di temperatura, parametro non presente nel database Sysman, determinando la differenza tra la temperatura massima e minima.</w:t>
      </w:r>
    </w:p>
    <w:p w14:paraId="5001C708" w14:textId="77777777" w:rsidR="001859C3" w:rsidRDefault="001859C3" w:rsidP="007E75C1">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Select Attributes: permette di selezionare solo i parametri di interesse, ovvero: la temperatura massima, la temperatura media, la temperatura minima, la pressione, la velocitò del vento, la radiazione solare, l’umidità, la differenza di temperatura, le ore di sole, il giorno dell’anno, l’anno, l’orario e le precipitazioni.</w:t>
      </w:r>
    </w:p>
    <w:p w14:paraId="6F3D6E99" w14:textId="2BE0E911" w:rsidR="001859C3" w:rsidRDefault="001859C3" w:rsidP="007E75C1">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 xml:space="preserve">Split dataset: operatore che si occupa di </w:t>
      </w:r>
      <w:r w:rsidR="00F37B8A">
        <w:rPr>
          <w:rFonts w:ascii="Arial Nova Light" w:hAnsi="Arial Nova Light"/>
          <w:sz w:val="26"/>
          <w:szCs w:val="26"/>
        </w:rPr>
        <w:t>partizionare le rilevazioni del dataset set in due partizioni</w:t>
      </w:r>
      <w:r w:rsidR="001C1FBE">
        <w:rPr>
          <w:rFonts w:ascii="Arial Nova Light" w:hAnsi="Arial Nova Light"/>
          <w:sz w:val="26"/>
          <w:szCs w:val="26"/>
        </w:rPr>
        <w:t>,</w:t>
      </w:r>
      <w:r w:rsidR="00DC4D6D">
        <w:rPr>
          <w:rFonts w:ascii="Arial Nova Light" w:hAnsi="Arial Nova Light"/>
          <w:sz w:val="26"/>
          <w:szCs w:val="26"/>
        </w:rPr>
        <w:t xml:space="preserve"> secondo determinati intervalli di tempo</w:t>
      </w:r>
      <w:r w:rsidR="00F37B8A">
        <w:rPr>
          <w:rFonts w:ascii="Arial Nova Light" w:hAnsi="Arial Nova Light"/>
          <w:sz w:val="26"/>
          <w:szCs w:val="26"/>
        </w:rPr>
        <w:t xml:space="preserve">, </w:t>
      </w:r>
      <w:r w:rsidR="00DC4D6D">
        <w:rPr>
          <w:rFonts w:ascii="Arial Nova Light" w:hAnsi="Arial Nova Light"/>
          <w:sz w:val="26"/>
          <w:szCs w:val="26"/>
        </w:rPr>
        <w:t>così che una partizione sarà</w:t>
      </w:r>
      <w:r w:rsidR="00F37B8A">
        <w:rPr>
          <w:rFonts w:ascii="Arial Nova Light" w:hAnsi="Arial Nova Light"/>
          <w:sz w:val="26"/>
          <w:szCs w:val="26"/>
        </w:rPr>
        <w:t xml:space="preserve"> il Training set e l’altra il Testing set. </w:t>
      </w:r>
      <w:r w:rsidR="00DC4D6D">
        <w:rPr>
          <w:rFonts w:ascii="Arial Nova Light" w:hAnsi="Arial Nova Light"/>
          <w:sz w:val="26"/>
          <w:szCs w:val="26"/>
        </w:rPr>
        <w:t>P</w:t>
      </w:r>
      <w:r>
        <w:rPr>
          <w:rFonts w:ascii="Arial Nova Light" w:hAnsi="Arial Nova Light"/>
          <w:sz w:val="26"/>
          <w:szCs w:val="26"/>
        </w:rPr>
        <w:t>er la precisione</w:t>
      </w:r>
      <w:r w:rsidR="00DC4D6D">
        <w:rPr>
          <w:rFonts w:ascii="Arial Nova Light" w:hAnsi="Arial Nova Light"/>
          <w:sz w:val="26"/>
          <w:szCs w:val="26"/>
        </w:rPr>
        <w:t xml:space="preserve">, il Training set sarà composto dalle rilevazioni che vanno dal </w:t>
      </w:r>
      <w:r w:rsidR="00DC4D6D" w:rsidRPr="0071523D">
        <w:rPr>
          <w:rFonts w:ascii="Arial Nova Light" w:hAnsi="Arial Nova Light"/>
          <w:sz w:val="26"/>
          <w:szCs w:val="26"/>
        </w:rPr>
        <w:t xml:space="preserve">1 Luglio 2017 </w:t>
      </w:r>
      <w:r w:rsidR="00DC4D6D">
        <w:rPr>
          <w:rFonts w:ascii="Arial Nova Light" w:hAnsi="Arial Nova Light"/>
          <w:sz w:val="26"/>
          <w:szCs w:val="26"/>
        </w:rPr>
        <w:t>al</w:t>
      </w:r>
      <w:r w:rsidR="00DC4D6D" w:rsidRPr="0071523D">
        <w:rPr>
          <w:rFonts w:ascii="Arial Nova Light" w:hAnsi="Arial Nova Light"/>
          <w:sz w:val="26"/>
          <w:szCs w:val="26"/>
        </w:rPr>
        <w:t xml:space="preserve"> 17 Dicembre 2017</w:t>
      </w:r>
      <w:r w:rsidR="00DC4D6D">
        <w:rPr>
          <w:rFonts w:ascii="Arial Nova Light" w:hAnsi="Arial Nova Light"/>
          <w:sz w:val="26"/>
          <w:szCs w:val="26"/>
        </w:rPr>
        <w:t xml:space="preserve"> ed il Testing</w:t>
      </w:r>
      <w:r w:rsidR="00DC4D6D" w:rsidRPr="0071523D">
        <w:rPr>
          <w:rFonts w:ascii="Arial Nova Light" w:hAnsi="Arial Nova Light"/>
          <w:sz w:val="26"/>
          <w:szCs w:val="26"/>
        </w:rPr>
        <w:t xml:space="preserve"> set</w:t>
      </w:r>
      <w:r w:rsidR="00DC4D6D">
        <w:rPr>
          <w:rFonts w:ascii="Arial Nova Light" w:hAnsi="Arial Nova Light"/>
          <w:sz w:val="26"/>
          <w:szCs w:val="26"/>
        </w:rPr>
        <w:t xml:space="preserve"> dal</w:t>
      </w:r>
      <w:r w:rsidR="00DC4D6D" w:rsidRPr="0071523D">
        <w:rPr>
          <w:rFonts w:ascii="Arial Nova Light" w:hAnsi="Arial Nova Light"/>
          <w:sz w:val="26"/>
          <w:szCs w:val="26"/>
        </w:rPr>
        <w:t xml:space="preserve"> 18 Dicembre 2017 </w:t>
      </w:r>
      <w:r w:rsidR="00DC4D6D">
        <w:rPr>
          <w:rFonts w:ascii="Arial Nova Light" w:hAnsi="Arial Nova Light"/>
          <w:sz w:val="26"/>
          <w:szCs w:val="26"/>
        </w:rPr>
        <w:t>al</w:t>
      </w:r>
      <w:r w:rsidR="00DC4D6D" w:rsidRPr="0071523D">
        <w:rPr>
          <w:rFonts w:ascii="Arial Nova Light" w:hAnsi="Arial Nova Light"/>
          <w:sz w:val="26"/>
          <w:szCs w:val="26"/>
        </w:rPr>
        <w:t xml:space="preserve"> 28 Febbraio 2018</w:t>
      </w:r>
      <w:r>
        <w:rPr>
          <w:rFonts w:ascii="Arial Nova Light" w:hAnsi="Arial Nova Light"/>
          <w:sz w:val="26"/>
          <w:szCs w:val="26"/>
        </w:rPr>
        <w:t xml:space="preserve"> se il Training set è circa il 70% del data set, altrimenti </w:t>
      </w:r>
      <w:r w:rsidR="00DC4D6D">
        <w:rPr>
          <w:rFonts w:ascii="Arial Nova Light" w:hAnsi="Arial Nova Light"/>
          <w:sz w:val="26"/>
          <w:szCs w:val="26"/>
        </w:rPr>
        <w:t xml:space="preserve">il Training set sarà composto dalle rilevazioni che vanno dal </w:t>
      </w:r>
      <w:r w:rsidR="00DC4D6D" w:rsidRPr="00EB682D">
        <w:rPr>
          <w:rFonts w:ascii="Arial Nova Light" w:hAnsi="Arial Nova Light"/>
          <w:sz w:val="26"/>
          <w:szCs w:val="26"/>
        </w:rPr>
        <w:t xml:space="preserve">1 Luglio 2017 </w:t>
      </w:r>
      <w:r w:rsidR="00DC4D6D">
        <w:rPr>
          <w:rFonts w:ascii="Arial Nova Light" w:hAnsi="Arial Nova Light"/>
          <w:sz w:val="26"/>
          <w:szCs w:val="26"/>
        </w:rPr>
        <w:t>al</w:t>
      </w:r>
      <w:r w:rsidR="00DC4D6D" w:rsidRPr="00EB682D">
        <w:rPr>
          <w:rFonts w:ascii="Arial Nova Light" w:hAnsi="Arial Nova Light"/>
          <w:sz w:val="26"/>
          <w:szCs w:val="26"/>
        </w:rPr>
        <w:t xml:space="preserve"> 10 Gennaio 2018</w:t>
      </w:r>
      <w:r w:rsidR="00DC4D6D">
        <w:rPr>
          <w:rFonts w:ascii="Arial Nova Light" w:hAnsi="Arial Nova Light"/>
          <w:sz w:val="26"/>
          <w:szCs w:val="26"/>
        </w:rPr>
        <w:t xml:space="preserve"> ed il </w:t>
      </w:r>
      <w:r w:rsidR="00DC4D6D" w:rsidRPr="00EB682D">
        <w:rPr>
          <w:rFonts w:ascii="Arial Nova Light" w:hAnsi="Arial Nova Light"/>
          <w:sz w:val="26"/>
          <w:szCs w:val="26"/>
        </w:rPr>
        <w:t>Testing set</w:t>
      </w:r>
      <w:r w:rsidR="00DC4D6D">
        <w:rPr>
          <w:rFonts w:ascii="Arial Nova Light" w:hAnsi="Arial Nova Light"/>
          <w:sz w:val="26"/>
          <w:szCs w:val="26"/>
        </w:rPr>
        <w:t xml:space="preserve"> dal </w:t>
      </w:r>
      <w:r w:rsidR="00DC4D6D" w:rsidRPr="00EB682D">
        <w:rPr>
          <w:rFonts w:ascii="Arial Nova Light" w:hAnsi="Arial Nova Light"/>
          <w:sz w:val="26"/>
          <w:szCs w:val="26"/>
        </w:rPr>
        <w:t xml:space="preserve">11 Gennaio 2018 </w:t>
      </w:r>
      <w:r w:rsidR="00DC4D6D">
        <w:rPr>
          <w:rFonts w:ascii="Arial Nova Light" w:hAnsi="Arial Nova Light"/>
          <w:sz w:val="26"/>
          <w:szCs w:val="26"/>
        </w:rPr>
        <w:t>al</w:t>
      </w:r>
      <w:r w:rsidR="00DC4D6D" w:rsidRPr="00EB682D">
        <w:rPr>
          <w:rFonts w:ascii="Arial Nova Light" w:hAnsi="Arial Nova Light"/>
          <w:sz w:val="26"/>
          <w:szCs w:val="26"/>
        </w:rPr>
        <w:t xml:space="preserve"> 28 Febbraio 2018</w:t>
      </w:r>
      <w:r w:rsidR="00DC4D6D">
        <w:rPr>
          <w:rFonts w:ascii="Arial Nova Light" w:hAnsi="Arial Nova Light"/>
          <w:sz w:val="26"/>
          <w:szCs w:val="26"/>
        </w:rPr>
        <w:t xml:space="preserve"> </w:t>
      </w:r>
      <w:r>
        <w:rPr>
          <w:rFonts w:ascii="Arial Nova Light" w:hAnsi="Arial Nova Light"/>
          <w:sz w:val="26"/>
          <w:szCs w:val="26"/>
        </w:rPr>
        <w:t>se il Training set è circa l’80% del data set.</w:t>
      </w:r>
    </w:p>
    <w:p w14:paraId="22C8C49E" w14:textId="77777777" w:rsidR="0016150D" w:rsidRDefault="0016150D" w:rsidP="007E75C1">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lastRenderedPageBreak/>
        <w:t>Select Attributes 2: permette di selezionare solo i parametri di interesse</w:t>
      </w:r>
      <w:r w:rsidR="00DC081F">
        <w:rPr>
          <w:rFonts w:ascii="Arial Nova Light" w:hAnsi="Arial Nova Light"/>
          <w:sz w:val="26"/>
          <w:szCs w:val="26"/>
        </w:rPr>
        <w:t xml:space="preserve"> </w:t>
      </w:r>
      <w:r w:rsidR="00562387">
        <w:rPr>
          <w:rFonts w:ascii="Arial Nova Light" w:hAnsi="Arial Nova Light"/>
          <w:sz w:val="26"/>
          <w:szCs w:val="26"/>
        </w:rPr>
        <w:t>per il</w:t>
      </w:r>
      <w:r w:rsidR="00DC081F">
        <w:rPr>
          <w:rFonts w:ascii="Arial Nova Light" w:hAnsi="Arial Nova Light"/>
          <w:sz w:val="26"/>
          <w:szCs w:val="26"/>
        </w:rPr>
        <w:t xml:space="preserve"> Training set da voler fornire in input al modello di predizione.</w:t>
      </w:r>
    </w:p>
    <w:p w14:paraId="0B2B9D92" w14:textId="77777777" w:rsidR="0016150D" w:rsidRDefault="0016150D" w:rsidP="007E75C1">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 xml:space="preserve">Select Attributes 3: </w:t>
      </w:r>
      <w:r w:rsidR="00DC081F">
        <w:rPr>
          <w:rFonts w:ascii="Arial Nova Light" w:hAnsi="Arial Nova Light"/>
          <w:sz w:val="26"/>
          <w:szCs w:val="26"/>
        </w:rPr>
        <w:t xml:space="preserve">permette di selezionare solo i parametri di interesse </w:t>
      </w:r>
      <w:r w:rsidR="00562387">
        <w:rPr>
          <w:rFonts w:ascii="Arial Nova Light" w:hAnsi="Arial Nova Light"/>
          <w:sz w:val="26"/>
          <w:szCs w:val="26"/>
        </w:rPr>
        <w:t>per il</w:t>
      </w:r>
      <w:r w:rsidR="00DC081F">
        <w:rPr>
          <w:rFonts w:ascii="Arial Nova Light" w:hAnsi="Arial Nova Light"/>
          <w:sz w:val="26"/>
          <w:szCs w:val="26"/>
        </w:rPr>
        <w:t xml:space="preserve"> Testing set da voler fornire in input al modello di predizione.</w:t>
      </w:r>
    </w:p>
    <w:p w14:paraId="35241A6C" w14:textId="6E5A0432" w:rsidR="000F570A" w:rsidRDefault="0016150D" w:rsidP="00FF5D97">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Machine Learning</w:t>
      </w:r>
      <w:r w:rsidR="001859C3" w:rsidRPr="00D953E0">
        <w:rPr>
          <w:rFonts w:ascii="Arial Nova Light" w:hAnsi="Arial Nova Light"/>
          <w:sz w:val="26"/>
          <w:szCs w:val="26"/>
        </w:rPr>
        <w:t xml:space="preserve">: script in Python che applica i </w:t>
      </w:r>
      <w:r w:rsidR="00397AD7">
        <w:rPr>
          <w:rFonts w:ascii="Arial Nova Light" w:hAnsi="Arial Nova Light"/>
          <w:sz w:val="26"/>
          <w:szCs w:val="26"/>
        </w:rPr>
        <w:t>tre</w:t>
      </w:r>
      <w:r w:rsidR="001859C3" w:rsidRPr="00D953E0">
        <w:rPr>
          <w:rFonts w:ascii="Arial Nova Light" w:hAnsi="Arial Nova Light"/>
          <w:sz w:val="26"/>
          <w:szCs w:val="26"/>
        </w:rPr>
        <w:t xml:space="preserve"> algoritmi di </w:t>
      </w:r>
      <w:r w:rsidR="00397AD7">
        <w:rPr>
          <w:rFonts w:ascii="Arial Nova Light" w:hAnsi="Arial Nova Light"/>
          <w:sz w:val="26"/>
          <w:szCs w:val="26"/>
        </w:rPr>
        <w:t>Machine Learning</w:t>
      </w:r>
      <w:r w:rsidR="001859C3" w:rsidRPr="00D953E0">
        <w:rPr>
          <w:rFonts w:ascii="Arial Nova Light" w:hAnsi="Arial Nova Light"/>
          <w:sz w:val="26"/>
          <w:szCs w:val="26"/>
        </w:rPr>
        <w:t xml:space="preserve"> (</w:t>
      </w:r>
      <w:r w:rsidR="00397AD7">
        <w:rPr>
          <w:rFonts w:ascii="Arial Nova Light" w:hAnsi="Arial Nova Light"/>
          <w:sz w:val="26"/>
          <w:szCs w:val="26"/>
        </w:rPr>
        <w:t>Multi-Layer Perceptron, Support Vector Machine e Long Short-Term Memory</w:t>
      </w:r>
      <w:r w:rsidR="001859C3" w:rsidRPr="00D953E0">
        <w:rPr>
          <w:rFonts w:ascii="Arial Nova Light" w:hAnsi="Arial Nova Light"/>
          <w:sz w:val="26"/>
          <w:szCs w:val="26"/>
        </w:rPr>
        <w:t>)</w:t>
      </w:r>
      <w:r w:rsidR="001C1FBE">
        <w:rPr>
          <w:rFonts w:ascii="Arial Nova Light" w:hAnsi="Arial Nova Light"/>
          <w:sz w:val="26"/>
          <w:szCs w:val="26"/>
        </w:rPr>
        <w:t>,</w:t>
      </w:r>
      <w:r w:rsidR="001859C3" w:rsidRPr="00D953E0">
        <w:rPr>
          <w:rFonts w:ascii="Arial Nova Light" w:hAnsi="Arial Nova Light"/>
          <w:sz w:val="26"/>
          <w:szCs w:val="26"/>
        </w:rPr>
        <w:t xml:space="preserve"> per </w:t>
      </w:r>
      <w:r w:rsidR="0085051B">
        <w:rPr>
          <w:rFonts w:ascii="Arial Nova Light" w:hAnsi="Arial Nova Light"/>
          <w:sz w:val="26"/>
          <w:szCs w:val="26"/>
        </w:rPr>
        <w:t>predire le radiazioni solari e determinare le accuratezze di esse</w:t>
      </w:r>
      <w:r w:rsidR="001859C3" w:rsidRPr="00D953E0">
        <w:rPr>
          <w:rFonts w:ascii="Arial Nova Light" w:hAnsi="Arial Nova Light"/>
          <w:sz w:val="26"/>
          <w:szCs w:val="26"/>
        </w:rPr>
        <w:t>.</w:t>
      </w:r>
      <w:r w:rsidR="0085051B">
        <w:rPr>
          <w:rFonts w:ascii="Arial Nova Light" w:hAnsi="Arial Nova Light"/>
          <w:sz w:val="26"/>
          <w:szCs w:val="26"/>
        </w:rPr>
        <w:t xml:space="preserve"> </w:t>
      </w:r>
      <w:r w:rsidR="0085051B" w:rsidRPr="009C79C5">
        <w:rPr>
          <w:rFonts w:ascii="Arial Nova Light" w:hAnsi="Arial Nova Light"/>
          <w:sz w:val="26"/>
          <w:szCs w:val="26"/>
        </w:rPr>
        <w:t>Il codice sorgente viene riportato qui di seguito</w:t>
      </w:r>
      <w:r w:rsidR="000F570A">
        <w:rPr>
          <w:rFonts w:ascii="Arial Nova Light" w:hAnsi="Arial Nova Light"/>
          <w:sz w:val="26"/>
          <w:szCs w:val="26"/>
        </w:rPr>
        <w:t>, nelle figure 13</w:t>
      </w:r>
      <w:r w:rsidR="00866492">
        <w:rPr>
          <w:rFonts w:ascii="Arial Nova Light" w:hAnsi="Arial Nova Light"/>
          <w:sz w:val="26"/>
          <w:szCs w:val="26"/>
        </w:rPr>
        <w:t>,</w:t>
      </w:r>
      <w:r w:rsidR="000F570A">
        <w:rPr>
          <w:rFonts w:ascii="Arial Nova Light" w:hAnsi="Arial Nova Light"/>
          <w:sz w:val="26"/>
          <w:szCs w:val="26"/>
        </w:rPr>
        <w:t>14</w:t>
      </w:r>
      <w:r w:rsidR="00866492">
        <w:rPr>
          <w:rFonts w:ascii="Arial Nova Light" w:hAnsi="Arial Nova Light"/>
          <w:sz w:val="26"/>
          <w:szCs w:val="26"/>
        </w:rPr>
        <w:t xml:space="preserve"> e 15</w:t>
      </w:r>
      <w:r w:rsidR="000F570A">
        <w:rPr>
          <w:rFonts w:ascii="Arial Nova Light" w:hAnsi="Arial Nova Light"/>
          <w:sz w:val="26"/>
          <w:szCs w:val="26"/>
        </w:rPr>
        <w:t>:</w:t>
      </w:r>
    </w:p>
    <w:p w14:paraId="6724F72C" w14:textId="217D9853" w:rsidR="006E5C79" w:rsidRPr="006E5C79" w:rsidRDefault="006E5C79" w:rsidP="006E5C79">
      <w:pPr>
        <w:spacing w:line="360" w:lineRule="auto"/>
        <w:ind w:left="360"/>
        <w:rPr>
          <w:rFonts w:ascii="Arial Nova Light" w:hAnsi="Arial Nova Light"/>
          <w:sz w:val="16"/>
          <w:szCs w:val="16"/>
        </w:rPr>
      </w:pPr>
      <w:r>
        <w:rPr>
          <w:noProof/>
          <w:sz w:val="26"/>
          <w:szCs w:val="26"/>
        </w:rPr>
        <w:drawing>
          <wp:inline distT="0" distB="0" distL="0" distR="0" wp14:anchorId="6509F950" wp14:editId="343F628A">
            <wp:extent cx="3581314" cy="5351228"/>
            <wp:effectExtent l="0" t="0" r="635" b="1905"/>
            <wp:docPr id="220" name="Immagin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60783" cy="5469971"/>
                    </a:xfrm>
                    <a:prstGeom prst="rect">
                      <a:avLst/>
                    </a:prstGeom>
                    <a:noFill/>
                    <a:ln>
                      <a:noFill/>
                    </a:ln>
                  </pic:spPr>
                </pic:pic>
              </a:graphicData>
            </a:graphic>
          </wp:inline>
        </w:drawing>
      </w:r>
      <w:r w:rsidRPr="006E5C79">
        <w:rPr>
          <w:rFonts w:ascii="Arial Nova Light" w:hAnsi="Arial Nova Light"/>
          <w:sz w:val="26"/>
          <w:szCs w:val="26"/>
        </w:rPr>
        <w:br/>
      </w:r>
      <w:r w:rsidRPr="006E5C79">
        <w:rPr>
          <w:rFonts w:ascii="Arial Nova Light" w:hAnsi="Arial Nova Light"/>
          <w:sz w:val="16"/>
          <w:szCs w:val="16"/>
        </w:rPr>
        <w:t>Figura 13: Algoritmo per la predizione della radiazione solare mediante Support Vector Machine.</w:t>
      </w:r>
    </w:p>
    <w:p w14:paraId="54B09060" w14:textId="25315896" w:rsidR="00186CD9" w:rsidRPr="00EF6BE2" w:rsidRDefault="00186CD9" w:rsidP="00EF6BE2">
      <w:pPr>
        <w:spacing w:line="360" w:lineRule="auto"/>
        <w:rPr>
          <w:rFonts w:ascii="Arial Nova Light" w:hAnsi="Arial Nova Light"/>
          <w:sz w:val="16"/>
          <w:szCs w:val="16"/>
        </w:rPr>
      </w:pPr>
      <w:r>
        <w:rPr>
          <w:rFonts w:ascii="Arial Nova Light" w:hAnsi="Arial Nova Light"/>
          <w:noProof/>
          <w:sz w:val="26"/>
          <w:szCs w:val="26"/>
        </w:rPr>
        <w:lastRenderedPageBreak/>
        <w:drawing>
          <wp:inline distT="0" distB="0" distL="0" distR="0" wp14:anchorId="4D3E7DDF" wp14:editId="629DCC75">
            <wp:extent cx="5448549" cy="7458324"/>
            <wp:effectExtent l="0" t="0" r="0" b="0"/>
            <wp:docPr id="219" name="Immagin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51308" cy="7598987"/>
                    </a:xfrm>
                    <a:prstGeom prst="rect">
                      <a:avLst/>
                    </a:prstGeom>
                    <a:noFill/>
                    <a:ln>
                      <a:noFill/>
                    </a:ln>
                  </pic:spPr>
                </pic:pic>
              </a:graphicData>
            </a:graphic>
          </wp:inline>
        </w:drawing>
      </w:r>
      <w:r w:rsidR="00EF6BE2">
        <w:rPr>
          <w:rFonts w:ascii="Arial Nova Light" w:hAnsi="Arial Nova Light"/>
          <w:sz w:val="26"/>
          <w:szCs w:val="26"/>
        </w:rPr>
        <w:br/>
      </w:r>
      <w:r w:rsidR="00EF6BE2">
        <w:rPr>
          <w:rFonts w:ascii="Arial Nova Light" w:hAnsi="Arial Nova Light"/>
          <w:sz w:val="16"/>
          <w:szCs w:val="16"/>
        </w:rPr>
        <w:t>Figura 1</w:t>
      </w:r>
      <w:r w:rsidR="00BA2BDD">
        <w:rPr>
          <w:rFonts w:ascii="Arial Nova Light" w:hAnsi="Arial Nova Light"/>
          <w:sz w:val="16"/>
          <w:szCs w:val="16"/>
        </w:rPr>
        <w:t>4</w:t>
      </w:r>
      <w:r w:rsidR="00EF6BE2">
        <w:rPr>
          <w:rFonts w:ascii="Arial Nova Light" w:hAnsi="Arial Nova Light"/>
          <w:sz w:val="16"/>
          <w:szCs w:val="16"/>
        </w:rPr>
        <w:t xml:space="preserve">: </w:t>
      </w:r>
      <w:r w:rsidR="000F570A">
        <w:rPr>
          <w:rFonts w:ascii="Arial Nova Light" w:hAnsi="Arial Nova Light"/>
          <w:sz w:val="16"/>
          <w:szCs w:val="16"/>
        </w:rPr>
        <w:t>Algoritmo per la predizione della radiazione solare mediante Multi-Layer Perceptron.</w:t>
      </w:r>
    </w:p>
    <w:p w14:paraId="72C6D686" w14:textId="7027F4D1" w:rsidR="001B3157" w:rsidRPr="00EF6BE2" w:rsidRDefault="002E1DF3" w:rsidP="001B3157">
      <w:pPr>
        <w:spacing w:line="360" w:lineRule="auto"/>
        <w:rPr>
          <w:rFonts w:ascii="Arial Nova Light" w:hAnsi="Arial Nova Light"/>
          <w:sz w:val="16"/>
          <w:szCs w:val="16"/>
        </w:rPr>
      </w:pPr>
      <w:r>
        <w:rPr>
          <w:rFonts w:ascii="Arial Nova Light" w:hAnsi="Arial Nova Light"/>
          <w:noProof/>
          <w:sz w:val="26"/>
          <w:szCs w:val="26"/>
        </w:rPr>
        <w:lastRenderedPageBreak/>
        <w:drawing>
          <wp:inline distT="0" distB="0" distL="0" distR="0" wp14:anchorId="34DC1733" wp14:editId="3C03BAA5">
            <wp:extent cx="4475457" cy="7044856"/>
            <wp:effectExtent l="0" t="0" r="1905" b="3810"/>
            <wp:docPr id="221" name="Immagin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40963" cy="7147970"/>
                    </a:xfrm>
                    <a:prstGeom prst="rect">
                      <a:avLst/>
                    </a:prstGeom>
                    <a:noFill/>
                    <a:ln>
                      <a:noFill/>
                    </a:ln>
                  </pic:spPr>
                </pic:pic>
              </a:graphicData>
            </a:graphic>
          </wp:inline>
        </w:drawing>
      </w:r>
      <w:r w:rsidR="001B3157">
        <w:rPr>
          <w:rFonts w:ascii="Arial Nova Light" w:hAnsi="Arial Nova Light"/>
          <w:sz w:val="26"/>
          <w:szCs w:val="26"/>
        </w:rPr>
        <w:br/>
      </w:r>
      <w:r w:rsidR="001B3157">
        <w:rPr>
          <w:rFonts w:ascii="Arial Nova Light" w:hAnsi="Arial Nova Light"/>
          <w:sz w:val="16"/>
          <w:szCs w:val="16"/>
        </w:rPr>
        <w:t xml:space="preserve">Figura 15: Algoritmo per la predizione della radiazione solare mediante </w:t>
      </w:r>
      <w:r w:rsidR="006A698F">
        <w:rPr>
          <w:rFonts w:ascii="Arial Nova Light" w:hAnsi="Arial Nova Light"/>
          <w:sz w:val="16"/>
          <w:szCs w:val="16"/>
        </w:rPr>
        <w:t>Long Short-Term Memory.</w:t>
      </w:r>
    </w:p>
    <w:p w14:paraId="3003AD33" w14:textId="3B8B8700" w:rsidR="002E1DF3" w:rsidRDefault="009C583D" w:rsidP="002A7DA4">
      <w:pPr>
        <w:spacing w:line="360" w:lineRule="auto"/>
        <w:rPr>
          <w:rFonts w:ascii="Arial Nova Light" w:hAnsi="Arial Nova Light"/>
          <w:sz w:val="26"/>
          <w:szCs w:val="26"/>
        </w:rPr>
      </w:pPr>
      <w:r>
        <w:rPr>
          <w:rFonts w:ascii="Arial Nova Light" w:hAnsi="Arial Nova Light"/>
          <w:sz w:val="26"/>
          <w:szCs w:val="26"/>
        </w:rPr>
        <w:br/>
      </w:r>
    </w:p>
    <w:p w14:paraId="18184F6D" w14:textId="602EE699" w:rsidR="00357247" w:rsidRPr="0079519C" w:rsidRDefault="009C58BE" w:rsidP="002B2107">
      <w:pPr>
        <w:pStyle w:val="Titolo3"/>
        <w:rPr>
          <w:rFonts w:ascii="Arial Nova Light" w:hAnsi="Arial Nova Light"/>
          <w:color w:val="auto"/>
          <w:sz w:val="28"/>
          <w:szCs w:val="28"/>
        </w:rPr>
      </w:pPr>
      <w:bookmarkStart w:id="60" w:name="_Toc525581930"/>
      <w:r w:rsidRPr="0079519C">
        <w:rPr>
          <w:rFonts w:ascii="Arial Nova Light" w:hAnsi="Arial Nova Light"/>
          <w:color w:val="auto"/>
          <w:sz w:val="28"/>
          <w:szCs w:val="28"/>
        </w:rPr>
        <w:lastRenderedPageBreak/>
        <w:t>2.1.1</w:t>
      </w:r>
      <w:r w:rsidRPr="0079519C">
        <w:rPr>
          <w:rFonts w:ascii="Arial Nova Light" w:hAnsi="Arial Nova Light"/>
          <w:color w:val="auto"/>
          <w:sz w:val="28"/>
          <w:szCs w:val="28"/>
        </w:rPr>
        <w:tab/>
        <w:t>Risultati</w:t>
      </w:r>
      <w:bookmarkEnd w:id="60"/>
      <w:r w:rsidR="00081208">
        <w:rPr>
          <w:rFonts w:ascii="Arial Nova Light" w:hAnsi="Arial Nova Light"/>
          <w:color w:val="auto"/>
          <w:sz w:val="28"/>
          <w:szCs w:val="28"/>
        </w:rPr>
        <w:br/>
      </w:r>
    </w:p>
    <w:tbl>
      <w:tblPr>
        <w:tblStyle w:val="Grigliatabella"/>
        <w:tblW w:w="5000" w:type="pct"/>
        <w:jc w:val="center"/>
        <w:tblLook w:val="04A0" w:firstRow="1" w:lastRow="0" w:firstColumn="1" w:lastColumn="0" w:noHBand="0" w:noVBand="1"/>
      </w:tblPr>
      <w:tblGrid>
        <w:gridCol w:w="3500"/>
        <w:gridCol w:w="875"/>
        <w:gridCol w:w="708"/>
        <w:gridCol w:w="875"/>
        <w:gridCol w:w="708"/>
        <w:gridCol w:w="969"/>
        <w:gridCol w:w="839"/>
      </w:tblGrid>
      <w:tr w:rsidR="00B400C3" w:rsidRPr="00C91741" w14:paraId="156BB345" w14:textId="77777777" w:rsidTr="00A71118">
        <w:trPr>
          <w:trHeight w:val="155"/>
          <w:jc w:val="center"/>
        </w:trPr>
        <w:tc>
          <w:tcPr>
            <w:tcW w:w="5000" w:type="pct"/>
            <w:gridSpan w:val="7"/>
            <w:tcBorders>
              <w:top w:val="single" w:sz="12" w:space="0" w:color="auto"/>
              <w:left w:val="single" w:sz="12" w:space="0" w:color="auto"/>
              <w:bottom w:val="single" w:sz="12" w:space="0" w:color="auto"/>
              <w:right w:val="single" w:sz="12" w:space="0" w:color="auto"/>
            </w:tcBorders>
            <w:vAlign w:val="center"/>
            <w:hideMark/>
          </w:tcPr>
          <w:p w14:paraId="77ABD087" w14:textId="77777777" w:rsidR="00B400C3" w:rsidRPr="009A075C" w:rsidRDefault="00B400C3" w:rsidP="00823CE7">
            <w:pPr>
              <w:spacing w:after="160"/>
              <w:jc w:val="center"/>
              <w:rPr>
                <w:rFonts w:ascii="Arial Nova Light" w:hAnsi="Arial Nova Light"/>
                <w:sz w:val="26"/>
                <w:szCs w:val="26"/>
              </w:rPr>
            </w:pPr>
            <w:r w:rsidRPr="009A075C">
              <w:rPr>
                <w:rFonts w:ascii="Arial Nova Light" w:hAnsi="Arial Nova Light"/>
                <w:sz w:val="26"/>
                <w:szCs w:val="26"/>
              </w:rPr>
              <w:t>FEATURE SELECTION: PEARSON CORRELATION</w:t>
            </w:r>
            <w:r w:rsidR="00B83980">
              <w:rPr>
                <w:rFonts w:ascii="Arial Nova Light" w:hAnsi="Arial Nova Light"/>
                <w:sz w:val="26"/>
                <w:szCs w:val="26"/>
              </w:rPr>
              <w:br/>
              <w:t>TRAINING SET: ~70% DEL DATA SET</w:t>
            </w:r>
          </w:p>
        </w:tc>
      </w:tr>
      <w:tr w:rsidR="00C91741" w:rsidRPr="00C91741" w14:paraId="060897A4" w14:textId="77777777" w:rsidTr="00A71118">
        <w:trPr>
          <w:trHeight w:val="105"/>
          <w:jc w:val="center"/>
        </w:trPr>
        <w:tc>
          <w:tcPr>
            <w:tcW w:w="2065" w:type="pct"/>
            <w:vMerge w:val="restart"/>
            <w:tcBorders>
              <w:top w:val="single" w:sz="12" w:space="0" w:color="auto"/>
              <w:left w:val="single" w:sz="12" w:space="0" w:color="auto"/>
              <w:right w:val="single" w:sz="12" w:space="0" w:color="auto"/>
            </w:tcBorders>
            <w:vAlign w:val="center"/>
            <w:hideMark/>
          </w:tcPr>
          <w:p w14:paraId="5FC92B04" w14:textId="77777777" w:rsidR="00C91741" w:rsidRPr="00C91741" w:rsidRDefault="00C91741" w:rsidP="00823CE7">
            <w:pPr>
              <w:spacing w:after="160"/>
              <w:jc w:val="center"/>
              <w:rPr>
                <w:rFonts w:ascii="Arial Nova Light" w:hAnsi="Arial Nova Light"/>
                <w:sz w:val="20"/>
                <w:szCs w:val="20"/>
              </w:rPr>
            </w:pPr>
            <w:r w:rsidRPr="00C91741">
              <w:rPr>
                <w:rFonts w:ascii="Arial Nova Light" w:hAnsi="Arial Nova Light"/>
                <w:sz w:val="20"/>
                <w:szCs w:val="20"/>
              </w:rPr>
              <w:t>PARAMETRI IN INPUT</w:t>
            </w:r>
          </w:p>
        </w:tc>
        <w:tc>
          <w:tcPr>
            <w:tcW w:w="934" w:type="pct"/>
            <w:gridSpan w:val="2"/>
            <w:tcBorders>
              <w:top w:val="single" w:sz="12" w:space="0" w:color="auto"/>
              <w:left w:val="single" w:sz="12" w:space="0" w:color="auto"/>
              <w:bottom w:val="single" w:sz="12" w:space="0" w:color="auto"/>
              <w:right w:val="single" w:sz="12" w:space="0" w:color="auto"/>
            </w:tcBorders>
            <w:vAlign w:val="center"/>
            <w:hideMark/>
          </w:tcPr>
          <w:p w14:paraId="43842732" w14:textId="77777777" w:rsidR="00C91741" w:rsidRPr="00C91741" w:rsidRDefault="00C91741" w:rsidP="00823CE7">
            <w:pPr>
              <w:spacing w:after="160"/>
              <w:jc w:val="center"/>
              <w:rPr>
                <w:rFonts w:ascii="Arial Nova Light" w:hAnsi="Arial Nova Light"/>
                <w:sz w:val="20"/>
                <w:szCs w:val="20"/>
              </w:rPr>
            </w:pPr>
            <w:r w:rsidRPr="00C91741">
              <w:rPr>
                <w:rFonts w:ascii="Arial Nova Light" w:hAnsi="Arial Nova Light"/>
                <w:sz w:val="20"/>
                <w:szCs w:val="20"/>
              </w:rPr>
              <w:t>MLP</w:t>
            </w:r>
          </w:p>
        </w:tc>
        <w:tc>
          <w:tcPr>
            <w:tcW w:w="934" w:type="pct"/>
            <w:gridSpan w:val="2"/>
            <w:tcBorders>
              <w:top w:val="single" w:sz="12" w:space="0" w:color="auto"/>
              <w:left w:val="single" w:sz="12" w:space="0" w:color="auto"/>
              <w:bottom w:val="single" w:sz="12" w:space="0" w:color="auto"/>
              <w:right w:val="single" w:sz="12" w:space="0" w:color="auto"/>
            </w:tcBorders>
            <w:vAlign w:val="center"/>
            <w:hideMark/>
          </w:tcPr>
          <w:p w14:paraId="3FE094D6" w14:textId="77777777" w:rsidR="00C91741" w:rsidRPr="00C91741" w:rsidRDefault="00C91741" w:rsidP="00823CE7">
            <w:pPr>
              <w:spacing w:after="160"/>
              <w:jc w:val="center"/>
              <w:rPr>
                <w:rFonts w:ascii="Arial Nova Light" w:hAnsi="Arial Nova Light"/>
                <w:sz w:val="20"/>
                <w:szCs w:val="20"/>
              </w:rPr>
            </w:pPr>
            <w:r w:rsidRPr="00C91741">
              <w:rPr>
                <w:rFonts w:ascii="Arial Nova Light" w:hAnsi="Arial Nova Light"/>
                <w:sz w:val="20"/>
                <w:szCs w:val="20"/>
              </w:rPr>
              <w:t>SVM</w:t>
            </w:r>
          </w:p>
        </w:tc>
        <w:tc>
          <w:tcPr>
            <w:tcW w:w="1067" w:type="pct"/>
            <w:gridSpan w:val="2"/>
            <w:tcBorders>
              <w:top w:val="single" w:sz="12" w:space="0" w:color="auto"/>
              <w:left w:val="single" w:sz="12" w:space="0" w:color="auto"/>
              <w:bottom w:val="single" w:sz="4" w:space="0" w:color="auto"/>
              <w:right w:val="single" w:sz="12" w:space="0" w:color="auto"/>
            </w:tcBorders>
            <w:vAlign w:val="center"/>
            <w:hideMark/>
          </w:tcPr>
          <w:p w14:paraId="25BAB042" w14:textId="77777777" w:rsidR="00C91741" w:rsidRPr="00C91741" w:rsidRDefault="00C91741" w:rsidP="00823CE7">
            <w:pPr>
              <w:spacing w:after="160"/>
              <w:jc w:val="center"/>
              <w:rPr>
                <w:rFonts w:ascii="Arial Nova Light" w:hAnsi="Arial Nova Light"/>
                <w:sz w:val="20"/>
                <w:szCs w:val="20"/>
              </w:rPr>
            </w:pPr>
            <w:r w:rsidRPr="00C91741">
              <w:rPr>
                <w:rFonts w:ascii="Arial Nova Light" w:hAnsi="Arial Nova Light"/>
                <w:sz w:val="20"/>
                <w:szCs w:val="20"/>
              </w:rPr>
              <w:t>LSTM</w:t>
            </w:r>
          </w:p>
        </w:tc>
      </w:tr>
      <w:tr w:rsidR="00A71118" w:rsidRPr="00C91741" w14:paraId="20B408EA" w14:textId="77777777" w:rsidTr="00A71118">
        <w:trPr>
          <w:trHeight w:val="105"/>
          <w:jc w:val="center"/>
        </w:trPr>
        <w:tc>
          <w:tcPr>
            <w:tcW w:w="2065" w:type="pct"/>
            <w:vMerge/>
            <w:tcBorders>
              <w:left w:val="single" w:sz="12" w:space="0" w:color="auto"/>
              <w:bottom w:val="single" w:sz="12" w:space="0" w:color="auto"/>
              <w:right w:val="single" w:sz="12" w:space="0" w:color="auto"/>
            </w:tcBorders>
            <w:vAlign w:val="center"/>
            <w:hideMark/>
          </w:tcPr>
          <w:p w14:paraId="12AE22E2" w14:textId="77777777" w:rsidR="00C91741" w:rsidRPr="00C91741" w:rsidRDefault="00C91741" w:rsidP="00823CE7">
            <w:pPr>
              <w:spacing w:after="160"/>
              <w:jc w:val="center"/>
              <w:rPr>
                <w:rFonts w:ascii="Arial Nova Light" w:hAnsi="Arial Nova Light"/>
                <w:sz w:val="20"/>
                <w:szCs w:val="20"/>
              </w:rPr>
            </w:pPr>
          </w:p>
        </w:tc>
        <w:tc>
          <w:tcPr>
            <w:tcW w:w="516" w:type="pct"/>
            <w:tcBorders>
              <w:top w:val="single" w:sz="12" w:space="0" w:color="auto"/>
              <w:left w:val="single" w:sz="12" w:space="0" w:color="auto"/>
              <w:bottom w:val="single" w:sz="12" w:space="0" w:color="auto"/>
              <w:right w:val="single" w:sz="12" w:space="0" w:color="auto"/>
            </w:tcBorders>
            <w:vAlign w:val="center"/>
            <w:hideMark/>
          </w:tcPr>
          <w:p w14:paraId="3D7CE356" w14:textId="77777777" w:rsidR="00C91741" w:rsidRPr="00C91741" w:rsidRDefault="00C91741" w:rsidP="00823CE7">
            <w:pPr>
              <w:spacing w:after="160"/>
              <w:jc w:val="center"/>
              <w:rPr>
                <w:rFonts w:ascii="Arial Nova Light" w:hAnsi="Arial Nova Light"/>
                <w:sz w:val="20"/>
                <w:szCs w:val="20"/>
              </w:rPr>
            </w:pPr>
            <w:r w:rsidRPr="00C91741">
              <w:rPr>
                <w:rFonts w:ascii="Arial Nova Light" w:hAnsi="Arial Nova Light"/>
                <w:sz w:val="20"/>
                <w:szCs w:val="20"/>
              </w:rPr>
              <w:t>RMSE</w:t>
            </w:r>
          </w:p>
        </w:tc>
        <w:tc>
          <w:tcPr>
            <w:tcW w:w="418" w:type="pct"/>
            <w:tcBorders>
              <w:top w:val="single" w:sz="12" w:space="0" w:color="auto"/>
              <w:left w:val="single" w:sz="12" w:space="0" w:color="auto"/>
              <w:bottom w:val="single" w:sz="12" w:space="0" w:color="auto"/>
              <w:right w:val="single" w:sz="12" w:space="0" w:color="auto"/>
            </w:tcBorders>
            <w:vAlign w:val="center"/>
            <w:hideMark/>
          </w:tcPr>
          <w:p w14:paraId="7B2A2CA9" w14:textId="77777777" w:rsidR="00C91741" w:rsidRPr="00C91741" w:rsidRDefault="00C91741" w:rsidP="00823CE7">
            <w:pPr>
              <w:spacing w:after="160"/>
              <w:jc w:val="center"/>
              <w:rPr>
                <w:rFonts w:ascii="Arial Nova Light" w:hAnsi="Arial Nova Light"/>
                <w:sz w:val="20"/>
                <w:szCs w:val="20"/>
              </w:rPr>
            </w:pPr>
            <w:r w:rsidRPr="00C91741">
              <w:rPr>
                <w:rFonts w:ascii="Arial Nova Light" w:hAnsi="Arial Nova Light"/>
                <w:sz w:val="20"/>
                <w:szCs w:val="20"/>
              </w:rPr>
              <w:t>ER</w:t>
            </w:r>
          </w:p>
        </w:tc>
        <w:tc>
          <w:tcPr>
            <w:tcW w:w="516" w:type="pct"/>
            <w:tcBorders>
              <w:top w:val="single" w:sz="12" w:space="0" w:color="auto"/>
              <w:left w:val="single" w:sz="12" w:space="0" w:color="auto"/>
              <w:bottom w:val="single" w:sz="12" w:space="0" w:color="auto"/>
              <w:right w:val="single" w:sz="12" w:space="0" w:color="auto"/>
            </w:tcBorders>
            <w:vAlign w:val="center"/>
            <w:hideMark/>
          </w:tcPr>
          <w:p w14:paraId="1C00481B" w14:textId="77777777" w:rsidR="00C91741" w:rsidRPr="00C91741" w:rsidRDefault="00C91741" w:rsidP="00823CE7">
            <w:pPr>
              <w:spacing w:after="160"/>
              <w:jc w:val="center"/>
              <w:rPr>
                <w:rFonts w:ascii="Arial Nova Light" w:hAnsi="Arial Nova Light"/>
                <w:sz w:val="20"/>
                <w:szCs w:val="20"/>
              </w:rPr>
            </w:pPr>
            <w:r w:rsidRPr="00C91741">
              <w:rPr>
                <w:rFonts w:ascii="Arial Nova Light" w:hAnsi="Arial Nova Light"/>
                <w:sz w:val="20"/>
                <w:szCs w:val="20"/>
              </w:rPr>
              <w:t>RMSE</w:t>
            </w:r>
          </w:p>
        </w:tc>
        <w:tc>
          <w:tcPr>
            <w:tcW w:w="418" w:type="pct"/>
            <w:tcBorders>
              <w:top w:val="single" w:sz="12" w:space="0" w:color="auto"/>
              <w:left w:val="single" w:sz="12" w:space="0" w:color="auto"/>
              <w:bottom w:val="single" w:sz="12" w:space="0" w:color="auto"/>
              <w:right w:val="single" w:sz="12" w:space="0" w:color="auto"/>
            </w:tcBorders>
            <w:vAlign w:val="center"/>
            <w:hideMark/>
          </w:tcPr>
          <w:p w14:paraId="51DAFF43" w14:textId="77777777" w:rsidR="00C91741" w:rsidRPr="00C91741" w:rsidRDefault="00C91741" w:rsidP="00823CE7">
            <w:pPr>
              <w:spacing w:after="160"/>
              <w:jc w:val="center"/>
              <w:rPr>
                <w:rFonts w:ascii="Arial Nova Light" w:hAnsi="Arial Nova Light"/>
                <w:sz w:val="20"/>
                <w:szCs w:val="20"/>
              </w:rPr>
            </w:pPr>
            <w:r w:rsidRPr="00C91741">
              <w:rPr>
                <w:rFonts w:ascii="Arial Nova Light" w:hAnsi="Arial Nova Light"/>
                <w:sz w:val="20"/>
                <w:szCs w:val="20"/>
              </w:rPr>
              <w:t>ER</w:t>
            </w:r>
          </w:p>
        </w:tc>
        <w:tc>
          <w:tcPr>
            <w:tcW w:w="572" w:type="pct"/>
            <w:tcBorders>
              <w:top w:val="single" w:sz="12" w:space="0" w:color="auto"/>
              <w:left w:val="single" w:sz="12" w:space="0" w:color="auto"/>
              <w:bottom w:val="single" w:sz="12" w:space="0" w:color="auto"/>
              <w:right w:val="single" w:sz="12" w:space="0" w:color="auto"/>
            </w:tcBorders>
            <w:vAlign w:val="center"/>
            <w:hideMark/>
          </w:tcPr>
          <w:p w14:paraId="597F83CE" w14:textId="77777777" w:rsidR="00C91741" w:rsidRPr="00C91741" w:rsidRDefault="00C91741" w:rsidP="00823CE7">
            <w:pPr>
              <w:spacing w:after="160"/>
              <w:jc w:val="center"/>
              <w:rPr>
                <w:rFonts w:ascii="Arial Nova Light" w:hAnsi="Arial Nova Light"/>
                <w:sz w:val="20"/>
                <w:szCs w:val="20"/>
              </w:rPr>
            </w:pPr>
            <w:r w:rsidRPr="00C91741">
              <w:rPr>
                <w:rFonts w:ascii="Arial Nova Light" w:hAnsi="Arial Nova Light"/>
                <w:sz w:val="20"/>
                <w:szCs w:val="20"/>
              </w:rPr>
              <w:t>RMSE</w:t>
            </w:r>
          </w:p>
        </w:tc>
        <w:tc>
          <w:tcPr>
            <w:tcW w:w="495" w:type="pct"/>
            <w:tcBorders>
              <w:top w:val="single" w:sz="12" w:space="0" w:color="auto"/>
              <w:left w:val="single" w:sz="12" w:space="0" w:color="auto"/>
              <w:bottom w:val="single" w:sz="12" w:space="0" w:color="auto"/>
              <w:right w:val="single" w:sz="12" w:space="0" w:color="auto"/>
            </w:tcBorders>
            <w:vAlign w:val="center"/>
            <w:hideMark/>
          </w:tcPr>
          <w:p w14:paraId="0BF06735" w14:textId="77777777" w:rsidR="00C91741" w:rsidRPr="00C91741" w:rsidRDefault="00C91741" w:rsidP="00823CE7">
            <w:pPr>
              <w:spacing w:after="160"/>
              <w:jc w:val="center"/>
              <w:rPr>
                <w:rFonts w:ascii="Arial Nova Light" w:hAnsi="Arial Nova Light"/>
                <w:sz w:val="20"/>
                <w:szCs w:val="20"/>
              </w:rPr>
            </w:pPr>
            <w:r w:rsidRPr="00C91741">
              <w:rPr>
                <w:rFonts w:ascii="Arial Nova Light" w:hAnsi="Arial Nova Light"/>
                <w:sz w:val="20"/>
                <w:szCs w:val="20"/>
              </w:rPr>
              <w:t>ER</w:t>
            </w:r>
          </w:p>
        </w:tc>
      </w:tr>
      <w:tr w:rsidR="00C91741" w:rsidRPr="00C91741" w14:paraId="608BC16D" w14:textId="77777777" w:rsidTr="00A71118">
        <w:trPr>
          <w:jc w:val="center"/>
        </w:trPr>
        <w:tc>
          <w:tcPr>
            <w:tcW w:w="2065" w:type="pct"/>
            <w:tcBorders>
              <w:top w:val="single" w:sz="12" w:space="0" w:color="auto"/>
              <w:left w:val="single" w:sz="12" w:space="0" w:color="auto"/>
              <w:bottom w:val="single" w:sz="4" w:space="0" w:color="auto"/>
              <w:right w:val="single" w:sz="12" w:space="0" w:color="auto"/>
            </w:tcBorders>
            <w:vAlign w:val="center"/>
            <w:hideMark/>
          </w:tcPr>
          <w:p w14:paraId="35C6B660" w14:textId="77777777" w:rsidR="00C91741" w:rsidRPr="00C91741" w:rsidRDefault="00C91741" w:rsidP="00823CE7">
            <w:pPr>
              <w:spacing w:after="160"/>
              <w:jc w:val="center"/>
              <w:rPr>
                <w:rFonts w:ascii="Arial Nova Light" w:hAnsi="Arial Nova Light"/>
                <w:sz w:val="20"/>
                <w:szCs w:val="20"/>
              </w:rPr>
            </w:pPr>
            <w:r w:rsidRPr="00C91741">
              <w:rPr>
                <w:rFonts w:ascii="Arial Nova Light" w:hAnsi="Arial Nova Light"/>
                <w:sz w:val="20"/>
                <w:szCs w:val="20"/>
              </w:rPr>
              <w:t>RH_med</w:t>
            </w:r>
          </w:p>
        </w:tc>
        <w:tc>
          <w:tcPr>
            <w:tcW w:w="516" w:type="pct"/>
            <w:tcBorders>
              <w:top w:val="single" w:sz="12" w:space="0" w:color="auto"/>
              <w:left w:val="single" w:sz="12" w:space="0" w:color="auto"/>
              <w:bottom w:val="single" w:sz="4" w:space="0" w:color="auto"/>
              <w:right w:val="single" w:sz="12" w:space="0" w:color="auto"/>
            </w:tcBorders>
            <w:vAlign w:val="center"/>
            <w:hideMark/>
          </w:tcPr>
          <w:p w14:paraId="234F51A6" w14:textId="77777777" w:rsidR="00C91741" w:rsidRPr="00C91741" w:rsidRDefault="00C91741" w:rsidP="00823CE7">
            <w:pPr>
              <w:spacing w:after="160"/>
              <w:jc w:val="center"/>
              <w:rPr>
                <w:rFonts w:ascii="Arial Nova Light" w:hAnsi="Arial Nova Light"/>
                <w:sz w:val="20"/>
                <w:szCs w:val="20"/>
              </w:rPr>
            </w:pPr>
            <w:r w:rsidRPr="00C91741">
              <w:rPr>
                <w:rFonts w:ascii="Arial Nova Light" w:hAnsi="Arial Nova Light"/>
                <w:sz w:val="20"/>
                <w:szCs w:val="20"/>
              </w:rPr>
              <w:t>0.961</w:t>
            </w:r>
          </w:p>
        </w:tc>
        <w:tc>
          <w:tcPr>
            <w:tcW w:w="418" w:type="pct"/>
            <w:tcBorders>
              <w:top w:val="single" w:sz="12" w:space="0" w:color="auto"/>
              <w:left w:val="single" w:sz="12" w:space="0" w:color="auto"/>
              <w:bottom w:val="single" w:sz="4" w:space="0" w:color="auto"/>
              <w:right w:val="single" w:sz="12" w:space="0" w:color="auto"/>
            </w:tcBorders>
            <w:vAlign w:val="center"/>
            <w:hideMark/>
          </w:tcPr>
          <w:p w14:paraId="34FC1FCD" w14:textId="77777777" w:rsidR="00C91741" w:rsidRPr="00C91741" w:rsidRDefault="00C91741" w:rsidP="00823CE7">
            <w:pPr>
              <w:spacing w:after="160"/>
              <w:jc w:val="center"/>
              <w:rPr>
                <w:rFonts w:ascii="Arial Nova Light" w:hAnsi="Arial Nova Light"/>
                <w:sz w:val="20"/>
                <w:szCs w:val="20"/>
              </w:rPr>
            </w:pPr>
            <w:r w:rsidRPr="00C91741">
              <w:rPr>
                <w:rFonts w:ascii="Arial Nova Light" w:hAnsi="Arial Nova Light"/>
                <w:sz w:val="20"/>
                <w:szCs w:val="20"/>
              </w:rPr>
              <w:t>4.85</w:t>
            </w:r>
          </w:p>
        </w:tc>
        <w:tc>
          <w:tcPr>
            <w:tcW w:w="516" w:type="pct"/>
            <w:tcBorders>
              <w:top w:val="single" w:sz="12" w:space="0" w:color="auto"/>
              <w:left w:val="single" w:sz="12" w:space="0" w:color="auto"/>
              <w:bottom w:val="single" w:sz="4" w:space="0" w:color="auto"/>
              <w:right w:val="single" w:sz="12" w:space="0" w:color="auto"/>
            </w:tcBorders>
            <w:vAlign w:val="center"/>
            <w:hideMark/>
          </w:tcPr>
          <w:p w14:paraId="475CD4C9" w14:textId="77777777" w:rsidR="00C91741" w:rsidRPr="00C91741" w:rsidRDefault="00C91741" w:rsidP="00823CE7">
            <w:pPr>
              <w:spacing w:after="160"/>
              <w:jc w:val="center"/>
              <w:rPr>
                <w:rFonts w:ascii="Arial Nova Light" w:hAnsi="Arial Nova Light"/>
                <w:sz w:val="20"/>
                <w:szCs w:val="20"/>
              </w:rPr>
            </w:pPr>
            <w:r w:rsidRPr="00C91741">
              <w:rPr>
                <w:rFonts w:ascii="Arial Nova Light" w:hAnsi="Arial Nova Light"/>
                <w:sz w:val="20"/>
                <w:szCs w:val="20"/>
              </w:rPr>
              <w:t>0.98</w:t>
            </w:r>
          </w:p>
        </w:tc>
        <w:tc>
          <w:tcPr>
            <w:tcW w:w="418" w:type="pct"/>
            <w:tcBorders>
              <w:top w:val="single" w:sz="12" w:space="0" w:color="auto"/>
              <w:left w:val="single" w:sz="12" w:space="0" w:color="auto"/>
              <w:bottom w:val="single" w:sz="4" w:space="0" w:color="auto"/>
              <w:right w:val="single" w:sz="12" w:space="0" w:color="auto"/>
            </w:tcBorders>
            <w:vAlign w:val="center"/>
            <w:hideMark/>
          </w:tcPr>
          <w:p w14:paraId="4F5C10A4" w14:textId="77777777" w:rsidR="00C91741" w:rsidRPr="00C91741" w:rsidRDefault="00C91741" w:rsidP="00823CE7">
            <w:pPr>
              <w:spacing w:after="160"/>
              <w:jc w:val="center"/>
              <w:rPr>
                <w:rFonts w:ascii="Arial Nova Light" w:hAnsi="Arial Nova Light"/>
                <w:sz w:val="20"/>
                <w:szCs w:val="20"/>
              </w:rPr>
            </w:pPr>
            <w:r w:rsidRPr="00C91741">
              <w:rPr>
                <w:rFonts w:ascii="Arial Nova Light" w:hAnsi="Arial Nova Light"/>
                <w:sz w:val="20"/>
                <w:szCs w:val="20"/>
              </w:rPr>
              <w:t>3.65</w:t>
            </w:r>
          </w:p>
        </w:tc>
        <w:tc>
          <w:tcPr>
            <w:tcW w:w="572" w:type="pct"/>
            <w:tcBorders>
              <w:top w:val="single" w:sz="12" w:space="0" w:color="auto"/>
              <w:left w:val="single" w:sz="12" w:space="0" w:color="auto"/>
              <w:bottom w:val="single" w:sz="4" w:space="0" w:color="auto"/>
              <w:right w:val="single" w:sz="12" w:space="0" w:color="auto"/>
            </w:tcBorders>
            <w:vAlign w:val="center"/>
            <w:hideMark/>
          </w:tcPr>
          <w:p w14:paraId="19F73374" w14:textId="77777777" w:rsidR="00C91741" w:rsidRPr="00C91741" w:rsidRDefault="00C91741" w:rsidP="00823CE7">
            <w:pPr>
              <w:spacing w:after="160"/>
              <w:jc w:val="center"/>
              <w:rPr>
                <w:rFonts w:ascii="Arial Nova Light" w:hAnsi="Arial Nova Light"/>
                <w:sz w:val="20"/>
                <w:szCs w:val="20"/>
              </w:rPr>
            </w:pPr>
            <w:r w:rsidRPr="00C91741">
              <w:rPr>
                <w:rFonts w:ascii="Arial Nova Light" w:hAnsi="Arial Nova Light"/>
                <w:sz w:val="20"/>
                <w:szCs w:val="20"/>
              </w:rPr>
              <w:t>0.944</w:t>
            </w:r>
          </w:p>
        </w:tc>
        <w:tc>
          <w:tcPr>
            <w:tcW w:w="495" w:type="pct"/>
            <w:tcBorders>
              <w:top w:val="single" w:sz="12" w:space="0" w:color="auto"/>
              <w:left w:val="single" w:sz="12" w:space="0" w:color="auto"/>
              <w:bottom w:val="single" w:sz="4" w:space="0" w:color="auto"/>
              <w:right w:val="single" w:sz="12" w:space="0" w:color="auto"/>
            </w:tcBorders>
            <w:vAlign w:val="center"/>
            <w:hideMark/>
          </w:tcPr>
          <w:p w14:paraId="3B7DB4BE" w14:textId="77777777" w:rsidR="00C91741" w:rsidRPr="00C91741" w:rsidRDefault="00C91741" w:rsidP="00823CE7">
            <w:pPr>
              <w:spacing w:after="160"/>
              <w:jc w:val="center"/>
              <w:rPr>
                <w:rFonts w:ascii="Arial Nova Light" w:hAnsi="Arial Nova Light"/>
                <w:sz w:val="20"/>
                <w:szCs w:val="20"/>
              </w:rPr>
            </w:pPr>
            <w:r w:rsidRPr="00C91741">
              <w:rPr>
                <w:rFonts w:ascii="Arial Nova Light" w:hAnsi="Arial Nova Light"/>
                <w:sz w:val="20"/>
                <w:szCs w:val="20"/>
              </w:rPr>
              <w:t>6.98</w:t>
            </w:r>
          </w:p>
        </w:tc>
      </w:tr>
      <w:tr w:rsidR="00C91741" w:rsidRPr="00C91741" w14:paraId="59FF54B8" w14:textId="77777777" w:rsidTr="00A71118">
        <w:trPr>
          <w:jc w:val="center"/>
        </w:trPr>
        <w:tc>
          <w:tcPr>
            <w:tcW w:w="2065" w:type="pct"/>
            <w:tcBorders>
              <w:top w:val="single" w:sz="4" w:space="0" w:color="auto"/>
              <w:left w:val="single" w:sz="12" w:space="0" w:color="auto"/>
              <w:bottom w:val="single" w:sz="4" w:space="0" w:color="auto"/>
              <w:right w:val="single" w:sz="12" w:space="0" w:color="auto"/>
            </w:tcBorders>
            <w:vAlign w:val="center"/>
            <w:hideMark/>
          </w:tcPr>
          <w:p w14:paraId="6C885BB8" w14:textId="77777777" w:rsidR="00C91741" w:rsidRPr="00C91741" w:rsidRDefault="00C91741" w:rsidP="00823CE7">
            <w:pPr>
              <w:spacing w:after="160"/>
              <w:jc w:val="center"/>
              <w:rPr>
                <w:rFonts w:ascii="Arial Nova Light" w:hAnsi="Arial Nova Light"/>
                <w:sz w:val="20"/>
                <w:szCs w:val="20"/>
              </w:rPr>
            </w:pPr>
            <w:r w:rsidRPr="00C91741">
              <w:rPr>
                <w:rFonts w:ascii="Arial Nova Light" w:hAnsi="Arial Nova Light"/>
                <w:sz w:val="20"/>
                <w:szCs w:val="20"/>
              </w:rPr>
              <w:t>RH_med + Tmax</w:t>
            </w:r>
          </w:p>
        </w:tc>
        <w:tc>
          <w:tcPr>
            <w:tcW w:w="516" w:type="pct"/>
            <w:tcBorders>
              <w:top w:val="single" w:sz="4" w:space="0" w:color="auto"/>
              <w:left w:val="single" w:sz="12" w:space="0" w:color="auto"/>
              <w:bottom w:val="single" w:sz="4" w:space="0" w:color="auto"/>
              <w:right w:val="single" w:sz="12" w:space="0" w:color="auto"/>
            </w:tcBorders>
            <w:vAlign w:val="center"/>
            <w:hideMark/>
          </w:tcPr>
          <w:p w14:paraId="46339BFA" w14:textId="77777777" w:rsidR="00C91741" w:rsidRPr="00C91741" w:rsidRDefault="00C91741" w:rsidP="00823CE7">
            <w:pPr>
              <w:spacing w:after="160"/>
              <w:jc w:val="center"/>
              <w:rPr>
                <w:rFonts w:ascii="Arial Nova Light" w:hAnsi="Arial Nova Light"/>
                <w:sz w:val="20"/>
                <w:szCs w:val="20"/>
              </w:rPr>
            </w:pPr>
            <w:r w:rsidRPr="00C91741">
              <w:rPr>
                <w:rFonts w:ascii="Arial Nova Light" w:hAnsi="Arial Nova Light"/>
                <w:sz w:val="20"/>
                <w:szCs w:val="20"/>
              </w:rPr>
              <w:t>0.886</w:t>
            </w:r>
          </w:p>
        </w:tc>
        <w:tc>
          <w:tcPr>
            <w:tcW w:w="418" w:type="pct"/>
            <w:tcBorders>
              <w:top w:val="single" w:sz="4" w:space="0" w:color="auto"/>
              <w:left w:val="single" w:sz="12" w:space="0" w:color="auto"/>
              <w:bottom w:val="single" w:sz="4" w:space="0" w:color="auto"/>
              <w:right w:val="single" w:sz="12" w:space="0" w:color="auto"/>
            </w:tcBorders>
            <w:vAlign w:val="center"/>
            <w:hideMark/>
          </w:tcPr>
          <w:p w14:paraId="44F3A2A8" w14:textId="77777777" w:rsidR="00C91741" w:rsidRPr="00C91741" w:rsidRDefault="00C91741" w:rsidP="00823CE7">
            <w:pPr>
              <w:spacing w:after="160"/>
              <w:jc w:val="center"/>
              <w:rPr>
                <w:rFonts w:ascii="Arial Nova Light" w:hAnsi="Arial Nova Light"/>
                <w:sz w:val="20"/>
                <w:szCs w:val="20"/>
              </w:rPr>
            </w:pPr>
            <w:r w:rsidRPr="00C91741">
              <w:rPr>
                <w:rFonts w:ascii="Arial Nova Light" w:hAnsi="Arial Nova Light"/>
                <w:sz w:val="20"/>
                <w:szCs w:val="20"/>
              </w:rPr>
              <w:t>7.87</w:t>
            </w:r>
          </w:p>
        </w:tc>
        <w:tc>
          <w:tcPr>
            <w:tcW w:w="516" w:type="pct"/>
            <w:tcBorders>
              <w:top w:val="single" w:sz="4" w:space="0" w:color="auto"/>
              <w:left w:val="single" w:sz="12" w:space="0" w:color="auto"/>
              <w:bottom w:val="single" w:sz="4" w:space="0" w:color="auto"/>
              <w:right w:val="single" w:sz="12" w:space="0" w:color="auto"/>
            </w:tcBorders>
            <w:vAlign w:val="center"/>
            <w:hideMark/>
          </w:tcPr>
          <w:p w14:paraId="51B3E2E5" w14:textId="77777777" w:rsidR="00C91741" w:rsidRPr="00C91741" w:rsidRDefault="00C91741" w:rsidP="00823CE7">
            <w:pPr>
              <w:spacing w:after="160"/>
              <w:jc w:val="center"/>
              <w:rPr>
                <w:rFonts w:ascii="Arial Nova Light" w:hAnsi="Arial Nova Light"/>
                <w:sz w:val="20"/>
                <w:szCs w:val="20"/>
              </w:rPr>
            </w:pPr>
            <w:r w:rsidRPr="00C91741">
              <w:rPr>
                <w:rFonts w:ascii="Arial Nova Light" w:hAnsi="Arial Nova Light"/>
                <w:sz w:val="20"/>
                <w:szCs w:val="20"/>
              </w:rPr>
              <w:t>0.924</w:t>
            </w:r>
          </w:p>
        </w:tc>
        <w:tc>
          <w:tcPr>
            <w:tcW w:w="418" w:type="pct"/>
            <w:tcBorders>
              <w:top w:val="single" w:sz="4" w:space="0" w:color="auto"/>
              <w:left w:val="single" w:sz="12" w:space="0" w:color="auto"/>
              <w:bottom w:val="single" w:sz="4" w:space="0" w:color="auto"/>
              <w:right w:val="single" w:sz="12" w:space="0" w:color="auto"/>
            </w:tcBorders>
            <w:vAlign w:val="center"/>
            <w:hideMark/>
          </w:tcPr>
          <w:p w14:paraId="7D143930" w14:textId="77777777" w:rsidR="00C91741" w:rsidRPr="00C91741" w:rsidRDefault="00C91741" w:rsidP="00823CE7">
            <w:pPr>
              <w:spacing w:after="160"/>
              <w:jc w:val="center"/>
              <w:rPr>
                <w:rFonts w:ascii="Arial Nova Light" w:hAnsi="Arial Nova Light"/>
                <w:sz w:val="20"/>
                <w:szCs w:val="20"/>
              </w:rPr>
            </w:pPr>
            <w:r w:rsidRPr="00C91741">
              <w:rPr>
                <w:rFonts w:ascii="Arial Nova Light" w:hAnsi="Arial Nova Light"/>
                <w:sz w:val="20"/>
                <w:szCs w:val="20"/>
              </w:rPr>
              <w:t>7.04</w:t>
            </w:r>
          </w:p>
        </w:tc>
        <w:tc>
          <w:tcPr>
            <w:tcW w:w="572" w:type="pct"/>
            <w:tcBorders>
              <w:top w:val="single" w:sz="4" w:space="0" w:color="auto"/>
              <w:left w:val="single" w:sz="12" w:space="0" w:color="auto"/>
              <w:bottom w:val="single" w:sz="4" w:space="0" w:color="auto"/>
              <w:right w:val="single" w:sz="12" w:space="0" w:color="auto"/>
            </w:tcBorders>
            <w:vAlign w:val="center"/>
            <w:hideMark/>
          </w:tcPr>
          <w:p w14:paraId="0BE2EA04" w14:textId="77777777" w:rsidR="00C91741" w:rsidRPr="00C91741" w:rsidRDefault="00C91741" w:rsidP="00823CE7">
            <w:pPr>
              <w:spacing w:after="160"/>
              <w:jc w:val="center"/>
              <w:rPr>
                <w:rFonts w:ascii="Arial Nova Light" w:hAnsi="Arial Nova Light"/>
                <w:sz w:val="20"/>
                <w:szCs w:val="20"/>
              </w:rPr>
            </w:pPr>
            <w:r w:rsidRPr="00C91741">
              <w:rPr>
                <w:rFonts w:ascii="Arial Nova Light" w:hAnsi="Arial Nova Light"/>
                <w:sz w:val="20"/>
                <w:szCs w:val="20"/>
              </w:rPr>
              <w:t>1.03</w:t>
            </w:r>
          </w:p>
        </w:tc>
        <w:tc>
          <w:tcPr>
            <w:tcW w:w="495" w:type="pct"/>
            <w:tcBorders>
              <w:top w:val="single" w:sz="4" w:space="0" w:color="auto"/>
              <w:left w:val="single" w:sz="12" w:space="0" w:color="auto"/>
              <w:bottom w:val="single" w:sz="4" w:space="0" w:color="auto"/>
              <w:right w:val="single" w:sz="12" w:space="0" w:color="auto"/>
            </w:tcBorders>
            <w:vAlign w:val="center"/>
            <w:hideMark/>
          </w:tcPr>
          <w:p w14:paraId="1B384D6F" w14:textId="77777777" w:rsidR="00C91741" w:rsidRPr="00C91741" w:rsidRDefault="00C91741" w:rsidP="00823CE7">
            <w:pPr>
              <w:spacing w:after="160"/>
              <w:jc w:val="center"/>
              <w:rPr>
                <w:rFonts w:ascii="Arial Nova Light" w:hAnsi="Arial Nova Light"/>
                <w:sz w:val="20"/>
                <w:szCs w:val="20"/>
              </w:rPr>
            </w:pPr>
            <w:r w:rsidRPr="00C91741">
              <w:rPr>
                <w:rFonts w:ascii="Arial Nova Light" w:hAnsi="Arial Nova Light"/>
                <w:sz w:val="20"/>
                <w:szCs w:val="20"/>
              </w:rPr>
              <w:t>11.86</w:t>
            </w:r>
          </w:p>
        </w:tc>
      </w:tr>
      <w:tr w:rsidR="00C91741" w:rsidRPr="00C91741" w14:paraId="2F083561" w14:textId="77777777" w:rsidTr="00A71118">
        <w:trPr>
          <w:jc w:val="center"/>
        </w:trPr>
        <w:tc>
          <w:tcPr>
            <w:tcW w:w="2065" w:type="pct"/>
            <w:tcBorders>
              <w:top w:val="single" w:sz="4" w:space="0" w:color="auto"/>
              <w:left w:val="single" w:sz="12" w:space="0" w:color="auto"/>
              <w:bottom w:val="single" w:sz="4" w:space="0" w:color="auto"/>
              <w:right w:val="single" w:sz="12" w:space="0" w:color="auto"/>
            </w:tcBorders>
            <w:vAlign w:val="center"/>
            <w:hideMark/>
          </w:tcPr>
          <w:p w14:paraId="3361F5EE" w14:textId="77777777" w:rsidR="00C91741" w:rsidRPr="00C91741" w:rsidRDefault="00C91741" w:rsidP="00823CE7">
            <w:pPr>
              <w:spacing w:after="160"/>
              <w:jc w:val="center"/>
              <w:rPr>
                <w:rFonts w:ascii="Arial Nova Light" w:hAnsi="Arial Nova Light"/>
                <w:sz w:val="20"/>
                <w:szCs w:val="20"/>
              </w:rPr>
            </w:pPr>
            <w:r w:rsidRPr="00C91741">
              <w:rPr>
                <w:rFonts w:ascii="Arial Nova Light" w:hAnsi="Arial Nova Light"/>
                <w:sz w:val="20"/>
                <w:szCs w:val="20"/>
              </w:rPr>
              <w:t>RH_med + Tmax + Tmed</w:t>
            </w:r>
          </w:p>
        </w:tc>
        <w:tc>
          <w:tcPr>
            <w:tcW w:w="516" w:type="pct"/>
            <w:tcBorders>
              <w:top w:val="single" w:sz="4" w:space="0" w:color="auto"/>
              <w:left w:val="single" w:sz="12" w:space="0" w:color="auto"/>
              <w:bottom w:val="single" w:sz="4" w:space="0" w:color="auto"/>
              <w:right w:val="single" w:sz="12" w:space="0" w:color="auto"/>
            </w:tcBorders>
            <w:vAlign w:val="center"/>
            <w:hideMark/>
          </w:tcPr>
          <w:p w14:paraId="50247231" w14:textId="77777777" w:rsidR="00C91741" w:rsidRPr="00C91741" w:rsidRDefault="00C91741" w:rsidP="00823CE7">
            <w:pPr>
              <w:spacing w:after="160"/>
              <w:jc w:val="center"/>
              <w:rPr>
                <w:rFonts w:ascii="Arial Nova Light" w:hAnsi="Arial Nova Light"/>
                <w:sz w:val="20"/>
                <w:szCs w:val="20"/>
              </w:rPr>
            </w:pPr>
            <w:r w:rsidRPr="00C91741">
              <w:rPr>
                <w:rFonts w:ascii="Arial Nova Light" w:hAnsi="Arial Nova Light"/>
                <w:sz w:val="20"/>
                <w:szCs w:val="20"/>
              </w:rPr>
              <w:t>0.888</w:t>
            </w:r>
          </w:p>
        </w:tc>
        <w:tc>
          <w:tcPr>
            <w:tcW w:w="418" w:type="pct"/>
            <w:tcBorders>
              <w:top w:val="single" w:sz="4" w:space="0" w:color="auto"/>
              <w:left w:val="single" w:sz="12" w:space="0" w:color="auto"/>
              <w:bottom w:val="single" w:sz="4" w:space="0" w:color="auto"/>
              <w:right w:val="single" w:sz="12" w:space="0" w:color="auto"/>
            </w:tcBorders>
            <w:vAlign w:val="center"/>
            <w:hideMark/>
          </w:tcPr>
          <w:p w14:paraId="213DADA0" w14:textId="77777777" w:rsidR="00C91741" w:rsidRPr="00C91741" w:rsidRDefault="00C91741" w:rsidP="00823CE7">
            <w:pPr>
              <w:spacing w:after="160"/>
              <w:jc w:val="center"/>
              <w:rPr>
                <w:rFonts w:ascii="Arial Nova Light" w:hAnsi="Arial Nova Light"/>
                <w:sz w:val="20"/>
                <w:szCs w:val="20"/>
              </w:rPr>
            </w:pPr>
            <w:r w:rsidRPr="00C91741">
              <w:rPr>
                <w:rFonts w:ascii="Arial Nova Light" w:hAnsi="Arial Nova Light"/>
                <w:sz w:val="20"/>
                <w:szCs w:val="20"/>
              </w:rPr>
              <w:t>8.23</w:t>
            </w:r>
          </w:p>
        </w:tc>
        <w:tc>
          <w:tcPr>
            <w:tcW w:w="516" w:type="pct"/>
            <w:tcBorders>
              <w:top w:val="single" w:sz="4" w:space="0" w:color="auto"/>
              <w:left w:val="single" w:sz="12" w:space="0" w:color="auto"/>
              <w:bottom w:val="single" w:sz="4" w:space="0" w:color="auto"/>
              <w:right w:val="single" w:sz="12" w:space="0" w:color="auto"/>
            </w:tcBorders>
            <w:vAlign w:val="center"/>
            <w:hideMark/>
          </w:tcPr>
          <w:p w14:paraId="563A9536" w14:textId="77777777" w:rsidR="00C91741" w:rsidRPr="00C91741" w:rsidRDefault="00C91741" w:rsidP="00823CE7">
            <w:pPr>
              <w:spacing w:after="160"/>
              <w:jc w:val="center"/>
              <w:rPr>
                <w:rFonts w:ascii="Arial Nova Light" w:hAnsi="Arial Nova Light"/>
                <w:sz w:val="20"/>
                <w:szCs w:val="20"/>
              </w:rPr>
            </w:pPr>
            <w:r w:rsidRPr="00C91741">
              <w:rPr>
                <w:rFonts w:ascii="Arial Nova Light" w:hAnsi="Arial Nova Light"/>
                <w:sz w:val="20"/>
                <w:szCs w:val="20"/>
              </w:rPr>
              <w:t>0.957</w:t>
            </w:r>
          </w:p>
        </w:tc>
        <w:tc>
          <w:tcPr>
            <w:tcW w:w="418" w:type="pct"/>
            <w:tcBorders>
              <w:top w:val="single" w:sz="4" w:space="0" w:color="auto"/>
              <w:left w:val="single" w:sz="12" w:space="0" w:color="auto"/>
              <w:bottom w:val="single" w:sz="4" w:space="0" w:color="auto"/>
              <w:right w:val="single" w:sz="12" w:space="0" w:color="auto"/>
            </w:tcBorders>
            <w:vAlign w:val="center"/>
            <w:hideMark/>
          </w:tcPr>
          <w:p w14:paraId="207B1A67" w14:textId="77777777" w:rsidR="00C91741" w:rsidRPr="00C91741" w:rsidRDefault="00C91741" w:rsidP="00823CE7">
            <w:pPr>
              <w:spacing w:after="160"/>
              <w:jc w:val="center"/>
              <w:rPr>
                <w:rFonts w:ascii="Arial Nova Light" w:hAnsi="Arial Nova Light"/>
                <w:sz w:val="20"/>
                <w:szCs w:val="20"/>
              </w:rPr>
            </w:pPr>
            <w:r w:rsidRPr="00C91741">
              <w:rPr>
                <w:rFonts w:ascii="Arial Nova Light" w:hAnsi="Arial Nova Light"/>
                <w:sz w:val="20"/>
                <w:szCs w:val="20"/>
              </w:rPr>
              <w:t>7.23</w:t>
            </w:r>
          </w:p>
        </w:tc>
        <w:tc>
          <w:tcPr>
            <w:tcW w:w="572" w:type="pct"/>
            <w:tcBorders>
              <w:top w:val="single" w:sz="4" w:space="0" w:color="auto"/>
              <w:left w:val="single" w:sz="12" w:space="0" w:color="auto"/>
              <w:bottom w:val="single" w:sz="4" w:space="0" w:color="auto"/>
              <w:right w:val="single" w:sz="12" w:space="0" w:color="auto"/>
            </w:tcBorders>
            <w:vAlign w:val="center"/>
            <w:hideMark/>
          </w:tcPr>
          <w:p w14:paraId="2DB09678" w14:textId="77777777" w:rsidR="00C91741" w:rsidRPr="00C91741" w:rsidRDefault="00C91741" w:rsidP="00823CE7">
            <w:pPr>
              <w:spacing w:after="160"/>
              <w:jc w:val="center"/>
              <w:rPr>
                <w:rFonts w:ascii="Arial Nova Light" w:hAnsi="Arial Nova Light"/>
                <w:sz w:val="20"/>
                <w:szCs w:val="20"/>
              </w:rPr>
            </w:pPr>
            <w:r w:rsidRPr="00C91741">
              <w:rPr>
                <w:rFonts w:ascii="Arial Nova Light" w:hAnsi="Arial Nova Light"/>
                <w:sz w:val="20"/>
                <w:szCs w:val="20"/>
              </w:rPr>
              <w:t>1.013</w:t>
            </w:r>
          </w:p>
        </w:tc>
        <w:tc>
          <w:tcPr>
            <w:tcW w:w="495" w:type="pct"/>
            <w:tcBorders>
              <w:top w:val="single" w:sz="4" w:space="0" w:color="auto"/>
              <w:left w:val="single" w:sz="12" w:space="0" w:color="auto"/>
              <w:bottom w:val="single" w:sz="4" w:space="0" w:color="auto"/>
              <w:right w:val="single" w:sz="12" w:space="0" w:color="auto"/>
            </w:tcBorders>
            <w:vAlign w:val="center"/>
            <w:hideMark/>
          </w:tcPr>
          <w:p w14:paraId="6A894425" w14:textId="77777777" w:rsidR="00C91741" w:rsidRPr="00C91741" w:rsidRDefault="00C91741" w:rsidP="00823CE7">
            <w:pPr>
              <w:spacing w:after="160"/>
              <w:jc w:val="center"/>
              <w:rPr>
                <w:rFonts w:ascii="Arial Nova Light" w:hAnsi="Arial Nova Light"/>
                <w:sz w:val="20"/>
                <w:szCs w:val="20"/>
              </w:rPr>
            </w:pPr>
            <w:r w:rsidRPr="00C91741">
              <w:rPr>
                <w:rFonts w:ascii="Arial Nova Light" w:hAnsi="Arial Nova Light"/>
                <w:sz w:val="20"/>
                <w:szCs w:val="20"/>
              </w:rPr>
              <w:t>11.27</w:t>
            </w:r>
          </w:p>
        </w:tc>
      </w:tr>
      <w:tr w:rsidR="00C91741" w:rsidRPr="00C91741" w14:paraId="099408E5" w14:textId="77777777" w:rsidTr="00A71118">
        <w:trPr>
          <w:jc w:val="center"/>
        </w:trPr>
        <w:tc>
          <w:tcPr>
            <w:tcW w:w="2065" w:type="pct"/>
            <w:tcBorders>
              <w:top w:val="single" w:sz="4" w:space="0" w:color="auto"/>
              <w:left w:val="single" w:sz="12" w:space="0" w:color="auto"/>
              <w:bottom w:val="single" w:sz="12" w:space="0" w:color="auto"/>
              <w:right w:val="single" w:sz="12" w:space="0" w:color="auto"/>
            </w:tcBorders>
            <w:vAlign w:val="center"/>
            <w:hideMark/>
          </w:tcPr>
          <w:p w14:paraId="68F4A054" w14:textId="77777777" w:rsidR="00C91741" w:rsidRPr="00C91741" w:rsidRDefault="00C91741" w:rsidP="00823CE7">
            <w:pPr>
              <w:spacing w:after="160"/>
              <w:jc w:val="center"/>
              <w:rPr>
                <w:rFonts w:ascii="Arial Nova Light" w:hAnsi="Arial Nova Light"/>
                <w:sz w:val="20"/>
                <w:szCs w:val="20"/>
              </w:rPr>
            </w:pPr>
            <w:r w:rsidRPr="00C91741">
              <w:rPr>
                <w:rFonts w:ascii="Arial Nova Light" w:hAnsi="Arial Nova Light"/>
                <w:sz w:val="20"/>
                <w:szCs w:val="20"/>
              </w:rPr>
              <w:t>RH_med + Tmax + Tmed + Tmin</w:t>
            </w:r>
          </w:p>
        </w:tc>
        <w:tc>
          <w:tcPr>
            <w:tcW w:w="516" w:type="pct"/>
            <w:tcBorders>
              <w:top w:val="single" w:sz="4" w:space="0" w:color="auto"/>
              <w:left w:val="single" w:sz="12" w:space="0" w:color="auto"/>
              <w:bottom w:val="single" w:sz="12" w:space="0" w:color="auto"/>
              <w:right w:val="single" w:sz="12" w:space="0" w:color="auto"/>
            </w:tcBorders>
            <w:vAlign w:val="center"/>
            <w:hideMark/>
          </w:tcPr>
          <w:p w14:paraId="0BB7AB68" w14:textId="77777777" w:rsidR="00C91741" w:rsidRPr="00C91741" w:rsidRDefault="00C91741" w:rsidP="00823CE7">
            <w:pPr>
              <w:spacing w:after="160"/>
              <w:jc w:val="center"/>
              <w:rPr>
                <w:rFonts w:ascii="Arial Nova Light" w:hAnsi="Arial Nova Light"/>
                <w:sz w:val="20"/>
                <w:szCs w:val="20"/>
              </w:rPr>
            </w:pPr>
            <w:r w:rsidRPr="00C91741">
              <w:rPr>
                <w:rFonts w:ascii="Arial Nova Light" w:hAnsi="Arial Nova Light"/>
                <w:sz w:val="20"/>
                <w:szCs w:val="20"/>
              </w:rPr>
              <w:t>0.873</w:t>
            </w:r>
          </w:p>
        </w:tc>
        <w:tc>
          <w:tcPr>
            <w:tcW w:w="418" w:type="pct"/>
            <w:tcBorders>
              <w:top w:val="single" w:sz="4" w:space="0" w:color="auto"/>
              <w:left w:val="single" w:sz="12" w:space="0" w:color="auto"/>
              <w:bottom w:val="single" w:sz="12" w:space="0" w:color="auto"/>
              <w:right w:val="single" w:sz="12" w:space="0" w:color="auto"/>
            </w:tcBorders>
            <w:vAlign w:val="center"/>
            <w:hideMark/>
          </w:tcPr>
          <w:p w14:paraId="2037760C" w14:textId="77777777" w:rsidR="00C91741" w:rsidRPr="00C91741" w:rsidRDefault="00C91741" w:rsidP="00823CE7">
            <w:pPr>
              <w:spacing w:after="160"/>
              <w:jc w:val="center"/>
              <w:rPr>
                <w:rFonts w:ascii="Arial Nova Light" w:hAnsi="Arial Nova Light"/>
                <w:sz w:val="20"/>
                <w:szCs w:val="20"/>
              </w:rPr>
            </w:pPr>
            <w:r w:rsidRPr="00C91741">
              <w:rPr>
                <w:rFonts w:ascii="Arial Nova Light" w:hAnsi="Arial Nova Light"/>
                <w:sz w:val="20"/>
                <w:szCs w:val="20"/>
              </w:rPr>
              <w:t>7.03</w:t>
            </w:r>
          </w:p>
        </w:tc>
        <w:tc>
          <w:tcPr>
            <w:tcW w:w="516" w:type="pct"/>
            <w:tcBorders>
              <w:top w:val="single" w:sz="4" w:space="0" w:color="auto"/>
              <w:left w:val="single" w:sz="12" w:space="0" w:color="auto"/>
              <w:bottom w:val="single" w:sz="12" w:space="0" w:color="auto"/>
              <w:right w:val="single" w:sz="12" w:space="0" w:color="auto"/>
            </w:tcBorders>
            <w:vAlign w:val="center"/>
            <w:hideMark/>
          </w:tcPr>
          <w:p w14:paraId="0AB865DB" w14:textId="77777777" w:rsidR="00C91741" w:rsidRPr="00C91741" w:rsidRDefault="00C91741" w:rsidP="00823CE7">
            <w:pPr>
              <w:spacing w:after="160"/>
              <w:jc w:val="center"/>
              <w:rPr>
                <w:rFonts w:ascii="Arial Nova Light" w:hAnsi="Arial Nova Light"/>
                <w:sz w:val="20"/>
                <w:szCs w:val="20"/>
              </w:rPr>
            </w:pPr>
            <w:r w:rsidRPr="00C91741">
              <w:rPr>
                <w:rFonts w:ascii="Arial Nova Light" w:hAnsi="Arial Nova Light"/>
                <w:sz w:val="20"/>
                <w:szCs w:val="20"/>
              </w:rPr>
              <w:t>0.998</w:t>
            </w:r>
          </w:p>
        </w:tc>
        <w:tc>
          <w:tcPr>
            <w:tcW w:w="418" w:type="pct"/>
            <w:tcBorders>
              <w:top w:val="single" w:sz="4" w:space="0" w:color="auto"/>
              <w:left w:val="single" w:sz="12" w:space="0" w:color="auto"/>
              <w:bottom w:val="single" w:sz="12" w:space="0" w:color="auto"/>
              <w:right w:val="single" w:sz="12" w:space="0" w:color="auto"/>
            </w:tcBorders>
            <w:vAlign w:val="center"/>
            <w:hideMark/>
          </w:tcPr>
          <w:p w14:paraId="5F283E93" w14:textId="77777777" w:rsidR="00C91741" w:rsidRPr="00C91741" w:rsidRDefault="00C91741" w:rsidP="00823CE7">
            <w:pPr>
              <w:spacing w:after="160"/>
              <w:jc w:val="center"/>
              <w:rPr>
                <w:rFonts w:ascii="Arial Nova Light" w:hAnsi="Arial Nova Light"/>
                <w:sz w:val="20"/>
                <w:szCs w:val="20"/>
              </w:rPr>
            </w:pPr>
            <w:r w:rsidRPr="00C91741">
              <w:rPr>
                <w:rFonts w:ascii="Arial Nova Light" w:hAnsi="Arial Nova Light"/>
                <w:sz w:val="20"/>
                <w:szCs w:val="20"/>
              </w:rPr>
              <w:t>6.87</w:t>
            </w:r>
          </w:p>
        </w:tc>
        <w:tc>
          <w:tcPr>
            <w:tcW w:w="572" w:type="pct"/>
            <w:tcBorders>
              <w:top w:val="single" w:sz="4" w:space="0" w:color="auto"/>
              <w:left w:val="single" w:sz="12" w:space="0" w:color="auto"/>
              <w:bottom w:val="single" w:sz="12" w:space="0" w:color="auto"/>
              <w:right w:val="single" w:sz="12" w:space="0" w:color="auto"/>
            </w:tcBorders>
            <w:vAlign w:val="center"/>
            <w:hideMark/>
          </w:tcPr>
          <w:p w14:paraId="25F57A33" w14:textId="77777777" w:rsidR="00C91741" w:rsidRPr="00C91741" w:rsidRDefault="00C91741" w:rsidP="00823CE7">
            <w:pPr>
              <w:spacing w:after="160"/>
              <w:jc w:val="center"/>
              <w:rPr>
                <w:rFonts w:ascii="Arial Nova Light" w:hAnsi="Arial Nova Light"/>
                <w:sz w:val="20"/>
                <w:szCs w:val="20"/>
              </w:rPr>
            </w:pPr>
            <w:r w:rsidRPr="00C91741">
              <w:rPr>
                <w:rFonts w:ascii="Arial Nova Light" w:hAnsi="Arial Nova Light"/>
                <w:sz w:val="20"/>
                <w:szCs w:val="20"/>
              </w:rPr>
              <w:t>1.0015</w:t>
            </w:r>
          </w:p>
        </w:tc>
        <w:tc>
          <w:tcPr>
            <w:tcW w:w="495" w:type="pct"/>
            <w:tcBorders>
              <w:top w:val="single" w:sz="4" w:space="0" w:color="auto"/>
              <w:left w:val="single" w:sz="12" w:space="0" w:color="auto"/>
              <w:bottom w:val="single" w:sz="12" w:space="0" w:color="auto"/>
              <w:right w:val="single" w:sz="12" w:space="0" w:color="auto"/>
            </w:tcBorders>
            <w:vAlign w:val="center"/>
            <w:hideMark/>
          </w:tcPr>
          <w:p w14:paraId="555DC67A" w14:textId="77777777" w:rsidR="00C91741" w:rsidRPr="00C91741" w:rsidRDefault="00C91741" w:rsidP="00823CE7">
            <w:pPr>
              <w:spacing w:after="160"/>
              <w:jc w:val="center"/>
              <w:rPr>
                <w:rFonts w:ascii="Arial Nova Light" w:hAnsi="Arial Nova Light"/>
                <w:sz w:val="20"/>
                <w:szCs w:val="20"/>
              </w:rPr>
            </w:pPr>
            <w:r w:rsidRPr="00C91741">
              <w:rPr>
                <w:rFonts w:ascii="Arial Nova Light" w:hAnsi="Arial Nova Light"/>
                <w:sz w:val="20"/>
                <w:szCs w:val="20"/>
              </w:rPr>
              <w:t>10.84</w:t>
            </w:r>
          </w:p>
        </w:tc>
      </w:tr>
    </w:tbl>
    <w:p w14:paraId="434C08EE" w14:textId="67E0A29C" w:rsidR="008C5250" w:rsidRPr="00081208" w:rsidRDefault="00E01602" w:rsidP="009021E3">
      <w:pPr>
        <w:spacing w:line="360" w:lineRule="auto"/>
        <w:rPr>
          <w:rFonts w:ascii="Arial Nova Light" w:hAnsi="Arial Nova Light"/>
          <w:sz w:val="2"/>
          <w:szCs w:val="2"/>
        </w:rPr>
      </w:pPr>
      <w:r>
        <w:rPr>
          <w:rFonts w:ascii="Arial Nova Light" w:hAnsi="Arial Nova Light"/>
          <w:sz w:val="16"/>
          <w:szCs w:val="16"/>
        </w:rPr>
        <w:t>Tabella 14: Root Mean Square Error e Relative Error delle predizioni della radiazione solare, per l’orizzonte orario</w:t>
      </w:r>
      <w:r w:rsidR="00A56B51">
        <w:rPr>
          <w:rFonts w:ascii="Arial Nova Light" w:hAnsi="Arial Nova Light"/>
          <w:sz w:val="16"/>
          <w:szCs w:val="16"/>
        </w:rPr>
        <w:t xml:space="preserve">, </w:t>
      </w:r>
      <w:r>
        <w:rPr>
          <w:rFonts w:ascii="Arial Nova Light" w:hAnsi="Arial Nova Light"/>
          <w:sz w:val="16"/>
          <w:szCs w:val="16"/>
        </w:rPr>
        <w:t>sul training set pari al 70% del data set</w:t>
      </w:r>
      <w:r w:rsidR="008C5250">
        <w:rPr>
          <w:rFonts w:ascii="Arial Nova Light" w:hAnsi="Arial Nova Light"/>
          <w:sz w:val="16"/>
          <w:szCs w:val="16"/>
        </w:rPr>
        <w:t>, fornendo in input i parametri più rilevanti secondo il Pearson Correlation.</w:t>
      </w:r>
      <w:r w:rsidR="00FE3FBE">
        <w:rPr>
          <w:rFonts w:ascii="Arial Nova Light" w:hAnsi="Arial Nova Light"/>
          <w:sz w:val="16"/>
          <w:szCs w:val="16"/>
        </w:rPr>
        <w:br/>
      </w:r>
    </w:p>
    <w:tbl>
      <w:tblPr>
        <w:tblStyle w:val="Grigliatabella"/>
        <w:tblW w:w="5000" w:type="pct"/>
        <w:jc w:val="center"/>
        <w:tblLook w:val="04A0" w:firstRow="1" w:lastRow="0" w:firstColumn="1" w:lastColumn="0" w:noHBand="0" w:noVBand="1"/>
      </w:tblPr>
      <w:tblGrid>
        <w:gridCol w:w="3560"/>
        <w:gridCol w:w="857"/>
        <w:gridCol w:w="695"/>
        <w:gridCol w:w="858"/>
        <w:gridCol w:w="695"/>
        <w:gridCol w:w="858"/>
        <w:gridCol w:w="951"/>
      </w:tblGrid>
      <w:tr w:rsidR="000256B3" w:rsidRPr="00C91741" w14:paraId="73646460" w14:textId="77777777" w:rsidTr="00A71118">
        <w:trPr>
          <w:trHeight w:val="155"/>
          <w:jc w:val="center"/>
        </w:trPr>
        <w:tc>
          <w:tcPr>
            <w:tcW w:w="5000" w:type="pct"/>
            <w:gridSpan w:val="7"/>
            <w:tcBorders>
              <w:top w:val="single" w:sz="12" w:space="0" w:color="auto"/>
              <w:left w:val="single" w:sz="12" w:space="0" w:color="auto"/>
              <w:bottom w:val="single" w:sz="12" w:space="0" w:color="auto"/>
              <w:right w:val="single" w:sz="12" w:space="0" w:color="auto"/>
            </w:tcBorders>
            <w:vAlign w:val="center"/>
            <w:hideMark/>
          </w:tcPr>
          <w:p w14:paraId="309230BC" w14:textId="25DEFE75" w:rsidR="000256B3" w:rsidRPr="009A075C" w:rsidRDefault="000256B3" w:rsidP="00FE3FBE">
            <w:pPr>
              <w:spacing w:after="160"/>
              <w:jc w:val="center"/>
              <w:rPr>
                <w:rFonts w:ascii="Arial Nova Light" w:hAnsi="Arial Nova Light"/>
                <w:sz w:val="26"/>
                <w:szCs w:val="26"/>
              </w:rPr>
            </w:pPr>
            <w:r w:rsidRPr="009A075C">
              <w:rPr>
                <w:rFonts w:ascii="Arial Nova Light" w:hAnsi="Arial Nova Light"/>
                <w:sz w:val="26"/>
                <w:szCs w:val="26"/>
              </w:rPr>
              <w:t xml:space="preserve">FEATURE SELECTION: </w:t>
            </w:r>
            <w:r w:rsidRPr="000256B3">
              <w:rPr>
                <w:rFonts w:ascii="Arial Nova Light" w:hAnsi="Arial Nova Light"/>
                <w:sz w:val="26"/>
                <w:szCs w:val="26"/>
              </w:rPr>
              <w:t>RECURSIVE FEATURE ELIMINATION (SVM)</w:t>
            </w:r>
            <w:r w:rsidR="00FE3FBE">
              <w:rPr>
                <w:rFonts w:ascii="Arial Nova Light" w:hAnsi="Arial Nova Light"/>
                <w:sz w:val="26"/>
                <w:szCs w:val="26"/>
              </w:rPr>
              <w:br/>
            </w:r>
            <w:r>
              <w:rPr>
                <w:rFonts w:ascii="Arial Nova Light" w:hAnsi="Arial Nova Light"/>
                <w:sz w:val="26"/>
                <w:szCs w:val="26"/>
              </w:rPr>
              <w:t>TRAINING SET: ~70% DEL DATA SET</w:t>
            </w:r>
          </w:p>
        </w:tc>
      </w:tr>
      <w:tr w:rsidR="000256B3" w:rsidRPr="00C91741" w14:paraId="11CFD0AD" w14:textId="77777777" w:rsidTr="008C5250">
        <w:trPr>
          <w:trHeight w:val="105"/>
          <w:jc w:val="center"/>
        </w:trPr>
        <w:tc>
          <w:tcPr>
            <w:tcW w:w="2101" w:type="pct"/>
            <w:vMerge w:val="restart"/>
            <w:tcBorders>
              <w:top w:val="single" w:sz="12" w:space="0" w:color="auto"/>
              <w:left w:val="single" w:sz="12" w:space="0" w:color="auto"/>
              <w:right w:val="single" w:sz="12" w:space="0" w:color="auto"/>
            </w:tcBorders>
            <w:vAlign w:val="center"/>
            <w:hideMark/>
          </w:tcPr>
          <w:p w14:paraId="6D6BAD09" w14:textId="77777777" w:rsidR="000256B3" w:rsidRPr="00C91741" w:rsidRDefault="000256B3" w:rsidP="00491033">
            <w:pPr>
              <w:spacing w:after="160"/>
              <w:jc w:val="center"/>
              <w:rPr>
                <w:rFonts w:ascii="Arial Nova Light" w:hAnsi="Arial Nova Light"/>
                <w:sz w:val="20"/>
                <w:szCs w:val="20"/>
              </w:rPr>
            </w:pPr>
            <w:r w:rsidRPr="00C91741">
              <w:rPr>
                <w:rFonts w:ascii="Arial Nova Light" w:hAnsi="Arial Nova Light"/>
                <w:sz w:val="20"/>
                <w:szCs w:val="20"/>
              </w:rPr>
              <w:t>PARAMETRI IN INPUT</w:t>
            </w:r>
          </w:p>
        </w:tc>
        <w:tc>
          <w:tcPr>
            <w:tcW w:w="916" w:type="pct"/>
            <w:gridSpan w:val="2"/>
            <w:tcBorders>
              <w:top w:val="single" w:sz="12" w:space="0" w:color="auto"/>
              <w:left w:val="single" w:sz="12" w:space="0" w:color="auto"/>
              <w:bottom w:val="single" w:sz="12" w:space="0" w:color="auto"/>
              <w:right w:val="single" w:sz="12" w:space="0" w:color="auto"/>
            </w:tcBorders>
            <w:vAlign w:val="center"/>
            <w:hideMark/>
          </w:tcPr>
          <w:p w14:paraId="56DA1D57" w14:textId="77777777" w:rsidR="000256B3" w:rsidRPr="00C91741" w:rsidRDefault="000256B3" w:rsidP="00491033">
            <w:pPr>
              <w:spacing w:after="160"/>
              <w:jc w:val="center"/>
              <w:rPr>
                <w:rFonts w:ascii="Arial Nova Light" w:hAnsi="Arial Nova Light"/>
                <w:sz w:val="20"/>
                <w:szCs w:val="20"/>
              </w:rPr>
            </w:pPr>
            <w:r w:rsidRPr="00C91741">
              <w:rPr>
                <w:rFonts w:ascii="Arial Nova Light" w:hAnsi="Arial Nova Light"/>
                <w:sz w:val="20"/>
                <w:szCs w:val="20"/>
              </w:rPr>
              <w:t>MLP</w:t>
            </w:r>
          </w:p>
        </w:tc>
        <w:tc>
          <w:tcPr>
            <w:tcW w:w="916" w:type="pct"/>
            <w:gridSpan w:val="2"/>
            <w:tcBorders>
              <w:top w:val="single" w:sz="12" w:space="0" w:color="auto"/>
              <w:left w:val="single" w:sz="12" w:space="0" w:color="auto"/>
              <w:bottom w:val="single" w:sz="12" w:space="0" w:color="auto"/>
              <w:right w:val="single" w:sz="12" w:space="0" w:color="auto"/>
            </w:tcBorders>
            <w:vAlign w:val="center"/>
            <w:hideMark/>
          </w:tcPr>
          <w:p w14:paraId="08A4822D" w14:textId="77777777" w:rsidR="000256B3" w:rsidRPr="00C91741" w:rsidRDefault="000256B3" w:rsidP="00491033">
            <w:pPr>
              <w:spacing w:after="160"/>
              <w:jc w:val="center"/>
              <w:rPr>
                <w:rFonts w:ascii="Arial Nova Light" w:hAnsi="Arial Nova Light"/>
                <w:sz w:val="20"/>
                <w:szCs w:val="20"/>
              </w:rPr>
            </w:pPr>
            <w:r w:rsidRPr="00C91741">
              <w:rPr>
                <w:rFonts w:ascii="Arial Nova Light" w:hAnsi="Arial Nova Light"/>
                <w:sz w:val="20"/>
                <w:szCs w:val="20"/>
              </w:rPr>
              <w:t>SVM</w:t>
            </w:r>
          </w:p>
        </w:tc>
        <w:tc>
          <w:tcPr>
            <w:tcW w:w="1067" w:type="pct"/>
            <w:gridSpan w:val="2"/>
            <w:tcBorders>
              <w:top w:val="single" w:sz="12" w:space="0" w:color="auto"/>
              <w:left w:val="single" w:sz="12" w:space="0" w:color="auto"/>
              <w:bottom w:val="single" w:sz="4" w:space="0" w:color="auto"/>
              <w:right w:val="single" w:sz="12" w:space="0" w:color="auto"/>
            </w:tcBorders>
            <w:vAlign w:val="center"/>
            <w:hideMark/>
          </w:tcPr>
          <w:p w14:paraId="2A22BD95" w14:textId="77777777" w:rsidR="000256B3" w:rsidRPr="00C91741" w:rsidRDefault="000256B3" w:rsidP="00491033">
            <w:pPr>
              <w:spacing w:after="160"/>
              <w:jc w:val="center"/>
              <w:rPr>
                <w:rFonts w:ascii="Arial Nova Light" w:hAnsi="Arial Nova Light"/>
                <w:sz w:val="20"/>
                <w:szCs w:val="20"/>
              </w:rPr>
            </w:pPr>
            <w:r w:rsidRPr="00C91741">
              <w:rPr>
                <w:rFonts w:ascii="Arial Nova Light" w:hAnsi="Arial Nova Light"/>
                <w:sz w:val="20"/>
                <w:szCs w:val="20"/>
              </w:rPr>
              <w:t>LSTM</w:t>
            </w:r>
          </w:p>
        </w:tc>
      </w:tr>
      <w:tr w:rsidR="000256B3" w:rsidRPr="00C91741" w14:paraId="0D451249" w14:textId="77777777" w:rsidTr="008C5250">
        <w:trPr>
          <w:trHeight w:val="105"/>
          <w:jc w:val="center"/>
        </w:trPr>
        <w:tc>
          <w:tcPr>
            <w:tcW w:w="2101" w:type="pct"/>
            <w:vMerge/>
            <w:tcBorders>
              <w:left w:val="single" w:sz="12" w:space="0" w:color="auto"/>
              <w:bottom w:val="single" w:sz="12" w:space="0" w:color="auto"/>
              <w:right w:val="single" w:sz="12" w:space="0" w:color="auto"/>
            </w:tcBorders>
            <w:vAlign w:val="center"/>
            <w:hideMark/>
          </w:tcPr>
          <w:p w14:paraId="6C8544A0" w14:textId="77777777" w:rsidR="000256B3" w:rsidRPr="00C91741" w:rsidRDefault="000256B3" w:rsidP="00491033">
            <w:pPr>
              <w:spacing w:after="160"/>
              <w:jc w:val="center"/>
              <w:rPr>
                <w:rFonts w:ascii="Arial Nova Light" w:hAnsi="Arial Nova Light"/>
                <w:sz w:val="20"/>
                <w:szCs w:val="20"/>
              </w:rPr>
            </w:pPr>
          </w:p>
        </w:tc>
        <w:tc>
          <w:tcPr>
            <w:tcW w:w="506" w:type="pct"/>
            <w:tcBorders>
              <w:top w:val="single" w:sz="12" w:space="0" w:color="auto"/>
              <w:left w:val="single" w:sz="12" w:space="0" w:color="auto"/>
              <w:bottom w:val="single" w:sz="12" w:space="0" w:color="auto"/>
              <w:right w:val="single" w:sz="12" w:space="0" w:color="auto"/>
            </w:tcBorders>
            <w:vAlign w:val="center"/>
            <w:hideMark/>
          </w:tcPr>
          <w:p w14:paraId="4FA6AEC7" w14:textId="77777777" w:rsidR="000256B3" w:rsidRPr="00C91741" w:rsidRDefault="000256B3" w:rsidP="00491033">
            <w:pPr>
              <w:spacing w:after="160"/>
              <w:jc w:val="center"/>
              <w:rPr>
                <w:rFonts w:ascii="Arial Nova Light" w:hAnsi="Arial Nova Light"/>
                <w:sz w:val="20"/>
                <w:szCs w:val="20"/>
              </w:rPr>
            </w:pPr>
            <w:r w:rsidRPr="00C91741">
              <w:rPr>
                <w:rFonts w:ascii="Arial Nova Light" w:hAnsi="Arial Nova Light"/>
                <w:sz w:val="20"/>
                <w:szCs w:val="20"/>
              </w:rPr>
              <w:t>RMSE</w:t>
            </w:r>
          </w:p>
        </w:tc>
        <w:tc>
          <w:tcPr>
            <w:tcW w:w="410" w:type="pct"/>
            <w:tcBorders>
              <w:top w:val="single" w:sz="12" w:space="0" w:color="auto"/>
              <w:left w:val="single" w:sz="12" w:space="0" w:color="auto"/>
              <w:bottom w:val="single" w:sz="12" w:space="0" w:color="auto"/>
              <w:right w:val="single" w:sz="12" w:space="0" w:color="auto"/>
            </w:tcBorders>
            <w:vAlign w:val="center"/>
            <w:hideMark/>
          </w:tcPr>
          <w:p w14:paraId="488BDD7C" w14:textId="77777777" w:rsidR="000256B3" w:rsidRPr="00C91741" w:rsidRDefault="000256B3" w:rsidP="00491033">
            <w:pPr>
              <w:spacing w:after="160"/>
              <w:jc w:val="center"/>
              <w:rPr>
                <w:rFonts w:ascii="Arial Nova Light" w:hAnsi="Arial Nova Light"/>
                <w:sz w:val="20"/>
                <w:szCs w:val="20"/>
              </w:rPr>
            </w:pPr>
            <w:r w:rsidRPr="00C91741">
              <w:rPr>
                <w:rFonts w:ascii="Arial Nova Light" w:hAnsi="Arial Nova Light"/>
                <w:sz w:val="20"/>
                <w:szCs w:val="20"/>
              </w:rPr>
              <w:t>ER</w:t>
            </w:r>
          </w:p>
        </w:tc>
        <w:tc>
          <w:tcPr>
            <w:tcW w:w="506" w:type="pct"/>
            <w:tcBorders>
              <w:top w:val="single" w:sz="12" w:space="0" w:color="auto"/>
              <w:left w:val="single" w:sz="12" w:space="0" w:color="auto"/>
              <w:bottom w:val="single" w:sz="12" w:space="0" w:color="auto"/>
              <w:right w:val="single" w:sz="12" w:space="0" w:color="auto"/>
            </w:tcBorders>
            <w:vAlign w:val="center"/>
            <w:hideMark/>
          </w:tcPr>
          <w:p w14:paraId="38BCCC0B" w14:textId="77777777" w:rsidR="000256B3" w:rsidRPr="00C91741" w:rsidRDefault="000256B3" w:rsidP="00491033">
            <w:pPr>
              <w:spacing w:after="160"/>
              <w:jc w:val="center"/>
              <w:rPr>
                <w:rFonts w:ascii="Arial Nova Light" w:hAnsi="Arial Nova Light"/>
                <w:sz w:val="20"/>
                <w:szCs w:val="20"/>
              </w:rPr>
            </w:pPr>
            <w:r w:rsidRPr="00C91741">
              <w:rPr>
                <w:rFonts w:ascii="Arial Nova Light" w:hAnsi="Arial Nova Light"/>
                <w:sz w:val="20"/>
                <w:szCs w:val="20"/>
              </w:rPr>
              <w:t>RMSE</w:t>
            </w:r>
          </w:p>
        </w:tc>
        <w:tc>
          <w:tcPr>
            <w:tcW w:w="410" w:type="pct"/>
            <w:tcBorders>
              <w:top w:val="single" w:sz="12" w:space="0" w:color="auto"/>
              <w:left w:val="single" w:sz="12" w:space="0" w:color="auto"/>
              <w:bottom w:val="single" w:sz="12" w:space="0" w:color="auto"/>
              <w:right w:val="single" w:sz="12" w:space="0" w:color="auto"/>
            </w:tcBorders>
            <w:vAlign w:val="center"/>
            <w:hideMark/>
          </w:tcPr>
          <w:p w14:paraId="3DEC8E59" w14:textId="77777777" w:rsidR="000256B3" w:rsidRPr="00C91741" w:rsidRDefault="000256B3" w:rsidP="00491033">
            <w:pPr>
              <w:spacing w:after="160"/>
              <w:jc w:val="center"/>
              <w:rPr>
                <w:rFonts w:ascii="Arial Nova Light" w:hAnsi="Arial Nova Light"/>
                <w:sz w:val="20"/>
                <w:szCs w:val="20"/>
              </w:rPr>
            </w:pPr>
            <w:r w:rsidRPr="00C91741">
              <w:rPr>
                <w:rFonts w:ascii="Arial Nova Light" w:hAnsi="Arial Nova Light"/>
                <w:sz w:val="20"/>
                <w:szCs w:val="20"/>
              </w:rPr>
              <w:t>ER</w:t>
            </w:r>
          </w:p>
        </w:tc>
        <w:tc>
          <w:tcPr>
            <w:tcW w:w="506" w:type="pct"/>
            <w:tcBorders>
              <w:top w:val="single" w:sz="12" w:space="0" w:color="auto"/>
              <w:left w:val="single" w:sz="12" w:space="0" w:color="auto"/>
              <w:bottom w:val="single" w:sz="12" w:space="0" w:color="auto"/>
              <w:right w:val="single" w:sz="12" w:space="0" w:color="auto"/>
            </w:tcBorders>
            <w:vAlign w:val="center"/>
            <w:hideMark/>
          </w:tcPr>
          <w:p w14:paraId="371DC9B2" w14:textId="77777777" w:rsidR="000256B3" w:rsidRPr="00C91741" w:rsidRDefault="000256B3" w:rsidP="00491033">
            <w:pPr>
              <w:spacing w:after="160"/>
              <w:jc w:val="center"/>
              <w:rPr>
                <w:rFonts w:ascii="Arial Nova Light" w:hAnsi="Arial Nova Light"/>
                <w:sz w:val="20"/>
                <w:szCs w:val="20"/>
              </w:rPr>
            </w:pPr>
            <w:r w:rsidRPr="00C91741">
              <w:rPr>
                <w:rFonts w:ascii="Arial Nova Light" w:hAnsi="Arial Nova Light"/>
                <w:sz w:val="20"/>
                <w:szCs w:val="20"/>
              </w:rPr>
              <w:t>RMSE</w:t>
            </w:r>
          </w:p>
        </w:tc>
        <w:tc>
          <w:tcPr>
            <w:tcW w:w="561" w:type="pct"/>
            <w:tcBorders>
              <w:top w:val="single" w:sz="12" w:space="0" w:color="auto"/>
              <w:left w:val="single" w:sz="12" w:space="0" w:color="auto"/>
              <w:bottom w:val="single" w:sz="12" w:space="0" w:color="auto"/>
              <w:right w:val="single" w:sz="12" w:space="0" w:color="auto"/>
            </w:tcBorders>
            <w:vAlign w:val="center"/>
            <w:hideMark/>
          </w:tcPr>
          <w:p w14:paraId="0CCF7195" w14:textId="77777777" w:rsidR="000256B3" w:rsidRPr="00C91741" w:rsidRDefault="000256B3" w:rsidP="00491033">
            <w:pPr>
              <w:spacing w:after="160"/>
              <w:jc w:val="center"/>
              <w:rPr>
                <w:rFonts w:ascii="Arial Nova Light" w:hAnsi="Arial Nova Light"/>
                <w:sz w:val="20"/>
                <w:szCs w:val="20"/>
              </w:rPr>
            </w:pPr>
            <w:r w:rsidRPr="00C91741">
              <w:rPr>
                <w:rFonts w:ascii="Arial Nova Light" w:hAnsi="Arial Nova Light"/>
                <w:sz w:val="20"/>
                <w:szCs w:val="20"/>
              </w:rPr>
              <w:t>ER</w:t>
            </w:r>
          </w:p>
        </w:tc>
      </w:tr>
      <w:tr w:rsidR="004A57F9" w:rsidRPr="00C91741" w14:paraId="0B886DEB" w14:textId="77777777" w:rsidTr="008C5250">
        <w:trPr>
          <w:jc w:val="center"/>
        </w:trPr>
        <w:tc>
          <w:tcPr>
            <w:tcW w:w="2101" w:type="pct"/>
            <w:tcBorders>
              <w:top w:val="single" w:sz="12" w:space="0" w:color="auto"/>
              <w:left w:val="single" w:sz="12" w:space="0" w:color="auto"/>
              <w:bottom w:val="single" w:sz="4" w:space="0" w:color="auto"/>
              <w:right w:val="single" w:sz="12" w:space="0" w:color="auto"/>
            </w:tcBorders>
            <w:vAlign w:val="center"/>
            <w:hideMark/>
          </w:tcPr>
          <w:p w14:paraId="2DDB33FE" w14:textId="77777777" w:rsidR="004A57F9" w:rsidRPr="004A57F9" w:rsidRDefault="004A57F9" w:rsidP="004A57F9">
            <w:pPr>
              <w:spacing w:after="160"/>
              <w:jc w:val="center"/>
              <w:rPr>
                <w:rFonts w:ascii="Arial Nova Light" w:hAnsi="Arial Nova Light"/>
                <w:sz w:val="20"/>
                <w:szCs w:val="20"/>
              </w:rPr>
            </w:pPr>
            <w:r w:rsidRPr="004A57F9">
              <w:rPr>
                <w:rFonts w:ascii="Arial Nova Light" w:hAnsi="Arial Nova Light"/>
                <w:sz w:val="20"/>
                <w:szCs w:val="20"/>
              </w:rPr>
              <w:t>DiffTemp</w:t>
            </w:r>
          </w:p>
        </w:tc>
        <w:tc>
          <w:tcPr>
            <w:tcW w:w="506" w:type="pct"/>
            <w:tcBorders>
              <w:top w:val="single" w:sz="12" w:space="0" w:color="auto"/>
              <w:left w:val="single" w:sz="12" w:space="0" w:color="auto"/>
              <w:bottom w:val="single" w:sz="4" w:space="0" w:color="auto"/>
              <w:right w:val="single" w:sz="12" w:space="0" w:color="auto"/>
            </w:tcBorders>
            <w:vAlign w:val="center"/>
            <w:hideMark/>
          </w:tcPr>
          <w:p w14:paraId="4D6656F6" w14:textId="77777777" w:rsidR="004A57F9" w:rsidRPr="004A57F9" w:rsidRDefault="004A57F9" w:rsidP="004A57F9">
            <w:pPr>
              <w:spacing w:after="160"/>
              <w:jc w:val="center"/>
              <w:rPr>
                <w:rFonts w:ascii="Arial Nova Light" w:hAnsi="Arial Nova Light"/>
                <w:sz w:val="20"/>
                <w:szCs w:val="20"/>
              </w:rPr>
            </w:pPr>
            <w:r w:rsidRPr="004A57F9">
              <w:rPr>
                <w:rFonts w:ascii="Arial Nova Light" w:hAnsi="Arial Nova Light"/>
                <w:sz w:val="20"/>
                <w:szCs w:val="20"/>
              </w:rPr>
              <w:t>1.121</w:t>
            </w:r>
          </w:p>
        </w:tc>
        <w:tc>
          <w:tcPr>
            <w:tcW w:w="410" w:type="pct"/>
            <w:tcBorders>
              <w:top w:val="single" w:sz="12" w:space="0" w:color="auto"/>
              <w:left w:val="single" w:sz="12" w:space="0" w:color="auto"/>
              <w:bottom w:val="single" w:sz="4" w:space="0" w:color="auto"/>
              <w:right w:val="single" w:sz="12" w:space="0" w:color="auto"/>
            </w:tcBorders>
            <w:vAlign w:val="center"/>
            <w:hideMark/>
          </w:tcPr>
          <w:p w14:paraId="6A230457" w14:textId="77777777" w:rsidR="004A57F9" w:rsidRPr="004A57F9" w:rsidRDefault="004A57F9" w:rsidP="004A57F9">
            <w:pPr>
              <w:spacing w:after="160"/>
              <w:jc w:val="center"/>
              <w:rPr>
                <w:rFonts w:ascii="Arial Nova Light" w:hAnsi="Arial Nova Light"/>
                <w:sz w:val="20"/>
                <w:szCs w:val="20"/>
              </w:rPr>
            </w:pPr>
            <w:r w:rsidRPr="004A57F9">
              <w:rPr>
                <w:rFonts w:ascii="Arial Nova Light" w:hAnsi="Arial Nova Light"/>
                <w:sz w:val="20"/>
                <w:szCs w:val="20"/>
              </w:rPr>
              <w:t>3.69</w:t>
            </w:r>
          </w:p>
        </w:tc>
        <w:tc>
          <w:tcPr>
            <w:tcW w:w="506" w:type="pct"/>
            <w:tcBorders>
              <w:top w:val="single" w:sz="12" w:space="0" w:color="auto"/>
              <w:left w:val="single" w:sz="12" w:space="0" w:color="auto"/>
              <w:bottom w:val="single" w:sz="4" w:space="0" w:color="auto"/>
              <w:right w:val="single" w:sz="12" w:space="0" w:color="auto"/>
            </w:tcBorders>
            <w:vAlign w:val="center"/>
            <w:hideMark/>
          </w:tcPr>
          <w:p w14:paraId="5C6A69CD" w14:textId="77777777" w:rsidR="004A57F9" w:rsidRPr="004A57F9" w:rsidRDefault="004A57F9" w:rsidP="004A57F9">
            <w:pPr>
              <w:spacing w:after="160"/>
              <w:jc w:val="center"/>
              <w:rPr>
                <w:rFonts w:ascii="Arial Nova Light" w:hAnsi="Arial Nova Light"/>
                <w:sz w:val="20"/>
                <w:szCs w:val="20"/>
              </w:rPr>
            </w:pPr>
            <w:r w:rsidRPr="004A57F9">
              <w:rPr>
                <w:rFonts w:ascii="Arial Nova Light" w:hAnsi="Arial Nova Light"/>
                <w:sz w:val="20"/>
                <w:szCs w:val="20"/>
              </w:rPr>
              <w:t>1.216</w:t>
            </w:r>
          </w:p>
        </w:tc>
        <w:tc>
          <w:tcPr>
            <w:tcW w:w="410" w:type="pct"/>
            <w:tcBorders>
              <w:top w:val="single" w:sz="12" w:space="0" w:color="auto"/>
              <w:left w:val="single" w:sz="12" w:space="0" w:color="auto"/>
              <w:bottom w:val="single" w:sz="4" w:space="0" w:color="auto"/>
              <w:right w:val="single" w:sz="12" w:space="0" w:color="auto"/>
            </w:tcBorders>
            <w:vAlign w:val="center"/>
            <w:hideMark/>
          </w:tcPr>
          <w:p w14:paraId="7969C266" w14:textId="77777777" w:rsidR="004A57F9" w:rsidRPr="004A57F9" w:rsidRDefault="004A57F9" w:rsidP="004A57F9">
            <w:pPr>
              <w:spacing w:after="160"/>
              <w:jc w:val="center"/>
              <w:rPr>
                <w:rFonts w:ascii="Arial Nova Light" w:hAnsi="Arial Nova Light"/>
                <w:sz w:val="20"/>
                <w:szCs w:val="20"/>
              </w:rPr>
            </w:pPr>
            <w:r w:rsidRPr="004A57F9">
              <w:rPr>
                <w:rFonts w:ascii="Arial Nova Light" w:hAnsi="Arial Nova Light"/>
                <w:sz w:val="20"/>
                <w:szCs w:val="20"/>
              </w:rPr>
              <w:t>1.71</w:t>
            </w:r>
          </w:p>
        </w:tc>
        <w:tc>
          <w:tcPr>
            <w:tcW w:w="506" w:type="pct"/>
            <w:tcBorders>
              <w:top w:val="single" w:sz="12" w:space="0" w:color="auto"/>
              <w:left w:val="single" w:sz="12" w:space="0" w:color="auto"/>
              <w:bottom w:val="single" w:sz="4" w:space="0" w:color="auto"/>
              <w:right w:val="single" w:sz="12" w:space="0" w:color="auto"/>
            </w:tcBorders>
            <w:vAlign w:val="center"/>
            <w:hideMark/>
          </w:tcPr>
          <w:p w14:paraId="6953B698" w14:textId="77777777" w:rsidR="004A57F9" w:rsidRPr="004A57F9" w:rsidRDefault="004A57F9" w:rsidP="004A57F9">
            <w:pPr>
              <w:spacing w:after="160"/>
              <w:jc w:val="center"/>
              <w:rPr>
                <w:rFonts w:ascii="Arial Nova Light" w:hAnsi="Arial Nova Light"/>
                <w:sz w:val="20"/>
                <w:szCs w:val="20"/>
              </w:rPr>
            </w:pPr>
            <w:r w:rsidRPr="004A57F9">
              <w:rPr>
                <w:rFonts w:ascii="Arial Nova Light" w:hAnsi="Arial Nova Light"/>
                <w:sz w:val="20"/>
                <w:szCs w:val="20"/>
              </w:rPr>
              <w:t>1.117</w:t>
            </w:r>
          </w:p>
        </w:tc>
        <w:tc>
          <w:tcPr>
            <w:tcW w:w="561" w:type="pct"/>
            <w:tcBorders>
              <w:top w:val="single" w:sz="12" w:space="0" w:color="auto"/>
              <w:left w:val="single" w:sz="12" w:space="0" w:color="auto"/>
              <w:bottom w:val="single" w:sz="4" w:space="0" w:color="auto"/>
              <w:right w:val="single" w:sz="12" w:space="0" w:color="auto"/>
            </w:tcBorders>
            <w:vAlign w:val="center"/>
            <w:hideMark/>
          </w:tcPr>
          <w:p w14:paraId="4B90C2A7" w14:textId="77777777" w:rsidR="004A57F9" w:rsidRPr="004A57F9" w:rsidRDefault="004A57F9" w:rsidP="004A57F9">
            <w:pPr>
              <w:spacing w:after="160"/>
              <w:jc w:val="center"/>
              <w:rPr>
                <w:rFonts w:ascii="Arial Nova Light" w:hAnsi="Arial Nova Light"/>
                <w:sz w:val="20"/>
                <w:szCs w:val="20"/>
              </w:rPr>
            </w:pPr>
            <w:r w:rsidRPr="004A57F9">
              <w:rPr>
                <w:rFonts w:ascii="Arial Nova Light" w:hAnsi="Arial Nova Light"/>
                <w:sz w:val="20"/>
                <w:szCs w:val="20"/>
              </w:rPr>
              <w:t>4.396</w:t>
            </w:r>
          </w:p>
        </w:tc>
      </w:tr>
      <w:tr w:rsidR="004A57F9" w:rsidRPr="00C91741" w14:paraId="1657DDD3" w14:textId="77777777" w:rsidTr="008C5250">
        <w:trPr>
          <w:jc w:val="center"/>
        </w:trPr>
        <w:tc>
          <w:tcPr>
            <w:tcW w:w="2101" w:type="pct"/>
            <w:tcBorders>
              <w:top w:val="single" w:sz="4" w:space="0" w:color="auto"/>
              <w:left w:val="single" w:sz="12" w:space="0" w:color="auto"/>
              <w:bottom w:val="single" w:sz="4" w:space="0" w:color="auto"/>
              <w:right w:val="single" w:sz="12" w:space="0" w:color="auto"/>
            </w:tcBorders>
            <w:vAlign w:val="center"/>
            <w:hideMark/>
          </w:tcPr>
          <w:p w14:paraId="0BED7D68" w14:textId="77777777" w:rsidR="004A57F9" w:rsidRPr="004A57F9" w:rsidRDefault="004A57F9" w:rsidP="004A57F9">
            <w:pPr>
              <w:spacing w:after="160"/>
              <w:jc w:val="center"/>
              <w:rPr>
                <w:rFonts w:ascii="Arial Nova Light" w:hAnsi="Arial Nova Light"/>
                <w:sz w:val="20"/>
                <w:szCs w:val="20"/>
              </w:rPr>
            </w:pPr>
            <w:r w:rsidRPr="004A57F9">
              <w:rPr>
                <w:rFonts w:ascii="Arial Nova Light" w:hAnsi="Arial Nova Light"/>
                <w:sz w:val="20"/>
                <w:szCs w:val="20"/>
              </w:rPr>
              <w:t>DiffTemp + ore_sole</w:t>
            </w:r>
          </w:p>
        </w:tc>
        <w:tc>
          <w:tcPr>
            <w:tcW w:w="506" w:type="pct"/>
            <w:tcBorders>
              <w:top w:val="single" w:sz="4" w:space="0" w:color="auto"/>
              <w:left w:val="single" w:sz="12" w:space="0" w:color="auto"/>
              <w:bottom w:val="single" w:sz="4" w:space="0" w:color="auto"/>
              <w:right w:val="single" w:sz="12" w:space="0" w:color="auto"/>
            </w:tcBorders>
            <w:vAlign w:val="center"/>
            <w:hideMark/>
          </w:tcPr>
          <w:p w14:paraId="30F0B8A1" w14:textId="77777777" w:rsidR="004A57F9" w:rsidRPr="004A57F9" w:rsidRDefault="004A57F9" w:rsidP="004A57F9">
            <w:pPr>
              <w:spacing w:after="160"/>
              <w:jc w:val="center"/>
              <w:rPr>
                <w:rFonts w:ascii="Arial Nova Light" w:hAnsi="Arial Nova Light"/>
                <w:sz w:val="20"/>
                <w:szCs w:val="20"/>
              </w:rPr>
            </w:pPr>
            <w:r w:rsidRPr="004A57F9">
              <w:rPr>
                <w:rFonts w:ascii="Arial Nova Light" w:hAnsi="Arial Nova Light"/>
                <w:sz w:val="20"/>
                <w:szCs w:val="20"/>
              </w:rPr>
              <w:t>1.022</w:t>
            </w:r>
          </w:p>
        </w:tc>
        <w:tc>
          <w:tcPr>
            <w:tcW w:w="410" w:type="pct"/>
            <w:tcBorders>
              <w:top w:val="single" w:sz="4" w:space="0" w:color="auto"/>
              <w:left w:val="single" w:sz="12" w:space="0" w:color="auto"/>
              <w:bottom w:val="single" w:sz="4" w:space="0" w:color="auto"/>
              <w:right w:val="single" w:sz="12" w:space="0" w:color="auto"/>
            </w:tcBorders>
            <w:vAlign w:val="center"/>
            <w:hideMark/>
          </w:tcPr>
          <w:p w14:paraId="1DE7B4A8" w14:textId="77777777" w:rsidR="004A57F9" w:rsidRPr="004A57F9" w:rsidRDefault="004A57F9" w:rsidP="004A57F9">
            <w:pPr>
              <w:spacing w:after="160"/>
              <w:jc w:val="center"/>
              <w:rPr>
                <w:rFonts w:ascii="Arial Nova Light" w:hAnsi="Arial Nova Light"/>
                <w:sz w:val="20"/>
                <w:szCs w:val="20"/>
              </w:rPr>
            </w:pPr>
            <w:r w:rsidRPr="004A57F9">
              <w:rPr>
                <w:rFonts w:ascii="Arial Nova Light" w:hAnsi="Arial Nova Light"/>
                <w:sz w:val="20"/>
                <w:szCs w:val="20"/>
              </w:rPr>
              <w:t>6.32</w:t>
            </w:r>
          </w:p>
        </w:tc>
        <w:tc>
          <w:tcPr>
            <w:tcW w:w="506" w:type="pct"/>
            <w:tcBorders>
              <w:top w:val="single" w:sz="4" w:space="0" w:color="auto"/>
              <w:left w:val="single" w:sz="12" w:space="0" w:color="auto"/>
              <w:bottom w:val="single" w:sz="4" w:space="0" w:color="auto"/>
              <w:right w:val="single" w:sz="12" w:space="0" w:color="auto"/>
            </w:tcBorders>
            <w:vAlign w:val="center"/>
            <w:hideMark/>
          </w:tcPr>
          <w:p w14:paraId="5D0A6566" w14:textId="77777777" w:rsidR="004A57F9" w:rsidRPr="004A57F9" w:rsidRDefault="004A57F9" w:rsidP="004A57F9">
            <w:pPr>
              <w:spacing w:after="160"/>
              <w:jc w:val="center"/>
              <w:rPr>
                <w:rFonts w:ascii="Arial Nova Light" w:hAnsi="Arial Nova Light"/>
                <w:sz w:val="20"/>
                <w:szCs w:val="20"/>
              </w:rPr>
            </w:pPr>
            <w:r w:rsidRPr="004A57F9">
              <w:rPr>
                <w:rFonts w:ascii="Arial Nova Light" w:hAnsi="Arial Nova Light"/>
                <w:sz w:val="20"/>
                <w:szCs w:val="20"/>
              </w:rPr>
              <w:t>1.125</w:t>
            </w:r>
          </w:p>
        </w:tc>
        <w:tc>
          <w:tcPr>
            <w:tcW w:w="410" w:type="pct"/>
            <w:tcBorders>
              <w:top w:val="single" w:sz="4" w:space="0" w:color="auto"/>
              <w:left w:val="single" w:sz="12" w:space="0" w:color="auto"/>
              <w:bottom w:val="single" w:sz="4" w:space="0" w:color="auto"/>
              <w:right w:val="single" w:sz="12" w:space="0" w:color="auto"/>
            </w:tcBorders>
            <w:vAlign w:val="center"/>
            <w:hideMark/>
          </w:tcPr>
          <w:p w14:paraId="72E0E81F" w14:textId="77777777" w:rsidR="004A57F9" w:rsidRPr="004A57F9" w:rsidRDefault="004A57F9" w:rsidP="004A57F9">
            <w:pPr>
              <w:spacing w:after="160"/>
              <w:jc w:val="center"/>
              <w:rPr>
                <w:rFonts w:ascii="Arial Nova Light" w:hAnsi="Arial Nova Light"/>
                <w:sz w:val="20"/>
                <w:szCs w:val="20"/>
              </w:rPr>
            </w:pPr>
            <w:r w:rsidRPr="004A57F9">
              <w:rPr>
                <w:rFonts w:ascii="Arial Nova Light" w:hAnsi="Arial Nova Light"/>
                <w:sz w:val="20"/>
                <w:szCs w:val="20"/>
              </w:rPr>
              <w:t>3.01</w:t>
            </w:r>
          </w:p>
        </w:tc>
        <w:tc>
          <w:tcPr>
            <w:tcW w:w="506" w:type="pct"/>
            <w:tcBorders>
              <w:top w:val="single" w:sz="4" w:space="0" w:color="auto"/>
              <w:left w:val="single" w:sz="12" w:space="0" w:color="auto"/>
              <w:bottom w:val="single" w:sz="4" w:space="0" w:color="auto"/>
              <w:right w:val="single" w:sz="12" w:space="0" w:color="auto"/>
            </w:tcBorders>
            <w:vAlign w:val="center"/>
            <w:hideMark/>
          </w:tcPr>
          <w:p w14:paraId="3935E6F2" w14:textId="77777777" w:rsidR="004A57F9" w:rsidRPr="004A57F9" w:rsidRDefault="004A57F9" w:rsidP="004A57F9">
            <w:pPr>
              <w:spacing w:after="160"/>
              <w:jc w:val="center"/>
              <w:rPr>
                <w:rFonts w:ascii="Arial Nova Light" w:hAnsi="Arial Nova Light"/>
                <w:sz w:val="20"/>
                <w:szCs w:val="20"/>
              </w:rPr>
            </w:pPr>
            <w:r w:rsidRPr="004A57F9">
              <w:rPr>
                <w:rFonts w:ascii="Arial Nova Light" w:hAnsi="Arial Nova Light"/>
                <w:sz w:val="20"/>
                <w:szCs w:val="20"/>
              </w:rPr>
              <w:t>1.06</w:t>
            </w:r>
          </w:p>
        </w:tc>
        <w:tc>
          <w:tcPr>
            <w:tcW w:w="561" w:type="pct"/>
            <w:tcBorders>
              <w:top w:val="single" w:sz="4" w:space="0" w:color="auto"/>
              <w:left w:val="single" w:sz="12" w:space="0" w:color="auto"/>
              <w:bottom w:val="single" w:sz="4" w:space="0" w:color="auto"/>
              <w:right w:val="single" w:sz="12" w:space="0" w:color="auto"/>
            </w:tcBorders>
            <w:vAlign w:val="center"/>
            <w:hideMark/>
          </w:tcPr>
          <w:p w14:paraId="63E9AB27" w14:textId="77777777" w:rsidR="004A57F9" w:rsidRPr="004A57F9" w:rsidRDefault="004A57F9" w:rsidP="004A57F9">
            <w:pPr>
              <w:spacing w:after="160"/>
              <w:jc w:val="center"/>
              <w:rPr>
                <w:rFonts w:ascii="Arial Nova Light" w:hAnsi="Arial Nova Light"/>
                <w:sz w:val="20"/>
                <w:szCs w:val="20"/>
              </w:rPr>
            </w:pPr>
            <w:r w:rsidRPr="004A57F9">
              <w:rPr>
                <w:rFonts w:ascii="Arial Nova Light" w:hAnsi="Arial Nova Light"/>
                <w:sz w:val="20"/>
                <w:szCs w:val="20"/>
              </w:rPr>
              <w:t>5.5</w:t>
            </w:r>
          </w:p>
        </w:tc>
      </w:tr>
      <w:tr w:rsidR="004A57F9" w:rsidRPr="00C91741" w14:paraId="36405047" w14:textId="77777777" w:rsidTr="008C5250">
        <w:trPr>
          <w:jc w:val="center"/>
        </w:trPr>
        <w:tc>
          <w:tcPr>
            <w:tcW w:w="2101" w:type="pct"/>
            <w:tcBorders>
              <w:top w:val="single" w:sz="4" w:space="0" w:color="auto"/>
              <w:left w:val="single" w:sz="12" w:space="0" w:color="auto"/>
              <w:bottom w:val="single" w:sz="4" w:space="0" w:color="auto"/>
              <w:right w:val="single" w:sz="12" w:space="0" w:color="auto"/>
            </w:tcBorders>
            <w:vAlign w:val="center"/>
            <w:hideMark/>
          </w:tcPr>
          <w:p w14:paraId="43E59549" w14:textId="77777777" w:rsidR="004A57F9" w:rsidRPr="004A57F9" w:rsidRDefault="004A57F9" w:rsidP="004A57F9">
            <w:pPr>
              <w:spacing w:after="160"/>
              <w:jc w:val="center"/>
              <w:rPr>
                <w:rFonts w:ascii="Arial Nova Light" w:hAnsi="Arial Nova Light"/>
                <w:sz w:val="20"/>
                <w:szCs w:val="20"/>
              </w:rPr>
            </w:pPr>
            <w:r w:rsidRPr="004A57F9">
              <w:rPr>
                <w:rFonts w:ascii="Arial Nova Light" w:hAnsi="Arial Nova Light"/>
                <w:sz w:val="20"/>
                <w:szCs w:val="20"/>
              </w:rPr>
              <w:t>ore_sole + DiffTemp + Tmin</w:t>
            </w:r>
          </w:p>
        </w:tc>
        <w:tc>
          <w:tcPr>
            <w:tcW w:w="506" w:type="pct"/>
            <w:tcBorders>
              <w:top w:val="single" w:sz="4" w:space="0" w:color="auto"/>
              <w:left w:val="single" w:sz="12" w:space="0" w:color="auto"/>
              <w:bottom w:val="single" w:sz="4" w:space="0" w:color="auto"/>
              <w:right w:val="single" w:sz="12" w:space="0" w:color="auto"/>
            </w:tcBorders>
            <w:vAlign w:val="center"/>
            <w:hideMark/>
          </w:tcPr>
          <w:p w14:paraId="599CDCBF" w14:textId="77777777" w:rsidR="004A57F9" w:rsidRPr="004A57F9" w:rsidRDefault="004A57F9" w:rsidP="004A57F9">
            <w:pPr>
              <w:spacing w:after="160"/>
              <w:jc w:val="center"/>
              <w:rPr>
                <w:rFonts w:ascii="Arial Nova Light" w:hAnsi="Arial Nova Light"/>
                <w:sz w:val="20"/>
                <w:szCs w:val="20"/>
              </w:rPr>
            </w:pPr>
            <w:r w:rsidRPr="004A57F9">
              <w:rPr>
                <w:rFonts w:ascii="Arial Nova Light" w:hAnsi="Arial Nova Light"/>
                <w:sz w:val="20"/>
                <w:szCs w:val="20"/>
              </w:rPr>
              <w:t>0.846</w:t>
            </w:r>
          </w:p>
        </w:tc>
        <w:tc>
          <w:tcPr>
            <w:tcW w:w="410" w:type="pct"/>
            <w:tcBorders>
              <w:top w:val="single" w:sz="4" w:space="0" w:color="auto"/>
              <w:left w:val="single" w:sz="12" w:space="0" w:color="auto"/>
              <w:bottom w:val="single" w:sz="4" w:space="0" w:color="auto"/>
              <w:right w:val="single" w:sz="12" w:space="0" w:color="auto"/>
            </w:tcBorders>
            <w:vAlign w:val="center"/>
            <w:hideMark/>
          </w:tcPr>
          <w:p w14:paraId="71CD734F" w14:textId="77777777" w:rsidR="004A57F9" w:rsidRPr="004A57F9" w:rsidRDefault="004A57F9" w:rsidP="004A57F9">
            <w:pPr>
              <w:spacing w:after="160"/>
              <w:jc w:val="center"/>
              <w:rPr>
                <w:rFonts w:ascii="Arial Nova Light" w:hAnsi="Arial Nova Light"/>
                <w:sz w:val="20"/>
                <w:szCs w:val="20"/>
              </w:rPr>
            </w:pPr>
            <w:r w:rsidRPr="004A57F9">
              <w:rPr>
                <w:rFonts w:ascii="Arial Nova Light" w:hAnsi="Arial Nova Light"/>
                <w:sz w:val="20"/>
                <w:szCs w:val="20"/>
              </w:rPr>
              <w:t>8.32</w:t>
            </w:r>
          </w:p>
        </w:tc>
        <w:tc>
          <w:tcPr>
            <w:tcW w:w="506" w:type="pct"/>
            <w:tcBorders>
              <w:top w:val="single" w:sz="4" w:space="0" w:color="auto"/>
              <w:left w:val="single" w:sz="12" w:space="0" w:color="auto"/>
              <w:bottom w:val="single" w:sz="4" w:space="0" w:color="auto"/>
              <w:right w:val="single" w:sz="12" w:space="0" w:color="auto"/>
            </w:tcBorders>
            <w:vAlign w:val="center"/>
            <w:hideMark/>
          </w:tcPr>
          <w:p w14:paraId="71CD9B6D" w14:textId="77777777" w:rsidR="004A57F9" w:rsidRPr="004A57F9" w:rsidRDefault="004A57F9" w:rsidP="004A57F9">
            <w:pPr>
              <w:spacing w:after="160"/>
              <w:jc w:val="center"/>
              <w:rPr>
                <w:rFonts w:ascii="Arial Nova Light" w:hAnsi="Arial Nova Light"/>
                <w:sz w:val="20"/>
                <w:szCs w:val="20"/>
              </w:rPr>
            </w:pPr>
            <w:r w:rsidRPr="004A57F9">
              <w:rPr>
                <w:rFonts w:ascii="Arial Nova Light" w:hAnsi="Arial Nova Light"/>
                <w:sz w:val="20"/>
                <w:szCs w:val="20"/>
              </w:rPr>
              <w:t>0.895</w:t>
            </w:r>
          </w:p>
        </w:tc>
        <w:tc>
          <w:tcPr>
            <w:tcW w:w="410" w:type="pct"/>
            <w:tcBorders>
              <w:top w:val="single" w:sz="4" w:space="0" w:color="auto"/>
              <w:left w:val="single" w:sz="12" w:space="0" w:color="auto"/>
              <w:bottom w:val="single" w:sz="4" w:space="0" w:color="auto"/>
              <w:right w:val="single" w:sz="12" w:space="0" w:color="auto"/>
            </w:tcBorders>
            <w:vAlign w:val="center"/>
            <w:hideMark/>
          </w:tcPr>
          <w:p w14:paraId="77D09D01" w14:textId="77777777" w:rsidR="004A57F9" w:rsidRPr="004A57F9" w:rsidRDefault="004A57F9" w:rsidP="004A57F9">
            <w:pPr>
              <w:spacing w:after="160"/>
              <w:jc w:val="center"/>
              <w:rPr>
                <w:rFonts w:ascii="Arial Nova Light" w:hAnsi="Arial Nova Light"/>
                <w:sz w:val="20"/>
                <w:szCs w:val="20"/>
              </w:rPr>
            </w:pPr>
            <w:r w:rsidRPr="004A57F9">
              <w:rPr>
                <w:rFonts w:ascii="Arial Nova Light" w:hAnsi="Arial Nova Light"/>
                <w:sz w:val="20"/>
                <w:szCs w:val="20"/>
              </w:rPr>
              <w:t>8.38</w:t>
            </w:r>
          </w:p>
        </w:tc>
        <w:tc>
          <w:tcPr>
            <w:tcW w:w="506" w:type="pct"/>
            <w:tcBorders>
              <w:top w:val="single" w:sz="4" w:space="0" w:color="auto"/>
              <w:left w:val="single" w:sz="12" w:space="0" w:color="auto"/>
              <w:bottom w:val="single" w:sz="4" w:space="0" w:color="auto"/>
              <w:right w:val="single" w:sz="12" w:space="0" w:color="auto"/>
            </w:tcBorders>
            <w:vAlign w:val="center"/>
            <w:hideMark/>
          </w:tcPr>
          <w:p w14:paraId="19242BAC" w14:textId="77777777" w:rsidR="004A57F9" w:rsidRPr="004A57F9" w:rsidRDefault="004A57F9" w:rsidP="004A57F9">
            <w:pPr>
              <w:spacing w:after="160"/>
              <w:jc w:val="center"/>
              <w:rPr>
                <w:rFonts w:ascii="Arial Nova Light" w:hAnsi="Arial Nova Light"/>
                <w:sz w:val="20"/>
                <w:szCs w:val="20"/>
              </w:rPr>
            </w:pPr>
            <w:r w:rsidRPr="004A57F9">
              <w:rPr>
                <w:rFonts w:ascii="Arial Nova Light" w:hAnsi="Arial Nova Light"/>
                <w:sz w:val="20"/>
                <w:szCs w:val="20"/>
              </w:rPr>
              <w:t>1.002</w:t>
            </w:r>
          </w:p>
        </w:tc>
        <w:tc>
          <w:tcPr>
            <w:tcW w:w="561" w:type="pct"/>
            <w:tcBorders>
              <w:top w:val="single" w:sz="4" w:space="0" w:color="auto"/>
              <w:left w:val="single" w:sz="12" w:space="0" w:color="auto"/>
              <w:bottom w:val="single" w:sz="4" w:space="0" w:color="auto"/>
              <w:right w:val="single" w:sz="12" w:space="0" w:color="auto"/>
            </w:tcBorders>
            <w:vAlign w:val="center"/>
            <w:hideMark/>
          </w:tcPr>
          <w:p w14:paraId="1BAC2626" w14:textId="77777777" w:rsidR="004A57F9" w:rsidRPr="004A57F9" w:rsidRDefault="004A57F9" w:rsidP="004A57F9">
            <w:pPr>
              <w:spacing w:after="160"/>
              <w:jc w:val="center"/>
              <w:rPr>
                <w:rFonts w:ascii="Arial Nova Light" w:hAnsi="Arial Nova Light"/>
                <w:sz w:val="20"/>
                <w:szCs w:val="20"/>
              </w:rPr>
            </w:pPr>
            <w:r w:rsidRPr="004A57F9">
              <w:rPr>
                <w:rFonts w:ascii="Arial Nova Light" w:hAnsi="Arial Nova Light"/>
                <w:sz w:val="20"/>
                <w:szCs w:val="20"/>
              </w:rPr>
              <w:t>10.865</w:t>
            </w:r>
          </w:p>
        </w:tc>
      </w:tr>
      <w:tr w:rsidR="004A57F9" w:rsidRPr="00C91741" w14:paraId="18272878" w14:textId="77777777" w:rsidTr="008C5250">
        <w:trPr>
          <w:jc w:val="center"/>
        </w:trPr>
        <w:tc>
          <w:tcPr>
            <w:tcW w:w="2101" w:type="pct"/>
            <w:tcBorders>
              <w:top w:val="single" w:sz="4" w:space="0" w:color="auto"/>
              <w:left w:val="single" w:sz="12" w:space="0" w:color="auto"/>
              <w:bottom w:val="single" w:sz="12" w:space="0" w:color="auto"/>
              <w:right w:val="single" w:sz="12" w:space="0" w:color="auto"/>
            </w:tcBorders>
            <w:vAlign w:val="center"/>
            <w:hideMark/>
          </w:tcPr>
          <w:p w14:paraId="5C5490C7" w14:textId="77777777" w:rsidR="004A57F9" w:rsidRPr="004A57F9" w:rsidRDefault="004A57F9" w:rsidP="004A57F9">
            <w:pPr>
              <w:spacing w:after="160"/>
              <w:jc w:val="center"/>
              <w:rPr>
                <w:rFonts w:ascii="Arial Nova Light" w:hAnsi="Arial Nova Light"/>
                <w:sz w:val="20"/>
                <w:szCs w:val="20"/>
              </w:rPr>
            </w:pPr>
            <w:r w:rsidRPr="004A57F9">
              <w:rPr>
                <w:rFonts w:ascii="Arial Nova Light" w:hAnsi="Arial Nova Light"/>
                <w:sz w:val="20"/>
                <w:szCs w:val="20"/>
              </w:rPr>
              <w:t>ore_sole + DiffTemp + Tmin + rain</w:t>
            </w:r>
          </w:p>
        </w:tc>
        <w:tc>
          <w:tcPr>
            <w:tcW w:w="506" w:type="pct"/>
            <w:tcBorders>
              <w:top w:val="single" w:sz="4" w:space="0" w:color="auto"/>
              <w:left w:val="single" w:sz="12" w:space="0" w:color="auto"/>
              <w:bottom w:val="single" w:sz="12" w:space="0" w:color="auto"/>
              <w:right w:val="single" w:sz="12" w:space="0" w:color="auto"/>
            </w:tcBorders>
            <w:vAlign w:val="center"/>
            <w:hideMark/>
          </w:tcPr>
          <w:p w14:paraId="33430C18" w14:textId="77777777" w:rsidR="004A57F9" w:rsidRPr="004A57F9" w:rsidRDefault="004A57F9" w:rsidP="004A57F9">
            <w:pPr>
              <w:spacing w:after="160"/>
              <w:jc w:val="center"/>
              <w:rPr>
                <w:rFonts w:ascii="Arial Nova Light" w:hAnsi="Arial Nova Light"/>
                <w:sz w:val="20"/>
                <w:szCs w:val="20"/>
              </w:rPr>
            </w:pPr>
            <w:r w:rsidRPr="004A57F9">
              <w:rPr>
                <w:rFonts w:ascii="Arial Nova Light" w:hAnsi="Arial Nova Light"/>
                <w:sz w:val="20"/>
                <w:szCs w:val="20"/>
              </w:rPr>
              <w:t>0.835</w:t>
            </w:r>
          </w:p>
        </w:tc>
        <w:tc>
          <w:tcPr>
            <w:tcW w:w="410" w:type="pct"/>
            <w:tcBorders>
              <w:top w:val="single" w:sz="4" w:space="0" w:color="auto"/>
              <w:left w:val="single" w:sz="12" w:space="0" w:color="auto"/>
              <w:bottom w:val="single" w:sz="12" w:space="0" w:color="auto"/>
              <w:right w:val="single" w:sz="12" w:space="0" w:color="auto"/>
            </w:tcBorders>
            <w:vAlign w:val="center"/>
            <w:hideMark/>
          </w:tcPr>
          <w:p w14:paraId="2E33BA7A" w14:textId="77777777" w:rsidR="004A57F9" w:rsidRPr="004A57F9" w:rsidRDefault="004A57F9" w:rsidP="004A57F9">
            <w:pPr>
              <w:spacing w:after="160"/>
              <w:jc w:val="center"/>
              <w:rPr>
                <w:rFonts w:ascii="Arial Nova Light" w:hAnsi="Arial Nova Light"/>
                <w:sz w:val="20"/>
                <w:szCs w:val="20"/>
              </w:rPr>
            </w:pPr>
            <w:r w:rsidRPr="004A57F9">
              <w:rPr>
                <w:rFonts w:ascii="Arial Nova Light" w:hAnsi="Arial Nova Light"/>
                <w:sz w:val="20"/>
                <w:szCs w:val="20"/>
              </w:rPr>
              <w:t>7.32</w:t>
            </w:r>
          </w:p>
        </w:tc>
        <w:tc>
          <w:tcPr>
            <w:tcW w:w="506" w:type="pct"/>
            <w:tcBorders>
              <w:top w:val="single" w:sz="4" w:space="0" w:color="auto"/>
              <w:left w:val="single" w:sz="12" w:space="0" w:color="auto"/>
              <w:bottom w:val="single" w:sz="12" w:space="0" w:color="auto"/>
              <w:right w:val="single" w:sz="12" w:space="0" w:color="auto"/>
            </w:tcBorders>
            <w:vAlign w:val="center"/>
            <w:hideMark/>
          </w:tcPr>
          <w:p w14:paraId="1185B849" w14:textId="77777777" w:rsidR="004A57F9" w:rsidRPr="004A57F9" w:rsidRDefault="004A57F9" w:rsidP="004A57F9">
            <w:pPr>
              <w:spacing w:after="160"/>
              <w:jc w:val="center"/>
              <w:rPr>
                <w:rFonts w:ascii="Arial Nova Light" w:hAnsi="Arial Nova Light"/>
                <w:sz w:val="20"/>
                <w:szCs w:val="20"/>
              </w:rPr>
            </w:pPr>
            <w:r w:rsidRPr="004A57F9">
              <w:rPr>
                <w:rFonts w:ascii="Arial Nova Light" w:hAnsi="Arial Nova Light"/>
                <w:sz w:val="20"/>
                <w:szCs w:val="20"/>
              </w:rPr>
              <w:t>0.894</w:t>
            </w:r>
          </w:p>
        </w:tc>
        <w:tc>
          <w:tcPr>
            <w:tcW w:w="410" w:type="pct"/>
            <w:tcBorders>
              <w:top w:val="single" w:sz="4" w:space="0" w:color="auto"/>
              <w:left w:val="single" w:sz="12" w:space="0" w:color="auto"/>
              <w:bottom w:val="single" w:sz="12" w:space="0" w:color="auto"/>
              <w:right w:val="single" w:sz="12" w:space="0" w:color="auto"/>
            </w:tcBorders>
            <w:vAlign w:val="center"/>
            <w:hideMark/>
          </w:tcPr>
          <w:p w14:paraId="51FB7374" w14:textId="77777777" w:rsidR="004A57F9" w:rsidRPr="004A57F9" w:rsidRDefault="004A57F9" w:rsidP="004A57F9">
            <w:pPr>
              <w:spacing w:after="160"/>
              <w:jc w:val="center"/>
              <w:rPr>
                <w:rFonts w:ascii="Arial Nova Light" w:hAnsi="Arial Nova Light"/>
                <w:sz w:val="20"/>
                <w:szCs w:val="20"/>
              </w:rPr>
            </w:pPr>
            <w:r w:rsidRPr="004A57F9">
              <w:rPr>
                <w:rFonts w:ascii="Arial Nova Light" w:hAnsi="Arial Nova Light"/>
                <w:sz w:val="20"/>
                <w:szCs w:val="20"/>
              </w:rPr>
              <w:t>8.34</w:t>
            </w:r>
          </w:p>
        </w:tc>
        <w:tc>
          <w:tcPr>
            <w:tcW w:w="506" w:type="pct"/>
            <w:tcBorders>
              <w:top w:val="single" w:sz="4" w:space="0" w:color="auto"/>
              <w:left w:val="single" w:sz="12" w:space="0" w:color="auto"/>
              <w:bottom w:val="single" w:sz="12" w:space="0" w:color="auto"/>
              <w:right w:val="single" w:sz="12" w:space="0" w:color="auto"/>
            </w:tcBorders>
            <w:vAlign w:val="center"/>
            <w:hideMark/>
          </w:tcPr>
          <w:p w14:paraId="3689060D" w14:textId="77777777" w:rsidR="004A57F9" w:rsidRPr="004A57F9" w:rsidRDefault="004A57F9" w:rsidP="004A57F9">
            <w:pPr>
              <w:spacing w:after="160"/>
              <w:jc w:val="center"/>
              <w:rPr>
                <w:rFonts w:ascii="Arial Nova Light" w:hAnsi="Arial Nova Light"/>
                <w:sz w:val="20"/>
                <w:szCs w:val="20"/>
              </w:rPr>
            </w:pPr>
            <w:r w:rsidRPr="004A57F9">
              <w:rPr>
                <w:rFonts w:ascii="Arial Nova Light" w:hAnsi="Arial Nova Light"/>
                <w:sz w:val="20"/>
                <w:szCs w:val="20"/>
              </w:rPr>
              <w:t>1.002</w:t>
            </w:r>
          </w:p>
        </w:tc>
        <w:tc>
          <w:tcPr>
            <w:tcW w:w="561" w:type="pct"/>
            <w:tcBorders>
              <w:top w:val="single" w:sz="4" w:space="0" w:color="auto"/>
              <w:left w:val="single" w:sz="12" w:space="0" w:color="auto"/>
              <w:bottom w:val="single" w:sz="12" w:space="0" w:color="auto"/>
              <w:right w:val="single" w:sz="12" w:space="0" w:color="auto"/>
            </w:tcBorders>
            <w:vAlign w:val="center"/>
            <w:hideMark/>
          </w:tcPr>
          <w:p w14:paraId="41BA038E" w14:textId="77777777" w:rsidR="004A57F9" w:rsidRPr="004A57F9" w:rsidRDefault="004A57F9" w:rsidP="004A57F9">
            <w:pPr>
              <w:spacing w:after="160"/>
              <w:jc w:val="center"/>
              <w:rPr>
                <w:rFonts w:ascii="Arial Nova Light" w:hAnsi="Arial Nova Light"/>
                <w:sz w:val="20"/>
                <w:szCs w:val="20"/>
              </w:rPr>
            </w:pPr>
            <w:r w:rsidRPr="004A57F9">
              <w:rPr>
                <w:rFonts w:ascii="Arial Nova Light" w:hAnsi="Arial Nova Light"/>
                <w:sz w:val="20"/>
                <w:szCs w:val="20"/>
              </w:rPr>
              <w:t>11.63</w:t>
            </w:r>
          </w:p>
        </w:tc>
      </w:tr>
    </w:tbl>
    <w:p w14:paraId="2E263A4C" w14:textId="1711C810" w:rsidR="008C5250" w:rsidRPr="00081208" w:rsidRDefault="008C5250" w:rsidP="008C5250">
      <w:pPr>
        <w:spacing w:line="360" w:lineRule="auto"/>
        <w:rPr>
          <w:rFonts w:ascii="Arial Nova Light" w:hAnsi="Arial Nova Light"/>
          <w:sz w:val="2"/>
          <w:szCs w:val="2"/>
        </w:rPr>
      </w:pPr>
      <w:r>
        <w:rPr>
          <w:rFonts w:ascii="Arial Nova Light" w:hAnsi="Arial Nova Light"/>
          <w:sz w:val="16"/>
          <w:szCs w:val="16"/>
        </w:rPr>
        <w:t xml:space="preserve">Tabella 15: </w:t>
      </w:r>
      <w:r w:rsidR="001C03C6">
        <w:rPr>
          <w:rFonts w:ascii="Arial Nova Light" w:hAnsi="Arial Nova Light"/>
          <w:sz w:val="16"/>
          <w:szCs w:val="16"/>
        </w:rPr>
        <w:t>Root Mean Square Error e Relative Error</w:t>
      </w:r>
      <w:r>
        <w:rPr>
          <w:rFonts w:ascii="Arial Nova Light" w:hAnsi="Arial Nova Light"/>
          <w:sz w:val="16"/>
          <w:szCs w:val="16"/>
        </w:rPr>
        <w:t xml:space="preserve"> delle predizioni della radiazione solare, per l’orizzonte orario, sul training set pari al 70% del data set, fornendo in input i parametri più rilevanti secondo il Recursive Feature Elimination con SVM</w:t>
      </w:r>
      <w:r w:rsidR="00081208">
        <w:rPr>
          <w:rFonts w:ascii="Arial Nova Light" w:hAnsi="Arial Nova Light"/>
          <w:sz w:val="16"/>
          <w:szCs w:val="16"/>
        </w:rPr>
        <w:t>.</w:t>
      </w:r>
      <w:r w:rsidR="00081208">
        <w:rPr>
          <w:rFonts w:ascii="Arial Nova Light" w:hAnsi="Arial Nova Light"/>
          <w:sz w:val="16"/>
          <w:szCs w:val="16"/>
        </w:rPr>
        <w:br/>
      </w:r>
    </w:p>
    <w:tbl>
      <w:tblPr>
        <w:tblStyle w:val="Grigliatabella"/>
        <w:tblW w:w="5000" w:type="pct"/>
        <w:jc w:val="center"/>
        <w:tblLook w:val="04A0" w:firstRow="1" w:lastRow="0" w:firstColumn="1" w:lastColumn="0" w:noHBand="0" w:noVBand="1"/>
      </w:tblPr>
      <w:tblGrid>
        <w:gridCol w:w="3833"/>
        <w:gridCol w:w="881"/>
        <w:gridCol w:w="644"/>
        <w:gridCol w:w="795"/>
        <w:gridCol w:w="763"/>
        <w:gridCol w:w="795"/>
        <w:gridCol w:w="763"/>
      </w:tblGrid>
      <w:tr w:rsidR="000A267D" w:rsidRPr="00C91741" w14:paraId="185A0918" w14:textId="77777777" w:rsidTr="00A71118">
        <w:trPr>
          <w:trHeight w:val="155"/>
          <w:jc w:val="center"/>
        </w:trPr>
        <w:tc>
          <w:tcPr>
            <w:tcW w:w="5000" w:type="pct"/>
            <w:gridSpan w:val="7"/>
            <w:tcBorders>
              <w:top w:val="single" w:sz="12" w:space="0" w:color="auto"/>
              <w:left w:val="single" w:sz="12" w:space="0" w:color="auto"/>
              <w:bottom w:val="single" w:sz="12" w:space="0" w:color="auto"/>
              <w:right w:val="single" w:sz="12" w:space="0" w:color="auto"/>
            </w:tcBorders>
            <w:vAlign w:val="center"/>
            <w:hideMark/>
          </w:tcPr>
          <w:p w14:paraId="525EC28A" w14:textId="2D9C39FB" w:rsidR="000A267D" w:rsidRPr="009A075C" w:rsidRDefault="000A267D" w:rsidP="00FE3FBE">
            <w:pPr>
              <w:spacing w:after="160"/>
              <w:jc w:val="center"/>
              <w:rPr>
                <w:rFonts w:ascii="Arial Nova Light" w:hAnsi="Arial Nova Light"/>
                <w:sz w:val="26"/>
                <w:szCs w:val="26"/>
              </w:rPr>
            </w:pPr>
            <w:r w:rsidRPr="009A075C">
              <w:rPr>
                <w:rFonts w:ascii="Arial Nova Light" w:hAnsi="Arial Nova Light"/>
                <w:sz w:val="26"/>
                <w:szCs w:val="26"/>
              </w:rPr>
              <w:t xml:space="preserve">FEATURE SELECTION: </w:t>
            </w:r>
            <w:r>
              <w:rPr>
                <w:rFonts w:ascii="Arial Nova Light" w:hAnsi="Arial Nova Light"/>
                <w:sz w:val="26"/>
                <w:szCs w:val="26"/>
              </w:rPr>
              <w:t>RANDOM FOREST</w:t>
            </w:r>
            <w:r w:rsidR="00FE3FBE">
              <w:rPr>
                <w:rFonts w:ascii="Arial Nova Light" w:hAnsi="Arial Nova Light"/>
                <w:sz w:val="26"/>
                <w:szCs w:val="26"/>
              </w:rPr>
              <w:br/>
            </w:r>
            <w:r>
              <w:rPr>
                <w:rFonts w:ascii="Arial Nova Light" w:hAnsi="Arial Nova Light"/>
                <w:sz w:val="26"/>
                <w:szCs w:val="26"/>
              </w:rPr>
              <w:t>TRAINING SET: ~70% DEL DATA SET</w:t>
            </w:r>
          </w:p>
        </w:tc>
      </w:tr>
      <w:tr w:rsidR="00A71118" w:rsidRPr="00C91741" w14:paraId="705378A2" w14:textId="77777777" w:rsidTr="00A71118">
        <w:trPr>
          <w:trHeight w:val="105"/>
          <w:jc w:val="center"/>
        </w:trPr>
        <w:tc>
          <w:tcPr>
            <w:tcW w:w="2262" w:type="pct"/>
            <w:vMerge w:val="restart"/>
            <w:tcBorders>
              <w:top w:val="single" w:sz="12" w:space="0" w:color="auto"/>
              <w:left w:val="single" w:sz="12" w:space="0" w:color="auto"/>
              <w:right w:val="single" w:sz="12" w:space="0" w:color="auto"/>
            </w:tcBorders>
            <w:vAlign w:val="center"/>
            <w:hideMark/>
          </w:tcPr>
          <w:p w14:paraId="511B92D8" w14:textId="77777777" w:rsidR="000A267D" w:rsidRPr="00C91741" w:rsidRDefault="000A267D" w:rsidP="00491033">
            <w:pPr>
              <w:spacing w:after="160"/>
              <w:jc w:val="center"/>
              <w:rPr>
                <w:rFonts w:ascii="Arial Nova Light" w:hAnsi="Arial Nova Light"/>
                <w:sz w:val="20"/>
                <w:szCs w:val="20"/>
              </w:rPr>
            </w:pPr>
            <w:r w:rsidRPr="00C91741">
              <w:rPr>
                <w:rFonts w:ascii="Arial Nova Light" w:hAnsi="Arial Nova Light"/>
                <w:sz w:val="20"/>
                <w:szCs w:val="20"/>
              </w:rPr>
              <w:t>PARAMETRI IN INPUT</w:t>
            </w:r>
          </w:p>
        </w:tc>
        <w:tc>
          <w:tcPr>
            <w:tcW w:w="900" w:type="pct"/>
            <w:gridSpan w:val="2"/>
            <w:tcBorders>
              <w:top w:val="single" w:sz="12" w:space="0" w:color="auto"/>
              <w:left w:val="single" w:sz="12" w:space="0" w:color="auto"/>
              <w:bottom w:val="single" w:sz="12" w:space="0" w:color="auto"/>
              <w:right w:val="single" w:sz="12" w:space="0" w:color="auto"/>
            </w:tcBorders>
            <w:vAlign w:val="center"/>
            <w:hideMark/>
          </w:tcPr>
          <w:p w14:paraId="29DD39FE" w14:textId="77777777" w:rsidR="000A267D" w:rsidRPr="00C91741" w:rsidRDefault="000A267D" w:rsidP="00491033">
            <w:pPr>
              <w:spacing w:after="160"/>
              <w:jc w:val="center"/>
              <w:rPr>
                <w:rFonts w:ascii="Arial Nova Light" w:hAnsi="Arial Nova Light"/>
                <w:sz w:val="20"/>
                <w:szCs w:val="20"/>
              </w:rPr>
            </w:pPr>
            <w:r w:rsidRPr="00C91741">
              <w:rPr>
                <w:rFonts w:ascii="Arial Nova Light" w:hAnsi="Arial Nova Light"/>
                <w:sz w:val="20"/>
                <w:szCs w:val="20"/>
              </w:rPr>
              <w:t>MLP</w:t>
            </w:r>
          </w:p>
        </w:tc>
        <w:tc>
          <w:tcPr>
            <w:tcW w:w="919" w:type="pct"/>
            <w:gridSpan w:val="2"/>
            <w:tcBorders>
              <w:top w:val="single" w:sz="12" w:space="0" w:color="auto"/>
              <w:left w:val="single" w:sz="12" w:space="0" w:color="auto"/>
              <w:bottom w:val="single" w:sz="12" w:space="0" w:color="auto"/>
              <w:right w:val="single" w:sz="12" w:space="0" w:color="auto"/>
            </w:tcBorders>
            <w:vAlign w:val="center"/>
            <w:hideMark/>
          </w:tcPr>
          <w:p w14:paraId="270690BA" w14:textId="77777777" w:rsidR="000A267D" w:rsidRPr="00C91741" w:rsidRDefault="000A267D" w:rsidP="00491033">
            <w:pPr>
              <w:spacing w:after="160"/>
              <w:jc w:val="center"/>
              <w:rPr>
                <w:rFonts w:ascii="Arial Nova Light" w:hAnsi="Arial Nova Light"/>
                <w:sz w:val="20"/>
                <w:szCs w:val="20"/>
              </w:rPr>
            </w:pPr>
            <w:r w:rsidRPr="00C91741">
              <w:rPr>
                <w:rFonts w:ascii="Arial Nova Light" w:hAnsi="Arial Nova Light"/>
                <w:sz w:val="20"/>
                <w:szCs w:val="20"/>
              </w:rPr>
              <w:t>SVM</w:t>
            </w:r>
          </w:p>
        </w:tc>
        <w:tc>
          <w:tcPr>
            <w:tcW w:w="919" w:type="pct"/>
            <w:gridSpan w:val="2"/>
            <w:tcBorders>
              <w:top w:val="single" w:sz="12" w:space="0" w:color="auto"/>
              <w:left w:val="single" w:sz="12" w:space="0" w:color="auto"/>
              <w:bottom w:val="single" w:sz="4" w:space="0" w:color="auto"/>
              <w:right w:val="single" w:sz="12" w:space="0" w:color="auto"/>
            </w:tcBorders>
            <w:vAlign w:val="center"/>
            <w:hideMark/>
          </w:tcPr>
          <w:p w14:paraId="41EB060A" w14:textId="77777777" w:rsidR="000A267D" w:rsidRPr="00C91741" w:rsidRDefault="000A267D" w:rsidP="00491033">
            <w:pPr>
              <w:spacing w:after="160"/>
              <w:jc w:val="center"/>
              <w:rPr>
                <w:rFonts w:ascii="Arial Nova Light" w:hAnsi="Arial Nova Light"/>
                <w:sz w:val="20"/>
                <w:szCs w:val="20"/>
              </w:rPr>
            </w:pPr>
            <w:r w:rsidRPr="00C91741">
              <w:rPr>
                <w:rFonts w:ascii="Arial Nova Light" w:hAnsi="Arial Nova Light"/>
                <w:sz w:val="20"/>
                <w:szCs w:val="20"/>
              </w:rPr>
              <w:t>LSTM</w:t>
            </w:r>
          </w:p>
        </w:tc>
      </w:tr>
      <w:tr w:rsidR="000A267D" w:rsidRPr="00C91741" w14:paraId="751861EF" w14:textId="77777777" w:rsidTr="00A71118">
        <w:trPr>
          <w:trHeight w:val="105"/>
          <w:jc w:val="center"/>
        </w:trPr>
        <w:tc>
          <w:tcPr>
            <w:tcW w:w="2262" w:type="pct"/>
            <w:vMerge/>
            <w:tcBorders>
              <w:left w:val="single" w:sz="12" w:space="0" w:color="auto"/>
              <w:bottom w:val="single" w:sz="12" w:space="0" w:color="auto"/>
              <w:right w:val="single" w:sz="12" w:space="0" w:color="auto"/>
            </w:tcBorders>
            <w:vAlign w:val="center"/>
            <w:hideMark/>
          </w:tcPr>
          <w:p w14:paraId="4D47D83C" w14:textId="77777777" w:rsidR="000A267D" w:rsidRPr="00C91741" w:rsidRDefault="000A267D" w:rsidP="00491033">
            <w:pPr>
              <w:spacing w:after="160"/>
              <w:jc w:val="center"/>
              <w:rPr>
                <w:rFonts w:ascii="Arial Nova Light" w:hAnsi="Arial Nova Light"/>
                <w:sz w:val="20"/>
                <w:szCs w:val="20"/>
              </w:rPr>
            </w:pPr>
          </w:p>
        </w:tc>
        <w:tc>
          <w:tcPr>
            <w:tcW w:w="520" w:type="pct"/>
            <w:tcBorders>
              <w:top w:val="single" w:sz="12" w:space="0" w:color="auto"/>
              <w:left w:val="single" w:sz="12" w:space="0" w:color="auto"/>
              <w:bottom w:val="single" w:sz="12" w:space="0" w:color="auto"/>
              <w:right w:val="single" w:sz="12" w:space="0" w:color="auto"/>
            </w:tcBorders>
            <w:vAlign w:val="center"/>
            <w:hideMark/>
          </w:tcPr>
          <w:p w14:paraId="583F5986" w14:textId="77777777" w:rsidR="000A267D" w:rsidRPr="00C91741" w:rsidRDefault="000A267D" w:rsidP="00491033">
            <w:pPr>
              <w:spacing w:after="160"/>
              <w:jc w:val="center"/>
              <w:rPr>
                <w:rFonts w:ascii="Arial Nova Light" w:hAnsi="Arial Nova Light"/>
                <w:sz w:val="20"/>
                <w:szCs w:val="20"/>
              </w:rPr>
            </w:pPr>
            <w:r w:rsidRPr="00C91741">
              <w:rPr>
                <w:rFonts w:ascii="Arial Nova Light" w:hAnsi="Arial Nova Light"/>
                <w:sz w:val="20"/>
                <w:szCs w:val="20"/>
              </w:rPr>
              <w:t>RMSE</w:t>
            </w:r>
          </w:p>
        </w:tc>
        <w:tc>
          <w:tcPr>
            <w:tcW w:w="380" w:type="pct"/>
            <w:tcBorders>
              <w:top w:val="single" w:sz="12" w:space="0" w:color="auto"/>
              <w:left w:val="single" w:sz="12" w:space="0" w:color="auto"/>
              <w:bottom w:val="single" w:sz="12" w:space="0" w:color="auto"/>
              <w:right w:val="single" w:sz="12" w:space="0" w:color="auto"/>
            </w:tcBorders>
            <w:vAlign w:val="center"/>
            <w:hideMark/>
          </w:tcPr>
          <w:p w14:paraId="115A60D2" w14:textId="77777777" w:rsidR="000A267D" w:rsidRPr="00C91741" w:rsidRDefault="000A267D" w:rsidP="00491033">
            <w:pPr>
              <w:spacing w:after="160"/>
              <w:jc w:val="center"/>
              <w:rPr>
                <w:rFonts w:ascii="Arial Nova Light" w:hAnsi="Arial Nova Light"/>
                <w:sz w:val="20"/>
                <w:szCs w:val="20"/>
              </w:rPr>
            </w:pPr>
            <w:r w:rsidRPr="00C91741">
              <w:rPr>
                <w:rFonts w:ascii="Arial Nova Light" w:hAnsi="Arial Nova Light"/>
                <w:sz w:val="20"/>
                <w:szCs w:val="20"/>
              </w:rPr>
              <w:t>ER</w:t>
            </w:r>
          </w:p>
        </w:tc>
        <w:tc>
          <w:tcPr>
            <w:tcW w:w="469" w:type="pct"/>
            <w:tcBorders>
              <w:top w:val="single" w:sz="12" w:space="0" w:color="auto"/>
              <w:left w:val="single" w:sz="12" w:space="0" w:color="auto"/>
              <w:bottom w:val="single" w:sz="12" w:space="0" w:color="auto"/>
              <w:right w:val="single" w:sz="12" w:space="0" w:color="auto"/>
            </w:tcBorders>
            <w:vAlign w:val="center"/>
            <w:hideMark/>
          </w:tcPr>
          <w:p w14:paraId="5341046C" w14:textId="77777777" w:rsidR="000A267D" w:rsidRPr="00C91741" w:rsidRDefault="000A267D" w:rsidP="00491033">
            <w:pPr>
              <w:spacing w:after="160"/>
              <w:jc w:val="center"/>
              <w:rPr>
                <w:rFonts w:ascii="Arial Nova Light" w:hAnsi="Arial Nova Light"/>
                <w:sz w:val="20"/>
                <w:szCs w:val="20"/>
              </w:rPr>
            </w:pPr>
            <w:r w:rsidRPr="00C91741">
              <w:rPr>
                <w:rFonts w:ascii="Arial Nova Light" w:hAnsi="Arial Nova Light"/>
                <w:sz w:val="20"/>
                <w:szCs w:val="20"/>
              </w:rPr>
              <w:t>RMSE</w:t>
            </w:r>
          </w:p>
        </w:tc>
        <w:tc>
          <w:tcPr>
            <w:tcW w:w="450" w:type="pct"/>
            <w:tcBorders>
              <w:top w:val="single" w:sz="12" w:space="0" w:color="auto"/>
              <w:left w:val="single" w:sz="12" w:space="0" w:color="auto"/>
              <w:bottom w:val="single" w:sz="12" w:space="0" w:color="auto"/>
              <w:right w:val="single" w:sz="12" w:space="0" w:color="auto"/>
            </w:tcBorders>
            <w:vAlign w:val="center"/>
            <w:hideMark/>
          </w:tcPr>
          <w:p w14:paraId="00537C8E" w14:textId="77777777" w:rsidR="000A267D" w:rsidRPr="00C91741" w:rsidRDefault="000A267D" w:rsidP="00491033">
            <w:pPr>
              <w:spacing w:after="160"/>
              <w:jc w:val="center"/>
              <w:rPr>
                <w:rFonts w:ascii="Arial Nova Light" w:hAnsi="Arial Nova Light"/>
                <w:sz w:val="20"/>
                <w:szCs w:val="20"/>
              </w:rPr>
            </w:pPr>
            <w:r w:rsidRPr="00C91741">
              <w:rPr>
                <w:rFonts w:ascii="Arial Nova Light" w:hAnsi="Arial Nova Light"/>
                <w:sz w:val="20"/>
                <w:szCs w:val="20"/>
              </w:rPr>
              <w:t>ER</w:t>
            </w:r>
          </w:p>
        </w:tc>
        <w:tc>
          <w:tcPr>
            <w:tcW w:w="469" w:type="pct"/>
            <w:tcBorders>
              <w:top w:val="single" w:sz="12" w:space="0" w:color="auto"/>
              <w:left w:val="single" w:sz="12" w:space="0" w:color="auto"/>
              <w:bottom w:val="single" w:sz="12" w:space="0" w:color="auto"/>
              <w:right w:val="single" w:sz="12" w:space="0" w:color="auto"/>
            </w:tcBorders>
            <w:vAlign w:val="center"/>
            <w:hideMark/>
          </w:tcPr>
          <w:p w14:paraId="1DDDF47B" w14:textId="77777777" w:rsidR="000A267D" w:rsidRPr="00C91741" w:rsidRDefault="000A267D" w:rsidP="00491033">
            <w:pPr>
              <w:spacing w:after="160"/>
              <w:jc w:val="center"/>
              <w:rPr>
                <w:rFonts w:ascii="Arial Nova Light" w:hAnsi="Arial Nova Light"/>
                <w:sz w:val="20"/>
                <w:szCs w:val="20"/>
              </w:rPr>
            </w:pPr>
            <w:r w:rsidRPr="00C91741">
              <w:rPr>
                <w:rFonts w:ascii="Arial Nova Light" w:hAnsi="Arial Nova Light"/>
                <w:sz w:val="20"/>
                <w:szCs w:val="20"/>
              </w:rPr>
              <w:t>RMSE</w:t>
            </w:r>
          </w:p>
        </w:tc>
        <w:tc>
          <w:tcPr>
            <w:tcW w:w="450" w:type="pct"/>
            <w:tcBorders>
              <w:top w:val="single" w:sz="12" w:space="0" w:color="auto"/>
              <w:left w:val="single" w:sz="12" w:space="0" w:color="auto"/>
              <w:bottom w:val="single" w:sz="12" w:space="0" w:color="auto"/>
              <w:right w:val="single" w:sz="12" w:space="0" w:color="auto"/>
            </w:tcBorders>
            <w:vAlign w:val="center"/>
            <w:hideMark/>
          </w:tcPr>
          <w:p w14:paraId="66F8E28E" w14:textId="77777777" w:rsidR="000A267D" w:rsidRPr="00C91741" w:rsidRDefault="000A267D" w:rsidP="00491033">
            <w:pPr>
              <w:spacing w:after="160"/>
              <w:jc w:val="center"/>
              <w:rPr>
                <w:rFonts w:ascii="Arial Nova Light" w:hAnsi="Arial Nova Light"/>
                <w:sz w:val="20"/>
                <w:szCs w:val="20"/>
              </w:rPr>
            </w:pPr>
            <w:r w:rsidRPr="00C91741">
              <w:rPr>
                <w:rFonts w:ascii="Arial Nova Light" w:hAnsi="Arial Nova Light"/>
                <w:sz w:val="20"/>
                <w:szCs w:val="20"/>
              </w:rPr>
              <w:t>ER</w:t>
            </w:r>
          </w:p>
        </w:tc>
      </w:tr>
      <w:tr w:rsidR="000A267D" w:rsidRPr="00C91741" w14:paraId="4AD95FEE" w14:textId="77777777" w:rsidTr="00A71118">
        <w:trPr>
          <w:jc w:val="center"/>
        </w:trPr>
        <w:tc>
          <w:tcPr>
            <w:tcW w:w="2262" w:type="pct"/>
            <w:tcBorders>
              <w:top w:val="single" w:sz="12" w:space="0" w:color="auto"/>
              <w:left w:val="single" w:sz="12" w:space="0" w:color="auto"/>
              <w:bottom w:val="single" w:sz="4" w:space="0" w:color="auto"/>
              <w:right w:val="single" w:sz="12" w:space="0" w:color="auto"/>
            </w:tcBorders>
            <w:vAlign w:val="center"/>
            <w:hideMark/>
          </w:tcPr>
          <w:p w14:paraId="437213CC" w14:textId="77777777" w:rsidR="000A267D" w:rsidRPr="000A267D" w:rsidRDefault="000A267D" w:rsidP="000A267D">
            <w:pPr>
              <w:spacing w:after="160"/>
              <w:jc w:val="center"/>
              <w:rPr>
                <w:rFonts w:ascii="Arial Nova Light" w:hAnsi="Arial Nova Light"/>
                <w:sz w:val="20"/>
                <w:szCs w:val="20"/>
              </w:rPr>
            </w:pPr>
            <w:r w:rsidRPr="000A267D">
              <w:rPr>
                <w:rFonts w:ascii="Arial Nova Light" w:hAnsi="Arial Nova Light"/>
                <w:sz w:val="20"/>
                <w:szCs w:val="20"/>
              </w:rPr>
              <w:t>orario</w:t>
            </w:r>
          </w:p>
        </w:tc>
        <w:tc>
          <w:tcPr>
            <w:tcW w:w="520" w:type="pct"/>
            <w:tcBorders>
              <w:top w:val="single" w:sz="12" w:space="0" w:color="auto"/>
              <w:left w:val="single" w:sz="12" w:space="0" w:color="auto"/>
              <w:bottom w:val="single" w:sz="4" w:space="0" w:color="auto"/>
              <w:right w:val="single" w:sz="12" w:space="0" w:color="auto"/>
            </w:tcBorders>
            <w:vAlign w:val="center"/>
            <w:hideMark/>
          </w:tcPr>
          <w:p w14:paraId="0A6E4A43" w14:textId="77777777" w:rsidR="000A267D" w:rsidRPr="000A267D" w:rsidRDefault="000A267D" w:rsidP="000A267D">
            <w:pPr>
              <w:spacing w:after="160"/>
              <w:jc w:val="center"/>
              <w:rPr>
                <w:rFonts w:ascii="Arial Nova Light" w:hAnsi="Arial Nova Light"/>
                <w:sz w:val="20"/>
                <w:szCs w:val="20"/>
              </w:rPr>
            </w:pPr>
            <w:r w:rsidRPr="000A267D">
              <w:rPr>
                <w:rFonts w:ascii="Arial Nova Light" w:hAnsi="Arial Nova Light"/>
                <w:sz w:val="20"/>
                <w:szCs w:val="20"/>
              </w:rPr>
              <w:t>0.916</w:t>
            </w:r>
          </w:p>
        </w:tc>
        <w:tc>
          <w:tcPr>
            <w:tcW w:w="380" w:type="pct"/>
            <w:tcBorders>
              <w:top w:val="single" w:sz="12" w:space="0" w:color="auto"/>
              <w:left w:val="single" w:sz="12" w:space="0" w:color="auto"/>
              <w:bottom w:val="single" w:sz="4" w:space="0" w:color="auto"/>
              <w:right w:val="single" w:sz="12" w:space="0" w:color="auto"/>
            </w:tcBorders>
            <w:vAlign w:val="center"/>
            <w:hideMark/>
          </w:tcPr>
          <w:p w14:paraId="442394F3" w14:textId="77777777" w:rsidR="000A267D" w:rsidRPr="000A267D" w:rsidRDefault="000A267D" w:rsidP="000A267D">
            <w:pPr>
              <w:spacing w:after="160"/>
              <w:jc w:val="center"/>
              <w:rPr>
                <w:rFonts w:ascii="Arial Nova Light" w:hAnsi="Arial Nova Light"/>
                <w:sz w:val="20"/>
                <w:szCs w:val="20"/>
              </w:rPr>
            </w:pPr>
            <w:r w:rsidRPr="000A267D">
              <w:rPr>
                <w:rFonts w:ascii="Arial Nova Light" w:hAnsi="Arial Nova Light"/>
                <w:sz w:val="20"/>
                <w:szCs w:val="20"/>
              </w:rPr>
              <w:t>1.31</w:t>
            </w:r>
          </w:p>
        </w:tc>
        <w:tc>
          <w:tcPr>
            <w:tcW w:w="469" w:type="pct"/>
            <w:tcBorders>
              <w:top w:val="single" w:sz="12" w:space="0" w:color="auto"/>
              <w:left w:val="single" w:sz="12" w:space="0" w:color="auto"/>
              <w:bottom w:val="single" w:sz="4" w:space="0" w:color="auto"/>
              <w:right w:val="single" w:sz="12" w:space="0" w:color="auto"/>
            </w:tcBorders>
            <w:vAlign w:val="center"/>
            <w:hideMark/>
          </w:tcPr>
          <w:p w14:paraId="2416195A" w14:textId="77777777" w:rsidR="000A267D" w:rsidRPr="000A267D" w:rsidRDefault="000A267D" w:rsidP="000A267D">
            <w:pPr>
              <w:spacing w:after="160"/>
              <w:jc w:val="center"/>
              <w:rPr>
                <w:rFonts w:ascii="Arial Nova Light" w:hAnsi="Arial Nova Light"/>
                <w:sz w:val="20"/>
                <w:szCs w:val="20"/>
              </w:rPr>
            </w:pPr>
            <w:r w:rsidRPr="000A267D">
              <w:rPr>
                <w:rFonts w:ascii="Arial Nova Light" w:hAnsi="Arial Nova Light"/>
                <w:sz w:val="20"/>
                <w:szCs w:val="20"/>
              </w:rPr>
              <w:t>0.932</w:t>
            </w:r>
          </w:p>
        </w:tc>
        <w:tc>
          <w:tcPr>
            <w:tcW w:w="450" w:type="pct"/>
            <w:tcBorders>
              <w:top w:val="single" w:sz="12" w:space="0" w:color="auto"/>
              <w:left w:val="single" w:sz="12" w:space="0" w:color="auto"/>
              <w:bottom w:val="single" w:sz="4" w:space="0" w:color="auto"/>
              <w:right w:val="single" w:sz="12" w:space="0" w:color="auto"/>
            </w:tcBorders>
            <w:vAlign w:val="center"/>
            <w:hideMark/>
          </w:tcPr>
          <w:p w14:paraId="7ED75AD2" w14:textId="77777777" w:rsidR="000A267D" w:rsidRPr="000A267D" w:rsidRDefault="000A267D" w:rsidP="000A267D">
            <w:pPr>
              <w:spacing w:after="160"/>
              <w:jc w:val="center"/>
              <w:rPr>
                <w:rFonts w:ascii="Arial Nova Light" w:hAnsi="Arial Nova Light"/>
                <w:sz w:val="20"/>
                <w:szCs w:val="20"/>
              </w:rPr>
            </w:pPr>
            <w:r w:rsidRPr="000A267D">
              <w:rPr>
                <w:rFonts w:ascii="Arial Nova Light" w:hAnsi="Arial Nova Light"/>
                <w:sz w:val="20"/>
                <w:szCs w:val="20"/>
              </w:rPr>
              <w:t>0.405</w:t>
            </w:r>
          </w:p>
        </w:tc>
        <w:tc>
          <w:tcPr>
            <w:tcW w:w="469" w:type="pct"/>
            <w:tcBorders>
              <w:top w:val="single" w:sz="12" w:space="0" w:color="auto"/>
              <w:left w:val="single" w:sz="12" w:space="0" w:color="auto"/>
              <w:bottom w:val="single" w:sz="4" w:space="0" w:color="auto"/>
              <w:right w:val="single" w:sz="12" w:space="0" w:color="auto"/>
            </w:tcBorders>
            <w:vAlign w:val="center"/>
            <w:hideMark/>
          </w:tcPr>
          <w:p w14:paraId="26C43548" w14:textId="77777777" w:rsidR="000A267D" w:rsidRPr="000A267D" w:rsidRDefault="000A267D" w:rsidP="000A267D">
            <w:pPr>
              <w:spacing w:after="160"/>
              <w:jc w:val="center"/>
              <w:rPr>
                <w:rFonts w:ascii="Arial Nova Light" w:hAnsi="Arial Nova Light"/>
                <w:sz w:val="20"/>
                <w:szCs w:val="20"/>
              </w:rPr>
            </w:pPr>
            <w:r w:rsidRPr="000A267D">
              <w:rPr>
                <w:rFonts w:ascii="Arial Nova Light" w:hAnsi="Arial Nova Light"/>
                <w:sz w:val="20"/>
                <w:szCs w:val="20"/>
              </w:rPr>
              <w:t>0.895</w:t>
            </w:r>
          </w:p>
        </w:tc>
        <w:tc>
          <w:tcPr>
            <w:tcW w:w="450" w:type="pct"/>
            <w:tcBorders>
              <w:top w:val="single" w:sz="12" w:space="0" w:color="auto"/>
              <w:left w:val="single" w:sz="12" w:space="0" w:color="auto"/>
              <w:bottom w:val="single" w:sz="4" w:space="0" w:color="auto"/>
              <w:right w:val="single" w:sz="12" w:space="0" w:color="auto"/>
            </w:tcBorders>
            <w:vAlign w:val="center"/>
            <w:hideMark/>
          </w:tcPr>
          <w:p w14:paraId="503CE2E6" w14:textId="77777777" w:rsidR="000A267D" w:rsidRPr="000A267D" w:rsidRDefault="000A267D" w:rsidP="000A267D">
            <w:pPr>
              <w:spacing w:after="160"/>
              <w:jc w:val="center"/>
              <w:rPr>
                <w:rFonts w:ascii="Arial Nova Light" w:hAnsi="Arial Nova Light"/>
                <w:sz w:val="20"/>
                <w:szCs w:val="20"/>
              </w:rPr>
            </w:pPr>
            <w:r w:rsidRPr="000A267D">
              <w:rPr>
                <w:rFonts w:ascii="Arial Nova Light" w:hAnsi="Arial Nova Light"/>
                <w:sz w:val="20"/>
                <w:szCs w:val="20"/>
              </w:rPr>
              <w:t>0.952</w:t>
            </w:r>
          </w:p>
        </w:tc>
      </w:tr>
      <w:tr w:rsidR="000A267D" w:rsidRPr="00C91741" w14:paraId="7B94D047" w14:textId="77777777" w:rsidTr="00A71118">
        <w:trPr>
          <w:jc w:val="center"/>
        </w:trPr>
        <w:tc>
          <w:tcPr>
            <w:tcW w:w="2262" w:type="pct"/>
            <w:tcBorders>
              <w:top w:val="single" w:sz="4" w:space="0" w:color="auto"/>
              <w:left w:val="single" w:sz="12" w:space="0" w:color="auto"/>
              <w:bottom w:val="single" w:sz="4" w:space="0" w:color="auto"/>
              <w:right w:val="single" w:sz="12" w:space="0" w:color="auto"/>
            </w:tcBorders>
            <w:vAlign w:val="center"/>
            <w:hideMark/>
          </w:tcPr>
          <w:p w14:paraId="10420727" w14:textId="77777777" w:rsidR="000A267D" w:rsidRPr="000A267D" w:rsidRDefault="000A267D" w:rsidP="000A267D">
            <w:pPr>
              <w:spacing w:after="160"/>
              <w:jc w:val="center"/>
              <w:rPr>
                <w:rFonts w:ascii="Arial Nova Light" w:hAnsi="Arial Nova Light"/>
                <w:sz w:val="20"/>
                <w:szCs w:val="20"/>
              </w:rPr>
            </w:pPr>
            <w:r w:rsidRPr="000A267D">
              <w:rPr>
                <w:rFonts w:ascii="Arial Nova Light" w:hAnsi="Arial Nova Light"/>
                <w:sz w:val="20"/>
                <w:szCs w:val="20"/>
              </w:rPr>
              <w:t>orario + RH_med</w:t>
            </w:r>
          </w:p>
        </w:tc>
        <w:tc>
          <w:tcPr>
            <w:tcW w:w="520" w:type="pct"/>
            <w:tcBorders>
              <w:top w:val="single" w:sz="4" w:space="0" w:color="auto"/>
              <w:left w:val="single" w:sz="12" w:space="0" w:color="auto"/>
              <w:bottom w:val="single" w:sz="4" w:space="0" w:color="auto"/>
              <w:right w:val="single" w:sz="12" w:space="0" w:color="auto"/>
            </w:tcBorders>
            <w:vAlign w:val="center"/>
            <w:hideMark/>
          </w:tcPr>
          <w:p w14:paraId="501926E7" w14:textId="77777777" w:rsidR="000A267D" w:rsidRPr="000A267D" w:rsidRDefault="000A267D" w:rsidP="000A267D">
            <w:pPr>
              <w:spacing w:after="160"/>
              <w:jc w:val="center"/>
              <w:rPr>
                <w:rFonts w:ascii="Arial Nova Light" w:hAnsi="Arial Nova Light"/>
                <w:sz w:val="20"/>
                <w:szCs w:val="20"/>
              </w:rPr>
            </w:pPr>
            <w:r w:rsidRPr="000A267D">
              <w:rPr>
                <w:rFonts w:ascii="Arial Nova Light" w:hAnsi="Arial Nova Light"/>
                <w:sz w:val="20"/>
                <w:szCs w:val="20"/>
              </w:rPr>
              <w:t>0.841</w:t>
            </w:r>
          </w:p>
        </w:tc>
        <w:tc>
          <w:tcPr>
            <w:tcW w:w="380" w:type="pct"/>
            <w:tcBorders>
              <w:top w:val="single" w:sz="4" w:space="0" w:color="auto"/>
              <w:left w:val="single" w:sz="12" w:space="0" w:color="auto"/>
              <w:bottom w:val="single" w:sz="4" w:space="0" w:color="auto"/>
              <w:right w:val="single" w:sz="12" w:space="0" w:color="auto"/>
            </w:tcBorders>
            <w:vAlign w:val="center"/>
            <w:hideMark/>
          </w:tcPr>
          <w:p w14:paraId="6FF64D8C" w14:textId="77777777" w:rsidR="000A267D" w:rsidRPr="000A267D" w:rsidRDefault="000A267D" w:rsidP="000A267D">
            <w:pPr>
              <w:spacing w:after="160"/>
              <w:jc w:val="center"/>
              <w:rPr>
                <w:rFonts w:ascii="Arial Nova Light" w:hAnsi="Arial Nova Light"/>
                <w:sz w:val="20"/>
                <w:szCs w:val="20"/>
              </w:rPr>
            </w:pPr>
            <w:r w:rsidRPr="000A267D">
              <w:rPr>
                <w:rFonts w:ascii="Arial Nova Light" w:hAnsi="Arial Nova Light"/>
                <w:sz w:val="20"/>
                <w:szCs w:val="20"/>
              </w:rPr>
              <w:t>2.10</w:t>
            </w:r>
          </w:p>
        </w:tc>
        <w:tc>
          <w:tcPr>
            <w:tcW w:w="469" w:type="pct"/>
            <w:tcBorders>
              <w:top w:val="single" w:sz="4" w:space="0" w:color="auto"/>
              <w:left w:val="single" w:sz="12" w:space="0" w:color="auto"/>
              <w:bottom w:val="single" w:sz="4" w:space="0" w:color="auto"/>
              <w:right w:val="single" w:sz="12" w:space="0" w:color="auto"/>
            </w:tcBorders>
            <w:vAlign w:val="center"/>
            <w:hideMark/>
          </w:tcPr>
          <w:p w14:paraId="5709E7B3" w14:textId="77777777" w:rsidR="000A267D" w:rsidRPr="000A267D" w:rsidRDefault="000A267D" w:rsidP="000A267D">
            <w:pPr>
              <w:spacing w:after="160"/>
              <w:jc w:val="center"/>
              <w:rPr>
                <w:rFonts w:ascii="Arial Nova Light" w:hAnsi="Arial Nova Light"/>
                <w:sz w:val="20"/>
                <w:szCs w:val="20"/>
              </w:rPr>
            </w:pPr>
            <w:r w:rsidRPr="000A267D">
              <w:rPr>
                <w:rFonts w:ascii="Arial Nova Light" w:hAnsi="Arial Nova Light"/>
                <w:sz w:val="20"/>
                <w:szCs w:val="20"/>
              </w:rPr>
              <w:t>0.901</w:t>
            </w:r>
          </w:p>
        </w:tc>
        <w:tc>
          <w:tcPr>
            <w:tcW w:w="450" w:type="pct"/>
            <w:tcBorders>
              <w:top w:val="single" w:sz="4" w:space="0" w:color="auto"/>
              <w:left w:val="single" w:sz="12" w:space="0" w:color="auto"/>
              <w:bottom w:val="single" w:sz="4" w:space="0" w:color="auto"/>
              <w:right w:val="single" w:sz="12" w:space="0" w:color="auto"/>
            </w:tcBorders>
            <w:vAlign w:val="center"/>
            <w:hideMark/>
          </w:tcPr>
          <w:p w14:paraId="320A90F9" w14:textId="77777777" w:rsidR="000A267D" w:rsidRPr="000A267D" w:rsidRDefault="000A267D" w:rsidP="000A267D">
            <w:pPr>
              <w:spacing w:after="160"/>
              <w:jc w:val="center"/>
              <w:rPr>
                <w:rFonts w:ascii="Arial Nova Light" w:hAnsi="Arial Nova Light"/>
                <w:sz w:val="20"/>
                <w:szCs w:val="20"/>
              </w:rPr>
            </w:pPr>
            <w:r w:rsidRPr="000A267D">
              <w:rPr>
                <w:rFonts w:ascii="Arial Nova Light" w:hAnsi="Arial Nova Light"/>
                <w:sz w:val="20"/>
                <w:szCs w:val="20"/>
              </w:rPr>
              <w:t>0.99</w:t>
            </w:r>
          </w:p>
        </w:tc>
        <w:tc>
          <w:tcPr>
            <w:tcW w:w="469" w:type="pct"/>
            <w:tcBorders>
              <w:top w:val="single" w:sz="4" w:space="0" w:color="auto"/>
              <w:left w:val="single" w:sz="12" w:space="0" w:color="auto"/>
              <w:bottom w:val="single" w:sz="4" w:space="0" w:color="auto"/>
              <w:right w:val="single" w:sz="12" w:space="0" w:color="auto"/>
            </w:tcBorders>
            <w:vAlign w:val="center"/>
            <w:hideMark/>
          </w:tcPr>
          <w:p w14:paraId="5A687D38" w14:textId="77777777" w:rsidR="000A267D" w:rsidRPr="000A267D" w:rsidRDefault="000A267D" w:rsidP="000A267D">
            <w:pPr>
              <w:spacing w:after="160"/>
              <w:jc w:val="center"/>
              <w:rPr>
                <w:rFonts w:ascii="Arial Nova Light" w:hAnsi="Arial Nova Light"/>
                <w:sz w:val="20"/>
                <w:szCs w:val="20"/>
              </w:rPr>
            </w:pPr>
            <w:r w:rsidRPr="000A267D">
              <w:rPr>
                <w:rFonts w:ascii="Arial Nova Light" w:hAnsi="Arial Nova Light"/>
                <w:sz w:val="20"/>
                <w:szCs w:val="20"/>
              </w:rPr>
              <w:t>0.808</w:t>
            </w:r>
          </w:p>
        </w:tc>
        <w:tc>
          <w:tcPr>
            <w:tcW w:w="450" w:type="pct"/>
            <w:tcBorders>
              <w:top w:val="single" w:sz="4" w:space="0" w:color="auto"/>
              <w:left w:val="single" w:sz="12" w:space="0" w:color="auto"/>
              <w:bottom w:val="single" w:sz="4" w:space="0" w:color="auto"/>
              <w:right w:val="single" w:sz="12" w:space="0" w:color="auto"/>
            </w:tcBorders>
            <w:vAlign w:val="center"/>
            <w:hideMark/>
          </w:tcPr>
          <w:p w14:paraId="7598A23C" w14:textId="77777777" w:rsidR="000A267D" w:rsidRPr="000A267D" w:rsidRDefault="000A267D" w:rsidP="000A267D">
            <w:pPr>
              <w:spacing w:after="160"/>
              <w:jc w:val="center"/>
              <w:rPr>
                <w:rFonts w:ascii="Arial Nova Light" w:hAnsi="Arial Nova Light"/>
                <w:sz w:val="20"/>
                <w:szCs w:val="20"/>
              </w:rPr>
            </w:pPr>
            <w:r w:rsidRPr="000A267D">
              <w:rPr>
                <w:rFonts w:ascii="Arial Nova Light" w:hAnsi="Arial Nova Light"/>
                <w:sz w:val="20"/>
                <w:szCs w:val="20"/>
              </w:rPr>
              <w:t>1.888</w:t>
            </w:r>
          </w:p>
        </w:tc>
      </w:tr>
      <w:tr w:rsidR="000A267D" w:rsidRPr="00C91741" w14:paraId="029AE768" w14:textId="77777777" w:rsidTr="00A71118">
        <w:trPr>
          <w:jc w:val="center"/>
        </w:trPr>
        <w:tc>
          <w:tcPr>
            <w:tcW w:w="2262" w:type="pct"/>
            <w:tcBorders>
              <w:top w:val="single" w:sz="4" w:space="0" w:color="auto"/>
              <w:left w:val="single" w:sz="12" w:space="0" w:color="auto"/>
              <w:bottom w:val="single" w:sz="4" w:space="0" w:color="auto"/>
              <w:right w:val="single" w:sz="12" w:space="0" w:color="auto"/>
            </w:tcBorders>
            <w:vAlign w:val="center"/>
            <w:hideMark/>
          </w:tcPr>
          <w:p w14:paraId="170736FF" w14:textId="77777777" w:rsidR="000A267D" w:rsidRPr="000A267D" w:rsidRDefault="000A267D" w:rsidP="000A267D">
            <w:pPr>
              <w:spacing w:after="160"/>
              <w:jc w:val="center"/>
              <w:rPr>
                <w:rFonts w:ascii="Arial Nova Light" w:hAnsi="Arial Nova Light"/>
                <w:sz w:val="20"/>
                <w:szCs w:val="20"/>
              </w:rPr>
            </w:pPr>
            <w:r w:rsidRPr="000A267D">
              <w:rPr>
                <w:rFonts w:ascii="Arial Nova Light" w:hAnsi="Arial Nova Light"/>
                <w:sz w:val="20"/>
                <w:szCs w:val="20"/>
              </w:rPr>
              <w:t>orario + RH_med + ore_sole</w:t>
            </w:r>
          </w:p>
        </w:tc>
        <w:tc>
          <w:tcPr>
            <w:tcW w:w="520" w:type="pct"/>
            <w:tcBorders>
              <w:top w:val="single" w:sz="4" w:space="0" w:color="auto"/>
              <w:left w:val="single" w:sz="12" w:space="0" w:color="auto"/>
              <w:bottom w:val="single" w:sz="4" w:space="0" w:color="auto"/>
              <w:right w:val="single" w:sz="12" w:space="0" w:color="auto"/>
            </w:tcBorders>
            <w:vAlign w:val="center"/>
            <w:hideMark/>
          </w:tcPr>
          <w:p w14:paraId="0AD58A37" w14:textId="77777777" w:rsidR="000A267D" w:rsidRPr="000A267D" w:rsidRDefault="000A267D" w:rsidP="000A267D">
            <w:pPr>
              <w:spacing w:after="160"/>
              <w:jc w:val="center"/>
              <w:rPr>
                <w:rFonts w:ascii="Arial Nova Light" w:hAnsi="Arial Nova Light"/>
                <w:sz w:val="20"/>
                <w:szCs w:val="20"/>
              </w:rPr>
            </w:pPr>
            <w:r w:rsidRPr="000A267D">
              <w:rPr>
                <w:rFonts w:ascii="Arial Nova Light" w:hAnsi="Arial Nova Light"/>
                <w:sz w:val="20"/>
                <w:szCs w:val="20"/>
              </w:rPr>
              <w:t>0.476</w:t>
            </w:r>
          </w:p>
        </w:tc>
        <w:tc>
          <w:tcPr>
            <w:tcW w:w="380" w:type="pct"/>
            <w:tcBorders>
              <w:top w:val="single" w:sz="4" w:space="0" w:color="auto"/>
              <w:left w:val="single" w:sz="12" w:space="0" w:color="auto"/>
              <w:bottom w:val="single" w:sz="4" w:space="0" w:color="auto"/>
              <w:right w:val="single" w:sz="12" w:space="0" w:color="auto"/>
            </w:tcBorders>
            <w:vAlign w:val="center"/>
            <w:hideMark/>
          </w:tcPr>
          <w:p w14:paraId="3D240E96" w14:textId="77777777" w:rsidR="000A267D" w:rsidRPr="000A267D" w:rsidRDefault="000A267D" w:rsidP="000A267D">
            <w:pPr>
              <w:spacing w:after="160"/>
              <w:jc w:val="center"/>
              <w:rPr>
                <w:rFonts w:ascii="Arial Nova Light" w:hAnsi="Arial Nova Light"/>
                <w:sz w:val="20"/>
                <w:szCs w:val="20"/>
              </w:rPr>
            </w:pPr>
            <w:r w:rsidRPr="000A267D">
              <w:rPr>
                <w:rFonts w:ascii="Arial Nova Light" w:hAnsi="Arial Nova Light"/>
                <w:sz w:val="20"/>
                <w:szCs w:val="20"/>
              </w:rPr>
              <w:t>1.73</w:t>
            </w:r>
          </w:p>
        </w:tc>
        <w:tc>
          <w:tcPr>
            <w:tcW w:w="469" w:type="pct"/>
            <w:tcBorders>
              <w:top w:val="single" w:sz="4" w:space="0" w:color="auto"/>
              <w:left w:val="single" w:sz="12" w:space="0" w:color="auto"/>
              <w:bottom w:val="single" w:sz="4" w:space="0" w:color="auto"/>
              <w:right w:val="single" w:sz="12" w:space="0" w:color="auto"/>
            </w:tcBorders>
            <w:vAlign w:val="center"/>
            <w:hideMark/>
          </w:tcPr>
          <w:p w14:paraId="2B506995" w14:textId="77777777" w:rsidR="000A267D" w:rsidRPr="000A267D" w:rsidRDefault="000A267D" w:rsidP="000A267D">
            <w:pPr>
              <w:spacing w:after="160"/>
              <w:jc w:val="center"/>
              <w:rPr>
                <w:rFonts w:ascii="Arial Nova Light" w:hAnsi="Arial Nova Light"/>
                <w:sz w:val="20"/>
                <w:szCs w:val="20"/>
              </w:rPr>
            </w:pPr>
            <w:r w:rsidRPr="000A267D">
              <w:rPr>
                <w:rFonts w:ascii="Arial Nova Light" w:hAnsi="Arial Nova Light"/>
                <w:sz w:val="20"/>
                <w:szCs w:val="20"/>
              </w:rPr>
              <w:t>0.828</w:t>
            </w:r>
          </w:p>
        </w:tc>
        <w:tc>
          <w:tcPr>
            <w:tcW w:w="450" w:type="pct"/>
            <w:tcBorders>
              <w:top w:val="single" w:sz="4" w:space="0" w:color="auto"/>
              <w:left w:val="single" w:sz="12" w:space="0" w:color="auto"/>
              <w:bottom w:val="single" w:sz="4" w:space="0" w:color="auto"/>
              <w:right w:val="single" w:sz="12" w:space="0" w:color="auto"/>
            </w:tcBorders>
            <w:vAlign w:val="center"/>
            <w:hideMark/>
          </w:tcPr>
          <w:p w14:paraId="46EF51D8" w14:textId="77777777" w:rsidR="000A267D" w:rsidRPr="000A267D" w:rsidRDefault="000A267D" w:rsidP="000A267D">
            <w:pPr>
              <w:spacing w:after="160"/>
              <w:jc w:val="center"/>
              <w:rPr>
                <w:rFonts w:ascii="Arial Nova Light" w:hAnsi="Arial Nova Light"/>
                <w:sz w:val="20"/>
                <w:szCs w:val="20"/>
              </w:rPr>
            </w:pPr>
            <w:r w:rsidRPr="000A267D">
              <w:rPr>
                <w:rFonts w:ascii="Arial Nova Light" w:hAnsi="Arial Nova Light"/>
                <w:sz w:val="20"/>
                <w:szCs w:val="20"/>
              </w:rPr>
              <w:t>2.41</w:t>
            </w:r>
          </w:p>
        </w:tc>
        <w:tc>
          <w:tcPr>
            <w:tcW w:w="469" w:type="pct"/>
            <w:tcBorders>
              <w:top w:val="single" w:sz="4" w:space="0" w:color="auto"/>
              <w:left w:val="single" w:sz="12" w:space="0" w:color="auto"/>
              <w:bottom w:val="single" w:sz="4" w:space="0" w:color="auto"/>
              <w:right w:val="single" w:sz="12" w:space="0" w:color="auto"/>
            </w:tcBorders>
            <w:vAlign w:val="center"/>
            <w:hideMark/>
          </w:tcPr>
          <w:p w14:paraId="6623A7B4" w14:textId="77777777" w:rsidR="000A267D" w:rsidRPr="000A267D" w:rsidRDefault="000A267D" w:rsidP="000A267D">
            <w:pPr>
              <w:spacing w:after="160"/>
              <w:jc w:val="center"/>
              <w:rPr>
                <w:rFonts w:ascii="Arial Nova Light" w:hAnsi="Arial Nova Light"/>
                <w:sz w:val="20"/>
                <w:szCs w:val="20"/>
              </w:rPr>
            </w:pPr>
            <w:r w:rsidRPr="000A267D">
              <w:rPr>
                <w:rFonts w:ascii="Arial Nova Light" w:hAnsi="Arial Nova Light"/>
                <w:sz w:val="20"/>
                <w:szCs w:val="20"/>
              </w:rPr>
              <w:t>0.579</w:t>
            </w:r>
          </w:p>
        </w:tc>
        <w:tc>
          <w:tcPr>
            <w:tcW w:w="450" w:type="pct"/>
            <w:tcBorders>
              <w:top w:val="single" w:sz="4" w:space="0" w:color="auto"/>
              <w:left w:val="single" w:sz="12" w:space="0" w:color="auto"/>
              <w:bottom w:val="single" w:sz="4" w:space="0" w:color="auto"/>
              <w:right w:val="single" w:sz="12" w:space="0" w:color="auto"/>
            </w:tcBorders>
            <w:vAlign w:val="center"/>
            <w:hideMark/>
          </w:tcPr>
          <w:p w14:paraId="00E5953D" w14:textId="77777777" w:rsidR="000A267D" w:rsidRPr="000A267D" w:rsidRDefault="000A267D" w:rsidP="000A267D">
            <w:pPr>
              <w:spacing w:after="160"/>
              <w:jc w:val="center"/>
              <w:rPr>
                <w:rFonts w:ascii="Arial Nova Light" w:hAnsi="Arial Nova Light"/>
                <w:sz w:val="20"/>
                <w:szCs w:val="20"/>
              </w:rPr>
            </w:pPr>
            <w:r w:rsidRPr="000A267D">
              <w:rPr>
                <w:rFonts w:ascii="Arial Nova Light" w:hAnsi="Arial Nova Light"/>
                <w:sz w:val="20"/>
                <w:szCs w:val="20"/>
              </w:rPr>
              <w:t>1.752</w:t>
            </w:r>
          </w:p>
        </w:tc>
      </w:tr>
      <w:tr w:rsidR="000A267D" w:rsidRPr="00C91741" w14:paraId="3C9691F6" w14:textId="77777777" w:rsidTr="00A71118">
        <w:trPr>
          <w:jc w:val="center"/>
        </w:trPr>
        <w:tc>
          <w:tcPr>
            <w:tcW w:w="2262" w:type="pct"/>
            <w:tcBorders>
              <w:top w:val="single" w:sz="4" w:space="0" w:color="auto"/>
              <w:left w:val="single" w:sz="12" w:space="0" w:color="auto"/>
              <w:bottom w:val="single" w:sz="12" w:space="0" w:color="auto"/>
              <w:right w:val="single" w:sz="12" w:space="0" w:color="auto"/>
            </w:tcBorders>
            <w:vAlign w:val="center"/>
            <w:hideMark/>
          </w:tcPr>
          <w:p w14:paraId="0BAC34A3" w14:textId="77777777" w:rsidR="000A267D" w:rsidRPr="000A267D" w:rsidRDefault="000A267D" w:rsidP="000A267D">
            <w:pPr>
              <w:spacing w:after="160"/>
              <w:jc w:val="center"/>
              <w:rPr>
                <w:rFonts w:ascii="Arial Nova Light" w:hAnsi="Arial Nova Light"/>
                <w:sz w:val="20"/>
                <w:szCs w:val="20"/>
              </w:rPr>
            </w:pPr>
            <w:r w:rsidRPr="000A267D">
              <w:rPr>
                <w:rFonts w:ascii="Arial Nova Light" w:hAnsi="Arial Nova Light"/>
                <w:sz w:val="20"/>
                <w:szCs w:val="20"/>
              </w:rPr>
              <w:t>orario + RH_med + ore_sole + DiffTemp</w:t>
            </w:r>
          </w:p>
        </w:tc>
        <w:tc>
          <w:tcPr>
            <w:tcW w:w="520" w:type="pct"/>
            <w:tcBorders>
              <w:top w:val="single" w:sz="4" w:space="0" w:color="auto"/>
              <w:left w:val="single" w:sz="12" w:space="0" w:color="auto"/>
              <w:bottom w:val="single" w:sz="12" w:space="0" w:color="auto"/>
              <w:right w:val="single" w:sz="12" w:space="0" w:color="auto"/>
            </w:tcBorders>
            <w:vAlign w:val="center"/>
            <w:hideMark/>
          </w:tcPr>
          <w:p w14:paraId="686C0480" w14:textId="77777777" w:rsidR="000A267D" w:rsidRPr="000A267D" w:rsidRDefault="000A267D" w:rsidP="000A267D">
            <w:pPr>
              <w:spacing w:after="160"/>
              <w:jc w:val="center"/>
              <w:rPr>
                <w:rFonts w:ascii="Arial Nova Light" w:hAnsi="Arial Nova Light"/>
                <w:sz w:val="20"/>
                <w:szCs w:val="20"/>
              </w:rPr>
            </w:pPr>
            <w:r w:rsidRPr="000A267D">
              <w:rPr>
                <w:rFonts w:ascii="Arial Nova Light" w:hAnsi="Arial Nova Light"/>
                <w:sz w:val="20"/>
                <w:szCs w:val="20"/>
              </w:rPr>
              <w:t>0.5337</w:t>
            </w:r>
          </w:p>
        </w:tc>
        <w:tc>
          <w:tcPr>
            <w:tcW w:w="380" w:type="pct"/>
            <w:tcBorders>
              <w:top w:val="single" w:sz="4" w:space="0" w:color="auto"/>
              <w:left w:val="single" w:sz="12" w:space="0" w:color="auto"/>
              <w:bottom w:val="single" w:sz="12" w:space="0" w:color="auto"/>
              <w:right w:val="single" w:sz="12" w:space="0" w:color="auto"/>
            </w:tcBorders>
            <w:vAlign w:val="center"/>
            <w:hideMark/>
          </w:tcPr>
          <w:p w14:paraId="12F5854E" w14:textId="77777777" w:rsidR="000A267D" w:rsidRPr="000A267D" w:rsidRDefault="000A267D" w:rsidP="000A267D">
            <w:pPr>
              <w:spacing w:after="160"/>
              <w:jc w:val="center"/>
              <w:rPr>
                <w:rFonts w:ascii="Arial Nova Light" w:hAnsi="Arial Nova Light"/>
                <w:sz w:val="20"/>
                <w:szCs w:val="20"/>
              </w:rPr>
            </w:pPr>
            <w:r w:rsidRPr="000A267D">
              <w:rPr>
                <w:rFonts w:ascii="Arial Nova Light" w:hAnsi="Arial Nova Light"/>
                <w:sz w:val="20"/>
                <w:szCs w:val="20"/>
              </w:rPr>
              <w:t>2.37</w:t>
            </w:r>
          </w:p>
        </w:tc>
        <w:tc>
          <w:tcPr>
            <w:tcW w:w="469" w:type="pct"/>
            <w:tcBorders>
              <w:top w:val="single" w:sz="4" w:space="0" w:color="auto"/>
              <w:left w:val="single" w:sz="12" w:space="0" w:color="auto"/>
              <w:bottom w:val="single" w:sz="12" w:space="0" w:color="auto"/>
              <w:right w:val="single" w:sz="12" w:space="0" w:color="auto"/>
            </w:tcBorders>
            <w:vAlign w:val="center"/>
            <w:hideMark/>
          </w:tcPr>
          <w:p w14:paraId="7007C3CB" w14:textId="77777777" w:rsidR="000A267D" w:rsidRPr="000A267D" w:rsidRDefault="000A267D" w:rsidP="000A267D">
            <w:pPr>
              <w:spacing w:after="160"/>
              <w:jc w:val="center"/>
              <w:rPr>
                <w:rFonts w:ascii="Arial Nova Light" w:hAnsi="Arial Nova Light"/>
                <w:sz w:val="20"/>
                <w:szCs w:val="20"/>
              </w:rPr>
            </w:pPr>
            <w:r w:rsidRPr="000A267D">
              <w:rPr>
                <w:rFonts w:ascii="Arial Nova Light" w:hAnsi="Arial Nova Light"/>
                <w:sz w:val="20"/>
                <w:szCs w:val="20"/>
              </w:rPr>
              <w:t>0.826</w:t>
            </w:r>
          </w:p>
        </w:tc>
        <w:tc>
          <w:tcPr>
            <w:tcW w:w="450" w:type="pct"/>
            <w:tcBorders>
              <w:top w:val="single" w:sz="4" w:space="0" w:color="auto"/>
              <w:left w:val="single" w:sz="12" w:space="0" w:color="auto"/>
              <w:bottom w:val="single" w:sz="12" w:space="0" w:color="auto"/>
              <w:right w:val="single" w:sz="12" w:space="0" w:color="auto"/>
            </w:tcBorders>
            <w:vAlign w:val="center"/>
            <w:hideMark/>
          </w:tcPr>
          <w:p w14:paraId="74EF475E" w14:textId="77777777" w:rsidR="000A267D" w:rsidRPr="000A267D" w:rsidRDefault="000A267D" w:rsidP="000A267D">
            <w:pPr>
              <w:spacing w:after="160"/>
              <w:jc w:val="center"/>
              <w:rPr>
                <w:rFonts w:ascii="Arial Nova Light" w:hAnsi="Arial Nova Light"/>
                <w:sz w:val="20"/>
                <w:szCs w:val="20"/>
              </w:rPr>
            </w:pPr>
            <w:r w:rsidRPr="000A267D">
              <w:rPr>
                <w:rFonts w:ascii="Arial Nova Light" w:hAnsi="Arial Nova Light"/>
                <w:sz w:val="20"/>
                <w:szCs w:val="20"/>
              </w:rPr>
              <w:t>2.43</w:t>
            </w:r>
          </w:p>
        </w:tc>
        <w:tc>
          <w:tcPr>
            <w:tcW w:w="469" w:type="pct"/>
            <w:tcBorders>
              <w:top w:val="single" w:sz="4" w:space="0" w:color="auto"/>
              <w:left w:val="single" w:sz="12" w:space="0" w:color="auto"/>
              <w:bottom w:val="single" w:sz="12" w:space="0" w:color="auto"/>
              <w:right w:val="single" w:sz="12" w:space="0" w:color="auto"/>
            </w:tcBorders>
            <w:vAlign w:val="center"/>
            <w:hideMark/>
          </w:tcPr>
          <w:p w14:paraId="1A91CE79" w14:textId="77777777" w:rsidR="000A267D" w:rsidRPr="000A267D" w:rsidRDefault="000A267D" w:rsidP="000A267D">
            <w:pPr>
              <w:spacing w:after="160"/>
              <w:jc w:val="center"/>
              <w:rPr>
                <w:rFonts w:ascii="Arial Nova Light" w:hAnsi="Arial Nova Light"/>
                <w:sz w:val="20"/>
                <w:szCs w:val="20"/>
              </w:rPr>
            </w:pPr>
            <w:r w:rsidRPr="000A267D">
              <w:rPr>
                <w:rFonts w:ascii="Arial Nova Light" w:hAnsi="Arial Nova Light"/>
                <w:sz w:val="20"/>
                <w:szCs w:val="20"/>
              </w:rPr>
              <w:t>0.550</w:t>
            </w:r>
          </w:p>
        </w:tc>
        <w:tc>
          <w:tcPr>
            <w:tcW w:w="450" w:type="pct"/>
            <w:tcBorders>
              <w:top w:val="single" w:sz="4" w:space="0" w:color="auto"/>
              <w:left w:val="single" w:sz="12" w:space="0" w:color="auto"/>
              <w:bottom w:val="single" w:sz="12" w:space="0" w:color="auto"/>
              <w:right w:val="single" w:sz="12" w:space="0" w:color="auto"/>
            </w:tcBorders>
            <w:vAlign w:val="center"/>
            <w:hideMark/>
          </w:tcPr>
          <w:p w14:paraId="66AAAC08" w14:textId="77777777" w:rsidR="000A267D" w:rsidRPr="000A267D" w:rsidRDefault="000A267D" w:rsidP="000A267D">
            <w:pPr>
              <w:spacing w:after="160"/>
              <w:jc w:val="center"/>
              <w:rPr>
                <w:rFonts w:ascii="Arial Nova Light" w:hAnsi="Arial Nova Light"/>
                <w:sz w:val="20"/>
                <w:szCs w:val="20"/>
              </w:rPr>
            </w:pPr>
            <w:r w:rsidRPr="000A267D">
              <w:rPr>
                <w:rFonts w:ascii="Arial Nova Light" w:hAnsi="Arial Nova Light"/>
                <w:sz w:val="20"/>
                <w:szCs w:val="20"/>
              </w:rPr>
              <w:t>1.843</w:t>
            </w:r>
          </w:p>
        </w:tc>
      </w:tr>
    </w:tbl>
    <w:p w14:paraId="6F34BF73" w14:textId="653103D3" w:rsidR="00F232D0" w:rsidRPr="00F232D0" w:rsidRDefault="00001D2F" w:rsidP="009021E3">
      <w:pPr>
        <w:spacing w:line="360" w:lineRule="auto"/>
        <w:rPr>
          <w:rFonts w:ascii="Arial Nova Light" w:hAnsi="Arial Nova Light"/>
          <w:sz w:val="16"/>
          <w:szCs w:val="16"/>
        </w:rPr>
      </w:pPr>
      <w:r>
        <w:rPr>
          <w:rFonts w:ascii="Arial Nova Light" w:hAnsi="Arial Nova Light"/>
          <w:sz w:val="16"/>
          <w:szCs w:val="16"/>
        </w:rPr>
        <w:t xml:space="preserve">Tabella 16: </w:t>
      </w:r>
      <w:r w:rsidR="00081208">
        <w:rPr>
          <w:rFonts w:ascii="Arial Nova Light" w:hAnsi="Arial Nova Light"/>
          <w:sz w:val="16"/>
          <w:szCs w:val="16"/>
        </w:rPr>
        <w:t>Root Mean Square Error e Relative Error</w:t>
      </w:r>
      <w:r>
        <w:rPr>
          <w:rFonts w:ascii="Arial Nova Light" w:hAnsi="Arial Nova Light"/>
          <w:sz w:val="16"/>
          <w:szCs w:val="16"/>
        </w:rPr>
        <w:t xml:space="preserve"> delle predizioni della radiazione solare, per l’orizzonte orario, sul training set pari al 70% del data set, fornendo in input i parametri più rilevanti secondo il Random Forest.</w:t>
      </w:r>
      <w:r w:rsidR="00F232D0">
        <w:rPr>
          <w:rFonts w:ascii="Arial Nova Light" w:hAnsi="Arial Nova Light"/>
          <w:sz w:val="16"/>
          <w:szCs w:val="16"/>
        </w:rPr>
        <w:br/>
      </w:r>
    </w:p>
    <w:tbl>
      <w:tblPr>
        <w:tblStyle w:val="Grigliatabella"/>
        <w:tblW w:w="5000" w:type="pct"/>
        <w:jc w:val="center"/>
        <w:tblLook w:val="04A0" w:firstRow="1" w:lastRow="0" w:firstColumn="1" w:lastColumn="0" w:noHBand="0" w:noVBand="1"/>
      </w:tblPr>
      <w:tblGrid>
        <w:gridCol w:w="3496"/>
        <w:gridCol w:w="871"/>
        <w:gridCol w:w="717"/>
        <w:gridCol w:w="871"/>
        <w:gridCol w:w="717"/>
        <w:gridCol w:w="966"/>
        <w:gridCol w:w="836"/>
      </w:tblGrid>
      <w:tr w:rsidR="0025219C" w:rsidRPr="00C91741" w14:paraId="36E64605" w14:textId="77777777" w:rsidTr="00491033">
        <w:trPr>
          <w:trHeight w:val="155"/>
          <w:jc w:val="center"/>
        </w:trPr>
        <w:tc>
          <w:tcPr>
            <w:tcW w:w="5000" w:type="pct"/>
            <w:gridSpan w:val="7"/>
            <w:tcBorders>
              <w:top w:val="single" w:sz="12" w:space="0" w:color="auto"/>
              <w:left w:val="single" w:sz="12" w:space="0" w:color="auto"/>
              <w:bottom w:val="single" w:sz="12" w:space="0" w:color="auto"/>
              <w:right w:val="single" w:sz="12" w:space="0" w:color="auto"/>
            </w:tcBorders>
            <w:vAlign w:val="center"/>
            <w:hideMark/>
          </w:tcPr>
          <w:p w14:paraId="5F0AA845" w14:textId="77777777" w:rsidR="0025219C" w:rsidRPr="009A075C" w:rsidRDefault="0025219C" w:rsidP="00491033">
            <w:pPr>
              <w:spacing w:after="160"/>
              <w:jc w:val="center"/>
              <w:rPr>
                <w:rFonts w:ascii="Arial Nova Light" w:hAnsi="Arial Nova Light"/>
                <w:sz w:val="26"/>
                <w:szCs w:val="26"/>
              </w:rPr>
            </w:pPr>
            <w:r w:rsidRPr="009A075C">
              <w:rPr>
                <w:rFonts w:ascii="Arial Nova Light" w:hAnsi="Arial Nova Light"/>
                <w:sz w:val="26"/>
                <w:szCs w:val="26"/>
              </w:rPr>
              <w:lastRenderedPageBreak/>
              <w:t>FEATURE SELECTION: PEARSON CORRELATION</w:t>
            </w:r>
            <w:r>
              <w:rPr>
                <w:rFonts w:ascii="Arial Nova Light" w:hAnsi="Arial Nova Light"/>
                <w:sz w:val="26"/>
                <w:szCs w:val="26"/>
              </w:rPr>
              <w:br/>
              <w:t>TRAINING SET: ~80% DEL DATA SET</w:t>
            </w:r>
          </w:p>
        </w:tc>
      </w:tr>
      <w:tr w:rsidR="0025219C" w:rsidRPr="00C91741" w14:paraId="55E0C069" w14:textId="77777777" w:rsidTr="00F232D0">
        <w:trPr>
          <w:trHeight w:val="105"/>
          <w:jc w:val="center"/>
        </w:trPr>
        <w:tc>
          <w:tcPr>
            <w:tcW w:w="2063" w:type="pct"/>
            <w:vMerge w:val="restart"/>
            <w:tcBorders>
              <w:top w:val="single" w:sz="12" w:space="0" w:color="auto"/>
              <w:left w:val="single" w:sz="12" w:space="0" w:color="auto"/>
              <w:right w:val="single" w:sz="12" w:space="0" w:color="auto"/>
            </w:tcBorders>
            <w:vAlign w:val="center"/>
            <w:hideMark/>
          </w:tcPr>
          <w:p w14:paraId="3B18F752" w14:textId="77777777" w:rsidR="0025219C" w:rsidRPr="00C91741" w:rsidRDefault="0025219C" w:rsidP="00491033">
            <w:pPr>
              <w:spacing w:after="160"/>
              <w:jc w:val="center"/>
              <w:rPr>
                <w:rFonts w:ascii="Arial Nova Light" w:hAnsi="Arial Nova Light"/>
                <w:sz w:val="20"/>
                <w:szCs w:val="20"/>
              </w:rPr>
            </w:pPr>
            <w:r w:rsidRPr="00C91741">
              <w:rPr>
                <w:rFonts w:ascii="Arial Nova Light" w:hAnsi="Arial Nova Light"/>
                <w:sz w:val="20"/>
                <w:szCs w:val="20"/>
              </w:rPr>
              <w:t>PARAMETRI IN INPUT</w:t>
            </w:r>
          </w:p>
        </w:tc>
        <w:tc>
          <w:tcPr>
            <w:tcW w:w="937" w:type="pct"/>
            <w:gridSpan w:val="2"/>
            <w:tcBorders>
              <w:top w:val="single" w:sz="12" w:space="0" w:color="auto"/>
              <w:left w:val="single" w:sz="12" w:space="0" w:color="auto"/>
              <w:bottom w:val="single" w:sz="12" w:space="0" w:color="auto"/>
              <w:right w:val="single" w:sz="12" w:space="0" w:color="auto"/>
            </w:tcBorders>
            <w:vAlign w:val="center"/>
            <w:hideMark/>
          </w:tcPr>
          <w:p w14:paraId="47D4E5E5" w14:textId="77777777" w:rsidR="0025219C" w:rsidRPr="00C91741" w:rsidRDefault="0025219C" w:rsidP="00491033">
            <w:pPr>
              <w:spacing w:after="160"/>
              <w:jc w:val="center"/>
              <w:rPr>
                <w:rFonts w:ascii="Arial Nova Light" w:hAnsi="Arial Nova Light"/>
                <w:sz w:val="20"/>
                <w:szCs w:val="20"/>
              </w:rPr>
            </w:pPr>
            <w:r w:rsidRPr="00C91741">
              <w:rPr>
                <w:rFonts w:ascii="Arial Nova Light" w:hAnsi="Arial Nova Light"/>
                <w:sz w:val="20"/>
                <w:szCs w:val="20"/>
              </w:rPr>
              <w:t>MLP</w:t>
            </w:r>
          </w:p>
        </w:tc>
        <w:tc>
          <w:tcPr>
            <w:tcW w:w="937" w:type="pct"/>
            <w:gridSpan w:val="2"/>
            <w:tcBorders>
              <w:top w:val="single" w:sz="12" w:space="0" w:color="auto"/>
              <w:left w:val="single" w:sz="12" w:space="0" w:color="auto"/>
              <w:bottom w:val="single" w:sz="12" w:space="0" w:color="auto"/>
              <w:right w:val="single" w:sz="12" w:space="0" w:color="auto"/>
            </w:tcBorders>
            <w:vAlign w:val="center"/>
            <w:hideMark/>
          </w:tcPr>
          <w:p w14:paraId="4D846B9D" w14:textId="77777777" w:rsidR="0025219C" w:rsidRPr="00C91741" w:rsidRDefault="0025219C" w:rsidP="00491033">
            <w:pPr>
              <w:spacing w:after="160"/>
              <w:jc w:val="center"/>
              <w:rPr>
                <w:rFonts w:ascii="Arial Nova Light" w:hAnsi="Arial Nova Light"/>
                <w:sz w:val="20"/>
                <w:szCs w:val="20"/>
              </w:rPr>
            </w:pPr>
            <w:r w:rsidRPr="00C91741">
              <w:rPr>
                <w:rFonts w:ascii="Arial Nova Light" w:hAnsi="Arial Nova Light"/>
                <w:sz w:val="20"/>
                <w:szCs w:val="20"/>
              </w:rPr>
              <w:t>SVM</w:t>
            </w:r>
          </w:p>
        </w:tc>
        <w:tc>
          <w:tcPr>
            <w:tcW w:w="1063" w:type="pct"/>
            <w:gridSpan w:val="2"/>
            <w:tcBorders>
              <w:top w:val="single" w:sz="12" w:space="0" w:color="auto"/>
              <w:left w:val="single" w:sz="12" w:space="0" w:color="auto"/>
              <w:bottom w:val="single" w:sz="4" w:space="0" w:color="auto"/>
              <w:right w:val="single" w:sz="12" w:space="0" w:color="auto"/>
            </w:tcBorders>
            <w:vAlign w:val="center"/>
            <w:hideMark/>
          </w:tcPr>
          <w:p w14:paraId="6C2155AD" w14:textId="77777777" w:rsidR="0025219C" w:rsidRPr="00C91741" w:rsidRDefault="0025219C" w:rsidP="00491033">
            <w:pPr>
              <w:spacing w:after="160"/>
              <w:jc w:val="center"/>
              <w:rPr>
                <w:rFonts w:ascii="Arial Nova Light" w:hAnsi="Arial Nova Light"/>
                <w:sz w:val="20"/>
                <w:szCs w:val="20"/>
              </w:rPr>
            </w:pPr>
            <w:r w:rsidRPr="00C91741">
              <w:rPr>
                <w:rFonts w:ascii="Arial Nova Light" w:hAnsi="Arial Nova Light"/>
                <w:sz w:val="20"/>
                <w:szCs w:val="20"/>
              </w:rPr>
              <w:t>LSTM</w:t>
            </w:r>
          </w:p>
        </w:tc>
      </w:tr>
      <w:tr w:rsidR="0025219C" w:rsidRPr="00C91741" w14:paraId="3B170A36" w14:textId="77777777" w:rsidTr="00F232D0">
        <w:trPr>
          <w:trHeight w:val="105"/>
          <w:jc w:val="center"/>
        </w:trPr>
        <w:tc>
          <w:tcPr>
            <w:tcW w:w="2063" w:type="pct"/>
            <w:vMerge/>
            <w:tcBorders>
              <w:left w:val="single" w:sz="12" w:space="0" w:color="auto"/>
              <w:bottom w:val="single" w:sz="12" w:space="0" w:color="auto"/>
              <w:right w:val="single" w:sz="12" w:space="0" w:color="auto"/>
            </w:tcBorders>
            <w:vAlign w:val="center"/>
            <w:hideMark/>
          </w:tcPr>
          <w:p w14:paraId="2A427202" w14:textId="77777777" w:rsidR="0025219C" w:rsidRPr="00C91741" w:rsidRDefault="0025219C" w:rsidP="00491033">
            <w:pPr>
              <w:spacing w:after="160"/>
              <w:jc w:val="center"/>
              <w:rPr>
                <w:rFonts w:ascii="Arial Nova Light" w:hAnsi="Arial Nova Light"/>
                <w:sz w:val="20"/>
                <w:szCs w:val="20"/>
              </w:rPr>
            </w:pPr>
          </w:p>
        </w:tc>
        <w:tc>
          <w:tcPr>
            <w:tcW w:w="514" w:type="pct"/>
            <w:tcBorders>
              <w:top w:val="single" w:sz="12" w:space="0" w:color="auto"/>
              <w:left w:val="single" w:sz="12" w:space="0" w:color="auto"/>
              <w:bottom w:val="single" w:sz="12" w:space="0" w:color="auto"/>
              <w:right w:val="single" w:sz="12" w:space="0" w:color="auto"/>
            </w:tcBorders>
            <w:vAlign w:val="center"/>
            <w:hideMark/>
          </w:tcPr>
          <w:p w14:paraId="521C85DA" w14:textId="77777777" w:rsidR="0025219C" w:rsidRPr="00C91741" w:rsidRDefault="0025219C" w:rsidP="00491033">
            <w:pPr>
              <w:spacing w:after="160"/>
              <w:jc w:val="center"/>
              <w:rPr>
                <w:rFonts w:ascii="Arial Nova Light" w:hAnsi="Arial Nova Light"/>
                <w:sz w:val="20"/>
                <w:szCs w:val="20"/>
              </w:rPr>
            </w:pPr>
            <w:r w:rsidRPr="00C91741">
              <w:rPr>
                <w:rFonts w:ascii="Arial Nova Light" w:hAnsi="Arial Nova Light"/>
                <w:sz w:val="20"/>
                <w:szCs w:val="20"/>
              </w:rPr>
              <w:t>RMSE</w:t>
            </w:r>
          </w:p>
        </w:tc>
        <w:tc>
          <w:tcPr>
            <w:tcW w:w="423" w:type="pct"/>
            <w:tcBorders>
              <w:top w:val="single" w:sz="12" w:space="0" w:color="auto"/>
              <w:left w:val="single" w:sz="12" w:space="0" w:color="auto"/>
              <w:bottom w:val="single" w:sz="12" w:space="0" w:color="auto"/>
              <w:right w:val="single" w:sz="12" w:space="0" w:color="auto"/>
            </w:tcBorders>
            <w:vAlign w:val="center"/>
            <w:hideMark/>
          </w:tcPr>
          <w:p w14:paraId="2B47CED8" w14:textId="77777777" w:rsidR="0025219C" w:rsidRPr="00C91741" w:rsidRDefault="0025219C" w:rsidP="00491033">
            <w:pPr>
              <w:spacing w:after="160"/>
              <w:jc w:val="center"/>
              <w:rPr>
                <w:rFonts w:ascii="Arial Nova Light" w:hAnsi="Arial Nova Light"/>
                <w:sz w:val="20"/>
                <w:szCs w:val="20"/>
              </w:rPr>
            </w:pPr>
            <w:r w:rsidRPr="00C91741">
              <w:rPr>
                <w:rFonts w:ascii="Arial Nova Light" w:hAnsi="Arial Nova Light"/>
                <w:sz w:val="20"/>
                <w:szCs w:val="20"/>
              </w:rPr>
              <w:t>ER</w:t>
            </w:r>
          </w:p>
        </w:tc>
        <w:tc>
          <w:tcPr>
            <w:tcW w:w="514" w:type="pct"/>
            <w:tcBorders>
              <w:top w:val="single" w:sz="12" w:space="0" w:color="auto"/>
              <w:left w:val="single" w:sz="12" w:space="0" w:color="auto"/>
              <w:bottom w:val="single" w:sz="12" w:space="0" w:color="auto"/>
              <w:right w:val="single" w:sz="12" w:space="0" w:color="auto"/>
            </w:tcBorders>
            <w:vAlign w:val="center"/>
            <w:hideMark/>
          </w:tcPr>
          <w:p w14:paraId="7CD6F55A" w14:textId="77777777" w:rsidR="0025219C" w:rsidRPr="00C91741" w:rsidRDefault="0025219C" w:rsidP="00491033">
            <w:pPr>
              <w:spacing w:after="160"/>
              <w:jc w:val="center"/>
              <w:rPr>
                <w:rFonts w:ascii="Arial Nova Light" w:hAnsi="Arial Nova Light"/>
                <w:sz w:val="20"/>
                <w:szCs w:val="20"/>
              </w:rPr>
            </w:pPr>
            <w:r w:rsidRPr="00C91741">
              <w:rPr>
                <w:rFonts w:ascii="Arial Nova Light" w:hAnsi="Arial Nova Light"/>
                <w:sz w:val="20"/>
                <w:szCs w:val="20"/>
              </w:rPr>
              <w:t>RMSE</w:t>
            </w:r>
          </w:p>
        </w:tc>
        <w:tc>
          <w:tcPr>
            <w:tcW w:w="423" w:type="pct"/>
            <w:tcBorders>
              <w:top w:val="single" w:sz="12" w:space="0" w:color="auto"/>
              <w:left w:val="single" w:sz="12" w:space="0" w:color="auto"/>
              <w:bottom w:val="single" w:sz="12" w:space="0" w:color="auto"/>
              <w:right w:val="single" w:sz="12" w:space="0" w:color="auto"/>
            </w:tcBorders>
            <w:vAlign w:val="center"/>
            <w:hideMark/>
          </w:tcPr>
          <w:p w14:paraId="5D8F896F" w14:textId="77777777" w:rsidR="0025219C" w:rsidRPr="00C91741" w:rsidRDefault="0025219C" w:rsidP="00491033">
            <w:pPr>
              <w:spacing w:after="160"/>
              <w:jc w:val="center"/>
              <w:rPr>
                <w:rFonts w:ascii="Arial Nova Light" w:hAnsi="Arial Nova Light"/>
                <w:sz w:val="20"/>
                <w:szCs w:val="20"/>
              </w:rPr>
            </w:pPr>
            <w:r w:rsidRPr="00C91741">
              <w:rPr>
                <w:rFonts w:ascii="Arial Nova Light" w:hAnsi="Arial Nova Light"/>
                <w:sz w:val="20"/>
                <w:szCs w:val="20"/>
              </w:rPr>
              <w:t>ER</w:t>
            </w:r>
          </w:p>
        </w:tc>
        <w:tc>
          <w:tcPr>
            <w:tcW w:w="570" w:type="pct"/>
            <w:tcBorders>
              <w:top w:val="single" w:sz="12" w:space="0" w:color="auto"/>
              <w:left w:val="single" w:sz="12" w:space="0" w:color="auto"/>
              <w:bottom w:val="single" w:sz="12" w:space="0" w:color="auto"/>
              <w:right w:val="single" w:sz="12" w:space="0" w:color="auto"/>
            </w:tcBorders>
            <w:vAlign w:val="center"/>
            <w:hideMark/>
          </w:tcPr>
          <w:p w14:paraId="66985E62" w14:textId="77777777" w:rsidR="0025219C" w:rsidRPr="00C91741" w:rsidRDefault="0025219C" w:rsidP="00491033">
            <w:pPr>
              <w:spacing w:after="160"/>
              <w:jc w:val="center"/>
              <w:rPr>
                <w:rFonts w:ascii="Arial Nova Light" w:hAnsi="Arial Nova Light"/>
                <w:sz w:val="20"/>
                <w:szCs w:val="20"/>
              </w:rPr>
            </w:pPr>
            <w:r w:rsidRPr="00C91741">
              <w:rPr>
                <w:rFonts w:ascii="Arial Nova Light" w:hAnsi="Arial Nova Light"/>
                <w:sz w:val="20"/>
                <w:szCs w:val="20"/>
              </w:rPr>
              <w:t>RMSE</w:t>
            </w:r>
          </w:p>
        </w:tc>
        <w:tc>
          <w:tcPr>
            <w:tcW w:w="493" w:type="pct"/>
            <w:tcBorders>
              <w:top w:val="single" w:sz="12" w:space="0" w:color="auto"/>
              <w:left w:val="single" w:sz="12" w:space="0" w:color="auto"/>
              <w:bottom w:val="single" w:sz="12" w:space="0" w:color="auto"/>
              <w:right w:val="single" w:sz="12" w:space="0" w:color="auto"/>
            </w:tcBorders>
            <w:vAlign w:val="center"/>
            <w:hideMark/>
          </w:tcPr>
          <w:p w14:paraId="7E69C77D" w14:textId="77777777" w:rsidR="0025219C" w:rsidRPr="00C91741" w:rsidRDefault="0025219C" w:rsidP="00491033">
            <w:pPr>
              <w:spacing w:after="160"/>
              <w:jc w:val="center"/>
              <w:rPr>
                <w:rFonts w:ascii="Arial Nova Light" w:hAnsi="Arial Nova Light"/>
                <w:sz w:val="20"/>
                <w:szCs w:val="20"/>
              </w:rPr>
            </w:pPr>
            <w:r w:rsidRPr="00C91741">
              <w:rPr>
                <w:rFonts w:ascii="Arial Nova Light" w:hAnsi="Arial Nova Light"/>
                <w:sz w:val="20"/>
                <w:szCs w:val="20"/>
              </w:rPr>
              <w:t>ER</w:t>
            </w:r>
          </w:p>
        </w:tc>
      </w:tr>
      <w:tr w:rsidR="007C687E" w:rsidRPr="00C91741" w14:paraId="41F6AE32" w14:textId="77777777" w:rsidTr="00F232D0">
        <w:trPr>
          <w:jc w:val="center"/>
        </w:trPr>
        <w:tc>
          <w:tcPr>
            <w:tcW w:w="2063" w:type="pct"/>
            <w:tcBorders>
              <w:top w:val="single" w:sz="12" w:space="0" w:color="auto"/>
              <w:left w:val="single" w:sz="12" w:space="0" w:color="auto"/>
              <w:bottom w:val="single" w:sz="4" w:space="0" w:color="auto"/>
              <w:right w:val="single" w:sz="12" w:space="0" w:color="auto"/>
            </w:tcBorders>
            <w:vAlign w:val="center"/>
          </w:tcPr>
          <w:p w14:paraId="7DEF8092" w14:textId="77777777" w:rsidR="007C687E" w:rsidRPr="007C687E" w:rsidRDefault="007C687E" w:rsidP="007C687E">
            <w:pPr>
              <w:spacing w:after="160"/>
              <w:jc w:val="center"/>
              <w:rPr>
                <w:rFonts w:ascii="Arial Nova Light" w:hAnsi="Arial Nova Light"/>
                <w:sz w:val="20"/>
                <w:szCs w:val="20"/>
              </w:rPr>
            </w:pPr>
            <w:r w:rsidRPr="007C687E">
              <w:rPr>
                <w:rFonts w:ascii="Arial Nova Light" w:hAnsi="Arial Nova Light"/>
                <w:sz w:val="20"/>
                <w:szCs w:val="20"/>
              </w:rPr>
              <w:t>Tmin</w:t>
            </w:r>
          </w:p>
        </w:tc>
        <w:tc>
          <w:tcPr>
            <w:tcW w:w="514" w:type="pct"/>
            <w:tcBorders>
              <w:top w:val="single" w:sz="12" w:space="0" w:color="auto"/>
              <w:left w:val="single" w:sz="12" w:space="0" w:color="auto"/>
              <w:bottom w:val="single" w:sz="4" w:space="0" w:color="auto"/>
              <w:right w:val="single" w:sz="12" w:space="0" w:color="auto"/>
            </w:tcBorders>
            <w:vAlign w:val="center"/>
          </w:tcPr>
          <w:p w14:paraId="682461C4" w14:textId="77777777" w:rsidR="007C687E" w:rsidRPr="007C687E" w:rsidRDefault="007C687E" w:rsidP="007C687E">
            <w:pPr>
              <w:spacing w:after="160"/>
              <w:jc w:val="center"/>
              <w:rPr>
                <w:rFonts w:ascii="Arial Nova Light" w:hAnsi="Arial Nova Light"/>
                <w:sz w:val="20"/>
                <w:szCs w:val="20"/>
              </w:rPr>
            </w:pPr>
            <w:r w:rsidRPr="007C687E">
              <w:rPr>
                <w:rFonts w:ascii="Arial Nova Light" w:hAnsi="Arial Nova Light"/>
                <w:sz w:val="20"/>
                <w:szCs w:val="20"/>
              </w:rPr>
              <w:t>0.456</w:t>
            </w:r>
          </w:p>
        </w:tc>
        <w:tc>
          <w:tcPr>
            <w:tcW w:w="423" w:type="pct"/>
            <w:tcBorders>
              <w:top w:val="single" w:sz="12" w:space="0" w:color="auto"/>
              <w:left w:val="single" w:sz="12" w:space="0" w:color="auto"/>
              <w:bottom w:val="single" w:sz="4" w:space="0" w:color="auto"/>
              <w:right w:val="single" w:sz="12" w:space="0" w:color="auto"/>
            </w:tcBorders>
            <w:vAlign w:val="center"/>
          </w:tcPr>
          <w:p w14:paraId="56C77870" w14:textId="77777777" w:rsidR="007C687E" w:rsidRPr="007C687E" w:rsidRDefault="007C687E" w:rsidP="007C687E">
            <w:pPr>
              <w:spacing w:after="160"/>
              <w:jc w:val="center"/>
              <w:rPr>
                <w:rFonts w:ascii="Arial Nova Light" w:hAnsi="Arial Nova Light"/>
                <w:sz w:val="20"/>
                <w:szCs w:val="20"/>
              </w:rPr>
            </w:pPr>
            <w:r w:rsidRPr="007C687E">
              <w:rPr>
                <w:rFonts w:ascii="Arial Nova Light" w:hAnsi="Arial Nova Light"/>
                <w:sz w:val="20"/>
                <w:szCs w:val="20"/>
              </w:rPr>
              <w:t>1.68</w:t>
            </w:r>
          </w:p>
        </w:tc>
        <w:tc>
          <w:tcPr>
            <w:tcW w:w="514" w:type="pct"/>
            <w:tcBorders>
              <w:top w:val="single" w:sz="12" w:space="0" w:color="auto"/>
              <w:left w:val="single" w:sz="12" w:space="0" w:color="auto"/>
              <w:bottom w:val="single" w:sz="4" w:space="0" w:color="auto"/>
              <w:right w:val="single" w:sz="12" w:space="0" w:color="auto"/>
            </w:tcBorders>
            <w:vAlign w:val="center"/>
          </w:tcPr>
          <w:p w14:paraId="3D645188" w14:textId="77777777" w:rsidR="007C687E" w:rsidRPr="007C687E" w:rsidRDefault="007C687E" w:rsidP="007C687E">
            <w:pPr>
              <w:spacing w:after="160"/>
              <w:jc w:val="center"/>
              <w:rPr>
                <w:rFonts w:ascii="Arial Nova Light" w:hAnsi="Arial Nova Light"/>
                <w:sz w:val="20"/>
                <w:szCs w:val="20"/>
              </w:rPr>
            </w:pPr>
            <w:r w:rsidRPr="007C687E">
              <w:rPr>
                <w:rFonts w:ascii="Arial Nova Light" w:hAnsi="Arial Nova Light"/>
                <w:sz w:val="20"/>
                <w:szCs w:val="20"/>
              </w:rPr>
              <w:t>0.522</w:t>
            </w:r>
          </w:p>
        </w:tc>
        <w:tc>
          <w:tcPr>
            <w:tcW w:w="423" w:type="pct"/>
            <w:tcBorders>
              <w:top w:val="single" w:sz="12" w:space="0" w:color="auto"/>
              <w:left w:val="single" w:sz="12" w:space="0" w:color="auto"/>
              <w:bottom w:val="single" w:sz="4" w:space="0" w:color="auto"/>
              <w:right w:val="single" w:sz="12" w:space="0" w:color="auto"/>
            </w:tcBorders>
            <w:vAlign w:val="center"/>
          </w:tcPr>
          <w:p w14:paraId="4C989703" w14:textId="77777777" w:rsidR="007C687E" w:rsidRPr="007C687E" w:rsidRDefault="007C687E" w:rsidP="007C687E">
            <w:pPr>
              <w:spacing w:after="160"/>
              <w:jc w:val="center"/>
              <w:rPr>
                <w:rFonts w:ascii="Arial Nova Light" w:hAnsi="Arial Nova Light"/>
                <w:sz w:val="20"/>
                <w:szCs w:val="20"/>
              </w:rPr>
            </w:pPr>
            <w:r w:rsidRPr="007C687E">
              <w:rPr>
                <w:rFonts w:ascii="Arial Nova Light" w:hAnsi="Arial Nova Light"/>
                <w:sz w:val="20"/>
                <w:szCs w:val="20"/>
              </w:rPr>
              <w:t>0.655</w:t>
            </w:r>
          </w:p>
        </w:tc>
        <w:tc>
          <w:tcPr>
            <w:tcW w:w="570" w:type="pct"/>
            <w:tcBorders>
              <w:top w:val="single" w:sz="12" w:space="0" w:color="auto"/>
              <w:left w:val="single" w:sz="12" w:space="0" w:color="auto"/>
              <w:bottom w:val="single" w:sz="4" w:space="0" w:color="auto"/>
              <w:right w:val="single" w:sz="12" w:space="0" w:color="auto"/>
            </w:tcBorders>
            <w:vAlign w:val="center"/>
          </w:tcPr>
          <w:p w14:paraId="14E6284E" w14:textId="77777777" w:rsidR="007C687E" w:rsidRPr="007C687E" w:rsidRDefault="007C687E" w:rsidP="007C687E">
            <w:pPr>
              <w:spacing w:after="160"/>
              <w:jc w:val="center"/>
              <w:rPr>
                <w:rFonts w:ascii="Arial Nova Light" w:hAnsi="Arial Nova Light"/>
                <w:sz w:val="20"/>
                <w:szCs w:val="20"/>
              </w:rPr>
            </w:pPr>
            <w:r w:rsidRPr="007C687E">
              <w:rPr>
                <w:rFonts w:ascii="Arial Nova Light" w:hAnsi="Arial Nova Light"/>
                <w:sz w:val="20"/>
                <w:szCs w:val="20"/>
              </w:rPr>
              <w:t>0.557</w:t>
            </w:r>
          </w:p>
        </w:tc>
        <w:tc>
          <w:tcPr>
            <w:tcW w:w="493" w:type="pct"/>
            <w:tcBorders>
              <w:top w:val="single" w:sz="12" w:space="0" w:color="auto"/>
              <w:left w:val="single" w:sz="12" w:space="0" w:color="auto"/>
              <w:bottom w:val="single" w:sz="4" w:space="0" w:color="auto"/>
              <w:right w:val="single" w:sz="12" w:space="0" w:color="auto"/>
            </w:tcBorders>
            <w:vAlign w:val="center"/>
          </w:tcPr>
          <w:p w14:paraId="5CA5067C" w14:textId="77777777" w:rsidR="007C687E" w:rsidRPr="007C687E" w:rsidRDefault="007C687E" w:rsidP="007C687E">
            <w:pPr>
              <w:spacing w:after="160"/>
              <w:jc w:val="center"/>
              <w:rPr>
                <w:rFonts w:ascii="Arial Nova Light" w:hAnsi="Arial Nova Light"/>
                <w:sz w:val="20"/>
                <w:szCs w:val="20"/>
              </w:rPr>
            </w:pPr>
            <w:r w:rsidRPr="007C687E">
              <w:rPr>
                <w:rFonts w:ascii="Arial Nova Light" w:hAnsi="Arial Nova Light"/>
                <w:sz w:val="20"/>
                <w:szCs w:val="20"/>
              </w:rPr>
              <w:t>2.876</w:t>
            </w:r>
          </w:p>
        </w:tc>
      </w:tr>
      <w:tr w:rsidR="007C687E" w:rsidRPr="00C91741" w14:paraId="02415290" w14:textId="77777777" w:rsidTr="00F232D0">
        <w:trPr>
          <w:jc w:val="center"/>
        </w:trPr>
        <w:tc>
          <w:tcPr>
            <w:tcW w:w="2063" w:type="pct"/>
            <w:tcBorders>
              <w:top w:val="single" w:sz="4" w:space="0" w:color="auto"/>
              <w:left w:val="single" w:sz="12" w:space="0" w:color="auto"/>
              <w:bottom w:val="single" w:sz="4" w:space="0" w:color="auto"/>
              <w:right w:val="single" w:sz="12" w:space="0" w:color="auto"/>
            </w:tcBorders>
            <w:vAlign w:val="center"/>
          </w:tcPr>
          <w:p w14:paraId="2F858444" w14:textId="77777777" w:rsidR="007C687E" w:rsidRPr="007C687E" w:rsidRDefault="007C687E" w:rsidP="007C687E">
            <w:pPr>
              <w:spacing w:after="160"/>
              <w:jc w:val="center"/>
              <w:rPr>
                <w:rFonts w:ascii="Arial Nova Light" w:hAnsi="Arial Nova Light"/>
                <w:sz w:val="20"/>
                <w:szCs w:val="20"/>
              </w:rPr>
            </w:pPr>
            <w:r w:rsidRPr="007C687E">
              <w:rPr>
                <w:rFonts w:ascii="Arial Nova Light" w:hAnsi="Arial Nova Light"/>
                <w:sz w:val="20"/>
                <w:szCs w:val="20"/>
              </w:rPr>
              <w:t>Tmin + Tmed</w:t>
            </w:r>
          </w:p>
        </w:tc>
        <w:tc>
          <w:tcPr>
            <w:tcW w:w="514" w:type="pct"/>
            <w:tcBorders>
              <w:top w:val="single" w:sz="4" w:space="0" w:color="auto"/>
              <w:left w:val="single" w:sz="12" w:space="0" w:color="auto"/>
              <w:bottom w:val="single" w:sz="4" w:space="0" w:color="auto"/>
              <w:right w:val="single" w:sz="12" w:space="0" w:color="auto"/>
            </w:tcBorders>
            <w:vAlign w:val="center"/>
          </w:tcPr>
          <w:p w14:paraId="302FDED9" w14:textId="77777777" w:rsidR="007C687E" w:rsidRPr="007C687E" w:rsidRDefault="007C687E" w:rsidP="007C687E">
            <w:pPr>
              <w:spacing w:after="160"/>
              <w:jc w:val="center"/>
              <w:rPr>
                <w:rFonts w:ascii="Arial Nova Light" w:hAnsi="Arial Nova Light"/>
                <w:sz w:val="20"/>
                <w:szCs w:val="20"/>
              </w:rPr>
            </w:pPr>
            <w:r w:rsidRPr="007C687E">
              <w:rPr>
                <w:rFonts w:ascii="Arial Nova Light" w:hAnsi="Arial Nova Light"/>
                <w:sz w:val="20"/>
                <w:szCs w:val="20"/>
              </w:rPr>
              <w:t>0.446</w:t>
            </w:r>
          </w:p>
        </w:tc>
        <w:tc>
          <w:tcPr>
            <w:tcW w:w="423" w:type="pct"/>
            <w:tcBorders>
              <w:top w:val="single" w:sz="4" w:space="0" w:color="auto"/>
              <w:left w:val="single" w:sz="12" w:space="0" w:color="auto"/>
              <w:bottom w:val="single" w:sz="4" w:space="0" w:color="auto"/>
              <w:right w:val="single" w:sz="12" w:space="0" w:color="auto"/>
            </w:tcBorders>
            <w:vAlign w:val="center"/>
          </w:tcPr>
          <w:p w14:paraId="378502E0" w14:textId="77777777" w:rsidR="007C687E" w:rsidRPr="007C687E" w:rsidRDefault="007C687E" w:rsidP="007C687E">
            <w:pPr>
              <w:spacing w:after="160"/>
              <w:jc w:val="center"/>
              <w:rPr>
                <w:rFonts w:ascii="Arial Nova Light" w:hAnsi="Arial Nova Light"/>
                <w:sz w:val="20"/>
                <w:szCs w:val="20"/>
              </w:rPr>
            </w:pPr>
            <w:r w:rsidRPr="007C687E">
              <w:rPr>
                <w:rFonts w:ascii="Arial Nova Light" w:hAnsi="Arial Nova Light"/>
                <w:sz w:val="20"/>
                <w:szCs w:val="20"/>
              </w:rPr>
              <w:t>2.16</w:t>
            </w:r>
          </w:p>
        </w:tc>
        <w:tc>
          <w:tcPr>
            <w:tcW w:w="514" w:type="pct"/>
            <w:tcBorders>
              <w:top w:val="single" w:sz="4" w:space="0" w:color="auto"/>
              <w:left w:val="single" w:sz="12" w:space="0" w:color="auto"/>
              <w:bottom w:val="single" w:sz="4" w:space="0" w:color="auto"/>
              <w:right w:val="single" w:sz="12" w:space="0" w:color="auto"/>
            </w:tcBorders>
            <w:vAlign w:val="center"/>
          </w:tcPr>
          <w:p w14:paraId="04CC0F44" w14:textId="77777777" w:rsidR="007C687E" w:rsidRPr="007C687E" w:rsidRDefault="007C687E" w:rsidP="007C687E">
            <w:pPr>
              <w:spacing w:after="160"/>
              <w:jc w:val="center"/>
              <w:rPr>
                <w:rFonts w:ascii="Arial Nova Light" w:hAnsi="Arial Nova Light"/>
                <w:sz w:val="20"/>
                <w:szCs w:val="20"/>
              </w:rPr>
            </w:pPr>
            <w:r w:rsidRPr="007C687E">
              <w:rPr>
                <w:rFonts w:ascii="Arial Nova Light" w:hAnsi="Arial Nova Light"/>
                <w:sz w:val="20"/>
                <w:szCs w:val="20"/>
              </w:rPr>
              <w:t>0.518</w:t>
            </w:r>
          </w:p>
        </w:tc>
        <w:tc>
          <w:tcPr>
            <w:tcW w:w="423" w:type="pct"/>
            <w:tcBorders>
              <w:top w:val="single" w:sz="4" w:space="0" w:color="auto"/>
              <w:left w:val="single" w:sz="12" w:space="0" w:color="auto"/>
              <w:bottom w:val="single" w:sz="4" w:space="0" w:color="auto"/>
              <w:right w:val="single" w:sz="12" w:space="0" w:color="auto"/>
            </w:tcBorders>
            <w:vAlign w:val="center"/>
          </w:tcPr>
          <w:p w14:paraId="2372468C" w14:textId="77777777" w:rsidR="007C687E" w:rsidRPr="007C687E" w:rsidRDefault="007C687E" w:rsidP="007C687E">
            <w:pPr>
              <w:spacing w:after="160"/>
              <w:jc w:val="center"/>
              <w:rPr>
                <w:rFonts w:ascii="Arial Nova Light" w:hAnsi="Arial Nova Light"/>
                <w:sz w:val="20"/>
                <w:szCs w:val="20"/>
              </w:rPr>
            </w:pPr>
            <w:r w:rsidRPr="007C687E">
              <w:rPr>
                <w:rFonts w:ascii="Arial Nova Light" w:hAnsi="Arial Nova Light"/>
                <w:sz w:val="20"/>
                <w:szCs w:val="20"/>
              </w:rPr>
              <w:t>0.606</w:t>
            </w:r>
          </w:p>
        </w:tc>
        <w:tc>
          <w:tcPr>
            <w:tcW w:w="570" w:type="pct"/>
            <w:tcBorders>
              <w:top w:val="single" w:sz="4" w:space="0" w:color="auto"/>
              <w:left w:val="single" w:sz="12" w:space="0" w:color="auto"/>
              <w:bottom w:val="single" w:sz="4" w:space="0" w:color="auto"/>
              <w:right w:val="single" w:sz="12" w:space="0" w:color="auto"/>
            </w:tcBorders>
            <w:vAlign w:val="center"/>
          </w:tcPr>
          <w:p w14:paraId="72092E17" w14:textId="77777777" w:rsidR="007C687E" w:rsidRPr="007C687E" w:rsidRDefault="007C687E" w:rsidP="007C687E">
            <w:pPr>
              <w:spacing w:after="160"/>
              <w:jc w:val="center"/>
              <w:rPr>
                <w:rFonts w:ascii="Arial Nova Light" w:hAnsi="Arial Nova Light"/>
                <w:sz w:val="20"/>
                <w:szCs w:val="20"/>
              </w:rPr>
            </w:pPr>
            <w:r w:rsidRPr="007C687E">
              <w:rPr>
                <w:rFonts w:ascii="Arial Nova Light" w:hAnsi="Arial Nova Light"/>
                <w:sz w:val="20"/>
                <w:szCs w:val="20"/>
              </w:rPr>
              <w:t>0.574</w:t>
            </w:r>
          </w:p>
        </w:tc>
        <w:tc>
          <w:tcPr>
            <w:tcW w:w="493" w:type="pct"/>
            <w:tcBorders>
              <w:top w:val="single" w:sz="4" w:space="0" w:color="auto"/>
              <w:left w:val="single" w:sz="12" w:space="0" w:color="auto"/>
              <w:bottom w:val="single" w:sz="4" w:space="0" w:color="auto"/>
              <w:right w:val="single" w:sz="12" w:space="0" w:color="auto"/>
            </w:tcBorders>
            <w:vAlign w:val="center"/>
          </w:tcPr>
          <w:p w14:paraId="653A2243" w14:textId="77777777" w:rsidR="007C687E" w:rsidRPr="007C687E" w:rsidRDefault="007C687E" w:rsidP="007C687E">
            <w:pPr>
              <w:spacing w:after="160"/>
              <w:jc w:val="center"/>
              <w:rPr>
                <w:rFonts w:ascii="Arial Nova Light" w:hAnsi="Arial Nova Light"/>
                <w:sz w:val="20"/>
                <w:szCs w:val="20"/>
              </w:rPr>
            </w:pPr>
            <w:r w:rsidRPr="007C687E">
              <w:rPr>
                <w:rFonts w:ascii="Arial Nova Light" w:hAnsi="Arial Nova Light"/>
                <w:sz w:val="20"/>
                <w:szCs w:val="20"/>
              </w:rPr>
              <w:t>2.294</w:t>
            </w:r>
          </w:p>
        </w:tc>
      </w:tr>
      <w:tr w:rsidR="007C687E" w:rsidRPr="00C91741" w14:paraId="39275E67" w14:textId="77777777" w:rsidTr="00F232D0">
        <w:trPr>
          <w:jc w:val="center"/>
        </w:trPr>
        <w:tc>
          <w:tcPr>
            <w:tcW w:w="2063" w:type="pct"/>
            <w:tcBorders>
              <w:top w:val="single" w:sz="4" w:space="0" w:color="auto"/>
              <w:left w:val="single" w:sz="12" w:space="0" w:color="auto"/>
              <w:bottom w:val="single" w:sz="4" w:space="0" w:color="auto"/>
              <w:right w:val="single" w:sz="12" w:space="0" w:color="auto"/>
            </w:tcBorders>
            <w:vAlign w:val="center"/>
          </w:tcPr>
          <w:p w14:paraId="1F091935" w14:textId="77777777" w:rsidR="007C687E" w:rsidRPr="007C687E" w:rsidRDefault="007C687E" w:rsidP="007C687E">
            <w:pPr>
              <w:spacing w:after="160"/>
              <w:jc w:val="center"/>
              <w:rPr>
                <w:rFonts w:ascii="Arial Nova Light" w:hAnsi="Arial Nova Light"/>
                <w:sz w:val="20"/>
                <w:szCs w:val="20"/>
              </w:rPr>
            </w:pPr>
            <w:r w:rsidRPr="007C687E">
              <w:rPr>
                <w:rFonts w:ascii="Arial Nova Light" w:hAnsi="Arial Nova Light"/>
                <w:sz w:val="20"/>
                <w:szCs w:val="20"/>
              </w:rPr>
              <w:t>Tmin + Tmed + Tmax</w:t>
            </w:r>
          </w:p>
        </w:tc>
        <w:tc>
          <w:tcPr>
            <w:tcW w:w="514" w:type="pct"/>
            <w:tcBorders>
              <w:top w:val="single" w:sz="4" w:space="0" w:color="auto"/>
              <w:left w:val="single" w:sz="12" w:space="0" w:color="auto"/>
              <w:bottom w:val="single" w:sz="4" w:space="0" w:color="auto"/>
              <w:right w:val="single" w:sz="12" w:space="0" w:color="auto"/>
            </w:tcBorders>
            <w:vAlign w:val="center"/>
          </w:tcPr>
          <w:p w14:paraId="3B18D741" w14:textId="77777777" w:rsidR="007C687E" w:rsidRPr="007C687E" w:rsidRDefault="007C687E" w:rsidP="007C687E">
            <w:pPr>
              <w:spacing w:after="160"/>
              <w:jc w:val="center"/>
              <w:rPr>
                <w:rFonts w:ascii="Arial Nova Light" w:hAnsi="Arial Nova Light"/>
                <w:sz w:val="20"/>
                <w:szCs w:val="20"/>
              </w:rPr>
            </w:pPr>
            <w:r w:rsidRPr="007C687E">
              <w:rPr>
                <w:rFonts w:ascii="Arial Nova Light" w:hAnsi="Arial Nova Light"/>
                <w:sz w:val="20"/>
                <w:szCs w:val="20"/>
              </w:rPr>
              <w:t>0.441</w:t>
            </w:r>
          </w:p>
        </w:tc>
        <w:tc>
          <w:tcPr>
            <w:tcW w:w="423" w:type="pct"/>
            <w:tcBorders>
              <w:top w:val="single" w:sz="4" w:space="0" w:color="auto"/>
              <w:left w:val="single" w:sz="12" w:space="0" w:color="auto"/>
              <w:bottom w:val="single" w:sz="4" w:space="0" w:color="auto"/>
              <w:right w:val="single" w:sz="12" w:space="0" w:color="auto"/>
            </w:tcBorders>
            <w:vAlign w:val="center"/>
          </w:tcPr>
          <w:p w14:paraId="4306B0A7" w14:textId="77777777" w:rsidR="007C687E" w:rsidRPr="007C687E" w:rsidRDefault="007C687E" w:rsidP="007C687E">
            <w:pPr>
              <w:spacing w:after="160"/>
              <w:jc w:val="center"/>
              <w:rPr>
                <w:rFonts w:ascii="Arial Nova Light" w:hAnsi="Arial Nova Light"/>
                <w:sz w:val="20"/>
                <w:szCs w:val="20"/>
              </w:rPr>
            </w:pPr>
            <w:r w:rsidRPr="007C687E">
              <w:rPr>
                <w:rFonts w:ascii="Arial Nova Light" w:hAnsi="Arial Nova Light"/>
                <w:sz w:val="20"/>
                <w:szCs w:val="20"/>
              </w:rPr>
              <w:t>3.412</w:t>
            </w:r>
          </w:p>
        </w:tc>
        <w:tc>
          <w:tcPr>
            <w:tcW w:w="514" w:type="pct"/>
            <w:tcBorders>
              <w:top w:val="single" w:sz="4" w:space="0" w:color="auto"/>
              <w:left w:val="single" w:sz="12" w:space="0" w:color="auto"/>
              <w:bottom w:val="single" w:sz="4" w:space="0" w:color="auto"/>
              <w:right w:val="single" w:sz="12" w:space="0" w:color="auto"/>
            </w:tcBorders>
            <w:vAlign w:val="center"/>
          </w:tcPr>
          <w:p w14:paraId="72B3E0EA" w14:textId="77777777" w:rsidR="007C687E" w:rsidRPr="007C687E" w:rsidRDefault="007C687E" w:rsidP="007C687E">
            <w:pPr>
              <w:spacing w:after="160"/>
              <w:jc w:val="center"/>
              <w:rPr>
                <w:rFonts w:ascii="Arial Nova Light" w:hAnsi="Arial Nova Light"/>
                <w:sz w:val="20"/>
                <w:szCs w:val="20"/>
              </w:rPr>
            </w:pPr>
            <w:r w:rsidRPr="007C687E">
              <w:rPr>
                <w:rFonts w:ascii="Arial Nova Light" w:hAnsi="Arial Nova Light"/>
                <w:sz w:val="20"/>
                <w:szCs w:val="20"/>
              </w:rPr>
              <w:t>0.517</w:t>
            </w:r>
          </w:p>
        </w:tc>
        <w:tc>
          <w:tcPr>
            <w:tcW w:w="423" w:type="pct"/>
            <w:tcBorders>
              <w:top w:val="single" w:sz="4" w:space="0" w:color="auto"/>
              <w:left w:val="single" w:sz="12" w:space="0" w:color="auto"/>
              <w:bottom w:val="single" w:sz="4" w:space="0" w:color="auto"/>
              <w:right w:val="single" w:sz="12" w:space="0" w:color="auto"/>
            </w:tcBorders>
            <w:vAlign w:val="center"/>
          </w:tcPr>
          <w:p w14:paraId="79C86093" w14:textId="77777777" w:rsidR="007C687E" w:rsidRPr="007C687E" w:rsidRDefault="007C687E" w:rsidP="007C687E">
            <w:pPr>
              <w:spacing w:after="160"/>
              <w:jc w:val="center"/>
              <w:rPr>
                <w:rFonts w:ascii="Arial Nova Light" w:hAnsi="Arial Nova Light"/>
                <w:sz w:val="20"/>
                <w:szCs w:val="20"/>
              </w:rPr>
            </w:pPr>
            <w:r w:rsidRPr="007C687E">
              <w:rPr>
                <w:rFonts w:ascii="Arial Nova Light" w:hAnsi="Arial Nova Light"/>
                <w:sz w:val="20"/>
                <w:szCs w:val="20"/>
              </w:rPr>
              <w:t>0.771</w:t>
            </w:r>
          </w:p>
        </w:tc>
        <w:tc>
          <w:tcPr>
            <w:tcW w:w="570" w:type="pct"/>
            <w:tcBorders>
              <w:top w:val="single" w:sz="4" w:space="0" w:color="auto"/>
              <w:left w:val="single" w:sz="12" w:space="0" w:color="auto"/>
              <w:bottom w:val="single" w:sz="4" w:space="0" w:color="auto"/>
              <w:right w:val="single" w:sz="12" w:space="0" w:color="auto"/>
            </w:tcBorders>
            <w:vAlign w:val="center"/>
          </w:tcPr>
          <w:p w14:paraId="172DD314" w14:textId="77777777" w:rsidR="007C687E" w:rsidRPr="007C687E" w:rsidRDefault="007C687E" w:rsidP="007C687E">
            <w:pPr>
              <w:spacing w:after="160"/>
              <w:jc w:val="center"/>
              <w:rPr>
                <w:rFonts w:ascii="Arial Nova Light" w:hAnsi="Arial Nova Light"/>
                <w:sz w:val="20"/>
                <w:szCs w:val="20"/>
              </w:rPr>
            </w:pPr>
            <w:r w:rsidRPr="007C687E">
              <w:rPr>
                <w:rFonts w:ascii="Arial Nova Light" w:hAnsi="Arial Nova Light"/>
                <w:sz w:val="20"/>
                <w:szCs w:val="20"/>
              </w:rPr>
              <w:t>0.574</w:t>
            </w:r>
          </w:p>
        </w:tc>
        <w:tc>
          <w:tcPr>
            <w:tcW w:w="493" w:type="pct"/>
            <w:tcBorders>
              <w:top w:val="single" w:sz="4" w:space="0" w:color="auto"/>
              <w:left w:val="single" w:sz="12" w:space="0" w:color="auto"/>
              <w:bottom w:val="single" w:sz="4" w:space="0" w:color="auto"/>
              <w:right w:val="single" w:sz="12" w:space="0" w:color="auto"/>
            </w:tcBorders>
            <w:vAlign w:val="center"/>
          </w:tcPr>
          <w:p w14:paraId="54075A7D" w14:textId="77777777" w:rsidR="007C687E" w:rsidRPr="007C687E" w:rsidRDefault="007C687E" w:rsidP="007C687E">
            <w:pPr>
              <w:spacing w:after="160"/>
              <w:jc w:val="center"/>
              <w:rPr>
                <w:rFonts w:ascii="Arial Nova Light" w:hAnsi="Arial Nova Light"/>
                <w:sz w:val="20"/>
                <w:szCs w:val="20"/>
              </w:rPr>
            </w:pPr>
            <w:r w:rsidRPr="007C687E">
              <w:rPr>
                <w:rFonts w:ascii="Arial Nova Light" w:hAnsi="Arial Nova Light"/>
                <w:sz w:val="20"/>
                <w:szCs w:val="20"/>
              </w:rPr>
              <w:t>2.294</w:t>
            </w:r>
          </w:p>
        </w:tc>
      </w:tr>
      <w:tr w:rsidR="007C687E" w:rsidRPr="00C91741" w14:paraId="713DF333" w14:textId="77777777" w:rsidTr="00F232D0">
        <w:trPr>
          <w:jc w:val="center"/>
        </w:trPr>
        <w:tc>
          <w:tcPr>
            <w:tcW w:w="2063" w:type="pct"/>
            <w:tcBorders>
              <w:top w:val="single" w:sz="4" w:space="0" w:color="auto"/>
              <w:left w:val="single" w:sz="12" w:space="0" w:color="auto"/>
              <w:bottom w:val="single" w:sz="12" w:space="0" w:color="auto"/>
              <w:right w:val="single" w:sz="12" w:space="0" w:color="auto"/>
            </w:tcBorders>
            <w:vAlign w:val="center"/>
          </w:tcPr>
          <w:p w14:paraId="365D6BF6" w14:textId="77777777" w:rsidR="007C687E" w:rsidRPr="007C687E" w:rsidRDefault="007C687E" w:rsidP="007C687E">
            <w:pPr>
              <w:spacing w:after="160"/>
              <w:jc w:val="center"/>
              <w:rPr>
                <w:rFonts w:ascii="Arial Nova Light" w:hAnsi="Arial Nova Light"/>
                <w:sz w:val="20"/>
                <w:szCs w:val="20"/>
              </w:rPr>
            </w:pPr>
            <w:r w:rsidRPr="007C687E">
              <w:rPr>
                <w:rFonts w:ascii="Arial Nova Light" w:hAnsi="Arial Nova Light"/>
                <w:sz w:val="20"/>
                <w:szCs w:val="20"/>
              </w:rPr>
              <w:t>Tmin + Tmed + Tmax + RH_med</w:t>
            </w:r>
          </w:p>
        </w:tc>
        <w:tc>
          <w:tcPr>
            <w:tcW w:w="514" w:type="pct"/>
            <w:tcBorders>
              <w:top w:val="single" w:sz="4" w:space="0" w:color="auto"/>
              <w:left w:val="single" w:sz="12" w:space="0" w:color="auto"/>
              <w:bottom w:val="single" w:sz="12" w:space="0" w:color="auto"/>
              <w:right w:val="single" w:sz="12" w:space="0" w:color="auto"/>
            </w:tcBorders>
            <w:vAlign w:val="center"/>
          </w:tcPr>
          <w:p w14:paraId="39038E57" w14:textId="77777777" w:rsidR="007C687E" w:rsidRPr="007C687E" w:rsidRDefault="007C687E" w:rsidP="007C687E">
            <w:pPr>
              <w:spacing w:after="160"/>
              <w:jc w:val="center"/>
              <w:rPr>
                <w:rFonts w:ascii="Arial Nova Light" w:hAnsi="Arial Nova Light"/>
                <w:sz w:val="20"/>
                <w:szCs w:val="20"/>
              </w:rPr>
            </w:pPr>
            <w:r w:rsidRPr="007C687E">
              <w:rPr>
                <w:rFonts w:ascii="Arial Nova Light" w:hAnsi="Arial Nova Light"/>
                <w:sz w:val="20"/>
                <w:szCs w:val="20"/>
              </w:rPr>
              <w:t>0.392</w:t>
            </w:r>
          </w:p>
        </w:tc>
        <w:tc>
          <w:tcPr>
            <w:tcW w:w="423" w:type="pct"/>
            <w:tcBorders>
              <w:top w:val="single" w:sz="4" w:space="0" w:color="auto"/>
              <w:left w:val="single" w:sz="12" w:space="0" w:color="auto"/>
              <w:bottom w:val="single" w:sz="12" w:space="0" w:color="auto"/>
              <w:right w:val="single" w:sz="12" w:space="0" w:color="auto"/>
            </w:tcBorders>
            <w:vAlign w:val="center"/>
          </w:tcPr>
          <w:p w14:paraId="58786E81" w14:textId="77777777" w:rsidR="007C687E" w:rsidRPr="007C687E" w:rsidRDefault="007C687E" w:rsidP="007C687E">
            <w:pPr>
              <w:spacing w:after="160"/>
              <w:jc w:val="center"/>
              <w:rPr>
                <w:rFonts w:ascii="Arial Nova Light" w:hAnsi="Arial Nova Light"/>
                <w:sz w:val="20"/>
                <w:szCs w:val="20"/>
              </w:rPr>
            </w:pPr>
            <w:r w:rsidRPr="007C687E">
              <w:rPr>
                <w:rFonts w:ascii="Arial Nova Light" w:hAnsi="Arial Nova Light"/>
                <w:sz w:val="20"/>
                <w:szCs w:val="20"/>
              </w:rPr>
              <w:t>3.015</w:t>
            </w:r>
          </w:p>
        </w:tc>
        <w:tc>
          <w:tcPr>
            <w:tcW w:w="514" w:type="pct"/>
            <w:tcBorders>
              <w:top w:val="single" w:sz="4" w:space="0" w:color="auto"/>
              <w:left w:val="single" w:sz="12" w:space="0" w:color="auto"/>
              <w:bottom w:val="single" w:sz="12" w:space="0" w:color="auto"/>
              <w:right w:val="single" w:sz="12" w:space="0" w:color="auto"/>
            </w:tcBorders>
            <w:vAlign w:val="center"/>
          </w:tcPr>
          <w:p w14:paraId="1F342EF8" w14:textId="77777777" w:rsidR="007C687E" w:rsidRPr="007C687E" w:rsidRDefault="007C687E" w:rsidP="007C687E">
            <w:pPr>
              <w:spacing w:after="160"/>
              <w:jc w:val="center"/>
              <w:rPr>
                <w:rFonts w:ascii="Arial Nova Light" w:hAnsi="Arial Nova Light"/>
                <w:sz w:val="20"/>
                <w:szCs w:val="20"/>
              </w:rPr>
            </w:pPr>
            <w:r w:rsidRPr="007C687E">
              <w:rPr>
                <w:rFonts w:ascii="Arial Nova Light" w:hAnsi="Arial Nova Light"/>
                <w:sz w:val="20"/>
                <w:szCs w:val="20"/>
              </w:rPr>
              <w:t>0.475</w:t>
            </w:r>
          </w:p>
        </w:tc>
        <w:tc>
          <w:tcPr>
            <w:tcW w:w="423" w:type="pct"/>
            <w:tcBorders>
              <w:top w:val="single" w:sz="4" w:space="0" w:color="auto"/>
              <w:left w:val="single" w:sz="12" w:space="0" w:color="auto"/>
              <w:bottom w:val="single" w:sz="12" w:space="0" w:color="auto"/>
              <w:right w:val="single" w:sz="12" w:space="0" w:color="auto"/>
            </w:tcBorders>
            <w:vAlign w:val="center"/>
          </w:tcPr>
          <w:p w14:paraId="2FFAAD59" w14:textId="77777777" w:rsidR="007C687E" w:rsidRPr="007C687E" w:rsidRDefault="007C687E" w:rsidP="007C687E">
            <w:pPr>
              <w:spacing w:after="160"/>
              <w:jc w:val="center"/>
              <w:rPr>
                <w:rFonts w:ascii="Arial Nova Light" w:hAnsi="Arial Nova Light"/>
                <w:sz w:val="20"/>
                <w:szCs w:val="20"/>
              </w:rPr>
            </w:pPr>
            <w:r w:rsidRPr="007C687E">
              <w:rPr>
                <w:rFonts w:ascii="Arial Nova Light" w:hAnsi="Arial Nova Light"/>
                <w:sz w:val="20"/>
                <w:szCs w:val="20"/>
              </w:rPr>
              <w:t>0.876</w:t>
            </w:r>
          </w:p>
        </w:tc>
        <w:tc>
          <w:tcPr>
            <w:tcW w:w="570" w:type="pct"/>
            <w:tcBorders>
              <w:top w:val="single" w:sz="4" w:space="0" w:color="auto"/>
              <w:left w:val="single" w:sz="12" w:space="0" w:color="auto"/>
              <w:bottom w:val="single" w:sz="12" w:space="0" w:color="auto"/>
              <w:right w:val="single" w:sz="12" w:space="0" w:color="auto"/>
            </w:tcBorders>
            <w:vAlign w:val="center"/>
          </w:tcPr>
          <w:p w14:paraId="3ED8ED39" w14:textId="77777777" w:rsidR="007C687E" w:rsidRPr="007C687E" w:rsidRDefault="007C687E" w:rsidP="007C687E">
            <w:pPr>
              <w:spacing w:after="160"/>
              <w:jc w:val="center"/>
              <w:rPr>
                <w:rFonts w:ascii="Arial Nova Light" w:hAnsi="Arial Nova Light"/>
                <w:sz w:val="20"/>
                <w:szCs w:val="20"/>
              </w:rPr>
            </w:pPr>
            <w:r w:rsidRPr="007C687E">
              <w:rPr>
                <w:rFonts w:ascii="Arial Nova Light" w:hAnsi="Arial Nova Light"/>
                <w:sz w:val="20"/>
                <w:szCs w:val="20"/>
              </w:rPr>
              <w:t>0.432</w:t>
            </w:r>
          </w:p>
        </w:tc>
        <w:tc>
          <w:tcPr>
            <w:tcW w:w="493" w:type="pct"/>
            <w:tcBorders>
              <w:top w:val="single" w:sz="4" w:space="0" w:color="auto"/>
              <w:left w:val="single" w:sz="12" w:space="0" w:color="auto"/>
              <w:bottom w:val="single" w:sz="12" w:space="0" w:color="auto"/>
              <w:right w:val="single" w:sz="12" w:space="0" w:color="auto"/>
            </w:tcBorders>
            <w:vAlign w:val="center"/>
          </w:tcPr>
          <w:p w14:paraId="23117EE6" w14:textId="77777777" w:rsidR="007C687E" w:rsidRPr="007C687E" w:rsidRDefault="007C687E" w:rsidP="007C687E">
            <w:pPr>
              <w:spacing w:after="160"/>
              <w:jc w:val="center"/>
              <w:rPr>
                <w:rFonts w:ascii="Arial Nova Light" w:hAnsi="Arial Nova Light"/>
                <w:sz w:val="20"/>
                <w:szCs w:val="20"/>
              </w:rPr>
            </w:pPr>
            <w:r w:rsidRPr="007C687E">
              <w:rPr>
                <w:rFonts w:ascii="Arial Nova Light" w:hAnsi="Arial Nova Light"/>
                <w:sz w:val="20"/>
                <w:szCs w:val="20"/>
              </w:rPr>
              <w:t>1.507</w:t>
            </w:r>
          </w:p>
        </w:tc>
      </w:tr>
    </w:tbl>
    <w:p w14:paraId="70A7EDD3" w14:textId="2DF1E4F0" w:rsidR="0025219C" w:rsidRDefault="00F232D0" w:rsidP="0025219C">
      <w:pPr>
        <w:spacing w:line="360" w:lineRule="auto"/>
        <w:rPr>
          <w:rFonts w:ascii="Arial Nova Light" w:hAnsi="Arial Nova Light"/>
          <w:sz w:val="26"/>
          <w:szCs w:val="26"/>
        </w:rPr>
      </w:pPr>
      <w:r>
        <w:rPr>
          <w:rFonts w:ascii="Arial Nova Light" w:hAnsi="Arial Nova Light"/>
          <w:sz w:val="16"/>
          <w:szCs w:val="16"/>
        </w:rPr>
        <w:t xml:space="preserve">Tabella 17: </w:t>
      </w:r>
      <w:r w:rsidR="00624B9A">
        <w:rPr>
          <w:rFonts w:ascii="Arial Nova Light" w:hAnsi="Arial Nova Light"/>
          <w:sz w:val="16"/>
          <w:szCs w:val="16"/>
        </w:rPr>
        <w:t xml:space="preserve">Root Mean Square Error e Relative Error </w:t>
      </w:r>
      <w:r>
        <w:rPr>
          <w:rFonts w:ascii="Arial Nova Light" w:hAnsi="Arial Nova Light"/>
          <w:sz w:val="16"/>
          <w:szCs w:val="16"/>
        </w:rPr>
        <w:t>delle predizioni della radiazione solare, per l’orizzonte orario, sul training set pari al 80% del data set, fornendo in input i parametri più rilevanti secondo il Pearson Correlation.</w:t>
      </w:r>
    </w:p>
    <w:tbl>
      <w:tblPr>
        <w:tblStyle w:val="Grigliatabella"/>
        <w:tblW w:w="5000" w:type="pct"/>
        <w:jc w:val="center"/>
        <w:tblLook w:val="04A0" w:firstRow="1" w:lastRow="0" w:firstColumn="1" w:lastColumn="0" w:noHBand="0" w:noVBand="1"/>
      </w:tblPr>
      <w:tblGrid>
        <w:gridCol w:w="3551"/>
        <w:gridCol w:w="849"/>
        <w:gridCol w:w="717"/>
        <w:gridCol w:w="849"/>
        <w:gridCol w:w="717"/>
        <w:gridCol w:w="849"/>
        <w:gridCol w:w="942"/>
      </w:tblGrid>
      <w:tr w:rsidR="0025219C" w:rsidRPr="00C91741" w14:paraId="1361FDC5" w14:textId="77777777" w:rsidTr="00491033">
        <w:trPr>
          <w:trHeight w:val="155"/>
          <w:jc w:val="center"/>
        </w:trPr>
        <w:tc>
          <w:tcPr>
            <w:tcW w:w="5000" w:type="pct"/>
            <w:gridSpan w:val="7"/>
            <w:tcBorders>
              <w:top w:val="single" w:sz="12" w:space="0" w:color="auto"/>
              <w:left w:val="single" w:sz="12" w:space="0" w:color="auto"/>
              <w:bottom w:val="single" w:sz="12" w:space="0" w:color="auto"/>
              <w:right w:val="single" w:sz="12" w:space="0" w:color="auto"/>
            </w:tcBorders>
            <w:vAlign w:val="center"/>
            <w:hideMark/>
          </w:tcPr>
          <w:p w14:paraId="59F12695" w14:textId="17170C7B" w:rsidR="0025219C" w:rsidRPr="009A075C" w:rsidRDefault="0025219C" w:rsidP="00FE3FBE">
            <w:pPr>
              <w:spacing w:after="160"/>
              <w:jc w:val="center"/>
              <w:rPr>
                <w:rFonts w:ascii="Arial Nova Light" w:hAnsi="Arial Nova Light"/>
                <w:sz w:val="26"/>
                <w:szCs w:val="26"/>
              </w:rPr>
            </w:pPr>
            <w:r w:rsidRPr="009A075C">
              <w:rPr>
                <w:rFonts w:ascii="Arial Nova Light" w:hAnsi="Arial Nova Light"/>
                <w:sz w:val="26"/>
                <w:szCs w:val="26"/>
              </w:rPr>
              <w:t xml:space="preserve">FEATURE SELECTION: </w:t>
            </w:r>
            <w:r w:rsidRPr="000256B3">
              <w:rPr>
                <w:rFonts w:ascii="Arial Nova Light" w:hAnsi="Arial Nova Light"/>
                <w:sz w:val="26"/>
                <w:szCs w:val="26"/>
              </w:rPr>
              <w:t>RECURSIVE FEATURE ELIMINATION (SVM)</w:t>
            </w:r>
            <w:r w:rsidR="00FE3FBE">
              <w:rPr>
                <w:rFonts w:ascii="Arial Nova Light" w:hAnsi="Arial Nova Light"/>
                <w:sz w:val="26"/>
                <w:szCs w:val="26"/>
              </w:rPr>
              <w:br/>
            </w:r>
            <w:r>
              <w:rPr>
                <w:rFonts w:ascii="Arial Nova Light" w:hAnsi="Arial Nova Light"/>
                <w:sz w:val="26"/>
                <w:szCs w:val="26"/>
              </w:rPr>
              <w:t>TRAINING SET: ~80% DEL DATA SET</w:t>
            </w:r>
          </w:p>
        </w:tc>
      </w:tr>
      <w:tr w:rsidR="0025219C" w:rsidRPr="00C91741" w14:paraId="48429F5A" w14:textId="77777777" w:rsidTr="00F232D0">
        <w:trPr>
          <w:trHeight w:val="105"/>
          <w:jc w:val="center"/>
        </w:trPr>
        <w:tc>
          <w:tcPr>
            <w:tcW w:w="2095" w:type="pct"/>
            <w:vMerge w:val="restart"/>
            <w:tcBorders>
              <w:top w:val="single" w:sz="12" w:space="0" w:color="auto"/>
              <w:left w:val="single" w:sz="12" w:space="0" w:color="auto"/>
              <w:right w:val="single" w:sz="12" w:space="0" w:color="auto"/>
            </w:tcBorders>
            <w:vAlign w:val="center"/>
            <w:hideMark/>
          </w:tcPr>
          <w:p w14:paraId="315127AA" w14:textId="77777777" w:rsidR="0025219C" w:rsidRPr="00C91741" w:rsidRDefault="0025219C" w:rsidP="00491033">
            <w:pPr>
              <w:spacing w:after="160"/>
              <w:jc w:val="center"/>
              <w:rPr>
                <w:rFonts w:ascii="Arial Nova Light" w:hAnsi="Arial Nova Light"/>
                <w:sz w:val="20"/>
                <w:szCs w:val="20"/>
              </w:rPr>
            </w:pPr>
            <w:r w:rsidRPr="00C91741">
              <w:rPr>
                <w:rFonts w:ascii="Arial Nova Light" w:hAnsi="Arial Nova Light"/>
                <w:sz w:val="20"/>
                <w:szCs w:val="20"/>
              </w:rPr>
              <w:t>PARAMETRI IN INPUT</w:t>
            </w:r>
          </w:p>
        </w:tc>
        <w:tc>
          <w:tcPr>
            <w:tcW w:w="924" w:type="pct"/>
            <w:gridSpan w:val="2"/>
            <w:tcBorders>
              <w:top w:val="single" w:sz="12" w:space="0" w:color="auto"/>
              <w:left w:val="single" w:sz="12" w:space="0" w:color="auto"/>
              <w:bottom w:val="single" w:sz="12" w:space="0" w:color="auto"/>
              <w:right w:val="single" w:sz="12" w:space="0" w:color="auto"/>
            </w:tcBorders>
            <w:vAlign w:val="center"/>
            <w:hideMark/>
          </w:tcPr>
          <w:p w14:paraId="116B67F9" w14:textId="77777777" w:rsidR="0025219C" w:rsidRPr="00C91741" w:rsidRDefault="0025219C" w:rsidP="00491033">
            <w:pPr>
              <w:spacing w:after="160"/>
              <w:jc w:val="center"/>
              <w:rPr>
                <w:rFonts w:ascii="Arial Nova Light" w:hAnsi="Arial Nova Light"/>
                <w:sz w:val="20"/>
                <w:szCs w:val="20"/>
              </w:rPr>
            </w:pPr>
            <w:r w:rsidRPr="00C91741">
              <w:rPr>
                <w:rFonts w:ascii="Arial Nova Light" w:hAnsi="Arial Nova Light"/>
                <w:sz w:val="20"/>
                <w:szCs w:val="20"/>
              </w:rPr>
              <w:t>MLP</w:t>
            </w:r>
          </w:p>
        </w:tc>
        <w:tc>
          <w:tcPr>
            <w:tcW w:w="924" w:type="pct"/>
            <w:gridSpan w:val="2"/>
            <w:tcBorders>
              <w:top w:val="single" w:sz="12" w:space="0" w:color="auto"/>
              <w:left w:val="single" w:sz="12" w:space="0" w:color="auto"/>
              <w:bottom w:val="single" w:sz="12" w:space="0" w:color="auto"/>
              <w:right w:val="single" w:sz="12" w:space="0" w:color="auto"/>
            </w:tcBorders>
            <w:vAlign w:val="center"/>
            <w:hideMark/>
          </w:tcPr>
          <w:p w14:paraId="60806C4F" w14:textId="77777777" w:rsidR="0025219C" w:rsidRPr="00C91741" w:rsidRDefault="0025219C" w:rsidP="00491033">
            <w:pPr>
              <w:spacing w:after="160"/>
              <w:jc w:val="center"/>
              <w:rPr>
                <w:rFonts w:ascii="Arial Nova Light" w:hAnsi="Arial Nova Light"/>
                <w:sz w:val="20"/>
                <w:szCs w:val="20"/>
              </w:rPr>
            </w:pPr>
            <w:r w:rsidRPr="00C91741">
              <w:rPr>
                <w:rFonts w:ascii="Arial Nova Light" w:hAnsi="Arial Nova Light"/>
                <w:sz w:val="20"/>
                <w:szCs w:val="20"/>
              </w:rPr>
              <w:t>SVM</w:t>
            </w:r>
          </w:p>
        </w:tc>
        <w:tc>
          <w:tcPr>
            <w:tcW w:w="1057" w:type="pct"/>
            <w:gridSpan w:val="2"/>
            <w:tcBorders>
              <w:top w:val="single" w:sz="12" w:space="0" w:color="auto"/>
              <w:left w:val="single" w:sz="12" w:space="0" w:color="auto"/>
              <w:bottom w:val="single" w:sz="4" w:space="0" w:color="auto"/>
              <w:right w:val="single" w:sz="12" w:space="0" w:color="auto"/>
            </w:tcBorders>
            <w:vAlign w:val="center"/>
            <w:hideMark/>
          </w:tcPr>
          <w:p w14:paraId="39C7FD06" w14:textId="77777777" w:rsidR="0025219C" w:rsidRPr="00C91741" w:rsidRDefault="0025219C" w:rsidP="00491033">
            <w:pPr>
              <w:spacing w:after="160"/>
              <w:jc w:val="center"/>
              <w:rPr>
                <w:rFonts w:ascii="Arial Nova Light" w:hAnsi="Arial Nova Light"/>
                <w:sz w:val="20"/>
                <w:szCs w:val="20"/>
              </w:rPr>
            </w:pPr>
            <w:r w:rsidRPr="00C91741">
              <w:rPr>
                <w:rFonts w:ascii="Arial Nova Light" w:hAnsi="Arial Nova Light"/>
                <w:sz w:val="20"/>
                <w:szCs w:val="20"/>
              </w:rPr>
              <w:t>LSTM</w:t>
            </w:r>
          </w:p>
        </w:tc>
      </w:tr>
      <w:tr w:rsidR="0025219C" w:rsidRPr="00C91741" w14:paraId="3C215405" w14:textId="77777777" w:rsidTr="00F232D0">
        <w:trPr>
          <w:trHeight w:val="105"/>
          <w:jc w:val="center"/>
        </w:trPr>
        <w:tc>
          <w:tcPr>
            <w:tcW w:w="2095" w:type="pct"/>
            <w:vMerge/>
            <w:tcBorders>
              <w:left w:val="single" w:sz="12" w:space="0" w:color="auto"/>
              <w:bottom w:val="single" w:sz="12" w:space="0" w:color="auto"/>
              <w:right w:val="single" w:sz="12" w:space="0" w:color="auto"/>
            </w:tcBorders>
            <w:vAlign w:val="center"/>
            <w:hideMark/>
          </w:tcPr>
          <w:p w14:paraId="3EE8272C" w14:textId="77777777" w:rsidR="0025219C" w:rsidRPr="00C91741" w:rsidRDefault="0025219C" w:rsidP="00491033">
            <w:pPr>
              <w:spacing w:after="160"/>
              <w:jc w:val="center"/>
              <w:rPr>
                <w:rFonts w:ascii="Arial Nova Light" w:hAnsi="Arial Nova Light"/>
                <w:sz w:val="20"/>
                <w:szCs w:val="20"/>
              </w:rPr>
            </w:pPr>
          </w:p>
        </w:tc>
        <w:tc>
          <w:tcPr>
            <w:tcW w:w="501" w:type="pct"/>
            <w:tcBorders>
              <w:top w:val="single" w:sz="12" w:space="0" w:color="auto"/>
              <w:left w:val="single" w:sz="12" w:space="0" w:color="auto"/>
              <w:bottom w:val="single" w:sz="12" w:space="0" w:color="auto"/>
              <w:right w:val="single" w:sz="12" w:space="0" w:color="auto"/>
            </w:tcBorders>
            <w:vAlign w:val="center"/>
            <w:hideMark/>
          </w:tcPr>
          <w:p w14:paraId="6B3396E7" w14:textId="77777777" w:rsidR="0025219C" w:rsidRPr="00C91741" w:rsidRDefault="0025219C" w:rsidP="00491033">
            <w:pPr>
              <w:spacing w:after="160"/>
              <w:jc w:val="center"/>
              <w:rPr>
                <w:rFonts w:ascii="Arial Nova Light" w:hAnsi="Arial Nova Light"/>
                <w:sz w:val="20"/>
                <w:szCs w:val="20"/>
              </w:rPr>
            </w:pPr>
            <w:r w:rsidRPr="00C91741">
              <w:rPr>
                <w:rFonts w:ascii="Arial Nova Light" w:hAnsi="Arial Nova Light"/>
                <w:sz w:val="20"/>
                <w:szCs w:val="20"/>
              </w:rPr>
              <w:t>RMSE</w:t>
            </w:r>
          </w:p>
        </w:tc>
        <w:tc>
          <w:tcPr>
            <w:tcW w:w="423" w:type="pct"/>
            <w:tcBorders>
              <w:top w:val="single" w:sz="12" w:space="0" w:color="auto"/>
              <w:left w:val="single" w:sz="12" w:space="0" w:color="auto"/>
              <w:bottom w:val="single" w:sz="12" w:space="0" w:color="auto"/>
              <w:right w:val="single" w:sz="12" w:space="0" w:color="auto"/>
            </w:tcBorders>
            <w:vAlign w:val="center"/>
            <w:hideMark/>
          </w:tcPr>
          <w:p w14:paraId="3531068B" w14:textId="77777777" w:rsidR="0025219C" w:rsidRPr="00C91741" w:rsidRDefault="0025219C" w:rsidP="00491033">
            <w:pPr>
              <w:spacing w:after="160"/>
              <w:jc w:val="center"/>
              <w:rPr>
                <w:rFonts w:ascii="Arial Nova Light" w:hAnsi="Arial Nova Light"/>
                <w:sz w:val="20"/>
                <w:szCs w:val="20"/>
              </w:rPr>
            </w:pPr>
            <w:r w:rsidRPr="00C91741">
              <w:rPr>
                <w:rFonts w:ascii="Arial Nova Light" w:hAnsi="Arial Nova Light"/>
                <w:sz w:val="20"/>
                <w:szCs w:val="20"/>
              </w:rPr>
              <w:t>ER</w:t>
            </w:r>
          </w:p>
        </w:tc>
        <w:tc>
          <w:tcPr>
            <w:tcW w:w="501" w:type="pct"/>
            <w:tcBorders>
              <w:top w:val="single" w:sz="12" w:space="0" w:color="auto"/>
              <w:left w:val="single" w:sz="12" w:space="0" w:color="auto"/>
              <w:bottom w:val="single" w:sz="12" w:space="0" w:color="auto"/>
              <w:right w:val="single" w:sz="12" w:space="0" w:color="auto"/>
            </w:tcBorders>
            <w:vAlign w:val="center"/>
            <w:hideMark/>
          </w:tcPr>
          <w:p w14:paraId="34D4C841" w14:textId="77777777" w:rsidR="0025219C" w:rsidRPr="00C91741" w:rsidRDefault="0025219C" w:rsidP="00491033">
            <w:pPr>
              <w:spacing w:after="160"/>
              <w:jc w:val="center"/>
              <w:rPr>
                <w:rFonts w:ascii="Arial Nova Light" w:hAnsi="Arial Nova Light"/>
                <w:sz w:val="20"/>
                <w:szCs w:val="20"/>
              </w:rPr>
            </w:pPr>
            <w:r w:rsidRPr="00C91741">
              <w:rPr>
                <w:rFonts w:ascii="Arial Nova Light" w:hAnsi="Arial Nova Light"/>
                <w:sz w:val="20"/>
                <w:szCs w:val="20"/>
              </w:rPr>
              <w:t>RMSE</w:t>
            </w:r>
          </w:p>
        </w:tc>
        <w:tc>
          <w:tcPr>
            <w:tcW w:w="423" w:type="pct"/>
            <w:tcBorders>
              <w:top w:val="single" w:sz="12" w:space="0" w:color="auto"/>
              <w:left w:val="single" w:sz="12" w:space="0" w:color="auto"/>
              <w:bottom w:val="single" w:sz="12" w:space="0" w:color="auto"/>
              <w:right w:val="single" w:sz="12" w:space="0" w:color="auto"/>
            </w:tcBorders>
            <w:vAlign w:val="center"/>
            <w:hideMark/>
          </w:tcPr>
          <w:p w14:paraId="62134392" w14:textId="77777777" w:rsidR="0025219C" w:rsidRPr="00C91741" w:rsidRDefault="0025219C" w:rsidP="00491033">
            <w:pPr>
              <w:spacing w:after="160"/>
              <w:jc w:val="center"/>
              <w:rPr>
                <w:rFonts w:ascii="Arial Nova Light" w:hAnsi="Arial Nova Light"/>
                <w:sz w:val="20"/>
                <w:szCs w:val="20"/>
              </w:rPr>
            </w:pPr>
            <w:r w:rsidRPr="00C91741">
              <w:rPr>
                <w:rFonts w:ascii="Arial Nova Light" w:hAnsi="Arial Nova Light"/>
                <w:sz w:val="20"/>
                <w:szCs w:val="20"/>
              </w:rPr>
              <w:t>ER</w:t>
            </w:r>
          </w:p>
        </w:tc>
        <w:tc>
          <w:tcPr>
            <w:tcW w:w="501" w:type="pct"/>
            <w:tcBorders>
              <w:top w:val="single" w:sz="12" w:space="0" w:color="auto"/>
              <w:left w:val="single" w:sz="12" w:space="0" w:color="auto"/>
              <w:bottom w:val="single" w:sz="12" w:space="0" w:color="auto"/>
              <w:right w:val="single" w:sz="12" w:space="0" w:color="auto"/>
            </w:tcBorders>
            <w:vAlign w:val="center"/>
            <w:hideMark/>
          </w:tcPr>
          <w:p w14:paraId="18142FB4" w14:textId="77777777" w:rsidR="0025219C" w:rsidRPr="00C91741" w:rsidRDefault="0025219C" w:rsidP="00491033">
            <w:pPr>
              <w:spacing w:after="160"/>
              <w:jc w:val="center"/>
              <w:rPr>
                <w:rFonts w:ascii="Arial Nova Light" w:hAnsi="Arial Nova Light"/>
                <w:sz w:val="20"/>
                <w:szCs w:val="20"/>
              </w:rPr>
            </w:pPr>
            <w:r w:rsidRPr="00C91741">
              <w:rPr>
                <w:rFonts w:ascii="Arial Nova Light" w:hAnsi="Arial Nova Light"/>
                <w:sz w:val="20"/>
                <w:szCs w:val="20"/>
              </w:rPr>
              <w:t>RMSE</w:t>
            </w:r>
          </w:p>
        </w:tc>
        <w:tc>
          <w:tcPr>
            <w:tcW w:w="556" w:type="pct"/>
            <w:tcBorders>
              <w:top w:val="single" w:sz="12" w:space="0" w:color="auto"/>
              <w:left w:val="single" w:sz="12" w:space="0" w:color="auto"/>
              <w:bottom w:val="single" w:sz="12" w:space="0" w:color="auto"/>
              <w:right w:val="single" w:sz="12" w:space="0" w:color="auto"/>
            </w:tcBorders>
            <w:vAlign w:val="center"/>
            <w:hideMark/>
          </w:tcPr>
          <w:p w14:paraId="5976C2F0" w14:textId="77777777" w:rsidR="0025219C" w:rsidRPr="00C91741" w:rsidRDefault="0025219C" w:rsidP="00491033">
            <w:pPr>
              <w:spacing w:after="160"/>
              <w:jc w:val="center"/>
              <w:rPr>
                <w:rFonts w:ascii="Arial Nova Light" w:hAnsi="Arial Nova Light"/>
                <w:sz w:val="20"/>
                <w:szCs w:val="20"/>
              </w:rPr>
            </w:pPr>
            <w:r w:rsidRPr="00C91741">
              <w:rPr>
                <w:rFonts w:ascii="Arial Nova Light" w:hAnsi="Arial Nova Light"/>
                <w:sz w:val="20"/>
                <w:szCs w:val="20"/>
              </w:rPr>
              <w:t>ER</w:t>
            </w:r>
          </w:p>
        </w:tc>
      </w:tr>
      <w:tr w:rsidR="007C687E" w:rsidRPr="00C91741" w14:paraId="30439391" w14:textId="77777777" w:rsidTr="00F232D0">
        <w:trPr>
          <w:jc w:val="center"/>
        </w:trPr>
        <w:tc>
          <w:tcPr>
            <w:tcW w:w="2095" w:type="pct"/>
            <w:tcBorders>
              <w:top w:val="single" w:sz="12" w:space="0" w:color="auto"/>
              <w:left w:val="single" w:sz="12" w:space="0" w:color="auto"/>
              <w:bottom w:val="single" w:sz="4" w:space="0" w:color="auto"/>
              <w:right w:val="single" w:sz="12" w:space="0" w:color="auto"/>
            </w:tcBorders>
            <w:vAlign w:val="center"/>
          </w:tcPr>
          <w:p w14:paraId="65A10DB2" w14:textId="77777777" w:rsidR="007C687E" w:rsidRPr="00021D32" w:rsidRDefault="007C687E" w:rsidP="00021D32">
            <w:pPr>
              <w:spacing w:after="160"/>
              <w:jc w:val="center"/>
              <w:rPr>
                <w:rFonts w:ascii="Arial Nova Light" w:hAnsi="Arial Nova Light"/>
                <w:sz w:val="20"/>
                <w:szCs w:val="20"/>
              </w:rPr>
            </w:pPr>
            <w:r w:rsidRPr="00021D32">
              <w:rPr>
                <w:rFonts w:ascii="Arial Nova Light" w:hAnsi="Arial Nova Light"/>
                <w:sz w:val="20"/>
                <w:szCs w:val="20"/>
              </w:rPr>
              <w:t>WS</w:t>
            </w:r>
          </w:p>
        </w:tc>
        <w:tc>
          <w:tcPr>
            <w:tcW w:w="501" w:type="pct"/>
            <w:tcBorders>
              <w:top w:val="single" w:sz="12" w:space="0" w:color="auto"/>
              <w:left w:val="single" w:sz="12" w:space="0" w:color="auto"/>
              <w:bottom w:val="single" w:sz="4" w:space="0" w:color="auto"/>
              <w:right w:val="single" w:sz="12" w:space="0" w:color="auto"/>
            </w:tcBorders>
            <w:vAlign w:val="center"/>
          </w:tcPr>
          <w:p w14:paraId="6E97433F" w14:textId="77777777" w:rsidR="007C687E" w:rsidRPr="00021D32" w:rsidRDefault="007C687E" w:rsidP="00021D32">
            <w:pPr>
              <w:spacing w:after="160"/>
              <w:jc w:val="center"/>
              <w:rPr>
                <w:rFonts w:ascii="Arial Nova Light" w:hAnsi="Arial Nova Light"/>
                <w:sz w:val="20"/>
                <w:szCs w:val="20"/>
              </w:rPr>
            </w:pPr>
            <w:r w:rsidRPr="00021D32">
              <w:rPr>
                <w:rFonts w:ascii="Arial Nova Light" w:hAnsi="Arial Nova Light"/>
                <w:sz w:val="20"/>
                <w:szCs w:val="20"/>
              </w:rPr>
              <w:t>0.575</w:t>
            </w:r>
          </w:p>
        </w:tc>
        <w:tc>
          <w:tcPr>
            <w:tcW w:w="423" w:type="pct"/>
            <w:tcBorders>
              <w:top w:val="single" w:sz="12" w:space="0" w:color="auto"/>
              <w:left w:val="single" w:sz="12" w:space="0" w:color="auto"/>
              <w:bottom w:val="single" w:sz="4" w:space="0" w:color="auto"/>
              <w:right w:val="single" w:sz="12" w:space="0" w:color="auto"/>
            </w:tcBorders>
            <w:vAlign w:val="center"/>
          </w:tcPr>
          <w:p w14:paraId="3BFBC312" w14:textId="77777777" w:rsidR="007C687E" w:rsidRPr="00021D32" w:rsidRDefault="007C687E" w:rsidP="00021D32">
            <w:pPr>
              <w:spacing w:after="160"/>
              <w:jc w:val="center"/>
              <w:rPr>
                <w:rFonts w:ascii="Arial Nova Light" w:hAnsi="Arial Nova Light"/>
                <w:sz w:val="20"/>
                <w:szCs w:val="20"/>
              </w:rPr>
            </w:pPr>
            <w:r w:rsidRPr="00021D32">
              <w:rPr>
                <w:rFonts w:ascii="Arial Nova Light" w:hAnsi="Arial Nova Light"/>
                <w:sz w:val="20"/>
                <w:szCs w:val="20"/>
              </w:rPr>
              <w:t>9.92</w:t>
            </w:r>
          </w:p>
        </w:tc>
        <w:tc>
          <w:tcPr>
            <w:tcW w:w="501" w:type="pct"/>
            <w:tcBorders>
              <w:top w:val="single" w:sz="12" w:space="0" w:color="auto"/>
              <w:left w:val="single" w:sz="12" w:space="0" w:color="auto"/>
              <w:bottom w:val="single" w:sz="4" w:space="0" w:color="auto"/>
              <w:right w:val="single" w:sz="12" w:space="0" w:color="auto"/>
            </w:tcBorders>
            <w:vAlign w:val="center"/>
          </w:tcPr>
          <w:p w14:paraId="447754B1" w14:textId="77777777" w:rsidR="007C687E" w:rsidRPr="00021D32" w:rsidRDefault="007C687E" w:rsidP="00021D32">
            <w:pPr>
              <w:spacing w:after="160"/>
              <w:jc w:val="center"/>
              <w:rPr>
                <w:rFonts w:ascii="Arial Nova Light" w:hAnsi="Arial Nova Light"/>
                <w:sz w:val="20"/>
                <w:szCs w:val="20"/>
              </w:rPr>
            </w:pPr>
            <w:r w:rsidRPr="00021D32">
              <w:rPr>
                <w:rFonts w:ascii="Arial Nova Light" w:hAnsi="Arial Nova Light"/>
                <w:sz w:val="20"/>
                <w:szCs w:val="20"/>
              </w:rPr>
              <w:t>0.44</w:t>
            </w:r>
          </w:p>
        </w:tc>
        <w:tc>
          <w:tcPr>
            <w:tcW w:w="423" w:type="pct"/>
            <w:tcBorders>
              <w:top w:val="single" w:sz="12" w:space="0" w:color="auto"/>
              <w:left w:val="single" w:sz="12" w:space="0" w:color="auto"/>
              <w:bottom w:val="single" w:sz="4" w:space="0" w:color="auto"/>
              <w:right w:val="single" w:sz="12" w:space="0" w:color="auto"/>
            </w:tcBorders>
            <w:vAlign w:val="center"/>
          </w:tcPr>
          <w:p w14:paraId="30F8EB42" w14:textId="77777777" w:rsidR="007C687E" w:rsidRPr="00021D32" w:rsidRDefault="007C687E" w:rsidP="00021D32">
            <w:pPr>
              <w:spacing w:after="160"/>
              <w:jc w:val="center"/>
              <w:rPr>
                <w:rFonts w:ascii="Arial Nova Light" w:hAnsi="Arial Nova Light"/>
                <w:sz w:val="20"/>
                <w:szCs w:val="20"/>
              </w:rPr>
            </w:pPr>
            <w:r w:rsidRPr="00021D32">
              <w:rPr>
                <w:rFonts w:ascii="Arial Nova Light" w:hAnsi="Arial Nova Light"/>
                <w:sz w:val="20"/>
                <w:szCs w:val="20"/>
              </w:rPr>
              <w:t>3.324</w:t>
            </w:r>
          </w:p>
        </w:tc>
        <w:tc>
          <w:tcPr>
            <w:tcW w:w="501" w:type="pct"/>
            <w:tcBorders>
              <w:top w:val="single" w:sz="12" w:space="0" w:color="auto"/>
              <w:left w:val="single" w:sz="12" w:space="0" w:color="auto"/>
              <w:bottom w:val="single" w:sz="4" w:space="0" w:color="auto"/>
              <w:right w:val="single" w:sz="12" w:space="0" w:color="auto"/>
            </w:tcBorders>
            <w:vAlign w:val="center"/>
          </w:tcPr>
          <w:p w14:paraId="58661E76" w14:textId="77777777" w:rsidR="007C687E" w:rsidRPr="00021D32" w:rsidRDefault="007C687E" w:rsidP="00021D32">
            <w:pPr>
              <w:spacing w:after="160"/>
              <w:jc w:val="center"/>
              <w:rPr>
                <w:rFonts w:ascii="Arial Nova Light" w:hAnsi="Arial Nova Light"/>
                <w:sz w:val="20"/>
                <w:szCs w:val="20"/>
              </w:rPr>
            </w:pPr>
            <w:r w:rsidRPr="00021D32">
              <w:rPr>
                <w:rFonts w:ascii="Arial Nova Light" w:hAnsi="Arial Nova Light"/>
                <w:sz w:val="20"/>
                <w:szCs w:val="20"/>
              </w:rPr>
              <w:t>0.437</w:t>
            </w:r>
          </w:p>
        </w:tc>
        <w:tc>
          <w:tcPr>
            <w:tcW w:w="556" w:type="pct"/>
            <w:tcBorders>
              <w:top w:val="single" w:sz="12" w:space="0" w:color="auto"/>
              <w:left w:val="single" w:sz="12" w:space="0" w:color="auto"/>
              <w:bottom w:val="single" w:sz="4" w:space="0" w:color="auto"/>
              <w:right w:val="single" w:sz="12" w:space="0" w:color="auto"/>
            </w:tcBorders>
            <w:vAlign w:val="center"/>
          </w:tcPr>
          <w:p w14:paraId="60AB8CC0" w14:textId="77777777" w:rsidR="007C687E" w:rsidRPr="00021D32" w:rsidRDefault="007C687E" w:rsidP="00021D32">
            <w:pPr>
              <w:spacing w:after="160"/>
              <w:jc w:val="center"/>
              <w:rPr>
                <w:rFonts w:ascii="Arial Nova Light" w:hAnsi="Arial Nova Light"/>
                <w:sz w:val="20"/>
                <w:szCs w:val="20"/>
              </w:rPr>
            </w:pPr>
            <w:r w:rsidRPr="00021D32">
              <w:rPr>
                <w:rFonts w:ascii="Arial Nova Light" w:hAnsi="Arial Nova Light"/>
                <w:sz w:val="20"/>
                <w:szCs w:val="20"/>
              </w:rPr>
              <w:t>3.667</w:t>
            </w:r>
          </w:p>
        </w:tc>
      </w:tr>
      <w:tr w:rsidR="007C687E" w:rsidRPr="00C91741" w14:paraId="6D640590" w14:textId="77777777" w:rsidTr="00F232D0">
        <w:trPr>
          <w:jc w:val="center"/>
        </w:trPr>
        <w:tc>
          <w:tcPr>
            <w:tcW w:w="2095" w:type="pct"/>
            <w:tcBorders>
              <w:top w:val="single" w:sz="4" w:space="0" w:color="auto"/>
              <w:left w:val="single" w:sz="12" w:space="0" w:color="auto"/>
              <w:bottom w:val="single" w:sz="4" w:space="0" w:color="auto"/>
              <w:right w:val="single" w:sz="12" w:space="0" w:color="auto"/>
            </w:tcBorders>
            <w:vAlign w:val="center"/>
          </w:tcPr>
          <w:p w14:paraId="2B80F825" w14:textId="77777777" w:rsidR="007C687E" w:rsidRPr="00021D32" w:rsidRDefault="007C687E" w:rsidP="00021D32">
            <w:pPr>
              <w:spacing w:after="160"/>
              <w:jc w:val="center"/>
              <w:rPr>
                <w:rFonts w:ascii="Arial Nova Light" w:hAnsi="Arial Nova Light"/>
                <w:sz w:val="20"/>
                <w:szCs w:val="20"/>
              </w:rPr>
            </w:pPr>
            <w:r w:rsidRPr="00021D32">
              <w:rPr>
                <w:rFonts w:ascii="Arial Nova Light" w:hAnsi="Arial Nova Light"/>
                <w:sz w:val="20"/>
                <w:szCs w:val="20"/>
              </w:rPr>
              <w:t>WS + ore_sole</w:t>
            </w:r>
          </w:p>
        </w:tc>
        <w:tc>
          <w:tcPr>
            <w:tcW w:w="501" w:type="pct"/>
            <w:tcBorders>
              <w:top w:val="single" w:sz="4" w:space="0" w:color="auto"/>
              <w:left w:val="single" w:sz="12" w:space="0" w:color="auto"/>
              <w:bottom w:val="single" w:sz="4" w:space="0" w:color="auto"/>
              <w:right w:val="single" w:sz="12" w:space="0" w:color="auto"/>
            </w:tcBorders>
            <w:vAlign w:val="center"/>
          </w:tcPr>
          <w:p w14:paraId="0DBC6E73" w14:textId="77777777" w:rsidR="007C687E" w:rsidRPr="00021D32" w:rsidRDefault="007C687E" w:rsidP="00021D32">
            <w:pPr>
              <w:spacing w:after="160"/>
              <w:jc w:val="center"/>
              <w:rPr>
                <w:rFonts w:ascii="Arial Nova Light" w:hAnsi="Arial Nova Light"/>
                <w:sz w:val="20"/>
                <w:szCs w:val="20"/>
              </w:rPr>
            </w:pPr>
            <w:r w:rsidRPr="00021D32">
              <w:rPr>
                <w:rFonts w:ascii="Arial Nova Light" w:hAnsi="Arial Nova Light"/>
                <w:sz w:val="20"/>
                <w:szCs w:val="20"/>
              </w:rPr>
              <w:t>0.459</w:t>
            </w:r>
          </w:p>
        </w:tc>
        <w:tc>
          <w:tcPr>
            <w:tcW w:w="423" w:type="pct"/>
            <w:tcBorders>
              <w:top w:val="single" w:sz="4" w:space="0" w:color="auto"/>
              <w:left w:val="single" w:sz="12" w:space="0" w:color="auto"/>
              <w:bottom w:val="single" w:sz="4" w:space="0" w:color="auto"/>
              <w:right w:val="single" w:sz="12" w:space="0" w:color="auto"/>
            </w:tcBorders>
            <w:vAlign w:val="center"/>
          </w:tcPr>
          <w:p w14:paraId="10E5DE70" w14:textId="77777777" w:rsidR="007C687E" w:rsidRPr="00021D32" w:rsidRDefault="007C687E" w:rsidP="00021D32">
            <w:pPr>
              <w:spacing w:after="160"/>
              <w:jc w:val="center"/>
              <w:rPr>
                <w:rFonts w:ascii="Arial Nova Light" w:hAnsi="Arial Nova Light"/>
                <w:sz w:val="20"/>
                <w:szCs w:val="20"/>
              </w:rPr>
            </w:pPr>
            <w:r w:rsidRPr="00021D32">
              <w:rPr>
                <w:rFonts w:ascii="Arial Nova Light" w:hAnsi="Arial Nova Light"/>
                <w:sz w:val="20"/>
                <w:szCs w:val="20"/>
              </w:rPr>
              <w:t>4.848</w:t>
            </w:r>
          </w:p>
        </w:tc>
        <w:tc>
          <w:tcPr>
            <w:tcW w:w="501" w:type="pct"/>
            <w:tcBorders>
              <w:top w:val="single" w:sz="4" w:space="0" w:color="auto"/>
              <w:left w:val="single" w:sz="12" w:space="0" w:color="auto"/>
              <w:bottom w:val="single" w:sz="4" w:space="0" w:color="auto"/>
              <w:right w:val="single" w:sz="12" w:space="0" w:color="auto"/>
            </w:tcBorders>
            <w:vAlign w:val="center"/>
          </w:tcPr>
          <w:p w14:paraId="5D932C0D" w14:textId="77777777" w:rsidR="007C687E" w:rsidRPr="00021D32" w:rsidRDefault="007C687E" w:rsidP="00021D32">
            <w:pPr>
              <w:spacing w:after="160"/>
              <w:jc w:val="center"/>
              <w:rPr>
                <w:rFonts w:ascii="Arial Nova Light" w:hAnsi="Arial Nova Light"/>
                <w:sz w:val="20"/>
                <w:szCs w:val="20"/>
              </w:rPr>
            </w:pPr>
            <w:r w:rsidRPr="00021D32">
              <w:rPr>
                <w:rFonts w:ascii="Arial Nova Light" w:hAnsi="Arial Nova Light"/>
                <w:sz w:val="20"/>
                <w:szCs w:val="20"/>
              </w:rPr>
              <w:t>0.449</w:t>
            </w:r>
          </w:p>
        </w:tc>
        <w:tc>
          <w:tcPr>
            <w:tcW w:w="423" w:type="pct"/>
            <w:tcBorders>
              <w:top w:val="single" w:sz="4" w:space="0" w:color="auto"/>
              <w:left w:val="single" w:sz="12" w:space="0" w:color="auto"/>
              <w:bottom w:val="single" w:sz="4" w:space="0" w:color="auto"/>
              <w:right w:val="single" w:sz="12" w:space="0" w:color="auto"/>
            </w:tcBorders>
            <w:vAlign w:val="center"/>
          </w:tcPr>
          <w:p w14:paraId="720DE5DB" w14:textId="77777777" w:rsidR="007C687E" w:rsidRPr="00021D32" w:rsidRDefault="007C687E" w:rsidP="00021D32">
            <w:pPr>
              <w:spacing w:after="160"/>
              <w:jc w:val="center"/>
              <w:rPr>
                <w:rFonts w:ascii="Arial Nova Light" w:hAnsi="Arial Nova Light"/>
                <w:sz w:val="20"/>
                <w:szCs w:val="20"/>
              </w:rPr>
            </w:pPr>
            <w:r w:rsidRPr="00021D32">
              <w:rPr>
                <w:rFonts w:ascii="Arial Nova Light" w:hAnsi="Arial Nova Light"/>
                <w:sz w:val="20"/>
                <w:szCs w:val="20"/>
              </w:rPr>
              <w:t>3.183</w:t>
            </w:r>
          </w:p>
        </w:tc>
        <w:tc>
          <w:tcPr>
            <w:tcW w:w="501" w:type="pct"/>
            <w:tcBorders>
              <w:top w:val="single" w:sz="4" w:space="0" w:color="auto"/>
              <w:left w:val="single" w:sz="12" w:space="0" w:color="auto"/>
              <w:bottom w:val="single" w:sz="4" w:space="0" w:color="auto"/>
              <w:right w:val="single" w:sz="12" w:space="0" w:color="auto"/>
            </w:tcBorders>
            <w:vAlign w:val="center"/>
          </w:tcPr>
          <w:p w14:paraId="1A37FB6C" w14:textId="77777777" w:rsidR="007C687E" w:rsidRPr="00021D32" w:rsidRDefault="007C687E" w:rsidP="00021D32">
            <w:pPr>
              <w:spacing w:after="160"/>
              <w:jc w:val="center"/>
              <w:rPr>
                <w:rFonts w:ascii="Arial Nova Light" w:hAnsi="Arial Nova Light"/>
                <w:sz w:val="20"/>
                <w:szCs w:val="20"/>
              </w:rPr>
            </w:pPr>
            <w:r w:rsidRPr="00021D32">
              <w:rPr>
                <w:rFonts w:ascii="Arial Nova Light" w:hAnsi="Arial Nova Light"/>
                <w:sz w:val="20"/>
                <w:szCs w:val="20"/>
              </w:rPr>
              <w:t>0.450</w:t>
            </w:r>
          </w:p>
        </w:tc>
        <w:tc>
          <w:tcPr>
            <w:tcW w:w="556" w:type="pct"/>
            <w:tcBorders>
              <w:top w:val="single" w:sz="4" w:space="0" w:color="auto"/>
              <w:left w:val="single" w:sz="12" w:space="0" w:color="auto"/>
              <w:bottom w:val="single" w:sz="4" w:space="0" w:color="auto"/>
              <w:right w:val="single" w:sz="12" w:space="0" w:color="auto"/>
            </w:tcBorders>
            <w:vAlign w:val="center"/>
          </w:tcPr>
          <w:p w14:paraId="70B51142" w14:textId="77777777" w:rsidR="007C687E" w:rsidRPr="00021D32" w:rsidRDefault="007C687E" w:rsidP="00021D32">
            <w:pPr>
              <w:spacing w:after="160"/>
              <w:jc w:val="center"/>
              <w:rPr>
                <w:rFonts w:ascii="Arial Nova Light" w:hAnsi="Arial Nova Light"/>
                <w:sz w:val="20"/>
                <w:szCs w:val="20"/>
              </w:rPr>
            </w:pPr>
            <w:r w:rsidRPr="00021D32">
              <w:rPr>
                <w:rFonts w:ascii="Arial Nova Light" w:hAnsi="Arial Nova Light"/>
                <w:sz w:val="20"/>
                <w:szCs w:val="20"/>
              </w:rPr>
              <w:t>3.570</w:t>
            </w:r>
          </w:p>
        </w:tc>
      </w:tr>
      <w:tr w:rsidR="007C687E" w:rsidRPr="00C91741" w14:paraId="7198500C" w14:textId="77777777" w:rsidTr="00F232D0">
        <w:trPr>
          <w:jc w:val="center"/>
        </w:trPr>
        <w:tc>
          <w:tcPr>
            <w:tcW w:w="2095" w:type="pct"/>
            <w:tcBorders>
              <w:top w:val="single" w:sz="4" w:space="0" w:color="auto"/>
              <w:left w:val="single" w:sz="12" w:space="0" w:color="auto"/>
              <w:bottom w:val="single" w:sz="4" w:space="0" w:color="auto"/>
              <w:right w:val="single" w:sz="12" w:space="0" w:color="auto"/>
            </w:tcBorders>
            <w:vAlign w:val="center"/>
          </w:tcPr>
          <w:p w14:paraId="3136576E" w14:textId="77777777" w:rsidR="007C687E" w:rsidRPr="00021D32" w:rsidRDefault="007C687E" w:rsidP="00021D32">
            <w:pPr>
              <w:spacing w:after="160"/>
              <w:jc w:val="center"/>
              <w:rPr>
                <w:rFonts w:ascii="Arial Nova Light" w:hAnsi="Arial Nova Light"/>
                <w:sz w:val="20"/>
                <w:szCs w:val="20"/>
              </w:rPr>
            </w:pPr>
            <w:r w:rsidRPr="00021D32">
              <w:rPr>
                <w:rFonts w:ascii="Arial Nova Light" w:hAnsi="Arial Nova Light"/>
                <w:sz w:val="20"/>
                <w:szCs w:val="20"/>
              </w:rPr>
              <w:t>WS + ore_sole + Tmax</w:t>
            </w:r>
          </w:p>
        </w:tc>
        <w:tc>
          <w:tcPr>
            <w:tcW w:w="501" w:type="pct"/>
            <w:tcBorders>
              <w:top w:val="single" w:sz="4" w:space="0" w:color="auto"/>
              <w:left w:val="single" w:sz="12" w:space="0" w:color="auto"/>
              <w:bottom w:val="single" w:sz="4" w:space="0" w:color="auto"/>
              <w:right w:val="single" w:sz="12" w:space="0" w:color="auto"/>
            </w:tcBorders>
            <w:vAlign w:val="center"/>
          </w:tcPr>
          <w:p w14:paraId="0CC4E304" w14:textId="77777777" w:rsidR="007C687E" w:rsidRPr="00021D32" w:rsidRDefault="007C687E" w:rsidP="00021D32">
            <w:pPr>
              <w:spacing w:after="160"/>
              <w:jc w:val="center"/>
              <w:rPr>
                <w:rFonts w:ascii="Arial Nova Light" w:hAnsi="Arial Nova Light"/>
                <w:sz w:val="20"/>
                <w:szCs w:val="20"/>
              </w:rPr>
            </w:pPr>
            <w:r w:rsidRPr="00021D32">
              <w:rPr>
                <w:rFonts w:ascii="Arial Nova Light" w:hAnsi="Arial Nova Light"/>
                <w:sz w:val="20"/>
                <w:szCs w:val="20"/>
              </w:rPr>
              <w:t>0.426</w:t>
            </w:r>
          </w:p>
        </w:tc>
        <w:tc>
          <w:tcPr>
            <w:tcW w:w="423" w:type="pct"/>
            <w:tcBorders>
              <w:top w:val="single" w:sz="4" w:space="0" w:color="auto"/>
              <w:left w:val="single" w:sz="12" w:space="0" w:color="auto"/>
              <w:bottom w:val="single" w:sz="4" w:space="0" w:color="auto"/>
              <w:right w:val="single" w:sz="12" w:space="0" w:color="auto"/>
            </w:tcBorders>
            <w:vAlign w:val="center"/>
          </w:tcPr>
          <w:p w14:paraId="7845D1F0" w14:textId="77777777" w:rsidR="007C687E" w:rsidRPr="00021D32" w:rsidRDefault="007C687E" w:rsidP="00021D32">
            <w:pPr>
              <w:spacing w:after="160"/>
              <w:jc w:val="center"/>
              <w:rPr>
                <w:rFonts w:ascii="Arial Nova Light" w:hAnsi="Arial Nova Light"/>
                <w:sz w:val="20"/>
                <w:szCs w:val="20"/>
              </w:rPr>
            </w:pPr>
            <w:r w:rsidRPr="00021D32">
              <w:rPr>
                <w:rFonts w:ascii="Arial Nova Light" w:hAnsi="Arial Nova Light"/>
                <w:sz w:val="20"/>
                <w:szCs w:val="20"/>
              </w:rPr>
              <w:t>2.412</w:t>
            </w:r>
          </w:p>
        </w:tc>
        <w:tc>
          <w:tcPr>
            <w:tcW w:w="501" w:type="pct"/>
            <w:tcBorders>
              <w:top w:val="single" w:sz="4" w:space="0" w:color="auto"/>
              <w:left w:val="single" w:sz="12" w:space="0" w:color="auto"/>
              <w:bottom w:val="single" w:sz="4" w:space="0" w:color="auto"/>
              <w:right w:val="single" w:sz="12" w:space="0" w:color="auto"/>
            </w:tcBorders>
            <w:vAlign w:val="center"/>
          </w:tcPr>
          <w:p w14:paraId="2993DAF3" w14:textId="77777777" w:rsidR="007C687E" w:rsidRPr="00021D32" w:rsidRDefault="007C687E" w:rsidP="00021D32">
            <w:pPr>
              <w:spacing w:after="160"/>
              <w:jc w:val="center"/>
              <w:rPr>
                <w:rFonts w:ascii="Arial Nova Light" w:hAnsi="Arial Nova Light"/>
                <w:sz w:val="20"/>
                <w:szCs w:val="20"/>
              </w:rPr>
            </w:pPr>
            <w:r w:rsidRPr="00021D32">
              <w:rPr>
                <w:rFonts w:ascii="Arial Nova Light" w:hAnsi="Arial Nova Light"/>
                <w:sz w:val="20"/>
                <w:szCs w:val="20"/>
              </w:rPr>
              <w:t>0.486</w:t>
            </w:r>
          </w:p>
        </w:tc>
        <w:tc>
          <w:tcPr>
            <w:tcW w:w="423" w:type="pct"/>
            <w:tcBorders>
              <w:top w:val="single" w:sz="4" w:space="0" w:color="auto"/>
              <w:left w:val="single" w:sz="12" w:space="0" w:color="auto"/>
              <w:bottom w:val="single" w:sz="4" w:space="0" w:color="auto"/>
              <w:right w:val="single" w:sz="12" w:space="0" w:color="auto"/>
            </w:tcBorders>
            <w:vAlign w:val="center"/>
          </w:tcPr>
          <w:p w14:paraId="2843725F" w14:textId="77777777" w:rsidR="007C687E" w:rsidRPr="00021D32" w:rsidRDefault="007C687E" w:rsidP="00021D32">
            <w:pPr>
              <w:spacing w:after="160"/>
              <w:jc w:val="center"/>
              <w:rPr>
                <w:rFonts w:ascii="Arial Nova Light" w:hAnsi="Arial Nova Light"/>
                <w:sz w:val="20"/>
                <w:szCs w:val="20"/>
              </w:rPr>
            </w:pPr>
            <w:r w:rsidRPr="00021D32">
              <w:rPr>
                <w:rFonts w:ascii="Arial Nova Light" w:hAnsi="Arial Nova Light"/>
                <w:sz w:val="20"/>
                <w:szCs w:val="20"/>
              </w:rPr>
              <w:t>0.924</w:t>
            </w:r>
          </w:p>
        </w:tc>
        <w:tc>
          <w:tcPr>
            <w:tcW w:w="501" w:type="pct"/>
            <w:tcBorders>
              <w:top w:val="single" w:sz="4" w:space="0" w:color="auto"/>
              <w:left w:val="single" w:sz="12" w:space="0" w:color="auto"/>
              <w:bottom w:val="single" w:sz="4" w:space="0" w:color="auto"/>
              <w:right w:val="single" w:sz="12" w:space="0" w:color="auto"/>
            </w:tcBorders>
            <w:vAlign w:val="center"/>
          </w:tcPr>
          <w:p w14:paraId="3E877509" w14:textId="77777777" w:rsidR="007C687E" w:rsidRPr="00021D32" w:rsidRDefault="007C687E" w:rsidP="00021D32">
            <w:pPr>
              <w:spacing w:after="160"/>
              <w:jc w:val="center"/>
              <w:rPr>
                <w:rFonts w:ascii="Arial Nova Light" w:hAnsi="Arial Nova Light"/>
                <w:sz w:val="20"/>
                <w:szCs w:val="20"/>
              </w:rPr>
            </w:pPr>
            <w:r w:rsidRPr="00021D32">
              <w:rPr>
                <w:rFonts w:ascii="Arial Nova Light" w:hAnsi="Arial Nova Light"/>
                <w:sz w:val="20"/>
                <w:szCs w:val="20"/>
              </w:rPr>
              <w:t>0.564</w:t>
            </w:r>
          </w:p>
        </w:tc>
        <w:tc>
          <w:tcPr>
            <w:tcW w:w="556" w:type="pct"/>
            <w:tcBorders>
              <w:top w:val="single" w:sz="4" w:space="0" w:color="auto"/>
              <w:left w:val="single" w:sz="12" w:space="0" w:color="auto"/>
              <w:bottom w:val="single" w:sz="4" w:space="0" w:color="auto"/>
              <w:right w:val="single" w:sz="12" w:space="0" w:color="auto"/>
            </w:tcBorders>
            <w:vAlign w:val="center"/>
          </w:tcPr>
          <w:p w14:paraId="6DA1C1E5" w14:textId="77777777" w:rsidR="007C687E" w:rsidRPr="00021D32" w:rsidRDefault="007C687E" w:rsidP="00021D32">
            <w:pPr>
              <w:spacing w:after="160"/>
              <w:jc w:val="center"/>
              <w:rPr>
                <w:rFonts w:ascii="Arial Nova Light" w:hAnsi="Arial Nova Light"/>
                <w:sz w:val="20"/>
                <w:szCs w:val="20"/>
              </w:rPr>
            </w:pPr>
            <w:r w:rsidRPr="00021D32">
              <w:rPr>
                <w:rFonts w:ascii="Arial Nova Light" w:hAnsi="Arial Nova Light"/>
                <w:sz w:val="20"/>
                <w:szCs w:val="20"/>
              </w:rPr>
              <w:t>3.179</w:t>
            </w:r>
          </w:p>
        </w:tc>
      </w:tr>
      <w:tr w:rsidR="007C687E" w:rsidRPr="00C91741" w14:paraId="2BDF0E89" w14:textId="77777777" w:rsidTr="00F232D0">
        <w:trPr>
          <w:jc w:val="center"/>
        </w:trPr>
        <w:tc>
          <w:tcPr>
            <w:tcW w:w="2095" w:type="pct"/>
            <w:tcBorders>
              <w:top w:val="single" w:sz="4" w:space="0" w:color="auto"/>
              <w:left w:val="single" w:sz="12" w:space="0" w:color="auto"/>
              <w:bottom w:val="single" w:sz="12" w:space="0" w:color="auto"/>
              <w:right w:val="single" w:sz="12" w:space="0" w:color="auto"/>
            </w:tcBorders>
            <w:vAlign w:val="center"/>
          </w:tcPr>
          <w:p w14:paraId="7B43BEE3" w14:textId="77777777" w:rsidR="007C687E" w:rsidRPr="00021D32" w:rsidRDefault="007C687E" w:rsidP="00021D32">
            <w:pPr>
              <w:spacing w:after="160"/>
              <w:jc w:val="center"/>
              <w:rPr>
                <w:rFonts w:ascii="Arial Nova Light" w:hAnsi="Arial Nova Light"/>
                <w:sz w:val="20"/>
                <w:szCs w:val="20"/>
              </w:rPr>
            </w:pPr>
            <w:r w:rsidRPr="00021D32">
              <w:rPr>
                <w:rFonts w:ascii="Arial Nova Light" w:hAnsi="Arial Nova Light"/>
                <w:sz w:val="20"/>
                <w:szCs w:val="20"/>
              </w:rPr>
              <w:t>WS + ore_sole + Tmax + Tmed</w:t>
            </w:r>
          </w:p>
        </w:tc>
        <w:tc>
          <w:tcPr>
            <w:tcW w:w="501" w:type="pct"/>
            <w:tcBorders>
              <w:top w:val="single" w:sz="4" w:space="0" w:color="auto"/>
              <w:left w:val="single" w:sz="12" w:space="0" w:color="auto"/>
              <w:bottom w:val="single" w:sz="12" w:space="0" w:color="auto"/>
              <w:right w:val="single" w:sz="12" w:space="0" w:color="auto"/>
            </w:tcBorders>
            <w:vAlign w:val="center"/>
          </w:tcPr>
          <w:p w14:paraId="70FF0545" w14:textId="77777777" w:rsidR="007C687E" w:rsidRPr="00021D32" w:rsidRDefault="007C687E" w:rsidP="00021D32">
            <w:pPr>
              <w:spacing w:after="160"/>
              <w:jc w:val="center"/>
              <w:rPr>
                <w:rFonts w:ascii="Arial Nova Light" w:hAnsi="Arial Nova Light"/>
                <w:sz w:val="20"/>
                <w:szCs w:val="20"/>
              </w:rPr>
            </w:pPr>
            <w:r w:rsidRPr="00021D32">
              <w:rPr>
                <w:rFonts w:ascii="Arial Nova Light" w:hAnsi="Arial Nova Light"/>
                <w:sz w:val="20"/>
                <w:szCs w:val="20"/>
              </w:rPr>
              <w:t>0.431</w:t>
            </w:r>
          </w:p>
        </w:tc>
        <w:tc>
          <w:tcPr>
            <w:tcW w:w="423" w:type="pct"/>
            <w:tcBorders>
              <w:top w:val="single" w:sz="4" w:space="0" w:color="auto"/>
              <w:left w:val="single" w:sz="12" w:space="0" w:color="auto"/>
              <w:bottom w:val="single" w:sz="12" w:space="0" w:color="auto"/>
              <w:right w:val="single" w:sz="12" w:space="0" w:color="auto"/>
            </w:tcBorders>
            <w:vAlign w:val="center"/>
          </w:tcPr>
          <w:p w14:paraId="027A1D2F" w14:textId="77777777" w:rsidR="007C687E" w:rsidRPr="00021D32" w:rsidRDefault="007C687E" w:rsidP="00021D32">
            <w:pPr>
              <w:spacing w:after="160"/>
              <w:jc w:val="center"/>
              <w:rPr>
                <w:rFonts w:ascii="Arial Nova Light" w:hAnsi="Arial Nova Light"/>
                <w:sz w:val="20"/>
                <w:szCs w:val="20"/>
              </w:rPr>
            </w:pPr>
            <w:r w:rsidRPr="00021D32">
              <w:rPr>
                <w:rFonts w:ascii="Arial Nova Light" w:hAnsi="Arial Nova Light"/>
                <w:sz w:val="20"/>
                <w:szCs w:val="20"/>
              </w:rPr>
              <w:t>1.77</w:t>
            </w:r>
          </w:p>
        </w:tc>
        <w:tc>
          <w:tcPr>
            <w:tcW w:w="501" w:type="pct"/>
            <w:tcBorders>
              <w:top w:val="single" w:sz="4" w:space="0" w:color="auto"/>
              <w:left w:val="single" w:sz="12" w:space="0" w:color="auto"/>
              <w:bottom w:val="single" w:sz="12" w:space="0" w:color="auto"/>
              <w:right w:val="single" w:sz="12" w:space="0" w:color="auto"/>
            </w:tcBorders>
            <w:vAlign w:val="center"/>
          </w:tcPr>
          <w:p w14:paraId="21BE43F5" w14:textId="77777777" w:rsidR="007C687E" w:rsidRPr="00021D32" w:rsidRDefault="007C687E" w:rsidP="00021D32">
            <w:pPr>
              <w:spacing w:after="160"/>
              <w:jc w:val="center"/>
              <w:rPr>
                <w:rFonts w:ascii="Arial Nova Light" w:hAnsi="Arial Nova Light"/>
                <w:sz w:val="20"/>
                <w:szCs w:val="20"/>
              </w:rPr>
            </w:pPr>
            <w:r w:rsidRPr="00021D32">
              <w:rPr>
                <w:rFonts w:ascii="Arial Nova Light" w:hAnsi="Arial Nova Light"/>
                <w:sz w:val="20"/>
                <w:szCs w:val="20"/>
              </w:rPr>
              <w:t>0.489</w:t>
            </w:r>
          </w:p>
        </w:tc>
        <w:tc>
          <w:tcPr>
            <w:tcW w:w="423" w:type="pct"/>
            <w:tcBorders>
              <w:top w:val="single" w:sz="4" w:space="0" w:color="auto"/>
              <w:left w:val="single" w:sz="12" w:space="0" w:color="auto"/>
              <w:bottom w:val="single" w:sz="12" w:space="0" w:color="auto"/>
              <w:right w:val="single" w:sz="12" w:space="0" w:color="auto"/>
            </w:tcBorders>
            <w:vAlign w:val="center"/>
          </w:tcPr>
          <w:p w14:paraId="1B41C41B" w14:textId="77777777" w:rsidR="007C687E" w:rsidRPr="00021D32" w:rsidRDefault="007C687E" w:rsidP="00021D32">
            <w:pPr>
              <w:spacing w:after="160"/>
              <w:jc w:val="center"/>
              <w:rPr>
                <w:rFonts w:ascii="Arial Nova Light" w:hAnsi="Arial Nova Light"/>
                <w:sz w:val="20"/>
                <w:szCs w:val="20"/>
              </w:rPr>
            </w:pPr>
            <w:r w:rsidRPr="00021D32">
              <w:rPr>
                <w:rFonts w:ascii="Arial Nova Light" w:hAnsi="Arial Nova Light"/>
                <w:sz w:val="20"/>
                <w:szCs w:val="20"/>
              </w:rPr>
              <w:t>0.925</w:t>
            </w:r>
          </w:p>
        </w:tc>
        <w:tc>
          <w:tcPr>
            <w:tcW w:w="501" w:type="pct"/>
            <w:tcBorders>
              <w:top w:val="single" w:sz="4" w:space="0" w:color="auto"/>
              <w:left w:val="single" w:sz="12" w:space="0" w:color="auto"/>
              <w:bottom w:val="single" w:sz="12" w:space="0" w:color="auto"/>
              <w:right w:val="single" w:sz="12" w:space="0" w:color="auto"/>
            </w:tcBorders>
            <w:vAlign w:val="center"/>
          </w:tcPr>
          <w:p w14:paraId="450D0FD5" w14:textId="77777777" w:rsidR="007C687E" w:rsidRPr="00021D32" w:rsidRDefault="007C687E" w:rsidP="00021D32">
            <w:pPr>
              <w:spacing w:after="160"/>
              <w:jc w:val="center"/>
              <w:rPr>
                <w:rFonts w:ascii="Arial Nova Light" w:hAnsi="Arial Nova Light"/>
                <w:sz w:val="20"/>
                <w:szCs w:val="20"/>
              </w:rPr>
            </w:pPr>
            <w:r w:rsidRPr="00021D32">
              <w:rPr>
                <w:rFonts w:ascii="Arial Nova Light" w:hAnsi="Arial Nova Light"/>
                <w:sz w:val="20"/>
                <w:szCs w:val="20"/>
              </w:rPr>
              <w:t>0.570</w:t>
            </w:r>
          </w:p>
        </w:tc>
        <w:tc>
          <w:tcPr>
            <w:tcW w:w="556" w:type="pct"/>
            <w:tcBorders>
              <w:top w:val="single" w:sz="4" w:space="0" w:color="auto"/>
              <w:left w:val="single" w:sz="12" w:space="0" w:color="auto"/>
              <w:bottom w:val="single" w:sz="12" w:space="0" w:color="auto"/>
              <w:right w:val="single" w:sz="12" w:space="0" w:color="auto"/>
            </w:tcBorders>
            <w:vAlign w:val="center"/>
          </w:tcPr>
          <w:p w14:paraId="212537EC" w14:textId="77777777" w:rsidR="007C687E" w:rsidRPr="00021D32" w:rsidRDefault="007C687E" w:rsidP="00021D32">
            <w:pPr>
              <w:spacing w:after="160"/>
              <w:jc w:val="center"/>
              <w:rPr>
                <w:rFonts w:ascii="Arial Nova Light" w:hAnsi="Arial Nova Light"/>
                <w:sz w:val="20"/>
                <w:szCs w:val="20"/>
              </w:rPr>
            </w:pPr>
            <w:r w:rsidRPr="00021D32">
              <w:rPr>
                <w:rFonts w:ascii="Arial Nova Light" w:hAnsi="Arial Nova Light"/>
                <w:sz w:val="20"/>
                <w:szCs w:val="20"/>
              </w:rPr>
              <w:t>2.995</w:t>
            </w:r>
          </w:p>
        </w:tc>
      </w:tr>
    </w:tbl>
    <w:p w14:paraId="273D6148" w14:textId="6375D9E3" w:rsidR="0025219C" w:rsidRDefault="00F232D0" w:rsidP="0025219C">
      <w:pPr>
        <w:spacing w:line="360" w:lineRule="auto"/>
        <w:rPr>
          <w:rFonts w:ascii="Arial Nova Light" w:hAnsi="Arial Nova Light"/>
          <w:sz w:val="26"/>
          <w:szCs w:val="26"/>
        </w:rPr>
      </w:pPr>
      <w:r>
        <w:rPr>
          <w:rFonts w:ascii="Arial Nova Light" w:hAnsi="Arial Nova Light"/>
          <w:sz w:val="16"/>
          <w:szCs w:val="16"/>
        </w:rPr>
        <w:t xml:space="preserve">Tabella 18: </w:t>
      </w:r>
      <w:r w:rsidR="00624B9A">
        <w:rPr>
          <w:rFonts w:ascii="Arial Nova Light" w:hAnsi="Arial Nova Light"/>
          <w:sz w:val="16"/>
          <w:szCs w:val="16"/>
        </w:rPr>
        <w:t>Root Mean Square Error e Relative Error</w:t>
      </w:r>
      <w:r>
        <w:rPr>
          <w:rFonts w:ascii="Arial Nova Light" w:hAnsi="Arial Nova Light"/>
          <w:sz w:val="16"/>
          <w:szCs w:val="16"/>
        </w:rPr>
        <w:t xml:space="preserve"> delle predizioni della radiazione solare, per l’orizzonte orario, sul training set pari al 80% del data set, fornendo in input i parametri più rilevanti secondo il Recursive Feature Elimination con SVM.</w:t>
      </w:r>
    </w:p>
    <w:tbl>
      <w:tblPr>
        <w:tblStyle w:val="Grigliatabella"/>
        <w:tblW w:w="5000" w:type="pct"/>
        <w:jc w:val="center"/>
        <w:tblLook w:val="04A0" w:firstRow="1" w:lastRow="0" w:firstColumn="1" w:lastColumn="0" w:noHBand="0" w:noVBand="1"/>
      </w:tblPr>
      <w:tblGrid>
        <w:gridCol w:w="3821"/>
        <w:gridCol w:w="868"/>
        <w:gridCol w:w="717"/>
        <w:gridCol w:w="783"/>
        <w:gridCol w:w="751"/>
        <w:gridCol w:w="783"/>
        <w:gridCol w:w="751"/>
      </w:tblGrid>
      <w:tr w:rsidR="0025219C" w:rsidRPr="00C91741" w14:paraId="2E91154D" w14:textId="77777777" w:rsidTr="00491033">
        <w:trPr>
          <w:trHeight w:val="155"/>
          <w:jc w:val="center"/>
        </w:trPr>
        <w:tc>
          <w:tcPr>
            <w:tcW w:w="5000" w:type="pct"/>
            <w:gridSpan w:val="7"/>
            <w:tcBorders>
              <w:top w:val="single" w:sz="12" w:space="0" w:color="auto"/>
              <w:left w:val="single" w:sz="12" w:space="0" w:color="auto"/>
              <w:bottom w:val="single" w:sz="12" w:space="0" w:color="auto"/>
              <w:right w:val="single" w:sz="12" w:space="0" w:color="auto"/>
            </w:tcBorders>
            <w:vAlign w:val="center"/>
            <w:hideMark/>
          </w:tcPr>
          <w:p w14:paraId="78C9D3E1" w14:textId="77777777" w:rsidR="0025219C" w:rsidRDefault="0025219C" w:rsidP="00491033">
            <w:pPr>
              <w:spacing w:after="160"/>
              <w:jc w:val="center"/>
              <w:rPr>
                <w:rFonts w:ascii="Arial Nova Light" w:hAnsi="Arial Nova Light"/>
                <w:sz w:val="26"/>
                <w:szCs w:val="26"/>
              </w:rPr>
            </w:pPr>
            <w:r w:rsidRPr="009A075C">
              <w:rPr>
                <w:rFonts w:ascii="Arial Nova Light" w:hAnsi="Arial Nova Light"/>
                <w:sz w:val="26"/>
                <w:szCs w:val="26"/>
              </w:rPr>
              <w:t xml:space="preserve">FEATURE SELECTION: </w:t>
            </w:r>
            <w:r>
              <w:rPr>
                <w:rFonts w:ascii="Arial Nova Light" w:hAnsi="Arial Nova Light"/>
                <w:sz w:val="26"/>
                <w:szCs w:val="26"/>
              </w:rPr>
              <w:t>RANDOM FOREST</w:t>
            </w:r>
          </w:p>
          <w:p w14:paraId="71D25EF0" w14:textId="77777777" w:rsidR="0025219C" w:rsidRPr="009A075C" w:rsidRDefault="0025219C" w:rsidP="00491033">
            <w:pPr>
              <w:spacing w:after="160"/>
              <w:jc w:val="center"/>
              <w:rPr>
                <w:rFonts w:ascii="Arial Nova Light" w:hAnsi="Arial Nova Light"/>
                <w:sz w:val="26"/>
                <w:szCs w:val="26"/>
              </w:rPr>
            </w:pPr>
            <w:r>
              <w:rPr>
                <w:rFonts w:ascii="Arial Nova Light" w:hAnsi="Arial Nova Light"/>
                <w:sz w:val="26"/>
                <w:szCs w:val="26"/>
              </w:rPr>
              <w:t>TRAINING SET: ~80% DEL DATA SET</w:t>
            </w:r>
          </w:p>
        </w:tc>
      </w:tr>
      <w:tr w:rsidR="0025219C" w:rsidRPr="00C91741" w14:paraId="64BE380E" w14:textId="77777777" w:rsidTr="00F232D0">
        <w:trPr>
          <w:trHeight w:val="105"/>
          <w:jc w:val="center"/>
        </w:trPr>
        <w:tc>
          <w:tcPr>
            <w:tcW w:w="2255" w:type="pct"/>
            <w:vMerge w:val="restart"/>
            <w:tcBorders>
              <w:top w:val="single" w:sz="12" w:space="0" w:color="auto"/>
              <w:left w:val="single" w:sz="12" w:space="0" w:color="auto"/>
              <w:right w:val="single" w:sz="12" w:space="0" w:color="auto"/>
            </w:tcBorders>
            <w:vAlign w:val="center"/>
            <w:hideMark/>
          </w:tcPr>
          <w:p w14:paraId="0EEAE50C" w14:textId="77777777" w:rsidR="0025219C" w:rsidRPr="00C91741" w:rsidRDefault="0025219C" w:rsidP="00491033">
            <w:pPr>
              <w:spacing w:after="160"/>
              <w:jc w:val="center"/>
              <w:rPr>
                <w:rFonts w:ascii="Arial Nova Light" w:hAnsi="Arial Nova Light"/>
                <w:sz w:val="20"/>
                <w:szCs w:val="20"/>
              </w:rPr>
            </w:pPr>
            <w:r w:rsidRPr="00C91741">
              <w:rPr>
                <w:rFonts w:ascii="Arial Nova Light" w:hAnsi="Arial Nova Light"/>
                <w:sz w:val="20"/>
                <w:szCs w:val="20"/>
              </w:rPr>
              <w:t>PARAMETRI IN INPUT</w:t>
            </w:r>
          </w:p>
        </w:tc>
        <w:tc>
          <w:tcPr>
            <w:tcW w:w="935" w:type="pct"/>
            <w:gridSpan w:val="2"/>
            <w:tcBorders>
              <w:top w:val="single" w:sz="12" w:space="0" w:color="auto"/>
              <w:left w:val="single" w:sz="12" w:space="0" w:color="auto"/>
              <w:bottom w:val="single" w:sz="12" w:space="0" w:color="auto"/>
              <w:right w:val="single" w:sz="12" w:space="0" w:color="auto"/>
            </w:tcBorders>
            <w:vAlign w:val="center"/>
            <w:hideMark/>
          </w:tcPr>
          <w:p w14:paraId="6461A811" w14:textId="77777777" w:rsidR="0025219C" w:rsidRPr="00C91741" w:rsidRDefault="0025219C" w:rsidP="00491033">
            <w:pPr>
              <w:spacing w:after="160"/>
              <w:jc w:val="center"/>
              <w:rPr>
                <w:rFonts w:ascii="Arial Nova Light" w:hAnsi="Arial Nova Light"/>
                <w:sz w:val="20"/>
                <w:szCs w:val="20"/>
              </w:rPr>
            </w:pPr>
            <w:r w:rsidRPr="00C91741">
              <w:rPr>
                <w:rFonts w:ascii="Arial Nova Light" w:hAnsi="Arial Nova Light"/>
                <w:sz w:val="20"/>
                <w:szCs w:val="20"/>
              </w:rPr>
              <w:t>MLP</w:t>
            </w:r>
          </w:p>
        </w:tc>
        <w:tc>
          <w:tcPr>
            <w:tcW w:w="905" w:type="pct"/>
            <w:gridSpan w:val="2"/>
            <w:tcBorders>
              <w:top w:val="single" w:sz="12" w:space="0" w:color="auto"/>
              <w:left w:val="single" w:sz="12" w:space="0" w:color="auto"/>
              <w:bottom w:val="single" w:sz="12" w:space="0" w:color="auto"/>
              <w:right w:val="single" w:sz="12" w:space="0" w:color="auto"/>
            </w:tcBorders>
            <w:vAlign w:val="center"/>
            <w:hideMark/>
          </w:tcPr>
          <w:p w14:paraId="1179828C" w14:textId="77777777" w:rsidR="0025219C" w:rsidRPr="00C91741" w:rsidRDefault="0025219C" w:rsidP="00491033">
            <w:pPr>
              <w:spacing w:after="160"/>
              <w:jc w:val="center"/>
              <w:rPr>
                <w:rFonts w:ascii="Arial Nova Light" w:hAnsi="Arial Nova Light"/>
                <w:sz w:val="20"/>
                <w:szCs w:val="20"/>
              </w:rPr>
            </w:pPr>
            <w:r w:rsidRPr="00C91741">
              <w:rPr>
                <w:rFonts w:ascii="Arial Nova Light" w:hAnsi="Arial Nova Light"/>
                <w:sz w:val="20"/>
                <w:szCs w:val="20"/>
              </w:rPr>
              <w:t>SVM</w:t>
            </w:r>
          </w:p>
        </w:tc>
        <w:tc>
          <w:tcPr>
            <w:tcW w:w="905" w:type="pct"/>
            <w:gridSpan w:val="2"/>
            <w:tcBorders>
              <w:top w:val="single" w:sz="12" w:space="0" w:color="auto"/>
              <w:left w:val="single" w:sz="12" w:space="0" w:color="auto"/>
              <w:bottom w:val="single" w:sz="4" w:space="0" w:color="auto"/>
              <w:right w:val="single" w:sz="12" w:space="0" w:color="auto"/>
            </w:tcBorders>
            <w:vAlign w:val="center"/>
            <w:hideMark/>
          </w:tcPr>
          <w:p w14:paraId="7D91FDB0" w14:textId="77777777" w:rsidR="0025219C" w:rsidRPr="00C91741" w:rsidRDefault="0025219C" w:rsidP="00491033">
            <w:pPr>
              <w:spacing w:after="160"/>
              <w:jc w:val="center"/>
              <w:rPr>
                <w:rFonts w:ascii="Arial Nova Light" w:hAnsi="Arial Nova Light"/>
                <w:sz w:val="20"/>
                <w:szCs w:val="20"/>
              </w:rPr>
            </w:pPr>
            <w:r w:rsidRPr="00C91741">
              <w:rPr>
                <w:rFonts w:ascii="Arial Nova Light" w:hAnsi="Arial Nova Light"/>
                <w:sz w:val="20"/>
                <w:szCs w:val="20"/>
              </w:rPr>
              <w:t>LSTM</w:t>
            </w:r>
          </w:p>
        </w:tc>
      </w:tr>
      <w:tr w:rsidR="007C687E" w:rsidRPr="00C91741" w14:paraId="53FDD48B" w14:textId="77777777" w:rsidTr="00F232D0">
        <w:trPr>
          <w:trHeight w:val="105"/>
          <w:jc w:val="center"/>
        </w:trPr>
        <w:tc>
          <w:tcPr>
            <w:tcW w:w="2255" w:type="pct"/>
            <w:vMerge/>
            <w:tcBorders>
              <w:left w:val="single" w:sz="12" w:space="0" w:color="auto"/>
              <w:bottom w:val="single" w:sz="12" w:space="0" w:color="auto"/>
              <w:right w:val="single" w:sz="12" w:space="0" w:color="auto"/>
            </w:tcBorders>
            <w:vAlign w:val="center"/>
            <w:hideMark/>
          </w:tcPr>
          <w:p w14:paraId="7079594F" w14:textId="77777777" w:rsidR="0025219C" w:rsidRPr="00C91741" w:rsidRDefault="0025219C" w:rsidP="00491033">
            <w:pPr>
              <w:spacing w:after="160"/>
              <w:jc w:val="center"/>
              <w:rPr>
                <w:rFonts w:ascii="Arial Nova Light" w:hAnsi="Arial Nova Light"/>
                <w:sz w:val="20"/>
                <w:szCs w:val="20"/>
              </w:rPr>
            </w:pPr>
          </w:p>
        </w:tc>
        <w:tc>
          <w:tcPr>
            <w:tcW w:w="512" w:type="pct"/>
            <w:tcBorders>
              <w:top w:val="single" w:sz="12" w:space="0" w:color="auto"/>
              <w:left w:val="single" w:sz="12" w:space="0" w:color="auto"/>
              <w:bottom w:val="single" w:sz="12" w:space="0" w:color="auto"/>
              <w:right w:val="single" w:sz="12" w:space="0" w:color="auto"/>
            </w:tcBorders>
            <w:vAlign w:val="center"/>
            <w:hideMark/>
          </w:tcPr>
          <w:p w14:paraId="7A641EF0" w14:textId="77777777" w:rsidR="0025219C" w:rsidRPr="00C91741" w:rsidRDefault="0025219C" w:rsidP="00491033">
            <w:pPr>
              <w:spacing w:after="160"/>
              <w:jc w:val="center"/>
              <w:rPr>
                <w:rFonts w:ascii="Arial Nova Light" w:hAnsi="Arial Nova Light"/>
                <w:sz w:val="20"/>
                <w:szCs w:val="20"/>
              </w:rPr>
            </w:pPr>
            <w:r w:rsidRPr="00C91741">
              <w:rPr>
                <w:rFonts w:ascii="Arial Nova Light" w:hAnsi="Arial Nova Light"/>
                <w:sz w:val="20"/>
                <w:szCs w:val="20"/>
              </w:rPr>
              <w:t>RMSE</w:t>
            </w:r>
          </w:p>
        </w:tc>
        <w:tc>
          <w:tcPr>
            <w:tcW w:w="423" w:type="pct"/>
            <w:tcBorders>
              <w:top w:val="single" w:sz="12" w:space="0" w:color="auto"/>
              <w:left w:val="single" w:sz="12" w:space="0" w:color="auto"/>
              <w:bottom w:val="single" w:sz="12" w:space="0" w:color="auto"/>
              <w:right w:val="single" w:sz="12" w:space="0" w:color="auto"/>
            </w:tcBorders>
            <w:vAlign w:val="center"/>
            <w:hideMark/>
          </w:tcPr>
          <w:p w14:paraId="6E03C51C" w14:textId="77777777" w:rsidR="0025219C" w:rsidRPr="00C91741" w:rsidRDefault="0025219C" w:rsidP="00491033">
            <w:pPr>
              <w:spacing w:after="160"/>
              <w:jc w:val="center"/>
              <w:rPr>
                <w:rFonts w:ascii="Arial Nova Light" w:hAnsi="Arial Nova Light"/>
                <w:sz w:val="20"/>
                <w:szCs w:val="20"/>
              </w:rPr>
            </w:pPr>
            <w:r w:rsidRPr="00C91741">
              <w:rPr>
                <w:rFonts w:ascii="Arial Nova Light" w:hAnsi="Arial Nova Light"/>
                <w:sz w:val="20"/>
                <w:szCs w:val="20"/>
              </w:rPr>
              <w:t>ER</w:t>
            </w:r>
          </w:p>
        </w:tc>
        <w:tc>
          <w:tcPr>
            <w:tcW w:w="462" w:type="pct"/>
            <w:tcBorders>
              <w:top w:val="single" w:sz="12" w:space="0" w:color="auto"/>
              <w:left w:val="single" w:sz="12" w:space="0" w:color="auto"/>
              <w:bottom w:val="single" w:sz="12" w:space="0" w:color="auto"/>
              <w:right w:val="single" w:sz="12" w:space="0" w:color="auto"/>
            </w:tcBorders>
            <w:vAlign w:val="center"/>
            <w:hideMark/>
          </w:tcPr>
          <w:p w14:paraId="21ADC0FB" w14:textId="77777777" w:rsidR="0025219C" w:rsidRPr="00C91741" w:rsidRDefault="0025219C" w:rsidP="00491033">
            <w:pPr>
              <w:spacing w:after="160"/>
              <w:jc w:val="center"/>
              <w:rPr>
                <w:rFonts w:ascii="Arial Nova Light" w:hAnsi="Arial Nova Light"/>
                <w:sz w:val="20"/>
                <w:szCs w:val="20"/>
              </w:rPr>
            </w:pPr>
            <w:r w:rsidRPr="00C91741">
              <w:rPr>
                <w:rFonts w:ascii="Arial Nova Light" w:hAnsi="Arial Nova Light"/>
                <w:sz w:val="20"/>
                <w:szCs w:val="20"/>
              </w:rPr>
              <w:t>RMSE</w:t>
            </w:r>
          </w:p>
        </w:tc>
        <w:tc>
          <w:tcPr>
            <w:tcW w:w="443" w:type="pct"/>
            <w:tcBorders>
              <w:top w:val="single" w:sz="12" w:space="0" w:color="auto"/>
              <w:left w:val="single" w:sz="12" w:space="0" w:color="auto"/>
              <w:bottom w:val="single" w:sz="12" w:space="0" w:color="auto"/>
              <w:right w:val="single" w:sz="12" w:space="0" w:color="auto"/>
            </w:tcBorders>
            <w:vAlign w:val="center"/>
            <w:hideMark/>
          </w:tcPr>
          <w:p w14:paraId="21D10FC3" w14:textId="77777777" w:rsidR="0025219C" w:rsidRPr="00C91741" w:rsidRDefault="0025219C" w:rsidP="00491033">
            <w:pPr>
              <w:spacing w:after="160"/>
              <w:jc w:val="center"/>
              <w:rPr>
                <w:rFonts w:ascii="Arial Nova Light" w:hAnsi="Arial Nova Light"/>
                <w:sz w:val="20"/>
                <w:szCs w:val="20"/>
              </w:rPr>
            </w:pPr>
            <w:r w:rsidRPr="00C91741">
              <w:rPr>
                <w:rFonts w:ascii="Arial Nova Light" w:hAnsi="Arial Nova Light"/>
                <w:sz w:val="20"/>
                <w:szCs w:val="20"/>
              </w:rPr>
              <w:t>ER</w:t>
            </w:r>
          </w:p>
        </w:tc>
        <w:tc>
          <w:tcPr>
            <w:tcW w:w="462" w:type="pct"/>
            <w:tcBorders>
              <w:top w:val="single" w:sz="12" w:space="0" w:color="auto"/>
              <w:left w:val="single" w:sz="12" w:space="0" w:color="auto"/>
              <w:bottom w:val="single" w:sz="12" w:space="0" w:color="auto"/>
              <w:right w:val="single" w:sz="12" w:space="0" w:color="auto"/>
            </w:tcBorders>
            <w:vAlign w:val="center"/>
            <w:hideMark/>
          </w:tcPr>
          <w:p w14:paraId="6C56769E" w14:textId="77777777" w:rsidR="0025219C" w:rsidRPr="00C91741" w:rsidRDefault="0025219C" w:rsidP="00491033">
            <w:pPr>
              <w:spacing w:after="160"/>
              <w:jc w:val="center"/>
              <w:rPr>
                <w:rFonts w:ascii="Arial Nova Light" w:hAnsi="Arial Nova Light"/>
                <w:sz w:val="20"/>
                <w:szCs w:val="20"/>
              </w:rPr>
            </w:pPr>
            <w:r w:rsidRPr="00C91741">
              <w:rPr>
                <w:rFonts w:ascii="Arial Nova Light" w:hAnsi="Arial Nova Light"/>
                <w:sz w:val="20"/>
                <w:szCs w:val="20"/>
              </w:rPr>
              <w:t>RMSE</w:t>
            </w:r>
          </w:p>
        </w:tc>
        <w:tc>
          <w:tcPr>
            <w:tcW w:w="443" w:type="pct"/>
            <w:tcBorders>
              <w:top w:val="single" w:sz="12" w:space="0" w:color="auto"/>
              <w:left w:val="single" w:sz="12" w:space="0" w:color="auto"/>
              <w:bottom w:val="single" w:sz="12" w:space="0" w:color="auto"/>
              <w:right w:val="single" w:sz="12" w:space="0" w:color="auto"/>
            </w:tcBorders>
            <w:vAlign w:val="center"/>
            <w:hideMark/>
          </w:tcPr>
          <w:p w14:paraId="4C116FE0" w14:textId="77777777" w:rsidR="0025219C" w:rsidRPr="00C91741" w:rsidRDefault="0025219C" w:rsidP="00491033">
            <w:pPr>
              <w:spacing w:after="160"/>
              <w:jc w:val="center"/>
              <w:rPr>
                <w:rFonts w:ascii="Arial Nova Light" w:hAnsi="Arial Nova Light"/>
                <w:sz w:val="20"/>
                <w:szCs w:val="20"/>
              </w:rPr>
            </w:pPr>
            <w:r w:rsidRPr="00C91741">
              <w:rPr>
                <w:rFonts w:ascii="Arial Nova Light" w:hAnsi="Arial Nova Light"/>
                <w:sz w:val="20"/>
                <w:szCs w:val="20"/>
              </w:rPr>
              <w:t>ER</w:t>
            </w:r>
          </w:p>
        </w:tc>
      </w:tr>
      <w:tr w:rsidR="007C687E" w:rsidRPr="00C91741" w14:paraId="0CA4DB61" w14:textId="77777777" w:rsidTr="00F232D0">
        <w:trPr>
          <w:jc w:val="center"/>
        </w:trPr>
        <w:tc>
          <w:tcPr>
            <w:tcW w:w="2255" w:type="pct"/>
            <w:tcBorders>
              <w:top w:val="single" w:sz="12" w:space="0" w:color="auto"/>
              <w:left w:val="single" w:sz="12" w:space="0" w:color="auto"/>
              <w:bottom w:val="single" w:sz="4" w:space="0" w:color="auto"/>
              <w:right w:val="single" w:sz="12" w:space="0" w:color="auto"/>
            </w:tcBorders>
            <w:vAlign w:val="center"/>
          </w:tcPr>
          <w:p w14:paraId="4BCFAF1D" w14:textId="77777777" w:rsidR="007C687E" w:rsidRPr="00564107" w:rsidRDefault="007C687E" w:rsidP="00564107">
            <w:pPr>
              <w:spacing w:after="160"/>
              <w:jc w:val="center"/>
              <w:rPr>
                <w:rFonts w:ascii="Arial Nova Light" w:hAnsi="Arial Nova Light"/>
                <w:sz w:val="20"/>
                <w:szCs w:val="20"/>
              </w:rPr>
            </w:pPr>
            <w:r w:rsidRPr="00564107">
              <w:rPr>
                <w:rFonts w:ascii="Arial Nova Light" w:hAnsi="Arial Nova Light"/>
                <w:sz w:val="20"/>
                <w:szCs w:val="20"/>
              </w:rPr>
              <w:t xml:space="preserve">Tmin </w:t>
            </w:r>
          </w:p>
        </w:tc>
        <w:tc>
          <w:tcPr>
            <w:tcW w:w="512" w:type="pct"/>
            <w:tcBorders>
              <w:top w:val="single" w:sz="12" w:space="0" w:color="auto"/>
              <w:left w:val="single" w:sz="12" w:space="0" w:color="auto"/>
              <w:bottom w:val="single" w:sz="4" w:space="0" w:color="auto"/>
              <w:right w:val="single" w:sz="12" w:space="0" w:color="auto"/>
            </w:tcBorders>
            <w:vAlign w:val="center"/>
          </w:tcPr>
          <w:p w14:paraId="797DC479" w14:textId="77777777" w:rsidR="007C687E" w:rsidRPr="00564107" w:rsidRDefault="007C687E" w:rsidP="00564107">
            <w:pPr>
              <w:spacing w:after="160"/>
              <w:jc w:val="center"/>
              <w:rPr>
                <w:rFonts w:ascii="Arial Nova Light" w:hAnsi="Arial Nova Light"/>
                <w:sz w:val="20"/>
                <w:szCs w:val="20"/>
              </w:rPr>
            </w:pPr>
            <w:r w:rsidRPr="00564107">
              <w:rPr>
                <w:rFonts w:ascii="Arial Nova Light" w:hAnsi="Arial Nova Light"/>
                <w:sz w:val="20"/>
                <w:szCs w:val="20"/>
              </w:rPr>
              <w:t>0.456</w:t>
            </w:r>
          </w:p>
        </w:tc>
        <w:tc>
          <w:tcPr>
            <w:tcW w:w="423" w:type="pct"/>
            <w:tcBorders>
              <w:top w:val="single" w:sz="12" w:space="0" w:color="auto"/>
              <w:left w:val="single" w:sz="12" w:space="0" w:color="auto"/>
              <w:bottom w:val="single" w:sz="4" w:space="0" w:color="auto"/>
              <w:right w:val="single" w:sz="12" w:space="0" w:color="auto"/>
            </w:tcBorders>
            <w:vAlign w:val="center"/>
          </w:tcPr>
          <w:p w14:paraId="68E74719" w14:textId="77777777" w:rsidR="007C687E" w:rsidRPr="00564107" w:rsidRDefault="007C687E" w:rsidP="00564107">
            <w:pPr>
              <w:spacing w:after="160"/>
              <w:jc w:val="center"/>
              <w:rPr>
                <w:rFonts w:ascii="Arial Nova Light" w:hAnsi="Arial Nova Light"/>
                <w:sz w:val="20"/>
                <w:szCs w:val="20"/>
              </w:rPr>
            </w:pPr>
            <w:r w:rsidRPr="00564107">
              <w:rPr>
                <w:rFonts w:ascii="Arial Nova Light" w:hAnsi="Arial Nova Light"/>
                <w:sz w:val="20"/>
                <w:szCs w:val="20"/>
              </w:rPr>
              <w:t>1.68</w:t>
            </w:r>
          </w:p>
        </w:tc>
        <w:tc>
          <w:tcPr>
            <w:tcW w:w="462" w:type="pct"/>
            <w:tcBorders>
              <w:top w:val="single" w:sz="12" w:space="0" w:color="auto"/>
              <w:left w:val="single" w:sz="12" w:space="0" w:color="auto"/>
              <w:bottom w:val="single" w:sz="4" w:space="0" w:color="auto"/>
              <w:right w:val="single" w:sz="12" w:space="0" w:color="auto"/>
            </w:tcBorders>
            <w:vAlign w:val="center"/>
          </w:tcPr>
          <w:p w14:paraId="0B9F6EB7" w14:textId="77777777" w:rsidR="007C687E" w:rsidRPr="00564107" w:rsidRDefault="007C687E" w:rsidP="00564107">
            <w:pPr>
              <w:spacing w:after="160"/>
              <w:jc w:val="center"/>
              <w:rPr>
                <w:rFonts w:ascii="Arial Nova Light" w:hAnsi="Arial Nova Light"/>
                <w:sz w:val="20"/>
                <w:szCs w:val="20"/>
              </w:rPr>
            </w:pPr>
            <w:r w:rsidRPr="00564107">
              <w:rPr>
                <w:rFonts w:ascii="Arial Nova Light" w:hAnsi="Arial Nova Light"/>
                <w:sz w:val="20"/>
                <w:szCs w:val="20"/>
              </w:rPr>
              <w:t>0.522</w:t>
            </w:r>
          </w:p>
        </w:tc>
        <w:tc>
          <w:tcPr>
            <w:tcW w:w="443" w:type="pct"/>
            <w:tcBorders>
              <w:top w:val="single" w:sz="12" w:space="0" w:color="auto"/>
              <w:left w:val="single" w:sz="12" w:space="0" w:color="auto"/>
              <w:bottom w:val="single" w:sz="4" w:space="0" w:color="auto"/>
              <w:right w:val="single" w:sz="12" w:space="0" w:color="auto"/>
            </w:tcBorders>
            <w:vAlign w:val="center"/>
          </w:tcPr>
          <w:p w14:paraId="7E6713C8" w14:textId="77777777" w:rsidR="007C687E" w:rsidRPr="00564107" w:rsidRDefault="007C687E" w:rsidP="00564107">
            <w:pPr>
              <w:spacing w:after="160"/>
              <w:jc w:val="center"/>
              <w:rPr>
                <w:rFonts w:ascii="Arial Nova Light" w:hAnsi="Arial Nova Light"/>
                <w:sz w:val="20"/>
                <w:szCs w:val="20"/>
              </w:rPr>
            </w:pPr>
            <w:r w:rsidRPr="00564107">
              <w:rPr>
                <w:rFonts w:ascii="Arial Nova Light" w:hAnsi="Arial Nova Light"/>
                <w:sz w:val="20"/>
                <w:szCs w:val="20"/>
              </w:rPr>
              <w:t>0.655</w:t>
            </w:r>
          </w:p>
        </w:tc>
        <w:tc>
          <w:tcPr>
            <w:tcW w:w="462" w:type="pct"/>
            <w:tcBorders>
              <w:top w:val="single" w:sz="12" w:space="0" w:color="auto"/>
              <w:left w:val="single" w:sz="12" w:space="0" w:color="auto"/>
              <w:bottom w:val="single" w:sz="4" w:space="0" w:color="auto"/>
              <w:right w:val="single" w:sz="12" w:space="0" w:color="auto"/>
            </w:tcBorders>
            <w:vAlign w:val="center"/>
          </w:tcPr>
          <w:p w14:paraId="536ECD6D" w14:textId="77777777" w:rsidR="007C687E" w:rsidRPr="00564107" w:rsidRDefault="007C687E" w:rsidP="00564107">
            <w:pPr>
              <w:spacing w:after="160"/>
              <w:jc w:val="center"/>
              <w:rPr>
                <w:rFonts w:ascii="Arial Nova Light" w:hAnsi="Arial Nova Light"/>
                <w:sz w:val="20"/>
                <w:szCs w:val="20"/>
              </w:rPr>
            </w:pPr>
            <w:r w:rsidRPr="00564107">
              <w:rPr>
                <w:rFonts w:ascii="Arial Nova Light" w:hAnsi="Arial Nova Light"/>
                <w:sz w:val="20"/>
                <w:szCs w:val="20"/>
              </w:rPr>
              <w:t>0.557</w:t>
            </w:r>
          </w:p>
        </w:tc>
        <w:tc>
          <w:tcPr>
            <w:tcW w:w="443" w:type="pct"/>
            <w:tcBorders>
              <w:top w:val="single" w:sz="12" w:space="0" w:color="auto"/>
              <w:left w:val="single" w:sz="12" w:space="0" w:color="auto"/>
              <w:bottom w:val="single" w:sz="4" w:space="0" w:color="auto"/>
              <w:right w:val="single" w:sz="12" w:space="0" w:color="auto"/>
            </w:tcBorders>
            <w:vAlign w:val="center"/>
          </w:tcPr>
          <w:p w14:paraId="5CCBAC7B" w14:textId="77777777" w:rsidR="007C687E" w:rsidRPr="00564107" w:rsidRDefault="007C687E" w:rsidP="00564107">
            <w:pPr>
              <w:spacing w:after="160"/>
              <w:jc w:val="center"/>
              <w:rPr>
                <w:rFonts w:ascii="Arial Nova Light" w:hAnsi="Arial Nova Light"/>
                <w:sz w:val="20"/>
                <w:szCs w:val="20"/>
              </w:rPr>
            </w:pPr>
            <w:r w:rsidRPr="00564107">
              <w:rPr>
                <w:rFonts w:ascii="Arial Nova Light" w:hAnsi="Arial Nova Light"/>
                <w:sz w:val="20"/>
                <w:szCs w:val="20"/>
              </w:rPr>
              <w:t>2.876</w:t>
            </w:r>
          </w:p>
        </w:tc>
      </w:tr>
      <w:tr w:rsidR="007C687E" w:rsidRPr="00C91741" w14:paraId="7AC4F4C6" w14:textId="77777777" w:rsidTr="00F232D0">
        <w:trPr>
          <w:jc w:val="center"/>
        </w:trPr>
        <w:tc>
          <w:tcPr>
            <w:tcW w:w="2255" w:type="pct"/>
            <w:tcBorders>
              <w:top w:val="single" w:sz="4" w:space="0" w:color="auto"/>
              <w:left w:val="single" w:sz="12" w:space="0" w:color="auto"/>
              <w:bottom w:val="single" w:sz="4" w:space="0" w:color="auto"/>
              <w:right w:val="single" w:sz="12" w:space="0" w:color="auto"/>
            </w:tcBorders>
            <w:vAlign w:val="center"/>
          </w:tcPr>
          <w:p w14:paraId="2B80D2E9" w14:textId="77777777" w:rsidR="007C687E" w:rsidRPr="00564107" w:rsidRDefault="007C687E" w:rsidP="00564107">
            <w:pPr>
              <w:spacing w:after="160"/>
              <w:jc w:val="center"/>
              <w:rPr>
                <w:rFonts w:ascii="Arial Nova Light" w:hAnsi="Arial Nova Light"/>
                <w:sz w:val="20"/>
                <w:szCs w:val="20"/>
              </w:rPr>
            </w:pPr>
            <w:r w:rsidRPr="00564107">
              <w:rPr>
                <w:rFonts w:ascii="Arial Nova Light" w:hAnsi="Arial Nova Light"/>
                <w:sz w:val="20"/>
                <w:szCs w:val="20"/>
              </w:rPr>
              <w:t xml:space="preserve">Tmin + date_time_hour </w:t>
            </w:r>
          </w:p>
        </w:tc>
        <w:tc>
          <w:tcPr>
            <w:tcW w:w="512" w:type="pct"/>
            <w:tcBorders>
              <w:top w:val="single" w:sz="4" w:space="0" w:color="auto"/>
              <w:left w:val="single" w:sz="12" w:space="0" w:color="auto"/>
              <w:bottom w:val="single" w:sz="4" w:space="0" w:color="auto"/>
              <w:right w:val="single" w:sz="12" w:space="0" w:color="auto"/>
            </w:tcBorders>
            <w:vAlign w:val="center"/>
          </w:tcPr>
          <w:p w14:paraId="0827F0BE" w14:textId="77777777" w:rsidR="007C687E" w:rsidRPr="00564107" w:rsidRDefault="007C687E" w:rsidP="00564107">
            <w:pPr>
              <w:spacing w:after="160"/>
              <w:jc w:val="center"/>
              <w:rPr>
                <w:rFonts w:ascii="Arial Nova Light" w:hAnsi="Arial Nova Light"/>
                <w:sz w:val="20"/>
                <w:szCs w:val="20"/>
              </w:rPr>
            </w:pPr>
            <w:r w:rsidRPr="00564107">
              <w:rPr>
                <w:rFonts w:ascii="Arial Nova Light" w:hAnsi="Arial Nova Light"/>
                <w:sz w:val="20"/>
                <w:szCs w:val="20"/>
              </w:rPr>
              <w:t>0.271</w:t>
            </w:r>
          </w:p>
        </w:tc>
        <w:tc>
          <w:tcPr>
            <w:tcW w:w="423" w:type="pct"/>
            <w:tcBorders>
              <w:top w:val="single" w:sz="4" w:space="0" w:color="auto"/>
              <w:left w:val="single" w:sz="12" w:space="0" w:color="auto"/>
              <w:bottom w:val="single" w:sz="4" w:space="0" w:color="auto"/>
              <w:right w:val="single" w:sz="12" w:space="0" w:color="auto"/>
            </w:tcBorders>
            <w:vAlign w:val="center"/>
          </w:tcPr>
          <w:p w14:paraId="7F4B500F" w14:textId="77777777" w:rsidR="007C687E" w:rsidRPr="00564107" w:rsidRDefault="007C687E" w:rsidP="00564107">
            <w:pPr>
              <w:spacing w:after="160"/>
              <w:jc w:val="center"/>
              <w:rPr>
                <w:rFonts w:ascii="Arial Nova Light" w:hAnsi="Arial Nova Light"/>
                <w:sz w:val="20"/>
                <w:szCs w:val="20"/>
              </w:rPr>
            </w:pPr>
            <w:r w:rsidRPr="00564107">
              <w:rPr>
                <w:rFonts w:ascii="Arial Nova Light" w:hAnsi="Arial Nova Light"/>
                <w:sz w:val="20"/>
                <w:szCs w:val="20"/>
              </w:rPr>
              <w:t>1.928</w:t>
            </w:r>
          </w:p>
        </w:tc>
        <w:tc>
          <w:tcPr>
            <w:tcW w:w="462" w:type="pct"/>
            <w:tcBorders>
              <w:top w:val="single" w:sz="4" w:space="0" w:color="auto"/>
              <w:left w:val="single" w:sz="12" w:space="0" w:color="auto"/>
              <w:bottom w:val="single" w:sz="4" w:space="0" w:color="auto"/>
              <w:right w:val="single" w:sz="12" w:space="0" w:color="auto"/>
            </w:tcBorders>
            <w:vAlign w:val="center"/>
          </w:tcPr>
          <w:p w14:paraId="074B41A5" w14:textId="77777777" w:rsidR="007C687E" w:rsidRPr="00564107" w:rsidRDefault="007C687E" w:rsidP="00564107">
            <w:pPr>
              <w:spacing w:after="160"/>
              <w:jc w:val="center"/>
              <w:rPr>
                <w:rFonts w:ascii="Arial Nova Light" w:hAnsi="Arial Nova Light"/>
                <w:sz w:val="20"/>
                <w:szCs w:val="20"/>
              </w:rPr>
            </w:pPr>
            <w:r w:rsidRPr="00564107">
              <w:rPr>
                <w:rFonts w:ascii="Arial Nova Light" w:hAnsi="Arial Nova Light"/>
                <w:sz w:val="20"/>
                <w:szCs w:val="20"/>
              </w:rPr>
              <w:t>0.508</w:t>
            </w:r>
          </w:p>
        </w:tc>
        <w:tc>
          <w:tcPr>
            <w:tcW w:w="443" w:type="pct"/>
            <w:tcBorders>
              <w:top w:val="single" w:sz="4" w:space="0" w:color="auto"/>
              <w:left w:val="single" w:sz="12" w:space="0" w:color="auto"/>
              <w:bottom w:val="single" w:sz="4" w:space="0" w:color="auto"/>
              <w:right w:val="single" w:sz="12" w:space="0" w:color="auto"/>
            </w:tcBorders>
            <w:vAlign w:val="center"/>
          </w:tcPr>
          <w:p w14:paraId="6D220385" w14:textId="77777777" w:rsidR="007C687E" w:rsidRPr="00564107" w:rsidRDefault="007C687E" w:rsidP="00564107">
            <w:pPr>
              <w:spacing w:after="160"/>
              <w:jc w:val="center"/>
              <w:rPr>
                <w:rFonts w:ascii="Arial Nova Light" w:hAnsi="Arial Nova Light"/>
                <w:sz w:val="20"/>
                <w:szCs w:val="20"/>
              </w:rPr>
            </w:pPr>
            <w:r w:rsidRPr="00564107">
              <w:rPr>
                <w:rFonts w:ascii="Arial Nova Light" w:hAnsi="Arial Nova Light"/>
                <w:sz w:val="20"/>
                <w:szCs w:val="20"/>
              </w:rPr>
              <w:t>1.197</w:t>
            </w:r>
          </w:p>
        </w:tc>
        <w:tc>
          <w:tcPr>
            <w:tcW w:w="462" w:type="pct"/>
            <w:tcBorders>
              <w:top w:val="single" w:sz="4" w:space="0" w:color="auto"/>
              <w:left w:val="single" w:sz="12" w:space="0" w:color="auto"/>
              <w:bottom w:val="single" w:sz="4" w:space="0" w:color="auto"/>
              <w:right w:val="single" w:sz="12" w:space="0" w:color="auto"/>
            </w:tcBorders>
            <w:vAlign w:val="center"/>
          </w:tcPr>
          <w:p w14:paraId="4CEE0871" w14:textId="77777777" w:rsidR="007C687E" w:rsidRPr="00564107" w:rsidRDefault="007C687E" w:rsidP="00564107">
            <w:pPr>
              <w:spacing w:after="160"/>
              <w:jc w:val="center"/>
              <w:rPr>
                <w:rFonts w:ascii="Arial Nova Light" w:hAnsi="Arial Nova Light"/>
                <w:sz w:val="20"/>
                <w:szCs w:val="20"/>
              </w:rPr>
            </w:pPr>
            <w:r w:rsidRPr="00564107">
              <w:rPr>
                <w:rFonts w:ascii="Arial Nova Light" w:hAnsi="Arial Nova Light"/>
                <w:sz w:val="20"/>
                <w:szCs w:val="20"/>
              </w:rPr>
              <w:t>0.349</w:t>
            </w:r>
          </w:p>
        </w:tc>
        <w:tc>
          <w:tcPr>
            <w:tcW w:w="443" w:type="pct"/>
            <w:tcBorders>
              <w:top w:val="single" w:sz="4" w:space="0" w:color="auto"/>
              <w:left w:val="single" w:sz="12" w:space="0" w:color="auto"/>
              <w:bottom w:val="single" w:sz="4" w:space="0" w:color="auto"/>
              <w:right w:val="single" w:sz="12" w:space="0" w:color="auto"/>
            </w:tcBorders>
            <w:vAlign w:val="center"/>
          </w:tcPr>
          <w:p w14:paraId="62C6AC18" w14:textId="77777777" w:rsidR="007C687E" w:rsidRPr="00564107" w:rsidRDefault="007C687E" w:rsidP="00564107">
            <w:pPr>
              <w:spacing w:after="160"/>
              <w:jc w:val="center"/>
              <w:rPr>
                <w:rFonts w:ascii="Arial Nova Light" w:hAnsi="Arial Nova Light"/>
                <w:sz w:val="20"/>
                <w:szCs w:val="20"/>
              </w:rPr>
            </w:pPr>
            <w:r w:rsidRPr="00564107">
              <w:rPr>
                <w:rFonts w:ascii="Arial Nova Light" w:hAnsi="Arial Nova Light"/>
                <w:sz w:val="20"/>
                <w:szCs w:val="20"/>
              </w:rPr>
              <w:t>1.075</w:t>
            </w:r>
          </w:p>
        </w:tc>
      </w:tr>
      <w:tr w:rsidR="007C687E" w:rsidRPr="00C91741" w14:paraId="377DF8A4" w14:textId="77777777" w:rsidTr="00F232D0">
        <w:trPr>
          <w:jc w:val="center"/>
        </w:trPr>
        <w:tc>
          <w:tcPr>
            <w:tcW w:w="2255" w:type="pct"/>
            <w:tcBorders>
              <w:top w:val="single" w:sz="4" w:space="0" w:color="auto"/>
              <w:left w:val="single" w:sz="12" w:space="0" w:color="auto"/>
              <w:bottom w:val="single" w:sz="4" w:space="0" w:color="auto"/>
              <w:right w:val="single" w:sz="12" w:space="0" w:color="auto"/>
            </w:tcBorders>
            <w:vAlign w:val="center"/>
          </w:tcPr>
          <w:p w14:paraId="70EF4AE2" w14:textId="77777777" w:rsidR="007C687E" w:rsidRPr="00564107" w:rsidRDefault="007C687E" w:rsidP="00564107">
            <w:pPr>
              <w:spacing w:after="160"/>
              <w:jc w:val="center"/>
              <w:rPr>
                <w:rFonts w:ascii="Arial Nova Light" w:hAnsi="Arial Nova Light"/>
                <w:sz w:val="20"/>
                <w:szCs w:val="20"/>
              </w:rPr>
            </w:pPr>
            <w:r w:rsidRPr="00564107">
              <w:rPr>
                <w:rFonts w:ascii="Arial Nova Light" w:hAnsi="Arial Nova Light"/>
                <w:sz w:val="20"/>
                <w:szCs w:val="20"/>
              </w:rPr>
              <w:t>Tmin + date_time_hour + WS</w:t>
            </w:r>
          </w:p>
        </w:tc>
        <w:tc>
          <w:tcPr>
            <w:tcW w:w="512" w:type="pct"/>
            <w:tcBorders>
              <w:top w:val="single" w:sz="4" w:space="0" w:color="auto"/>
              <w:left w:val="single" w:sz="12" w:space="0" w:color="auto"/>
              <w:bottom w:val="single" w:sz="4" w:space="0" w:color="auto"/>
              <w:right w:val="single" w:sz="12" w:space="0" w:color="auto"/>
            </w:tcBorders>
            <w:vAlign w:val="center"/>
          </w:tcPr>
          <w:p w14:paraId="2718C327" w14:textId="77777777" w:rsidR="007C687E" w:rsidRPr="00564107" w:rsidRDefault="007C687E" w:rsidP="00564107">
            <w:pPr>
              <w:spacing w:after="160"/>
              <w:jc w:val="center"/>
              <w:rPr>
                <w:rFonts w:ascii="Arial Nova Light" w:hAnsi="Arial Nova Light"/>
                <w:sz w:val="20"/>
                <w:szCs w:val="20"/>
              </w:rPr>
            </w:pPr>
            <w:r w:rsidRPr="00564107">
              <w:rPr>
                <w:rFonts w:ascii="Arial Nova Light" w:hAnsi="Arial Nova Light"/>
                <w:sz w:val="20"/>
                <w:szCs w:val="20"/>
              </w:rPr>
              <w:t>0.265</w:t>
            </w:r>
          </w:p>
        </w:tc>
        <w:tc>
          <w:tcPr>
            <w:tcW w:w="423" w:type="pct"/>
            <w:tcBorders>
              <w:top w:val="single" w:sz="4" w:space="0" w:color="auto"/>
              <w:left w:val="single" w:sz="12" w:space="0" w:color="auto"/>
              <w:bottom w:val="single" w:sz="4" w:space="0" w:color="auto"/>
              <w:right w:val="single" w:sz="12" w:space="0" w:color="auto"/>
            </w:tcBorders>
            <w:vAlign w:val="center"/>
          </w:tcPr>
          <w:p w14:paraId="7C037D2A" w14:textId="77777777" w:rsidR="007C687E" w:rsidRPr="00564107" w:rsidRDefault="007C687E" w:rsidP="00564107">
            <w:pPr>
              <w:spacing w:after="160"/>
              <w:jc w:val="center"/>
              <w:rPr>
                <w:rFonts w:ascii="Arial Nova Light" w:hAnsi="Arial Nova Light"/>
                <w:sz w:val="20"/>
                <w:szCs w:val="20"/>
              </w:rPr>
            </w:pPr>
            <w:r w:rsidRPr="00564107">
              <w:rPr>
                <w:rFonts w:ascii="Arial Nova Light" w:hAnsi="Arial Nova Light"/>
                <w:sz w:val="20"/>
                <w:szCs w:val="20"/>
              </w:rPr>
              <w:t>1.58</w:t>
            </w:r>
          </w:p>
        </w:tc>
        <w:tc>
          <w:tcPr>
            <w:tcW w:w="462" w:type="pct"/>
            <w:tcBorders>
              <w:top w:val="single" w:sz="4" w:space="0" w:color="auto"/>
              <w:left w:val="single" w:sz="12" w:space="0" w:color="auto"/>
              <w:bottom w:val="single" w:sz="4" w:space="0" w:color="auto"/>
              <w:right w:val="single" w:sz="12" w:space="0" w:color="auto"/>
            </w:tcBorders>
            <w:vAlign w:val="center"/>
          </w:tcPr>
          <w:p w14:paraId="2CE5B7D5" w14:textId="77777777" w:rsidR="007C687E" w:rsidRPr="00564107" w:rsidRDefault="007C687E" w:rsidP="00564107">
            <w:pPr>
              <w:spacing w:after="160"/>
              <w:jc w:val="center"/>
              <w:rPr>
                <w:rFonts w:ascii="Arial Nova Light" w:hAnsi="Arial Nova Light"/>
                <w:sz w:val="20"/>
                <w:szCs w:val="20"/>
              </w:rPr>
            </w:pPr>
            <w:r w:rsidRPr="00564107">
              <w:rPr>
                <w:rFonts w:ascii="Arial Nova Light" w:hAnsi="Arial Nova Light"/>
                <w:sz w:val="20"/>
                <w:szCs w:val="20"/>
              </w:rPr>
              <w:t>0.488</w:t>
            </w:r>
          </w:p>
        </w:tc>
        <w:tc>
          <w:tcPr>
            <w:tcW w:w="443" w:type="pct"/>
            <w:tcBorders>
              <w:top w:val="single" w:sz="4" w:space="0" w:color="auto"/>
              <w:left w:val="single" w:sz="12" w:space="0" w:color="auto"/>
              <w:bottom w:val="single" w:sz="4" w:space="0" w:color="auto"/>
              <w:right w:val="single" w:sz="12" w:space="0" w:color="auto"/>
            </w:tcBorders>
            <w:vAlign w:val="center"/>
          </w:tcPr>
          <w:p w14:paraId="03CA3EB9" w14:textId="77777777" w:rsidR="007C687E" w:rsidRPr="00564107" w:rsidRDefault="007C687E" w:rsidP="00564107">
            <w:pPr>
              <w:spacing w:after="160"/>
              <w:jc w:val="center"/>
              <w:rPr>
                <w:rFonts w:ascii="Arial Nova Light" w:hAnsi="Arial Nova Light"/>
                <w:sz w:val="20"/>
                <w:szCs w:val="20"/>
              </w:rPr>
            </w:pPr>
            <w:r w:rsidRPr="00564107">
              <w:rPr>
                <w:rFonts w:ascii="Arial Nova Light" w:hAnsi="Arial Nova Light"/>
                <w:sz w:val="20"/>
                <w:szCs w:val="20"/>
              </w:rPr>
              <w:t>0.902</w:t>
            </w:r>
          </w:p>
        </w:tc>
        <w:tc>
          <w:tcPr>
            <w:tcW w:w="462" w:type="pct"/>
            <w:tcBorders>
              <w:top w:val="single" w:sz="4" w:space="0" w:color="auto"/>
              <w:left w:val="single" w:sz="12" w:space="0" w:color="auto"/>
              <w:bottom w:val="single" w:sz="4" w:space="0" w:color="auto"/>
              <w:right w:val="single" w:sz="12" w:space="0" w:color="auto"/>
            </w:tcBorders>
            <w:vAlign w:val="center"/>
          </w:tcPr>
          <w:p w14:paraId="00D4F89B" w14:textId="77777777" w:rsidR="007C687E" w:rsidRPr="00564107" w:rsidRDefault="007C687E" w:rsidP="00564107">
            <w:pPr>
              <w:spacing w:after="160"/>
              <w:jc w:val="center"/>
              <w:rPr>
                <w:rFonts w:ascii="Arial Nova Light" w:hAnsi="Arial Nova Light"/>
                <w:sz w:val="20"/>
                <w:szCs w:val="20"/>
              </w:rPr>
            </w:pPr>
            <w:r w:rsidRPr="00564107">
              <w:rPr>
                <w:rFonts w:ascii="Arial Nova Light" w:hAnsi="Arial Nova Light"/>
                <w:sz w:val="20"/>
                <w:szCs w:val="20"/>
              </w:rPr>
              <w:t>0.335</w:t>
            </w:r>
          </w:p>
        </w:tc>
        <w:tc>
          <w:tcPr>
            <w:tcW w:w="443" w:type="pct"/>
            <w:tcBorders>
              <w:top w:val="single" w:sz="4" w:space="0" w:color="auto"/>
              <w:left w:val="single" w:sz="12" w:space="0" w:color="auto"/>
              <w:bottom w:val="single" w:sz="4" w:space="0" w:color="auto"/>
              <w:right w:val="single" w:sz="12" w:space="0" w:color="auto"/>
            </w:tcBorders>
            <w:vAlign w:val="center"/>
          </w:tcPr>
          <w:p w14:paraId="05520B09" w14:textId="77777777" w:rsidR="007C687E" w:rsidRPr="00564107" w:rsidRDefault="007C687E" w:rsidP="00564107">
            <w:pPr>
              <w:spacing w:after="160"/>
              <w:jc w:val="center"/>
              <w:rPr>
                <w:rFonts w:ascii="Arial Nova Light" w:hAnsi="Arial Nova Light"/>
                <w:sz w:val="20"/>
                <w:szCs w:val="20"/>
              </w:rPr>
            </w:pPr>
            <w:r w:rsidRPr="00564107">
              <w:rPr>
                <w:rFonts w:ascii="Arial Nova Light" w:hAnsi="Arial Nova Light"/>
                <w:sz w:val="20"/>
                <w:szCs w:val="20"/>
              </w:rPr>
              <w:t>1.201</w:t>
            </w:r>
          </w:p>
        </w:tc>
      </w:tr>
      <w:tr w:rsidR="007C687E" w:rsidRPr="00C91741" w14:paraId="6BC31A09" w14:textId="77777777" w:rsidTr="00F232D0">
        <w:trPr>
          <w:jc w:val="center"/>
        </w:trPr>
        <w:tc>
          <w:tcPr>
            <w:tcW w:w="2255" w:type="pct"/>
            <w:tcBorders>
              <w:top w:val="single" w:sz="4" w:space="0" w:color="auto"/>
              <w:left w:val="single" w:sz="12" w:space="0" w:color="auto"/>
              <w:bottom w:val="single" w:sz="12" w:space="0" w:color="auto"/>
              <w:right w:val="single" w:sz="12" w:space="0" w:color="auto"/>
            </w:tcBorders>
            <w:vAlign w:val="center"/>
          </w:tcPr>
          <w:p w14:paraId="76B87C88" w14:textId="77777777" w:rsidR="007C687E" w:rsidRPr="00564107" w:rsidRDefault="007C687E" w:rsidP="00564107">
            <w:pPr>
              <w:spacing w:after="160"/>
              <w:jc w:val="center"/>
              <w:rPr>
                <w:rFonts w:ascii="Arial Nova Light" w:hAnsi="Arial Nova Light"/>
                <w:sz w:val="20"/>
                <w:szCs w:val="20"/>
              </w:rPr>
            </w:pPr>
            <w:r w:rsidRPr="00564107">
              <w:rPr>
                <w:rFonts w:ascii="Arial Nova Light" w:hAnsi="Arial Nova Light"/>
                <w:sz w:val="20"/>
                <w:szCs w:val="20"/>
              </w:rPr>
              <w:t>Tmin + date_time_hour + WS + ore_sole</w:t>
            </w:r>
          </w:p>
        </w:tc>
        <w:tc>
          <w:tcPr>
            <w:tcW w:w="512" w:type="pct"/>
            <w:tcBorders>
              <w:top w:val="single" w:sz="4" w:space="0" w:color="auto"/>
              <w:left w:val="single" w:sz="12" w:space="0" w:color="auto"/>
              <w:bottom w:val="single" w:sz="12" w:space="0" w:color="auto"/>
              <w:right w:val="single" w:sz="12" w:space="0" w:color="auto"/>
            </w:tcBorders>
            <w:vAlign w:val="center"/>
          </w:tcPr>
          <w:p w14:paraId="1E8E5CE7" w14:textId="77777777" w:rsidR="007C687E" w:rsidRPr="00564107" w:rsidRDefault="007C687E" w:rsidP="00564107">
            <w:pPr>
              <w:spacing w:after="160"/>
              <w:jc w:val="center"/>
              <w:rPr>
                <w:rFonts w:ascii="Arial Nova Light" w:hAnsi="Arial Nova Light"/>
                <w:sz w:val="20"/>
                <w:szCs w:val="20"/>
              </w:rPr>
            </w:pPr>
            <w:r w:rsidRPr="00564107">
              <w:rPr>
                <w:rFonts w:ascii="Arial Nova Light" w:hAnsi="Arial Nova Light"/>
                <w:sz w:val="20"/>
                <w:szCs w:val="20"/>
              </w:rPr>
              <w:t>0.243</w:t>
            </w:r>
          </w:p>
        </w:tc>
        <w:tc>
          <w:tcPr>
            <w:tcW w:w="423" w:type="pct"/>
            <w:tcBorders>
              <w:top w:val="single" w:sz="4" w:space="0" w:color="auto"/>
              <w:left w:val="single" w:sz="12" w:space="0" w:color="auto"/>
              <w:bottom w:val="single" w:sz="12" w:space="0" w:color="auto"/>
              <w:right w:val="single" w:sz="12" w:space="0" w:color="auto"/>
            </w:tcBorders>
            <w:vAlign w:val="center"/>
          </w:tcPr>
          <w:p w14:paraId="568EC82F" w14:textId="77777777" w:rsidR="007C687E" w:rsidRPr="00564107" w:rsidRDefault="007C687E" w:rsidP="00564107">
            <w:pPr>
              <w:spacing w:after="160"/>
              <w:jc w:val="center"/>
              <w:rPr>
                <w:rFonts w:ascii="Arial Nova Light" w:hAnsi="Arial Nova Light"/>
                <w:sz w:val="20"/>
                <w:szCs w:val="20"/>
              </w:rPr>
            </w:pPr>
            <w:r w:rsidRPr="00564107">
              <w:rPr>
                <w:rFonts w:ascii="Arial Nova Light" w:hAnsi="Arial Nova Light"/>
                <w:sz w:val="20"/>
                <w:szCs w:val="20"/>
              </w:rPr>
              <w:t>0.908</w:t>
            </w:r>
          </w:p>
        </w:tc>
        <w:tc>
          <w:tcPr>
            <w:tcW w:w="462" w:type="pct"/>
            <w:tcBorders>
              <w:top w:val="single" w:sz="4" w:space="0" w:color="auto"/>
              <w:left w:val="single" w:sz="12" w:space="0" w:color="auto"/>
              <w:bottom w:val="single" w:sz="12" w:space="0" w:color="auto"/>
              <w:right w:val="single" w:sz="12" w:space="0" w:color="auto"/>
            </w:tcBorders>
            <w:vAlign w:val="center"/>
          </w:tcPr>
          <w:p w14:paraId="3EA28ABE" w14:textId="77777777" w:rsidR="007C687E" w:rsidRPr="00564107" w:rsidRDefault="007C687E" w:rsidP="00564107">
            <w:pPr>
              <w:spacing w:after="160"/>
              <w:jc w:val="center"/>
              <w:rPr>
                <w:rFonts w:ascii="Arial Nova Light" w:hAnsi="Arial Nova Light"/>
                <w:sz w:val="20"/>
                <w:szCs w:val="20"/>
              </w:rPr>
            </w:pPr>
            <w:r w:rsidRPr="00564107">
              <w:rPr>
                <w:rFonts w:ascii="Arial Nova Light" w:hAnsi="Arial Nova Light"/>
                <w:sz w:val="20"/>
                <w:szCs w:val="20"/>
              </w:rPr>
              <w:t>0.291</w:t>
            </w:r>
          </w:p>
        </w:tc>
        <w:tc>
          <w:tcPr>
            <w:tcW w:w="443" w:type="pct"/>
            <w:tcBorders>
              <w:top w:val="single" w:sz="4" w:space="0" w:color="auto"/>
              <w:left w:val="single" w:sz="12" w:space="0" w:color="auto"/>
              <w:bottom w:val="single" w:sz="12" w:space="0" w:color="auto"/>
              <w:right w:val="single" w:sz="12" w:space="0" w:color="auto"/>
            </w:tcBorders>
            <w:vAlign w:val="center"/>
          </w:tcPr>
          <w:p w14:paraId="7CB1626D" w14:textId="77777777" w:rsidR="007C687E" w:rsidRPr="00564107" w:rsidRDefault="007C687E" w:rsidP="00564107">
            <w:pPr>
              <w:spacing w:after="160"/>
              <w:jc w:val="center"/>
              <w:rPr>
                <w:rFonts w:ascii="Arial Nova Light" w:hAnsi="Arial Nova Light"/>
                <w:sz w:val="20"/>
                <w:szCs w:val="20"/>
              </w:rPr>
            </w:pPr>
            <w:r w:rsidRPr="00564107">
              <w:rPr>
                <w:rFonts w:ascii="Arial Nova Light" w:hAnsi="Arial Nova Light"/>
                <w:sz w:val="20"/>
                <w:szCs w:val="20"/>
              </w:rPr>
              <w:t>0.473</w:t>
            </w:r>
          </w:p>
        </w:tc>
        <w:tc>
          <w:tcPr>
            <w:tcW w:w="462" w:type="pct"/>
            <w:tcBorders>
              <w:top w:val="single" w:sz="4" w:space="0" w:color="auto"/>
              <w:left w:val="single" w:sz="12" w:space="0" w:color="auto"/>
              <w:bottom w:val="single" w:sz="12" w:space="0" w:color="auto"/>
              <w:right w:val="single" w:sz="12" w:space="0" w:color="auto"/>
            </w:tcBorders>
            <w:vAlign w:val="center"/>
          </w:tcPr>
          <w:p w14:paraId="3C19F3C6" w14:textId="77777777" w:rsidR="007C687E" w:rsidRPr="00564107" w:rsidRDefault="007C687E" w:rsidP="00564107">
            <w:pPr>
              <w:spacing w:after="160"/>
              <w:jc w:val="center"/>
              <w:rPr>
                <w:rFonts w:ascii="Arial Nova Light" w:hAnsi="Arial Nova Light"/>
                <w:sz w:val="20"/>
                <w:szCs w:val="20"/>
              </w:rPr>
            </w:pPr>
            <w:r w:rsidRPr="00564107">
              <w:rPr>
                <w:rFonts w:ascii="Arial Nova Light" w:hAnsi="Arial Nova Light"/>
                <w:sz w:val="20"/>
                <w:szCs w:val="20"/>
              </w:rPr>
              <w:t>0.313</w:t>
            </w:r>
          </w:p>
        </w:tc>
        <w:tc>
          <w:tcPr>
            <w:tcW w:w="443" w:type="pct"/>
            <w:tcBorders>
              <w:top w:val="single" w:sz="4" w:space="0" w:color="auto"/>
              <w:left w:val="single" w:sz="12" w:space="0" w:color="auto"/>
              <w:bottom w:val="single" w:sz="12" w:space="0" w:color="auto"/>
              <w:right w:val="single" w:sz="12" w:space="0" w:color="auto"/>
            </w:tcBorders>
            <w:vAlign w:val="center"/>
          </w:tcPr>
          <w:p w14:paraId="4AA9B64A" w14:textId="77777777" w:rsidR="007C687E" w:rsidRPr="00564107" w:rsidRDefault="007C687E" w:rsidP="00564107">
            <w:pPr>
              <w:spacing w:after="160"/>
              <w:jc w:val="center"/>
              <w:rPr>
                <w:rFonts w:ascii="Arial Nova Light" w:hAnsi="Arial Nova Light"/>
                <w:sz w:val="20"/>
                <w:szCs w:val="20"/>
              </w:rPr>
            </w:pPr>
            <w:r w:rsidRPr="00564107">
              <w:rPr>
                <w:rFonts w:ascii="Arial Nova Light" w:hAnsi="Arial Nova Light"/>
                <w:sz w:val="20"/>
                <w:szCs w:val="20"/>
              </w:rPr>
              <w:t>1.017</w:t>
            </w:r>
          </w:p>
        </w:tc>
      </w:tr>
    </w:tbl>
    <w:p w14:paraId="416DAE48" w14:textId="155661C8" w:rsidR="00F232D0" w:rsidRDefault="00F232D0" w:rsidP="00F232D0">
      <w:pPr>
        <w:spacing w:line="360" w:lineRule="auto"/>
        <w:rPr>
          <w:rFonts w:ascii="Arial Nova Light" w:hAnsi="Arial Nova Light"/>
          <w:sz w:val="26"/>
          <w:szCs w:val="26"/>
        </w:rPr>
      </w:pPr>
      <w:r>
        <w:rPr>
          <w:rFonts w:ascii="Arial Nova Light" w:hAnsi="Arial Nova Light"/>
          <w:sz w:val="16"/>
          <w:szCs w:val="16"/>
        </w:rPr>
        <w:t xml:space="preserve">Tabella 19: </w:t>
      </w:r>
      <w:r w:rsidR="00624B9A">
        <w:rPr>
          <w:rFonts w:ascii="Arial Nova Light" w:hAnsi="Arial Nova Light"/>
          <w:sz w:val="16"/>
          <w:szCs w:val="16"/>
        </w:rPr>
        <w:t xml:space="preserve">Root Mean Square Error e Relative Error </w:t>
      </w:r>
      <w:r>
        <w:rPr>
          <w:rFonts w:ascii="Arial Nova Light" w:hAnsi="Arial Nova Light"/>
          <w:sz w:val="16"/>
          <w:szCs w:val="16"/>
        </w:rPr>
        <w:t>delle predizioni della radiazione solare, per l’orizzonte orario, sul training set pari al 80% del data set, fornendo in input i parametri più rilevanti secondo il Random Forest.</w:t>
      </w:r>
    </w:p>
    <w:p w14:paraId="36CAAD5A" w14:textId="77777777" w:rsidR="0025219C" w:rsidRDefault="0025219C" w:rsidP="0025219C">
      <w:pPr>
        <w:spacing w:line="360" w:lineRule="auto"/>
        <w:rPr>
          <w:rFonts w:ascii="Arial Nova Light" w:hAnsi="Arial Nova Light"/>
          <w:sz w:val="26"/>
          <w:szCs w:val="26"/>
        </w:rPr>
      </w:pPr>
    </w:p>
    <w:p w14:paraId="78453557" w14:textId="77777777" w:rsidR="00EC0EF4" w:rsidRPr="0079519C" w:rsidRDefault="00345A1C" w:rsidP="007E75C1">
      <w:pPr>
        <w:pStyle w:val="Titolo3"/>
        <w:jc w:val="both"/>
        <w:rPr>
          <w:rFonts w:ascii="Arial Nova Light" w:hAnsi="Arial Nova Light"/>
          <w:color w:val="auto"/>
          <w:sz w:val="28"/>
          <w:szCs w:val="28"/>
        </w:rPr>
      </w:pPr>
      <w:bookmarkStart w:id="61" w:name="_Toc525581931"/>
      <w:r w:rsidRPr="0079519C">
        <w:rPr>
          <w:rFonts w:ascii="Arial Nova Light" w:hAnsi="Arial Nova Light"/>
          <w:color w:val="auto"/>
          <w:sz w:val="28"/>
          <w:szCs w:val="28"/>
        </w:rPr>
        <w:lastRenderedPageBreak/>
        <w:t>2.</w:t>
      </w:r>
      <w:r w:rsidR="00791734" w:rsidRPr="0079519C">
        <w:rPr>
          <w:rFonts w:ascii="Arial Nova Light" w:hAnsi="Arial Nova Light"/>
          <w:color w:val="auto"/>
          <w:sz w:val="28"/>
          <w:szCs w:val="28"/>
        </w:rPr>
        <w:t>2</w:t>
      </w:r>
      <w:r w:rsidRPr="0079519C">
        <w:rPr>
          <w:rFonts w:ascii="Arial Nova Light" w:hAnsi="Arial Nova Light"/>
          <w:color w:val="auto"/>
          <w:sz w:val="28"/>
          <w:szCs w:val="28"/>
        </w:rPr>
        <w:tab/>
        <w:t xml:space="preserve">Orizzonte </w:t>
      </w:r>
      <w:r w:rsidR="00491033" w:rsidRPr="0079519C">
        <w:rPr>
          <w:rFonts w:ascii="Arial Nova Light" w:hAnsi="Arial Nova Light"/>
          <w:color w:val="auto"/>
          <w:sz w:val="28"/>
          <w:szCs w:val="28"/>
        </w:rPr>
        <w:t>giornaliero</w:t>
      </w:r>
      <w:bookmarkEnd w:id="61"/>
      <w:r w:rsidR="007E75C1">
        <w:rPr>
          <w:rFonts w:ascii="Arial Nova Light" w:hAnsi="Arial Nova Light"/>
          <w:color w:val="auto"/>
          <w:sz w:val="28"/>
          <w:szCs w:val="28"/>
        </w:rPr>
        <w:tab/>
      </w:r>
      <w:r w:rsidR="007E75C1">
        <w:rPr>
          <w:rFonts w:ascii="Arial Nova Light" w:hAnsi="Arial Nova Light"/>
          <w:color w:val="auto"/>
          <w:sz w:val="28"/>
          <w:szCs w:val="28"/>
        </w:rPr>
        <w:br/>
      </w:r>
    </w:p>
    <w:p w14:paraId="121C395A" w14:textId="39521092" w:rsidR="00EC0EF4" w:rsidRDefault="00EC0EF4" w:rsidP="007E75C1">
      <w:pPr>
        <w:spacing w:line="360" w:lineRule="auto"/>
        <w:jc w:val="both"/>
        <w:rPr>
          <w:rFonts w:ascii="Arial Nova Light" w:hAnsi="Arial Nova Light"/>
          <w:sz w:val="26"/>
          <w:szCs w:val="26"/>
        </w:rPr>
      </w:pPr>
      <w:r w:rsidRPr="00712DA4">
        <w:rPr>
          <w:rFonts w:ascii="Arial Nova Light" w:hAnsi="Arial Nova Light"/>
          <w:sz w:val="26"/>
          <w:szCs w:val="26"/>
        </w:rPr>
        <w:t xml:space="preserve">Il processo di </w:t>
      </w:r>
      <w:r>
        <w:rPr>
          <w:rFonts w:ascii="Arial Nova Light" w:hAnsi="Arial Nova Light"/>
          <w:sz w:val="26"/>
          <w:szCs w:val="26"/>
        </w:rPr>
        <w:t xml:space="preserve">predizione della radiazione solare </w:t>
      </w:r>
      <w:r w:rsidR="003E4ACF">
        <w:rPr>
          <w:rFonts w:ascii="Arial Nova Light" w:hAnsi="Arial Nova Light"/>
          <w:sz w:val="26"/>
          <w:szCs w:val="26"/>
        </w:rPr>
        <w:t>giornaliera</w:t>
      </w:r>
      <w:r>
        <w:rPr>
          <w:rFonts w:ascii="Arial Nova Light" w:hAnsi="Arial Nova Light"/>
          <w:sz w:val="26"/>
          <w:szCs w:val="26"/>
        </w:rPr>
        <w:t xml:space="preserve"> </w:t>
      </w:r>
      <w:r w:rsidRPr="00712DA4">
        <w:rPr>
          <w:rFonts w:ascii="Arial Nova Light" w:hAnsi="Arial Nova Light"/>
          <w:sz w:val="26"/>
          <w:szCs w:val="26"/>
        </w:rPr>
        <w:t>è descritto negli esempi successivi</w:t>
      </w:r>
      <w:r w:rsidR="00951B26">
        <w:rPr>
          <w:rFonts w:ascii="Arial Nova Light" w:hAnsi="Arial Nova Light"/>
          <w:sz w:val="26"/>
          <w:szCs w:val="26"/>
        </w:rPr>
        <w:t xml:space="preserve"> (figura 1</w:t>
      </w:r>
      <w:r w:rsidR="007270F8">
        <w:rPr>
          <w:rFonts w:ascii="Arial Nova Light" w:hAnsi="Arial Nova Light"/>
          <w:sz w:val="26"/>
          <w:szCs w:val="26"/>
        </w:rPr>
        <w:t>6</w:t>
      </w:r>
      <w:r w:rsidR="00951B26">
        <w:rPr>
          <w:rFonts w:ascii="Arial Nova Light" w:hAnsi="Arial Nova Light"/>
          <w:sz w:val="26"/>
          <w:szCs w:val="26"/>
        </w:rPr>
        <w:t>)</w:t>
      </w:r>
      <w:r w:rsidRPr="00712DA4">
        <w:rPr>
          <w:rFonts w:ascii="Arial Nova Light" w:hAnsi="Arial Nova Light"/>
          <w:sz w:val="26"/>
          <w:szCs w:val="26"/>
        </w:rPr>
        <w:t>:</w:t>
      </w:r>
    </w:p>
    <w:p w14:paraId="5FD0F727" w14:textId="77777777" w:rsidR="00EC0EF4" w:rsidRPr="006977BB" w:rsidRDefault="00EC0EF4" w:rsidP="007E75C1">
      <w:pPr>
        <w:pStyle w:val="Paragrafoelenco"/>
        <w:numPr>
          <w:ilvl w:val="0"/>
          <w:numId w:val="45"/>
        </w:numPr>
        <w:spacing w:line="360" w:lineRule="auto"/>
        <w:jc w:val="both"/>
        <w:rPr>
          <w:rFonts w:ascii="Arial Nova Light" w:hAnsi="Arial Nova Light"/>
          <w:sz w:val="26"/>
          <w:szCs w:val="26"/>
        </w:rPr>
      </w:pPr>
      <w:r>
        <w:rPr>
          <w:rFonts w:ascii="Arial Nova Light" w:hAnsi="Arial Nova Light"/>
          <w:sz w:val="26"/>
          <w:szCs w:val="26"/>
        </w:rPr>
        <w:t xml:space="preserve">Prediction r_inc </w:t>
      </w:r>
      <w:r w:rsidR="00EC7439">
        <w:rPr>
          <w:rFonts w:ascii="Arial Nova Light" w:hAnsi="Arial Nova Light"/>
          <w:sz w:val="26"/>
          <w:szCs w:val="26"/>
        </w:rPr>
        <w:t>giornaliero</w:t>
      </w:r>
      <w:r w:rsidRPr="006977BB">
        <w:rPr>
          <w:rFonts w:ascii="Arial Nova Light" w:hAnsi="Arial Nova Light"/>
          <w:sz w:val="26"/>
          <w:szCs w:val="26"/>
        </w:rPr>
        <w:t xml:space="preserve">: processo nel quale sono contenute tutte le componenti che si rivelano utili per il filtraggio dei dati su determinate stazioni e in determinati intervalli di tempo, per determinare parametri aggiuntivi e </w:t>
      </w:r>
      <w:r>
        <w:rPr>
          <w:rFonts w:ascii="Arial Nova Light" w:hAnsi="Arial Nova Light"/>
          <w:sz w:val="26"/>
          <w:szCs w:val="26"/>
        </w:rPr>
        <w:t xml:space="preserve">per </w:t>
      </w:r>
      <w:r w:rsidRPr="006977BB">
        <w:rPr>
          <w:rFonts w:ascii="Arial Nova Light" w:hAnsi="Arial Nova Light"/>
          <w:sz w:val="26"/>
          <w:szCs w:val="26"/>
        </w:rPr>
        <w:t>applica</w:t>
      </w:r>
      <w:r>
        <w:rPr>
          <w:rFonts w:ascii="Arial Nova Light" w:hAnsi="Arial Nova Light"/>
          <w:sz w:val="26"/>
          <w:szCs w:val="26"/>
        </w:rPr>
        <w:t>re</w:t>
      </w:r>
      <w:r w:rsidRPr="006977BB">
        <w:rPr>
          <w:rFonts w:ascii="Arial Nova Light" w:hAnsi="Arial Nova Light"/>
          <w:sz w:val="26"/>
          <w:szCs w:val="26"/>
        </w:rPr>
        <w:t xml:space="preserve"> </w:t>
      </w:r>
      <w:r>
        <w:rPr>
          <w:rFonts w:ascii="Arial Nova Light" w:hAnsi="Arial Nova Light"/>
          <w:sz w:val="26"/>
          <w:szCs w:val="26"/>
        </w:rPr>
        <w:t>algoritmi di Machine Learning per predire la radiazione solare.</w:t>
      </w:r>
    </w:p>
    <w:p w14:paraId="6EA67B9E" w14:textId="21E1C4CD" w:rsidR="00EC0EF4" w:rsidRDefault="00BE6589" w:rsidP="00467B5E">
      <w:pPr>
        <w:spacing w:line="360" w:lineRule="auto"/>
        <w:rPr>
          <w:rFonts w:ascii="Arial Nova Light" w:hAnsi="Arial Nova Light"/>
          <w:sz w:val="16"/>
          <w:szCs w:val="16"/>
        </w:rPr>
      </w:pPr>
      <w:r>
        <w:rPr>
          <w:rFonts w:ascii="Arial Nova Light" w:hAnsi="Arial Nova Light"/>
          <w:noProof/>
          <w:sz w:val="26"/>
          <w:szCs w:val="26"/>
        </w:rPr>
        <w:drawing>
          <wp:inline distT="0" distB="0" distL="0" distR="0" wp14:anchorId="221E076D" wp14:editId="750FB2A4">
            <wp:extent cx="5391150" cy="2457450"/>
            <wp:effectExtent l="0" t="0" r="0" b="0"/>
            <wp:docPr id="199" name="Immagin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2457450"/>
                    </a:xfrm>
                    <a:prstGeom prst="rect">
                      <a:avLst/>
                    </a:prstGeom>
                    <a:noFill/>
                    <a:ln>
                      <a:noFill/>
                    </a:ln>
                  </pic:spPr>
                </pic:pic>
              </a:graphicData>
            </a:graphic>
          </wp:inline>
        </w:drawing>
      </w:r>
      <w:r w:rsidR="00467B5E">
        <w:rPr>
          <w:rFonts w:ascii="Arial Nova Light" w:hAnsi="Arial Nova Light"/>
          <w:sz w:val="26"/>
          <w:szCs w:val="26"/>
        </w:rPr>
        <w:br/>
      </w:r>
      <w:r w:rsidR="00467B5E">
        <w:rPr>
          <w:rFonts w:ascii="Arial Nova Light" w:hAnsi="Arial Nova Light"/>
          <w:sz w:val="16"/>
          <w:szCs w:val="16"/>
        </w:rPr>
        <w:t>Figura 1</w:t>
      </w:r>
      <w:r w:rsidR="00D93E51">
        <w:rPr>
          <w:rFonts w:ascii="Arial Nova Light" w:hAnsi="Arial Nova Light"/>
          <w:sz w:val="16"/>
          <w:szCs w:val="16"/>
        </w:rPr>
        <w:t>6</w:t>
      </w:r>
      <w:r w:rsidR="00467B5E">
        <w:rPr>
          <w:rFonts w:ascii="Arial Nova Light" w:hAnsi="Arial Nova Light"/>
          <w:sz w:val="16"/>
          <w:szCs w:val="16"/>
        </w:rPr>
        <w:t xml:space="preserve">: Processo di predizione della radiazione solare mediante modelli predittivi, per l’orizzonte </w:t>
      </w:r>
      <w:r w:rsidR="00D93E51">
        <w:rPr>
          <w:rFonts w:ascii="Arial Nova Light" w:hAnsi="Arial Nova Light"/>
          <w:sz w:val="16"/>
          <w:szCs w:val="16"/>
        </w:rPr>
        <w:t>giornaliero</w:t>
      </w:r>
      <w:r w:rsidR="00467B5E">
        <w:rPr>
          <w:rFonts w:ascii="Arial Nova Light" w:hAnsi="Arial Nova Light"/>
          <w:sz w:val="16"/>
          <w:szCs w:val="16"/>
        </w:rPr>
        <w:t>, mediante RapidMiner.</w:t>
      </w:r>
    </w:p>
    <w:p w14:paraId="3D1013DD" w14:textId="77777777" w:rsidR="00467B5E" w:rsidRPr="00467B5E" w:rsidRDefault="00467B5E" w:rsidP="00467B5E">
      <w:pPr>
        <w:spacing w:line="360" w:lineRule="auto"/>
        <w:rPr>
          <w:rFonts w:ascii="Arial Nova Light" w:hAnsi="Arial Nova Light"/>
          <w:sz w:val="16"/>
          <w:szCs w:val="16"/>
        </w:rPr>
      </w:pPr>
    </w:p>
    <w:p w14:paraId="03E13E2F" w14:textId="77777777" w:rsidR="00EC0EF4" w:rsidRDefault="00EC0EF4" w:rsidP="007E75C1">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 xml:space="preserve">Retrieve: questo </w:t>
      </w:r>
      <w:r w:rsidR="00DF37F8">
        <w:rPr>
          <w:rFonts w:ascii="Arial Nova Light" w:hAnsi="Arial Nova Light"/>
          <w:sz w:val="26"/>
          <w:szCs w:val="26"/>
        </w:rPr>
        <w:t>operatore</w:t>
      </w:r>
      <w:r>
        <w:rPr>
          <w:rFonts w:ascii="Arial Nova Light" w:hAnsi="Arial Nova Light"/>
          <w:sz w:val="26"/>
          <w:szCs w:val="26"/>
        </w:rPr>
        <w:t xml:space="preserve"> permette di accedere e recuperare le rilevazioni </w:t>
      </w:r>
      <w:r w:rsidR="00B640FF">
        <w:rPr>
          <w:rFonts w:ascii="Arial Nova Light" w:hAnsi="Arial Nova Light"/>
          <w:sz w:val="26"/>
          <w:szCs w:val="26"/>
        </w:rPr>
        <w:t>orarie</w:t>
      </w:r>
      <w:r>
        <w:rPr>
          <w:rFonts w:ascii="Arial Nova Light" w:hAnsi="Arial Nova Light"/>
          <w:sz w:val="26"/>
          <w:szCs w:val="26"/>
        </w:rPr>
        <w:t xml:space="preserve"> dei parametri meteorologici e climatici memorizzati nel database Sysman.</w:t>
      </w:r>
    </w:p>
    <w:p w14:paraId="731B4632" w14:textId="77777777" w:rsidR="00EC0EF4" w:rsidRDefault="00EC0EF4" w:rsidP="007E75C1">
      <w:pPr>
        <w:pStyle w:val="Paragrafoelenco"/>
        <w:numPr>
          <w:ilvl w:val="0"/>
          <w:numId w:val="40"/>
        </w:numPr>
        <w:spacing w:line="360" w:lineRule="auto"/>
        <w:jc w:val="both"/>
        <w:rPr>
          <w:rFonts w:ascii="Arial Nova Light" w:hAnsi="Arial Nova Light"/>
          <w:sz w:val="26"/>
          <w:szCs w:val="26"/>
        </w:rPr>
      </w:pPr>
      <w:r w:rsidRPr="00502F18">
        <w:rPr>
          <w:rFonts w:ascii="Arial Nova Light" w:hAnsi="Arial Nova Light"/>
          <w:sz w:val="26"/>
          <w:szCs w:val="26"/>
        </w:rPr>
        <w:t>Station 186: permette di filtrare le rilevazioni orarie mantenendo solamente le rilevazioni riguardanti la stazione 186</w:t>
      </w:r>
      <w:r>
        <w:rPr>
          <w:rFonts w:ascii="Arial Nova Light" w:hAnsi="Arial Nova Light"/>
          <w:sz w:val="26"/>
          <w:szCs w:val="26"/>
        </w:rPr>
        <w:t xml:space="preserve"> (</w:t>
      </w:r>
      <w:r w:rsidRPr="00502F18">
        <w:rPr>
          <w:rFonts w:ascii="Arial Nova Light" w:hAnsi="Arial Nova Light"/>
          <w:sz w:val="26"/>
          <w:szCs w:val="26"/>
        </w:rPr>
        <w:t xml:space="preserve">zona di Molfetta) </w:t>
      </w:r>
    </w:p>
    <w:p w14:paraId="7860E40C" w14:textId="77777777" w:rsidR="00EC0EF4" w:rsidRDefault="00EC0EF4" w:rsidP="007E75C1">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Get time: sotto processo che si occupa di scomporre la data delle rilevazione orarie in orario, giorno, mese e anno delle rilevazioni.</w:t>
      </w:r>
    </w:p>
    <w:p w14:paraId="3819922D" w14:textId="246EA716" w:rsidR="00EC0EF4" w:rsidRDefault="00EC0EF4" w:rsidP="007E75C1">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lastRenderedPageBreak/>
        <w:t>Filter: sotto processo che si occupa di selezionare le rilevazioni degli anni 2017 e 2018</w:t>
      </w:r>
      <w:r w:rsidR="00503035">
        <w:rPr>
          <w:rFonts w:ascii="Arial Nova Light" w:hAnsi="Arial Nova Light"/>
          <w:sz w:val="26"/>
          <w:szCs w:val="26"/>
        </w:rPr>
        <w:t>,</w:t>
      </w:r>
      <w:r>
        <w:rPr>
          <w:rFonts w:ascii="Arial Nova Light" w:hAnsi="Arial Nova Light"/>
          <w:sz w:val="26"/>
          <w:szCs w:val="26"/>
        </w:rPr>
        <w:t xml:space="preserve"> in quanto in tale intervallo non sono presenti rilevazioni errate o mancanti.</w:t>
      </w:r>
    </w:p>
    <w:p w14:paraId="48099EE4" w14:textId="77777777" w:rsidR="00EC0EF4" w:rsidRDefault="00EC0EF4" w:rsidP="007E75C1">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 xml:space="preserve">Add sun hours: script in Python che permette di determinare e aggiungere alle rilevazioni le ore di sole in una specifica giornata dell’anno ed in un determinato luogo del pianeta </w:t>
      </w:r>
      <w:r w:rsidR="0015386C">
        <w:rPr>
          <w:rFonts w:ascii="Arial Nova Light" w:hAnsi="Arial Nova Light"/>
          <w:sz w:val="26"/>
          <w:szCs w:val="26"/>
        </w:rPr>
        <w:t>attraverso</w:t>
      </w:r>
      <w:r>
        <w:rPr>
          <w:rFonts w:ascii="Arial Nova Light" w:hAnsi="Arial Nova Light"/>
          <w:sz w:val="26"/>
          <w:szCs w:val="26"/>
        </w:rPr>
        <w:t xml:space="preserve"> la latitudine, la longitudine, il giorno, il mese e l’anno presenti nel database Sysman.</w:t>
      </w:r>
    </w:p>
    <w:p w14:paraId="342162CD" w14:textId="2FF9B619" w:rsidR="00EC0EF4" w:rsidRDefault="00EC0EF4" w:rsidP="007E75C1">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Add DiffTemp: operatore che permette di generare un nuovo attributo</w:t>
      </w:r>
      <w:r w:rsidR="00503035">
        <w:rPr>
          <w:rFonts w:ascii="Arial Nova Light" w:hAnsi="Arial Nova Light"/>
          <w:sz w:val="26"/>
          <w:szCs w:val="26"/>
        </w:rPr>
        <w:t xml:space="preserve">, </w:t>
      </w:r>
      <w:r>
        <w:rPr>
          <w:rFonts w:ascii="Arial Nova Light" w:hAnsi="Arial Nova Light"/>
          <w:sz w:val="26"/>
          <w:szCs w:val="26"/>
        </w:rPr>
        <w:t>specificando il nome che si vuole dare e la formula che si vuole applicare per determinare i valori di esso</w:t>
      </w:r>
      <w:r w:rsidR="00503035">
        <w:rPr>
          <w:rFonts w:ascii="Arial Nova Light" w:hAnsi="Arial Nova Light"/>
          <w:sz w:val="26"/>
          <w:szCs w:val="26"/>
        </w:rPr>
        <w:t>,</w:t>
      </w:r>
      <w:r>
        <w:rPr>
          <w:rFonts w:ascii="Arial Nova Light" w:hAnsi="Arial Nova Light"/>
          <w:sz w:val="26"/>
          <w:szCs w:val="26"/>
        </w:rPr>
        <w:t xml:space="preserve"> utilizzando i valori degli attributi già presenti. È utilizzato per determinare la differenza di temperatura, parametro non presente nel database Sysman, determinando la differenza tra la temperatura massima e minima.</w:t>
      </w:r>
    </w:p>
    <w:p w14:paraId="7FD8215E" w14:textId="77777777" w:rsidR="00EC0EF4" w:rsidRDefault="00EC0EF4" w:rsidP="007E75C1">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Select Attributes: permette di selezionare solo i parametri di interesse, ovvero: la temperatura massima, la temperatura media, la temperatura minima, la pressione, la velocitò del vento, la radiazione solare, l’umidità, la differenza di temperatura, le ore di sole, il giorno dell’anno, l’anno, l’orario e le precipitazioni.</w:t>
      </w:r>
    </w:p>
    <w:p w14:paraId="21851D9E" w14:textId="19CBA53E" w:rsidR="00B640FF" w:rsidRDefault="00B640FF" w:rsidP="007E75C1">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Generate daily mean: operatore che permette di effettuare funzioni di aggregazione. In questo caso</w:t>
      </w:r>
      <w:r w:rsidR="00503035">
        <w:rPr>
          <w:rFonts w:ascii="Arial Nova Light" w:hAnsi="Arial Nova Light"/>
          <w:sz w:val="26"/>
          <w:szCs w:val="26"/>
        </w:rPr>
        <w:t>,</w:t>
      </w:r>
      <w:r>
        <w:rPr>
          <w:rFonts w:ascii="Arial Nova Light" w:hAnsi="Arial Nova Light"/>
          <w:sz w:val="26"/>
          <w:szCs w:val="26"/>
        </w:rPr>
        <w:t xml:space="preserve"> sono determinate le medie giornaliere dei singoli parametri, raggruppando per giorno ed anno.</w:t>
      </w:r>
    </w:p>
    <w:p w14:paraId="0ACE03A7" w14:textId="77777777" w:rsidR="00B640FF" w:rsidRPr="00B640FF" w:rsidRDefault="00B640FF" w:rsidP="007E75C1">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Rename: operatore che permette di modificare i nomi degli attributi.</w:t>
      </w:r>
    </w:p>
    <w:p w14:paraId="1C6EDB90" w14:textId="348EEBEE" w:rsidR="00EC0EF4" w:rsidRDefault="00EC0EF4" w:rsidP="007E75C1">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Split dataset: operatore che si occupa di partizionare le rilevazioni del dataset set in due partizioni</w:t>
      </w:r>
      <w:r w:rsidR="00503035">
        <w:rPr>
          <w:rFonts w:ascii="Arial Nova Light" w:hAnsi="Arial Nova Light"/>
          <w:sz w:val="26"/>
          <w:szCs w:val="26"/>
        </w:rPr>
        <w:t>,</w:t>
      </w:r>
      <w:r>
        <w:rPr>
          <w:rFonts w:ascii="Arial Nova Light" w:hAnsi="Arial Nova Light"/>
          <w:sz w:val="26"/>
          <w:szCs w:val="26"/>
        </w:rPr>
        <w:t xml:space="preserve"> secondo determinati intervalli di tempo, così che una partizione sarà il Training set e l’altra il Testing set. Per la precisione, il Training set sarà composto dalle rilevazioni che vanno dal </w:t>
      </w:r>
      <w:r w:rsidRPr="0071523D">
        <w:rPr>
          <w:rFonts w:ascii="Arial Nova Light" w:hAnsi="Arial Nova Light"/>
          <w:sz w:val="26"/>
          <w:szCs w:val="26"/>
        </w:rPr>
        <w:t xml:space="preserve">1 Luglio 2017 </w:t>
      </w:r>
      <w:r>
        <w:rPr>
          <w:rFonts w:ascii="Arial Nova Light" w:hAnsi="Arial Nova Light"/>
          <w:sz w:val="26"/>
          <w:szCs w:val="26"/>
        </w:rPr>
        <w:t>al</w:t>
      </w:r>
      <w:r w:rsidRPr="0071523D">
        <w:rPr>
          <w:rFonts w:ascii="Arial Nova Light" w:hAnsi="Arial Nova Light"/>
          <w:sz w:val="26"/>
          <w:szCs w:val="26"/>
        </w:rPr>
        <w:t xml:space="preserve"> 17 Dicembre 2017</w:t>
      </w:r>
      <w:r>
        <w:rPr>
          <w:rFonts w:ascii="Arial Nova Light" w:hAnsi="Arial Nova Light"/>
          <w:sz w:val="26"/>
          <w:szCs w:val="26"/>
        </w:rPr>
        <w:t xml:space="preserve"> ed il Testing</w:t>
      </w:r>
      <w:r w:rsidRPr="0071523D">
        <w:rPr>
          <w:rFonts w:ascii="Arial Nova Light" w:hAnsi="Arial Nova Light"/>
          <w:sz w:val="26"/>
          <w:szCs w:val="26"/>
        </w:rPr>
        <w:t xml:space="preserve"> set</w:t>
      </w:r>
      <w:r>
        <w:rPr>
          <w:rFonts w:ascii="Arial Nova Light" w:hAnsi="Arial Nova Light"/>
          <w:sz w:val="26"/>
          <w:szCs w:val="26"/>
        </w:rPr>
        <w:t xml:space="preserve"> dal</w:t>
      </w:r>
      <w:r w:rsidRPr="0071523D">
        <w:rPr>
          <w:rFonts w:ascii="Arial Nova Light" w:hAnsi="Arial Nova Light"/>
          <w:sz w:val="26"/>
          <w:szCs w:val="26"/>
        </w:rPr>
        <w:t xml:space="preserve"> 18 Dicembre 2017 </w:t>
      </w:r>
      <w:r>
        <w:rPr>
          <w:rFonts w:ascii="Arial Nova Light" w:hAnsi="Arial Nova Light"/>
          <w:sz w:val="26"/>
          <w:szCs w:val="26"/>
        </w:rPr>
        <w:t>al</w:t>
      </w:r>
      <w:r w:rsidRPr="0071523D">
        <w:rPr>
          <w:rFonts w:ascii="Arial Nova Light" w:hAnsi="Arial Nova Light"/>
          <w:sz w:val="26"/>
          <w:szCs w:val="26"/>
        </w:rPr>
        <w:t xml:space="preserve"> 28 Febbraio 2018</w:t>
      </w:r>
      <w:r>
        <w:rPr>
          <w:rFonts w:ascii="Arial Nova Light" w:hAnsi="Arial Nova Light"/>
          <w:sz w:val="26"/>
          <w:szCs w:val="26"/>
        </w:rPr>
        <w:t xml:space="preserve"> se il Training set è circa il 70% del data set, </w:t>
      </w:r>
      <w:r>
        <w:rPr>
          <w:rFonts w:ascii="Arial Nova Light" w:hAnsi="Arial Nova Light"/>
          <w:sz w:val="26"/>
          <w:szCs w:val="26"/>
        </w:rPr>
        <w:lastRenderedPageBreak/>
        <w:t xml:space="preserve">altrimenti il Training set sarà composto dalle rilevazioni che vanno dal </w:t>
      </w:r>
      <w:r w:rsidRPr="00EB682D">
        <w:rPr>
          <w:rFonts w:ascii="Arial Nova Light" w:hAnsi="Arial Nova Light"/>
          <w:sz w:val="26"/>
          <w:szCs w:val="26"/>
        </w:rPr>
        <w:t xml:space="preserve">1 Luglio 2017 </w:t>
      </w:r>
      <w:r>
        <w:rPr>
          <w:rFonts w:ascii="Arial Nova Light" w:hAnsi="Arial Nova Light"/>
          <w:sz w:val="26"/>
          <w:szCs w:val="26"/>
        </w:rPr>
        <w:t>al</w:t>
      </w:r>
      <w:r w:rsidRPr="00EB682D">
        <w:rPr>
          <w:rFonts w:ascii="Arial Nova Light" w:hAnsi="Arial Nova Light"/>
          <w:sz w:val="26"/>
          <w:szCs w:val="26"/>
        </w:rPr>
        <w:t xml:space="preserve"> 10 Gennaio 2018</w:t>
      </w:r>
      <w:r>
        <w:rPr>
          <w:rFonts w:ascii="Arial Nova Light" w:hAnsi="Arial Nova Light"/>
          <w:sz w:val="26"/>
          <w:szCs w:val="26"/>
        </w:rPr>
        <w:t xml:space="preserve"> ed il </w:t>
      </w:r>
      <w:r w:rsidRPr="00EB682D">
        <w:rPr>
          <w:rFonts w:ascii="Arial Nova Light" w:hAnsi="Arial Nova Light"/>
          <w:sz w:val="26"/>
          <w:szCs w:val="26"/>
        </w:rPr>
        <w:t>Testing set</w:t>
      </w:r>
      <w:r>
        <w:rPr>
          <w:rFonts w:ascii="Arial Nova Light" w:hAnsi="Arial Nova Light"/>
          <w:sz w:val="26"/>
          <w:szCs w:val="26"/>
        </w:rPr>
        <w:t xml:space="preserve"> dal </w:t>
      </w:r>
      <w:r w:rsidRPr="00EB682D">
        <w:rPr>
          <w:rFonts w:ascii="Arial Nova Light" w:hAnsi="Arial Nova Light"/>
          <w:sz w:val="26"/>
          <w:szCs w:val="26"/>
        </w:rPr>
        <w:t xml:space="preserve">11 Gennaio 2018 </w:t>
      </w:r>
      <w:r>
        <w:rPr>
          <w:rFonts w:ascii="Arial Nova Light" w:hAnsi="Arial Nova Light"/>
          <w:sz w:val="26"/>
          <w:szCs w:val="26"/>
        </w:rPr>
        <w:t>al</w:t>
      </w:r>
      <w:r w:rsidRPr="00EB682D">
        <w:rPr>
          <w:rFonts w:ascii="Arial Nova Light" w:hAnsi="Arial Nova Light"/>
          <w:sz w:val="26"/>
          <w:szCs w:val="26"/>
        </w:rPr>
        <w:t xml:space="preserve"> 28 Febbraio 2018</w:t>
      </w:r>
      <w:r>
        <w:rPr>
          <w:rFonts w:ascii="Arial Nova Light" w:hAnsi="Arial Nova Light"/>
          <w:sz w:val="26"/>
          <w:szCs w:val="26"/>
        </w:rPr>
        <w:t xml:space="preserve"> se il Training set è circa l’80% del data set.</w:t>
      </w:r>
    </w:p>
    <w:p w14:paraId="63E9D823" w14:textId="77777777" w:rsidR="00EC0EF4" w:rsidRDefault="00EC0EF4" w:rsidP="007E75C1">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Select Attributes 2: permette di selezionare solo i parametri di interesse per il Training set da voler fornire in input al modello di predizione.</w:t>
      </w:r>
    </w:p>
    <w:p w14:paraId="1D1592BB" w14:textId="77777777" w:rsidR="00657501" w:rsidRDefault="00EC0EF4" w:rsidP="007E75C1">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Select Attributes 3: permette di selezionare solo i parametri di interesse per il Testing set da voler fornire in input al modello di predizione.</w:t>
      </w:r>
    </w:p>
    <w:p w14:paraId="5FAAC581" w14:textId="596DBF31" w:rsidR="00BD5A9F" w:rsidRDefault="00EC0EF4" w:rsidP="007E75C1">
      <w:pPr>
        <w:pStyle w:val="Paragrafoelenco"/>
        <w:numPr>
          <w:ilvl w:val="0"/>
          <w:numId w:val="40"/>
        </w:numPr>
        <w:spacing w:line="360" w:lineRule="auto"/>
        <w:jc w:val="both"/>
        <w:rPr>
          <w:rFonts w:ascii="Arial Nova Light" w:hAnsi="Arial Nova Light"/>
          <w:sz w:val="26"/>
          <w:szCs w:val="26"/>
        </w:rPr>
      </w:pPr>
      <w:r w:rsidRPr="00657501">
        <w:rPr>
          <w:rFonts w:ascii="Arial Nova Light" w:hAnsi="Arial Nova Light"/>
          <w:sz w:val="26"/>
          <w:szCs w:val="26"/>
        </w:rPr>
        <w:t>Machine Learning: script in Python che applica i tre algoritmi di Machine Learning (Multi-Layer Perceptron, Support Vector Machine e Long Short-Term Memory)</w:t>
      </w:r>
      <w:r w:rsidR="00E813C6">
        <w:rPr>
          <w:rFonts w:ascii="Arial Nova Light" w:hAnsi="Arial Nova Light"/>
          <w:sz w:val="26"/>
          <w:szCs w:val="26"/>
        </w:rPr>
        <w:t>,</w:t>
      </w:r>
      <w:r w:rsidRPr="00657501">
        <w:rPr>
          <w:rFonts w:ascii="Arial Nova Light" w:hAnsi="Arial Nova Light"/>
          <w:sz w:val="26"/>
          <w:szCs w:val="26"/>
        </w:rPr>
        <w:t xml:space="preserve"> per predire le radiazioni solari e determinare le accuratezze di esse.</w:t>
      </w:r>
    </w:p>
    <w:p w14:paraId="3567E132" w14:textId="77777777" w:rsidR="00BD5A9F" w:rsidRPr="00BD5A9F" w:rsidRDefault="00BD5A9F" w:rsidP="00BD5A9F">
      <w:pPr>
        <w:spacing w:line="360" w:lineRule="auto"/>
        <w:rPr>
          <w:rFonts w:ascii="Arial Nova Light" w:hAnsi="Arial Nova Light"/>
          <w:sz w:val="26"/>
          <w:szCs w:val="26"/>
        </w:rPr>
      </w:pPr>
    </w:p>
    <w:p w14:paraId="6D371440" w14:textId="77777777" w:rsidR="00CB48C3" w:rsidRPr="00CB48C3" w:rsidRDefault="00BD5A9F" w:rsidP="002B2107">
      <w:pPr>
        <w:pStyle w:val="Paragrafoelenco"/>
        <w:numPr>
          <w:ilvl w:val="2"/>
          <w:numId w:val="29"/>
        </w:numPr>
        <w:spacing w:line="360" w:lineRule="auto"/>
        <w:outlineLvl w:val="2"/>
        <w:rPr>
          <w:rFonts w:ascii="Arial Nova Light" w:hAnsi="Arial Nova Light"/>
          <w:sz w:val="28"/>
          <w:szCs w:val="28"/>
        </w:rPr>
      </w:pPr>
      <w:bookmarkStart w:id="62" w:name="_Toc525581932"/>
      <w:r w:rsidRPr="00CB48C3">
        <w:rPr>
          <w:rFonts w:ascii="Arial Nova Light" w:hAnsi="Arial Nova Light"/>
          <w:sz w:val="28"/>
          <w:szCs w:val="28"/>
        </w:rPr>
        <w:t>Risultati</w:t>
      </w:r>
      <w:bookmarkEnd w:id="62"/>
    </w:p>
    <w:tbl>
      <w:tblPr>
        <w:tblStyle w:val="Grigliatabella"/>
        <w:tblW w:w="5000" w:type="pct"/>
        <w:jc w:val="center"/>
        <w:tblLook w:val="04A0" w:firstRow="1" w:lastRow="0" w:firstColumn="1" w:lastColumn="0" w:noHBand="0" w:noVBand="1"/>
      </w:tblPr>
      <w:tblGrid>
        <w:gridCol w:w="3551"/>
        <w:gridCol w:w="849"/>
        <w:gridCol w:w="717"/>
        <w:gridCol w:w="849"/>
        <w:gridCol w:w="717"/>
        <w:gridCol w:w="849"/>
        <w:gridCol w:w="942"/>
      </w:tblGrid>
      <w:tr w:rsidR="00075028" w:rsidRPr="00C91741" w14:paraId="3B814AAB" w14:textId="77777777" w:rsidTr="00030EB4">
        <w:trPr>
          <w:trHeight w:val="155"/>
          <w:jc w:val="center"/>
        </w:trPr>
        <w:tc>
          <w:tcPr>
            <w:tcW w:w="5000" w:type="pct"/>
            <w:gridSpan w:val="7"/>
            <w:tcBorders>
              <w:top w:val="single" w:sz="12" w:space="0" w:color="auto"/>
              <w:left w:val="single" w:sz="12" w:space="0" w:color="auto"/>
              <w:bottom w:val="single" w:sz="12" w:space="0" w:color="auto"/>
              <w:right w:val="single" w:sz="12" w:space="0" w:color="auto"/>
            </w:tcBorders>
            <w:vAlign w:val="center"/>
            <w:hideMark/>
          </w:tcPr>
          <w:p w14:paraId="7510DA53" w14:textId="77777777" w:rsidR="00075028" w:rsidRDefault="00075028" w:rsidP="001A4D6E">
            <w:pPr>
              <w:spacing w:after="160"/>
              <w:jc w:val="center"/>
              <w:rPr>
                <w:rFonts w:ascii="Arial Nova Light" w:hAnsi="Arial Nova Light"/>
                <w:sz w:val="26"/>
                <w:szCs w:val="26"/>
              </w:rPr>
            </w:pPr>
            <w:r w:rsidRPr="009A075C">
              <w:rPr>
                <w:rFonts w:ascii="Arial Nova Light" w:hAnsi="Arial Nova Light"/>
                <w:sz w:val="26"/>
                <w:szCs w:val="26"/>
              </w:rPr>
              <w:t xml:space="preserve">FEATURE SELECTION: </w:t>
            </w:r>
            <w:r>
              <w:rPr>
                <w:rFonts w:ascii="Arial Nova Light" w:hAnsi="Arial Nova Light"/>
                <w:sz w:val="26"/>
                <w:szCs w:val="26"/>
              </w:rPr>
              <w:t>PEARSON CORRELATION</w:t>
            </w:r>
          </w:p>
          <w:p w14:paraId="2294A4C1" w14:textId="77777777" w:rsidR="00075028" w:rsidRPr="009A075C" w:rsidRDefault="00075028" w:rsidP="001A4D6E">
            <w:pPr>
              <w:spacing w:after="160"/>
              <w:jc w:val="center"/>
              <w:rPr>
                <w:rFonts w:ascii="Arial Nova Light" w:hAnsi="Arial Nova Light"/>
                <w:sz w:val="26"/>
                <w:szCs w:val="26"/>
              </w:rPr>
            </w:pPr>
            <w:r>
              <w:rPr>
                <w:rFonts w:ascii="Arial Nova Light" w:hAnsi="Arial Nova Light"/>
                <w:sz w:val="26"/>
                <w:szCs w:val="26"/>
              </w:rPr>
              <w:t>TRAINING SET: ~70% DEL DATA SET</w:t>
            </w:r>
          </w:p>
        </w:tc>
      </w:tr>
      <w:tr w:rsidR="00075028" w:rsidRPr="00C91741" w14:paraId="58861AFB" w14:textId="77777777" w:rsidTr="00030EB4">
        <w:trPr>
          <w:trHeight w:val="105"/>
          <w:jc w:val="center"/>
        </w:trPr>
        <w:tc>
          <w:tcPr>
            <w:tcW w:w="2095" w:type="pct"/>
            <w:vMerge w:val="restart"/>
            <w:tcBorders>
              <w:top w:val="single" w:sz="12" w:space="0" w:color="auto"/>
              <w:left w:val="single" w:sz="12" w:space="0" w:color="auto"/>
              <w:right w:val="single" w:sz="12" w:space="0" w:color="auto"/>
            </w:tcBorders>
            <w:vAlign w:val="center"/>
            <w:hideMark/>
          </w:tcPr>
          <w:p w14:paraId="6A1A51B1" w14:textId="77777777" w:rsidR="00075028" w:rsidRPr="00C91741" w:rsidRDefault="00075028" w:rsidP="001A4D6E">
            <w:pPr>
              <w:spacing w:after="160"/>
              <w:jc w:val="center"/>
              <w:rPr>
                <w:rFonts w:ascii="Arial Nova Light" w:hAnsi="Arial Nova Light"/>
                <w:sz w:val="20"/>
                <w:szCs w:val="20"/>
              </w:rPr>
            </w:pPr>
            <w:r w:rsidRPr="00C91741">
              <w:rPr>
                <w:rFonts w:ascii="Arial Nova Light" w:hAnsi="Arial Nova Light"/>
                <w:sz w:val="20"/>
                <w:szCs w:val="20"/>
              </w:rPr>
              <w:t>PARAMETRI IN INPUT</w:t>
            </w:r>
          </w:p>
        </w:tc>
        <w:tc>
          <w:tcPr>
            <w:tcW w:w="924" w:type="pct"/>
            <w:gridSpan w:val="2"/>
            <w:tcBorders>
              <w:top w:val="single" w:sz="12" w:space="0" w:color="auto"/>
              <w:left w:val="single" w:sz="12" w:space="0" w:color="auto"/>
              <w:bottom w:val="single" w:sz="12" w:space="0" w:color="auto"/>
              <w:right w:val="single" w:sz="12" w:space="0" w:color="auto"/>
            </w:tcBorders>
            <w:vAlign w:val="center"/>
            <w:hideMark/>
          </w:tcPr>
          <w:p w14:paraId="0EBCEFC3" w14:textId="77777777" w:rsidR="00075028" w:rsidRPr="00C91741" w:rsidRDefault="00075028" w:rsidP="001A4D6E">
            <w:pPr>
              <w:spacing w:after="160"/>
              <w:jc w:val="center"/>
              <w:rPr>
                <w:rFonts w:ascii="Arial Nova Light" w:hAnsi="Arial Nova Light"/>
                <w:sz w:val="20"/>
                <w:szCs w:val="20"/>
              </w:rPr>
            </w:pPr>
            <w:r w:rsidRPr="00C91741">
              <w:rPr>
                <w:rFonts w:ascii="Arial Nova Light" w:hAnsi="Arial Nova Light"/>
                <w:sz w:val="20"/>
                <w:szCs w:val="20"/>
              </w:rPr>
              <w:t>MLP</w:t>
            </w:r>
          </w:p>
        </w:tc>
        <w:tc>
          <w:tcPr>
            <w:tcW w:w="924" w:type="pct"/>
            <w:gridSpan w:val="2"/>
            <w:tcBorders>
              <w:top w:val="single" w:sz="12" w:space="0" w:color="auto"/>
              <w:left w:val="single" w:sz="12" w:space="0" w:color="auto"/>
              <w:bottom w:val="single" w:sz="12" w:space="0" w:color="auto"/>
              <w:right w:val="single" w:sz="12" w:space="0" w:color="auto"/>
            </w:tcBorders>
            <w:vAlign w:val="center"/>
            <w:hideMark/>
          </w:tcPr>
          <w:p w14:paraId="0146B401" w14:textId="77777777" w:rsidR="00075028" w:rsidRPr="00C91741" w:rsidRDefault="00075028" w:rsidP="001A4D6E">
            <w:pPr>
              <w:spacing w:after="160"/>
              <w:jc w:val="center"/>
              <w:rPr>
                <w:rFonts w:ascii="Arial Nova Light" w:hAnsi="Arial Nova Light"/>
                <w:sz w:val="20"/>
                <w:szCs w:val="20"/>
              </w:rPr>
            </w:pPr>
            <w:r w:rsidRPr="00C91741">
              <w:rPr>
                <w:rFonts w:ascii="Arial Nova Light" w:hAnsi="Arial Nova Light"/>
                <w:sz w:val="20"/>
                <w:szCs w:val="20"/>
              </w:rPr>
              <w:t>SVM</w:t>
            </w:r>
          </w:p>
        </w:tc>
        <w:tc>
          <w:tcPr>
            <w:tcW w:w="1057" w:type="pct"/>
            <w:gridSpan w:val="2"/>
            <w:tcBorders>
              <w:top w:val="single" w:sz="12" w:space="0" w:color="auto"/>
              <w:left w:val="single" w:sz="12" w:space="0" w:color="auto"/>
              <w:bottom w:val="single" w:sz="4" w:space="0" w:color="auto"/>
              <w:right w:val="single" w:sz="12" w:space="0" w:color="auto"/>
            </w:tcBorders>
            <w:vAlign w:val="center"/>
            <w:hideMark/>
          </w:tcPr>
          <w:p w14:paraId="10744BA1" w14:textId="77777777" w:rsidR="00075028" w:rsidRPr="00C91741" w:rsidRDefault="00075028" w:rsidP="001A4D6E">
            <w:pPr>
              <w:spacing w:after="160"/>
              <w:jc w:val="center"/>
              <w:rPr>
                <w:rFonts w:ascii="Arial Nova Light" w:hAnsi="Arial Nova Light"/>
                <w:sz w:val="20"/>
                <w:szCs w:val="20"/>
              </w:rPr>
            </w:pPr>
            <w:r w:rsidRPr="00C91741">
              <w:rPr>
                <w:rFonts w:ascii="Arial Nova Light" w:hAnsi="Arial Nova Light"/>
                <w:sz w:val="20"/>
                <w:szCs w:val="20"/>
              </w:rPr>
              <w:t>LSTM</w:t>
            </w:r>
          </w:p>
        </w:tc>
      </w:tr>
      <w:tr w:rsidR="00075028" w:rsidRPr="00C91741" w14:paraId="6980B5E7" w14:textId="77777777" w:rsidTr="00030EB4">
        <w:trPr>
          <w:trHeight w:val="105"/>
          <w:jc w:val="center"/>
        </w:trPr>
        <w:tc>
          <w:tcPr>
            <w:tcW w:w="2095" w:type="pct"/>
            <w:vMerge/>
            <w:tcBorders>
              <w:left w:val="single" w:sz="12" w:space="0" w:color="auto"/>
              <w:bottom w:val="single" w:sz="12" w:space="0" w:color="auto"/>
              <w:right w:val="single" w:sz="12" w:space="0" w:color="auto"/>
            </w:tcBorders>
            <w:vAlign w:val="center"/>
            <w:hideMark/>
          </w:tcPr>
          <w:p w14:paraId="2BC5FD11" w14:textId="77777777" w:rsidR="00075028" w:rsidRPr="00C91741" w:rsidRDefault="00075028" w:rsidP="001A4D6E">
            <w:pPr>
              <w:spacing w:after="160"/>
              <w:jc w:val="center"/>
              <w:rPr>
                <w:rFonts w:ascii="Arial Nova Light" w:hAnsi="Arial Nova Light"/>
                <w:sz w:val="20"/>
                <w:szCs w:val="20"/>
              </w:rPr>
            </w:pPr>
          </w:p>
        </w:tc>
        <w:tc>
          <w:tcPr>
            <w:tcW w:w="501" w:type="pct"/>
            <w:tcBorders>
              <w:top w:val="single" w:sz="12" w:space="0" w:color="auto"/>
              <w:left w:val="single" w:sz="12" w:space="0" w:color="auto"/>
              <w:bottom w:val="single" w:sz="12" w:space="0" w:color="auto"/>
              <w:right w:val="single" w:sz="12" w:space="0" w:color="auto"/>
            </w:tcBorders>
            <w:vAlign w:val="center"/>
            <w:hideMark/>
          </w:tcPr>
          <w:p w14:paraId="658A4A4B" w14:textId="77777777" w:rsidR="00075028" w:rsidRPr="00C91741" w:rsidRDefault="00075028" w:rsidP="001A4D6E">
            <w:pPr>
              <w:spacing w:after="160"/>
              <w:jc w:val="center"/>
              <w:rPr>
                <w:rFonts w:ascii="Arial Nova Light" w:hAnsi="Arial Nova Light"/>
                <w:sz w:val="20"/>
                <w:szCs w:val="20"/>
              </w:rPr>
            </w:pPr>
            <w:r w:rsidRPr="00C91741">
              <w:rPr>
                <w:rFonts w:ascii="Arial Nova Light" w:hAnsi="Arial Nova Light"/>
                <w:sz w:val="20"/>
                <w:szCs w:val="20"/>
              </w:rPr>
              <w:t>RMSE</w:t>
            </w:r>
          </w:p>
        </w:tc>
        <w:tc>
          <w:tcPr>
            <w:tcW w:w="423" w:type="pct"/>
            <w:tcBorders>
              <w:top w:val="single" w:sz="12" w:space="0" w:color="auto"/>
              <w:left w:val="single" w:sz="12" w:space="0" w:color="auto"/>
              <w:bottom w:val="single" w:sz="12" w:space="0" w:color="auto"/>
              <w:right w:val="single" w:sz="12" w:space="0" w:color="auto"/>
            </w:tcBorders>
            <w:vAlign w:val="center"/>
            <w:hideMark/>
          </w:tcPr>
          <w:p w14:paraId="05510647" w14:textId="77777777" w:rsidR="00075028" w:rsidRPr="00C91741" w:rsidRDefault="00075028" w:rsidP="001A4D6E">
            <w:pPr>
              <w:spacing w:after="160"/>
              <w:jc w:val="center"/>
              <w:rPr>
                <w:rFonts w:ascii="Arial Nova Light" w:hAnsi="Arial Nova Light"/>
                <w:sz w:val="20"/>
                <w:szCs w:val="20"/>
              </w:rPr>
            </w:pPr>
            <w:r w:rsidRPr="00C91741">
              <w:rPr>
                <w:rFonts w:ascii="Arial Nova Light" w:hAnsi="Arial Nova Light"/>
                <w:sz w:val="20"/>
                <w:szCs w:val="20"/>
              </w:rPr>
              <w:t>ER</w:t>
            </w:r>
          </w:p>
        </w:tc>
        <w:tc>
          <w:tcPr>
            <w:tcW w:w="501" w:type="pct"/>
            <w:tcBorders>
              <w:top w:val="single" w:sz="12" w:space="0" w:color="auto"/>
              <w:left w:val="single" w:sz="12" w:space="0" w:color="auto"/>
              <w:bottom w:val="single" w:sz="12" w:space="0" w:color="auto"/>
              <w:right w:val="single" w:sz="12" w:space="0" w:color="auto"/>
            </w:tcBorders>
            <w:vAlign w:val="center"/>
            <w:hideMark/>
          </w:tcPr>
          <w:p w14:paraId="106A7BE8" w14:textId="77777777" w:rsidR="00075028" w:rsidRPr="00C91741" w:rsidRDefault="00075028" w:rsidP="001A4D6E">
            <w:pPr>
              <w:spacing w:after="160"/>
              <w:jc w:val="center"/>
              <w:rPr>
                <w:rFonts w:ascii="Arial Nova Light" w:hAnsi="Arial Nova Light"/>
                <w:sz w:val="20"/>
                <w:szCs w:val="20"/>
              </w:rPr>
            </w:pPr>
            <w:r w:rsidRPr="00C91741">
              <w:rPr>
                <w:rFonts w:ascii="Arial Nova Light" w:hAnsi="Arial Nova Light"/>
                <w:sz w:val="20"/>
                <w:szCs w:val="20"/>
              </w:rPr>
              <w:t>RMSE</w:t>
            </w:r>
          </w:p>
        </w:tc>
        <w:tc>
          <w:tcPr>
            <w:tcW w:w="423" w:type="pct"/>
            <w:tcBorders>
              <w:top w:val="single" w:sz="12" w:space="0" w:color="auto"/>
              <w:left w:val="single" w:sz="12" w:space="0" w:color="auto"/>
              <w:bottom w:val="single" w:sz="12" w:space="0" w:color="auto"/>
              <w:right w:val="single" w:sz="12" w:space="0" w:color="auto"/>
            </w:tcBorders>
            <w:vAlign w:val="center"/>
            <w:hideMark/>
          </w:tcPr>
          <w:p w14:paraId="602029E7" w14:textId="77777777" w:rsidR="00075028" w:rsidRPr="00C91741" w:rsidRDefault="00075028" w:rsidP="001A4D6E">
            <w:pPr>
              <w:spacing w:after="160"/>
              <w:jc w:val="center"/>
              <w:rPr>
                <w:rFonts w:ascii="Arial Nova Light" w:hAnsi="Arial Nova Light"/>
                <w:sz w:val="20"/>
                <w:szCs w:val="20"/>
              </w:rPr>
            </w:pPr>
            <w:r w:rsidRPr="00C91741">
              <w:rPr>
                <w:rFonts w:ascii="Arial Nova Light" w:hAnsi="Arial Nova Light"/>
                <w:sz w:val="20"/>
                <w:szCs w:val="20"/>
              </w:rPr>
              <w:t>ER</w:t>
            </w:r>
          </w:p>
        </w:tc>
        <w:tc>
          <w:tcPr>
            <w:tcW w:w="501" w:type="pct"/>
            <w:tcBorders>
              <w:top w:val="single" w:sz="12" w:space="0" w:color="auto"/>
              <w:left w:val="single" w:sz="12" w:space="0" w:color="auto"/>
              <w:bottom w:val="single" w:sz="12" w:space="0" w:color="auto"/>
              <w:right w:val="single" w:sz="12" w:space="0" w:color="auto"/>
            </w:tcBorders>
            <w:vAlign w:val="center"/>
            <w:hideMark/>
          </w:tcPr>
          <w:p w14:paraId="4CF46CB7" w14:textId="77777777" w:rsidR="00075028" w:rsidRPr="00C91741" w:rsidRDefault="00075028" w:rsidP="001A4D6E">
            <w:pPr>
              <w:spacing w:after="160"/>
              <w:jc w:val="center"/>
              <w:rPr>
                <w:rFonts w:ascii="Arial Nova Light" w:hAnsi="Arial Nova Light"/>
                <w:sz w:val="20"/>
                <w:szCs w:val="20"/>
              </w:rPr>
            </w:pPr>
            <w:r w:rsidRPr="00C91741">
              <w:rPr>
                <w:rFonts w:ascii="Arial Nova Light" w:hAnsi="Arial Nova Light"/>
                <w:sz w:val="20"/>
                <w:szCs w:val="20"/>
              </w:rPr>
              <w:t>RMSE</w:t>
            </w:r>
          </w:p>
        </w:tc>
        <w:tc>
          <w:tcPr>
            <w:tcW w:w="556" w:type="pct"/>
            <w:tcBorders>
              <w:top w:val="single" w:sz="12" w:space="0" w:color="auto"/>
              <w:left w:val="single" w:sz="12" w:space="0" w:color="auto"/>
              <w:bottom w:val="single" w:sz="12" w:space="0" w:color="auto"/>
              <w:right w:val="single" w:sz="12" w:space="0" w:color="auto"/>
            </w:tcBorders>
            <w:vAlign w:val="center"/>
            <w:hideMark/>
          </w:tcPr>
          <w:p w14:paraId="57FB949A" w14:textId="77777777" w:rsidR="00075028" w:rsidRPr="00C91741" w:rsidRDefault="00075028" w:rsidP="001A4D6E">
            <w:pPr>
              <w:spacing w:after="160"/>
              <w:jc w:val="center"/>
              <w:rPr>
                <w:rFonts w:ascii="Arial Nova Light" w:hAnsi="Arial Nova Light"/>
                <w:sz w:val="20"/>
                <w:szCs w:val="20"/>
              </w:rPr>
            </w:pPr>
            <w:r w:rsidRPr="00C91741">
              <w:rPr>
                <w:rFonts w:ascii="Arial Nova Light" w:hAnsi="Arial Nova Light"/>
                <w:sz w:val="20"/>
                <w:szCs w:val="20"/>
              </w:rPr>
              <w:t>ER</w:t>
            </w:r>
          </w:p>
        </w:tc>
      </w:tr>
      <w:tr w:rsidR="00075028" w:rsidRPr="00C91741" w14:paraId="230315D0" w14:textId="77777777" w:rsidTr="00030EB4">
        <w:trPr>
          <w:jc w:val="center"/>
        </w:trPr>
        <w:tc>
          <w:tcPr>
            <w:tcW w:w="2095" w:type="pct"/>
            <w:tcBorders>
              <w:top w:val="single" w:sz="12" w:space="0" w:color="auto"/>
              <w:left w:val="single" w:sz="12" w:space="0" w:color="auto"/>
              <w:bottom w:val="single" w:sz="4" w:space="0" w:color="auto"/>
              <w:right w:val="single" w:sz="12" w:space="0" w:color="auto"/>
            </w:tcBorders>
            <w:vAlign w:val="center"/>
            <w:hideMark/>
          </w:tcPr>
          <w:p w14:paraId="09CF5695" w14:textId="77777777" w:rsidR="00075028" w:rsidRPr="00075028" w:rsidRDefault="00075028" w:rsidP="00075028">
            <w:pPr>
              <w:spacing w:after="160"/>
              <w:jc w:val="center"/>
              <w:rPr>
                <w:rFonts w:ascii="Arial Nova Light" w:hAnsi="Arial Nova Light"/>
                <w:sz w:val="20"/>
                <w:szCs w:val="20"/>
              </w:rPr>
            </w:pPr>
            <w:r w:rsidRPr="00075028">
              <w:rPr>
                <w:rFonts w:ascii="Arial Nova Light" w:hAnsi="Arial Nova Light"/>
                <w:sz w:val="20"/>
                <w:szCs w:val="20"/>
              </w:rPr>
              <w:t>ore_sole</w:t>
            </w:r>
          </w:p>
        </w:tc>
        <w:tc>
          <w:tcPr>
            <w:tcW w:w="501" w:type="pct"/>
            <w:tcBorders>
              <w:top w:val="single" w:sz="12" w:space="0" w:color="auto"/>
              <w:left w:val="single" w:sz="12" w:space="0" w:color="auto"/>
              <w:bottom w:val="single" w:sz="4" w:space="0" w:color="auto"/>
              <w:right w:val="single" w:sz="12" w:space="0" w:color="auto"/>
            </w:tcBorders>
            <w:vAlign w:val="center"/>
            <w:hideMark/>
          </w:tcPr>
          <w:p w14:paraId="723948AD" w14:textId="77777777" w:rsidR="00075028" w:rsidRPr="00075028" w:rsidRDefault="00075028" w:rsidP="00075028">
            <w:pPr>
              <w:spacing w:after="160"/>
              <w:jc w:val="center"/>
              <w:rPr>
                <w:rFonts w:ascii="Arial Nova Light" w:hAnsi="Arial Nova Light"/>
                <w:sz w:val="20"/>
                <w:szCs w:val="20"/>
              </w:rPr>
            </w:pPr>
            <w:r w:rsidRPr="00075028">
              <w:rPr>
                <w:rFonts w:ascii="Arial Nova Light" w:hAnsi="Arial Nova Light"/>
                <w:sz w:val="20"/>
                <w:szCs w:val="20"/>
              </w:rPr>
              <w:t>0.346</w:t>
            </w:r>
          </w:p>
        </w:tc>
        <w:tc>
          <w:tcPr>
            <w:tcW w:w="423" w:type="pct"/>
            <w:tcBorders>
              <w:top w:val="single" w:sz="12" w:space="0" w:color="auto"/>
              <w:left w:val="single" w:sz="12" w:space="0" w:color="auto"/>
              <w:bottom w:val="single" w:sz="4" w:space="0" w:color="auto"/>
              <w:right w:val="single" w:sz="12" w:space="0" w:color="auto"/>
            </w:tcBorders>
            <w:vAlign w:val="center"/>
            <w:hideMark/>
          </w:tcPr>
          <w:p w14:paraId="1AA5F7AE" w14:textId="77777777" w:rsidR="00075028" w:rsidRPr="00075028" w:rsidRDefault="00075028" w:rsidP="00075028">
            <w:pPr>
              <w:spacing w:after="160"/>
              <w:jc w:val="center"/>
              <w:rPr>
                <w:rFonts w:ascii="Arial Nova Light" w:hAnsi="Arial Nova Light"/>
                <w:sz w:val="20"/>
                <w:szCs w:val="20"/>
              </w:rPr>
            </w:pPr>
            <w:r w:rsidRPr="00075028">
              <w:rPr>
                <w:rFonts w:ascii="Arial Nova Light" w:hAnsi="Arial Nova Light"/>
                <w:sz w:val="20"/>
                <w:szCs w:val="20"/>
              </w:rPr>
              <w:t>0.405</w:t>
            </w:r>
          </w:p>
        </w:tc>
        <w:tc>
          <w:tcPr>
            <w:tcW w:w="501" w:type="pct"/>
            <w:tcBorders>
              <w:top w:val="single" w:sz="12" w:space="0" w:color="auto"/>
              <w:left w:val="single" w:sz="12" w:space="0" w:color="auto"/>
              <w:bottom w:val="single" w:sz="4" w:space="0" w:color="auto"/>
              <w:right w:val="single" w:sz="12" w:space="0" w:color="auto"/>
            </w:tcBorders>
            <w:vAlign w:val="center"/>
            <w:hideMark/>
          </w:tcPr>
          <w:p w14:paraId="6C1B982A" w14:textId="77777777" w:rsidR="00075028" w:rsidRPr="00075028" w:rsidRDefault="00075028" w:rsidP="00075028">
            <w:pPr>
              <w:spacing w:after="160"/>
              <w:jc w:val="center"/>
              <w:rPr>
                <w:rFonts w:ascii="Arial Nova Light" w:hAnsi="Arial Nova Light"/>
                <w:sz w:val="20"/>
                <w:szCs w:val="20"/>
              </w:rPr>
            </w:pPr>
            <w:r w:rsidRPr="00075028">
              <w:rPr>
                <w:rFonts w:ascii="Arial Nova Light" w:hAnsi="Arial Nova Light"/>
                <w:sz w:val="20"/>
                <w:szCs w:val="20"/>
              </w:rPr>
              <w:t>0.447</w:t>
            </w:r>
          </w:p>
        </w:tc>
        <w:tc>
          <w:tcPr>
            <w:tcW w:w="423" w:type="pct"/>
            <w:tcBorders>
              <w:top w:val="single" w:sz="12" w:space="0" w:color="auto"/>
              <w:left w:val="single" w:sz="12" w:space="0" w:color="auto"/>
              <w:bottom w:val="single" w:sz="4" w:space="0" w:color="auto"/>
              <w:right w:val="single" w:sz="12" w:space="0" w:color="auto"/>
            </w:tcBorders>
            <w:vAlign w:val="center"/>
            <w:hideMark/>
          </w:tcPr>
          <w:p w14:paraId="79A967CF" w14:textId="77777777" w:rsidR="00075028" w:rsidRPr="00075028" w:rsidRDefault="00075028" w:rsidP="00075028">
            <w:pPr>
              <w:spacing w:after="160"/>
              <w:jc w:val="center"/>
              <w:rPr>
                <w:rFonts w:ascii="Arial Nova Light" w:hAnsi="Arial Nova Light"/>
                <w:sz w:val="20"/>
                <w:szCs w:val="20"/>
              </w:rPr>
            </w:pPr>
            <w:r w:rsidRPr="00075028">
              <w:rPr>
                <w:rFonts w:ascii="Arial Nova Light" w:hAnsi="Arial Nova Light"/>
                <w:sz w:val="20"/>
                <w:szCs w:val="20"/>
              </w:rPr>
              <w:t>0.481</w:t>
            </w:r>
          </w:p>
        </w:tc>
        <w:tc>
          <w:tcPr>
            <w:tcW w:w="501" w:type="pct"/>
            <w:tcBorders>
              <w:top w:val="single" w:sz="12" w:space="0" w:color="auto"/>
              <w:left w:val="single" w:sz="12" w:space="0" w:color="auto"/>
              <w:bottom w:val="single" w:sz="4" w:space="0" w:color="auto"/>
              <w:right w:val="single" w:sz="12" w:space="0" w:color="auto"/>
            </w:tcBorders>
            <w:vAlign w:val="center"/>
            <w:hideMark/>
          </w:tcPr>
          <w:p w14:paraId="73006768" w14:textId="77777777" w:rsidR="00075028" w:rsidRPr="00075028" w:rsidRDefault="00075028" w:rsidP="00075028">
            <w:pPr>
              <w:spacing w:after="160"/>
              <w:jc w:val="center"/>
              <w:rPr>
                <w:rFonts w:ascii="Arial Nova Light" w:hAnsi="Arial Nova Light"/>
                <w:sz w:val="20"/>
                <w:szCs w:val="20"/>
              </w:rPr>
            </w:pPr>
            <w:r w:rsidRPr="00075028">
              <w:rPr>
                <w:rFonts w:ascii="Arial Nova Light" w:hAnsi="Arial Nova Light"/>
                <w:sz w:val="20"/>
                <w:szCs w:val="20"/>
              </w:rPr>
              <w:t>0.519</w:t>
            </w:r>
          </w:p>
        </w:tc>
        <w:tc>
          <w:tcPr>
            <w:tcW w:w="556" w:type="pct"/>
            <w:tcBorders>
              <w:top w:val="single" w:sz="12" w:space="0" w:color="auto"/>
              <w:left w:val="single" w:sz="12" w:space="0" w:color="auto"/>
              <w:bottom w:val="single" w:sz="4" w:space="0" w:color="auto"/>
              <w:right w:val="single" w:sz="12" w:space="0" w:color="auto"/>
            </w:tcBorders>
            <w:vAlign w:val="center"/>
            <w:hideMark/>
          </w:tcPr>
          <w:p w14:paraId="718C00AE" w14:textId="77777777" w:rsidR="00075028" w:rsidRPr="00075028" w:rsidRDefault="00075028" w:rsidP="00075028">
            <w:pPr>
              <w:spacing w:after="160"/>
              <w:jc w:val="center"/>
              <w:rPr>
                <w:rFonts w:ascii="Arial Nova Light" w:hAnsi="Arial Nova Light"/>
                <w:sz w:val="20"/>
                <w:szCs w:val="20"/>
              </w:rPr>
            </w:pPr>
            <w:r w:rsidRPr="00075028">
              <w:rPr>
                <w:rFonts w:ascii="Arial Nova Light" w:hAnsi="Arial Nova Light"/>
                <w:sz w:val="20"/>
                <w:szCs w:val="20"/>
              </w:rPr>
              <w:t>0.538</w:t>
            </w:r>
          </w:p>
        </w:tc>
      </w:tr>
      <w:tr w:rsidR="00075028" w:rsidRPr="00C91741" w14:paraId="7E82A7E8" w14:textId="77777777" w:rsidTr="00030EB4">
        <w:trPr>
          <w:jc w:val="center"/>
        </w:trPr>
        <w:tc>
          <w:tcPr>
            <w:tcW w:w="2095" w:type="pct"/>
            <w:tcBorders>
              <w:top w:val="single" w:sz="4" w:space="0" w:color="auto"/>
              <w:left w:val="single" w:sz="12" w:space="0" w:color="auto"/>
              <w:bottom w:val="single" w:sz="4" w:space="0" w:color="auto"/>
              <w:right w:val="single" w:sz="12" w:space="0" w:color="auto"/>
            </w:tcBorders>
            <w:vAlign w:val="center"/>
            <w:hideMark/>
          </w:tcPr>
          <w:p w14:paraId="4868971E" w14:textId="77777777" w:rsidR="00075028" w:rsidRPr="00075028" w:rsidRDefault="00075028" w:rsidP="00075028">
            <w:pPr>
              <w:spacing w:after="160"/>
              <w:jc w:val="center"/>
              <w:rPr>
                <w:rFonts w:ascii="Arial Nova Light" w:hAnsi="Arial Nova Light"/>
                <w:sz w:val="20"/>
                <w:szCs w:val="20"/>
              </w:rPr>
            </w:pPr>
            <w:r w:rsidRPr="00075028">
              <w:rPr>
                <w:rFonts w:ascii="Arial Nova Light" w:hAnsi="Arial Nova Light"/>
                <w:sz w:val="20"/>
                <w:szCs w:val="20"/>
              </w:rPr>
              <w:t>ore_sole + giorno dell’anno</w:t>
            </w:r>
          </w:p>
        </w:tc>
        <w:tc>
          <w:tcPr>
            <w:tcW w:w="501" w:type="pct"/>
            <w:tcBorders>
              <w:top w:val="single" w:sz="4" w:space="0" w:color="auto"/>
              <w:left w:val="single" w:sz="12" w:space="0" w:color="auto"/>
              <w:bottom w:val="single" w:sz="4" w:space="0" w:color="auto"/>
              <w:right w:val="single" w:sz="12" w:space="0" w:color="auto"/>
            </w:tcBorders>
            <w:vAlign w:val="center"/>
            <w:hideMark/>
          </w:tcPr>
          <w:p w14:paraId="6F7A2978" w14:textId="77777777" w:rsidR="00075028" w:rsidRPr="00075028" w:rsidRDefault="00075028" w:rsidP="00075028">
            <w:pPr>
              <w:spacing w:after="160"/>
              <w:jc w:val="center"/>
              <w:rPr>
                <w:rFonts w:ascii="Arial Nova Light" w:hAnsi="Arial Nova Light"/>
                <w:sz w:val="20"/>
                <w:szCs w:val="20"/>
              </w:rPr>
            </w:pPr>
            <w:r w:rsidRPr="00075028">
              <w:rPr>
                <w:rFonts w:ascii="Arial Nova Light" w:hAnsi="Arial Nova Light"/>
                <w:sz w:val="20"/>
                <w:szCs w:val="20"/>
              </w:rPr>
              <w:t>0.128</w:t>
            </w:r>
          </w:p>
        </w:tc>
        <w:tc>
          <w:tcPr>
            <w:tcW w:w="423" w:type="pct"/>
            <w:tcBorders>
              <w:top w:val="single" w:sz="4" w:space="0" w:color="auto"/>
              <w:left w:val="single" w:sz="12" w:space="0" w:color="auto"/>
              <w:bottom w:val="single" w:sz="4" w:space="0" w:color="auto"/>
              <w:right w:val="single" w:sz="12" w:space="0" w:color="auto"/>
            </w:tcBorders>
            <w:vAlign w:val="center"/>
            <w:hideMark/>
          </w:tcPr>
          <w:p w14:paraId="3C95DD0D" w14:textId="77777777" w:rsidR="00075028" w:rsidRPr="00075028" w:rsidRDefault="00075028" w:rsidP="00075028">
            <w:pPr>
              <w:spacing w:after="160"/>
              <w:jc w:val="center"/>
              <w:rPr>
                <w:rFonts w:ascii="Arial Nova Light" w:hAnsi="Arial Nova Light"/>
                <w:sz w:val="20"/>
                <w:szCs w:val="20"/>
              </w:rPr>
            </w:pPr>
            <w:r w:rsidRPr="00075028">
              <w:rPr>
                <w:rFonts w:ascii="Arial Nova Light" w:hAnsi="Arial Nova Light"/>
                <w:sz w:val="20"/>
                <w:szCs w:val="20"/>
              </w:rPr>
              <w:t>0.255</w:t>
            </w:r>
          </w:p>
        </w:tc>
        <w:tc>
          <w:tcPr>
            <w:tcW w:w="501" w:type="pct"/>
            <w:tcBorders>
              <w:top w:val="single" w:sz="4" w:space="0" w:color="auto"/>
              <w:left w:val="single" w:sz="12" w:space="0" w:color="auto"/>
              <w:bottom w:val="single" w:sz="4" w:space="0" w:color="auto"/>
              <w:right w:val="single" w:sz="12" w:space="0" w:color="auto"/>
            </w:tcBorders>
            <w:vAlign w:val="center"/>
            <w:hideMark/>
          </w:tcPr>
          <w:p w14:paraId="5C4E0A52" w14:textId="77777777" w:rsidR="00075028" w:rsidRPr="00075028" w:rsidRDefault="00075028" w:rsidP="00075028">
            <w:pPr>
              <w:spacing w:after="160"/>
              <w:jc w:val="center"/>
              <w:rPr>
                <w:rFonts w:ascii="Arial Nova Light" w:hAnsi="Arial Nova Light"/>
                <w:sz w:val="20"/>
                <w:szCs w:val="20"/>
              </w:rPr>
            </w:pPr>
            <w:r w:rsidRPr="00075028">
              <w:rPr>
                <w:rFonts w:ascii="Arial Nova Light" w:hAnsi="Arial Nova Light"/>
                <w:sz w:val="20"/>
                <w:szCs w:val="20"/>
              </w:rPr>
              <w:t>0.561</w:t>
            </w:r>
          </w:p>
        </w:tc>
        <w:tc>
          <w:tcPr>
            <w:tcW w:w="423" w:type="pct"/>
            <w:tcBorders>
              <w:top w:val="single" w:sz="4" w:space="0" w:color="auto"/>
              <w:left w:val="single" w:sz="12" w:space="0" w:color="auto"/>
              <w:bottom w:val="single" w:sz="4" w:space="0" w:color="auto"/>
              <w:right w:val="single" w:sz="12" w:space="0" w:color="auto"/>
            </w:tcBorders>
            <w:vAlign w:val="center"/>
            <w:hideMark/>
          </w:tcPr>
          <w:p w14:paraId="38EEDA62" w14:textId="77777777" w:rsidR="00075028" w:rsidRPr="00075028" w:rsidRDefault="00075028" w:rsidP="00075028">
            <w:pPr>
              <w:spacing w:after="160"/>
              <w:jc w:val="center"/>
              <w:rPr>
                <w:rFonts w:ascii="Arial Nova Light" w:hAnsi="Arial Nova Light"/>
                <w:sz w:val="20"/>
                <w:szCs w:val="20"/>
              </w:rPr>
            </w:pPr>
            <w:r w:rsidRPr="00075028">
              <w:rPr>
                <w:rFonts w:ascii="Arial Nova Light" w:hAnsi="Arial Nova Light"/>
                <w:sz w:val="20"/>
                <w:szCs w:val="20"/>
              </w:rPr>
              <w:t>0.632</w:t>
            </w:r>
          </w:p>
        </w:tc>
        <w:tc>
          <w:tcPr>
            <w:tcW w:w="501" w:type="pct"/>
            <w:tcBorders>
              <w:top w:val="single" w:sz="4" w:space="0" w:color="auto"/>
              <w:left w:val="single" w:sz="12" w:space="0" w:color="auto"/>
              <w:bottom w:val="single" w:sz="4" w:space="0" w:color="auto"/>
              <w:right w:val="single" w:sz="12" w:space="0" w:color="auto"/>
            </w:tcBorders>
            <w:vAlign w:val="center"/>
            <w:hideMark/>
          </w:tcPr>
          <w:p w14:paraId="3E3CBF56" w14:textId="77777777" w:rsidR="00075028" w:rsidRPr="00075028" w:rsidRDefault="00075028" w:rsidP="00075028">
            <w:pPr>
              <w:spacing w:after="160"/>
              <w:jc w:val="center"/>
              <w:rPr>
                <w:rFonts w:ascii="Arial Nova Light" w:hAnsi="Arial Nova Light"/>
                <w:sz w:val="20"/>
                <w:szCs w:val="20"/>
              </w:rPr>
            </w:pPr>
            <w:r w:rsidRPr="00075028">
              <w:rPr>
                <w:rFonts w:ascii="Arial Nova Light" w:hAnsi="Arial Nova Light"/>
                <w:sz w:val="20"/>
                <w:szCs w:val="20"/>
              </w:rPr>
              <w:t>0.469</w:t>
            </w:r>
          </w:p>
        </w:tc>
        <w:tc>
          <w:tcPr>
            <w:tcW w:w="556" w:type="pct"/>
            <w:tcBorders>
              <w:top w:val="single" w:sz="4" w:space="0" w:color="auto"/>
              <w:left w:val="single" w:sz="12" w:space="0" w:color="auto"/>
              <w:bottom w:val="single" w:sz="4" w:space="0" w:color="auto"/>
              <w:right w:val="single" w:sz="12" w:space="0" w:color="auto"/>
            </w:tcBorders>
            <w:vAlign w:val="center"/>
            <w:hideMark/>
          </w:tcPr>
          <w:p w14:paraId="3B852900" w14:textId="77777777" w:rsidR="00075028" w:rsidRPr="00075028" w:rsidRDefault="00075028" w:rsidP="00075028">
            <w:pPr>
              <w:spacing w:after="160"/>
              <w:jc w:val="center"/>
              <w:rPr>
                <w:rFonts w:ascii="Arial Nova Light" w:hAnsi="Arial Nova Light"/>
                <w:sz w:val="20"/>
                <w:szCs w:val="20"/>
              </w:rPr>
            </w:pPr>
            <w:r w:rsidRPr="00075028">
              <w:rPr>
                <w:rFonts w:ascii="Arial Nova Light" w:hAnsi="Arial Nova Light"/>
                <w:sz w:val="20"/>
                <w:szCs w:val="20"/>
              </w:rPr>
              <w:t>0.616</w:t>
            </w:r>
          </w:p>
        </w:tc>
      </w:tr>
      <w:tr w:rsidR="00075028" w:rsidRPr="00C91741" w14:paraId="61059DC7" w14:textId="77777777" w:rsidTr="00030EB4">
        <w:trPr>
          <w:jc w:val="center"/>
        </w:trPr>
        <w:tc>
          <w:tcPr>
            <w:tcW w:w="2095" w:type="pct"/>
            <w:tcBorders>
              <w:top w:val="single" w:sz="4" w:space="0" w:color="auto"/>
              <w:left w:val="single" w:sz="12" w:space="0" w:color="auto"/>
              <w:bottom w:val="single" w:sz="4" w:space="0" w:color="auto"/>
              <w:right w:val="single" w:sz="12" w:space="0" w:color="auto"/>
            </w:tcBorders>
            <w:vAlign w:val="center"/>
            <w:hideMark/>
          </w:tcPr>
          <w:p w14:paraId="75707759" w14:textId="77777777" w:rsidR="00075028" w:rsidRPr="00075028" w:rsidRDefault="00075028" w:rsidP="00075028">
            <w:pPr>
              <w:spacing w:after="160"/>
              <w:jc w:val="center"/>
              <w:rPr>
                <w:rFonts w:ascii="Arial Nova Light" w:hAnsi="Arial Nova Light"/>
                <w:sz w:val="20"/>
                <w:szCs w:val="20"/>
              </w:rPr>
            </w:pPr>
            <w:r w:rsidRPr="00075028">
              <w:rPr>
                <w:rFonts w:ascii="Arial Nova Light" w:hAnsi="Arial Nova Light"/>
                <w:sz w:val="20"/>
                <w:szCs w:val="20"/>
              </w:rPr>
              <w:t>ore_sole + giorno dell’anno + Tmin</w:t>
            </w:r>
          </w:p>
        </w:tc>
        <w:tc>
          <w:tcPr>
            <w:tcW w:w="501" w:type="pct"/>
            <w:tcBorders>
              <w:top w:val="single" w:sz="4" w:space="0" w:color="auto"/>
              <w:left w:val="single" w:sz="12" w:space="0" w:color="auto"/>
              <w:bottom w:val="single" w:sz="4" w:space="0" w:color="auto"/>
              <w:right w:val="single" w:sz="12" w:space="0" w:color="auto"/>
            </w:tcBorders>
            <w:vAlign w:val="center"/>
            <w:hideMark/>
          </w:tcPr>
          <w:p w14:paraId="769F8C23" w14:textId="77777777" w:rsidR="00075028" w:rsidRPr="00075028" w:rsidRDefault="00075028" w:rsidP="00075028">
            <w:pPr>
              <w:spacing w:after="160"/>
              <w:jc w:val="center"/>
              <w:rPr>
                <w:rFonts w:ascii="Arial Nova Light" w:hAnsi="Arial Nova Light"/>
                <w:sz w:val="20"/>
                <w:szCs w:val="20"/>
              </w:rPr>
            </w:pPr>
            <w:r w:rsidRPr="00075028">
              <w:rPr>
                <w:rFonts w:ascii="Arial Nova Light" w:hAnsi="Arial Nova Light"/>
                <w:sz w:val="20"/>
                <w:szCs w:val="20"/>
              </w:rPr>
              <w:t>0.139</w:t>
            </w:r>
          </w:p>
        </w:tc>
        <w:tc>
          <w:tcPr>
            <w:tcW w:w="423" w:type="pct"/>
            <w:tcBorders>
              <w:top w:val="single" w:sz="4" w:space="0" w:color="auto"/>
              <w:left w:val="single" w:sz="12" w:space="0" w:color="auto"/>
              <w:bottom w:val="single" w:sz="4" w:space="0" w:color="auto"/>
              <w:right w:val="single" w:sz="12" w:space="0" w:color="auto"/>
            </w:tcBorders>
            <w:vAlign w:val="center"/>
            <w:hideMark/>
          </w:tcPr>
          <w:p w14:paraId="61D00FD3" w14:textId="77777777" w:rsidR="00075028" w:rsidRPr="00075028" w:rsidRDefault="00075028" w:rsidP="00075028">
            <w:pPr>
              <w:spacing w:after="160"/>
              <w:jc w:val="center"/>
              <w:rPr>
                <w:rFonts w:ascii="Arial Nova Light" w:hAnsi="Arial Nova Light"/>
                <w:sz w:val="20"/>
                <w:szCs w:val="20"/>
              </w:rPr>
            </w:pPr>
            <w:r w:rsidRPr="00075028">
              <w:rPr>
                <w:rFonts w:ascii="Arial Nova Light" w:hAnsi="Arial Nova Light"/>
                <w:sz w:val="20"/>
                <w:szCs w:val="20"/>
              </w:rPr>
              <w:t>0.287</w:t>
            </w:r>
          </w:p>
        </w:tc>
        <w:tc>
          <w:tcPr>
            <w:tcW w:w="501" w:type="pct"/>
            <w:tcBorders>
              <w:top w:val="single" w:sz="4" w:space="0" w:color="auto"/>
              <w:left w:val="single" w:sz="12" w:space="0" w:color="auto"/>
              <w:bottom w:val="single" w:sz="4" w:space="0" w:color="auto"/>
              <w:right w:val="single" w:sz="12" w:space="0" w:color="auto"/>
            </w:tcBorders>
            <w:vAlign w:val="center"/>
            <w:hideMark/>
          </w:tcPr>
          <w:p w14:paraId="05FC0E43" w14:textId="77777777" w:rsidR="00075028" w:rsidRPr="00075028" w:rsidRDefault="00075028" w:rsidP="00075028">
            <w:pPr>
              <w:spacing w:after="160"/>
              <w:jc w:val="center"/>
              <w:rPr>
                <w:rFonts w:ascii="Arial Nova Light" w:hAnsi="Arial Nova Light"/>
                <w:sz w:val="20"/>
                <w:szCs w:val="20"/>
              </w:rPr>
            </w:pPr>
            <w:r w:rsidRPr="00075028">
              <w:rPr>
                <w:rFonts w:ascii="Arial Nova Light" w:hAnsi="Arial Nova Light"/>
                <w:sz w:val="20"/>
                <w:szCs w:val="20"/>
              </w:rPr>
              <w:t>0.56</w:t>
            </w:r>
          </w:p>
        </w:tc>
        <w:tc>
          <w:tcPr>
            <w:tcW w:w="423" w:type="pct"/>
            <w:tcBorders>
              <w:top w:val="single" w:sz="4" w:space="0" w:color="auto"/>
              <w:left w:val="single" w:sz="12" w:space="0" w:color="auto"/>
              <w:bottom w:val="single" w:sz="4" w:space="0" w:color="auto"/>
              <w:right w:val="single" w:sz="12" w:space="0" w:color="auto"/>
            </w:tcBorders>
            <w:vAlign w:val="center"/>
            <w:hideMark/>
          </w:tcPr>
          <w:p w14:paraId="31BBD670" w14:textId="77777777" w:rsidR="00075028" w:rsidRPr="00075028" w:rsidRDefault="00075028" w:rsidP="00075028">
            <w:pPr>
              <w:spacing w:after="160"/>
              <w:jc w:val="center"/>
              <w:rPr>
                <w:rFonts w:ascii="Arial Nova Light" w:hAnsi="Arial Nova Light"/>
                <w:sz w:val="20"/>
                <w:szCs w:val="20"/>
              </w:rPr>
            </w:pPr>
            <w:r w:rsidRPr="00075028">
              <w:rPr>
                <w:rFonts w:ascii="Arial Nova Light" w:hAnsi="Arial Nova Light"/>
                <w:sz w:val="20"/>
                <w:szCs w:val="20"/>
              </w:rPr>
              <w:t>0.592</w:t>
            </w:r>
          </w:p>
        </w:tc>
        <w:tc>
          <w:tcPr>
            <w:tcW w:w="501" w:type="pct"/>
            <w:tcBorders>
              <w:top w:val="single" w:sz="4" w:space="0" w:color="auto"/>
              <w:left w:val="single" w:sz="12" w:space="0" w:color="auto"/>
              <w:bottom w:val="single" w:sz="4" w:space="0" w:color="auto"/>
              <w:right w:val="single" w:sz="12" w:space="0" w:color="auto"/>
            </w:tcBorders>
            <w:vAlign w:val="center"/>
            <w:hideMark/>
          </w:tcPr>
          <w:p w14:paraId="0E1E6613" w14:textId="77777777" w:rsidR="00075028" w:rsidRPr="00075028" w:rsidRDefault="00075028" w:rsidP="00075028">
            <w:pPr>
              <w:spacing w:after="160"/>
              <w:jc w:val="center"/>
              <w:rPr>
                <w:rFonts w:ascii="Arial Nova Light" w:hAnsi="Arial Nova Light"/>
                <w:sz w:val="20"/>
                <w:szCs w:val="20"/>
              </w:rPr>
            </w:pPr>
            <w:r w:rsidRPr="00075028">
              <w:rPr>
                <w:rFonts w:ascii="Arial Nova Light" w:hAnsi="Arial Nova Light"/>
                <w:sz w:val="20"/>
                <w:szCs w:val="20"/>
              </w:rPr>
              <w:t>0.398</w:t>
            </w:r>
          </w:p>
        </w:tc>
        <w:tc>
          <w:tcPr>
            <w:tcW w:w="556" w:type="pct"/>
            <w:tcBorders>
              <w:top w:val="single" w:sz="4" w:space="0" w:color="auto"/>
              <w:left w:val="single" w:sz="12" w:space="0" w:color="auto"/>
              <w:bottom w:val="single" w:sz="4" w:space="0" w:color="auto"/>
              <w:right w:val="single" w:sz="12" w:space="0" w:color="auto"/>
            </w:tcBorders>
            <w:vAlign w:val="center"/>
            <w:hideMark/>
          </w:tcPr>
          <w:p w14:paraId="3F3EA325" w14:textId="77777777" w:rsidR="00075028" w:rsidRPr="00075028" w:rsidRDefault="00075028" w:rsidP="00075028">
            <w:pPr>
              <w:spacing w:after="160"/>
              <w:jc w:val="center"/>
              <w:rPr>
                <w:rFonts w:ascii="Arial Nova Light" w:hAnsi="Arial Nova Light"/>
                <w:sz w:val="20"/>
                <w:szCs w:val="20"/>
              </w:rPr>
            </w:pPr>
            <w:r w:rsidRPr="00075028">
              <w:rPr>
                <w:rFonts w:ascii="Arial Nova Light" w:hAnsi="Arial Nova Light"/>
                <w:sz w:val="20"/>
                <w:szCs w:val="20"/>
              </w:rPr>
              <w:t>0.489</w:t>
            </w:r>
          </w:p>
        </w:tc>
      </w:tr>
      <w:tr w:rsidR="00075028" w:rsidRPr="00C91741" w14:paraId="22BBA189" w14:textId="77777777" w:rsidTr="00030EB4">
        <w:trPr>
          <w:jc w:val="center"/>
        </w:trPr>
        <w:tc>
          <w:tcPr>
            <w:tcW w:w="2095" w:type="pct"/>
            <w:tcBorders>
              <w:top w:val="single" w:sz="4" w:space="0" w:color="auto"/>
              <w:left w:val="single" w:sz="12" w:space="0" w:color="auto"/>
              <w:bottom w:val="single" w:sz="12" w:space="0" w:color="auto"/>
              <w:right w:val="single" w:sz="12" w:space="0" w:color="auto"/>
            </w:tcBorders>
            <w:vAlign w:val="center"/>
            <w:hideMark/>
          </w:tcPr>
          <w:p w14:paraId="2F82C53E" w14:textId="77777777" w:rsidR="00075028" w:rsidRPr="00075028" w:rsidRDefault="00075028" w:rsidP="00075028">
            <w:pPr>
              <w:spacing w:after="160"/>
              <w:jc w:val="center"/>
              <w:rPr>
                <w:rFonts w:ascii="Arial Nova Light" w:hAnsi="Arial Nova Light"/>
                <w:sz w:val="20"/>
                <w:szCs w:val="20"/>
              </w:rPr>
            </w:pPr>
            <w:r w:rsidRPr="00075028">
              <w:rPr>
                <w:rFonts w:ascii="Arial Nova Light" w:hAnsi="Arial Nova Light"/>
                <w:sz w:val="20"/>
                <w:szCs w:val="20"/>
              </w:rPr>
              <w:t>ore_sole + giorno dell’anno + Tmin + Tmed</w:t>
            </w:r>
          </w:p>
        </w:tc>
        <w:tc>
          <w:tcPr>
            <w:tcW w:w="501" w:type="pct"/>
            <w:tcBorders>
              <w:top w:val="single" w:sz="4" w:space="0" w:color="auto"/>
              <w:left w:val="single" w:sz="12" w:space="0" w:color="auto"/>
              <w:bottom w:val="single" w:sz="12" w:space="0" w:color="auto"/>
              <w:right w:val="single" w:sz="12" w:space="0" w:color="auto"/>
            </w:tcBorders>
            <w:vAlign w:val="center"/>
            <w:hideMark/>
          </w:tcPr>
          <w:p w14:paraId="46D5AF38" w14:textId="77777777" w:rsidR="00075028" w:rsidRPr="00075028" w:rsidRDefault="00075028" w:rsidP="00075028">
            <w:pPr>
              <w:spacing w:after="160"/>
              <w:jc w:val="center"/>
              <w:rPr>
                <w:rFonts w:ascii="Arial Nova Light" w:hAnsi="Arial Nova Light"/>
                <w:sz w:val="20"/>
                <w:szCs w:val="20"/>
              </w:rPr>
            </w:pPr>
            <w:r w:rsidRPr="00075028">
              <w:rPr>
                <w:rFonts w:ascii="Arial Nova Light" w:hAnsi="Arial Nova Light"/>
                <w:sz w:val="20"/>
                <w:szCs w:val="20"/>
              </w:rPr>
              <w:t>0.140</w:t>
            </w:r>
          </w:p>
        </w:tc>
        <w:tc>
          <w:tcPr>
            <w:tcW w:w="423" w:type="pct"/>
            <w:tcBorders>
              <w:top w:val="single" w:sz="4" w:space="0" w:color="auto"/>
              <w:left w:val="single" w:sz="12" w:space="0" w:color="auto"/>
              <w:bottom w:val="single" w:sz="12" w:space="0" w:color="auto"/>
              <w:right w:val="single" w:sz="12" w:space="0" w:color="auto"/>
            </w:tcBorders>
            <w:vAlign w:val="center"/>
            <w:hideMark/>
          </w:tcPr>
          <w:p w14:paraId="0EAFCD11" w14:textId="77777777" w:rsidR="00075028" w:rsidRPr="00075028" w:rsidRDefault="00075028" w:rsidP="00075028">
            <w:pPr>
              <w:spacing w:after="160"/>
              <w:jc w:val="center"/>
              <w:rPr>
                <w:rFonts w:ascii="Arial Nova Light" w:hAnsi="Arial Nova Light"/>
                <w:sz w:val="20"/>
                <w:szCs w:val="20"/>
              </w:rPr>
            </w:pPr>
            <w:r w:rsidRPr="00075028">
              <w:rPr>
                <w:rFonts w:ascii="Arial Nova Light" w:hAnsi="Arial Nova Light"/>
                <w:sz w:val="20"/>
                <w:szCs w:val="20"/>
              </w:rPr>
              <w:t>0.289</w:t>
            </w:r>
          </w:p>
        </w:tc>
        <w:tc>
          <w:tcPr>
            <w:tcW w:w="501" w:type="pct"/>
            <w:tcBorders>
              <w:top w:val="single" w:sz="4" w:space="0" w:color="auto"/>
              <w:left w:val="single" w:sz="12" w:space="0" w:color="auto"/>
              <w:bottom w:val="single" w:sz="12" w:space="0" w:color="auto"/>
              <w:right w:val="single" w:sz="12" w:space="0" w:color="auto"/>
            </w:tcBorders>
            <w:vAlign w:val="center"/>
            <w:hideMark/>
          </w:tcPr>
          <w:p w14:paraId="095AB0DD" w14:textId="77777777" w:rsidR="00075028" w:rsidRPr="00075028" w:rsidRDefault="00075028" w:rsidP="00075028">
            <w:pPr>
              <w:spacing w:after="160"/>
              <w:jc w:val="center"/>
              <w:rPr>
                <w:rFonts w:ascii="Arial Nova Light" w:hAnsi="Arial Nova Light"/>
                <w:sz w:val="20"/>
                <w:szCs w:val="20"/>
              </w:rPr>
            </w:pPr>
            <w:r w:rsidRPr="00075028">
              <w:rPr>
                <w:rFonts w:ascii="Arial Nova Light" w:hAnsi="Arial Nova Light"/>
                <w:sz w:val="20"/>
                <w:szCs w:val="20"/>
              </w:rPr>
              <w:t>0.562</w:t>
            </w:r>
          </w:p>
        </w:tc>
        <w:tc>
          <w:tcPr>
            <w:tcW w:w="423" w:type="pct"/>
            <w:tcBorders>
              <w:top w:val="single" w:sz="4" w:space="0" w:color="auto"/>
              <w:left w:val="single" w:sz="12" w:space="0" w:color="auto"/>
              <w:bottom w:val="single" w:sz="12" w:space="0" w:color="auto"/>
              <w:right w:val="single" w:sz="12" w:space="0" w:color="auto"/>
            </w:tcBorders>
            <w:vAlign w:val="center"/>
            <w:hideMark/>
          </w:tcPr>
          <w:p w14:paraId="773FBDC9" w14:textId="77777777" w:rsidR="00075028" w:rsidRPr="00075028" w:rsidRDefault="00075028" w:rsidP="00075028">
            <w:pPr>
              <w:spacing w:after="160"/>
              <w:jc w:val="center"/>
              <w:rPr>
                <w:rFonts w:ascii="Arial Nova Light" w:hAnsi="Arial Nova Light"/>
                <w:sz w:val="20"/>
                <w:szCs w:val="20"/>
              </w:rPr>
            </w:pPr>
            <w:r w:rsidRPr="00075028">
              <w:rPr>
                <w:rFonts w:ascii="Arial Nova Light" w:hAnsi="Arial Nova Light"/>
                <w:sz w:val="20"/>
                <w:szCs w:val="20"/>
              </w:rPr>
              <w:t>0.595</w:t>
            </w:r>
          </w:p>
        </w:tc>
        <w:tc>
          <w:tcPr>
            <w:tcW w:w="501" w:type="pct"/>
            <w:tcBorders>
              <w:top w:val="single" w:sz="4" w:space="0" w:color="auto"/>
              <w:left w:val="single" w:sz="12" w:space="0" w:color="auto"/>
              <w:bottom w:val="single" w:sz="12" w:space="0" w:color="auto"/>
              <w:right w:val="single" w:sz="12" w:space="0" w:color="auto"/>
            </w:tcBorders>
            <w:vAlign w:val="center"/>
            <w:hideMark/>
          </w:tcPr>
          <w:p w14:paraId="6360CE5D" w14:textId="77777777" w:rsidR="00075028" w:rsidRPr="00075028" w:rsidRDefault="00075028" w:rsidP="00075028">
            <w:pPr>
              <w:spacing w:after="160"/>
              <w:jc w:val="center"/>
              <w:rPr>
                <w:rFonts w:ascii="Arial Nova Light" w:hAnsi="Arial Nova Light"/>
                <w:sz w:val="20"/>
                <w:szCs w:val="20"/>
              </w:rPr>
            </w:pPr>
            <w:r w:rsidRPr="00075028">
              <w:rPr>
                <w:rFonts w:ascii="Arial Nova Light" w:hAnsi="Arial Nova Light"/>
                <w:sz w:val="20"/>
                <w:szCs w:val="20"/>
              </w:rPr>
              <w:t>0.431</w:t>
            </w:r>
          </w:p>
        </w:tc>
        <w:tc>
          <w:tcPr>
            <w:tcW w:w="556" w:type="pct"/>
            <w:tcBorders>
              <w:top w:val="single" w:sz="4" w:space="0" w:color="auto"/>
              <w:left w:val="single" w:sz="12" w:space="0" w:color="auto"/>
              <w:bottom w:val="single" w:sz="12" w:space="0" w:color="auto"/>
              <w:right w:val="single" w:sz="12" w:space="0" w:color="auto"/>
            </w:tcBorders>
            <w:vAlign w:val="center"/>
            <w:hideMark/>
          </w:tcPr>
          <w:p w14:paraId="13D9B9DA" w14:textId="77777777" w:rsidR="00075028" w:rsidRPr="00075028" w:rsidRDefault="00075028" w:rsidP="00075028">
            <w:pPr>
              <w:spacing w:after="160"/>
              <w:jc w:val="center"/>
              <w:rPr>
                <w:rFonts w:ascii="Arial Nova Light" w:hAnsi="Arial Nova Light"/>
                <w:sz w:val="20"/>
                <w:szCs w:val="20"/>
              </w:rPr>
            </w:pPr>
            <w:r w:rsidRPr="00075028">
              <w:rPr>
                <w:rFonts w:ascii="Arial Nova Light" w:hAnsi="Arial Nova Light"/>
                <w:sz w:val="20"/>
                <w:szCs w:val="20"/>
              </w:rPr>
              <w:t>0.486</w:t>
            </w:r>
          </w:p>
        </w:tc>
      </w:tr>
    </w:tbl>
    <w:p w14:paraId="1C52802A" w14:textId="3B6A68CF" w:rsidR="007270F8" w:rsidRPr="00081208" w:rsidRDefault="007270F8" w:rsidP="007270F8">
      <w:pPr>
        <w:spacing w:line="360" w:lineRule="auto"/>
        <w:rPr>
          <w:rFonts w:ascii="Arial Nova Light" w:hAnsi="Arial Nova Light"/>
          <w:sz w:val="2"/>
          <w:szCs w:val="2"/>
        </w:rPr>
      </w:pPr>
      <w:r>
        <w:rPr>
          <w:rFonts w:ascii="Arial Nova Light" w:hAnsi="Arial Nova Light"/>
          <w:sz w:val="16"/>
          <w:szCs w:val="16"/>
        </w:rPr>
        <w:t>Tabella 20: Root Mean Square Error e Relative Error delle predizioni della radiazione solare, per l’orizzonte giornaliero, sul training set pari al 70% del data set, fornendo in input i parametri più rilevanti secondo il Pearson Correlation.</w:t>
      </w:r>
      <w:r>
        <w:rPr>
          <w:rFonts w:ascii="Arial Nova Light" w:hAnsi="Arial Nova Light"/>
          <w:sz w:val="16"/>
          <w:szCs w:val="16"/>
        </w:rPr>
        <w:br/>
      </w:r>
    </w:p>
    <w:p w14:paraId="1330C73C" w14:textId="0E6B29CA" w:rsidR="00DC11BC" w:rsidRDefault="00DC11BC" w:rsidP="00DC11BC">
      <w:pPr>
        <w:spacing w:line="360" w:lineRule="auto"/>
        <w:rPr>
          <w:rFonts w:ascii="Arial Nova Light" w:hAnsi="Arial Nova Light"/>
          <w:sz w:val="26"/>
          <w:szCs w:val="26"/>
        </w:rPr>
      </w:pPr>
    </w:p>
    <w:p w14:paraId="402EE8F3" w14:textId="62AB7F74" w:rsidR="00AD410F" w:rsidRDefault="00AD410F" w:rsidP="00DC11BC">
      <w:pPr>
        <w:spacing w:line="360" w:lineRule="auto"/>
        <w:rPr>
          <w:rFonts w:ascii="Arial Nova Light" w:hAnsi="Arial Nova Light"/>
          <w:sz w:val="26"/>
          <w:szCs w:val="26"/>
        </w:rPr>
      </w:pPr>
    </w:p>
    <w:p w14:paraId="6845626D" w14:textId="77777777" w:rsidR="00AD410F" w:rsidRDefault="00AD410F" w:rsidP="00DC11BC">
      <w:pPr>
        <w:spacing w:line="360" w:lineRule="auto"/>
        <w:rPr>
          <w:rFonts w:ascii="Arial Nova Light" w:hAnsi="Arial Nova Light"/>
          <w:sz w:val="26"/>
          <w:szCs w:val="26"/>
        </w:rPr>
      </w:pPr>
    </w:p>
    <w:tbl>
      <w:tblPr>
        <w:tblStyle w:val="Grigliatabella"/>
        <w:tblW w:w="5000" w:type="pct"/>
        <w:jc w:val="center"/>
        <w:tblLook w:val="04A0" w:firstRow="1" w:lastRow="0" w:firstColumn="1" w:lastColumn="0" w:noHBand="0" w:noVBand="1"/>
      </w:tblPr>
      <w:tblGrid>
        <w:gridCol w:w="3551"/>
        <w:gridCol w:w="847"/>
        <w:gridCol w:w="719"/>
        <w:gridCol w:w="849"/>
        <w:gridCol w:w="717"/>
        <w:gridCol w:w="849"/>
        <w:gridCol w:w="942"/>
      </w:tblGrid>
      <w:tr w:rsidR="00DC11BC" w:rsidRPr="00C91741" w14:paraId="299DB563" w14:textId="77777777" w:rsidTr="001A4D6E">
        <w:trPr>
          <w:trHeight w:val="155"/>
          <w:jc w:val="center"/>
        </w:trPr>
        <w:tc>
          <w:tcPr>
            <w:tcW w:w="5000" w:type="pct"/>
            <w:gridSpan w:val="7"/>
            <w:tcBorders>
              <w:top w:val="single" w:sz="12" w:space="0" w:color="auto"/>
              <w:left w:val="single" w:sz="12" w:space="0" w:color="auto"/>
              <w:bottom w:val="single" w:sz="12" w:space="0" w:color="auto"/>
              <w:right w:val="single" w:sz="12" w:space="0" w:color="auto"/>
            </w:tcBorders>
            <w:vAlign w:val="center"/>
            <w:hideMark/>
          </w:tcPr>
          <w:p w14:paraId="515800B1" w14:textId="77777777" w:rsidR="00DC11BC" w:rsidRDefault="00DC11BC" w:rsidP="001A4D6E">
            <w:pPr>
              <w:spacing w:after="160"/>
              <w:jc w:val="center"/>
              <w:rPr>
                <w:rFonts w:ascii="Arial Nova Light" w:hAnsi="Arial Nova Light"/>
                <w:sz w:val="26"/>
                <w:szCs w:val="26"/>
              </w:rPr>
            </w:pPr>
            <w:r w:rsidRPr="009A075C">
              <w:rPr>
                <w:rFonts w:ascii="Arial Nova Light" w:hAnsi="Arial Nova Light"/>
                <w:sz w:val="26"/>
                <w:szCs w:val="26"/>
              </w:rPr>
              <w:lastRenderedPageBreak/>
              <w:t xml:space="preserve">FEATURE SELECTION: </w:t>
            </w:r>
            <w:r w:rsidRPr="000256B3">
              <w:rPr>
                <w:rFonts w:ascii="Arial Nova Light" w:hAnsi="Arial Nova Light"/>
                <w:sz w:val="26"/>
                <w:szCs w:val="26"/>
              </w:rPr>
              <w:t>RECURSIVE FEATURE ELIMINATION (SVM)</w:t>
            </w:r>
          </w:p>
          <w:p w14:paraId="381F7379" w14:textId="77777777" w:rsidR="00DC11BC" w:rsidRPr="009A075C" w:rsidRDefault="00DC11BC" w:rsidP="001A4D6E">
            <w:pPr>
              <w:spacing w:after="160"/>
              <w:jc w:val="center"/>
              <w:rPr>
                <w:rFonts w:ascii="Arial Nova Light" w:hAnsi="Arial Nova Light"/>
                <w:sz w:val="26"/>
                <w:szCs w:val="26"/>
              </w:rPr>
            </w:pPr>
            <w:r>
              <w:rPr>
                <w:rFonts w:ascii="Arial Nova Light" w:hAnsi="Arial Nova Light"/>
                <w:sz w:val="26"/>
                <w:szCs w:val="26"/>
              </w:rPr>
              <w:t>TRAINING SET: ~70% DEL DATA SET</w:t>
            </w:r>
          </w:p>
        </w:tc>
      </w:tr>
      <w:tr w:rsidR="00DC11BC" w:rsidRPr="00C91741" w14:paraId="529E539C" w14:textId="77777777" w:rsidTr="007E75C1">
        <w:trPr>
          <w:trHeight w:val="105"/>
          <w:jc w:val="center"/>
        </w:trPr>
        <w:tc>
          <w:tcPr>
            <w:tcW w:w="2095" w:type="pct"/>
            <w:vMerge w:val="restart"/>
            <w:tcBorders>
              <w:top w:val="single" w:sz="12" w:space="0" w:color="auto"/>
              <w:left w:val="single" w:sz="12" w:space="0" w:color="auto"/>
              <w:right w:val="single" w:sz="12" w:space="0" w:color="auto"/>
            </w:tcBorders>
            <w:vAlign w:val="center"/>
            <w:hideMark/>
          </w:tcPr>
          <w:p w14:paraId="224454EF"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PARAMETRI IN INPUT</w:t>
            </w:r>
          </w:p>
        </w:tc>
        <w:tc>
          <w:tcPr>
            <w:tcW w:w="924" w:type="pct"/>
            <w:gridSpan w:val="2"/>
            <w:tcBorders>
              <w:top w:val="single" w:sz="12" w:space="0" w:color="auto"/>
              <w:left w:val="single" w:sz="12" w:space="0" w:color="auto"/>
              <w:bottom w:val="single" w:sz="12" w:space="0" w:color="auto"/>
              <w:right w:val="single" w:sz="12" w:space="0" w:color="auto"/>
            </w:tcBorders>
            <w:vAlign w:val="center"/>
            <w:hideMark/>
          </w:tcPr>
          <w:p w14:paraId="327B109E"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MLP</w:t>
            </w:r>
          </w:p>
        </w:tc>
        <w:tc>
          <w:tcPr>
            <w:tcW w:w="924" w:type="pct"/>
            <w:gridSpan w:val="2"/>
            <w:tcBorders>
              <w:top w:val="single" w:sz="12" w:space="0" w:color="auto"/>
              <w:left w:val="single" w:sz="12" w:space="0" w:color="auto"/>
              <w:bottom w:val="single" w:sz="12" w:space="0" w:color="auto"/>
              <w:right w:val="single" w:sz="12" w:space="0" w:color="auto"/>
            </w:tcBorders>
            <w:vAlign w:val="center"/>
            <w:hideMark/>
          </w:tcPr>
          <w:p w14:paraId="3639554A"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SVM</w:t>
            </w:r>
          </w:p>
        </w:tc>
        <w:tc>
          <w:tcPr>
            <w:tcW w:w="1057" w:type="pct"/>
            <w:gridSpan w:val="2"/>
            <w:tcBorders>
              <w:top w:val="single" w:sz="12" w:space="0" w:color="auto"/>
              <w:left w:val="single" w:sz="12" w:space="0" w:color="auto"/>
              <w:bottom w:val="single" w:sz="4" w:space="0" w:color="auto"/>
              <w:right w:val="single" w:sz="12" w:space="0" w:color="auto"/>
            </w:tcBorders>
            <w:vAlign w:val="center"/>
            <w:hideMark/>
          </w:tcPr>
          <w:p w14:paraId="5089D432"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LSTM</w:t>
            </w:r>
          </w:p>
        </w:tc>
      </w:tr>
      <w:tr w:rsidR="00DC11BC" w:rsidRPr="00C91741" w14:paraId="5084C37A" w14:textId="77777777" w:rsidTr="00AD410F">
        <w:trPr>
          <w:trHeight w:val="105"/>
          <w:jc w:val="center"/>
        </w:trPr>
        <w:tc>
          <w:tcPr>
            <w:tcW w:w="2095" w:type="pct"/>
            <w:vMerge/>
            <w:tcBorders>
              <w:left w:val="single" w:sz="12" w:space="0" w:color="auto"/>
              <w:bottom w:val="single" w:sz="12" w:space="0" w:color="auto"/>
              <w:right w:val="single" w:sz="12" w:space="0" w:color="auto"/>
            </w:tcBorders>
            <w:vAlign w:val="center"/>
            <w:hideMark/>
          </w:tcPr>
          <w:p w14:paraId="1EFA7286" w14:textId="77777777" w:rsidR="00DC11BC" w:rsidRPr="00C91741" w:rsidRDefault="00DC11BC" w:rsidP="001A4D6E">
            <w:pPr>
              <w:spacing w:after="160"/>
              <w:jc w:val="center"/>
              <w:rPr>
                <w:rFonts w:ascii="Arial Nova Light" w:hAnsi="Arial Nova Light"/>
                <w:sz w:val="20"/>
                <w:szCs w:val="20"/>
              </w:rPr>
            </w:pPr>
          </w:p>
        </w:tc>
        <w:tc>
          <w:tcPr>
            <w:tcW w:w="500" w:type="pct"/>
            <w:tcBorders>
              <w:top w:val="single" w:sz="12" w:space="0" w:color="auto"/>
              <w:left w:val="single" w:sz="12" w:space="0" w:color="auto"/>
              <w:bottom w:val="single" w:sz="12" w:space="0" w:color="auto"/>
              <w:right w:val="single" w:sz="12" w:space="0" w:color="auto"/>
            </w:tcBorders>
            <w:vAlign w:val="center"/>
            <w:hideMark/>
          </w:tcPr>
          <w:p w14:paraId="090832E9"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RMSE</w:t>
            </w:r>
          </w:p>
        </w:tc>
        <w:tc>
          <w:tcPr>
            <w:tcW w:w="424" w:type="pct"/>
            <w:tcBorders>
              <w:top w:val="single" w:sz="12" w:space="0" w:color="auto"/>
              <w:left w:val="single" w:sz="12" w:space="0" w:color="auto"/>
              <w:bottom w:val="single" w:sz="12" w:space="0" w:color="auto"/>
              <w:right w:val="single" w:sz="12" w:space="0" w:color="auto"/>
            </w:tcBorders>
            <w:vAlign w:val="center"/>
            <w:hideMark/>
          </w:tcPr>
          <w:p w14:paraId="1A95B8EA"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ER</w:t>
            </w:r>
          </w:p>
        </w:tc>
        <w:tc>
          <w:tcPr>
            <w:tcW w:w="501" w:type="pct"/>
            <w:tcBorders>
              <w:top w:val="single" w:sz="12" w:space="0" w:color="auto"/>
              <w:left w:val="single" w:sz="12" w:space="0" w:color="auto"/>
              <w:bottom w:val="single" w:sz="12" w:space="0" w:color="auto"/>
              <w:right w:val="single" w:sz="12" w:space="0" w:color="auto"/>
            </w:tcBorders>
            <w:vAlign w:val="center"/>
            <w:hideMark/>
          </w:tcPr>
          <w:p w14:paraId="7CE3992F"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RMSE</w:t>
            </w:r>
          </w:p>
        </w:tc>
        <w:tc>
          <w:tcPr>
            <w:tcW w:w="423" w:type="pct"/>
            <w:tcBorders>
              <w:top w:val="single" w:sz="12" w:space="0" w:color="auto"/>
              <w:left w:val="single" w:sz="12" w:space="0" w:color="auto"/>
              <w:bottom w:val="single" w:sz="12" w:space="0" w:color="auto"/>
              <w:right w:val="single" w:sz="12" w:space="0" w:color="auto"/>
            </w:tcBorders>
            <w:vAlign w:val="center"/>
            <w:hideMark/>
          </w:tcPr>
          <w:p w14:paraId="42789869"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ER</w:t>
            </w:r>
          </w:p>
        </w:tc>
        <w:tc>
          <w:tcPr>
            <w:tcW w:w="501" w:type="pct"/>
            <w:tcBorders>
              <w:top w:val="single" w:sz="12" w:space="0" w:color="auto"/>
              <w:left w:val="single" w:sz="12" w:space="0" w:color="auto"/>
              <w:bottom w:val="single" w:sz="12" w:space="0" w:color="auto"/>
              <w:right w:val="single" w:sz="12" w:space="0" w:color="auto"/>
            </w:tcBorders>
            <w:vAlign w:val="center"/>
            <w:hideMark/>
          </w:tcPr>
          <w:p w14:paraId="277BC332"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RMSE</w:t>
            </w:r>
          </w:p>
        </w:tc>
        <w:tc>
          <w:tcPr>
            <w:tcW w:w="556" w:type="pct"/>
            <w:tcBorders>
              <w:top w:val="single" w:sz="12" w:space="0" w:color="auto"/>
              <w:left w:val="single" w:sz="12" w:space="0" w:color="auto"/>
              <w:bottom w:val="single" w:sz="12" w:space="0" w:color="auto"/>
              <w:right w:val="single" w:sz="12" w:space="0" w:color="auto"/>
            </w:tcBorders>
            <w:vAlign w:val="center"/>
            <w:hideMark/>
          </w:tcPr>
          <w:p w14:paraId="51FC20D7"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ER</w:t>
            </w:r>
          </w:p>
        </w:tc>
      </w:tr>
      <w:tr w:rsidR="00DC11BC" w:rsidRPr="00C91741" w14:paraId="77B1CA2E" w14:textId="77777777" w:rsidTr="00AD410F">
        <w:trPr>
          <w:jc w:val="center"/>
        </w:trPr>
        <w:tc>
          <w:tcPr>
            <w:tcW w:w="2095" w:type="pct"/>
            <w:tcBorders>
              <w:top w:val="single" w:sz="12" w:space="0" w:color="auto"/>
              <w:left w:val="single" w:sz="12" w:space="0" w:color="auto"/>
              <w:bottom w:val="single" w:sz="4" w:space="0" w:color="auto"/>
              <w:right w:val="single" w:sz="12" w:space="0" w:color="auto"/>
            </w:tcBorders>
            <w:vAlign w:val="center"/>
            <w:hideMark/>
          </w:tcPr>
          <w:p w14:paraId="104C0454" w14:textId="77777777" w:rsidR="00DC11BC" w:rsidRPr="00030EB4" w:rsidRDefault="00DC11BC" w:rsidP="00030EB4">
            <w:pPr>
              <w:spacing w:after="160"/>
              <w:jc w:val="center"/>
              <w:rPr>
                <w:rFonts w:ascii="Arial Nova Light" w:hAnsi="Arial Nova Light"/>
                <w:sz w:val="20"/>
                <w:szCs w:val="20"/>
              </w:rPr>
            </w:pPr>
            <w:r w:rsidRPr="00030EB4">
              <w:rPr>
                <w:rFonts w:ascii="Arial Nova Light" w:hAnsi="Arial Nova Light"/>
                <w:sz w:val="20"/>
                <w:szCs w:val="20"/>
              </w:rPr>
              <w:t>rain</w:t>
            </w:r>
          </w:p>
        </w:tc>
        <w:tc>
          <w:tcPr>
            <w:tcW w:w="500" w:type="pct"/>
            <w:tcBorders>
              <w:top w:val="single" w:sz="12" w:space="0" w:color="auto"/>
              <w:left w:val="single" w:sz="12" w:space="0" w:color="auto"/>
              <w:bottom w:val="single" w:sz="4" w:space="0" w:color="auto"/>
              <w:right w:val="single" w:sz="12" w:space="0" w:color="auto"/>
            </w:tcBorders>
            <w:vAlign w:val="center"/>
            <w:hideMark/>
          </w:tcPr>
          <w:p w14:paraId="4F4EB84C" w14:textId="77777777" w:rsidR="00DC11BC" w:rsidRPr="00030EB4" w:rsidRDefault="00DC11BC" w:rsidP="00030EB4">
            <w:pPr>
              <w:spacing w:after="160"/>
              <w:jc w:val="center"/>
              <w:rPr>
                <w:rFonts w:ascii="Arial Nova Light" w:hAnsi="Arial Nova Light"/>
                <w:sz w:val="20"/>
                <w:szCs w:val="20"/>
              </w:rPr>
            </w:pPr>
            <w:r w:rsidRPr="00030EB4">
              <w:rPr>
                <w:rFonts w:ascii="Arial Nova Light" w:hAnsi="Arial Nova Light"/>
                <w:sz w:val="20"/>
                <w:szCs w:val="20"/>
              </w:rPr>
              <w:t>0.556</w:t>
            </w:r>
          </w:p>
        </w:tc>
        <w:tc>
          <w:tcPr>
            <w:tcW w:w="424" w:type="pct"/>
            <w:tcBorders>
              <w:top w:val="single" w:sz="12" w:space="0" w:color="auto"/>
              <w:left w:val="single" w:sz="12" w:space="0" w:color="auto"/>
              <w:bottom w:val="single" w:sz="4" w:space="0" w:color="auto"/>
              <w:right w:val="single" w:sz="12" w:space="0" w:color="auto"/>
            </w:tcBorders>
            <w:vAlign w:val="center"/>
            <w:hideMark/>
          </w:tcPr>
          <w:p w14:paraId="1A0114C7" w14:textId="77777777" w:rsidR="00DC11BC" w:rsidRPr="00030EB4" w:rsidRDefault="00DC11BC" w:rsidP="00030EB4">
            <w:pPr>
              <w:spacing w:after="160"/>
              <w:jc w:val="center"/>
              <w:rPr>
                <w:rFonts w:ascii="Arial Nova Light" w:hAnsi="Arial Nova Light"/>
                <w:sz w:val="20"/>
                <w:szCs w:val="20"/>
              </w:rPr>
            </w:pPr>
            <w:r w:rsidRPr="00030EB4">
              <w:rPr>
                <w:rFonts w:ascii="Arial Nova Light" w:hAnsi="Arial Nova Light"/>
                <w:sz w:val="20"/>
                <w:szCs w:val="20"/>
              </w:rPr>
              <w:t>0.571</w:t>
            </w:r>
          </w:p>
        </w:tc>
        <w:tc>
          <w:tcPr>
            <w:tcW w:w="501" w:type="pct"/>
            <w:tcBorders>
              <w:top w:val="single" w:sz="12" w:space="0" w:color="auto"/>
              <w:left w:val="single" w:sz="12" w:space="0" w:color="auto"/>
              <w:bottom w:val="single" w:sz="4" w:space="0" w:color="auto"/>
              <w:right w:val="single" w:sz="12" w:space="0" w:color="auto"/>
            </w:tcBorders>
            <w:vAlign w:val="center"/>
            <w:hideMark/>
          </w:tcPr>
          <w:p w14:paraId="3686CF9D" w14:textId="77777777" w:rsidR="00DC11BC" w:rsidRPr="00030EB4" w:rsidRDefault="00DC11BC" w:rsidP="00030EB4">
            <w:pPr>
              <w:spacing w:after="160"/>
              <w:jc w:val="center"/>
              <w:rPr>
                <w:rFonts w:ascii="Arial Nova Light" w:hAnsi="Arial Nova Light"/>
                <w:sz w:val="20"/>
                <w:szCs w:val="20"/>
              </w:rPr>
            </w:pPr>
            <w:r w:rsidRPr="00030EB4">
              <w:rPr>
                <w:rFonts w:ascii="Arial Nova Light" w:hAnsi="Arial Nova Light"/>
                <w:sz w:val="20"/>
                <w:szCs w:val="20"/>
              </w:rPr>
              <w:t>0.562</w:t>
            </w:r>
          </w:p>
        </w:tc>
        <w:tc>
          <w:tcPr>
            <w:tcW w:w="423" w:type="pct"/>
            <w:tcBorders>
              <w:top w:val="single" w:sz="12" w:space="0" w:color="auto"/>
              <w:left w:val="single" w:sz="12" w:space="0" w:color="auto"/>
              <w:bottom w:val="single" w:sz="4" w:space="0" w:color="auto"/>
              <w:right w:val="single" w:sz="12" w:space="0" w:color="auto"/>
            </w:tcBorders>
            <w:vAlign w:val="center"/>
            <w:hideMark/>
          </w:tcPr>
          <w:p w14:paraId="6CD79226" w14:textId="77777777" w:rsidR="00DC11BC" w:rsidRPr="00030EB4" w:rsidRDefault="00DC11BC" w:rsidP="00030EB4">
            <w:pPr>
              <w:spacing w:after="160"/>
              <w:jc w:val="center"/>
              <w:rPr>
                <w:rFonts w:ascii="Arial Nova Light" w:hAnsi="Arial Nova Light"/>
                <w:sz w:val="20"/>
                <w:szCs w:val="20"/>
              </w:rPr>
            </w:pPr>
            <w:r w:rsidRPr="00030EB4">
              <w:rPr>
                <w:rFonts w:ascii="Arial Nova Light" w:hAnsi="Arial Nova Light"/>
                <w:sz w:val="20"/>
                <w:szCs w:val="20"/>
              </w:rPr>
              <w:t>0.581</w:t>
            </w:r>
          </w:p>
        </w:tc>
        <w:tc>
          <w:tcPr>
            <w:tcW w:w="501" w:type="pct"/>
            <w:tcBorders>
              <w:top w:val="single" w:sz="12" w:space="0" w:color="auto"/>
              <w:left w:val="single" w:sz="12" w:space="0" w:color="auto"/>
              <w:bottom w:val="single" w:sz="4" w:space="0" w:color="auto"/>
              <w:right w:val="single" w:sz="12" w:space="0" w:color="auto"/>
            </w:tcBorders>
            <w:vAlign w:val="center"/>
            <w:hideMark/>
          </w:tcPr>
          <w:p w14:paraId="250EAD06" w14:textId="77777777" w:rsidR="00DC11BC" w:rsidRPr="00030EB4" w:rsidRDefault="00DC11BC" w:rsidP="00030EB4">
            <w:pPr>
              <w:spacing w:after="160"/>
              <w:jc w:val="center"/>
              <w:rPr>
                <w:rFonts w:ascii="Arial Nova Light" w:hAnsi="Arial Nova Light"/>
                <w:sz w:val="20"/>
                <w:szCs w:val="20"/>
              </w:rPr>
            </w:pPr>
            <w:r w:rsidRPr="00030EB4">
              <w:rPr>
                <w:rFonts w:ascii="Arial Nova Light" w:hAnsi="Arial Nova Light"/>
                <w:sz w:val="20"/>
                <w:szCs w:val="20"/>
              </w:rPr>
              <w:t>0.559</w:t>
            </w:r>
          </w:p>
        </w:tc>
        <w:tc>
          <w:tcPr>
            <w:tcW w:w="556" w:type="pct"/>
            <w:tcBorders>
              <w:top w:val="single" w:sz="12" w:space="0" w:color="auto"/>
              <w:left w:val="single" w:sz="12" w:space="0" w:color="auto"/>
              <w:bottom w:val="single" w:sz="4" w:space="0" w:color="auto"/>
              <w:right w:val="single" w:sz="12" w:space="0" w:color="auto"/>
            </w:tcBorders>
            <w:vAlign w:val="center"/>
            <w:hideMark/>
          </w:tcPr>
          <w:p w14:paraId="3F108457" w14:textId="77777777" w:rsidR="00DC11BC" w:rsidRPr="00030EB4" w:rsidRDefault="00DC11BC" w:rsidP="00030EB4">
            <w:pPr>
              <w:spacing w:after="160"/>
              <w:jc w:val="center"/>
              <w:rPr>
                <w:rFonts w:ascii="Arial Nova Light" w:hAnsi="Arial Nova Light"/>
                <w:sz w:val="20"/>
                <w:szCs w:val="20"/>
              </w:rPr>
            </w:pPr>
            <w:r w:rsidRPr="00030EB4">
              <w:rPr>
                <w:rFonts w:ascii="Arial Nova Light" w:hAnsi="Arial Nova Light"/>
                <w:sz w:val="20"/>
                <w:szCs w:val="20"/>
              </w:rPr>
              <w:t>0.590</w:t>
            </w:r>
          </w:p>
        </w:tc>
      </w:tr>
      <w:tr w:rsidR="00DC11BC" w:rsidRPr="00C91741" w14:paraId="628D93F7" w14:textId="77777777" w:rsidTr="00AD410F">
        <w:trPr>
          <w:jc w:val="center"/>
        </w:trPr>
        <w:tc>
          <w:tcPr>
            <w:tcW w:w="2095" w:type="pct"/>
            <w:tcBorders>
              <w:top w:val="single" w:sz="4" w:space="0" w:color="auto"/>
              <w:left w:val="single" w:sz="12" w:space="0" w:color="auto"/>
              <w:bottom w:val="single" w:sz="4" w:space="0" w:color="auto"/>
              <w:right w:val="single" w:sz="12" w:space="0" w:color="auto"/>
            </w:tcBorders>
            <w:vAlign w:val="center"/>
            <w:hideMark/>
          </w:tcPr>
          <w:p w14:paraId="7AA638F9" w14:textId="77777777" w:rsidR="00DC11BC" w:rsidRPr="00030EB4" w:rsidRDefault="00DC11BC" w:rsidP="00030EB4">
            <w:pPr>
              <w:spacing w:after="160"/>
              <w:jc w:val="center"/>
              <w:rPr>
                <w:rFonts w:ascii="Arial Nova Light" w:hAnsi="Arial Nova Light"/>
                <w:sz w:val="20"/>
                <w:szCs w:val="20"/>
              </w:rPr>
            </w:pPr>
            <w:r w:rsidRPr="00030EB4">
              <w:rPr>
                <w:rFonts w:ascii="Arial Nova Light" w:hAnsi="Arial Nova Light"/>
                <w:sz w:val="20"/>
                <w:szCs w:val="20"/>
              </w:rPr>
              <w:t>rain</w:t>
            </w:r>
            <w:r w:rsidRPr="00030EB4">
              <w:rPr>
                <w:rFonts w:ascii="Arial Nova Light" w:hAnsi="Arial Nova Light" w:hint="eastAsia"/>
                <w:sz w:val="20"/>
                <w:szCs w:val="20"/>
              </w:rPr>
              <w:t xml:space="preserve"> </w:t>
            </w:r>
            <w:r w:rsidRPr="00030EB4">
              <w:rPr>
                <w:rFonts w:ascii="Arial Nova Light" w:hAnsi="Arial Nova Light"/>
                <w:sz w:val="20"/>
                <w:szCs w:val="20"/>
              </w:rPr>
              <w:t>+ anno</w:t>
            </w:r>
          </w:p>
        </w:tc>
        <w:tc>
          <w:tcPr>
            <w:tcW w:w="500" w:type="pct"/>
            <w:tcBorders>
              <w:top w:val="single" w:sz="4" w:space="0" w:color="auto"/>
              <w:left w:val="single" w:sz="12" w:space="0" w:color="auto"/>
              <w:bottom w:val="single" w:sz="4" w:space="0" w:color="auto"/>
              <w:right w:val="single" w:sz="12" w:space="0" w:color="auto"/>
            </w:tcBorders>
            <w:vAlign w:val="center"/>
            <w:hideMark/>
          </w:tcPr>
          <w:p w14:paraId="55E4A8CF" w14:textId="77777777" w:rsidR="00DC11BC" w:rsidRPr="00030EB4" w:rsidRDefault="00DC11BC" w:rsidP="00030EB4">
            <w:pPr>
              <w:spacing w:after="160"/>
              <w:jc w:val="center"/>
              <w:rPr>
                <w:rFonts w:ascii="Arial Nova Light" w:hAnsi="Arial Nova Light"/>
                <w:sz w:val="20"/>
                <w:szCs w:val="20"/>
              </w:rPr>
            </w:pPr>
            <w:r w:rsidRPr="00030EB4">
              <w:rPr>
                <w:rFonts w:ascii="Arial Nova Light" w:hAnsi="Arial Nova Light"/>
                <w:sz w:val="20"/>
                <w:szCs w:val="20"/>
              </w:rPr>
              <w:t>0.560</w:t>
            </w:r>
          </w:p>
        </w:tc>
        <w:tc>
          <w:tcPr>
            <w:tcW w:w="424" w:type="pct"/>
            <w:tcBorders>
              <w:top w:val="single" w:sz="4" w:space="0" w:color="auto"/>
              <w:left w:val="single" w:sz="12" w:space="0" w:color="auto"/>
              <w:bottom w:val="single" w:sz="4" w:space="0" w:color="auto"/>
              <w:right w:val="single" w:sz="12" w:space="0" w:color="auto"/>
            </w:tcBorders>
            <w:vAlign w:val="center"/>
            <w:hideMark/>
          </w:tcPr>
          <w:p w14:paraId="402CECE2" w14:textId="77777777" w:rsidR="00DC11BC" w:rsidRPr="00030EB4" w:rsidRDefault="00DC11BC" w:rsidP="00030EB4">
            <w:pPr>
              <w:spacing w:after="160"/>
              <w:jc w:val="center"/>
              <w:rPr>
                <w:rFonts w:ascii="Arial Nova Light" w:hAnsi="Arial Nova Light"/>
                <w:sz w:val="20"/>
                <w:szCs w:val="20"/>
              </w:rPr>
            </w:pPr>
            <w:r w:rsidRPr="00030EB4">
              <w:rPr>
                <w:rFonts w:ascii="Arial Nova Light" w:hAnsi="Arial Nova Light"/>
                <w:sz w:val="20"/>
                <w:szCs w:val="20"/>
              </w:rPr>
              <w:t>0.567</w:t>
            </w:r>
          </w:p>
        </w:tc>
        <w:tc>
          <w:tcPr>
            <w:tcW w:w="501" w:type="pct"/>
            <w:tcBorders>
              <w:top w:val="single" w:sz="4" w:space="0" w:color="auto"/>
              <w:left w:val="single" w:sz="12" w:space="0" w:color="auto"/>
              <w:bottom w:val="single" w:sz="4" w:space="0" w:color="auto"/>
              <w:right w:val="single" w:sz="12" w:space="0" w:color="auto"/>
            </w:tcBorders>
            <w:vAlign w:val="center"/>
            <w:hideMark/>
          </w:tcPr>
          <w:p w14:paraId="16887238" w14:textId="77777777" w:rsidR="00DC11BC" w:rsidRPr="00030EB4" w:rsidRDefault="00DC11BC" w:rsidP="00030EB4">
            <w:pPr>
              <w:spacing w:after="160"/>
              <w:jc w:val="center"/>
              <w:rPr>
                <w:rFonts w:ascii="Arial Nova Light" w:hAnsi="Arial Nova Light"/>
                <w:sz w:val="20"/>
                <w:szCs w:val="20"/>
              </w:rPr>
            </w:pPr>
            <w:r w:rsidRPr="00030EB4">
              <w:rPr>
                <w:rFonts w:ascii="Arial Nova Light" w:hAnsi="Arial Nova Light"/>
                <w:sz w:val="20"/>
                <w:szCs w:val="20"/>
              </w:rPr>
              <w:t>0.571</w:t>
            </w:r>
          </w:p>
        </w:tc>
        <w:tc>
          <w:tcPr>
            <w:tcW w:w="423" w:type="pct"/>
            <w:tcBorders>
              <w:top w:val="single" w:sz="4" w:space="0" w:color="auto"/>
              <w:left w:val="single" w:sz="12" w:space="0" w:color="auto"/>
              <w:bottom w:val="single" w:sz="4" w:space="0" w:color="auto"/>
              <w:right w:val="single" w:sz="12" w:space="0" w:color="auto"/>
            </w:tcBorders>
            <w:vAlign w:val="center"/>
            <w:hideMark/>
          </w:tcPr>
          <w:p w14:paraId="0B929933" w14:textId="77777777" w:rsidR="00DC11BC" w:rsidRPr="00030EB4" w:rsidRDefault="00DC11BC" w:rsidP="00030EB4">
            <w:pPr>
              <w:spacing w:after="160"/>
              <w:jc w:val="center"/>
              <w:rPr>
                <w:rFonts w:ascii="Arial Nova Light" w:hAnsi="Arial Nova Light"/>
                <w:sz w:val="20"/>
                <w:szCs w:val="20"/>
              </w:rPr>
            </w:pPr>
            <w:r w:rsidRPr="00030EB4">
              <w:rPr>
                <w:rFonts w:ascii="Arial Nova Light" w:hAnsi="Arial Nova Light"/>
                <w:sz w:val="20"/>
                <w:szCs w:val="20"/>
              </w:rPr>
              <w:t>0.598</w:t>
            </w:r>
          </w:p>
        </w:tc>
        <w:tc>
          <w:tcPr>
            <w:tcW w:w="501" w:type="pct"/>
            <w:tcBorders>
              <w:top w:val="single" w:sz="4" w:space="0" w:color="auto"/>
              <w:left w:val="single" w:sz="12" w:space="0" w:color="auto"/>
              <w:bottom w:val="single" w:sz="4" w:space="0" w:color="auto"/>
              <w:right w:val="single" w:sz="12" w:space="0" w:color="auto"/>
            </w:tcBorders>
            <w:vAlign w:val="center"/>
            <w:hideMark/>
          </w:tcPr>
          <w:p w14:paraId="120BFE9D" w14:textId="77777777" w:rsidR="00DC11BC" w:rsidRPr="00030EB4" w:rsidRDefault="00DC11BC" w:rsidP="00030EB4">
            <w:pPr>
              <w:spacing w:after="160"/>
              <w:jc w:val="center"/>
              <w:rPr>
                <w:rFonts w:ascii="Arial Nova Light" w:hAnsi="Arial Nova Light"/>
                <w:sz w:val="20"/>
                <w:szCs w:val="20"/>
              </w:rPr>
            </w:pPr>
            <w:r w:rsidRPr="00030EB4">
              <w:rPr>
                <w:rFonts w:ascii="Arial Nova Light" w:hAnsi="Arial Nova Light"/>
                <w:sz w:val="20"/>
                <w:szCs w:val="20"/>
              </w:rPr>
              <w:t>0.558</w:t>
            </w:r>
          </w:p>
        </w:tc>
        <w:tc>
          <w:tcPr>
            <w:tcW w:w="556" w:type="pct"/>
            <w:tcBorders>
              <w:top w:val="single" w:sz="4" w:space="0" w:color="auto"/>
              <w:left w:val="single" w:sz="12" w:space="0" w:color="auto"/>
              <w:bottom w:val="single" w:sz="4" w:space="0" w:color="auto"/>
              <w:right w:val="single" w:sz="12" w:space="0" w:color="auto"/>
            </w:tcBorders>
            <w:vAlign w:val="center"/>
            <w:hideMark/>
          </w:tcPr>
          <w:p w14:paraId="713392A4" w14:textId="77777777" w:rsidR="00DC11BC" w:rsidRPr="00030EB4" w:rsidRDefault="00DC11BC" w:rsidP="00030EB4">
            <w:pPr>
              <w:spacing w:after="160"/>
              <w:jc w:val="center"/>
              <w:rPr>
                <w:rFonts w:ascii="Arial Nova Light" w:hAnsi="Arial Nova Light"/>
                <w:sz w:val="20"/>
                <w:szCs w:val="20"/>
              </w:rPr>
            </w:pPr>
            <w:r w:rsidRPr="00030EB4">
              <w:rPr>
                <w:rFonts w:ascii="Arial Nova Light" w:hAnsi="Arial Nova Light"/>
                <w:sz w:val="20"/>
                <w:szCs w:val="20"/>
              </w:rPr>
              <w:t>0.598</w:t>
            </w:r>
          </w:p>
        </w:tc>
      </w:tr>
      <w:tr w:rsidR="00DC11BC" w:rsidRPr="00C91741" w14:paraId="18AA64BF" w14:textId="77777777" w:rsidTr="00AD410F">
        <w:trPr>
          <w:jc w:val="center"/>
        </w:trPr>
        <w:tc>
          <w:tcPr>
            <w:tcW w:w="2095" w:type="pct"/>
            <w:tcBorders>
              <w:top w:val="single" w:sz="4" w:space="0" w:color="auto"/>
              <w:left w:val="single" w:sz="12" w:space="0" w:color="auto"/>
              <w:bottom w:val="single" w:sz="4" w:space="0" w:color="auto"/>
              <w:right w:val="single" w:sz="12" w:space="0" w:color="auto"/>
            </w:tcBorders>
            <w:vAlign w:val="center"/>
            <w:hideMark/>
          </w:tcPr>
          <w:p w14:paraId="6C724444" w14:textId="77777777" w:rsidR="00DC11BC" w:rsidRPr="00030EB4" w:rsidRDefault="00DC11BC" w:rsidP="00030EB4">
            <w:pPr>
              <w:spacing w:after="160"/>
              <w:jc w:val="center"/>
              <w:rPr>
                <w:rFonts w:ascii="Arial Nova Light" w:hAnsi="Arial Nova Light"/>
                <w:sz w:val="20"/>
                <w:szCs w:val="20"/>
              </w:rPr>
            </w:pPr>
            <w:r w:rsidRPr="00030EB4">
              <w:rPr>
                <w:rFonts w:ascii="Arial Nova Light" w:hAnsi="Arial Nova Light"/>
                <w:sz w:val="20"/>
                <w:szCs w:val="20"/>
              </w:rPr>
              <w:t>rain</w:t>
            </w:r>
            <w:r w:rsidRPr="00030EB4">
              <w:rPr>
                <w:rFonts w:ascii="Arial Nova Light" w:hAnsi="Arial Nova Light" w:hint="eastAsia"/>
                <w:sz w:val="20"/>
                <w:szCs w:val="20"/>
              </w:rPr>
              <w:t xml:space="preserve"> </w:t>
            </w:r>
            <w:r w:rsidRPr="00030EB4">
              <w:rPr>
                <w:rFonts w:ascii="Arial Nova Light" w:hAnsi="Arial Nova Light"/>
                <w:sz w:val="20"/>
                <w:szCs w:val="20"/>
              </w:rPr>
              <w:t>+ anno + WS</w:t>
            </w:r>
          </w:p>
        </w:tc>
        <w:tc>
          <w:tcPr>
            <w:tcW w:w="500" w:type="pct"/>
            <w:tcBorders>
              <w:top w:val="single" w:sz="4" w:space="0" w:color="auto"/>
              <w:left w:val="single" w:sz="12" w:space="0" w:color="auto"/>
              <w:bottom w:val="single" w:sz="4" w:space="0" w:color="auto"/>
              <w:right w:val="single" w:sz="12" w:space="0" w:color="auto"/>
            </w:tcBorders>
            <w:vAlign w:val="center"/>
            <w:hideMark/>
          </w:tcPr>
          <w:p w14:paraId="76B1E73A" w14:textId="77777777" w:rsidR="00DC11BC" w:rsidRPr="00030EB4" w:rsidRDefault="00DC11BC" w:rsidP="00030EB4">
            <w:pPr>
              <w:spacing w:after="160"/>
              <w:jc w:val="center"/>
              <w:rPr>
                <w:rFonts w:ascii="Arial Nova Light" w:hAnsi="Arial Nova Light"/>
                <w:sz w:val="20"/>
                <w:szCs w:val="20"/>
              </w:rPr>
            </w:pPr>
            <w:r w:rsidRPr="00030EB4">
              <w:rPr>
                <w:rFonts w:ascii="Arial Nova Light" w:hAnsi="Arial Nova Light"/>
                <w:sz w:val="20"/>
                <w:szCs w:val="20"/>
              </w:rPr>
              <w:t>0.561</w:t>
            </w:r>
          </w:p>
        </w:tc>
        <w:tc>
          <w:tcPr>
            <w:tcW w:w="424" w:type="pct"/>
            <w:tcBorders>
              <w:top w:val="single" w:sz="4" w:space="0" w:color="auto"/>
              <w:left w:val="single" w:sz="12" w:space="0" w:color="auto"/>
              <w:bottom w:val="single" w:sz="4" w:space="0" w:color="auto"/>
              <w:right w:val="single" w:sz="12" w:space="0" w:color="auto"/>
            </w:tcBorders>
            <w:vAlign w:val="center"/>
            <w:hideMark/>
          </w:tcPr>
          <w:p w14:paraId="22008619" w14:textId="77777777" w:rsidR="00DC11BC" w:rsidRPr="00030EB4" w:rsidRDefault="00DC11BC" w:rsidP="00030EB4">
            <w:pPr>
              <w:spacing w:after="160"/>
              <w:jc w:val="center"/>
              <w:rPr>
                <w:rFonts w:ascii="Arial Nova Light" w:hAnsi="Arial Nova Light"/>
                <w:sz w:val="20"/>
                <w:szCs w:val="20"/>
              </w:rPr>
            </w:pPr>
            <w:r w:rsidRPr="00030EB4">
              <w:rPr>
                <w:rFonts w:ascii="Arial Nova Light" w:hAnsi="Arial Nova Light"/>
                <w:sz w:val="20"/>
                <w:szCs w:val="20"/>
              </w:rPr>
              <w:t>0.592</w:t>
            </w:r>
          </w:p>
        </w:tc>
        <w:tc>
          <w:tcPr>
            <w:tcW w:w="501" w:type="pct"/>
            <w:tcBorders>
              <w:top w:val="single" w:sz="4" w:space="0" w:color="auto"/>
              <w:left w:val="single" w:sz="12" w:space="0" w:color="auto"/>
              <w:bottom w:val="single" w:sz="4" w:space="0" w:color="auto"/>
              <w:right w:val="single" w:sz="12" w:space="0" w:color="auto"/>
            </w:tcBorders>
            <w:vAlign w:val="center"/>
            <w:hideMark/>
          </w:tcPr>
          <w:p w14:paraId="09252176" w14:textId="77777777" w:rsidR="00DC11BC" w:rsidRPr="00030EB4" w:rsidRDefault="00DC11BC" w:rsidP="00030EB4">
            <w:pPr>
              <w:spacing w:after="160"/>
              <w:jc w:val="center"/>
              <w:rPr>
                <w:rFonts w:ascii="Arial Nova Light" w:hAnsi="Arial Nova Light"/>
                <w:sz w:val="20"/>
                <w:szCs w:val="20"/>
              </w:rPr>
            </w:pPr>
            <w:r w:rsidRPr="00030EB4">
              <w:rPr>
                <w:rFonts w:ascii="Arial Nova Light" w:hAnsi="Arial Nova Light"/>
                <w:sz w:val="20"/>
                <w:szCs w:val="20"/>
              </w:rPr>
              <w:t>0.571</w:t>
            </w:r>
          </w:p>
        </w:tc>
        <w:tc>
          <w:tcPr>
            <w:tcW w:w="423" w:type="pct"/>
            <w:tcBorders>
              <w:top w:val="single" w:sz="4" w:space="0" w:color="auto"/>
              <w:left w:val="single" w:sz="12" w:space="0" w:color="auto"/>
              <w:bottom w:val="single" w:sz="4" w:space="0" w:color="auto"/>
              <w:right w:val="single" w:sz="12" w:space="0" w:color="auto"/>
            </w:tcBorders>
            <w:vAlign w:val="center"/>
            <w:hideMark/>
          </w:tcPr>
          <w:p w14:paraId="70815E11" w14:textId="77777777" w:rsidR="00DC11BC" w:rsidRPr="00030EB4" w:rsidRDefault="00DC11BC" w:rsidP="00030EB4">
            <w:pPr>
              <w:spacing w:after="160"/>
              <w:jc w:val="center"/>
              <w:rPr>
                <w:rFonts w:ascii="Arial Nova Light" w:hAnsi="Arial Nova Light"/>
                <w:sz w:val="20"/>
                <w:szCs w:val="20"/>
              </w:rPr>
            </w:pPr>
            <w:r w:rsidRPr="00030EB4">
              <w:rPr>
                <w:rFonts w:ascii="Arial Nova Light" w:hAnsi="Arial Nova Light"/>
                <w:sz w:val="20"/>
                <w:szCs w:val="20"/>
              </w:rPr>
              <w:t>0.598</w:t>
            </w:r>
          </w:p>
        </w:tc>
        <w:tc>
          <w:tcPr>
            <w:tcW w:w="501" w:type="pct"/>
            <w:tcBorders>
              <w:top w:val="single" w:sz="4" w:space="0" w:color="auto"/>
              <w:left w:val="single" w:sz="12" w:space="0" w:color="auto"/>
              <w:bottom w:val="single" w:sz="4" w:space="0" w:color="auto"/>
              <w:right w:val="single" w:sz="12" w:space="0" w:color="auto"/>
            </w:tcBorders>
            <w:vAlign w:val="center"/>
            <w:hideMark/>
          </w:tcPr>
          <w:p w14:paraId="2E02A6D7" w14:textId="77777777" w:rsidR="00DC11BC" w:rsidRPr="00030EB4" w:rsidRDefault="00DC11BC" w:rsidP="00030EB4">
            <w:pPr>
              <w:spacing w:after="160"/>
              <w:jc w:val="center"/>
              <w:rPr>
                <w:rFonts w:ascii="Arial Nova Light" w:hAnsi="Arial Nova Light"/>
                <w:sz w:val="20"/>
                <w:szCs w:val="20"/>
              </w:rPr>
            </w:pPr>
            <w:r w:rsidRPr="00030EB4">
              <w:rPr>
                <w:rFonts w:ascii="Arial Nova Light" w:hAnsi="Arial Nova Light"/>
                <w:sz w:val="20"/>
                <w:szCs w:val="20"/>
              </w:rPr>
              <w:t>0.558</w:t>
            </w:r>
          </w:p>
        </w:tc>
        <w:tc>
          <w:tcPr>
            <w:tcW w:w="556" w:type="pct"/>
            <w:tcBorders>
              <w:top w:val="single" w:sz="4" w:space="0" w:color="auto"/>
              <w:left w:val="single" w:sz="12" w:space="0" w:color="auto"/>
              <w:bottom w:val="single" w:sz="4" w:space="0" w:color="auto"/>
              <w:right w:val="single" w:sz="12" w:space="0" w:color="auto"/>
            </w:tcBorders>
            <w:vAlign w:val="center"/>
            <w:hideMark/>
          </w:tcPr>
          <w:p w14:paraId="36C758E7" w14:textId="77777777" w:rsidR="00DC11BC" w:rsidRPr="00030EB4" w:rsidRDefault="00DC11BC" w:rsidP="00030EB4">
            <w:pPr>
              <w:spacing w:after="160"/>
              <w:jc w:val="center"/>
              <w:rPr>
                <w:rFonts w:ascii="Arial Nova Light" w:hAnsi="Arial Nova Light"/>
                <w:sz w:val="20"/>
                <w:szCs w:val="20"/>
              </w:rPr>
            </w:pPr>
            <w:r w:rsidRPr="00030EB4">
              <w:rPr>
                <w:rFonts w:ascii="Arial Nova Light" w:hAnsi="Arial Nova Light"/>
                <w:sz w:val="20"/>
                <w:szCs w:val="20"/>
              </w:rPr>
              <w:t>0.598</w:t>
            </w:r>
          </w:p>
        </w:tc>
      </w:tr>
      <w:tr w:rsidR="00DC11BC" w:rsidRPr="00C91741" w14:paraId="1AA0E026" w14:textId="77777777" w:rsidTr="00AD410F">
        <w:trPr>
          <w:jc w:val="center"/>
        </w:trPr>
        <w:tc>
          <w:tcPr>
            <w:tcW w:w="2095" w:type="pct"/>
            <w:tcBorders>
              <w:top w:val="single" w:sz="4" w:space="0" w:color="auto"/>
              <w:left w:val="single" w:sz="12" w:space="0" w:color="auto"/>
              <w:bottom w:val="single" w:sz="12" w:space="0" w:color="auto"/>
              <w:right w:val="single" w:sz="12" w:space="0" w:color="auto"/>
            </w:tcBorders>
            <w:vAlign w:val="center"/>
            <w:hideMark/>
          </w:tcPr>
          <w:p w14:paraId="5BE7AA28" w14:textId="77777777" w:rsidR="00DC11BC" w:rsidRPr="00030EB4" w:rsidRDefault="00DC11BC" w:rsidP="00030EB4">
            <w:pPr>
              <w:spacing w:after="160"/>
              <w:jc w:val="center"/>
              <w:rPr>
                <w:rFonts w:ascii="Arial Nova Light" w:hAnsi="Arial Nova Light"/>
                <w:sz w:val="20"/>
                <w:szCs w:val="20"/>
              </w:rPr>
            </w:pPr>
            <w:r w:rsidRPr="00030EB4">
              <w:rPr>
                <w:rFonts w:ascii="Arial Nova Light" w:hAnsi="Arial Nova Light"/>
                <w:sz w:val="20"/>
                <w:szCs w:val="20"/>
              </w:rPr>
              <w:t>rain</w:t>
            </w:r>
            <w:r w:rsidRPr="00030EB4">
              <w:rPr>
                <w:rFonts w:ascii="Arial Nova Light" w:hAnsi="Arial Nova Light" w:hint="eastAsia"/>
                <w:sz w:val="20"/>
                <w:szCs w:val="20"/>
              </w:rPr>
              <w:t xml:space="preserve"> </w:t>
            </w:r>
            <w:r w:rsidRPr="00030EB4">
              <w:rPr>
                <w:rFonts w:ascii="Arial Nova Light" w:hAnsi="Arial Nova Light"/>
                <w:sz w:val="20"/>
                <w:szCs w:val="20"/>
              </w:rPr>
              <w:t>+ anno + WS + Tmax</w:t>
            </w:r>
          </w:p>
        </w:tc>
        <w:tc>
          <w:tcPr>
            <w:tcW w:w="500" w:type="pct"/>
            <w:tcBorders>
              <w:top w:val="single" w:sz="4" w:space="0" w:color="auto"/>
              <w:left w:val="single" w:sz="12" w:space="0" w:color="auto"/>
              <w:bottom w:val="single" w:sz="12" w:space="0" w:color="auto"/>
              <w:right w:val="single" w:sz="12" w:space="0" w:color="auto"/>
            </w:tcBorders>
            <w:vAlign w:val="center"/>
            <w:hideMark/>
          </w:tcPr>
          <w:p w14:paraId="6177B844" w14:textId="77777777" w:rsidR="00DC11BC" w:rsidRPr="00030EB4" w:rsidRDefault="00DC11BC" w:rsidP="00030EB4">
            <w:pPr>
              <w:spacing w:after="160"/>
              <w:jc w:val="center"/>
              <w:rPr>
                <w:rFonts w:ascii="Arial Nova Light" w:hAnsi="Arial Nova Light"/>
                <w:sz w:val="20"/>
                <w:szCs w:val="20"/>
              </w:rPr>
            </w:pPr>
            <w:r w:rsidRPr="00030EB4">
              <w:rPr>
                <w:rFonts w:ascii="Arial Nova Light" w:hAnsi="Arial Nova Light"/>
                <w:sz w:val="20"/>
                <w:szCs w:val="20"/>
              </w:rPr>
              <w:t>0.181</w:t>
            </w:r>
          </w:p>
        </w:tc>
        <w:tc>
          <w:tcPr>
            <w:tcW w:w="424" w:type="pct"/>
            <w:tcBorders>
              <w:top w:val="single" w:sz="4" w:space="0" w:color="auto"/>
              <w:left w:val="single" w:sz="12" w:space="0" w:color="auto"/>
              <w:bottom w:val="single" w:sz="12" w:space="0" w:color="auto"/>
              <w:right w:val="single" w:sz="12" w:space="0" w:color="auto"/>
            </w:tcBorders>
            <w:vAlign w:val="center"/>
            <w:hideMark/>
          </w:tcPr>
          <w:p w14:paraId="48E4EC95" w14:textId="77777777" w:rsidR="00DC11BC" w:rsidRPr="00030EB4" w:rsidRDefault="00DC11BC" w:rsidP="00030EB4">
            <w:pPr>
              <w:spacing w:after="160"/>
              <w:jc w:val="center"/>
              <w:rPr>
                <w:rFonts w:ascii="Arial Nova Light" w:hAnsi="Arial Nova Light"/>
                <w:sz w:val="20"/>
                <w:szCs w:val="20"/>
              </w:rPr>
            </w:pPr>
            <w:r w:rsidRPr="00030EB4">
              <w:rPr>
                <w:rFonts w:ascii="Arial Nova Light" w:hAnsi="Arial Nova Light"/>
                <w:sz w:val="20"/>
                <w:szCs w:val="20"/>
              </w:rPr>
              <w:t>0.311</w:t>
            </w:r>
          </w:p>
        </w:tc>
        <w:tc>
          <w:tcPr>
            <w:tcW w:w="501" w:type="pct"/>
            <w:tcBorders>
              <w:top w:val="single" w:sz="4" w:space="0" w:color="auto"/>
              <w:left w:val="single" w:sz="12" w:space="0" w:color="auto"/>
              <w:bottom w:val="single" w:sz="12" w:space="0" w:color="auto"/>
              <w:right w:val="single" w:sz="12" w:space="0" w:color="auto"/>
            </w:tcBorders>
            <w:vAlign w:val="center"/>
            <w:hideMark/>
          </w:tcPr>
          <w:p w14:paraId="1154EED7" w14:textId="77777777" w:rsidR="00DC11BC" w:rsidRPr="00030EB4" w:rsidRDefault="00DC11BC" w:rsidP="00030EB4">
            <w:pPr>
              <w:spacing w:after="160"/>
              <w:jc w:val="center"/>
              <w:rPr>
                <w:rFonts w:ascii="Arial Nova Light" w:hAnsi="Arial Nova Light"/>
                <w:sz w:val="20"/>
                <w:szCs w:val="20"/>
              </w:rPr>
            </w:pPr>
            <w:r w:rsidRPr="00030EB4">
              <w:rPr>
                <w:rFonts w:ascii="Arial Nova Light" w:hAnsi="Arial Nova Light"/>
                <w:sz w:val="20"/>
                <w:szCs w:val="20"/>
              </w:rPr>
              <w:t>0.552</w:t>
            </w:r>
          </w:p>
        </w:tc>
        <w:tc>
          <w:tcPr>
            <w:tcW w:w="423" w:type="pct"/>
            <w:tcBorders>
              <w:top w:val="single" w:sz="4" w:space="0" w:color="auto"/>
              <w:left w:val="single" w:sz="12" w:space="0" w:color="auto"/>
              <w:bottom w:val="single" w:sz="12" w:space="0" w:color="auto"/>
              <w:right w:val="single" w:sz="12" w:space="0" w:color="auto"/>
            </w:tcBorders>
            <w:vAlign w:val="center"/>
            <w:hideMark/>
          </w:tcPr>
          <w:p w14:paraId="025B785D" w14:textId="77777777" w:rsidR="00DC11BC" w:rsidRPr="00030EB4" w:rsidRDefault="00DC11BC" w:rsidP="00030EB4">
            <w:pPr>
              <w:spacing w:after="160"/>
              <w:jc w:val="center"/>
              <w:rPr>
                <w:rFonts w:ascii="Arial Nova Light" w:hAnsi="Arial Nova Light"/>
                <w:sz w:val="20"/>
                <w:szCs w:val="20"/>
              </w:rPr>
            </w:pPr>
            <w:r w:rsidRPr="00030EB4">
              <w:rPr>
                <w:rFonts w:ascii="Arial Nova Light" w:hAnsi="Arial Nova Light"/>
                <w:sz w:val="20"/>
                <w:szCs w:val="20"/>
              </w:rPr>
              <w:t>0.555</w:t>
            </w:r>
          </w:p>
        </w:tc>
        <w:tc>
          <w:tcPr>
            <w:tcW w:w="501" w:type="pct"/>
            <w:tcBorders>
              <w:top w:val="single" w:sz="4" w:space="0" w:color="auto"/>
              <w:left w:val="single" w:sz="12" w:space="0" w:color="auto"/>
              <w:bottom w:val="single" w:sz="12" w:space="0" w:color="auto"/>
              <w:right w:val="single" w:sz="12" w:space="0" w:color="auto"/>
            </w:tcBorders>
            <w:vAlign w:val="center"/>
            <w:hideMark/>
          </w:tcPr>
          <w:p w14:paraId="0A253B7D" w14:textId="77777777" w:rsidR="00DC11BC" w:rsidRPr="00030EB4" w:rsidRDefault="00DC11BC" w:rsidP="00030EB4">
            <w:pPr>
              <w:spacing w:after="160"/>
              <w:jc w:val="center"/>
              <w:rPr>
                <w:rFonts w:ascii="Arial Nova Light" w:hAnsi="Arial Nova Light"/>
                <w:sz w:val="20"/>
                <w:szCs w:val="20"/>
              </w:rPr>
            </w:pPr>
            <w:r w:rsidRPr="00030EB4">
              <w:rPr>
                <w:rFonts w:ascii="Arial Nova Light" w:hAnsi="Arial Nova Light"/>
                <w:sz w:val="20"/>
                <w:szCs w:val="20"/>
              </w:rPr>
              <w:t>0.558</w:t>
            </w:r>
          </w:p>
        </w:tc>
        <w:tc>
          <w:tcPr>
            <w:tcW w:w="556" w:type="pct"/>
            <w:tcBorders>
              <w:top w:val="single" w:sz="4" w:space="0" w:color="auto"/>
              <w:left w:val="single" w:sz="12" w:space="0" w:color="auto"/>
              <w:bottom w:val="single" w:sz="12" w:space="0" w:color="auto"/>
              <w:right w:val="single" w:sz="12" w:space="0" w:color="auto"/>
            </w:tcBorders>
            <w:vAlign w:val="center"/>
            <w:hideMark/>
          </w:tcPr>
          <w:p w14:paraId="5167EAA0" w14:textId="77777777" w:rsidR="00DC11BC" w:rsidRPr="00030EB4" w:rsidRDefault="00DC11BC" w:rsidP="00030EB4">
            <w:pPr>
              <w:spacing w:after="160"/>
              <w:jc w:val="center"/>
              <w:rPr>
                <w:rFonts w:ascii="Arial Nova Light" w:hAnsi="Arial Nova Light"/>
                <w:sz w:val="20"/>
                <w:szCs w:val="20"/>
              </w:rPr>
            </w:pPr>
            <w:r w:rsidRPr="00030EB4">
              <w:rPr>
                <w:rFonts w:ascii="Arial Nova Light" w:hAnsi="Arial Nova Light"/>
                <w:sz w:val="20"/>
                <w:szCs w:val="20"/>
              </w:rPr>
              <w:t>0.597</w:t>
            </w:r>
          </w:p>
        </w:tc>
      </w:tr>
    </w:tbl>
    <w:p w14:paraId="24AA590E" w14:textId="51ABB680" w:rsidR="00AD410F" w:rsidRPr="00AD410F" w:rsidRDefault="00AD410F" w:rsidP="00AD410F">
      <w:pPr>
        <w:spacing w:line="360" w:lineRule="auto"/>
        <w:rPr>
          <w:rFonts w:ascii="Arial Nova Light" w:hAnsi="Arial Nova Light"/>
          <w:sz w:val="2"/>
          <w:szCs w:val="2"/>
        </w:rPr>
      </w:pPr>
      <w:r>
        <w:rPr>
          <w:rFonts w:ascii="Arial Nova Light" w:hAnsi="Arial Nova Light"/>
          <w:sz w:val="16"/>
          <w:szCs w:val="16"/>
        </w:rPr>
        <w:t>Tabella 21: Root Mean Square Error e Relative Error delle predizioni della radiazione solare, per l’orizzonte giornaliero, sul training set pari al 70% del data set, fornendo in input i parametri più rilevanti secondo il Recursive Feature Elimination con SVM.</w:t>
      </w:r>
      <w:r>
        <w:rPr>
          <w:rFonts w:ascii="Arial Nova Light" w:hAnsi="Arial Nova Light"/>
          <w:sz w:val="16"/>
          <w:szCs w:val="16"/>
        </w:rPr>
        <w:br/>
      </w:r>
    </w:p>
    <w:tbl>
      <w:tblPr>
        <w:tblStyle w:val="Grigliatabella"/>
        <w:tblW w:w="5000" w:type="pct"/>
        <w:jc w:val="center"/>
        <w:tblLook w:val="04A0" w:firstRow="1" w:lastRow="0" w:firstColumn="1" w:lastColumn="0" w:noHBand="0" w:noVBand="1"/>
      </w:tblPr>
      <w:tblGrid>
        <w:gridCol w:w="3818"/>
        <w:gridCol w:w="868"/>
        <w:gridCol w:w="719"/>
        <w:gridCol w:w="783"/>
        <w:gridCol w:w="751"/>
        <w:gridCol w:w="783"/>
        <w:gridCol w:w="752"/>
      </w:tblGrid>
      <w:tr w:rsidR="00DC11BC" w:rsidRPr="00C91741" w14:paraId="37D60B44" w14:textId="77777777" w:rsidTr="001A4D6E">
        <w:trPr>
          <w:trHeight w:val="155"/>
          <w:jc w:val="center"/>
        </w:trPr>
        <w:tc>
          <w:tcPr>
            <w:tcW w:w="5000" w:type="pct"/>
            <w:gridSpan w:val="7"/>
            <w:tcBorders>
              <w:top w:val="single" w:sz="12" w:space="0" w:color="auto"/>
              <w:left w:val="single" w:sz="12" w:space="0" w:color="auto"/>
              <w:bottom w:val="single" w:sz="12" w:space="0" w:color="auto"/>
              <w:right w:val="single" w:sz="12" w:space="0" w:color="auto"/>
            </w:tcBorders>
            <w:vAlign w:val="center"/>
            <w:hideMark/>
          </w:tcPr>
          <w:p w14:paraId="28C3C8CE" w14:textId="77777777" w:rsidR="00DC11BC" w:rsidRDefault="00DC11BC" w:rsidP="001A4D6E">
            <w:pPr>
              <w:spacing w:after="160"/>
              <w:jc w:val="center"/>
              <w:rPr>
                <w:rFonts w:ascii="Arial Nova Light" w:hAnsi="Arial Nova Light"/>
                <w:sz w:val="26"/>
                <w:szCs w:val="26"/>
              </w:rPr>
            </w:pPr>
            <w:r w:rsidRPr="009A075C">
              <w:rPr>
                <w:rFonts w:ascii="Arial Nova Light" w:hAnsi="Arial Nova Light"/>
                <w:sz w:val="26"/>
                <w:szCs w:val="26"/>
              </w:rPr>
              <w:t xml:space="preserve">FEATURE SELECTION: </w:t>
            </w:r>
            <w:r>
              <w:rPr>
                <w:rFonts w:ascii="Arial Nova Light" w:hAnsi="Arial Nova Light"/>
                <w:sz w:val="26"/>
                <w:szCs w:val="26"/>
              </w:rPr>
              <w:t>RANDOM FOREST</w:t>
            </w:r>
          </w:p>
          <w:p w14:paraId="79FB46BF" w14:textId="77777777" w:rsidR="00DC11BC" w:rsidRPr="009A075C" w:rsidRDefault="00DC11BC" w:rsidP="001A4D6E">
            <w:pPr>
              <w:spacing w:after="160"/>
              <w:jc w:val="center"/>
              <w:rPr>
                <w:rFonts w:ascii="Arial Nova Light" w:hAnsi="Arial Nova Light"/>
                <w:sz w:val="26"/>
                <w:szCs w:val="26"/>
              </w:rPr>
            </w:pPr>
            <w:r>
              <w:rPr>
                <w:rFonts w:ascii="Arial Nova Light" w:hAnsi="Arial Nova Light"/>
                <w:sz w:val="26"/>
                <w:szCs w:val="26"/>
              </w:rPr>
              <w:t>TRAINING SET: ~70% DEL DATA SET</w:t>
            </w:r>
          </w:p>
        </w:tc>
      </w:tr>
      <w:tr w:rsidR="00DC11BC" w:rsidRPr="00C91741" w14:paraId="0FC43392" w14:textId="77777777" w:rsidTr="00AD410F">
        <w:trPr>
          <w:trHeight w:val="105"/>
          <w:jc w:val="center"/>
        </w:trPr>
        <w:tc>
          <w:tcPr>
            <w:tcW w:w="2253" w:type="pct"/>
            <w:vMerge w:val="restart"/>
            <w:tcBorders>
              <w:top w:val="single" w:sz="12" w:space="0" w:color="auto"/>
              <w:left w:val="single" w:sz="12" w:space="0" w:color="auto"/>
              <w:right w:val="single" w:sz="12" w:space="0" w:color="auto"/>
            </w:tcBorders>
            <w:vAlign w:val="center"/>
            <w:hideMark/>
          </w:tcPr>
          <w:p w14:paraId="297B0F8A"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PARAMETRI IN INPUT</w:t>
            </w:r>
          </w:p>
        </w:tc>
        <w:tc>
          <w:tcPr>
            <w:tcW w:w="936" w:type="pct"/>
            <w:gridSpan w:val="2"/>
            <w:tcBorders>
              <w:top w:val="single" w:sz="12" w:space="0" w:color="auto"/>
              <w:left w:val="single" w:sz="12" w:space="0" w:color="auto"/>
              <w:bottom w:val="single" w:sz="12" w:space="0" w:color="auto"/>
              <w:right w:val="single" w:sz="12" w:space="0" w:color="auto"/>
            </w:tcBorders>
            <w:vAlign w:val="center"/>
            <w:hideMark/>
          </w:tcPr>
          <w:p w14:paraId="710FE0D2"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MLP</w:t>
            </w:r>
          </w:p>
        </w:tc>
        <w:tc>
          <w:tcPr>
            <w:tcW w:w="905" w:type="pct"/>
            <w:gridSpan w:val="2"/>
            <w:tcBorders>
              <w:top w:val="single" w:sz="12" w:space="0" w:color="auto"/>
              <w:left w:val="single" w:sz="12" w:space="0" w:color="auto"/>
              <w:bottom w:val="single" w:sz="12" w:space="0" w:color="auto"/>
              <w:right w:val="single" w:sz="12" w:space="0" w:color="auto"/>
            </w:tcBorders>
            <w:vAlign w:val="center"/>
            <w:hideMark/>
          </w:tcPr>
          <w:p w14:paraId="0930C144"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SVM</w:t>
            </w:r>
          </w:p>
        </w:tc>
        <w:tc>
          <w:tcPr>
            <w:tcW w:w="905" w:type="pct"/>
            <w:gridSpan w:val="2"/>
            <w:tcBorders>
              <w:top w:val="single" w:sz="12" w:space="0" w:color="auto"/>
              <w:left w:val="single" w:sz="12" w:space="0" w:color="auto"/>
              <w:bottom w:val="single" w:sz="4" w:space="0" w:color="auto"/>
              <w:right w:val="single" w:sz="12" w:space="0" w:color="auto"/>
            </w:tcBorders>
            <w:vAlign w:val="center"/>
            <w:hideMark/>
          </w:tcPr>
          <w:p w14:paraId="2E73139D"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LSTM</w:t>
            </w:r>
          </w:p>
        </w:tc>
      </w:tr>
      <w:tr w:rsidR="00DC11BC" w:rsidRPr="00C91741" w14:paraId="58763AE6" w14:textId="77777777" w:rsidTr="00AD410F">
        <w:trPr>
          <w:trHeight w:val="105"/>
          <w:jc w:val="center"/>
        </w:trPr>
        <w:tc>
          <w:tcPr>
            <w:tcW w:w="2253" w:type="pct"/>
            <w:vMerge/>
            <w:tcBorders>
              <w:left w:val="single" w:sz="12" w:space="0" w:color="auto"/>
              <w:bottom w:val="single" w:sz="12" w:space="0" w:color="auto"/>
              <w:right w:val="single" w:sz="12" w:space="0" w:color="auto"/>
            </w:tcBorders>
            <w:vAlign w:val="center"/>
            <w:hideMark/>
          </w:tcPr>
          <w:p w14:paraId="74FB3117" w14:textId="77777777" w:rsidR="00DC11BC" w:rsidRPr="00C91741" w:rsidRDefault="00DC11BC" w:rsidP="001A4D6E">
            <w:pPr>
              <w:spacing w:after="160"/>
              <w:jc w:val="center"/>
              <w:rPr>
                <w:rFonts w:ascii="Arial Nova Light" w:hAnsi="Arial Nova Light"/>
                <w:sz w:val="20"/>
                <w:szCs w:val="20"/>
              </w:rPr>
            </w:pPr>
          </w:p>
        </w:tc>
        <w:tc>
          <w:tcPr>
            <w:tcW w:w="512" w:type="pct"/>
            <w:tcBorders>
              <w:top w:val="single" w:sz="12" w:space="0" w:color="auto"/>
              <w:left w:val="single" w:sz="12" w:space="0" w:color="auto"/>
              <w:bottom w:val="single" w:sz="12" w:space="0" w:color="auto"/>
              <w:right w:val="single" w:sz="12" w:space="0" w:color="auto"/>
            </w:tcBorders>
            <w:vAlign w:val="center"/>
            <w:hideMark/>
          </w:tcPr>
          <w:p w14:paraId="63974361"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RMSE</w:t>
            </w:r>
          </w:p>
        </w:tc>
        <w:tc>
          <w:tcPr>
            <w:tcW w:w="424" w:type="pct"/>
            <w:tcBorders>
              <w:top w:val="single" w:sz="12" w:space="0" w:color="auto"/>
              <w:left w:val="single" w:sz="12" w:space="0" w:color="auto"/>
              <w:bottom w:val="single" w:sz="12" w:space="0" w:color="auto"/>
              <w:right w:val="single" w:sz="12" w:space="0" w:color="auto"/>
            </w:tcBorders>
            <w:vAlign w:val="center"/>
            <w:hideMark/>
          </w:tcPr>
          <w:p w14:paraId="3D00BC2D"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ER</w:t>
            </w:r>
          </w:p>
        </w:tc>
        <w:tc>
          <w:tcPr>
            <w:tcW w:w="462" w:type="pct"/>
            <w:tcBorders>
              <w:top w:val="single" w:sz="12" w:space="0" w:color="auto"/>
              <w:left w:val="single" w:sz="12" w:space="0" w:color="auto"/>
              <w:bottom w:val="single" w:sz="12" w:space="0" w:color="auto"/>
              <w:right w:val="single" w:sz="12" w:space="0" w:color="auto"/>
            </w:tcBorders>
            <w:vAlign w:val="center"/>
            <w:hideMark/>
          </w:tcPr>
          <w:p w14:paraId="603FDF51"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RMSE</w:t>
            </w:r>
          </w:p>
        </w:tc>
        <w:tc>
          <w:tcPr>
            <w:tcW w:w="443" w:type="pct"/>
            <w:tcBorders>
              <w:top w:val="single" w:sz="12" w:space="0" w:color="auto"/>
              <w:left w:val="single" w:sz="12" w:space="0" w:color="auto"/>
              <w:bottom w:val="single" w:sz="12" w:space="0" w:color="auto"/>
              <w:right w:val="single" w:sz="12" w:space="0" w:color="auto"/>
            </w:tcBorders>
            <w:vAlign w:val="center"/>
            <w:hideMark/>
          </w:tcPr>
          <w:p w14:paraId="0D66FF85"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ER</w:t>
            </w:r>
          </w:p>
        </w:tc>
        <w:tc>
          <w:tcPr>
            <w:tcW w:w="462" w:type="pct"/>
            <w:tcBorders>
              <w:top w:val="single" w:sz="12" w:space="0" w:color="auto"/>
              <w:left w:val="single" w:sz="12" w:space="0" w:color="auto"/>
              <w:bottom w:val="single" w:sz="12" w:space="0" w:color="auto"/>
              <w:right w:val="single" w:sz="12" w:space="0" w:color="auto"/>
            </w:tcBorders>
            <w:vAlign w:val="center"/>
            <w:hideMark/>
          </w:tcPr>
          <w:p w14:paraId="436543AB"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RMSE</w:t>
            </w:r>
          </w:p>
        </w:tc>
        <w:tc>
          <w:tcPr>
            <w:tcW w:w="443" w:type="pct"/>
            <w:tcBorders>
              <w:top w:val="single" w:sz="12" w:space="0" w:color="auto"/>
              <w:left w:val="single" w:sz="12" w:space="0" w:color="auto"/>
              <w:bottom w:val="single" w:sz="12" w:space="0" w:color="auto"/>
              <w:right w:val="single" w:sz="12" w:space="0" w:color="auto"/>
            </w:tcBorders>
            <w:vAlign w:val="center"/>
            <w:hideMark/>
          </w:tcPr>
          <w:p w14:paraId="1EE1D35C"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ER</w:t>
            </w:r>
          </w:p>
        </w:tc>
      </w:tr>
      <w:tr w:rsidR="00DC11BC" w:rsidRPr="00C91741" w14:paraId="4AFEFC01" w14:textId="77777777" w:rsidTr="00AD410F">
        <w:trPr>
          <w:jc w:val="center"/>
        </w:trPr>
        <w:tc>
          <w:tcPr>
            <w:tcW w:w="2253" w:type="pct"/>
            <w:tcBorders>
              <w:top w:val="single" w:sz="12" w:space="0" w:color="auto"/>
              <w:left w:val="single" w:sz="12" w:space="0" w:color="auto"/>
              <w:bottom w:val="single" w:sz="4" w:space="0" w:color="auto"/>
              <w:right w:val="single" w:sz="12" w:space="0" w:color="auto"/>
            </w:tcBorders>
            <w:vAlign w:val="center"/>
            <w:hideMark/>
          </w:tcPr>
          <w:p w14:paraId="4ABE7886" w14:textId="77777777" w:rsidR="00DC11BC" w:rsidRPr="00275A95" w:rsidRDefault="00DC11BC" w:rsidP="00275A95">
            <w:pPr>
              <w:spacing w:after="160"/>
              <w:jc w:val="center"/>
              <w:rPr>
                <w:rFonts w:ascii="Arial Nova Light" w:hAnsi="Arial Nova Light"/>
                <w:sz w:val="20"/>
                <w:szCs w:val="20"/>
              </w:rPr>
            </w:pPr>
            <w:r w:rsidRPr="00275A95">
              <w:rPr>
                <w:rFonts w:ascii="Arial Nova Light" w:hAnsi="Arial Nova Light"/>
                <w:sz w:val="20"/>
                <w:szCs w:val="20"/>
              </w:rPr>
              <w:t>DiffTemp</w:t>
            </w:r>
          </w:p>
        </w:tc>
        <w:tc>
          <w:tcPr>
            <w:tcW w:w="512" w:type="pct"/>
            <w:tcBorders>
              <w:top w:val="single" w:sz="12" w:space="0" w:color="auto"/>
              <w:left w:val="single" w:sz="12" w:space="0" w:color="auto"/>
              <w:bottom w:val="single" w:sz="4" w:space="0" w:color="auto"/>
              <w:right w:val="single" w:sz="12" w:space="0" w:color="auto"/>
            </w:tcBorders>
            <w:vAlign w:val="center"/>
            <w:hideMark/>
          </w:tcPr>
          <w:p w14:paraId="082286E6" w14:textId="77777777" w:rsidR="00DC11BC" w:rsidRPr="00275A95" w:rsidRDefault="00DC11BC" w:rsidP="00275A95">
            <w:pPr>
              <w:spacing w:after="160"/>
              <w:jc w:val="center"/>
              <w:rPr>
                <w:rFonts w:ascii="Arial Nova Light" w:hAnsi="Arial Nova Light"/>
                <w:sz w:val="20"/>
                <w:szCs w:val="20"/>
              </w:rPr>
            </w:pPr>
            <w:r w:rsidRPr="00275A95">
              <w:rPr>
                <w:rFonts w:ascii="Arial Nova Light" w:hAnsi="Arial Nova Light"/>
                <w:sz w:val="20"/>
                <w:szCs w:val="20"/>
              </w:rPr>
              <w:t>0.525</w:t>
            </w:r>
          </w:p>
        </w:tc>
        <w:tc>
          <w:tcPr>
            <w:tcW w:w="424" w:type="pct"/>
            <w:tcBorders>
              <w:top w:val="single" w:sz="12" w:space="0" w:color="auto"/>
              <w:left w:val="single" w:sz="12" w:space="0" w:color="auto"/>
              <w:bottom w:val="single" w:sz="4" w:space="0" w:color="auto"/>
              <w:right w:val="single" w:sz="12" w:space="0" w:color="auto"/>
            </w:tcBorders>
            <w:vAlign w:val="center"/>
            <w:hideMark/>
          </w:tcPr>
          <w:p w14:paraId="2F9DCD58" w14:textId="77777777" w:rsidR="00DC11BC" w:rsidRPr="00275A95" w:rsidRDefault="00DC11BC" w:rsidP="00275A95">
            <w:pPr>
              <w:spacing w:after="160"/>
              <w:jc w:val="center"/>
              <w:rPr>
                <w:rFonts w:ascii="Arial Nova Light" w:hAnsi="Arial Nova Light"/>
                <w:sz w:val="20"/>
                <w:szCs w:val="20"/>
              </w:rPr>
            </w:pPr>
            <w:r w:rsidRPr="00275A95">
              <w:rPr>
                <w:rFonts w:ascii="Arial Nova Light" w:hAnsi="Arial Nova Light"/>
                <w:sz w:val="20"/>
                <w:szCs w:val="20"/>
              </w:rPr>
              <w:t>0.544</w:t>
            </w:r>
          </w:p>
        </w:tc>
        <w:tc>
          <w:tcPr>
            <w:tcW w:w="462" w:type="pct"/>
            <w:tcBorders>
              <w:top w:val="single" w:sz="12" w:space="0" w:color="auto"/>
              <w:left w:val="single" w:sz="12" w:space="0" w:color="auto"/>
              <w:bottom w:val="single" w:sz="4" w:space="0" w:color="auto"/>
              <w:right w:val="single" w:sz="12" w:space="0" w:color="auto"/>
            </w:tcBorders>
            <w:vAlign w:val="center"/>
            <w:hideMark/>
          </w:tcPr>
          <w:p w14:paraId="53DB6DC1" w14:textId="77777777" w:rsidR="00DC11BC" w:rsidRPr="00275A95" w:rsidRDefault="00DC11BC" w:rsidP="00275A95">
            <w:pPr>
              <w:spacing w:after="160"/>
              <w:jc w:val="center"/>
              <w:rPr>
                <w:rFonts w:ascii="Arial Nova Light" w:hAnsi="Arial Nova Light"/>
                <w:sz w:val="20"/>
                <w:szCs w:val="20"/>
              </w:rPr>
            </w:pPr>
            <w:r w:rsidRPr="00275A95">
              <w:rPr>
                <w:rFonts w:ascii="Arial Nova Light" w:hAnsi="Arial Nova Light"/>
                <w:sz w:val="20"/>
                <w:szCs w:val="20"/>
              </w:rPr>
              <w:t>0.538</w:t>
            </w:r>
          </w:p>
        </w:tc>
        <w:tc>
          <w:tcPr>
            <w:tcW w:w="443" w:type="pct"/>
            <w:tcBorders>
              <w:top w:val="single" w:sz="12" w:space="0" w:color="auto"/>
              <w:left w:val="single" w:sz="12" w:space="0" w:color="auto"/>
              <w:bottom w:val="single" w:sz="4" w:space="0" w:color="auto"/>
              <w:right w:val="single" w:sz="12" w:space="0" w:color="auto"/>
            </w:tcBorders>
            <w:vAlign w:val="center"/>
            <w:hideMark/>
          </w:tcPr>
          <w:p w14:paraId="240E5537" w14:textId="77777777" w:rsidR="00DC11BC" w:rsidRPr="00275A95" w:rsidRDefault="00DC11BC" w:rsidP="00275A95">
            <w:pPr>
              <w:spacing w:after="160"/>
              <w:jc w:val="center"/>
              <w:rPr>
                <w:rFonts w:ascii="Arial Nova Light" w:hAnsi="Arial Nova Light"/>
                <w:sz w:val="20"/>
                <w:szCs w:val="20"/>
              </w:rPr>
            </w:pPr>
            <w:r w:rsidRPr="00275A95">
              <w:rPr>
                <w:rFonts w:ascii="Arial Nova Light" w:hAnsi="Arial Nova Light"/>
                <w:sz w:val="20"/>
                <w:szCs w:val="20"/>
              </w:rPr>
              <w:t>0.553</w:t>
            </w:r>
          </w:p>
        </w:tc>
        <w:tc>
          <w:tcPr>
            <w:tcW w:w="462" w:type="pct"/>
            <w:tcBorders>
              <w:top w:val="single" w:sz="12" w:space="0" w:color="auto"/>
              <w:left w:val="single" w:sz="12" w:space="0" w:color="auto"/>
              <w:bottom w:val="single" w:sz="4" w:space="0" w:color="auto"/>
              <w:right w:val="single" w:sz="12" w:space="0" w:color="auto"/>
            </w:tcBorders>
            <w:vAlign w:val="center"/>
            <w:hideMark/>
          </w:tcPr>
          <w:p w14:paraId="54E7D920" w14:textId="77777777" w:rsidR="00DC11BC" w:rsidRPr="00275A95" w:rsidRDefault="00DC11BC" w:rsidP="00275A95">
            <w:pPr>
              <w:spacing w:after="160"/>
              <w:jc w:val="center"/>
              <w:rPr>
                <w:rFonts w:ascii="Arial Nova Light" w:hAnsi="Arial Nova Light"/>
                <w:sz w:val="20"/>
                <w:szCs w:val="20"/>
              </w:rPr>
            </w:pPr>
            <w:r w:rsidRPr="00275A95">
              <w:rPr>
                <w:rFonts w:ascii="Arial Nova Light" w:hAnsi="Arial Nova Light"/>
                <w:sz w:val="20"/>
                <w:szCs w:val="20"/>
              </w:rPr>
              <w:t>0.526</w:t>
            </w:r>
          </w:p>
        </w:tc>
        <w:tc>
          <w:tcPr>
            <w:tcW w:w="443" w:type="pct"/>
            <w:tcBorders>
              <w:top w:val="single" w:sz="12" w:space="0" w:color="auto"/>
              <w:left w:val="single" w:sz="12" w:space="0" w:color="auto"/>
              <w:bottom w:val="single" w:sz="4" w:space="0" w:color="auto"/>
              <w:right w:val="single" w:sz="12" w:space="0" w:color="auto"/>
            </w:tcBorders>
            <w:vAlign w:val="center"/>
            <w:hideMark/>
          </w:tcPr>
          <w:p w14:paraId="5D8178AA" w14:textId="77777777" w:rsidR="00DC11BC" w:rsidRPr="00275A95" w:rsidRDefault="00DC11BC" w:rsidP="00275A95">
            <w:pPr>
              <w:spacing w:after="160"/>
              <w:jc w:val="center"/>
              <w:rPr>
                <w:rFonts w:ascii="Arial Nova Light" w:hAnsi="Arial Nova Light"/>
                <w:sz w:val="20"/>
                <w:szCs w:val="20"/>
              </w:rPr>
            </w:pPr>
            <w:r w:rsidRPr="00275A95">
              <w:rPr>
                <w:rFonts w:ascii="Arial Nova Light" w:hAnsi="Arial Nova Light"/>
                <w:sz w:val="20"/>
                <w:szCs w:val="20"/>
              </w:rPr>
              <w:t>0.547</w:t>
            </w:r>
          </w:p>
        </w:tc>
      </w:tr>
      <w:tr w:rsidR="00DC11BC" w:rsidRPr="00C91741" w14:paraId="75CF9D5E" w14:textId="77777777" w:rsidTr="00AD410F">
        <w:trPr>
          <w:jc w:val="center"/>
        </w:trPr>
        <w:tc>
          <w:tcPr>
            <w:tcW w:w="2253" w:type="pct"/>
            <w:tcBorders>
              <w:top w:val="single" w:sz="4" w:space="0" w:color="auto"/>
              <w:left w:val="single" w:sz="12" w:space="0" w:color="auto"/>
              <w:bottom w:val="single" w:sz="4" w:space="0" w:color="auto"/>
              <w:right w:val="single" w:sz="12" w:space="0" w:color="auto"/>
            </w:tcBorders>
            <w:vAlign w:val="center"/>
            <w:hideMark/>
          </w:tcPr>
          <w:p w14:paraId="3316A1EF" w14:textId="77777777" w:rsidR="00DC11BC" w:rsidRPr="00275A95" w:rsidRDefault="00DC11BC" w:rsidP="00275A95">
            <w:pPr>
              <w:spacing w:after="160"/>
              <w:jc w:val="center"/>
              <w:rPr>
                <w:rFonts w:ascii="Arial Nova Light" w:hAnsi="Arial Nova Light"/>
                <w:sz w:val="20"/>
                <w:szCs w:val="20"/>
              </w:rPr>
            </w:pPr>
            <w:r w:rsidRPr="00275A95">
              <w:rPr>
                <w:rFonts w:ascii="Arial Nova Light" w:hAnsi="Arial Nova Light"/>
                <w:sz w:val="20"/>
                <w:szCs w:val="20"/>
              </w:rPr>
              <w:t>DiffTemp</w:t>
            </w:r>
            <w:r w:rsidRPr="00275A95">
              <w:rPr>
                <w:rFonts w:ascii="Arial Nova Light" w:hAnsi="Arial Nova Light" w:hint="eastAsia"/>
                <w:sz w:val="20"/>
                <w:szCs w:val="20"/>
              </w:rPr>
              <w:t xml:space="preserve"> </w:t>
            </w:r>
            <w:r w:rsidRPr="00275A95">
              <w:rPr>
                <w:rFonts w:ascii="Arial Nova Light" w:hAnsi="Arial Nova Light"/>
                <w:sz w:val="20"/>
                <w:szCs w:val="20"/>
              </w:rPr>
              <w:t>+ ore_sole</w:t>
            </w:r>
          </w:p>
        </w:tc>
        <w:tc>
          <w:tcPr>
            <w:tcW w:w="512" w:type="pct"/>
            <w:tcBorders>
              <w:top w:val="single" w:sz="4" w:space="0" w:color="auto"/>
              <w:left w:val="single" w:sz="12" w:space="0" w:color="auto"/>
              <w:bottom w:val="single" w:sz="4" w:space="0" w:color="auto"/>
              <w:right w:val="single" w:sz="12" w:space="0" w:color="auto"/>
            </w:tcBorders>
            <w:vAlign w:val="center"/>
            <w:hideMark/>
          </w:tcPr>
          <w:p w14:paraId="064F1310" w14:textId="77777777" w:rsidR="00DC11BC" w:rsidRPr="00275A95" w:rsidRDefault="00DC11BC" w:rsidP="00275A95">
            <w:pPr>
              <w:spacing w:after="160"/>
              <w:jc w:val="center"/>
              <w:rPr>
                <w:rFonts w:ascii="Arial Nova Light" w:hAnsi="Arial Nova Light"/>
                <w:sz w:val="20"/>
                <w:szCs w:val="20"/>
              </w:rPr>
            </w:pPr>
            <w:r w:rsidRPr="00275A95">
              <w:rPr>
                <w:rFonts w:ascii="Arial Nova Light" w:hAnsi="Arial Nova Light"/>
                <w:sz w:val="20"/>
                <w:szCs w:val="20"/>
              </w:rPr>
              <w:t>0.223</w:t>
            </w:r>
          </w:p>
        </w:tc>
        <w:tc>
          <w:tcPr>
            <w:tcW w:w="424" w:type="pct"/>
            <w:tcBorders>
              <w:top w:val="single" w:sz="4" w:space="0" w:color="auto"/>
              <w:left w:val="single" w:sz="12" w:space="0" w:color="auto"/>
              <w:bottom w:val="single" w:sz="4" w:space="0" w:color="auto"/>
              <w:right w:val="single" w:sz="12" w:space="0" w:color="auto"/>
            </w:tcBorders>
            <w:vAlign w:val="center"/>
            <w:hideMark/>
          </w:tcPr>
          <w:p w14:paraId="229AF9FF" w14:textId="77777777" w:rsidR="00DC11BC" w:rsidRPr="00275A95" w:rsidRDefault="00DC11BC" w:rsidP="00275A95">
            <w:pPr>
              <w:spacing w:after="160"/>
              <w:jc w:val="center"/>
              <w:rPr>
                <w:rFonts w:ascii="Arial Nova Light" w:hAnsi="Arial Nova Light"/>
                <w:sz w:val="20"/>
                <w:szCs w:val="20"/>
              </w:rPr>
            </w:pPr>
            <w:r w:rsidRPr="00275A95">
              <w:rPr>
                <w:rFonts w:ascii="Arial Nova Light" w:hAnsi="Arial Nova Light"/>
                <w:sz w:val="20"/>
                <w:szCs w:val="20"/>
              </w:rPr>
              <w:t>0.275</w:t>
            </w:r>
          </w:p>
        </w:tc>
        <w:tc>
          <w:tcPr>
            <w:tcW w:w="462" w:type="pct"/>
            <w:tcBorders>
              <w:top w:val="single" w:sz="4" w:space="0" w:color="auto"/>
              <w:left w:val="single" w:sz="12" w:space="0" w:color="auto"/>
              <w:bottom w:val="single" w:sz="4" w:space="0" w:color="auto"/>
              <w:right w:val="single" w:sz="12" w:space="0" w:color="auto"/>
            </w:tcBorders>
            <w:vAlign w:val="center"/>
            <w:hideMark/>
          </w:tcPr>
          <w:p w14:paraId="2E75736B" w14:textId="77777777" w:rsidR="00DC11BC" w:rsidRPr="00275A95" w:rsidRDefault="00DC11BC" w:rsidP="00275A95">
            <w:pPr>
              <w:spacing w:after="160"/>
              <w:jc w:val="center"/>
              <w:rPr>
                <w:rFonts w:ascii="Arial Nova Light" w:hAnsi="Arial Nova Light"/>
                <w:sz w:val="20"/>
                <w:szCs w:val="20"/>
              </w:rPr>
            </w:pPr>
            <w:r w:rsidRPr="00275A95">
              <w:rPr>
                <w:rFonts w:ascii="Arial Nova Light" w:hAnsi="Arial Nova Light"/>
                <w:sz w:val="20"/>
                <w:szCs w:val="20"/>
              </w:rPr>
              <w:t>0.411</w:t>
            </w:r>
          </w:p>
        </w:tc>
        <w:tc>
          <w:tcPr>
            <w:tcW w:w="443" w:type="pct"/>
            <w:tcBorders>
              <w:top w:val="single" w:sz="4" w:space="0" w:color="auto"/>
              <w:left w:val="single" w:sz="12" w:space="0" w:color="auto"/>
              <w:bottom w:val="single" w:sz="4" w:space="0" w:color="auto"/>
              <w:right w:val="single" w:sz="12" w:space="0" w:color="auto"/>
            </w:tcBorders>
            <w:vAlign w:val="center"/>
            <w:hideMark/>
          </w:tcPr>
          <w:p w14:paraId="6AD9AA28" w14:textId="77777777" w:rsidR="00DC11BC" w:rsidRPr="00275A95" w:rsidRDefault="00DC11BC" w:rsidP="00275A95">
            <w:pPr>
              <w:spacing w:after="160"/>
              <w:jc w:val="center"/>
              <w:rPr>
                <w:rFonts w:ascii="Arial Nova Light" w:hAnsi="Arial Nova Light"/>
                <w:sz w:val="20"/>
                <w:szCs w:val="20"/>
              </w:rPr>
            </w:pPr>
            <w:r w:rsidRPr="00275A95">
              <w:rPr>
                <w:rFonts w:ascii="Arial Nova Light" w:hAnsi="Arial Nova Light"/>
                <w:sz w:val="20"/>
                <w:szCs w:val="20"/>
              </w:rPr>
              <w:t>0.433</w:t>
            </w:r>
          </w:p>
        </w:tc>
        <w:tc>
          <w:tcPr>
            <w:tcW w:w="462" w:type="pct"/>
            <w:tcBorders>
              <w:top w:val="single" w:sz="4" w:space="0" w:color="auto"/>
              <w:left w:val="single" w:sz="12" w:space="0" w:color="auto"/>
              <w:bottom w:val="single" w:sz="4" w:space="0" w:color="auto"/>
              <w:right w:val="single" w:sz="12" w:space="0" w:color="auto"/>
            </w:tcBorders>
            <w:vAlign w:val="center"/>
            <w:hideMark/>
          </w:tcPr>
          <w:p w14:paraId="3B61BC04" w14:textId="77777777" w:rsidR="00DC11BC" w:rsidRPr="00275A95" w:rsidRDefault="00DC11BC" w:rsidP="00275A95">
            <w:pPr>
              <w:spacing w:after="160"/>
              <w:jc w:val="center"/>
              <w:rPr>
                <w:rFonts w:ascii="Arial Nova Light" w:hAnsi="Arial Nova Light"/>
                <w:sz w:val="20"/>
                <w:szCs w:val="20"/>
              </w:rPr>
            </w:pPr>
            <w:r w:rsidRPr="00275A95">
              <w:rPr>
                <w:rFonts w:ascii="Arial Nova Light" w:hAnsi="Arial Nova Light"/>
                <w:sz w:val="20"/>
                <w:szCs w:val="20"/>
              </w:rPr>
              <w:t>0.496</w:t>
            </w:r>
          </w:p>
        </w:tc>
        <w:tc>
          <w:tcPr>
            <w:tcW w:w="443" w:type="pct"/>
            <w:tcBorders>
              <w:top w:val="single" w:sz="4" w:space="0" w:color="auto"/>
              <w:left w:val="single" w:sz="12" w:space="0" w:color="auto"/>
              <w:bottom w:val="single" w:sz="4" w:space="0" w:color="auto"/>
              <w:right w:val="single" w:sz="12" w:space="0" w:color="auto"/>
            </w:tcBorders>
            <w:vAlign w:val="center"/>
            <w:hideMark/>
          </w:tcPr>
          <w:p w14:paraId="2F76A61E" w14:textId="77777777" w:rsidR="00DC11BC" w:rsidRPr="00275A95" w:rsidRDefault="00DC11BC" w:rsidP="00275A95">
            <w:pPr>
              <w:spacing w:after="160"/>
              <w:jc w:val="center"/>
              <w:rPr>
                <w:rFonts w:ascii="Arial Nova Light" w:hAnsi="Arial Nova Light"/>
                <w:sz w:val="20"/>
                <w:szCs w:val="20"/>
              </w:rPr>
            </w:pPr>
            <w:r w:rsidRPr="00275A95">
              <w:rPr>
                <w:rFonts w:ascii="Arial Nova Light" w:hAnsi="Arial Nova Light"/>
                <w:sz w:val="20"/>
                <w:szCs w:val="20"/>
              </w:rPr>
              <w:t>0.505</w:t>
            </w:r>
          </w:p>
        </w:tc>
      </w:tr>
      <w:tr w:rsidR="00DC11BC" w:rsidRPr="00C91741" w14:paraId="074C7880" w14:textId="77777777" w:rsidTr="00AD410F">
        <w:trPr>
          <w:jc w:val="center"/>
        </w:trPr>
        <w:tc>
          <w:tcPr>
            <w:tcW w:w="2253" w:type="pct"/>
            <w:tcBorders>
              <w:top w:val="single" w:sz="4" w:space="0" w:color="auto"/>
              <w:left w:val="single" w:sz="12" w:space="0" w:color="auto"/>
              <w:bottom w:val="single" w:sz="4" w:space="0" w:color="auto"/>
              <w:right w:val="single" w:sz="12" w:space="0" w:color="auto"/>
            </w:tcBorders>
            <w:vAlign w:val="center"/>
            <w:hideMark/>
          </w:tcPr>
          <w:p w14:paraId="38D52280" w14:textId="77777777" w:rsidR="00DC11BC" w:rsidRPr="00275A95" w:rsidRDefault="00DC11BC" w:rsidP="00275A95">
            <w:pPr>
              <w:spacing w:after="160"/>
              <w:jc w:val="center"/>
              <w:rPr>
                <w:rFonts w:ascii="Arial Nova Light" w:hAnsi="Arial Nova Light"/>
                <w:sz w:val="20"/>
                <w:szCs w:val="20"/>
              </w:rPr>
            </w:pPr>
            <w:r w:rsidRPr="00275A95">
              <w:rPr>
                <w:rFonts w:ascii="Arial Nova Light" w:hAnsi="Arial Nova Light"/>
                <w:sz w:val="20"/>
                <w:szCs w:val="20"/>
              </w:rPr>
              <w:t>DiffTemp</w:t>
            </w:r>
            <w:r w:rsidRPr="00275A95">
              <w:rPr>
                <w:rFonts w:ascii="Arial Nova Light" w:hAnsi="Arial Nova Light" w:hint="eastAsia"/>
                <w:sz w:val="20"/>
                <w:szCs w:val="20"/>
              </w:rPr>
              <w:t xml:space="preserve"> </w:t>
            </w:r>
            <w:r w:rsidRPr="00275A95">
              <w:rPr>
                <w:rFonts w:ascii="Arial Nova Light" w:hAnsi="Arial Nova Light"/>
                <w:sz w:val="20"/>
                <w:szCs w:val="20"/>
              </w:rPr>
              <w:t>+ ore_sole + rain</w:t>
            </w:r>
          </w:p>
        </w:tc>
        <w:tc>
          <w:tcPr>
            <w:tcW w:w="512" w:type="pct"/>
            <w:tcBorders>
              <w:top w:val="single" w:sz="4" w:space="0" w:color="auto"/>
              <w:left w:val="single" w:sz="12" w:space="0" w:color="auto"/>
              <w:bottom w:val="single" w:sz="4" w:space="0" w:color="auto"/>
              <w:right w:val="single" w:sz="12" w:space="0" w:color="auto"/>
            </w:tcBorders>
            <w:vAlign w:val="center"/>
            <w:hideMark/>
          </w:tcPr>
          <w:p w14:paraId="63994C02" w14:textId="77777777" w:rsidR="00DC11BC" w:rsidRPr="00275A95" w:rsidRDefault="00DC11BC" w:rsidP="00275A95">
            <w:pPr>
              <w:spacing w:after="160"/>
              <w:jc w:val="center"/>
              <w:rPr>
                <w:rFonts w:ascii="Arial Nova Light" w:hAnsi="Arial Nova Light"/>
                <w:sz w:val="20"/>
                <w:szCs w:val="20"/>
              </w:rPr>
            </w:pPr>
            <w:r w:rsidRPr="00275A95">
              <w:rPr>
                <w:rFonts w:ascii="Arial Nova Light" w:hAnsi="Arial Nova Light"/>
                <w:sz w:val="20"/>
                <w:szCs w:val="20"/>
              </w:rPr>
              <w:t>0.213</w:t>
            </w:r>
          </w:p>
        </w:tc>
        <w:tc>
          <w:tcPr>
            <w:tcW w:w="424" w:type="pct"/>
            <w:tcBorders>
              <w:top w:val="single" w:sz="4" w:space="0" w:color="auto"/>
              <w:left w:val="single" w:sz="12" w:space="0" w:color="auto"/>
              <w:bottom w:val="single" w:sz="4" w:space="0" w:color="auto"/>
              <w:right w:val="single" w:sz="12" w:space="0" w:color="auto"/>
            </w:tcBorders>
            <w:vAlign w:val="center"/>
            <w:hideMark/>
          </w:tcPr>
          <w:p w14:paraId="0B05DBD2" w14:textId="77777777" w:rsidR="00DC11BC" w:rsidRPr="00275A95" w:rsidRDefault="00DC11BC" w:rsidP="00275A95">
            <w:pPr>
              <w:spacing w:after="160"/>
              <w:jc w:val="center"/>
              <w:rPr>
                <w:rFonts w:ascii="Arial Nova Light" w:hAnsi="Arial Nova Light"/>
                <w:sz w:val="20"/>
                <w:szCs w:val="20"/>
              </w:rPr>
            </w:pPr>
            <w:r w:rsidRPr="00275A95">
              <w:rPr>
                <w:rFonts w:ascii="Arial Nova Light" w:hAnsi="Arial Nova Light"/>
                <w:sz w:val="20"/>
                <w:szCs w:val="20"/>
              </w:rPr>
              <w:t>0.271</w:t>
            </w:r>
          </w:p>
        </w:tc>
        <w:tc>
          <w:tcPr>
            <w:tcW w:w="462" w:type="pct"/>
            <w:tcBorders>
              <w:top w:val="single" w:sz="4" w:space="0" w:color="auto"/>
              <w:left w:val="single" w:sz="12" w:space="0" w:color="auto"/>
              <w:bottom w:val="single" w:sz="4" w:space="0" w:color="auto"/>
              <w:right w:val="single" w:sz="12" w:space="0" w:color="auto"/>
            </w:tcBorders>
            <w:vAlign w:val="center"/>
            <w:hideMark/>
          </w:tcPr>
          <w:p w14:paraId="7ACEBAC3" w14:textId="77777777" w:rsidR="00DC11BC" w:rsidRPr="00275A95" w:rsidRDefault="00DC11BC" w:rsidP="00275A95">
            <w:pPr>
              <w:spacing w:after="160"/>
              <w:jc w:val="center"/>
              <w:rPr>
                <w:rFonts w:ascii="Arial Nova Light" w:hAnsi="Arial Nova Light"/>
                <w:sz w:val="20"/>
                <w:szCs w:val="20"/>
              </w:rPr>
            </w:pPr>
            <w:r w:rsidRPr="00275A95">
              <w:rPr>
                <w:rFonts w:ascii="Arial Nova Light" w:hAnsi="Arial Nova Light"/>
                <w:sz w:val="20"/>
                <w:szCs w:val="20"/>
              </w:rPr>
              <w:t>0.406</w:t>
            </w:r>
          </w:p>
        </w:tc>
        <w:tc>
          <w:tcPr>
            <w:tcW w:w="443" w:type="pct"/>
            <w:tcBorders>
              <w:top w:val="single" w:sz="4" w:space="0" w:color="auto"/>
              <w:left w:val="single" w:sz="12" w:space="0" w:color="auto"/>
              <w:bottom w:val="single" w:sz="4" w:space="0" w:color="auto"/>
              <w:right w:val="single" w:sz="12" w:space="0" w:color="auto"/>
            </w:tcBorders>
            <w:vAlign w:val="center"/>
            <w:hideMark/>
          </w:tcPr>
          <w:p w14:paraId="67DFC2DF" w14:textId="77777777" w:rsidR="00DC11BC" w:rsidRPr="00275A95" w:rsidRDefault="00DC11BC" w:rsidP="00275A95">
            <w:pPr>
              <w:spacing w:after="160"/>
              <w:jc w:val="center"/>
              <w:rPr>
                <w:rFonts w:ascii="Arial Nova Light" w:hAnsi="Arial Nova Light"/>
                <w:sz w:val="20"/>
                <w:szCs w:val="20"/>
              </w:rPr>
            </w:pPr>
            <w:r w:rsidRPr="00275A95">
              <w:rPr>
                <w:rFonts w:ascii="Arial Nova Light" w:hAnsi="Arial Nova Light"/>
                <w:sz w:val="20"/>
                <w:szCs w:val="20"/>
              </w:rPr>
              <w:t>0.423</w:t>
            </w:r>
          </w:p>
        </w:tc>
        <w:tc>
          <w:tcPr>
            <w:tcW w:w="462" w:type="pct"/>
            <w:tcBorders>
              <w:top w:val="single" w:sz="4" w:space="0" w:color="auto"/>
              <w:left w:val="single" w:sz="12" w:space="0" w:color="auto"/>
              <w:bottom w:val="single" w:sz="4" w:space="0" w:color="auto"/>
              <w:right w:val="single" w:sz="12" w:space="0" w:color="auto"/>
            </w:tcBorders>
            <w:vAlign w:val="center"/>
            <w:hideMark/>
          </w:tcPr>
          <w:p w14:paraId="0E43E4EB" w14:textId="77777777" w:rsidR="00DC11BC" w:rsidRPr="00275A95" w:rsidRDefault="00DC11BC" w:rsidP="00275A95">
            <w:pPr>
              <w:spacing w:after="160"/>
              <w:jc w:val="center"/>
              <w:rPr>
                <w:rFonts w:ascii="Arial Nova Light" w:hAnsi="Arial Nova Light"/>
                <w:sz w:val="20"/>
                <w:szCs w:val="20"/>
              </w:rPr>
            </w:pPr>
            <w:r w:rsidRPr="00275A95">
              <w:rPr>
                <w:rFonts w:ascii="Arial Nova Light" w:hAnsi="Arial Nova Light"/>
                <w:sz w:val="20"/>
                <w:szCs w:val="20"/>
              </w:rPr>
              <w:t>0.448</w:t>
            </w:r>
          </w:p>
        </w:tc>
        <w:tc>
          <w:tcPr>
            <w:tcW w:w="443" w:type="pct"/>
            <w:tcBorders>
              <w:top w:val="single" w:sz="4" w:space="0" w:color="auto"/>
              <w:left w:val="single" w:sz="12" w:space="0" w:color="auto"/>
              <w:bottom w:val="single" w:sz="4" w:space="0" w:color="auto"/>
              <w:right w:val="single" w:sz="12" w:space="0" w:color="auto"/>
            </w:tcBorders>
            <w:vAlign w:val="center"/>
            <w:hideMark/>
          </w:tcPr>
          <w:p w14:paraId="5DB1C12B" w14:textId="77777777" w:rsidR="00DC11BC" w:rsidRPr="00275A95" w:rsidRDefault="00DC11BC" w:rsidP="00275A95">
            <w:pPr>
              <w:spacing w:after="160"/>
              <w:jc w:val="center"/>
              <w:rPr>
                <w:rFonts w:ascii="Arial Nova Light" w:hAnsi="Arial Nova Light"/>
                <w:sz w:val="20"/>
                <w:szCs w:val="20"/>
              </w:rPr>
            </w:pPr>
            <w:r w:rsidRPr="00275A95">
              <w:rPr>
                <w:rFonts w:ascii="Arial Nova Light" w:hAnsi="Arial Nova Light"/>
                <w:sz w:val="20"/>
                <w:szCs w:val="20"/>
              </w:rPr>
              <w:t>0.487</w:t>
            </w:r>
          </w:p>
        </w:tc>
      </w:tr>
      <w:tr w:rsidR="00DC11BC" w:rsidRPr="00C91741" w14:paraId="75EA1F5E" w14:textId="77777777" w:rsidTr="00AD410F">
        <w:trPr>
          <w:jc w:val="center"/>
        </w:trPr>
        <w:tc>
          <w:tcPr>
            <w:tcW w:w="2253" w:type="pct"/>
            <w:tcBorders>
              <w:top w:val="single" w:sz="4" w:space="0" w:color="auto"/>
              <w:left w:val="single" w:sz="12" w:space="0" w:color="auto"/>
              <w:bottom w:val="single" w:sz="12" w:space="0" w:color="auto"/>
              <w:right w:val="single" w:sz="12" w:space="0" w:color="auto"/>
            </w:tcBorders>
            <w:vAlign w:val="center"/>
            <w:hideMark/>
          </w:tcPr>
          <w:p w14:paraId="1BB76CDE" w14:textId="77777777" w:rsidR="00DC11BC" w:rsidRPr="00275A95" w:rsidRDefault="00DC11BC" w:rsidP="00275A95">
            <w:pPr>
              <w:spacing w:after="160"/>
              <w:jc w:val="center"/>
              <w:rPr>
                <w:rFonts w:ascii="Arial Nova Light" w:hAnsi="Arial Nova Light"/>
                <w:sz w:val="20"/>
                <w:szCs w:val="20"/>
              </w:rPr>
            </w:pPr>
            <w:r w:rsidRPr="00275A95">
              <w:rPr>
                <w:rFonts w:ascii="Arial Nova Light" w:hAnsi="Arial Nova Light"/>
                <w:sz w:val="20"/>
                <w:szCs w:val="20"/>
              </w:rPr>
              <w:t>DiffTemp</w:t>
            </w:r>
            <w:r w:rsidRPr="00275A95">
              <w:rPr>
                <w:rFonts w:ascii="Arial Nova Light" w:hAnsi="Arial Nova Light" w:hint="eastAsia"/>
                <w:sz w:val="20"/>
                <w:szCs w:val="20"/>
              </w:rPr>
              <w:t xml:space="preserve"> </w:t>
            </w:r>
            <w:r w:rsidRPr="00275A95">
              <w:rPr>
                <w:rFonts w:ascii="Arial Nova Light" w:hAnsi="Arial Nova Light"/>
                <w:sz w:val="20"/>
                <w:szCs w:val="20"/>
              </w:rPr>
              <w:t>+ ore_sole + rain + RH_med</w:t>
            </w:r>
          </w:p>
        </w:tc>
        <w:tc>
          <w:tcPr>
            <w:tcW w:w="512" w:type="pct"/>
            <w:tcBorders>
              <w:top w:val="single" w:sz="4" w:space="0" w:color="auto"/>
              <w:left w:val="single" w:sz="12" w:space="0" w:color="auto"/>
              <w:bottom w:val="single" w:sz="12" w:space="0" w:color="auto"/>
              <w:right w:val="single" w:sz="12" w:space="0" w:color="auto"/>
            </w:tcBorders>
            <w:vAlign w:val="center"/>
            <w:hideMark/>
          </w:tcPr>
          <w:p w14:paraId="66D8341F" w14:textId="77777777" w:rsidR="00DC11BC" w:rsidRPr="00275A95" w:rsidRDefault="00DC11BC" w:rsidP="00275A95">
            <w:pPr>
              <w:spacing w:after="160"/>
              <w:jc w:val="center"/>
              <w:rPr>
                <w:rFonts w:ascii="Arial Nova Light" w:hAnsi="Arial Nova Light"/>
                <w:sz w:val="20"/>
                <w:szCs w:val="20"/>
              </w:rPr>
            </w:pPr>
            <w:r w:rsidRPr="00275A95">
              <w:rPr>
                <w:rFonts w:ascii="Arial Nova Light" w:hAnsi="Arial Nova Light"/>
                <w:sz w:val="20"/>
                <w:szCs w:val="20"/>
              </w:rPr>
              <w:t>0.130</w:t>
            </w:r>
          </w:p>
        </w:tc>
        <w:tc>
          <w:tcPr>
            <w:tcW w:w="424" w:type="pct"/>
            <w:tcBorders>
              <w:top w:val="single" w:sz="4" w:space="0" w:color="auto"/>
              <w:left w:val="single" w:sz="12" w:space="0" w:color="auto"/>
              <w:bottom w:val="single" w:sz="12" w:space="0" w:color="auto"/>
              <w:right w:val="single" w:sz="12" w:space="0" w:color="auto"/>
            </w:tcBorders>
            <w:vAlign w:val="center"/>
            <w:hideMark/>
          </w:tcPr>
          <w:p w14:paraId="0F54814D" w14:textId="77777777" w:rsidR="00DC11BC" w:rsidRPr="00275A95" w:rsidRDefault="00DC11BC" w:rsidP="00275A95">
            <w:pPr>
              <w:spacing w:after="160"/>
              <w:jc w:val="center"/>
              <w:rPr>
                <w:rFonts w:ascii="Arial Nova Light" w:hAnsi="Arial Nova Light"/>
                <w:sz w:val="20"/>
                <w:szCs w:val="20"/>
              </w:rPr>
            </w:pPr>
            <w:r w:rsidRPr="00275A95">
              <w:rPr>
                <w:rFonts w:ascii="Arial Nova Light" w:hAnsi="Arial Nova Light"/>
                <w:sz w:val="20"/>
                <w:szCs w:val="20"/>
              </w:rPr>
              <w:t>0.228</w:t>
            </w:r>
          </w:p>
        </w:tc>
        <w:tc>
          <w:tcPr>
            <w:tcW w:w="462" w:type="pct"/>
            <w:tcBorders>
              <w:top w:val="single" w:sz="4" w:space="0" w:color="auto"/>
              <w:left w:val="single" w:sz="12" w:space="0" w:color="auto"/>
              <w:bottom w:val="single" w:sz="12" w:space="0" w:color="auto"/>
              <w:right w:val="single" w:sz="12" w:space="0" w:color="auto"/>
            </w:tcBorders>
            <w:vAlign w:val="center"/>
            <w:hideMark/>
          </w:tcPr>
          <w:p w14:paraId="37F11A00" w14:textId="77777777" w:rsidR="00DC11BC" w:rsidRPr="00275A95" w:rsidRDefault="00DC11BC" w:rsidP="00275A95">
            <w:pPr>
              <w:spacing w:after="160"/>
              <w:jc w:val="center"/>
              <w:rPr>
                <w:rFonts w:ascii="Arial Nova Light" w:hAnsi="Arial Nova Light"/>
                <w:sz w:val="20"/>
                <w:szCs w:val="20"/>
              </w:rPr>
            </w:pPr>
            <w:r w:rsidRPr="00275A95">
              <w:rPr>
                <w:rFonts w:ascii="Arial Nova Light" w:hAnsi="Arial Nova Light"/>
                <w:sz w:val="20"/>
                <w:szCs w:val="20"/>
              </w:rPr>
              <w:t>0.467</w:t>
            </w:r>
          </w:p>
        </w:tc>
        <w:tc>
          <w:tcPr>
            <w:tcW w:w="443" w:type="pct"/>
            <w:tcBorders>
              <w:top w:val="single" w:sz="4" w:space="0" w:color="auto"/>
              <w:left w:val="single" w:sz="12" w:space="0" w:color="auto"/>
              <w:bottom w:val="single" w:sz="12" w:space="0" w:color="auto"/>
              <w:right w:val="single" w:sz="12" w:space="0" w:color="auto"/>
            </w:tcBorders>
            <w:vAlign w:val="center"/>
            <w:hideMark/>
          </w:tcPr>
          <w:p w14:paraId="377F403A" w14:textId="77777777" w:rsidR="00DC11BC" w:rsidRPr="00275A95" w:rsidRDefault="00DC11BC" w:rsidP="00275A95">
            <w:pPr>
              <w:spacing w:after="160"/>
              <w:jc w:val="center"/>
              <w:rPr>
                <w:rFonts w:ascii="Arial Nova Light" w:hAnsi="Arial Nova Light"/>
                <w:sz w:val="20"/>
                <w:szCs w:val="20"/>
              </w:rPr>
            </w:pPr>
            <w:r w:rsidRPr="00275A95">
              <w:rPr>
                <w:rFonts w:ascii="Arial Nova Light" w:hAnsi="Arial Nova Light"/>
                <w:sz w:val="20"/>
                <w:szCs w:val="20"/>
              </w:rPr>
              <w:t>0.483</w:t>
            </w:r>
          </w:p>
        </w:tc>
        <w:tc>
          <w:tcPr>
            <w:tcW w:w="462" w:type="pct"/>
            <w:tcBorders>
              <w:top w:val="single" w:sz="4" w:space="0" w:color="auto"/>
              <w:left w:val="single" w:sz="12" w:space="0" w:color="auto"/>
              <w:bottom w:val="single" w:sz="12" w:space="0" w:color="auto"/>
              <w:right w:val="single" w:sz="12" w:space="0" w:color="auto"/>
            </w:tcBorders>
            <w:vAlign w:val="center"/>
            <w:hideMark/>
          </w:tcPr>
          <w:p w14:paraId="27CFBCD3" w14:textId="77777777" w:rsidR="00DC11BC" w:rsidRPr="00275A95" w:rsidRDefault="00DC11BC" w:rsidP="00275A95">
            <w:pPr>
              <w:spacing w:after="160"/>
              <w:jc w:val="center"/>
              <w:rPr>
                <w:rFonts w:ascii="Arial Nova Light" w:hAnsi="Arial Nova Light"/>
                <w:sz w:val="20"/>
                <w:szCs w:val="20"/>
              </w:rPr>
            </w:pPr>
            <w:r w:rsidRPr="00275A95">
              <w:rPr>
                <w:rFonts w:ascii="Arial Nova Light" w:hAnsi="Arial Nova Light"/>
                <w:sz w:val="20"/>
                <w:szCs w:val="20"/>
              </w:rPr>
              <w:t>0.403</w:t>
            </w:r>
          </w:p>
        </w:tc>
        <w:tc>
          <w:tcPr>
            <w:tcW w:w="443" w:type="pct"/>
            <w:tcBorders>
              <w:top w:val="single" w:sz="4" w:space="0" w:color="auto"/>
              <w:left w:val="single" w:sz="12" w:space="0" w:color="auto"/>
              <w:bottom w:val="single" w:sz="12" w:space="0" w:color="auto"/>
              <w:right w:val="single" w:sz="12" w:space="0" w:color="auto"/>
            </w:tcBorders>
            <w:vAlign w:val="center"/>
            <w:hideMark/>
          </w:tcPr>
          <w:p w14:paraId="678BB6A1" w14:textId="77777777" w:rsidR="00DC11BC" w:rsidRPr="00275A95" w:rsidRDefault="00DC11BC" w:rsidP="00275A95">
            <w:pPr>
              <w:spacing w:after="160"/>
              <w:jc w:val="center"/>
              <w:rPr>
                <w:rFonts w:ascii="Arial Nova Light" w:hAnsi="Arial Nova Light"/>
                <w:sz w:val="20"/>
                <w:szCs w:val="20"/>
              </w:rPr>
            </w:pPr>
            <w:r w:rsidRPr="00275A95">
              <w:rPr>
                <w:rFonts w:ascii="Arial Nova Light" w:hAnsi="Arial Nova Light"/>
                <w:sz w:val="20"/>
                <w:szCs w:val="20"/>
              </w:rPr>
              <w:t>0.477</w:t>
            </w:r>
          </w:p>
        </w:tc>
      </w:tr>
    </w:tbl>
    <w:p w14:paraId="31C25408" w14:textId="7ED6F159" w:rsidR="00DC11BC" w:rsidRDefault="00AD410F" w:rsidP="00DC11BC">
      <w:pPr>
        <w:spacing w:line="360" w:lineRule="auto"/>
        <w:rPr>
          <w:rFonts w:ascii="Arial Nova Light" w:hAnsi="Arial Nova Light"/>
          <w:sz w:val="26"/>
          <w:szCs w:val="26"/>
        </w:rPr>
      </w:pPr>
      <w:r>
        <w:rPr>
          <w:rFonts w:ascii="Arial Nova Light" w:hAnsi="Arial Nova Light"/>
          <w:sz w:val="16"/>
          <w:szCs w:val="16"/>
        </w:rPr>
        <w:t>Tabella 22: Root Mean Square Error e Relative Error delle predizioni della radiazione solare, per l’orizzonte giornaliero, sul training set pari al 70% del data set, fornendo in input i parametri più rilevanti secondo il Random Forest.</w:t>
      </w:r>
    </w:p>
    <w:tbl>
      <w:tblPr>
        <w:tblStyle w:val="Grigliatabella"/>
        <w:tblW w:w="5000" w:type="pct"/>
        <w:jc w:val="center"/>
        <w:tblLook w:val="04A0" w:firstRow="1" w:lastRow="0" w:firstColumn="1" w:lastColumn="0" w:noHBand="0" w:noVBand="1"/>
      </w:tblPr>
      <w:tblGrid>
        <w:gridCol w:w="3496"/>
        <w:gridCol w:w="871"/>
        <w:gridCol w:w="717"/>
        <w:gridCol w:w="871"/>
        <w:gridCol w:w="717"/>
        <w:gridCol w:w="966"/>
        <w:gridCol w:w="836"/>
      </w:tblGrid>
      <w:tr w:rsidR="00DC11BC" w:rsidRPr="00C91741" w14:paraId="3A02C84D" w14:textId="77777777" w:rsidTr="001A4D6E">
        <w:trPr>
          <w:trHeight w:val="155"/>
          <w:jc w:val="center"/>
        </w:trPr>
        <w:tc>
          <w:tcPr>
            <w:tcW w:w="5000" w:type="pct"/>
            <w:gridSpan w:val="7"/>
            <w:tcBorders>
              <w:top w:val="single" w:sz="12" w:space="0" w:color="auto"/>
              <w:left w:val="single" w:sz="12" w:space="0" w:color="auto"/>
              <w:bottom w:val="single" w:sz="12" w:space="0" w:color="auto"/>
              <w:right w:val="single" w:sz="12" w:space="0" w:color="auto"/>
            </w:tcBorders>
            <w:vAlign w:val="center"/>
            <w:hideMark/>
          </w:tcPr>
          <w:p w14:paraId="071E8C8E" w14:textId="77777777" w:rsidR="00DC11BC" w:rsidRPr="009A075C" w:rsidRDefault="00DC11BC" w:rsidP="001A4D6E">
            <w:pPr>
              <w:spacing w:after="160"/>
              <w:jc w:val="center"/>
              <w:rPr>
                <w:rFonts w:ascii="Arial Nova Light" w:hAnsi="Arial Nova Light"/>
                <w:sz w:val="26"/>
                <w:szCs w:val="26"/>
              </w:rPr>
            </w:pPr>
            <w:r w:rsidRPr="009A075C">
              <w:rPr>
                <w:rFonts w:ascii="Arial Nova Light" w:hAnsi="Arial Nova Light"/>
                <w:sz w:val="26"/>
                <w:szCs w:val="26"/>
              </w:rPr>
              <w:t>FEATURE SELECTION: PEARSON CORRELATION</w:t>
            </w:r>
            <w:r>
              <w:rPr>
                <w:rFonts w:ascii="Arial Nova Light" w:hAnsi="Arial Nova Light"/>
                <w:sz w:val="26"/>
                <w:szCs w:val="26"/>
              </w:rPr>
              <w:br/>
              <w:t>TRAINING SET: ~80% DEL DATA SET</w:t>
            </w:r>
          </w:p>
        </w:tc>
      </w:tr>
      <w:tr w:rsidR="00DC11BC" w:rsidRPr="00C91741" w14:paraId="2E1B5240" w14:textId="77777777" w:rsidTr="00241CF9">
        <w:trPr>
          <w:trHeight w:val="105"/>
          <w:jc w:val="center"/>
        </w:trPr>
        <w:tc>
          <w:tcPr>
            <w:tcW w:w="2063" w:type="pct"/>
            <w:vMerge w:val="restart"/>
            <w:tcBorders>
              <w:top w:val="single" w:sz="12" w:space="0" w:color="auto"/>
              <w:left w:val="single" w:sz="12" w:space="0" w:color="auto"/>
              <w:right w:val="single" w:sz="12" w:space="0" w:color="auto"/>
            </w:tcBorders>
            <w:vAlign w:val="center"/>
            <w:hideMark/>
          </w:tcPr>
          <w:p w14:paraId="17CB0BF7"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PARAMETRI IN INPUT</w:t>
            </w:r>
          </w:p>
        </w:tc>
        <w:tc>
          <w:tcPr>
            <w:tcW w:w="937" w:type="pct"/>
            <w:gridSpan w:val="2"/>
            <w:tcBorders>
              <w:top w:val="single" w:sz="12" w:space="0" w:color="auto"/>
              <w:left w:val="single" w:sz="12" w:space="0" w:color="auto"/>
              <w:bottom w:val="single" w:sz="12" w:space="0" w:color="auto"/>
              <w:right w:val="single" w:sz="12" w:space="0" w:color="auto"/>
            </w:tcBorders>
            <w:vAlign w:val="center"/>
            <w:hideMark/>
          </w:tcPr>
          <w:p w14:paraId="6396BBF9"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MLP</w:t>
            </w:r>
          </w:p>
        </w:tc>
        <w:tc>
          <w:tcPr>
            <w:tcW w:w="937" w:type="pct"/>
            <w:gridSpan w:val="2"/>
            <w:tcBorders>
              <w:top w:val="single" w:sz="12" w:space="0" w:color="auto"/>
              <w:left w:val="single" w:sz="12" w:space="0" w:color="auto"/>
              <w:bottom w:val="single" w:sz="12" w:space="0" w:color="auto"/>
              <w:right w:val="single" w:sz="12" w:space="0" w:color="auto"/>
            </w:tcBorders>
            <w:vAlign w:val="center"/>
            <w:hideMark/>
          </w:tcPr>
          <w:p w14:paraId="28B636F8"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SVM</w:t>
            </w:r>
          </w:p>
        </w:tc>
        <w:tc>
          <w:tcPr>
            <w:tcW w:w="1063" w:type="pct"/>
            <w:gridSpan w:val="2"/>
            <w:tcBorders>
              <w:top w:val="single" w:sz="12" w:space="0" w:color="auto"/>
              <w:left w:val="single" w:sz="12" w:space="0" w:color="auto"/>
              <w:bottom w:val="single" w:sz="4" w:space="0" w:color="auto"/>
              <w:right w:val="single" w:sz="12" w:space="0" w:color="auto"/>
            </w:tcBorders>
            <w:vAlign w:val="center"/>
            <w:hideMark/>
          </w:tcPr>
          <w:p w14:paraId="71679711"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LSTM</w:t>
            </w:r>
          </w:p>
        </w:tc>
      </w:tr>
      <w:tr w:rsidR="00DC11BC" w:rsidRPr="00C91741" w14:paraId="30F42A5D" w14:textId="77777777" w:rsidTr="00241CF9">
        <w:trPr>
          <w:trHeight w:val="105"/>
          <w:jc w:val="center"/>
        </w:trPr>
        <w:tc>
          <w:tcPr>
            <w:tcW w:w="2063" w:type="pct"/>
            <w:vMerge/>
            <w:tcBorders>
              <w:left w:val="single" w:sz="12" w:space="0" w:color="auto"/>
              <w:bottom w:val="single" w:sz="12" w:space="0" w:color="auto"/>
              <w:right w:val="single" w:sz="12" w:space="0" w:color="auto"/>
            </w:tcBorders>
            <w:vAlign w:val="center"/>
            <w:hideMark/>
          </w:tcPr>
          <w:p w14:paraId="692F2A74" w14:textId="77777777" w:rsidR="00DC11BC" w:rsidRPr="00C91741" w:rsidRDefault="00DC11BC" w:rsidP="001A4D6E">
            <w:pPr>
              <w:spacing w:after="160"/>
              <w:jc w:val="center"/>
              <w:rPr>
                <w:rFonts w:ascii="Arial Nova Light" w:hAnsi="Arial Nova Light"/>
                <w:sz w:val="20"/>
                <w:szCs w:val="20"/>
              </w:rPr>
            </w:pPr>
          </w:p>
        </w:tc>
        <w:tc>
          <w:tcPr>
            <w:tcW w:w="514" w:type="pct"/>
            <w:tcBorders>
              <w:top w:val="single" w:sz="12" w:space="0" w:color="auto"/>
              <w:left w:val="single" w:sz="12" w:space="0" w:color="auto"/>
              <w:bottom w:val="single" w:sz="12" w:space="0" w:color="auto"/>
              <w:right w:val="single" w:sz="12" w:space="0" w:color="auto"/>
            </w:tcBorders>
            <w:vAlign w:val="center"/>
            <w:hideMark/>
          </w:tcPr>
          <w:p w14:paraId="517C8FBD"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RMSE</w:t>
            </w:r>
          </w:p>
        </w:tc>
        <w:tc>
          <w:tcPr>
            <w:tcW w:w="423" w:type="pct"/>
            <w:tcBorders>
              <w:top w:val="single" w:sz="12" w:space="0" w:color="auto"/>
              <w:left w:val="single" w:sz="12" w:space="0" w:color="auto"/>
              <w:bottom w:val="single" w:sz="12" w:space="0" w:color="auto"/>
              <w:right w:val="single" w:sz="12" w:space="0" w:color="auto"/>
            </w:tcBorders>
            <w:vAlign w:val="center"/>
            <w:hideMark/>
          </w:tcPr>
          <w:p w14:paraId="32A31935"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ER</w:t>
            </w:r>
          </w:p>
        </w:tc>
        <w:tc>
          <w:tcPr>
            <w:tcW w:w="514" w:type="pct"/>
            <w:tcBorders>
              <w:top w:val="single" w:sz="12" w:space="0" w:color="auto"/>
              <w:left w:val="single" w:sz="12" w:space="0" w:color="auto"/>
              <w:bottom w:val="single" w:sz="12" w:space="0" w:color="auto"/>
              <w:right w:val="single" w:sz="12" w:space="0" w:color="auto"/>
            </w:tcBorders>
            <w:vAlign w:val="center"/>
            <w:hideMark/>
          </w:tcPr>
          <w:p w14:paraId="360ACE09"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RMSE</w:t>
            </w:r>
          </w:p>
        </w:tc>
        <w:tc>
          <w:tcPr>
            <w:tcW w:w="423" w:type="pct"/>
            <w:tcBorders>
              <w:top w:val="single" w:sz="12" w:space="0" w:color="auto"/>
              <w:left w:val="single" w:sz="12" w:space="0" w:color="auto"/>
              <w:bottom w:val="single" w:sz="12" w:space="0" w:color="auto"/>
              <w:right w:val="single" w:sz="12" w:space="0" w:color="auto"/>
            </w:tcBorders>
            <w:vAlign w:val="center"/>
            <w:hideMark/>
          </w:tcPr>
          <w:p w14:paraId="578F098F"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ER</w:t>
            </w:r>
          </w:p>
        </w:tc>
        <w:tc>
          <w:tcPr>
            <w:tcW w:w="570" w:type="pct"/>
            <w:tcBorders>
              <w:top w:val="single" w:sz="12" w:space="0" w:color="auto"/>
              <w:left w:val="single" w:sz="12" w:space="0" w:color="auto"/>
              <w:bottom w:val="single" w:sz="12" w:space="0" w:color="auto"/>
              <w:right w:val="single" w:sz="12" w:space="0" w:color="auto"/>
            </w:tcBorders>
            <w:vAlign w:val="center"/>
            <w:hideMark/>
          </w:tcPr>
          <w:p w14:paraId="256E8812"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RMSE</w:t>
            </w:r>
          </w:p>
        </w:tc>
        <w:tc>
          <w:tcPr>
            <w:tcW w:w="493" w:type="pct"/>
            <w:tcBorders>
              <w:top w:val="single" w:sz="12" w:space="0" w:color="auto"/>
              <w:left w:val="single" w:sz="12" w:space="0" w:color="auto"/>
              <w:bottom w:val="single" w:sz="12" w:space="0" w:color="auto"/>
              <w:right w:val="single" w:sz="12" w:space="0" w:color="auto"/>
            </w:tcBorders>
            <w:vAlign w:val="center"/>
            <w:hideMark/>
          </w:tcPr>
          <w:p w14:paraId="1C66DB34"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ER</w:t>
            </w:r>
          </w:p>
        </w:tc>
      </w:tr>
      <w:tr w:rsidR="00241CF9" w:rsidRPr="00C91741" w14:paraId="62198B73" w14:textId="77777777" w:rsidTr="00241CF9">
        <w:trPr>
          <w:jc w:val="center"/>
        </w:trPr>
        <w:tc>
          <w:tcPr>
            <w:tcW w:w="2063" w:type="pct"/>
            <w:tcBorders>
              <w:top w:val="single" w:sz="12" w:space="0" w:color="auto"/>
              <w:left w:val="single" w:sz="12" w:space="0" w:color="auto"/>
              <w:bottom w:val="single" w:sz="4" w:space="0" w:color="auto"/>
              <w:right w:val="single" w:sz="12" w:space="0" w:color="auto"/>
            </w:tcBorders>
            <w:vAlign w:val="center"/>
          </w:tcPr>
          <w:p w14:paraId="220A0EC6"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ore_sole</w:t>
            </w:r>
          </w:p>
        </w:tc>
        <w:tc>
          <w:tcPr>
            <w:tcW w:w="514" w:type="pct"/>
            <w:tcBorders>
              <w:top w:val="single" w:sz="12" w:space="0" w:color="auto"/>
              <w:left w:val="single" w:sz="12" w:space="0" w:color="auto"/>
              <w:bottom w:val="single" w:sz="4" w:space="0" w:color="auto"/>
              <w:right w:val="single" w:sz="12" w:space="0" w:color="auto"/>
            </w:tcBorders>
            <w:vAlign w:val="center"/>
          </w:tcPr>
          <w:p w14:paraId="76E5855D"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0.127</w:t>
            </w:r>
          </w:p>
        </w:tc>
        <w:tc>
          <w:tcPr>
            <w:tcW w:w="423" w:type="pct"/>
            <w:tcBorders>
              <w:top w:val="single" w:sz="12" w:space="0" w:color="auto"/>
              <w:left w:val="single" w:sz="12" w:space="0" w:color="auto"/>
              <w:bottom w:val="single" w:sz="4" w:space="0" w:color="auto"/>
              <w:right w:val="single" w:sz="12" w:space="0" w:color="auto"/>
            </w:tcBorders>
            <w:vAlign w:val="center"/>
          </w:tcPr>
          <w:p w14:paraId="5E3A2CE8"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0.465</w:t>
            </w:r>
          </w:p>
        </w:tc>
        <w:tc>
          <w:tcPr>
            <w:tcW w:w="514" w:type="pct"/>
            <w:tcBorders>
              <w:top w:val="single" w:sz="12" w:space="0" w:color="auto"/>
              <w:left w:val="single" w:sz="12" w:space="0" w:color="auto"/>
              <w:bottom w:val="single" w:sz="4" w:space="0" w:color="auto"/>
              <w:right w:val="single" w:sz="12" w:space="0" w:color="auto"/>
            </w:tcBorders>
            <w:vAlign w:val="center"/>
          </w:tcPr>
          <w:p w14:paraId="78D99E50"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0.131</w:t>
            </w:r>
          </w:p>
        </w:tc>
        <w:tc>
          <w:tcPr>
            <w:tcW w:w="423" w:type="pct"/>
            <w:tcBorders>
              <w:top w:val="single" w:sz="12" w:space="0" w:color="auto"/>
              <w:left w:val="single" w:sz="12" w:space="0" w:color="auto"/>
              <w:bottom w:val="single" w:sz="4" w:space="0" w:color="auto"/>
              <w:right w:val="single" w:sz="12" w:space="0" w:color="auto"/>
            </w:tcBorders>
            <w:vAlign w:val="center"/>
          </w:tcPr>
          <w:p w14:paraId="4F9B61B1"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0.472</w:t>
            </w:r>
          </w:p>
        </w:tc>
        <w:tc>
          <w:tcPr>
            <w:tcW w:w="570" w:type="pct"/>
            <w:tcBorders>
              <w:top w:val="single" w:sz="12" w:space="0" w:color="auto"/>
              <w:left w:val="single" w:sz="12" w:space="0" w:color="auto"/>
              <w:bottom w:val="single" w:sz="4" w:space="0" w:color="auto"/>
              <w:right w:val="single" w:sz="12" w:space="0" w:color="auto"/>
            </w:tcBorders>
            <w:vAlign w:val="center"/>
          </w:tcPr>
          <w:p w14:paraId="16FF9C3E"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0.100</w:t>
            </w:r>
          </w:p>
        </w:tc>
        <w:tc>
          <w:tcPr>
            <w:tcW w:w="493" w:type="pct"/>
            <w:tcBorders>
              <w:top w:val="single" w:sz="12" w:space="0" w:color="auto"/>
              <w:left w:val="single" w:sz="12" w:space="0" w:color="auto"/>
              <w:bottom w:val="single" w:sz="4" w:space="0" w:color="auto"/>
              <w:right w:val="single" w:sz="12" w:space="0" w:color="auto"/>
            </w:tcBorders>
            <w:vAlign w:val="center"/>
          </w:tcPr>
          <w:p w14:paraId="6719C14D"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0.350</w:t>
            </w:r>
          </w:p>
        </w:tc>
      </w:tr>
      <w:tr w:rsidR="00241CF9" w:rsidRPr="00C91741" w14:paraId="23E80EBC" w14:textId="77777777" w:rsidTr="00241CF9">
        <w:trPr>
          <w:jc w:val="center"/>
        </w:trPr>
        <w:tc>
          <w:tcPr>
            <w:tcW w:w="2063" w:type="pct"/>
            <w:tcBorders>
              <w:top w:val="single" w:sz="4" w:space="0" w:color="auto"/>
              <w:left w:val="single" w:sz="12" w:space="0" w:color="auto"/>
              <w:bottom w:val="single" w:sz="4" w:space="0" w:color="auto"/>
              <w:right w:val="single" w:sz="12" w:space="0" w:color="auto"/>
            </w:tcBorders>
            <w:vAlign w:val="center"/>
          </w:tcPr>
          <w:p w14:paraId="0907AAE0"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ore_sole + Tmin</w:t>
            </w:r>
          </w:p>
        </w:tc>
        <w:tc>
          <w:tcPr>
            <w:tcW w:w="514" w:type="pct"/>
            <w:tcBorders>
              <w:top w:val="single" w:sz="4" w:space="0" w:color="auto"/>
              <w:left w:val="single" w:sz="12" w:space="0" w:color="auto"/>
              <w:bottom w:val="single" w:sz="4" w:space="0" w:color="auto"/>
              <w:right w:val="single" w:sz="12" w:space="0" w:color="auto"/>
            </w:tcBorders>
            <w:vAlign w:val="center"/>
          </w:tcPr>
          <w:p w14:paraId="0632FCAA"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0.103</w:t>
            </w:r>
          </w:p>
        </w:tc>
        <w:tc>
          <w:tcPr>
            <w:tcW w:w="423" w:type="pct"/>
            <w:tcBorders>
              <w:top w:val="single" w:sz="4" w:space="0" w:color="auto"/>
              <w:left w:val="single" w:sz="12" w:space="0" w:color="auto"/>
              <w:bottom w:val="single" w:sz="4" w:space="0" w:color="auto"/>
              <w:right w:val="single" w:sz="12" w:space="0" w:color="auto"/>
            </w:tcBorders>
            <w:vAlign w:val="center"/>
          </w:tcPr>
          <w:p w14:paraId="6D13BC74"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0.369</w:t>
            </w:r>
          </w:p>
        </w:tc>
        <w:tc>
          <w:tcPr>
            <w:tcW w:w="514" w:type="pct"/>
            <w:tcBorders>
              <w:top w:val="single" w:sz="4" w:space="0" w:color="auto"/>
              <w:left w:val="single" w:sz="12" w:space="0" w:color="auto"/>
              <w:bottom w:val="single" w:sz="4" w:space="0" w:color="auto"/>
              <w:right w:val="single" w:sz="12" w:space="0" w:color="auto"/>
            </w:tcBorders>
            <w:vAlign w:val="center"/>
          </w:tcPr>
          <w:p w14:paraId="29319EE9"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0.103</w:t>
            </w:r>
          </w:p>
        </w:tc>
        <w:tc>
          <w:tcPr>
            <w:tcW w:w="423" w:type="pct"/>
            <w:tcBorders>
              <w:top w:val="single" w:sz="4" w:space="0" w:color="auto"/>
              <w:left w:val="single" w:sz="12" w:space="0" w:color="auto"/>
              <w:bottom w:val="single" w:sz="4" w:space="0" w:color="auto"/>
              <w:right w:val="single" w:sz="12" w:space="0" w:color="auto"/>
            </w:tcBorders>
            <w:vAlign w:val="center"/>
          </w:tcPr>
          <w:p w14:paraId="6FAA125B"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0.364</w:t>
            </w:r>
          </w:p>
        </w:tc>
        <w:tc>
          <w:tcPr>
            <w:tcW w:w="570" w:type="pct"/>
            <w:tcBorders>
              <w:top w:val="single" w:sz="4" w:space="0" w:color="auto"/>
              <w:left w:val="single" w:sz="12" w:space="0" w:color="auto"/>
              <w:bottom w:val="single" w:sz="4" w:space="0" w:color="auto"/>
              <w:right w:val="single" w:sz="12" w:space="0" w:color="auto"/>
            </w:tcBorders>
            <w:vAlign w:val="center"/>
          </w:tcPr>
          <w:p w14:paraId="6A8F125C"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0.168</w:t>
            </w:r>
          </w:p>
        </w:tc>
        <w:tc>
          <w:tcPr>
            <w:tcW w:w="493" w:type="pct"/>
            <w:tcBorders>
              <w:top w:val="single" w:sz="4" w:space="0" w:color="auto"/>
              <w:left w:val="single" w:sz="12" w:space="0" w:color="auto"/>
              <w:bottom w:val="single" w:sz="4" w:space="0" w:color="auto"/>
              <w:right w:val="single" w:sz="12" w:space="0" w:color="auto"/>
            </w:tcBorders>
            <w:vAlign w:val="center"/>
          </w:tcPr>
          <w:p w14:paraId="0DC04371"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0.487</w:t>
            </w:r>
          </w:p>
        </w:tc>
      </w:tr>
      <w:tr w:rsidR="00241CF9" w:rsidRPr="00C91741" w14:paraId="3DB59223" w14:textId="77777777" w:rsidTr="00241CF9">
        <w:trPr>
          <w:jc w:val="center"/>
        </w:trPr>
        <w:tc>
          <w:tcPr>
            <w:tcW w:w="2063" w:type="pct"/>
            <w:tcBorders>
              <w:top w:val="single" w:sz="4" w:space="0" w:color="auto"/>
              <w:left w:val="single" w:sz="12" w:space="0" w:color="auto"/>
              <w:bottom w:val="single" w:sz="4" w:space="0" w:color="auto"/>
              <w:right w:val="single" w:sz="12" w:space="0" w:color="auto"/>
            </w:tcBorders>
            <w:vAlign w:val="center"/>
          </w:tcPr>
          <w:p w14:paraId="1889FD1E"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ore_sole + Tmin + Tmed</w:t>
            </w:r>
          </w:p>
        </w:tc>
        <w:tc>
          <w:tcPr>
            <w:tcW w:w="514" w:type="pct"/>
            <w:tcBorders>
              <w:top w:val="single" w:sz="4" w:space="0" w:color="auto"/>
              <w:left w:val="single" w:sz="12" w:space="0" w:color="auto"/>
              <w:bottom w:val="single" w:sz="4" w:space="0" w:color="auto"/>
              <w:right w:val="single" w:sz="12" w:space="0" w:color="auto"/>
            </w:tcBorders>
            <w:vAlign w:val="center"/>
          </w:tcPr>
          <w:p w14:paraId="00C031EF"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0.104</w:t>
            </w:r>
          </w:p>
        </w:tc>
        <w:tc>
          <w:tcPr>
            <w:tcW w:w="423" w:type="pct"/>
            <w:tcBorders>
              <w:top w:val="single" w:sz="4" w:space="0" w:color="auto"/>
              <w:left w:val="single" w:sz="12" w:space="0" w:color="auto"/>
              <w:bottom w:val="single" w:sz="4" w:space="0" w:color="auto"/>
              <w:right w:val="single" w:sz="12" w:space="0" w:color="auto"/>
            </w:tcBorders>
            <w:vAlign w:val="center"/>
          </w:tcPr>
          <w:p w14:paraId="68483C9E"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0.381</w:t>
            </w:r>
          </w:p>
        </w:tc>
        <w:tc>
          <w:tcPr>
            <w:tcW w:w="514" w:type="pct"/>
            <w:tcBorders>
              <w:top w:val="single" w:sz="4" w:space="0" w:color="auto"/>
              <w:left w:val="single" w:sz="12" w:space="0" w:color="auto"/>
              <w:bottom w:val="single" w:sz="4" w:space="0" w:color="auto"/>
              <w:right w:val="single" w:sz="12" w:space="0" w:color="auto"/>
            </w:tcBorders>
            <w:vAlign w:val="center"/>
          </w:tcPr>
          <w:p w14:paraId="364A6C57"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0.0991</w:t>
            </w:r>
          </w:p>
        </w:tc>
        <w:tc>
          <w:tcPr>
            <w:tcW w:w="423" w:type="pct"/>
            <w:tcBorders>
              <w:top w:val="single" w:sz="4" w:space="0" w:color="auto"/>
              <w:left w:val="single" w:sz="12" w:space="0" w:color="auto"/>
              <w:bottom w:val="single" w:sz="4" w:space="0" w:color="auto"/>
              <w:right w:val="single" w:sz="12" w:space="0" w:color="auto"/>
            </w:tcBorders>
            <w:vAlign w:val="center"/>
          </w:tcPr>
          <w:p w14:paraId="602B1CF8"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0.352</w:t>
            </w:r>
          </w:p>
        </w:tc>
        <w:tc>
          <w:tcPr>
            <w:tcW w:w="570" w:type="pct"/>
            <w:tcBorders>
              <w:top w:val="single" w:sz="4" w:space="0" w:color="auto"/>
              <w:left w:val="single" w:sz="12" w:space="0" w:color="auto"/>
              <w:bottom w:val="single" w:sz="4" w:space="0" w:color="auto"/>
              <w:right w:val="single" w:sz="12" w:space="0" w:color="auto"/>
            </w:tcBorders>
            <w:vAlign w:val="center"/>
          </w:tcPr>
          <w:p w14:paraId="71034E5A"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0.161</w:t>
            </w:r>
          </w:p>
        </w:tc>
        <w:tc>
          <w:tcPr>
            <w:tcW w:w="493" w:type="pct"/>
            <w:tcBorders>
              <w:top w:val="single" w:sz="4" w:space="0" w:color="auto"/>
              <w:left w:val="single" w:sz="12" w:space="0" w:color="auto"/>
              <w:bottom w:val="single" w:sz="4" w:space="0" w:color="auto"/>
              <w:right w:val="single" w:sz="12" w:space="0" w:color="auto"/>
            </w:tcBorders>
            <w:vAlign w:val="center"/>
          </w:tcPr>
          <w:p w14:paraId="26E1C0FE"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0.444</w:t>
            </w:r>
          </w:p>
        </w:tc>
      </w:tr>
      <w:tr w:rsidR="00241CF9" w:rsidRPr="00C91741" w14:paraId="002F3C58" w14:textId="77777777" w:rsidTr="00241CF9">
        <w:trPr>
          <w:jc w:val="center"/>
        </w:trPr>
        <w:tc>
          <w:tcPr>
            <w:tcW w:w="2063" w:type="pct"/>
            <w:tcBorders>
              <w:top w:val="single" w:sz="4" w:space="0" w:color="auto"/>
              <w:left w:val="single" w:sz="12" w:space="0" w:color="auto"/>
              <w:bottom w:val="single" w:sz="12" w:space="0" w:color="auto"/>
              <w:right w:val="single" w:sz="12" w:space="0" w:color="auto"/>
            </w:tcBorders>
            <w:vAlign w:val="center"/>
          </w:tcPr>
          <w:p w14:paraId="79B41597"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ore_sole + Tmin + Tmed + Tmax</w:t>
            </w:r>
          </w:p>
        </w:tc>
        <w:tc>
          <w:tcPr>
            <w:tcW w:w="514" w:type="pct"/>
            <w:tcBorders>
              <w:top w:val="single" w:sz="4" w:space="0" w:color="auto"/>
              <w:left w:val="single" w:sz="12" w:space="0" w:color="auto"/>
              <w:bottom w:val="single" w:sz="12" w:space="0" w:color="auto"/>
              <w:right w:val="single" w:sz="12" w:space="0" w:color="auto"/>
            </w:tcBorders>
            <w:vAlign w:val="center"/>
          </w:tcPr>
          <w:p w14:paraId="0CAD29A2"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0.0941</w:t>
            </w:r>
          </w:p>
        </w:tc>
        <w:tc>
          <w:tcPr>
            <w:tcW w:w="423" w:type="pct"/>
            <w:tcBorders>
              <w:top w:val="single" w:sz="4" w:space="0" w:color="auto"/>
              <w:left w:val="single" w:sz="12" w:space="0" w:color="auto"/>
              <w:bottom w:val="single" w:sz="12" w:space="0" w:color="auto"/>
              <w:right w:val="single" w:sz="12" w:space="0" w:color="auto"/>
            </w:tcBorders>
            <w:vAlign w:val="center"/>
          </w:tcPr>
          <w:p w14:paraId="6A22F55B"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0.345</w:t>
            </w:r>
          </w:p>
        </w:tc>
        <w:tc>
          <w:tcPr>
            <w:tcW w:w="514" w:type="pct"/>
            <w:tcBorders>
              <w:top w:val="single" w:sz="4" w:space="0" w:color="auto"/>
              <w:left w:val="single" w:sz="12" w:space="0" w:color="auto"/>
              <w:bottom w:val="single" w:sz="12" w:space="0" w:color="auto"/>
              <w:right w:val="single" w:sz="12" w:space="0" w:color="auto"/>
            </w:tcBorders>
            <w:vAlign w:val="center"/>
          </w:tcPr>
          <w:p w14:paraId="5A2B852A"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0.0959</w:t>
            </w:r>
          </w:p>
        </w:tc>
        <w:tc>
          <w:tcPr>
            <w:tcW w:w="423" w:type="pct"/>
            <w:tcBorders>
              <w:top w:val="single" w:sz="4" w:space="0" w:color="auto"/>
              <w:left w:val="single" w:sz="12" w:space="0" w:color="auto"/>
              <w:bottom w:val="single" w:sz="12" w:space="0" w:color="auto"/>
              <w:right w:val="single" w:sz="12" w:space="0" w:color="auto"/>
            </w:tcBorders>
            <w:vAlign w:val="center"/>
          </w:tcPr>
          <w:p w14:paraId="52A085AE"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0.336</w:t>
            </w:r>
          </w:p>
        </w:tc>
        <w:tc>
          <w:tcPr>
            <w:tcW w:w="570" w:type="pct"/>
            <w:tcBorders>
              <w:top w:val="single" w:sz="4" w:space="0" w:color="auto"/>
              <w:left w:val="single" w:sz="12" w:space="0" w:color="auto"/>
              <w:bottom w:val="single" w:sz="12" w:space="0" w:color="auto"/>
              <w:right w:val="single" w:sz="12" w:space="0" w:color="auto"/>
            </w:tcBorders>
            <w:vAlign w:val="center"/>
          </w:tcPr>
          <w:p w14:paraId="733553DA"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0.170</w:t>
            </w:r>
          </w:p>
        </w:tc>
        <w:tc>
          <w:tcPr>
            <w:tcW w:w="493" w:type="pct"/>
            <w:tcBorders>
              <w:top w:val="single" w:sz="4" w:space="0" w:color="auto"/>
              <w:left w:val="single" w:sz="12" w:space="0" w:color="auto"/>
              <w:bottom w:val="single" w:sz="12" w:space="0" w:color="auto"/>
              <w:right w:val="single" w:sz="12" w:space="0" w:color="auto"/>
            </w:tcBorders>
            <w:vAlign w:val="center"/>
          </w:tcPr>
          <w:p w14:paraId="5FDEC4C2"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0.466</w:t>
            </w:r>
          </w:p>
        </w:tc>
      </w:tr>
    </w:tbl>
    <w:p w14:paraId="2F2AA4BB" w14:textId="630CDE9B" w:rsidR="00CB48C3" w:rsidRDefault="00AD410F" w:rsidP="00DC11BC">
      <w:pPr>
        <w:spacing w:line="360" w:lineRule="auto"/>
        <w:rPr>
          <w:rFonts w:ascii="Arial Nova Light" w:hAnsi="Arial Nova Light"/>
          <w:sz w:val="26"/>
          <w:szCs w:val="26"/>
        </w:rPr>
      </w:pPr>
      <w:r>
        <w:rPr>
          <w:rFonts w:ascii="Arial Nova Light" w:hAnsi="Arial Nova Light"/>
          <w:sz w:val="16"/>
          <w:szCs w:val="16"/>
        </w:rPr>
        <w:t>Tabella 2</w:t>
      </w:r>
      <w:r w:rsidR="00215FAB">
        <w:rPr>
          <w:rFonts w:ascii="Arial Nova Light" w:hAnsi="Arial Nova Light"/>
          <w:sz w:val="16"/>
          <w:szCs w:val="16"/>
        </w:rPr>
        <w:t>3</w:t>
      </w:r>
      <w:r>
        <w:rPr>
          <w:rFonts w:ascii="Arial Nova Light" w:hAnsi="Arial Nova Light"/>
          <w:sz w:val="16"/>
          <w:szCs w:val="16"/>
        </w:rPr>
        <w:t>: Root Mean Square Error e Relative Error delle predizioni della radiazione solare, per l’orizzonte giornaliero, sul training set pari al 80% del data set, fornendo in input i parametri più rilevanti secondo il Pearson Correlation.</w:t>
      </w:r>
    </w:p>
    <w:tbl>
      <w:tblPr>
        <w:tblStyle w:val="Grigliatabella"/>
        <w:tblW w:w="5000" w:type="pct"/>
        <w:jc w:val="center"/>
        <w:tblLook w:val="04A0" w:firstRow="1" w:lastRow="0" w:firstColumn="1" w:lastColumn="0" w:noHBand="0" w:noVBand="1"/>
      </w:tblPr>
      <w:tblGrid>
        <w:gridCol w:w="3551"/>
        <w:gridCol w:w="849"/>
        <w:gridCol w:w="717"/>
        <w:gridCol w:w="849"/>
        <w:gridCol w:w="717"/>
        <w:gridCol w:w="849"/>
        <w:gridCol w:w="942"/>
      </w:tblGrid>
      <w:tr w:rsidR="00DC11BC" w:rsidRPr="00C91741" w14:paraId="3890D300" w14:textId="77777777" w:rsidTr="001A4D6E">
        <w:trPr>
          <w:trHeight w:val="155"/>
          <w:jc w:val="center"/>
        </w:trPr>
        <w:tc>
          <w:tcPr>
            <w:tcW w:w="5000" w:type="pct"/>
            <w:gridSpan w:val="7"/>
            <w:tcBorders>
              <w:top w:val="single" w:sz="12" w:space="0" w:color="auto"/>
              <w:left w:val="single" w:sz="12" w:space="0" w:color="auto"/>
              <w:bottom w:val="single" w:sz="12" w:space="0" w:color="auto"/>
              <w:right w:val="single" w:sz="12" w:space="0" w:color="auto"/>
            </w:tcBorders>
            <w:vAlign w:val="center"/>
            <w:hideMark/>
          </w:tcPr>
          <w:p w14:paraId="11FE6C96" w14:textId="77777777" w:rsidR="00DC11BC" w:rsidRDefault="00DC11BC" w:rsidP="001A4D6E">
            <w:pPr>
              <w:spacing w:after="160"/>
              <w:jc w:val="center"/>
              <w:rPr>
                <w:rFonts w:ascii="Arial Nova Light" w:hAnsi="Arial Nova Light"/>
                <w:sz w:val="26"/>
                <w:szCs w:val="26"/>
              </w:rPr>
            </w:pPr>
            <w:r w:rsidRPr="009A075C">
              <w:rPr>
                <w:rFonts w:ascii="Arial Nova Light" w:hAnsi="Arial Nova Light"/>
                <w:sz w:val="26"/>
                <w:szCs w:val="26"/>
              </w:rPr>
              <w:lastRenderedPageBreak/>
              <w:t xml:space="preserve">FEATURE SELECTION: </w:t>
            </w:r>
            <w:r w:rsidRPr="000256B3">
              <w:rPr>
                <w:rFonts w:ascii="Arial Nova Light" w:hAnsi="Arial Nova Light"/>
                <w:sz w:val="26"/>
                <w:szCs w:val="26"/>
              </w:rPr>
              <w:t>RECURSIVE FEATURE ELIMINATION (SVM)</w:t>
            </w:r>
          </w:p>
          <w:p w14:paraId="68985F67" w14:textId="77777777" w:rsidR="00DC11BC" w:rsidRPr="009A075C" w:rsidRDefault="00DC11BC" w:rsidP="001A4D6E">
            <w:pPr>
              <w:spacing w:after="160"/>
              <w:jc w:val="center"/>
              <w:rPr>
                <w:rFonts w:ascii="Arial Nova Light" w:hAnsi="Arial Nova Light"/>
                <w:sz w:val="26"/>
                <w:szCs w:val="26"/>
              </w:rPr>
            </w:pPr>
            <w:r>
              <w:rPr>
                <w:rFonts w:ascii="Arial Nova Light" w:hAnsi="Arial Nova Light"/>
                <w:sz w:val="26"/>
                <w:szCs w:val="26"/>
              </w:rPr>
              <w:t>TRAINING SET: ~80% DEL DATA SET</w:t>
            </w:r>
          </w:p>
        </w:tc>
      </w:tr>
      <w:tr w:rsidR="00DC11BC" w:rsidRPr="00C91741" w14:paraId="1C390BB0" w14:textId="77777777" w:rsidTr="00241CF9">
        <w:trPr>
          <w:trHeight w:val="105"/>
          <w:jc w:val="center"/>
        </w:trPr>
        <w:tc>
          <w:tcPr>
            <w:tcW w:w="2095" w:type="pct"/>
            <w:vMerge w:val="restart"/>
            <w:tcBorders>
              <w:top w:val="single" w:sz="12" w:space="0" w:color="auto"/>
              <w:left w:val="single" w:sz="12" w:space="0" w:color="auto"/>
              <w:right w:val="single" w:sz="12" w:space="0" w:color="auto"/>
            </w:tcBorders>
            <w:vAlign w:val="center"/>
            <w:hideMark/>
          </w:tcPr>
          <w:p w14:paraId="26FB8603"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PARAMETRI IN INPUT</w:t>
            </w:r>
          </w:p>
        </w:tc>
        <w:tc>
          <w:tcPr>
            <w:tcW w:w="924" w:type="pct"/>
            <w:gridSpan w:val="2"/>
            <w:tcBorders>
              <w:top w:val="single" w:sz="12" w:space="0" w:color="auto"/>
              <w:left w:val="single" w:sz="12" w:space="0" w:color="auto"/>
              <w:bottom w:val="single" w:sz="12" w:space="0" w:color="auto"/>
              <w:right w:val="single" w:sz="12" w:space="0" w:color="auto"/>
            </w:tcBorders>
            <w:vAlign w:val="center"/>
            <w:hideMark/>
          </w:tcPr>
          <w:p w14:paraId="1A50E0DB"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MLP</w:t>
            </w:r>
          </w:p>
        </w:tc>
        <w:tc>
          <w:tcPr>
            <w:tcW w:w="924" w:type="pct"/>
            <w:gridSpan w:val="2"/>
            <w:tcBorders>
              <w:top w:val="single" w:sz="12" w:space="0" w:color="auto"/>
              <w:left w:val="single" w:sz="12" w:space="0" w:color="auto"/>
              <w:bottom w:val="single" w:sz="12" w:space="0" w:color="auto"/>
              <w:right w:val="single" w:sz="12" w:space="0" w:color="auto"/>
            </w:tcBorders>
            <w:vAlign w:val="center"/>
            <w:hideMark/>
          </w:tcPr>
          <w:p w14:paraId="2BCEFB24"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SVM</w:t>
            </w:r>
          </w:p>
        </w:tc>
        <w:tc>
          <w:tcPr>
            <w:tcW w:w="1057" w:type="pct"/>
            <w:gridSpan w:val="2"/>
            <w:tcBorders>
              <w:top w:val="single" w:sz="12" w:space="0" w:color="auto"/>
              <w:left w:val="single" w:sz="12" w:space="0" w:color="auto"/>
              <w:bottom w:val="single" w:sz="4" w:space="0" w:color="auto"/>
              <w:right w:val="single" w:sz="12" w:space="0" w:color="auto"/>
            </w:tcBorders>
            <w:vAlign w:val="center"/>
            <w:hideMark/>
          </w:tcPr>
          <w:p w14:paraId="3E8555CA"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LSTM</w:t>
            </w:r>
          </w:p>
        </w:tc>
      </w:tr>
      <w:tr w:rsidR="00DC11BC" w:rsidRPr="00C91741" w14:paraId="506A5757" w14:textId="77777777" w:rsidTr="00241CF9">
        <w:trPr>
          <w:trHeight w:val="105"/>
          <w:jc w:val="center"/>
        </w:trPr>
        <w:tc>
          <w:tcPr>
            <w:tcW w:w="2095" w:type="pct"/>
            <w:vMerge/>
            <w:tcBorders>
              <w:left w:val="single" w:sz="12" w:space="0" w:color="auto"/>
              <w:bottom w:val="single" w:sz="12" w:space="0" w:color="auto"/>
              <w:right w:val="single" w:sz="12" w:space="0" w:color="auto"/>
            </w:tcBorders>
            <w:vAlign w:val="center"/>
            <w:hideMark/>
          </w:tcPr>
          <w:p w14:paraId="53822897" w14:textId="77777777" w:rsidR="00DC11BC" w:rsidRPr="00C91741" w:rsidRDefault="00DC11BC" w:rsidP="001A4D6E">
            <w:pPr>
              <w:spacing w:after="160"/>
              <w:jc w:val="center"/>
              <w:rPr>
                <w:rFonts w:ascii="Arial Nova Light" w:hAnsi="Arial Nova Light"/>
                <w:sz w:val="20"/>
                <w:szCs w:val="20"/>
              </w:rPr>
            </w:pPr>
          </w:p>
        </w:tc>
        <w:tc>
          <w:tcPr>
            <w:tcW w:w="501" w:type="pct"/>
            <w:tcBorders>
              <w:top w:val="single" w:sz="12" w:space="0" w:color="auto"/>
              <w:left w:val="single" w:sz="12" w:space="0" w:color="auto"/>
              <w:bottom w:val="single" w:sz="12" w:space="0" w:color="auto"/>
              <w:right w:val="single" w:sz="12" w:space="0" w:color="auto"/>
            </w:tcBorders>
            <w:vAlign w:val="center"/>
            <w:hideMark/>
          </w:tcPr>
          <w:p w14:paraId="435C17E6"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RMSE</w:t>
            </w:r>
          </w:p>
        </w:tc>
        <w:tc>
          <w:tcPr>
            <w:tcW w:w="423" w:type="pct"/>
            <w:tcBorders>
              <w:top w:val="single" w:sz="12" w:space="0" w:color="auto"/>
              <w:left w:val="single" w:sz="12" w:space="0" w:color="auto"/>
              <w:bottom w:val="single" w:sz="12" w:space="0" w:color="auto"/>
              <w:right w:val="single" w:sz="12" w:space="0" w:color="auto"/>
            </w:tcBorders>
            <w:vAlign w:val="center"/>
            <w:hideMark/>
          </w:tcPr>
          <w:p w14:paraId="3F0DB3BD"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ER</w:t>
            </w:r>
          </w:p>
        </w:tc>
        <w:tc>
          <w:tcPr>
            <w:tcW w:w="501" w:type="pct"/>
            <w:tcBorders>
              <w:top w:val="single" w:sz="12" w:space="0" w:color="auto"/>
              <w:left w:val="single" w:sz="12" w:space="0" w:color="auto"/>
              <w:bottom w:val="single" w:sz="12" w:space="0" w:color="auto"/>
              <w:right w:val="single" w:sz="12" w:space="0" w:color="auto"/>
            </w:tcBorders>
            <w:vAlign w:val="center"/>
            <w:hideMark/>
          </w:tcPr>
          <w:p w14:paraId="0BB523B1"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RMSE</w:t>
            </w:r>
          </w:p>
        </w:tc>
        <w:tc>
          <w:tcPr>
            <w:tcW w:w="423" w:type="pct"/>
            <w:tcBorders>
              <w:top w:val="single" w:sz="12" w:space="0" w:color="auto"/>
              <w:left w:val="single" w:sz="12" w:space="0" w:color="auto"/>
              <w:bottom w:val="single" w:sz="12" w:space="0" w:color="auto"/>
              <w:right w:val="single" w:sz="12" w:space="0" w:color="auto"/>
            </w:tcBorders>
            <w:vAlign w:val="center"/>
            <w:hideMark/>
          </w:tcPr>
          <w:p w14:paraId="3F270276"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ER</w:t>
            </w:r>
          </w:p>
        </w:tc>
        <w:tc>
          <w:tcPr>
            <w:tcW w:w="501" w:type="pct"/>
            <w:tcBorders>
              <w:top w:val="single" w:sz="12" w:space="0" w:color="auto"/>
              <w:left w:val="single" w:sz="12" w:space="0" w:color="auto"/>
              <w:bottom w:val="single" w:sz="12" w:space="0" w:color="auto"/>
              <w:right w:val="single" w:sz="12" w:space="0" w:color="auto"/>
            </w:tcBorders>
            <w:vAlign w:val="center"/>
            <w:hideMark/>
          </w:tcPr>
          <w:p w14:paraId="56963571"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RMSE</w:t>
            </w:r>
          </w:p>
        </w:tc>
        <w:tc>
          <w:tcPr>
            <w:tcW w:w="556" w:type="pct"/>
            <w:tcBorders>
              <w:top w:val="single" w:sz="12" w:space="0" w:color="auto"/>
              <w:left w:val="single" w:sz="12" w:space="0" w:color="auto"/>
              <w:bottom w:val="single" w:sz="12" w:space="0" w:color="auto"/>
              <w:right w:val="single" w:sz="12" w:space="0" w:color="auto"/>
            </w:tcBorders>
            <w:vAlign w:val="center"/>
            <w:hideMark/>
          </w:tcPr>
          <w:p w14:paraId="5B8D2251"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ER</w:t>
            </w:r>
          </w:p>
        </w:tc>
      </w:tr>
      <w:tr w:rsidR="00241CF9" w:rsidRPr="00C91741" w14:paraId="6745B859" w14:textId="77777777" w:rsidTr="00241CF9">
        <w:trPr>
          <w:jc w:val="center"/>
        </w:trPr>
        <w:tc>
          <w:tcPr>
            <w:tcW w:w="2095" w:type="pct"/>
            <w:tcBorders>
              <w:top w:val="single" w:sz="12" w:space="0" w:color="auto"/>
              <w:left w:val="single" w:sz="12" w:space="0" w:color="auto"/>
              <w:bottom w:val="single" w:sz="4" w:space="0" w:color="auto"/>
              <w:right w:val="single" w:sz="12" w:space="0" w:color="auto"/>
            </w:tcBorders>
            <w:vAlign w:val="center"/>
          </w:tcPr>
          <w:p w14:paraId="1AA57D40"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ore_sole</w:t>
            </w:r>
          </w:p>
        </w:tc>
        <w:tc>
          <w:tcPr>
            <w:tcW w:w="501" w:type="pct"/>
            <w:tcBorders>
              <w:top w:val="single" w:sz="12" w:space="0" w:color="auto"/>
              <w:left w:val="single" w:sz="12" w:space="0" w:color="auto"/>
              <w:bottom w:val="single" w:sz="4" w:space="0" w:color="auto"/>
              <w:right w:val="single" w:sz="12" w:space="0" w:color="auto"/>
            </w:tcBorders>
            <w:vAlign w:val="center"/>
          </w:tcPr>
          <w:p w14:paraId="59C2AF27"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0.127</w:t>
            </w:r>
          </w:p>
        </w:tc>
        <w:tc>
          <w:tcPr>
            <w:tcW w:w="423" w:type="pct"/>
            <w:tcBorders>
              <w:top w:val="single" w:sz="12" w:space="0" w:color="auto"/>
              <w:left w:val="single" w:sz="12" w:space="0" w:color="auto"/>
              <w:bottom w:val="single" w:sz="4" w:space="0" w:color="auto"/>
              <w:right w:val="single" w:sz="12" w:space="0" w:color="auto"/>
            </w:tcBorders>
            <w:vAlign w:val="center"/>
          </w:tcPr>
          <w:p w14:paraId="1CC66022"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0.465</w:t>
            </w:r>
          </w:p>
        </w:tc>
        <w:tc>
          <w:tcPr>
            <w:tcW w:w="501" w:type="pct"/>
            <w:tcBorders>
              <w:top w:val="single" w:sz="12" w:space="0" w:color="auto"/>
              <w:left w:val="single" w:sz="12" w:space="0" w:color="auto"/>
              <w:bottom w:val="single" w:sz="4" w:space="0" w:color="auto"/>
              <w:right w:val="single" w:sz="12" w:space="0" w:color="auto"/>
            </w:tcBorders>
            <w:vAlign w:val="center"/>
          </w:tcPr>
          <w:p w14:paraId="0162C096"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0.131</w:t>
            </w:r>
          </w:p>
        </w:tc>
        <w:tc>
          <w:tcPr>
            <w:tcW w:w="423" w:type="pct"/>
            <w:tcBorders>
              <w:top w:val="single" w:sz="12" w:space="0" w:color="auto"/>
              <w:left w:val="single" w:sz="12" w:space="0" w:color="auto"/>
              <w:bottom w:val="single" w:sz="4" w:space="0" w:color="auto"/>
              <w:right w:val="single" w:sz="12" w:space="0" w:color="auto"/>
            </w:tcBorders>
            <w:vAlign w:val="center"/>
          </w:tcPr>
          <w:p w14:paraId="4482F1DD"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0.472</w:t>
            </w:r>
          </w:p>
        </w:tc>
        <w:tc>
          <w:tcPr>
            <w:tcW w:w="501" w:type="pct"/>
            <w:tcBorders>
              <w:top w:val="single" w:sz="12" w:space="0" w:color="auto"/>
              <w:left w:val="single" w:sz="12" w:space="0" w:color="auto"/>
              <w:bottom w:val="single" w:sz="4" w:space="0" w:color="auto"/>
              <w:right w:val="single" w:sz="12" w:space="0" w:color="auto"/>
            </w:tcBorders>
            <w:vAlign w:val="center"/>
          </w:tcPr>
          <w:p w14:paraId="6E858E0A"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0.100</w:t>
            </w:r>
          </w:p>
        </w:tc>
        <w:tc>
          <w:tcPr>
            <w:tcW w:w="556" w:type="pct"/>
            <w:tcBorders>
              <w:top w:val="single" w:sz="12" w:space="0" w:color="auto"/>
              <w:left w:val="single" w:sz="12" w:space="0" w:color="auto"/>
              <w:bottom w:val="single" w:sz="4" w:space="0" w:color="auto"/>
              <w:right w:val="single" w:sz="12" w:space="0" w:color="auto"/>
            </w:tcBorders>
            <w:vAlign w:val="center"/>
          </w:tcPr>
          <w:p w14:paraId="14A70A60"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0.350</w:t>
            </w:r>
          </w:p>
        </w:tc>
      </w:tr>
      <w:tr w:rsidR="00241CF9" w:rsidRPr="00C91741" w14:paraId="7A1FE7EE" w14:textId="77777777" w:rsidTr="00241CF9">
        <w:trPr>
          <w:jc w:val="center"/>
        </w:trPr>
        <w:tc>
          <w:tcPr>
            <w:tcW w:w="2095" w:type="pct"/>
            <w:tcBorders>
              <w:top w:val="single" w:sz="4" w:space="0" w:color="auto"/>
              <w:left w:val="single" w:sz="12" w:space="0" w:color="auto"/>
              <w:bottom w:val="single" w:sz="4" w:space="0" w:color="auto"/>
              <w:right w:val="single" w:sz="12" w:space="0" w:color="auto"/>
            </w:tcBorders>
            <w:vAlign w:val="center"/>
          </w:tcPr>
          <w:p w14:paraId="78BE265D"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ore_sole + rain</w:t>
            </w:r>
          </w:p>
        </w:tc>
        <w:tc>
          <w:tcPr>
            <w:tcW w:w="501" w:type="pct"/>
            <w:tcBorders>
              <w:top w:val="single" w:sz="4" w:space="0" w:color="auto"/>
              <w:left w:val="single" w:sz="12" w:space="0" w:color="auto"/>
              <w:bottom w:val="single" w:sz="4" w:space="0" w:color="auto"/>
              <w:right w:val="single" w:sz="12" w:space="0" w:color="auto"/>
            </w:tcBorders>
            <w:vAlign w:val="center"/>
          </w:tcPr>
          <w:p w14:paraId="31D2BD8A"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0.101</w:t>
            </w:r>
          </w:p>
        </w:tc>
        <w:tc>
          <w:tcPr>
            <w:tcW w:w="423" w:type="pct"/>
            <w:tcBorders>
              <w:top w:val="single" w:sz="4" w:space="0" w:color="auto"/>
              <w:left w:val="single" w:sz="12" w:space="0" w:color="auto"/>
              <w:bottom w:val="single" w:sz="4" w:space="0" w:color="auto"/>
              <w:right w:val="single" w:sz="12" w:space="0" w:color="auto"/>
            </w:tcBorders>
            <w:vAlign w:val="center"/>
          </w:tcPr>
          <w:p w14:paraId="7CBE256E"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0.344</w:t>
            </w:r>
          </w:p>
        </w:tc>
        <w:tc>
          <w:tcPr>
            <w:tcW w:w="501" w:type="pct"/>
            <w:tcBorders>
              <w:top w:val="single" w:sz="4" w:space="0" w:color="auto"/>
              <w:left w:val="single" w:sz="12" w:space="0" w:color="auto"/>
              <w:bottom w:val="single" w:sz="4" w:space="0" w:color="auto"/>
              <w:right w:val="single" w:sz="12" w:space="0" w:color="auto"/>
            </w:tcBorders>
            <w:vAlign w:val="center"/>
          </w:tcPr>
          <w:p w14:paraId="25AEE60C"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0.107</w:t>
            </w:r>
          </w:p>
        </w:tc>
        <w:tc>
          <w:tcPr>
            <w:tcW w:w="423" w:type="pct"/>
            <w:tcBorders>
              <w:top w:val="single" w:sz="4" w:space="0" w:color="auto"/>
              <w:left w:val="single" w:sz="12" w:space="0" w:color="auto"/>
              <w:bottom w:val="single" w:sz="4" w:space="0" w:color="auto"/>
              <w:right w:val="single" w:sz="12" w:space="0" w:color="auto"/>
            </w:tcBorders>
            <w:vAlign w:val="center"/>
          </w:tcPr>
          <w:p w14:paraId="41BC2237"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0.379</w:t>
            </w:r>
          </w:p>
        </w:tc>
        <w:tc>
          <w:tcPr>
            <w:tcW w:w="501" w:type="pct"/>
            <w:tcBorders>
              <w:top w:val="single" w:sz="4" w:space="0" w:color="auto"/>
              <w:left w:val="single" w:sz="12" w:space="0" w:color="auto"/>
              <w:bottom w:val="single" w:sz="4" w:space="0" w:color="auto"/>
              <w:right w:val="single" w:sz="12" w:space="0" w:color="auto"/>
            </w:tcBorders>
            <w:vAlign w:val="center"/>
          </w:tcPr>
          <w:p w14:paraId="6979793C"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0.102</w:t>
            </w:r>
          </w:p>
        </w:tc>
        <w:tc>
          <w:tcPr>
            <w:tcW w:w="556" w:type="pct"/>
            <w:tcBorders>
              <w:top w:val="single" w:sz="4" w:space="0" w:color="auto"/>
              <w:left w:val="single" w:sz="12" w:space="0" w:color="auto"/>
              <w:bottom w:val="single" w:sz="4" w:space="0" w:color="auto"/>
              <w:right w:val="single" w:sz="12" w:space="0" w:color="auto"/>
            </w:tcBorders>
            <w:vAlign w:val="center"/>
          </w:tcPr>
          <w:p w14:paraId="742CEA28"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0.346</w:t>
            </w:r>
          </w:p>
        </w:tc>
      </w:tr>
      <w:tr w:rsidR="00241CF9" w:rsidRPr="00C91741" w14:paraId="4A5F2A78" w14:textId="77777777" w:rsidTr="00241CF9">
        <w:trPr>
          <w:jc w:val="center"/>
        </w:trPr>
        <w:tc>
          <w:tcPr>
            <w:tcW w:w="2095" w:type="pct"/>
            <w:tcBorders>
              <w:top w:val="single" w:sz="4" w:space="0" w:color="auto"/>
              <w:left w:val="single" w:sz="12" w:space="0" w:color="auto"/>
              <w:bottom w:val="single" w:sz="4" w:space="0" w:color="auto"/>
              <w:right w:val="single" w:sz="12" w:space="0" w:color="auto"/>
            </w:tcBorders>
            <w:vAlign w:val="center"/>
          </w:tcPr>
          <w:p w14:paraId="351188C7"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ore_sole + rain + WS</w:t>
            </w:r>
          </w:p>
        </w:tc>
        <w:tc>
          <w:tcPr>
            <w:tcW w:w="501" w:type="pct"/>
            <w:tcBorders>
              <w:top w:val="single" w:sz="4" w:space="0" w:color="auto"/>
              <w:left w:val="single" w:sz="12" w:space="0" w:color="auto"/>
              <w:bottom w:val="single" w:sz="4" w:space="0" w:color="auto"/>
              <w:right w:val="single" w:sz="12" w:space="0" w:color="auto"/>
            </w:tcBorders>
            <w:vAlign w:val="center"/>
          </w:tcPr>
          <w:p w14:paraId="7CB902BF"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0.100</w:t>
            </w:r>
          </w:p>
        </w:tc>
        <w:tc>
          <w:tcPr>
            <w:tcW w:w="423" w:type="pct"/>
            <w:tcBorders>
              <w:top w:val="single" w:sz="4" w:space="0" w:color="auto"/>
              <w:left w:val="single" w:sz="12" w:space="0" w:color="auto"/>
              <w:bottom w:val="single" w:sz="4" w:space="0" w:color="auto"/>
              <w:right w:val="single" w:sz="12" w:space="0" w:color="auto"/>
            </w:tcBorders>
            <w:vAlign w:val="center"/>
          </w:tcPr>
          <w:p w14:paraId="60AB4C06"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0.328</w:t>
            </w:r>
          </w:p>
        </w:tc>
        <w:tc>
          <w:tcPr>
            <w:tcW w:w="501" w:type="pct"/>
            <w:tcBorders>
              <w:top w:val="single" w:sz="4" w:space="0" w:color="auto"/>
              <w:left w:val="single" w:sz="12" w:space="0" w:color="auto"/>
              <w:bottom w:val="single" w:sz="4" w:space="0" w:color="auto"/>
              <w:right w:val="single" w:sz="12" w:space="0" w:color="auto"/>
            </w:tcBorders>
            <w:vAlign w:val="center"/>
          </w:tcPr>
          <w:p w14:paraId="26907F16"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0.105</w:t>
            </w:r>
          </w:p>
        </w:tc>
        <w:tc>
          <w:tcPr>
            <w:tcW w:w="423" w:type="pct"/>
            <w:tcBorders>
              <w:top w:val="single" w:sz="4" w:space="0" w:color="auto"/>
              <w:left w:val="single" w:sz="12" w:space="0" w:color="auto"/>
              <w:bottom w:val="single" w:sz="4" w:space="0" w:color="auto"/>
              <w:right w:val="single" w:sz="12" w:space="0" w:color="auto"/>
            </w:tcBorders>
            <w:vAlign w:val="center"/>
          </w:tcPr>
          <w:p w14:paraId="106840F8"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0.383</w:t>
            </w:r>
          </w:p>
        </w:tc>
        <w:tc>
          <w:tcPr>
            <w:tcW w:w="501" w:type="pct"/>
            <w:tcBorders>
              <w:top w:val="single" w:sz="4" w:space="0" w:color="auto"/>
              <w:left w:val="single" w:sz="12" w:space="0" w:color="auto"/>
              <w:bottom w:val="single" w:sz="4" w:space="0" w:color="auto"/>
              <w:right w:val="single" w:sz="12" w:space="0" w:color="auto"/>
            </w:tcBorders>
            <w:vAlign w:val="center"/>
          </w:tcPr>
          <w:p w14:paraId="0A9112A2"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0.107</w:t>
            </w:r>
          </w:p>
        </w:tc>
        <w:tc>
          <w:tcPr>
            <w:tcW w:w="556" w:type="pct"/>
            <w:tcBorders>
              <w:top w:val="single" w:sz="4" w:space="0" w:color="auto"/>
              <w:left w:val="single" w:sz="12" w:space="0" w:color="auto"/>
              <w:bottom w:val="single" w:sz="4" w:space="0" w:color="auto"/>
              <w:right w:val="single" w:sz="12" w:space="0" w:color="auto"/>
            </w:tcBorders>
            <w:vAlign w:val="center"/>
          </w:tcPr>
          <w:p w14:paraId="7A848E97"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0.376</w:t>
            </w:r>
          </w:p>
        </w:tc>
      </w:tr>
      <w:tr w:rsidR="00241CF9" w:rsidRPr="00C91741" w14:paraId="4DB0EBBF" w14:textId="77777777" w:rsidTr="00241CF9">
        <w:trPr>
          <w:jc w:val="center"/>
        </w:trPr>
        <w:tc>
          <w:tcPr>
            <w:tcW w:w="2095" w:type="pct"/>
            <w:tcBorders>
              <w:top w:val="single" w:sz="4" w:space="0" w:color="auto"/>
              <w:left w:val="single" w:sz="12" w:space="0" w:color="auto"/>
              <w:bottom w:val="single" w:sz="12" w:space="0" w:color="auto"/>
              <w:right w:val="single" w:sz="12" w:space="0" w:color="auto"/>
            </w:tcBorders>
            <w:vAlign w:val="center"/>
          </w:tcPr>
          <w:p w14:paraId="3FED21EC"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ore_sole + rain + WS + Tmin</w:t>
            </w:r>
          </w:p>
        </w:tc>
        <w:tc>
          <w:tcPr>
            <w:tcW w:w="501" w:type="pct"/>
            <w:tcBorders>
              <w:top w:val="single" w:sz="4" w:space="0" w:color="auto"/>
              <w:left w:val="single" w:sz="12" w:space="0" w:color="auto"/>
              <w:bottom w:val="single" w:sz="12" w:space="0" w:color="auto"/>
              <w:right w:val="single" w:sz="12" w:space="0" w:color="auto"/>
            </w:tcBorders>
            <w:vAlign w:val="center"/>
          </w:tcPr>
          <w:p w14:paraId="073B3CE5"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0.0956</w:t>
            </w:r>
          </w:p>
        </w:tc>
        <w:tc>
          <w:tcPr>
            <w:tcW w:w="423" w:type="pct"/>
            <w:tcBorders>
              <w:top w:val="single" w:sz="4" w:space="0" w:color="auto"/>
              <w:left w:val="single" w:sz="12" w:space="0" w:color="auto"/>
              <w:bottom w:val="single" w:sz="12" w:space="0" w:color="auto"/>
              <w:right w:val="single" w:sz="12" w:space="0" w:color="auto"/>
            </w:tcBorders>
            <w:vAlign w:val="center"/>
          </w:tcPr>
          <w:p w14:paraId="069BCEB9"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0.320</w:t>
            </w:r>
          </w:p>
        </w:tc>
        <w:tc>
          <w:tcPr>
            <w:tcW w:w="501" w:type="pct"/>
            <w:tcBorders>
              <w:top w:val="single" w:sz="4" w:space="0" w:color="auto"/>
              <w:left w:val="single" w:sz="12" w:space="0" w:color="auto"/>
              <w:bottom w:val="single" w:sz="12" w:space="0" w:color="auto"/>
              <w:right w:val="single" w:sz="12" w:space="0" w:color="auto"/>
            </w:tcBorders>
            <w:vAlign w:val="center"/>
          </w:tcPr>
          <w:p w14:paraId="22564528"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0.102</w:t>
            </w:r>
          </w:p>
        </w:tc>
        <w:tc>
          <w:tcPr>
            <w:tcW w:w="423" w:type="pct"/>
            <w:tcBorders>
              <w:top w:val="single" w:sz="4" w:space="0" w:color="auto"/>
              <w:left w:val="single" w:sz="12" w:space="0" w:color="auto"/>
              <w:bottom w:val="single" w:sz="12" w:space="0" w:color="auto"/>
              <w:right w:val="single" w:sz="12" w:space="0" w:color="auto"/>
            </w:tcBorders>
            <w:vAlign w:val="center"/>
          </w:tcPr>
          <w:p w14:paraId="62A7E0FA"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0.365</w:t>
            </w:r>
          </w:p>
        </w:tc>
        <w:tc>
          <w:tcPr>
            <w:tcW w:w="501" w:type="pct"/>
            <w:tcBorders>
              <w:top w:val="single" w:sz="4" w:space="0" w:color="auto"/>
              <w:left w:val="single" w:sz="12" w:space="0" w:color="auto"/>
              <w:bottom w:val="single" w:sz="12" w:space="0" w:color="auto"/>
              <w:right w:val="single" w:sz="12" w:space="0" w:color="auto"/>
            </w:tcBorders>
            <w:vAlign w:val="center"/>
          </w:tcPr>
          <w:p w14:paraId="5D6EC1AB"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0.134</w:t>
            </w:r>
          </w:p>
        </w:tc>
        <w:tc>
          <w:tcPr>
            <w:tcW w:w="556" w:type="pct"/>
            <w:tcBorders>
              <w:top w:val="single" w:sz="4" w:space="0" w:color="auto"/>
              <w:left w:val="single" w:sz="12" w:space="0" w:color="auto"/>
              <w:bottom w:val="single" w:sz="12" w:space="0" w:color="auto"/>
              <w:right w:val="single" w:sz="12" w:space="0" w:color="auto"/>
            </w:tcBorders>
            <w:vAlign w:val="center"/>
          </w:tcPr>
          <w:p w14:paraId="7D0897B5" w14:textId="77777777" w:rsidR="00241CF9" w:rsidRPr="00DE37FF" w:rsidRDefault="00241CF9" w:rsidP="00DE37FF">
            <w:pPr>
              <w:spacing w:after="160"/>
              <w:jc w:val="center"/>
              <w:rPr>
                <w:rFonts w:ascii="Arial Nova Light" w:hAnsi="Arial Nova Light"/>
                <w:sz w:val="20"/>
                <w:szCs w:val="20"/>
              </w:rPr>
            </w:pPr>
            <w:r w:rsidRPr="00DE37FF">
              <w:rPr>
                <w:rFonts w:ascii="Arial Nova Light" w:hAnsi="Arial Nova Light"/>
                <w:sz w:val="20"/>
                <w:szCs w:val="20"/>
              </w:rPr>
              <w:t>0.334</w:t>
            </w:r>
          </w:p>
        </w:tc>
      </w:tr>
    </w:tbl>
    <w:p w14:paraId="13058070" w14:textId="3DF45E20" w:rsidR="007E75C1" w:rsidRDefault="00AD410F" w:rsidP="00DC11BC">
      <w:pPr>
        <w:spacing w:line="360" w:lineRule="auto"/>
        <w:rPr>
          <w:rFonts w:ascii="Arial Nova Light" w:hAnsi="Arial Nova Light"/>
          <w:sz w:val="26"/>
          <w:szCs w:val="26"/>
        </w:rPr>
      </w:pPr>
      <w:r>
        <w:rPr>
          <w:rFonts w:ascii="Arial Nova Light" w:hAnsi="Arial Nova Light"/>
          <w:sz w:val="16"/>
          <w:szCs w:val="16"/>
        </w:rPr>
        <w:t>Tabella 2</w:t>
      </w:r>
      <w:r w:rsidR="00215FAB">
        <w:rPr>
          <w:rFonts w:ascii="Arial Nova Light" w:hAnsi="Arial Nova Light"/>
          <w:sz w:val="16"/>
          <w:szCs w:val="16"/>
        </w:rPr>
        <w:t>4</w:t>
      </w:r>
      <w:r>
        <w:rPr>
          <w:rFonts w:ascii="Arial Nova Light" w:hAnsi="Arial Nova Light"/>
          <w:sz w:val="16"/>
          <w:szCs w:val="16"/>
        </w:rPr>
        <w:t>: Root Mean Square Error e Relative Error delle predizioni della radiazione solare, per l’orizzonte giornaliero, sul training set pari al 80% del data set, fornendo in input i parametri più rilevanti secondo il Recursive Feature Elimination con SVM.</w:t>
      </w:r>
    </w:p>
    <w:tbl>
      <w:tblPr>
        <w:tblStyle w:val="Grigliatabella"/>
        <w:tblW w:w="5000" w:type="pct"/>
        <w:jc w:val="center"/>
        <w:tblLook w:val="04A0" w:firstRow="1" w:lastRow="0" w:firstColumn="1" w:lastColumn="0" w:noHBand="0" w:noVBand="1"/>
      </w:tblPr>
      <w:tblGrid>
        <w:gridCol w:w="3821"/>
        <w:gridCol w:w="868"/>
        <w:gridCol w:w="717"/>
        <w:gridCol w:w="783"/>
        <w:gridCol w:w="751"/>
        <w:gridCol w:w="783"/>
        <w:gridCol w:w="751"/>
      </w:tblGrid>
      <w:tr w:rsidR="00DC11BC" w:rsidRPr="00C91741" w14:paraId="20EF27D1" w14:textId="77777777" w:rsidTr="001A4D6E">
        <w:trPr>
          <w:trHeight w:val="155"/>
          <w:jc w:val="center"/>
        </w:trPr>
        <w:tc>
          <w:tcPr>
            <w:tcW w:w="5000" w:type="pct"/>
            <w:gridSpan w:val="7"/>
            <w:tcBorders>
              <w:top w:val="single" w:sz="12" w:space="0" w:color="auto"/>
              <w:left w:val="single" w:sz="12" w:space="0" w:color="auto"/>
              <w:bottom w:val="single" w:sz="12" w:space="0" w:color="auto"/>
              <w:right w:val="single" w:sz="12" w:space="0" w:color="auto"/>
            </w:tcBorders>
            <w:vAlign w:val="center"/>
            <w:hideMark/>
          </w:tcPr>
          <w:p w14:paraId="551CF139" w14:textId="77777777" w:rsidR="00DC11BC" w:rsidRDefault="00DC11BC" w:rsidP="001A4D6E">
            <w:pPr>
              <w:spacing w:after="160"/>
              <w:jc w:val="center"/>
              <w:rPr>
                <w:rFonts w:ascii="Arial Nova Light" w:hAnsi="Arial Nova Light"/>
                <w:sz w:val="26"/>
                <w:szCs w:val="26"/>
              </w:rPr>
            </w:pPr>
            <w:r w:rsidRPr="009A075C">
              <w:rPr>
                <w:rFonts w:ascii="Arial Nova Light" w:hAnsi="Arial Nova Light"/>
                <w:sz w:val="26"/>
                <w:szCs w:val="26"/>
              </w:rPr>
              <w:t xml:space="preserve">FEATURE SELECTION: </w:t>
            </w:r>
            <w:r>
              <w:rPr>
                <w:rFonts w:ascii="Arial Nova Light" w:hAnsi="Arial Nova Light"/>
                <w:sz w:val="26"/>
                <w:szCs w:val="26"/>
              </w:rPr>
              <w:t>RANDOM FOREST</w:t>
            </w:r>
          </w:p>
          <w:p w14:paraId="525EFBCF" w14:textId="77777777" w:rsidR="00DC11BC" w:rsidRPr="009A075C" w:rsidRDefault="00DC11BC" w:rsidP="001A4D6E">
            <w:pPr>
              <w:spacing w:after="160"/>
              <w:jc w:val="center"/>
              <w:rPr>
                <w:rFonts w:ascii="Arial Nova Light" w:hAnsi="Arial Nova Light"/>
                <w:sz w:val="26"/>
                <w:szCs w:val="26"/>
              </w:rPr>
            </w:pPr>
            <w:r>
              <w:rPr>
                <w:rFonts w:ascii="Arial Nova Light" w:hAnsi="Arial Nova Light"/>
                <w:sz w:val="26"/>
                <w:szCs w:val="26"/>
              </w:rPr>
              <w:t>TRAINING SET: ~80% DEL DATA SET</w:t>
            </w:r>
          </w:p>
        </w:tc>
      </w:tr>
      <w:tr w:rsidR="00DC11BC" w:rsidRPr="00C91741" w14:paraId="47313414" w14:textId="77777777" w:rsidTr="00241CF9">
        <w:trPr>
          <w:trHeight w:val="105"/>
          <w:jc w:val="center"/>
        </w:trPr>
        <w:tc>
          <w:tcPr>
            <w:tcW w:w="2255" w:type="pct"/>
            <w:vMerge w:val="restart"/>
            <w:tcBorders>
              <w:top w:val="single" w:sz="12" w:space="0" w:color="auto"/>
              <w:left w:val="single" w:sz="12" w:space="0" w:color="auto"/>
              <w:right w:val="single" w:sz="12" w:space="0" w:color="auto"/>
            </w:tcBorders>
            <w:vAlign w:val="center"/>
            <w:hideMark/>
          </w:tcPr>
          <w:p w14:paraId="11D73AD2"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PARAMETRI IN INPUT</w:t>
            </w:r>
          </w:p>
        </w:tc>
        <w:tc>
          <w:tcPr>
            <w:tcW w:w="935" w:type="pct"/>
            <w:gridSpan w:val="2"/>
            <w:tcBorders>
              <w:top w:val="single" w:sz="12" w:space="0" w:color="auto"/>
              <w:left w:val="single" w:sz="12" w:space="0" w:color="auto"/>
              <w:bottom w:val="single" w:sz="12" w:space="0" w:color="auto"/>
              <w:right w:val="single" w:sz="12" w:space="0" w:color="auto"/>
            </w:tcBorders>
            <w:vAlign w:val="center"/>
            <w:hideMark/>
          </w:tcPr>
          <w:p w14:paraId="08F83F1E"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MLP</w:t>
            </w:r>
          </w:p>
        </w:tc>
        <w:tc>
          <w:tcPr>
            <w:tcW w:w="905" w:type="pct"/>
            <w:gridSpan w:val="2"/>
            <w:tcBorders>
              <w:top w:val="single" w:sz="12" w:space="0" w:color="auto"/>
              <w:left w:val="single" w:sz="12" w:space="0" w:color="auto"/>
              <w:bottom w:val="single" w:sz="12" w:space="0" w:color="auto"/>
              <w:right w:val="single" w:sz="12" w:space="0" w:color="auto"/>
            </w:tcBorders>
            <w:vAlign w:val="center"/>
            <w:hideMark/>
          </w:tcPr>
          <w:p w14:paraId="369A178C"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SVM</w:t>
            </w:r>
          </w:p>
        </w:tc>
        <w:tc>
          <w:tcPr>
            <w:tcW w:w="905" w:type="pct"/>
            <w:gridSpan w:val="2"/>
            <w:tcBorders>
              <w:top w:val="single" w:sz="12" w:space="0" w:color="auto"/>
              <w:left w:val="single" w:sz="12" w:space="0" w:color="auto"/>
              <w:bottom w:val="single" w:sz="4" w:space="0" w:color="auto"/>
              <w:right w:val="single" w:sz="12" w:space="0" w:color="auto"/>
            </w:tcBorders>
            <w:vAlign w:val="center"/>
            <w:hideMark/>
          </w:tcPr>
          <w:p w14:paraId="508631CC"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LSTM</w:t>
            </w:r>
          </w:p>
        </w:tc>
      </w:tr>
      <w:tr w:rsidR="00DC11BC" w:rsidRPr="00C91741" w14:paraId="45F14464" w14:textId="77777777" w:rsidTr="00241CF9">
        <w:trPr>
          <w:trHeight w:val="105"/>
          <w:jc w:val="center"/>
        </w:trPr>
        <w:tc>
          <w:tcPr>
            <w:tcW w:w="2255" w:type="pct"/>
            <w:vMerge/>
            <w:tcBorders>
              <w:left w:val="single" w:sz="12" w:space="0" w:color="auto"/>
              <w:bottom w:val="single" w:sz="12" w:space="0" w:color="auto"/>
              <w:right w:val="single" w:sz="12" w:space="0" w:color="auto"/>
            </w:tcBorders>
            <w:vAlign w:val="center"/>
            <w:hideMark/>
          </w:tcPr>
          <w:p w14:paraId="45A7BC5B" w14:textId="77777777" w:rsidR="00DC11BC" w:rsidRPr="00C91741" w:rsidRDefault="00DC11BC" w:rsidP="001A4D6E">
            <w:pPr>
              <w:spacing w:after="160"/>
              <w:jc w:val="center"/>
              <w:rPr>
                <w:rFonts w:ascii="Arial Nova Light" w:hAnsi="Arial Nova Light"/>
                <w:sz w:val="20"/>
                <w:szCs w:val="20"/>
              </w:rPr>
            </w:pPr>
          </w:p>
        </w:tc>
        <w:tc>
          <w:tcPr>
            <w:tcW w:w="512" w:type="pct"/>
            <w:tcBorders>
              <w:top w:val="single" w:sz="12" w:space="0" w:color="auto"/>
              <w:left w:val="single" w:sz="12" w:space="0" w:color="auto"/>
              <w:bottom w:val="single" w:sz="12" w:space="0" w:color="auto"/>
              <w:right w:val="single" w:sz="12" w:space="0" w:color="auto"/>
            </w:tcBorders>
            <w:vAlign w:val="center"/>
            <w:hideMark/>
          </w:tcPr>
          <w:p w14:paraId="4EF1C7C6"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RMSE</w:t>
            </w:r>
          </w:p>
        </w:tc>
        <w:tc>
          <w:tcPr>
            <w:tcW w:w="423" w:type="pct"/>
            <w:tcBorders>
              <w:top w:val="single" w:sz="12" w:space="0" w:color="auto"/>
              <w:left w:val="single" w:sz="12" w:space="0" w:color="auto"/>
              <w:bottom w:val="single" w:sz="12" w:space="0" w:color="auto"/>
              <w:right w:val="single" w:sz="12" w:space="0" w:color="auto"/>
            </w:tcBorders>
            <w:vAlign w:val="center"/>
            <w:hideMark/>
          </w:tcPr>
          <w:p w14:paraId="2C89D32B"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ER</w:t>
            </w:r>
          </w:p>
        </w:tc>
        <w:tc>
          <w:tcPr>
            <w:tcW w:w="462" w:type="pct"/>
            <w:tcBorders>
              <w:top w:val="single" w:sz="12" w:space="0" w:color="auto"/>
              <w:left w:val="single" w:sz="12" w:space="0" w:color="auto"/>
              <w:bottom w:val="single" w:sz="12" w:space="0" w:color="auto"/>
              <w:right w:val="single" w:sz="12" w:space="0" w:color="auto"/>
            </w:tcBorders>
            <w:vAlign w:val="center"/>
            <w:hideMark/>
          </w:tcPr>
          <w:p w14:paraId="3E76E31A"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RMSE</w:t>
            </w:r>
          </w:p>
        </w:tc>
        <w:tc>
          <w:tcPr>
            <w:tcW w:w="443" w:type="pct"/>
            <w:tcBorders>
              <w:top w:val="single" w:sz="12" w:space="0" w:color="auto"/>
              <w:left w:val="single" w:sz="12" w:space="0" w:color="auto"/>
              <w:bottom w:val="single" w:sz="12" w:space="0" w:color="auto"/>
              <w:right w:val="single" w:sz="12" w:space="0" w:color="auto"/>
            </w:tcBorders>
            <w:vAlign w:val="center"/>
            <w:hideMark/>
          </w:tcPr>
          <w:p w14:paraId="71F3250C"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ER</w:t>
            </w:r>
          </w:p>
        </w:tc>
        <w:tc>
          <w:tcPr>
            <w:tcW w:w="462" w:type="pct"/>
            <w:tcBorders>
              <w:top w:val="single" w:sz="12" w:space="0" w:color="auto"/>
              <w:left w:val="single" w:sz="12" w:space="0" w:color="auto"/>
              <w:bottom w:val="single" w:sz="12" w:space="0" w:color="auto"/>
              <w:right w:val="single" w:sz="12" w:space="0" w:color="auto"/>
            </w:tcBorders>
            <w:vAlign w:val="center"/>
            <w:hideMark/>
          </w:tcPr>
          <w:p w14:paraId="17E13DF0"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RMSE</w:t>
            </w:r>
          </w:p>
        </w:tc>
        <w:tc>
          <w:tcPr>
            <w:tcW w:w="443" w:type="pct"/>
            <w:tcBorders>
              <w:top w:val="single" w:sz="12" w:space="0" w:color="auto"/>
              <w:left w:val="single" w:sz="12" w:space="0" w:color="auto"/>
              <w:bottom w:val="single" w:sz="12" w:space="0" w:color="auto"/>
              <w:right w:val="single" w:sz="12" w:space="0" w:color="auto"/>
            </w:tcBorders>
            <w:vAlign w:val="center"/>
            <w:hideMark/>
          </w:tcPr>
          <w:p w14:paraId="3711EE57" w14:textId="77777777" w:rsidR="00DC11BC" w:rsidRPr="00C91741" w:rsidRDefault="00DC11BC" w:rsidP="001A4D6E">
            <w:pPr>
              <w:spacing w:after="160"/>
              <w:jc w:val="center"/>
              <w:rPr>
                <w:rFonts w:ascii="Arial Nova Light" w:hAnsi="Arial Nova Light"/>
                <w:sz w:val="20"/>
                <w:szCs w:val="20"/>
              </w:rPr>
            </w:pPr>
            <w:r w:rsidRPr="00C91741">
              <w:rPr>
                <w:rFonts w:ascii="Arial Nova Light" w:hAnsi="Arial Nova Light"/>
                <w:sz w:val="20"/>
                <w:szCs w:val="20"/>
              </w:rPr>
              <w:t>ER</w:t>
            </w:r>
          </w:p>
        </w:tc>
      </w:tr>
      <w:tr w:rsidR="00241CF9" w:rsidRPr="00C91741" w14:paraId="36F5F7EE" w14:textId="77777777" w:rsidTr="00241CF9">
        <w:trPr>
          <w:jc w:val="center"/>
        </w:trPr>
        <w:tc>
          <w:tcPr>
            <w:tcW w:w="2255" w:type="pct"/>
            <w:tcBorders>
              <w:top w:val="single" w:sz="12" w:space="0" w:color="auto"/>
              <w:left w:val="single" w:sz="12" w:space="0" w:color="auto"/>
              <w:bottom w:val="single" w:sz="4" w:space="0" w:color="auto"/>
              <w:right w:val="single" w:sz="12" w:space="0" w:color="auto"/>
            </w:tcBorders>
          </w:tcPr>
          <w:p w14:paraId="53D9806D" w14:textId="77777777" w:rsidR="00241CF9" w:rsidRPr="00E1216B" w:rsidRDefault="00241CF9" w:rsidP="00E1216B">
            <w:pPr>
              <w:spacing w:after="160"/>
              <w:jc w:val="center"/>
              <w:rPr>
                <w:rFonts w:ascii="Arial Nova Light" w:hAnsi="Arial Nova Light"/>
                <w:sz w:val="20"/>
                <w:szCs w:val="20"/>
              </w:rPr>
            </w:pPr>
            <w:r w:rsidRPr="00E1216B">
              <w:rPr>
                <w:rFonts w:ascii="Arial Nova Light" w:hAnsi="Arial Nova Light"/>
                <w:sz w:val="20"/>
                <w:szCs w:val="20"/>
              </w:rPr>
              <w:t>ore_sol</w:t>
            </w:r>
            <w:r w:rsidR="00E1216B">
              <w:rPr>
                <w:rFonts w:ascii="Arial Nova Light" w:hAnsi="Arial Nova Light"/>
                <w:sz w:val="20"/>
                <w:szCs w:val="20"/>
              </w:rPr>
              <w:t>e</w:t>
            </w:r>
          </w:p>
        </w:tc>
        <w:tc>
          <w:tcPr>
            <w:tcW w:w="512" w:type="pct"/>
            <w:tcBorders>
              <w:top w:val="single" w:sz="12" w:space="0" w:color="auto"/>
              <w:left w:val="single" w:sz="12" w:space="0" w:color="auto"/>
              <w:bottom w:val="single" w:sz="4" w:space="0" w:color="auto"/>
              <w:right w:val="single" w:sz="12" w:space="0" w:color="auto"/>
            </w:tcBorders>
            <w:vAlign w:val="center"/>
          </w:tcPr>
          <w:p w14:paraId="5A20B61B" w14:textId="77777777" w:rsidR="00241CF9" w:rsidRPr="00E1216B" w:rsidRDefault="00241CF9" w:rsidP="00E1216B">
            <w:pPr>
              <w:spacing w:after="160"/>
              <w:jc w:val="center"/>
              <w:rPr>
                <w:rFonts w:ascii="Arial Nova Light" w:hAnsi="Arial Nova Light"/>
                <w:sz w:val="20"/>
                <w:szCs w:val="20"/>
              </w:rPr>
            </w:pPr>
            <w:r w:rsidRPr="00E1216B">
              <w:rPr>
                <w:rFonts w:ascii="Arial Nova Light" w:hAnsi="Arial Nova Light"/>
                <w:sz w:val="20"/>
                <w:szCs w:val="20"/>
              </w:rPr>
              <w:t>0.127</w:t>
            </w:r>
          </w:p>
        </w:tc>
        <w:tc>
          <w:tcPr>
            <w:tcW w:w="423" w:type="pct"/>
            <w:tcBorders>
              <w:top w:val="single" w:sz="12" w:space="0" w:color="auto"/>
              <w:left w:val="single" w:sz="12" w:space="0" w:color="auto"/>
              <w:bottom w:val="single" w:sz="4" w:space="0" w:color="auto"/>
              <w:right w:val="single" w:sz="12" w:space="0" w:color="auto"/>
            </w:tcBorders>
            <w:vAlign w:val="center"/>
          </w:tcPr>
          <w:p w14:paraId="33F701DA" w14:textId="77777777" w:rsidR="00241CF9" w:rsidRPr="00E1216B" w:rsidRDefault="00241CF9" w:rsidP="00E1216B">
            <w:pPr>
              <w:spacing w:after="160"/>
              <w:jc w:val="center"/>
              <w:rPr>
                <w:rFonts w:ascii="Arial Nova Light" w:hAnsi="Arial Nova Light"/>
                <w:sz w:val="20"/>
                <w:szCs w:val="20"/>
              </w:rPr>
            </w:pPr>
            <w:r w:rsidRPr="00E1216B">
              <w:rPr>
                <w:rFonts w:ascii="Arial Nova Light" w:hAnsi="Arial Nova Light"/>
                <w:sz w:val="20"/>
                <w:szCs w:val="20"/>
              </w:rPr>
              <w:t>0.465</w:t>
            </w:r>
          </w:p>
        </w:tc>
        <w:tc>
          <w:tcPr>
            <w:tcW w:w="462" w:type="pct"/>
            <w:tcBorders>
              <w:top w:val="single" w:sz="12" w:space="0" w:color="auto"/>
              <w:left w:val="single" w:sz="12" w:space="0" w:color="auto"/>
              <w:bottom w:val="single" w:sz="4" w:space="0" w:color="auto"/>
              <w:right w:val="single" w:sz="12" w:space="0" w:color="auto"/>
            </w:tcBorders>
            <w:vAlign w:val="center"/>
          </w:tcPr>
          <w:p w14:paraId="260ECC15" w14:textId="77777777" w:rsidR="00241CF9" w:rsidRPr="00E1216B" w:rsidRDefault="00241CF9" w:rsidP="00E1216B">
            <w:pPr>
              <w:spacing w:after="160"/>
              <w:jc w:val="center"/>
              <w:rPr>
                <w:rFonts w:ascii="Arial Nova Light" w:hAnsi="Arial Nova Light"/>
                <w:sz w:val="20"/>
                <w:szCs w:val="20"/>
              </w:rPr>
            </w:pPr>
            <w:r w:rsidRPr="00E1216B">
              <w:rPr>
                <w:rFonts w:ascii="Arial Nova Light" w:hAnsi="Arial Nova Light"/>
                <w:sz w:val="20"/>
                <w:szCs w:val="20"/>
              </w:rPr>
              <w:t>0.131</w:t>
            </w:r>
          </w:p>
        </w:tc>
        <w:tc>
          <w:tcPr>
            <w:tcW w:w="443" w:type="pct"/>
            <w:tcBorders>
              <w:top w:val="single" w:sz="12" w:space="0" w:color="auto"/>
              <w:left w:val="single" w:sz="12" w:space="0" w:color="auto"/>
              <w:bottom w:val="single" w:sz="4" w:space="0" w:color="auto"/>
              <w:right w:val="single" w:sz="12" w:space="0" w:color="auto"/>
            </w:tcBorders>
            <w:vAlign w:val="center"/>
          </w:tcPr>
          <w:p w14:paraId="20B80AD6" w14:textId="77777777" w:rsidR="00241CF9" w:rsidRPr="00E1216B" w:rsidRDefault="00241CF9" w:rsidP="00E1216B">
            <w:pPr>
              <w:spacing w:after="160"/>
              <w:jc w:val="center"/>
              <w:rPr>
                <w:rFonts w:ascii="Arial Nova Light" w:hAnsi="Arial Nova Light"/>
                <w:sz w:val="20"/>
                <w:szCs w:val="20"/>
              </w:rPr>
            </w:pPr>
            <w:r w:rsidRPr="00E1216B">
              <w:rPr>
                <w:rFonts w:ascii="Arial Nova Light" w:hAnsi="Arial Nova Light"/>
                <w:sz w:val="20"/>
                <w:szCs w:val="20"/>
              </w:rPr>
              <w:t>0.472</w:t>
            </w:r>
          </w:p>
        </w:tc>
        <w:tc>
          <w:tcPr>
            <w:tcW w:w="462" w:type="pct"/>
            <w:tcBorders>
              <w:top w:val="single" w:sz="12" w:space="0" w:color="auto"/>
              <w:left w:val="single" w:sz="12" w:space="0" w:color="auto"/>
              <w:bottom w:val="single" w:sz="4" w:space="0" w:color="auto"/>
              <w:right w:val="single" w:sz="12" w:space="0" w:color="auto"/>
            </w:tcBorders>
            <w:vAlign w:val="center"/>
          </w:tcPr>
          <w:p w14:paraId="4F8478FA" w14:textId="77777777" w:rsidR="00241CF9" w:rsidRPr="00E1216B" w:rsidRDefault="00241CF9" w:rsidP="00E1216B">
            <w:pPr>
              <w:spacing w:after="160"/>
              <w:jc w:val="center"/>
              <w:rPr>
                <w:rFonts w:ascii="Arial Nova Light" w:hAnsi="Arial Nova Light"/>
                <w:sz w:val="20"/>
                <w:szCs w:val="20"/>
              </w:rPr>
            </w:pPr>
            <w:r w:rsidRPr="00E1216B">
              <w:rPr>
                <w:rFonts w:ascii="Arial Nova Light" w:hAnsi="Arial Nova Light"/>
                <w:sz w:val="20"/>
                <w:szCs w:val="20"/>
              </w:rPr>
              <w:t>0.100</w:t>
            </w:r>
          </w:p>
        </w:tc>
        <w:tc>
          <w:tcPr>
            <w:tcW w:w="443" w:type="pct"/>
            <w:tcBorders>
              <w:top w:val="single" w:sz="12" w:space="0" w:color="auto"/>
              <w:left w:val="single" w:sz="12" w:space="0" w:color="auto"/>
              <w:bottom w:val="single" w:sz="4" w:space="0" w:color="auto"/>
              <w:right w:val="single" w:sz="12" w:space="0" w:color="auto"/>
            </w:tcBorders>
            <w:vAlign w:val="center"/>
          </w:tcPr>
          <w:p w14:paraId="2821E25E" w14:textId="77777777" w:rsidR="00241CF9" w:rsidRPr="00E1216B" w:rsidRDefault="00241CF9" w:rsidP="00E1216B">
            <w:pPr>
              <w:spacing w:after="160"/>
              <w:jc w:val="center"/>
              <w:rPr>
                <w:rFonts w:ascii="Arial Nova Light" w:hAnsi="Arial Nova Light"/>
                <w:sz w:val="20"/>
                <w:szCs w:val="20"/>
              </w:rPr>
            </w:pPr>
            <w:r w:rsidRPr="00E1216B">
              <w:rPr>
                <w:rFonts w:ascii="Arial Nova Light" w:hAnsi="Arial Nova Light"/>
                <w:sz w:val="20"/>
                <w:szCs w:val="20"/>
              </w:rPr>
              <w:t>0.350</w:t>
            </w:r>
          </w:p>
        </w:tc>
      </w:tr>
      <w:tr w:rsidR="00241CF9" w:rsidRPr="00C91741" w14:paraId="43B52F43" w14:textId="77777777" w:rsidTr="00241CF9">
        <w:trPr>
          <w:jc w:val="center"/>
        </w:trPr>
        <w:tc>
          <w:tcPr>
            <w:tcW w:w="2255" w:type="pct"/>
            <w:tcBorders>
              <w:top w:val="single" w:sz="4" w:space="0" w:color="auto"/>
              <w:left w:val="single" w:sz="12" w:space="0" w:color="auto"/>
              <w:bottom w:val="single" w:sz="4" w:space="0" w:color="auto"/>
              <w:right w:val="single" w:sz="12" w:space="0" w:color="auto"/>
            </w:tcBorders>
          </w:tcPr>
          <w:p w14:paraId="15353FC1" w14:textId="77777777" w:rsidR="00241CF9" w:rsidRPr="00E1216B" w:rsidRDefault="00241CF9" w:rsidP="00E1216B">
            <w:pPr>
              <w:spacing w:after="160"/>
              <w:jc w:val="center"/>
              <w:rPr>
                <w:rFonts w:ascii="Arial Nova Light" w:hAnsi="Arial Nova Light"/>
                <w:sz w:val="20"/>
                <w:szCs w:val="20"/>
              </w:rPr>
            </w:pPr>
            <w:r w:rsidRPr="00E1216B">
              <w:rPr>
                <w:rFonts w:ascii="Arial Nova Light" w:hAnsi="Arial Nova Light"/>
                <w:sz w:val="20"/>
                <w:szCs w:val="20"/>
              </w:rPr>
              <w:t>ore_sole + Tmax</w:t>
            </w:r>
          </w:p>
        </w:tc>
        <w:tc>
          <w:tcPr>
            <w:tcW w:w="512" w:type="pct"/>
            <w:tcBorders>
              <w:top w:val="single" w:sz="4" w:space="0" w:color="auto"/>
              <w:left w:val="single" w:sz="12" w:space="0" w:color="auto"/>
              <w:bottom w:val="single" w:sz="4" w:space="0" w:color="auto"/>
              <w:right w:val="single" w:sz="12" w:space="0" w:color="auto"/>
            </w:tcBorders>
            <w:vAlign w:val="center"/>
          </w:tcPr>
          <w:p w14:paraId="36DB7DDF" w14:textId="77777777" w:rsidR="00241CF9" w:rsidRPr="00E1216B" w:rsidRDefault="00241CF9" w:rsidP="00E1216B">
            <w:pPr>
              <w:spacing w:after="160"/>
              <w:jc w:val="center"/>
              <w:rPr>
                <w:rFonts w:ascii="Arial Nova Light" w:hAnsi="Arial Nova Light"/>
                <w:sz w:val="20"/>
                <w:szCs w:val="20"/>
              </w:rPr>
            </w:pPr>
            <w:r w:rsidRPr="00E1216B">
              <w:rPr>
                <w:rFonts w:ascii="Arial Nova Light" w:hAnsi="Arial Nova Light"/>
                <w:sz w:val="20"/>
                <w:szCs w:val="20"/>
              </w:rPr>
              <w:t>0.103</w:t>
            </w:r>
          </w:p>
        </w:tc>
        <w:tc>
          <w:tcPr>
            <w:tcW w:w="423" w:type="pct"/>
            <w:tcBorders>
              <w:top w:val="single" w:sz="4" w:space="0" w:color="auto"/>
              <w:left w:val="single" w:sz="12" w:space="0" w:color="auto"/>
              <w:bottom w:val="single" w:sz="4" w:space="0" w:color="auto"/>
              <w:right w:val="single" w:sz="12" w:space="0" w:color="auto"/>
            </w:tcBorders>
            <w:vAlign w:val="center"/>
          </w:tcPr>
          <w:p w14:paraId="1D7894AD" w14:textId="77777777" w:rsidR="00241CF9" w:rsidRPr="00E1216B" w:rsidRDefault="00241CF9" w:rsidP="00E1216B">
            <w:pPr>
              <w:spacing w:after="160"/>
              <w:jc w:val="center"/>
              <w:rPr>
                <w:rFonts w:ascii="Arial Nova Light" w:hAnsi="Arial Nova Light"/>
                <w:sz w:val="20"/>
                <w:szCs w:val="20"/>
              </w:rPr>
            </w:pPr>
            <w:r w:rsidRPr="00E1216B">
              <w:rPr>
                <w:rFonts w:ascii="Arial Nova Light" w:hAnsi="Arial Nova Light"/>
                <w:sz w:val="20"/>
                <w:szCs w:val="20"/>
              </w:rPr>
              <w:t>0.379</w:t>
            </w:r>
          </w:p>
        </w:tc>
        <w:tc>
          <w:tcPr>
            <w:tcW w:w="462" w:type="pct"/>
            <w:tcBorders>
              <w:top w:val="single" w:sz="4" w:space="0" w:color="auto"/>
              <w:left w:val="single" w:sz="12" w:space="0" w:color="auto"/>
              <w:bottom w:val="single" w:sz="4" w:space="0" w:color="auto"/>
              <w:right w:val="single" w:sz="12" w:space="0" w:color="auto"/>
            </w:tcBorders>
            <w:vAlign w:val="center"/>
          </w:tcPr>
          <w:p w14:paraId="35EC8152" w14:textId="77777777" w:rsidR="00241CF9" w:rsidRPr="00E1216B" w:rsidRDefault="00241CF9" w:rsidP="00E1216B">
            <w:pPr>
              <w:spacing w:after="160"/>
              <w:jc w:val="center"/>
              <w:rPr>
                <w:rFonts w:ascii="Arial Nova Light" w:hAnsi="Arial Nova Light"/>
                <w:sz w:val="20"/>
                <w:szCs w:val="20"/>
              </w:rPr>
            </w:pPr>
            <w:r w:rsidRPr="00E1216B">
              <w:rPr>
                <w:rFonts w:ascii="Arial Nova Light" w:hAnsi="Arial Nova Light"/>
                <w:sz w:val="20"/>
                <w:szCs w:val="20"/>
              </w:rPr>
              <w:t>0.101</w:t>
            </w:r>
          </w:p>
        </w:tc>
        <w:tc>
          <w:tcPr>
            <w:tcW w:w="443" w:type="pct"/>
            <w:tcBorders>
              <w:top w:val="single" w:sz="4" w:space="0" w:color="auto"/>
              <w:left w:val="single" w:sz="12" w:space="0" w:color="auto"/>
              <w:bottom w:val="single" w:sz="4" w:space="0" w:color="auto"/>
              <w:right w:val="single" w:sz="12" w:space="0" w:color="auto"/>
            </w:tcBorders>
            <w:vAlign w:val="center"/>
          </w:tcPr>
          <w:p w14:paraId="4D2A03C6" w14:textId="77777777" w:rsidR="00241CF9" w:rsidRPr="00E1216B" w:rsidRDefault="00241CF9" w:rsidP="00E1216B">
            <w:pPr>
              <w:spacing w:after="160"/>
              <w:jc w:val="center"/>
              <w:rPr>
                <w:rFonts w:ascii="Arial Nova Light" w:hAnsi="Arial Nova Light"/>
                <w:sz w:val="20"/>
                <w:szCs w:val="20"/>
              </w:rPr>
            </w:pPr>
            <w:r w:rsidRPr="00E1216B">
              <w:rPr>
                <w:rFonts w:ascii="Arial Nova Light" w:hAnsi="Arial Nova Light"/>
                <w:sz w:val="20"/>
                <w:szCs w:val="20"/>
              </w:rPr>
              <w:t>0.355</w:t>
            </w:r>
          </w:p>
        </w:tc>
        <w:tc>
          <w:tcPr>
            <w:tcW w:w="462" w:type="pct"/>
            <w:tcBorders>
              <w:top w:val="single" w:sz="4" w:space="0" w:color="auto"/>
              <w:left w:val="single" w:sz="12" w:space="0" w:color="auto"/>
              <w:bottom w:val="single" w:sz="4" w:space="0" w:color="auto"/>
              <w:right w:val="single" w:sz="12" w:space="0" w:color="auto"/>
            </w:tcBorders>
            <w:vAlign w:val="center"/>
          </w:tcPr>
          <w:p w14:paraId="5FDFACBA" w14:textId="77777777" w:rsidR="00241CF9" w:rsidRPr="00E1216B" w:rsidRDefault="00241CF9" w:rsidP="00E1216B">
            <w:pPr>
              <w:spacing w:after="160"/>
              <w:jc w:val="center"/>
              <w:rPr>
                <w:rFonts w:ascii="Arial Nova Light" w:hAnsi="Arial Nova Light"/>
                <w:sz w:val="20"/>
                <w:szCs w:val="20"/>
              </w:rPr>
            </w:pPr>
            <w:r w:rsidRPr="00E1216B">
              <w:rPr>
                <w:rFonts w:ascii="Arial Nova Light" w:hAnsi="Arial Nova Light"/>
                <w:sz w:val="20"/>
                <w:szCs w:val="20"/>
              </w:rPr>
              <w:t>0.170</w:t>
            </w:r>
          </w:p>
        </w:tc>
        <w:tc>
          <w:tcPr>
            <w:tcW w:w="443" w:type="pct"/>
            <w:tcBorders>
              <w:top w:val="single" w:sz="4" w:space="0" w:color="auto"/>
              <w:left w:val="single" w:sz="12" w:space="0" w:color="auto"/>
              <w:bottom w:val="single" w:sz="4" w:space="0" w:color="auto"/>
              <w:right w:val="single" w:sz="12" w:space="0" w:color="auto"/>
            </w:tcBorders>
            <w:vAlign w:val="center"/>
          </w:tcPr>
          <w:p w14:paraId="22F247B2" w14:textId="77777777" w:rsidR="00241CF9" w:rsidRPr="00E1216B" w:rsidRDefault="00241CF9" w:rsidP="00E1216B">
            <w:pPr>
              <w:spacing w:after="160"/>
              <w:jc w:val="center"/>
              <w:rPr>
                <w:rFonts w:ascii="Arial Nova Light" w:hAnsi="Arial Nova Light"/>
                <w:sz w:val="20"/>
                <w:szCs w:val="20"/>
              </w:rPr>
            </w:pPr>
            <w:r w:rsidRPr="00E1216B">
              <w:rPr>
                <w:rFonts w:ascii="Arial Nova Light" w:hAnsi="Arial Nova Light"/>
                <w:sz w:val="20"/>
                <w:szCs w:val="20"/>
              </w:rPr>
              <w:t>0.497</w:t>
            </w:r>
          </w:p>
        </w:tc>
      </w:tr>
      <w:tr w:rsidR="00241CF9" w:rsidRPr="00C91741" w14:paraId="76DAA4F1" w14:textId="77777777" w:rsidTr="00241CF9">
        <w:trPr>
          <w:jc w:val="center"/>
        </w:trPr>
        <w:tc>
          <w:tcPr>
            <w:tcW w:w="2255" w:type="pct"/>
            <w:tcBorders>
              <w:top w:val="single" w:sz="4" w:space="0" w:color="auto"/>
              <w:left w:val="single" w:sz="12" w:space="0" w:color="auto"/>
              <w:bottom w:val="single" w:sz="4" w:space="0" w:color="auto"/>
              <w:right w:val="single" w:sz="12" w:space="0" w:color="auto"/>
            </w:tcBorders>
          </w:tcPr>
          <w:p w14:paraId="18E2EEA4" w14:textId="77777777" w:rsidR="00241CF9" w:rsidRPr="00E1216B" w:rsidRDefault="00241CF9" w:rsidP="00E1216B">
            <w:pPr>
              <w:spacing w:after="160"/>
              <w:jc w:val="center"/>
              <w:rPr>
                <w:rFonts w:ascii="Arial Nova Light" w:hAnsi="Arial Nova Light"/>
                <w:sz w:val="20"/>
                <w:szCs w:val="20"/>
              </w:rPr>
            </w:pPr>
            <w:r w:rsidRPr="00E1216B">
              <w:rPr>
                <w:rFonts w:ascii="Arial Nova Light" w:hAnsi="Arial Nova Light"/>
                <w:sz w:val="20"/>
                <w:szCs w:val="20"/>
              </w:rPr>
              <w:t>ore_sole + Tmax + giorno dell’anno</w:t>
            </w:r>
          </w:p>
        </w:tc>
        <w:tc>
          <w:tcPr>
            <w:tcW w:w="512" w:type="pct"/>
            <w:tcBorders>
              <w:top w:val="single" w:sz="4" w:space="0" w:color="auto"/>
              <w:left w:val="single" w:sz="12" w:space="0" w:color="auto"/>
              <w:bottom w:val="single" w:sz="4" w:space="0" w:color="auto"/>
              <w:right w:val="single" w:sz="12" w:space="0" w:color="auto"/>
            </w:tcBorders>
            <w:vAlign w:val="center"/>
          </w:tcPr>
          <w:p w14:paraId="54E9C020" w14:textId="77777777" w:rsidR="00241CF9" w:rsidRPr="00E1216B" w:rsidRDefault="00241CF9" w:rsidP="00E1216B">
            <w:pPr>
              <w:spacing w:after="160"/>
              <w:jc w:val="center"/>
              <w:rPr>
                <w:rFonts w:ascii="Arial Nova Light" w:hAnsi="Arial Nova Light"/>
                <w:sz w:val="20"/>
                <w:szCs w:val="20"/>
              </w:rPr>
            </w:pPr>
            <w:r w:rsidRPr="00E1216B">
              <w:rPr>
                <w:rFonts w:ascii="Arial Nova Light" w:hAnsi="Arial Nova Light"/>
                <w:sz w:val="20"/>
                <w:szCs w:val="20"/>
              </w:rPr>
              <w:t>0.110</w:t>
            </w:r>
          </w:p>
        </w:tc>
        <w:tc>
          <w:tcPr>
            <w:tcW w:w="423" w:type="pct"/>
            <w:tcBorders>
              <w:top w:val="single" w:sz="4" w:space="0" w:color="auto"/>
              <w:left w:val="single" w:sz="12" w:space="0" w:color="auto"/>
              <w:bottom w:val="single" w:sz="4" w:space="0" w:color="auto"/>
              <w:right w:val="single" w:sz="12" w:space="0" w:color="auto"/>
            </w:tcBorders>
            <w:vAlign w:val="center"/>
          </w:tcPr>
          <w:p w14:paraId="267C6E75" w14:textId="77777777" w:rsidR="00241CF9" w:rsidRPr="00E1216B" w:rsidRDefault="00241CF9" w:rsidP="00E1216B">
            <w:pPr>
              <w:spacing w:after="160"/>
              <w:jc w:val="center"/>
              <w:rPr>
                <w:rFonts w:ascii="Arial Nova Light" w:hAnsi="Arial Nova Light"/>
                <w:sz w:val="20"/>
                <w:szCs w:val="20"/>
              </w:rPr>
            </w:pPr>
            <w:r w:rsidRPr="00E1216B">
              <w:rPr>
                <w:rFonts w:ascii="Arial Nova Light" w:hAnsi="Arial Nova Light"/>
                <w:sz w:val="20"/>
                <w:szCs w:val="20"/>
              </w:rPr>
              <w:t>0.410</w:t>
            </w:r>
          </w:p>
        </w:tc>
        <w:tc>
          <w:tcPr>
            <w:tcW w:w="462" w:type="pct"/>
            <w:tcBorders>
              <w:top w:val="single" w:sz="4" w:space="0" w:color="auto"/>
              <w:left w:val="single" w:sz="12" w:space="0" w:color="auto"/>
              <w:bottom w:val="single" w:sz="4" w:space="0" w:color="auto"/>
              <w:right w:val="single" w:sz="12" w:space="0" w:color="auto"/>
            </w:tcBorders>
            <w:vAlign w:val="center"/>
          </w:tcPr>
          <w:p w14:paraId="0EA64863" w14:textId="77777777" w:rsidR="00241CF9" w:rsidRPr="00E1216B" w:rsidRDefault="00241CF9" w:rsidP="00E1216B">
            <w:pPr>
              <w:spacing w:after="160"/>
              <w:jc w:val="center"/>
              <w:rPr>
                <w:rFonts w:ascii="Arial Nova Light" w:hAnsi="Arial Nova Light"/>
                <w:sz w:val="20"/>
                <w:szCs w:val="20"/>
              </w:rPr>
            </w:pPr>
            <w:r w:rsidRPr="00E1216B">
              <w:rPr>
                <w:rFonts w:ascii="Arial Nova Light" w:hAnsi="Arial Nova Light"/>
                <w:sz w:val="20"/>
                <w:szCs w:val="20"/>
              </w:rPr>
              <w:t>0.153</w:t>
            </w:r>
          </w:p>
        </w:tc>
        <w:tc>
          <w:tcPr>
            <w:tcW w:w="443" w:type="pct"/>
            <w:tcBorders>
              <w:top w:val="single" w:sz="4" w:space="0" w:color="auto"/>
              <w:left w:val="single" w:sz="12" w:space="0" w:color="auto"/>
              <w:bottom w:val="single" w:sz="4" w:space="0" w:color="auto"/>
              <w:right w:val="single" w:sz="12" w:space="0" w:color="auto"/>
            </w:tcBorders>
            <w:vAlign w:val="center"/>
          </w:tcPr>
          <w:p w14:paraId="1C33B531" w14:textId="77777777" w:rsidR="00241CF9" w:rsidRPr="00E1216B" w:rsidRDefault="00241CF9" w:rsidP="00E1216B">
            <w:pPr>
              <w:spacing w:after="160"/>
              <w:jc w:val="center"/>
              <w:rPr>
                <w:rFonts w:ascii="Arial Nova Light" w:hAnsi="Arial Nova Light"/>
                <w:sz w:val="20"/>
                <w:szCs w:val="20"/>
              </w:rPr>
            </w:pPr>
            <w:r w:rsidRPr="00E1216B">
              <w:rPr>
                <w:rFonts w:ascii="Arial Nova Light" w:hAnsi="Arial Nova Light"/>
                <w:sz w:val="20"/>
                <w:szCs w:val="20"/>
              </w:rPr>
              <w:t>0.546</w:t>
            </w:r>
          </w:p>
        </w:tc>
        <w:tc>
          <w:tcPr>
            <w:tcW w:w="462" w:type="pct"/>
            <w:tcBorders>
              <w:top w:val="single" w:sz="4" w:space="0" w:color="auto"/>
              <w:left w:val="single" w:sz="12" w:space="0" w:color="auto"/>
              <w:bottom w:val="single" w:sz="4" w:space="0" w:color="auto"/>
              <w:right w:val="single" w:sz="12" w:space="0" w:color="auto"/>
            </w:tcBorders>
            <w:vAlign w:val="center"/>
          </w:tcPr>
          <w:p w14:paraId="06BAC743" w14:textId="77777777" w:rsidR="00241CF9" w:rsidRPr="00E1216B" w:rsidRDefault="00241CF9" w:rsidP="00E1216B">
            <w:pPr>
              <w:spacing w:after="160"/>
              <w:jc w:val="center"/>
              <w:rPr>
                <w:rFonts w:ascii="Arial Nova Light" w:hAnsi="Arial Nova Light"/>
                <w:sz w:val="20"/>
                <w:szCs w:val="20"/>
              </w:rPr>
            </w:pPr>
            <w:r w:rsidRPr="00E1216B">
              <w:rPr>
                <w:rFonts w:ascii="Arial Nova Light" w:hAnsi="Arial Nova Light"/>
                <w:sz w:val="20"/>
                <w:szCs w:val="20"/>
              </w:rPr>
              <w:t>0.147</w:t>
            </w:r>
          </w:p>
        </w:tc>
        <w:tc>
          <w:tcPr>
            <w:tcW w:w="443" w:type="pct"/>
            <w:tcBorders>
              <w:top w:val="single" w:sz="4" w:space="0" w:color="auto"/>
              <w:left w:val="single" w:sz="12" w:space="0" w:color="auto"/>
              <w:bottom w:val="single" w:sz="4" w:space="0" w:color="auto"/>
              <w:right w:val="single" w:sz="12" w:space="0" w:color="auto"/>
            </w:tcBorders>
            <w:vAlign w:val="center"/>
          </w:tcPr>
          <w:p w14:paraId="467AFA21" w14:textId="77777777" w:rsidR="00241CF9" w:rsidRPr="00E1216B" w:rsidRDefault="00241CF9" w:rsidP="00E1216B">
            <w:pPr>
              <w:spacing w:after="160"/>
              <w:jc w:val="center"/>
              <w:rPr>
                <w:rFonts w:ascii="Arial Nova Light" w:hAnsi="Arial Nova Light"/>
                <w:sz w:val="20"/>
                <w:szCs w:val="20"/>
              </w:rPr>
            </w:pPr>
            <w:r w:rsidRPr="00E1216B">
              <w:rPr>
                <w:rFonts w:ascii="Arial Nova Light" w:hAnsi="Arial Nova Light"/>
                <w:sz w:val="20"/>
                <w:szCs w:val="20"/>
              </w:rPr>
              <w:t>0.516</w:t>
            </w:r>
          </w:p>
        </w:tc>
      </w:tr>
      <w:tr w:rsidR="00241CF9" w:rsidRPr="00C91741" w14:paraId="32F7CD93" w14:textId="77777777" w:rsidTr="00241CF9">
        <w:trPr>
          <w:jc w:val="center"/>
        </w:trPr>
        <w:tc>
          <w:tcPr>
            <w:tcW w:w="2255" w:type="pct"/>
            <w:tcBorders>
              <w:top w:val="single" w:sz="4" w:space="0" w:color="auto"/>
              <w:left w:val="single" w:sz="12" w:space="0" w:color="auto"/>
              <w:bottom w:val="single" w:sz="12" w:space="0" w:color="auto"/>
              <w:right w:val="single" w:sz="12" w:space="0" w:color="auto"/>
            </w:tcBorders>
          </w:tcPr>
          <w:p w14:paraId="3CF6B367" w14:textId="77777777" w:rsidR="00241CF9" w:rsidRPr="00E1216B" w:rsidRDefault="00241CF9" w:rsidP="00E1216B">
            <w:pPr>
              <w:spacing w:after="160"/>
              <w:jc w:val="center"/>
              <w:rPr>
                <w:rFonts w:ascii="Arial Nova Light" w:hAnsi="Arial Nova Light"/>
                <w:sz w:val="20"/>
                <w:szCs w:val="20"/>
              </w:rPr>
            </w:pPr>
            <w:r w:rsidRPr="00E1216B">
              <w:rPr>
                <w:rFonts w:ascii="Arial Nova Light" w:hAnsi="Arial Nova Light"/>
                <w:sz w:val="20"/>
                <w:szCs w:val="20"/>
              </w:rPr>
              <w:t>ore_sole + Tmax + giorno dell’anno+ RH_med</w:t>
            </w:r>
          </w:p>
        </w:tc>
        <w:tc>
          <w:tcPr>
            <w:tcW w:w="512" w:type="pct"/>
            <w:tcBorders>
              <w:top w:val="single" w:sz="4" w:space="0" w:color="auto"/>
              <w:left w:val="single" w:sz="12" w:space="0" w:color="auto"/>
              <w:bottom w:val="single" w:sz="12" w:space="0" w:color="auto"/>
              <w:right w:val="single" w:sz="12" w:space="0" w:color="auto"/>
            </w:tcBorders>
            <w:vAlign w:val="center"/>
          </w:tcPr>
          <w:p w14:paraId="5F4D4803" w14:textId="77777777" w:rsidR="00241CF9" w:rsidRPr="00E1216B" w:rsidRDefault="00241CF9" w:rsidP="00E1216B">
            <w:pPr>
              <w:spacing w:after="160"/>
              <w:jc w:val="center"/>
              <w:rPr>
                <w:rFonts w:ascii="Arial Nova Light" w:hAnsi="Arial Nova Light"/>
                <w:sz w:val="20"/>
                <w:szCs w:val="20"/>
              </w:rPr>
            </w:pPr>
            <w:r w:rsidRPr="00E1216B">
              <w:rPr>
                <w:rFonts w:ascii="Arial Nova Light" w:hAnsi="Arial Nova Light"/>
                <w:sz w:val="20"/>
                <w:szCs w:val="20"/>
              </w:rPr>
              <w:t>0.0928</w:t>
            </w:r>
          </w:p>
        </w:tc>
        <w:tc>
          <w:tcPr>
            <w:tcW w:w="423" w:type="pct"/>
            <w:tcBorders>
              <w:top w:val="single" w:sz="4" w:space="0" w:color="auto"/>
              <w:left w:val="single" w:sz="12" w:space="0" w:color="auto"/>
              <w:bottom w:val="single" w:sz="12" w:space="0" w:color="auto"/>
              <w:right w:val="single" w:sz="12" w:space="0" w:color="auto"/>
            </w:tcBorders>
            <w:vAlign w:val="center"/>
          </w:tcPr>
          <w:p w14:paraId="32D093E0" w14:textId="77777777" w:rsidR="00241CF9" w:rsidRPr="00E1216B" w:rsidRDefault="00241CF9" w:rsidP="00E1216B">
            <w:pPr>
              <w:spacing w:after="160"/>
              <w:jc w:val="center"/>
              <w:rPr>
                <w:rFonts w:ascii="Arial Nova Light" w:hAnsi="Arial Nova Light"/>
                <w:sz w:val="20"/>
                <w:szCs w:val="20"/>
              </w:rPr>
            </w:pPr>
            <w:r w:rsidRPr="00E1216B">
              <w:rPr>
                <w:rFonts w:ascii="Arial Nova Light" w:hAnsi="Arial Nova Light"/>
                <w:sz w:val="20"/>
                <w:szCs w:val="20"/>
              </w:rPr>
              <w:t>0.327</w:t>
            </w:r>
          </w:p>
        </w:tc>
        <w:tc>
          <w:tcPr>
            <w:tcW w:w="462" w:type="pct"/>
            <w:tcBorders>
              <w:top w:val="single" w:sz="4" w:space="0" w:color="auto"/>
              <w:left w:val="single" w:sz="12" w:space="0" w:color="auto"/>
              <w:bottom w:val="single" w:sz="12" w:space="0" w:color="auto"/>
              <w:right w:val="single" w:sz="12" w:space="0" w:color="auto"/>
            </w:tcBorders>
            <w:vAlign w:val="center"/>
          </w:tcPr>
          <w:p w14:paraId="06C5CABA" w14:textId="77777777" w:rsidR="00241CF9" w:rsidRPr="00E1216B" w:rsidRDefault="00241CF9" w:rsidP="00E1216B">
            <w:pPr>
              <w:spacing w:after="160"/>
              <w:jc w:val="center"/>
              <w:rPr>
                <w:rFonts w:ascii="Arial Nova Light" w:hAnsi="Arial Nova Light"/>
                <w:sz w:val="20"/>
                <w:szCs w:val="20"/>
              </w:rPr>
            </w:pPr>
            <w:r w:rsidRPr="00E1216B">
              <w:rPr>
                <w:rFonts w:ascii="Arial Nova Light" w:hAnsi="Arial Nova Light"/>
                <w:sz w:val="20"/>
                <w:szCs w:val="20"/>
              </w:rPr>
              <w:t>0.155</w:t>
            </w:r>
          </w:p>
        </w:tc>
        <w:tc>
          <w:tcPr>
            <w:tcW w:w="443" w:type="pct"/>
            <w:tcBorders>
              <w:top w:val="single" w:sz="4" w:space="0" w:color="auto"/>
              <w:left w:val="single" w:sz="12" w:space="0" w:color="auto"/>
              <w:bottom w:val="single" w:sz="12" w:space="0" w:color="auto"/>
              <w:right w:val="single" w:sz="12" w:space="0" w:color="auto"/>
            </w:tcBorders>
            <w:vAlign w:val="center"/>
          </w:tcPr>
          <w:p w14:paraId="6CFEE695" w14:textId="77777777" w:rsidR="00241CF9" w:rsidRPr="00E1216B" w:rsidRDefault="00241CF9" w:rsidP="00E1216B">
            <w:pPr>
              <w:spacing w:after="160"/>
              <w:jc w:val="center"/>
              <w:rPr>
                <w:rFonts w:ascii="Arial Nova Light" w:hAnsi="Arial Nova Light"/>
                <w:sz w:val="20"/>
                <w:szCs w:val="20"/>
              </w:rPr>
            </w:pPr>
            <w:r w:rsidRPr="00E1216B">
              <w:rPr>
                <w:rFonts w:ascii="Arial Nova Light" w:hAnsi="Arial Nova Light"/>
                <w:sz w:val="20"/>
                <w:szCs w:val="20"/>
              </w:rPr>
              <w:t>0.569</w:t>
            </w:r>
          </w:p>
        </w:tc>
        <w:tc>
          <w:tcPr>
            <w:tcW w:w="462" w:type="pct"/>
            <w:tcBorders>
              <w:top w:val="single" w:sz="4" w:space="0" w:color="auto"/>
              <w:left w:val="single" w:sz="12" w:space="0" w:color="auto"/>
              <w:bottom w:val="single" w:sz="12" w:space="0" w:color="auto"/>
              <w:right w:val="single" w:sz="12" w:space="0" w:color="auto"/>
            </w:tcBorders>
            <w:vAlign w:val="center"/>
          </w:tcPr>
          <w:p w14:paraId="09E0D7FF" w14:textId="77777777" w:rsidR="00241CF9" w:rsidRPr="00E1216B" w:rsidRDefault="00241CF9" w:rsidP="00E1216B">
            <w:pPr>
              <w:spacing w:after="160"/>
              <w:jc w:val="center"/>
              <w:rPr>
                <w:rFonts w:ascii="Arial Nova Light" w:hAnsi="Arial Nova Light"/>
                <w:sz w:val="20"/>
                <w:szCs w:val="20"/>
              </w:rPr>
            </w:pPr>
            <w:r w:rsidRPr="00E1216B">
              <w:rPr>
                <w:rFonts w:ascii="Arial Nova Light" w:hAnsi="Arial Nova Light"/>
                <w:sz w:val="20"/>
                <w:szCs w:val="20"/>
              </w:rPr>
              <w:t>0.117</w:t>
            </w:r>
          </w:p>
        </w:tc>
        <w:tc>
          <w:tcPr>
            <w:tcW w:w="443" w:type="pct"/>
            <w:tcBorders>
              <w:top w:val="single" w:sz="4" w:space="0" w:color="auto"/>
              <w:left w:val="single" w:sz="12" w:space="0" w:color="auto"/>
              <w:bottom w:val="single" w:sz="12" w:space="0" w:color="auto"/>
              <w:right w:val="single" w:sz="12" w:space="0" w:color="auto"/>
            </w:tcBorders>
            <w:vAlign w:val="center"/>
          </w:tcPr>
          <w:p w14:paraId="11CAFA7A" w14:textId="77777777" w:rsidR="00241CF9" w:rsidRPr="00E1216B" w:rsidRDefault="00241CF9" w:rsidP="00E1216B">
            <w:pPr>
              <w:spacing w:after="160"/>
              <w:jc w:val="center"/>
              <w:rPr>
                <w:rFonts w:ascii="Arial Nova Light" w:hAnsi="Arial Nova Light"/>
                <w:sz w:val="20"/>
                <w:szCs w:val="20"/>
              </w:rPr>
            </w:pPr>
            <w:r w:rsidRPr="00E1216B">
              <w:rPr>
                <w:rFonts w:ascii="Arial Nova Light" w:hAnsi="Arial Nova Light"/>
                <w:sz w:val="20"/>
                <w:szCs w:val="20"/>
              </w:rPr>
              <w:t>0.340</w:t>
            </w:r>
          </w:p>
        </w:tc>
      </w:tr>
    </w:tbl>
    <w:p w14:paraId="67963D2B" w14:textId="3F6064DE" w:rsidR="003C7E63" w:rsidRDefault="00AD410F" w:rsidP="00DC11BC">
      <w:pPr>
        <w:spacing w:line="360" w:lineRule="auto"/>
        <w:rPr>
          <w:rFonts w:ascii="Arial Nova Light" w:hAnsi="Arial Nova Light"/>
          <w:sz w:val="16"/>
          <w:szCs w:val="16"/>
        </w:rPr>
      </w:pPr>
      <w:r>
        <w:rPr>
          <w:rFonts w:ascii="Arial Nova Light" w:hAnsi="Arial Nova Light"/>
          <w:sz w:val="16"/>
          <w:szCs w:val="16"/>
        </w:rPr>
        <w:t>Tabella 2</w:t>
      </w:r>
      <w:r w:rsidR="00215FAB">
        <w:rPr>
          <w:rFonts w:ascii="Arial Nova Light" w:hAnsi="Arial Nova Light"/>
          <w:sz w:val="16"/>
          <w:szCs w:val="16"/>
        </w:rPr>
        <w:t>5</w:t>
      </w:r>
      <w:r>
        <w:rPr>
          <w:rFonts w:ascii="Arial Nova Light" w:hAnsi="Arial Nova Light"/>
          <w:sz w:val="16"/>
          <w:szCs w:val="16"/>
        </w:rPr>
        <w:t>: Root Mean Square Error e Relative Error delle predizioni della radiazione solare, per l’orizzonte giornaliero, sul training set pari al 80% del data set, fornendo in input i parametri più rilevanti secondo il Random Forest.</w:t>
      </w:r>
    </w:p>
    <w:p w14:paraId="691BF0B0" w14:textId="77777777" w:rsidR="00EC366E" w:rsidRDefault="00EC366E" w:rsidP="00DC11BC">
      <w:pPr>
        <w:spacing w:line="360" w:lineRule="auto"/>
        <w:rPr>
          <w:rFonts w:ascii="Arial Nova Light" w:hAnsi="Arial Nova Light"/>
          <w:sz w:val="26"/>
          <w:szCs w:val="26"/>
        </w:rPr>
      </w:pPr>
    </w:p>
    <w:p w14:paraId="09B58061" w14:textId="77777777" w:rsidR="00791734" w:rsidRPr="0079519C" w:rsidRDefault="00791734" w:rsidP="007E75C1">
      <w:pPr>
        <w:pStyle w:val="Titolo3"/>
        <w:jc w:val="both"/>
        <w:rPr>
          <w:rFonts w:ascii="Arial Nova Light" w:hAnsi="Arial Nova Light"/>
          <w:color w:val="auto"/>
          <w:sz w:val="28"/>
          <w:szCs w:val="28"/>
        </w:rPr>
      </w:pPr>
      <w:bookmarkStart w:id="63" w:name="_Toc525581933"/>
      <w:r w:rsidRPr="0079519C">
        <w:rPr>
          <w:rFonts w:ascii="Arial Nova Light" w:hAnsi="Arial Nova Light"/>
          <w:color w:val="auto"/>
          <w:sz w:val="28"/>
          <w:szCs w:val="28"/>
        </w:rPr>
        <w:t>2.3</w:t>
      </w:r>
      <w:r w:rsidRPr="0079519C">
        <w:rPr>
          <w:rFonts w:ascii="Arial Nova Light" w:hAnsi="Arial Nova Light"/>
          <w:color w:val="auto"/>
          <w:sz w:val="28"/>
          <w:szCs w:val="28"/>
        </w:rPr>
        <w:tab/>
        <w:t>Orizzonte mensile</w:t>
      </w:r>
      <w:bookmarkEnd w:id="63"/>
      <w:r w:rsidR="007E75C1">
        <w:rPr>
          <w:rFonts w:ascii="Arial Nova Light" w:hAnsi="Arial Nova Light"/>
          <w:color w:val="auto"/>
          <w:sz w:val="28"/>
          <w:szCs w:val="28"/>
        </w:rPr>
        <w:tab/>
      </w:r>
      <w:r w:rsidR="007E75C1">
        <w:rPr>
          <w:rFonts w:ascii="Arial Nova Light" w:hAnsi="Arial Nova Light"/>
          <w:color w:val="auto"/>
          <w:sz w:val="28"/>
          <w:szCs w:val="28"/>
        </w:rPr>
        <w:br/>
      </w:r>
    </w:p>
    <w:p w14:paraId="130AAFFB" w14:textId="1739597C" w:rsidR="00791734" w:rsidRDefault="00791734" w:rsidP="007E75C1">
      <w:pPr>
        <w:spacing w:line="360" w:lineRule="auto"/>
        <w:jc w:val="both"/>
        <w:rPr>
          <w:rFonts w:ascii="Arial Nova Light" w:hAnsi="Arial Nova Light"/>
          <w:sz w:val="26"/>
          <w:szCs w:val="26"/>
        </w:rPr>
      </w:pPr>
      <w:r w:rsidRPr="00712DA4">
        <w:rPr>
          <w:rFonts w:ascii="Arial Nova Light" w:hAnsi="Arial Nova Light"/>
          <w:sz w:val="26"/>
          <w:szCs w:val="26"/>
        </w:rPr>
        <w:t xml:space="preserve">Il processo di </w:t>
      </w:r>
      <w:r>
        <w:rPr>
          <w:rFonts w:ascii="Arial Nova Light" w:hAnsi="Arial Nova Light"/>
          <w:sz w:val="26"/>
          <w:szCs w:val="26"/>
        </w:rPr>
        <w:t xml:space="preserve">predizione della radiazione solare </w:t>
      </w:r>
      <w:r w:rsidR="006F7B18">
        <w:rPr>
          <w:rFonts w:ascii="Arial Nova Light" w:hAnsi="Arial Nova Light"/>
          <w:sz w:val="26"/>
          <w:szCs w:val="26"/>
        </w:rPr>
        <w:t>mensile</w:t>
      </w:r>
      <w:r>
        <w:rPr>
          <w:rFonts w:ascii="Arial Nova Light" w:hAnsi="Arial Nova Light"/>
          <w:sz w:val="26"/>
          <w:szCs w:val="26"/>
        </w:rPr>
        <w:t xml:space="preserve"> </w:t>
      </w:r>
      <w:r w:rsidRPr="00712DA4">
        <w:rPr>
          <w:rFonts w:ascii="Arial Nova Light" w:hAnsi="Arial Nova Light"/>
          <w:sz w:val="26"/>
          <w:szCs w:val="26"/>
        </w:rPr>
        <w:t>è descritto negli esempi successivi</w:t>
      </w:r>
      <w:r w:rsidR="002117B1">
        <w:rPr>
          <w:rFonts w:ascii="Arial Nova Light" w:hAnsi="Arial Nova Light"/>
          <w:sz w:val="26"/>
          <w:szCs w:val="26"/>
        </w:rPr>
        <w:t xml:space="preserve"> (figura 17)</w:t>
      </w:r>
      <w:r w:rsidRPr="00712DA4">
        <w:rPr>
          <w:rFonts w:ascii="Arial Nova Light" w:hAnsi="Arial Nova Light"/>
          <w:sz w:val="26"/>
          <w:szCs w:val="26"/>
        </w:rPr>
        <w:t>:</w:t>
      </w:r>
    </w:p>
    <w:p w14:paraId="1C0DE024" w14:textId="77777777" w:rsidR="00791734" w:rsidRPr="006977BB" w:rsidRDefault="00791734" w:rsidP="007E75C1">
      <w:pPr>
        <w:pStyle w:val="Paragrafoelenco"/>
        <w:numPr>
          <w:ilvl w:val="0"/>
          <w:numId w:val="45"/>
        </w:numPr>
        <w:spacing w:line="360" w:lineRule="auto"/>
        <w:jc w:val="both"/>
        <w:rPr>
          <w:rFonts w:ascii="Arial Nova Light" w:hAnsi="Arial Nova Light"/>
          <w:sz w:val="26"/>
          <w:szCs w:val="26"/>
        </w:rPr>
      </w:pPr>
      <w:r>
        <w:rPr>
          <w:rFonts w:ascii="Arial Nova Light" w:hAnsi="Arial Nova Light"/>
          <w:sz w:val="26"/>
          <w:szCs w:val="26"/>
        </w:rPr>
        <w:t xml:space="preserve">Prediction r_inc </w:t>
      </w:r>
      <w:r w:rsidR="0076033D">
        <w:rPr>
          <w:rFonts w:ascii="Arial Nova Light" w:hAnsi="Arial Nova Light"/>
          <w:sz w:val="26"/>
          <w:szCs w:val="26"/>
        </w:rPr>
        <w:t>mensile</w:t>
      </w:r>
      <w:r w:rsidRPr="006977BB">
        <w:rPr>
          <w:rFonts w:ascii="Arial Nova Light" w:hAnsi="Arial Nova Light"/>
          <w:sz w:val="26"/>
          <w:szCs w:val="26"/>
        </w:rPr>
        <w:t xml:space="preserve">: processo nel quale sono contenute tutte le componenti che si rivelano utili per il filtraggio dei dati su determinate stazioni e in determinati intervalli di tempo, per determinare parametri </w:t>
      </w:r>
      <w:r w:rsidRPr="006977BB">
        <w:rPr>
          <w:rFonts w:ascii="Arial Nova Light" w:hAnsi="Arial Nova Light"/>
          <w:sz w:val="26"/>
          <w:szCs w:val="26"/>
        </w:rPr>
        <w:lastRenderedPageBreak/>
        <w:t xml:space="preserve">aggiuntivi e </w:t>
      </w:r>
      <w:r>
        <w:rPr>
          <w:rFonts w:ascii="Arial Nova Light" w:hAnsi="Arial Nova Light"/>
          <w:sz w:val="26"/>
          <w:szCs w:val="26"/>
        </w:rPr>
        <w:t xml:space="preserve">per </w:t>
      </w:r>
      <w:r w:rsidRPr="006977BB">
        <w:rPr>
          <w:rFonts w:ascii="Arial Nova Light" w:hAnsi="Arial Nova Light"/>
          <w:sz w:val="26"/>
          <w:szCs w:val="26"/>
        </w:rPr>
        <w:t>applica</w:t>
      </w:r>
      <w:r>
        <w:rPr>
          <w:rFonts w:ascii="Arial Nova Light" w:hAnsi="Arial Nova Light"/>
          <w:sz w:val="26"/>
          <w:szCs w:val="26"/>
        </w:rPr>
        <w:t>re</w:t>
      </w:r>
      <w:r w:rsidRPr="006977BB">
        <w:rPr>
          <w:rFonts w:ascii="Arial Nova Light" w:hAnsi="Arial Nova Light"/>
          <w:sz w:val="26"/>
          <w:szCs w:val="26"/>
        </w:rPr>
        <w:t xml:space="preserve"> </w:t>
      </w:r>
      <w:r>
        <w:rPr>
          <w:rFonts w:ascii="Arial Nova Light" w:hAnsi="Arial Nova Light"/>
          <w:sz w:val="26"/>
          <w:szCs w:val="26"/>
        </w:rPr>
        <w:t>algoritmi di Machine Learning per predire la radiazione solare.</w:t>
      </w:r>
    </w:p>
    <w:p w14:paraId="09524747" w14:textId="160D92AA" w:rsidR="002117B1" w:rsidRDefault="009A73E6" w:rsidP="002117B1">
      <w:pPr>
        <w:spacing w:line="360" w:lineRule="auto"/>
        <w:rPr>
          <w:rFonts w:ascii="Arial Nova Light" w:hAnsi="Arial Nova Light"/>
          <w:sz w:val="16"/>
          <w:szCs w:val="16"/>
        </w:rPr>
      </w:pPr>
      <w:r>
        <w:rPr>
          <w:rFonts w:ascii="Arial Nova Light" w:hAnsi="Arial Nova Light"/>
          <w:noProof/>
          <w:sz w:val="26"/>
          <w:szCs w:val="26"/>
        </w:rPr>
        <w:drawing>
          <wp:inline distT="0" distB="0" distL="0" distR="0" wp14:anchorId="764539CE" wp14:editId="58C79A55">
            <wp:extent cx="5391150" cy="2276475"/>
            <wp:effectExtent l="0" t="0" r="0" b="9525"/>
            <wp:docPr id="206" name="Immagin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2276475"/>
                    </a:xfrm>
                    <a:prstGeom prst="rect">
                      <a:avLst/>
                    </a:prstGeom>
                    <a:noFill/>
                    <a:ln>
                      <a:noFill/>
                    </a:ln>
                  </pic:spPr>
                </pic:pic>
              </a:graphicData>
            </a:graphic>
          </wp:inline>
        </w:drawing>
      </w:r>
      <w:r w:rsidR="002117B1">
        <w:rPr>
          <w:rFonts w:ascii="Arial Nova Light" w:hAnsi="Arial Nova Light"/>
          <w:sz w:val="26"/>
          <w:szCs w:val="26"/>
        </w:rPr>
        <w:br/>
      </w:r>
      <w:r w:rsidR="002117B1">
        <w:rPr>
          <w:rFonts w:ascii="Arial Nova Light" w:hAnsi="Arial Nova Light"/>
          <w:sz w:val="16"/>
          <w:szCs w:val="16"/>
        </w:rPr>
        <w:t>Figura 17: Processo di predizione della radiazione solare mediante modelli predittivi, per l’orizzonte mensile, mediante RapidMiner.</w:t>
      </w:r>
    </w:p>
    <w:p w14:paraId="5B5C8225" w14:textId="2E2B09DB" w:rsidR="00791734" w:rsidRPr="002117B1" w:rsidRDefault="00791734" w:rsidP="002117B1">
      <w:pPr>
        <w:spacing w:line="360" w:lineRule="auto"/>
        <w:rPr>
          <w:rFonts w:ascii="Arial Nova Light" w:hAnsi="Arial Nova Light"/>
          <w:sz w:val="16"/>
          <w:szCs w:val="16"/>
        </w:rPr>
      </w:pPr>
    </w:p>
    <w:p w14:paraId="06F9A0B5" w14:textId="77777777" w:rsidR="00791734" w:rsidRDefault="00791734" w:rsidP="007E75C1">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Retrieve: questo operato</w:t>
      </w:r>
      <w:r w:rsidR="00DF37F8">
        <w:rPr>
          <w:rFonts w:ascii="Arial Nova Light" w:hAnsi="Arial Nova Light"/>
          <w:sz w:val="26"/>
          <w:szCs w:val="26"/>
        </w:rPr>
        <w:t>re</w:t>
      </w:r>
      <w:r>
        <w:rPr>
          <w:rFonts w:ascii="Arial Nova Light" w:hAnsi="Arial Nova Light"/>
          <w:sz w:val="26"/>
          <w:szCs w:val="26"/>
        </w:rPr>
        <w:t xml:space="preserve"> permette di accedere e recuperare le rilevazioni orarie dei parametri meteorologici e climatici memorizzati nel database Sysman.</w:t>
      </w:r>
    </w:p>
    <w:p w14:paraId="3196FC5F" w14:textId="77777777" w:rsidR="00791734" w:rsidRDefault="00791734" w:rsidP="007E75C1">
      <w:pPr>
        <w:pStyle w:val="Paragrafoelenco"/>
        <w:numPr>
          <w:ilvl w:val="0"/>
          <w:numId w:val="40"/>
        </w:numPr>
        <w:spacing w:line="360" w:lineRule="auto"/>
        <w:jc w:val="both"/>
        <w:rPr>
          <w:rFonts w:ascii="Arial Nova Light" w:hAnsi="Arial Nova Light"/>
          <w:sz w:val="26"/>
          <w:szCs w:val="26"/>
        </w:rPr>
      </w:pPr>
      <w:r w:rsidRPr="00502F18">
        <w:rPr>
          <w:rFonts w:ascii="Arial Nova Light" w:hAnsi="Arial Nova Light"/>
          <w:sz w:val="26"/>
          <w:szCs w:val="26"/>
        </w:rPr>
        <w:t>Station 186: permette di filtrare le rilevazioni orarie mantenendo solamente le rilevazioni riguardanti la stazione 186</w:t>
      </w:r>
      <w:r>
        <w:rPr>
          <w:rFonts w:ascii="Arial Nova Light" w:hAnsi="Arial Nova Light"/>
          <w:sz w:val="26"/>
          <w:szCs w:val="26"/>
        </w:rPr>
        <w:t xml:space="preserve"> (</w:t>
      </w:r>
      <w:r w:rsidRPr="00502F18">
        <w:rPr>
          <w:rFonts w:ascii="Arial Nova Light" w:hAnsi="Arial Nova Light"/>
          <w:sz w:val="26"/>
          <w:szCs w:val="26"/>
        </w:rPr>
        <w:t xml:space="preserve">zona di Molfetta) </w:t>
      </w:r>
    </w:p>
    <w:p w14:paraId="085CA055" w14:textId="77777777" w:rsidR="00791734" w:rsidRDefault="00791734" w:rsidP="007E75C1">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Get time: sotto processo che si occupa di scomporre la data delle rilevazione orarie in orario, giorno, mese e anno delle rilevazioni.</w:t>
      </w:r>
    </w:p>
    <w:p w14:paraId="647F8BDB" w14:textId="0EA080C7" w:rsidR="00791734" w:rsidRDefault="00791734" w:rsidP="007E75C1">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Filter: sotto processo che si occupa di selezionare le rilevazioni degli anni 2017 e 2018</w:t>
      </w:r>
      <w:r w:rsidR="00355A8D">
        <w:rPr>
          <w:rFonts w:ascii="Arial Nova Light" w:hAnsi="Arial Nova Light"/>
          <w:sz w:val="26"/>
          <w:szCs w:val="26"/>
        </w:rPr>
        <w:t>,</w:t>
      </w:r>
      <w:r>
        <w:rPr>
          <w:rFonts w:ascii="Arial Nova Light" w:hAnsi="Arial Nova Light"/>
          <w:sz w:val="26"/>
          <w:szCs w:val="26"/>
        </w:rPr>
        <w:t xml:space="preserve"> in quanto in tale intervallo non sono presenti rilevazioni errate o mancanti.</w:t>
      </w:r>
    </w:p>
    <w:p w14:paraId="0C254C7E" w14:textId="77777777" w:rsidR="00791734" w:rsidRDefault="00791734" w:rsidP="007E75C1">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 xml:space="preserve">Add sun hours: script in Python che permette di determinare e aggiungere alle rilevazioni le ore di sole in una specifica giornata dell’anno ed in un determinato luogo del pianeta </w:t>
      </w:r>
      <w:r w:rsidR="00E36FFB">
        <w:rPr>
          <w:rFonts w:ascii="Arial Nova Light" w:hAnsi="Arial Nova Light"/>
          <w:sz w:val="26"/>
          <w:szCs w:val="26"/>
        </w:rPr>
        <w:t>attraverso</w:t>
      </w:r>
      <w:r>
        <w:rPr>
          <w:rFonts w:ascii="Arial Nova Light" w:hAnsi="Arial Nova Light"/>
          <w:sz w:val="26"/>
          <w:szCs w:val="26"/>
        </w:rPr>
        <w:t xml:space="preserve"> la latitudine, la longitudine, il giorno, il mese e l’anno presenti nel database Sysman.</w:t>
      </w:r>
    </w:p>
    <w:p w14:paraId="0DF441E3" w14:textId="44FBBB6F" w:rsidR="00791734" w:rsidRDefault="00791734" w:rsidP="007E75C1">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lastRenderedPageBreak/>
        <w:t>Add DiffTemp: operatore che permette di generare un nuovo attributo</w:t>
      </w:r>
      <w:r w:rsidR="00355A8D">
        <w:rPr>
          <w:rFonts w:ascii="Arial Nova Light" w:hAnsi="Arial Nova Light"/>
          <w:sz w:val="26"/>
          <w:szCs w:val="26"/>
        </w:rPr>
        <w:t>,</w:t>
      </w:r>
      <w:r>
        <w:rPr>
          <w:rFonts w:ascii="Arial Nova Light" w:hAnsi="Arial Nova Light"/>
          <w:sz w:val="26"/>
          <w:szCs w:val="26"/>
        </w:rPr>
        <w:t xml:space="preserve"> specificando il nome che si vuole dare e la formula che si vuole applicare per determinare i valori di esso</w:t>
      </w:r>
      <w:r w:rsidR="00355A8D">
        <w:rPr>
          <w:rFonts w:ascii="Arial Nova Light" w:hAnsi="Arial Nova Light"/>
          <w:sz w:val="26"/>
          <w:szCs w:val="26"/>
        </w:rPr>
        <w:t>,</w:t>
      </w:r>
      <w:r>
        <w:rPr>
          <w:rFonts w:ascii="Arial Nova Light" w:hAnsi="Arial Nova Light"/>
          <w:sz w:val="26"/>
          <w:szCs w:val="26"/>
        </w:rPr>
        <w:t xml:space="preserve"> utilizzando i valori degli attributi già presenti. È utilizzato per determinare la differenza di temperatura, parametro non presente nel database Sysman, determinando la differenza tra la temperatura massima e minima.</w:t>
      </w:r>
    </w:p>
    <w:p w14:paraId="6E905935" w14:textId="77777777" w:rsidR="00791734" w:rsidRDefault="00791734" w:rsidP="007E75C1">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Select Attributes: permette di selezionare solo i parametri di interesse, ovvero: la temperatura massima, la temperatura media, la temperatura minima, la pressione, la velocitò del vento, la radiazione solare, l’umidità, la differenza di temperatura, le ore di sole, il giorno dell’anno, l’anno, l’orario e le precipitazioni.</w:t>
      </w:r>
    </w:p>
    <w:p w14:paraId="32BB4BDA" w14:textId="085278BB" w:rsidR="00DF37F8" w:rsidRDefault="00DF37F8" w:rsidP="007E75C1">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Generate monthly mean: operatore che permette di effettuare funzioni di aggregazione. In questo caso</w:t>
      </w:r>
      <w:r w:rsidR="00355A8D">
        <w:rPr>
          <w:rFonts w:ascii="Arial Nova Light" w:hAnsi="Arial Nova Light"/>
          <w:sz w:val="26"/>
          <w:szCs w:val="26"/>
        </w:rPr>
        <w:t>,</w:t>
      </w:r>
      <w:r>
        <w:rPr>
          <w:rFonts w:ascii="Arial Nova Light" w:hAnsi="Arial Nova Light"/>
          <w:sz w:val="26"/>
          <w:szCs w:val="26"/>
        </w:rPr>
        <w:t xml:space="preserve"> sono determinate le medie mensili dei singoli parametri, raggruppando per mese ed anno.</w:t>
      </w:r>
    </w:p>
    <w:p w14:paraId="5659BEF0" w14:textId="77777777" w:rsidR="00791734" w:rsidRPr="00B640FF" w:rsidRDefault="00791734" w:rsidP="007E75C1">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Rename: operatore che permette di modificare i nomi degli attributi.</w:t>
      </w:r>
    </w:p>
    <w:p w14:paraId="4BFEE7BC" w14:textId="5EEE4485" w:rsidR="00791734" w:rsidRDefault="00791734" w:rsidP="007E75C1">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Split dataset: operatore che si occupa di partizionare le rilevazioni del dataset set in due partizioni</w:t>
      </w:r>
      <w:r w:rsidR="00355A8D">
        <w:rPr>
          <w:rFonts w:ascii="Arial Nova Light" w:hAnsi="Arial Nova Light"/>
          <w:sz w:val="26"/>
          <w:szCs w:val="26"/>
        </w:rPr>
        <w:t>,</w:t>
      </w:r>
      <w:r>
        <w:rPr>
          <w:rFonts w:ascii="Arial Nova Light" w:hAnsi="Arial Nova Light"/>
          <w:sz w:val="26"/>
          <w:szCs w:val="26"/>
        </w:rPr>
        <w:t xml:space="preserve"> secondo determinati intervalli di tempo, così che una partizione sarà il Training set e l’altra il Testing set. Per la precisione, il Training set sarà composto dalle rilevazioni che vanno da</w:t>
      </w:r>
      <w:r w:rsidR="002A572B">
        <w:rPr>
          <w:rFonts w:ascii="Arial Nova Light" w:hAnsi="Arial Nova Light"/>
          <w:sz w:val="26"/>
          <w:szCs w:val="26"/>
        </w:rPr>
        <w:t xml:space="preserve"> </w:t>
      </w:r>
      <w:r w:rsidRPr="0071523D">
        <w:rPr>
          <w:rFonts w:ascii="Arial Nova Light" w:hAnsi="Arial Nova Light"/>
          <w:sz w:val="26"/>
          <w:szCs w:val="26"/>
        </w:rPr>
        <w:t xml:space="preserve">Luglio 2017 </w:t>
      </w:r>
      <w:r>
        <w:rPr>
          <w:rFonts w:ascii="Arial Nova Light" w:hAnsi="Arial Nova Light"/>
          <w:sz w:val="26"/>
          <w:szCs w:val="26"/>
        </w:rPr>
        <w:t>a</w:t>
      </w:r>
      <w:r w:rsidR="002A572B">
        <w:rPr>
          <w:rFonts w:ascii="Arial Nova Light" w:hAnsi="Arial Nova Light"/>
          <w:sz w:val="26"/>
          <w:szCs w:val="26"/>
        </w:rPr>
        <w:t xml:space="preserve"> </w:t>
      </w:r>
      <w:r w:rsidRPr="0071523D">
        <w:rPr>
          <w:rFonts w:ascii="Arial Nova Light" w:hAnsi="Arial Nova Light"/>
          <w:sz w:val="26"/>
          <w:szCs w:val="26"/>
        </w:rPr>
        <w:t>Dicembre 2017</w:t>
      </w:r>
      <w:r>
        <w:rPr>
          <w:rFonts w:ascii="Arial Nova Light" w:hAnsi="Arial Nova Light"/>
          <w:sz w:val="26"/>
          <w:szCs w:val="26"/>
        </w:rPr>
        <w:t xml:space="preserve"> ed il Testing</w:t>
      </w:r>
      <w:r w:rsidRPr="0071523D">
        <w:rPr>
          <w:rFonts w:ascii="Arial Nova Light" w:hAnsi="Arial Nova Light"/>
          <w:sz w:val="26"/>
          <w:szCs w:val="26"/>
        </w:rPr>
        <w:t xml:space="preserve"> set</w:t>
      </w:r>
      <w:r>
        <w:rPr>
          <w:rFonts w:ascii="Arial Nova Light" w:hAnsi="Arial Nova Light"/>
          <w:sz w:val="26"/>
          <w:szCs w:val="26"/>
        </w:rPr>
        <w:t xml:space="preserve"> dal</w:t>
      </w:r>
      <w:r w:rsidRPr="0071523D">
        <w:rPr>
          <w:rFonts w:ascii="Arial Nova Light" w:hAnsi="Arial Nova Light"/>
          <w:sz w:val="26"/>
          <w:szCs w:val="26"/>
        </w:rPr>
        <w:t xml:space="preserve"> </w:t>
      </w:r>
      <w:r w:rsidR="002A572B">
        <w:rPr>
          <w:rFonts w:ascii="Arial Nova Light" w:hAnsi="Arial Nova Light"/>
          <w:sz w:val="26"/>
          <w:szCs w:val="26"/>
        </w:rPr>
        <w:t>Gennaio</w:t>
      </w:r>
      <w:r w:rsidRPr="0071523D">
        <w:rPr>
          <w:rFonts w:ascii="Arial Nova Light" w:hAnsi="Arial Nova Light"/>
          <w:sz w:val="26"/>
          <w:szCs w:val="26"/>
        </w:rPr>
        <w:t xml:space="preserve"> 201</w:t>
      </w:r>
      <w:r w:rsidR="002A572B">
        <w:rPr>
          <w:rFonts w:ascii="Arial Nova Light" w:hAnsi="Arial Nova Light"/>
          <w:sz w:val="26"/>
          <w:szCs w:val="26"/>
        </w:rPr>
        <w:t>8</w:t>
      </w:r>
      <w:r w:rsidRPr="0071523D">
        <w:rPr>
          <w:rFonts w:ascii="Arial Nova Light" w:hAnsi="Arial Nova Light"/>
          <w:sz w:val="26"/>
          <w:szCs w:val="26"/>
        </w:rPr>
        <w:t xml:space="preserve"> </w:t>
      </w:r>
      <w:r>
        <w:rPr>
          <w:rFonts w:ascii="Arial Nova Light" w:hAnsi="Arial Nova Light"/>
          <w:sz w:val="26"/>
          <w:szCs w:val="26"/>
        </w:rPr>
        <w:t>a</w:t>
      </w:r>
      <w:r w:rsidR="002A572B">
        <w:rPr>
          <w:rFonts w:ascii="Arial Nova Light" w:hAnsi="Arial Nova Light"/>
          <w:sz w:val="26"/>
          <w:szCs w:val="26"/>
        </w:rPr>
        <w:t xml:space="preserve"> </w:t>
      </w:r>
      <w:r w:rsidRPr="0071523D">
        <w:rPr>
          <w:rFonts w:ascii="Arial Nova Light" w:hAnsi="Arial Nova Light"/>
          <w:sz w:val="26"/>
          <w:szCs w:val="26"/>
        </w:rPr>
        <w:t>Febbraio 2018</w:t>
      </w:r>
      <w:r>
        <w:rPr>
          <w:rFonts w:ascii="Arial Nova Light" w:hAnsi="Arial Nova Light"/>
          <w:sz w:val="26"/>
          <w:szCs w:val="26"/>
        </w:rPr>
        <w:t>.</w:t>
      </w:r>
    </w:p>
    <w:p w14:paraId="0D0CFC61" w14:textId="77777777" w:rsidR="00791734" w:rsidRDefault="00791734" w:rsidP="007E75C1">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Select Attributes 2: permette di selezionare solo i parametri di interesse per il Training set da voler fornire in input al modello di predizione.</w:t>
      </w:r>
    </w:p>
    <w:p w14:paraId="463AC9FD" w14:textId="77777777" w:rsidR="00791734" w:rsidRDefault="00791734" w:rsidP="007E75C1">
      <w:pPr>
        <w:pStyle w:val="Paragrafoelenco"/>
        <w:numPr>
          <w:ilvl w:val="0"/>
          <w:numId w:val="40"/>
        </w:numPr>
        <w:spacing w:line="360" w:lineRule="auto"/>
        <w:jc w:val="both"/>
        <w:rPr>
          <w:rFonts w:ascii="Arial Nova Light" w:hAnsi="Arial Nova Light"/>
          <w:sz w:val="26"/>
          <w:szCs w:val="26"/>
        </w:rPr>
      </w:pPr>
      <w:r>
        <w:rPr>
          <w:rFonts w:ascii="Arial Nova Light" w:hAnsi="Arial Nova Light"/>
          <w:sz w:val="26"/>
          <w:szCs w:val="26"/>
        </w:rPr>
        <w:t>Select Attributes 3: permette di selezionare solo i parametri di interesse per il Testing set da voler fornire in input al modello di predizione.</w:t>
      </w:r>
    </w:p>
    <w:p w14:paraId="066147B4" w14:textId="75C7910F" w:rsidR="00791734" w:rsidRDefault="00791734" w:rsidP="00791734">
      <w:pPr>
        <w:pStyle w:val="Paragrafoelenco"/>
        <w:numPr>
          <w:ilvl w:val="0"/>
          <w:numId w:val="40"/>
        </w:numPr>
        <w:spacing w:line="360" w:lineRule="auto"/>
        <w:jc w:val="both"/>
        <w:rPr>
          <w:rFonts w:ascii="Arial Nova Light" w:hAnsi="Arial Nova Light"/>
          <w:sz w:val="26"/>
          <w:szCs w:val="26"/>
        </w:rPr>
      </w:pPr>
      <w:r w:rsidRPr="00657501">
        <w:rPr>
          <w:rFonts w:ascii="Arial Nova Light" w:hAnsi="Arial Nova Light"/>
          <w:sz w:val="26"/>
          <w:szCs w:val="26"/>
        </w:rPr>
        <w:t xml:space="preserve">Machine Learning: script in Python che applica i tre algoritmi di Machine Learning (Multi-Layer Perceptron, Support Vector Machine e </w:t>
      </w:r>
      <w:r w:rsidRPr="00657501">
        <w:rPr>
          <w:rFonts w:ascii="Arial Nova Light" w:hAnsi="Arial Nova Light"/>
          <w:sz w:val="26"/>
          <w:szCs w:val="26"/>
        </w:rPr>
        <w:lastRenderedPageBreak/>
        <w:t>Long Short-Term Memory)</w:t>
      </w:r>
      <w:r w:rsidR="00355A8D">
        <w:rPr>
          <w:rFonts w:ascii="Arial Nova Light" w:hAnsi="Arial Nova Light"/>
          <w:sz w:val="26"/>
          <w:szCs w:val="26"/>
        </w:rPr>
        <w:t>,</w:t>
      </w:r>
      <w:r w:rsidRPr="00657501">
        <w:rPr>
          <w:rFonts w:ascii="Arial Nova Light" w:hAnsi="Arial Nova Light"/>
          <w:sz w:val="26"/>
          <w:szCs w:val="26"/>
        </w:rPr>
        <w:t xml:space="preserve"> per predire le radiazioni solari</w:t>
      </w:r>
      <w:r w:rsidR="00E36FFB">
        <w:rPr>
          <w:rFonts w:ascii="Arial Nova Light" w:hAnsi="Arial Nova Light"/>
          <w:sz w:val="26"/>
          <w:szCs w:val="26"/>
        </w:rPr>
        <w:t xml:space="preserve"> </w:t>
      </w:r>
      <w:r w:rsidRPr="00657501">
        <w:rPr>
          <w:rFonts w:ascii="Arial Nova Light" w:hAnsi="Arial Nova Light"/>
          <w:sz w:val="26"/>
          <w:szCs w:val="26"/>
        </w:rPr>
        <w:t>e determinare le accuratezze di esse.</w:t>
      </w:r>
    </w:p>
    <w:p w14:paraId="6BA85C3B" w14:textId="77777777" w:rsidR="0027046E" w:rsidRPr="0027046E" w:rsidRDefault="0027046E" w:rsidP="0027046E">
      <w:pPr>
        <w:spacing w:line="360" w:lineRule="auto"/>
        <w:jc w:val="both"/>
        <w:rPr>
          <w:rFonts w:ascii="Arial Nova Light" w:hAnsi="Arial Nova Light"/>
          <w:sz w:val="26"/>
          <w:szCs w:val="26"/>
        </w:rPr>
      </w:pPr>
    </w:p>
    <w:p w14:paraId="5D08729F" w14:textId="77777777" w:rsidR="00810A5C" w:rsidRPr="00BD5A9F" w:rsidRDefault="00791734" w:rsidP="002B2107">
      <w:pPr>
        <w:pStyle w:val="Titolo3"/>
        <w:rPr>
          <w:rFonts w:ascii="Arial Nova Light" w:hAnsi="Arial Nova Light"/>
          <w:sz w:val="28"/>
          <w:szCs w:val="28"/>
        </w:rPr>
      </w:pPr>
      <w:bookmarkStart w:id="64" w:name="_Toc525581934"/>
      <w:r w:rsidRPr="0079519C">
        <w:rPr>
          <w:rFonts w:ascii="Arial Nova Light" w:hAnsi="Arial Nova Light"/>
          <w:color w:val="auto"/>
          <w:sz w:val="28"/>
          <w:szCs w:val="28"/>
        </w:rPr>
        <w:t>2.3.1</w:t>
      </w:r>
      <w:r w:rsidRPr="0079519C">
        <w:rPr>
          <w:rFonts w:ascii="Arial Nova Light" w:hAnsi="Arial Nova Light"/>
          <w:color w:val="auto"/>
          <w:sz w:val="28"/>
          <w:szCs w:val="28"/>
        </w:rPr>
        <w:tab/>
        <w:t>Risultati</w:t>
      </w:r>
      <w:bookmarkEnd w:id="64"/>
      <w:r w:rsidR="00810A5C">
        <w:rPr>
          <w:rFonts w:ascii="Arial Nova Light" w:hAnsi="Arial Nova Light"/>
          <w:sz w:val="28"/>
          <w:szCs w:val="28"/>
        </w:rPr>
        <w:br/>
      </w:r>
    </w:p>
    <w:tbl>
      <w:tblPr>
        <w:tblStyle w:val="Grigliatabella"/>
        <w:tblW w:w="5000" w:type="pct"/>
        <w:jc w:val="center"/>
        <w:tblLook w:val="04A0" w:firstRow="1" w:lastRow="0" w:firstColumn="1" w:lastColumn="0" w:noHBand="0" w:noVBand="1"/>
      </w:tblPr>
      <w:tblGrid>
        <w:gridCol w:w="3060"/>
        <w:gridCol w:w="1051"/>
        <w:gridCol w:w="939"/>
        <w:gridCol w:w="939"/>
        <w:gridCol w:w="939"/>
        <w:gridCol w:w="829"/>
        <w:gridCol w:w="717"/>
      </w:tblGrid>
      <w:tr w:rsidR="009F2E16" w:rsidRPr="00C91741" w14:paraId="3F5A9BD5" w14:textId="77777777" w:rsidTr="001A4D6E">
        <w:trPr>
          <w:trHeight w:val="155"/>
          <w:jc w:val="center"/>
        </w:trPr>
        <w:tc>
          <w:tcPr>
            <w:tcW w:w="5000" w:type="pct"/>
            <w:gridSpan w:val="7"/>
            <w:tcBorders>
              <w:top w:val="single" w:sz="12" w:space="0" w:color="auto"/>
              <w:left w:val="single" w:sz="12" w:space="0" w:color="auto"/>
              <w:bottom w:val="single" w:sz="12" w:space="0" w:color="auto"/>
              <w:right w:val="single" w:sz="12" w:space="0" w:color="auto"/>
            </w:tcBorders>
            <w:vAlign w:val="center"/>
            <w:hideMark/>
          </w:tcPr>
          <w:p w14:paraId="28221A60" w14:textId="77777777" w:rsidR="009F2E16" w:rsidRPr="009A075C" w:rsidRDefault="009F2E16" w:rsidP="00A6673F">
            <w:pPr>
              <w:spacing w:after="160"/>
              <w:jc w:val="center"/>
              <w:rPr>
                <w:rFonts w:ascii="Arial Nova Light" w:hAnsi="Arial Nova Light"/>
                <w:sz w:val="26"/>
                <w:szCs w:val="26"/>
              </w:rPr>
            </w:pPr>
            <w:r w:rsidRPr="009A075C">
              <w:rPr>
                <w:rFonts w:ascii="Arial Nova Light" w:hAnsi="Arial Nova Light"/>
                <w:sz w:val="26"/>
                <w:szCs w:val="26"/>
              </w:rPr>
              <w:t xml:space="preserve">FEATURE SELECTION: </w:t>
            </w:r>
            <w:r>
              <w:rPr>
                <w:rFonts w:ascii="Arial Nova Light" w:hAnsi="Arial Nova Light"/>
                <w:sz w:val="26"/>
                <w:szCs w:val="26"/>
              </w:rPr>
              <w:t>PEARSON CORRELATION</w:t>
            </w:r>
          </w:p>
        </w:tc>
      </w:tr>
      <w:tr w:rsidR="009F2E16" w:rsidRPr="00C91741" w14:paraId="0F563C01" w14:textId="77777777" w:rsidTr="00ED30BD">
        <w:trPr>
          <w:trHeight w:val="105"/>
          <w:jc w:val="center"/>
        </w:trPr>
        <w:tc>
          <w:tcPr>
            <w:tcW w:w="1806" w:type="pct"/>
            <w:vMerge w:val="restart"/>
            <w:tcBorders>
              <w:top w:val="single" w:sz="12" w:space="0" w:color="auto"/>
              <w:left w:val="single" w:sz="12" w:space="0" w:color="auto"/>
              <w:right w:val="single" w:sz="12" w:space="0" w:color="auto"/>
            </w:tcBorders>
            <w:vAlign w:val="center"/>
            <w:hideMark/>
          </w:tcPr>
          <w:p w14:paraId="121914BF" w14:textId="77777777" w:rsidR="009F2E16" w:rsidRPr="00C91741" w:rsidRDefault="009F2E16" w:rsidP="001A4D6E">
            <w:pPr>
              <w:spacing w:after="160"/>
              <w:jc w:val="center"/>
              <w:rPr>
                <w:rFonts w:ascii="Arial Nova Light" w:hAnsi="Arial Nova Light"/>
                <w:sz w:val="20"/>
                <w:szCs w:val="20"/>
              </w:rPr>
            </w:pPr>
            <w:r w:rsidRPr="00C91741">
              <w:rPr>
                <w:rFonts w:ascii="Arial Nova Light" w:hAnsi="Arial Nova Light"/>
                <w:sz w:val="20"/>
                <w:szCs w:val="20"/>
              </w:rPr>
              <w:t>PARAMETRI IN INPUT</w:t>
            </w:r>
          </w:p>
        </w:tc>
        <w:tc>
          <w:tcPr>
            <w:tcW w:w="1174" w:type="pct"/>
            <w:gridSpan w:val="2"/>
            <w:tcBorders>
              <w:top w:val="single" w:sz="12" w:space="0" w:color="auto"/>
              <w:left w:val="single" w:sz="12" w:space="0" w:color="auto"/>
              <w:bottom w:val="single" w:sz="12" w:space="0" w:color="auto"/>
              <w:right w:val="single" w:sz="12" w:space="0" w:color="auto"/>
            </w:tcBorders>
            <w:vAlign w:val="center"/>
            <w:hideMark/>
          </w:tcPr>
          <w:p w14:paraId="673D991C" w14:textId="77777777" w:rsidR="009F2E16" w:rsidRPr="00C91741" w:rsidRDefault="009F2E16" w:rsidP="001A4D6E">
            <w:pPr>
              <w:spacing w:after="160"/>
              <w:jc w:val="center"/>
              <w:rPr>
                <w:rFonts w:ascii="Arial Nova Light" w:hAnsi="Arial Nova Light"/>
                <w:sz w:val="20"/>
                <w:szCs w:val="20"/>
              </w:rPr>
            </w:pPr>
            <w:r w:rsidRPr="00C91741">
              <w:rPr>
                <w:rFonts w:ascii="Arial Nova Light" w:hAnsi="Arial Nova Light"/>
                <w:sz w:val="20"/>
                <w:szCs w:val="20"/>
              </w:rPr>
              <w:t>MLP</w:t>
            </w:r>
          </w:p>
        </w:tc>
        <w:tc>
          <w:tcPr>
            <w:tcW w:w="1108" w:type="pct"/>
            <w:gridSpan w:val="2"/>
            <w:tcBorders>
              <w:top w:val="single" w:sz="12" w:space="0" w:color="auto"/>
              <w:left w:val="single" w:sz="12" w:space="0" w:color="auto"/>
              <w:bottom w:val="single" w:sz="12" w:space="0" w:color="auto"/>
              <w:right w:val="single" w:sz="12" w:space="0" w:color="auto"/>
            </w:tcBorders>
            <w:vAlign w:val="center"/>
            <w:hideMark/>
          </w:tcPr>
          <w:p w14:paraId="4127AA14" w14:textId="77777777" w:rsidR="009F2E16" w:rsidRPr="00C91741" w:rsidRDefault="009F2E16" w:rsidP="001A4D6E">
            <w:pPr>
              <w:spacing w:after="160"/>
              <w:jc w:val="center"/>
              <w:rPr>
                <w:rFonts w:ascii="Arial Nova Light" w:hAnsi="Arial Nova Light"/>
                <w:sz w:val="20"/>
                <w:szCs w:val="20"/>
              </w:rPr>
            </w:pPr>
            <w:r w:rsidRPr="00C91741">
              <w:rPr>
                <w:rFonts w:ascii="Arial Nova Light" w:hAnsi="Arial Nova Light"/>
                <w:sz w:val="20"/>
                <w:szCs w:val="20"/>
              </w:rPr>
              <w:t>SVM</w:t>
            </w:r>
          </w:p>
        </w:tc>
        <w:tc>
          <w:tcPr>
            <w:tcW w:w="912" w:type="pct"/>
            <w:gridSpan w:val="2"/>
            <w:tcBorders>
              <w:top w:val="single" w:sz="12" w:space="0" w:color="auto"/>
              <w:left w:val="single" w:sz="12" w:space="0" w:color="auto"/>
              <w:bottom w:val="single" w:sz="4" w:space="0" w:color="auto"/>
              <w:right w:val="single" w:sz="12" w:space="0" w:color="auto"/>
            </w:tcBorders>
            <w:vAlign w:val="center"/>
            <w:hideMark/>
          </w:tcPr>
          <w:p w14:paraId="29B4921D" w14:textId="77777777" w:rsidR="009F2E16" w:rsidRPr="00C91741" w:rsidRDefault="009F2E16" w:rsidP="001A4D6E">
            <w:pPr>
              <w:spacing w:after="160"/>
              <w:jc w:val="center"/>
              <w:rPr>
                <w:rFonts w:ascii="Arial Nova Light" w:hAnsi="Arial Nova Light"/>
                <w:sz w:val="20"/>
                <w:szCs w:val="20"/>
              </w:rPr>
            </w:pPr>
            <w:r w:rsidRPr="00C91741">
              <w:rPr>
                <w:rFonts w:ascii="Arial Nova Light" w:hAnsi="Arial Nova Light"/>
                <w:sz w:val="20"/>
                <w:szCs w:val="20"/>
              </w:rPr>
              <w:t>LSTM</w:t>
            </w:r>
          </w:p>
        </w:tc>
      </w:tr>
      <w:tr w:rsidR="009F2E16" w:rsidRPr="00C91741" w14:paraId="680DA9B3" w14:textId="77777777" w:rsidTr="00ED30BD">
        <w:trPr>
          <w:trHeight w:val="105"/>
          <w:jc w:val="center"/>
        </w:trPr>
        <w:tc>
          <w:tcPr>
            <w:tcW w:w="1806" w:type="pct"/>
            <w:vMerge/>
            <w:tcBorders>
              <w:left w:val="single" w:sz="12" w:space="0" w:color="auto"/>
              <w:bottom w:val="single" w:sz="12" w:space="0" w:color="auto"/>
              <w:right w:val="single" w:sz="12" w:space="0" w:color="auto"/>
            </w:tcBorders>
            <w:vAlign w:val="center"/>
            <w:hideMark/>
          </w:tcPr>
          <w:p w14:paraId="7A48A131" w14:textId="77777777" w:rsidR="009F2E16" w:rsidRPr="00C91741" w:rsidRDefault="009F2E16" w:rsidP="001A4D6E">
            <w:pPr>
              <w:spacing w:after="160"/>
              <w:jc w:val="center"/>
              <w:rPr>
                <w:rFonts w:ascii="Arial Nova Light" w:hAnsi="Arial Nova Light"/>
                <w:sz w:val="20"/>
                <w:szCs w:val="20"/>
              </w:rPr>
            </w:pPr>
          </w:p>
        </w:tc>
        <w:tc>
          <w:tcPr>
            <w:tcW w:w="620" w:type="pct"/>
            <w:tcBorders>
              <w:top w:val="single" w:sz="12" w:space="0" w:color="auto"/>
              <w:left w:val="single" w:sz="12" w:space="0" w:color="auto"/>
              <w:bottom w:val="single" w:sz="12" w:space="0" w:color="auto"/>
              <w:right w:val="single" w:sz="12" w:space="0" w:color="auto"/>
            </w:tcBorders>
            <w:vAlign w:val="center"/>
            <w:hideMark/>
          </w:tcPr>
          <w:p w14:paraId="4F5CC2CB" w14:textId="77777777" w:rsidR="009F2E16" w:rsidRPr="00C91741" w:rsidRDefault="009F2E16" w:rsidP="001A4D6E">
            <w:pPr>
              <w:spacing w:after="160"/>
              <w:jc w:val="center"/>
              <w:rPr>
                <w:rFonts w:ascii="Arial Nova Light" w:hAnsi="Arial Nova Light"/>
                <w:sz w:val="20"/>
                <w:szCs w:val="20"/>
              </w:rPr>
            </w:pPr>
            <w:r w:rsidRPr="00C91741">
              <w:rPr>
                <w:rFonts w:ascii="Arial Nova Light" w:hAnsi="Arial Nova Light"/>
                <w:sz w:val="20"/>
                <w:szCs w:val="20"/>
              </w:rPr>
              <w:t>RMSE</w:t>
            </w:r>
          </w:p>
        </w:tc>
        <w:tc>
          <w:tcPr>
            <w:tcW w:w="554" w:type="pct"/>
            <w:tcBorders>
              <w:top w:val="single" w:sz="12" w:space="0" w:color="auto"/>
              <w:left w:val="single" w:sz="12" w:space="0" w:color="auto"/>
              <w:bottom w:val="single" w:sz="12" w:space="0" w:color="auto"/>
              <w:right w:val="single" w:sz="12" w:space="0" w:color="auto"/>
            </w:tcBorders>
            <w:vAlign w:val="center"/>
            <w:hideMark/>
          </w:tcPr>
          <w:p w14:paraId="34A9D876" w14:textId="77777777" w:rsidR="009F2E16" w:rsidRPr="00C91741" w:rsidRDefault="009F2E16" w:rsidP="001A4D6E">
            <w:pPr>
              <w:spacing w:after="160"/>
              <w:jc w:val="center"/>
              <w:rPr>
                <w:rFonts w:ascii="Arial Nova Light" w:hAnsi="Arial Nova Light"/>
                <w:sz w:val="20"/>
                <w:szCs w:val="20"/>
              </w:rPr>
            </w:pPr>
            <w:r w:rsidRPr="00C91741">
              <w:rPr>
                <w:rFonts w:ascii="Arial Nova Light" w:hAnsi="Arial Nova Light"/>
                <w:sz w:val="20"/>
                <w:szCs w:val="20"/>
              </w:rPr>
              <w:t>ER</w:t>
            </w:r>
          </w:p>
        </w:tc>
        <w:tc>
          <w:tcPr>
            <w:tcW w:w="554" w:type="pct"/>
            <w:tcBorders>
              <w:top w:val="single" w:sz="12" w:space="0" w:color="auto"/>
              <w:left w:val="single" w:sz="12" w:space="0" w:color="auto"/>
              <w:bottom w:val="single" w:sz="12" w:space="0" w:color="auto"/>
              <w:right w:val="single" w:sz="12" w:space="0" w:color="auto"/>
            </w:tcBorders>
            <w:vAlign w:val="center"/>
            <w:hideMark/>
          </w:tcPr>
          <w:p w14:paraId="72E2043A" w14:textId="77777777" w:rsidR="009F2E16" w:rsidRPr="00C91741" w:rsidRDefault="009F2E16" w:rsidP="001A4D6E">
            <w:pPr>
              <w:spacing w:after="160"/>
              <w:jc w:val="center"/>
              <w:rPr>
                <w:rFonts w:ascii="Arial Nova Light" w:hAnsi="Arial Nova Light"/>
                <w:sz w:val="20"/>
                <w:szCs w:val="20"/>
              </w:rPr>
            </w:pPr>
            <w:r w:rsidRPr="00C91741">
              <w:rPr>
                <w:rFonts w:ascii="Arial Nova Light" w:hAnsi="Arial Nova Light"/>
                <w:sz w:val="20"/>
                <w:szCs w:val="20"/>
              </w:rPr>
              <w:t>RMSE</w:t>
            </w:r>
          </w:p>
        </w:tc>
        <w:tc>
          <w:tcPr>
            <w:tcW w:w="554" w:type="pct"/>
            <w:tcBorders>
              <w:top w:val="single" w:sz="12" w:space="0" w:color="auto"/>
              <w:left w:val="single" w:sz="12" w:space="0" w:color="auto"/>
              <w:bottom w:val="single" w:sz="12" w:space="0" w:color="auto"/>
              <w:right w:val="single" w:sz="12" w:space="0" w:color="auto"/>
            </w:tcBorders>
            <w:vAlign w:val="center"/>
            <w:hideMark/>
          </w:tcPr>
          <w:p w14:paraId="63C90B58" w14:textId="77777777" w:rsidR="009F2E16" w:rsidRPr="00C91741" w:rsidRDefault="009F2E16" w:rsidP="001A4D6E">
            <w:pPr>
              <w:spacing w:after="160"/>
              <w:jc w:val="center"/>
              <w:rPr>
                <w:rFonts w:ascii="Arial Nova Light" w:hAnsi="Arial Nova Light"/>
                <w:sz w:val="20"/>
                <w:szCs w:val="20"/>
              </w:rPr>
            </w:pPr>
            <w:r w:rsidRPr="00C91741">
              <w:rPr>
                <w:rFonts w:ascii="Arial Nova Light" w:hAnsi="Arial Nova Light"/>
                <w:sz w:val="20"/>
                <w:szCs w:val="20"/>
              </w:rPr>
              <w:t>ER</w:t>
            </w:r>
          </w:p>
        </w:tc>
        <w:tc>
          <w:tcPr>
            <w:tcW w:w="489" w:type="pct"/>
            <w:tcBorders>
              <w:top w:val="single" w:sz="12" w:space="0" w:color="auto"/>
              <w:left w:val="single" w:sz="12" w:space="0" w:color="auto"/>
              <w:bottom w:val="single" w:sz="12" w:space="0" w:color="auto"/>
              <w:right w:val="single" w:sz="12" w:space="0" w:color="auto"/>
            </w:tcBorders>
            <w:vAlign w:val="center"/>
            <w:hideMark/>
          </w:tcPr>
          <w:p w14:paraId="32C52CED" w14:textId="77777777" w:rsidR="009F2E16" w:rsidRPr="00C91741" w:rsidRDefault="009F2E16" w:rsidP="001A4D6E">
            <w:pPr>
              <w:spacing w:after="160"/>
              <w:jc w:val="center"/>
              <w:rPr>
                <w:rFonts w:ascii="Arial Nova Light" w:hAnsi="Arial Nova Light"/>
                <w:sz w:val="20"/>
                <w:szCs w:val="20"/>
              </w:rPr>
            </w:pPr>
            <w:r w:rsidRPr="00C91741">
              <w:rPr>
                <w:rFonts w:ascii="Arial Nova Light" w:hAnsi="Arial Nova Light"/>
                <w:sz w:val="20"/>
                <w:szCs w:val="20"/>
              </w:rPr>
              <w:t>RMSE</w:t>
            </w:r>
          </w:p>
        </w:tc>
        <w:tc>
          <w:tcPr>
            <w:tcW w:w="423" w:type="pct"/>
            <w:tcBorders>
              <w:top w:val="single" w:sz="12" w:space="0" w:color="auto"/>
              <w:left w:val="single" w:sz="12" w:space="0" w:color="auto"/>
              <w:bottom w:val="single" w:sz="12" w:space="0" w:color="auto"/>
              <w:right w:val="single" w:sz="12" w:space="0" w:color="auto"/>
            </w:tcBorders>
            <w:vAlign w:val="center"/>
            <w:hideMark/>
          </w:tcPr>
          <w:p w14:paraId="51594089" w14:textId="77777777" w:rsidR="009F2E16" w:rsidRPr="00C91741" w:rsidRDefault="009F2E16" w:rsidP="001A4D6E">
            <w:pPr>
              <w:spacing w:after="160"/>
              <w:jc w:val="center"/>
              <w:rPr>
                <w:rFonts w:ascii="Arial Nova Light" w:hAnsi="Arial Nova Light"/>
                <w:sz w:val="20"/>
                <w:szCs w:val="20"/>
              </w:rPr>
            </w:pPr>
            <w:r w:rsidRPr="00C91741">
              <w:rPr>
                <w:rFonts w:ascii="Arial Nova Light" w:hAnsi="Arial Nova Light"/>
                <w:sz w:val="20"/>
                <w:szCs w:val="20"/>
              </w:rPr>
              <w:t>ER</w:t>
            </w:r>
          </w:p>
        </w:tc>
      </w:tr>
      <w:tr w:rsidR="004E08AF" w:rsidRPr="00C91741" w14:paraId="7012A67E" w14:textId="77777777" w:rsidTr="00ED30BD">
        <w:trPr>
          <w:jc w:val="center"/>
        </w:trPr>
        <w:tc>
          <w:tcPr>
            <w:tcW w:w="1806" w:type="pct"/>
            <w:tcBorders>
              <w:top w:val="single" w:sz="12" w:space="0" w:color="auto"/>
              <w:left w:val="single" w:sz="12" w:space="0" w:color="auto"/>
              <w:bottom w:val="single" w:sz="4" w:space="0" w:color="auto"/>
              <w:right w:val="single" w:sz="12" w:space="0" w:color="auto"/>
            </w:tcBorders>
            <w:vAlign w:val="center"/>
          </w:tcPr>
          <w:p w14:paraId="6F342160" w14:textId="77777777" w:rsidR="004E08AF" w:rsidRPr="00D17C1F" w:rsidRDefault="004E08AF" w:rsidP="00D17C1F">
            <w:pPr>
              <w:spacing w:after="160"/>
              <w:jc w:val="center"/>
              <w:rPr>
                <w:rFonts w:ascii="Arial Nova Light" w:hAnsi="Arial Nova Light"/>
                <w:sz w:val="20"/>
                <w:szCs w:val="20"/>
              </w:rPr>
            </w:pPr>
            <w:r w:rsidRPr="00D17C1F">
              <w:rPr>
                <w:rFonts w:ascii="Arial Nova Light" w:hAnsi="Arial Nova Light"/>
                <w:sz w:val="20"/>
                <w:szCs w:val="20"/>
              </w:rPr>
              <w:t>ore_sole</w:t>
            </w:r>
          </w:p>
        </w:tc>
        <w:tc>
          <w:tcPr>
            <w:tcW w:w="620" w:type="pct"/>
            <w:tcBorders>
              <w:top w:val="single" w:sz="12" w:space="0" w:color="auto"/>
              <w:left w:val="single" w:sz="12" w:space="0" w:color="auto"/>
              <w:bottom w:val="single" w:sz="4" w:space="0" w:color="auto"/>
              <w:right w:val="single" w:sz="12" w:space="0" w:color="auto"/>
            </w:tcBorders>
            <w:vAlign w:val="center"/>
          </w:tcPr>
          <w:p w14:paraId="3DF1488D" w14:textId="77777777" w:rsidR="004E08AF" w:rsidRPr="00D17C1F" w:rsidRDefault="004E08AF" w:rsidP="00D17C1F">
            <w:pPr>
              <w:spacing w:after="160"/>
              <w:jc w:val="center"/>
              <w:rPr>
                <w:rFonts w:ascii="Arial Nova Light" w:hAnsi="Arial Nova Light"/>
                <w:sz w:val="20"/>
                <w:szCs w:val="20"/>
              </w:rPr>
            </w:pPr>
            <w:r w:rsidRPr="00D17C1F">
              <w:rPr>
                <w:rFonts w:ascii="Arial Nova Light" w:hAnsi="Arial Nova Light"/>
                <w:sz w:val="20"/>
                <w:szCs w:val="20"/>
              </w:rPr>
              <w:t>0.0655</w:t>
            </w:r>
          </w:p>
        </w:tc>
        <w:tc>
          <w:tcPr>
            <w:tcW w:w="554" w:type="pct"/>
            <w:tcBorders>
              <w:top w:val="single" w:sz="12" w:space="0" w:color="auto"/>
              <w:left w:val="single" w:sz="12" w:space="0" w:color="auto"/>
              <w:bottom w:val="single" w:sz="4" w:space="0" w:color="auto"/>
              <w:right w:val="single" w:sz="12" w:space="0" w:color="auto"/>
            </w:tcBorders>
            <w:vAlign w:val="center"/>
          </w:tcPr>
          <w:p w14:paraId="6C79199E" w14:textId="77777777" w:rsidR="004E08AF" w:rsidRPr="00D17C1F" w:rsidRDefault="004E08AF" w:rsidP="00D17C1F">
            <w:pPr>
              <w:spacing w:after="160"/>
              <w:jc w:val="center"/>
              <w:rPr>
                <w:rFonts w:ascii="Arial Nova Light" w:hAnsi="Arial Nova Light"/>
                <w:sz w:val="20"/>
                <w:szCs w:val="20"/>
              </w:rPr>
            </w:pPr>
            <w:r w:rsidRPr="00D17C1F">
              <w:rPr>
                <w:rFonts w:ascii="Arial Nova Light" w:hAnsi="Arial Nova Light"/>
                <w:sz w:val="20"/>
                <w:szCs w:val="20"/>
              </w:rPr>
              <w:t>0.156</w:t>
            </w:r>
          </w:p>
        </w:tc>
        <w:tc>
          <w:tcPr>
            <w:tcW w:w="554" w:type="pct"/>
            <w:tcBorders>
              <w:top w:val="single" w:sz="12" w:space="0" w:color="auto"/>
              <w:left w:val="single" w:sz="12" w:space="0" w:color="auto"/>
              <w:bottom w:val="single" w:sz="4" w:space="0" w:color="auto"/>
              <w:right w:val="single" w:sz="12" w:space="0" w:color="auto"/>
            </w:tcBorders>
            <w:vAlign w:val="center"/>
          </w:tcPr>
          <w:p w14:paraId="7CD8BEC7" w14:textId="77777777" w:rsidR="004E08AF" w:rsidRPr="00D17C1F" w:rsidRDefault="004E08AF" w:rsidP="00D17C1F">
            <w:pPr>
              <w:spacing w:after="160"/>
              <w:jc w:val="center"/>
              <w:rPr>
                <w:rFonts w:ascii="Arial Nova Light" w:hAnsi="Arial Nova Light"/>
                <w:sz w:val="20"/>
                <w:szCs w:val="20"/>
              </w:rPr>
            </w:pPr>
            <w:r w:rsidRPr="00D17C1F">
              <w:rPr>
                <w:rFonts w:ascii="Arial Nova Light" w:hAnsi="Arial Nova Light"/>
                <w:sz w:val="20"/>
                <w:szCs w:val="20"/>
              </w:rPr>
              <w:t>0.0537</w:t>
            </w:r>
          </w:p>
        </w:tc>
        <w:tc>
          <w:tcPr>
            <w:tcW w:w="554" w:type="pct"/>
            <w:tcBorders>
              <w:top w:val="single" w:sz="12" w:space="0" w:color="auto"/>
              <w:left w:val="single" w:sz="12" w:space="0" w:color="auto"/>
              <w:bottom w:val="single" w:sz="4" w:space="0" w:color="auto"/>
              <w:right w:val="single" w:sz="12" w:space="0" w:color="auto"/>
            </w:tcBorders>
            <w:vAlign w:val="center"/>
          </w:tcPr>
          <w:p w14:paraId="221BC637" w14:textId="77777777" w:rsidR="004E08AF" w:rsidRPr="00D17C1F" w:rsidRDefault="004E08AF" w:rsidP="00D17C1F">
            <w:pPr>
              <w:spacing w:after="160"/>
              <w:jc w:val="center"/>
              <w:rPr>
                <w:rFonts w:ascii="Arial Nova Light" w:hAnsi="Arial Nova Light"/>
                <w:sz w:val="20"/>
                <w:szCs w:val="20"/>
              </w:rPr>
            </w:pPr>
            <w:r w:rsidRPr="00D17C1F">
              <w:rPr>
                <w:rFonts w:ascii="Arial Nova Light" w:hAnsi="Arial Nova Light"/>
                <w:sz w:val="20"/>
                <w:szCs w:val="20"/>
              </w:rPr>
              <w:t>0.159</w:t>
            </w:r>
          </w:p>
        </w:tc>
        <w:tc>
          <w:tcPr>
            <w:tcW w:w="489" w:type="pct"/>
            <w:tcBorders>
              <w:top w:val="single" w:sz="12" w:space="0" w:color="auto"/>
              <w:left w:val="single" w:sz="12" w:space="0" w:color="auto"/>
              <w:bottom w:val="single" w:sz="4" w:space="0" w:color="auto"/>
              <w:right w:val="single" w:sz="12" w:space="0" w:color="auto"/>
            </w:tcBorders>
            <w:vAlign w:val="center"/>
          </w:tcPr>
          <w:p w14:paraId="1E8FF171" w14:textId="77777777" w:rsidR="004E08AF" w:rsidRPr="00D17C1F" w:rsidRDefault="004E08AF" w:rsidP="00D17C1F">
            <w:pPr>
              <w:spacing w:after="160"/>
              <w:jc w:val="center"/>
              <w:rPr>
                <w:rFonts w:ascii="Arial Nova Light" w:hAnsi="Arial Nova Light"/>
                <w:sz w:val="20"/>
                <w:szCs w:val="20"/>
              </w:rPr>
            </w:pPr>
            <w:r w:rsidRPr="00D17C1F">
              <w:rPr>
                <w:rFonts w:ascii="Arial Nova Light" w:hAnsi="Arial Nova Light"/>
                <w:sz w:val="20"/>
                <w:szCs w:val="20"/>
              </w:rPr>
              <w:t>0.0348</w:t>
            </w:r>
          </w:p>
        </w:tc>
        <w:tc>
          <w:tcPr>
            <w:tcW w:w="423" w:type="pct"/>
            <w:tcBorders>
              <w:top w:val="single" w:sz="12" w:space="0" w:color="auto"/>
              <w:left w:val="single" w:sz="12" w:space="0" w:color="auto"/>
              <w:bottom w:val="single" w:sz="4" w:space="0" w:color="auto"/>
              <w:right w:val="single" w:sz="12" w:space="0" w:color="auto"/>
            </w:tcBorders>
            <w:vAlign w:val="center"/>
          </w:tcPr>
          <w:p w14:paraId="132E3E24" w14:textId="77777777" w:rsidR="004E08AF" w:rsidRPr="00D17C1F" w:rsidRDefault="004E08AF" w:rsidP="00D17C1F">
            <w:pPr>
              <w:spacing w:after="160"/>
              <w:jc w:val="center"/>
              <w:rPr>
                <w:rFonts w:ascii="Arial Nova Light" w:hAnsi="Arial Nova Light"/>
                <w:sz w:val="20"/>
                <w:szCs w:val="20"/>
              </w:rPr>
            </w:pPr>
            <w:r w:rsidRPr="00D17C1F">
              <w:rPr>
                <w:rFonts w:ascii="Arial Nova Light" w:hAnsi="Arial Nova Light"/>
                <w:sz w:val="20"/>
                <w:szCs w:val="20"/>
              </w:rPr>
              <w:t>0.112</w:t>
            </w:r>
          </w:p>
        </w:tc>
      </w:tr>
      <w:tr w:rsidR="004E08AF" w:rsidRPr="00C91741" w14:paraId="075D724D" w14:textId="77777777" w:rsidTr="00ED30BD">
        <w:trPr>
          <w:jc w:val="center"/>
        </w:trPr>
        <w:tc>
          <w:tcPr>
            <w:tcW w:w="1806" w:type="pct"/>
            <w:tcBorders>
              <w:top w:val="single" w:sz="4" w:space="0" w:color="auto"/>
              <w:left w:val="single" w:sz="12" w:space="0" w:color="auto"/>
              <w:bottom w:val="single" w:sz="4" w:space="0" w:color="auto"/>
              <w:right w:val="single" w:sz="12" w:space="0" w:color="auto"/>
            </w:tcBorders>
            <w:vAlign w:val="center"/>
          </w:tcPr>
          <w:p w14:paraId="168A318D" w14:textId="77777777" w:rsidR="004E08AF" w:rsidRPr="00D17C1F" w:rsidRDefault="004E08AF" w:rsidP="00D17C1F">
            <w:pPr>
              <w:spacing w:after="160"/>
              <w:jc w:val="center"/>
              <w:rPr>
                <w:rFonts w:ascii="Arial Nova Light" w:hAnsi="Arial Nova Light"/>
                <w:sz w:val="20"/>
                <w:szCs w:val="20"/>
              </w:rPr>
            </w:pPr>
            <w:r w:rsidRPr="00D17C1F">
              <w:rPr>
                <w:rFonts w:ascii="Arial Nova Light" w:hAnsi="Arial Nova Light"/>
                <w:sz w:val="20"/>
                <w:szCs w:val="20"/>
              </w:rPr>
              <w:t>ore_sole</w:t>
            </w:r>
            <w:r w:rsidRPr="00D17C1F">
              <w:rPr>
                <w:rFonts w:ascii="Arial Nova Light" w:hAnsi="Arial Nova Light" w:hint="eastAsia"/>
                <w:sz w:val="20"/>
                <w:szCs w:val="20"/>
              </w:rPr>
              <w:t xml:space="preserve"> </w:t>
            </w:r>
            <w:r w:rsidRPr="00D17C1F">
              <w:rPr>
                <w:rFonts w:ascii="Arial Nova Light" w:hAnsi="Arial Nova Light"/>
                <w:sz w:val="20"/>
                <w:szCs w:val="20"/>
              </w:rPr>
              <w:t>+ DiffTemp</w:t>
            </w:r>
          </w:p>
        </w:tc>
        <w:tc>
          <w:tcPr>
            <w:tcW w:w="620" w:type="pct"/>
            <w:tcBorders>
              <w:top w:val="single" w:sz="4" w:space="0" w:color="auto"/>
              <w:left w:val="single" w:sz="12" w:space="0" w:color="auto"/>
              <w:bottom w:val="single" w:sz="4" w:space="0" w:color="auto"/>
              <w:right w:val="single" w:sz="12" w:space="0" w:color="auto"/>
            </w:tcBorders>
            <w:vAlign w:val="center"/>
          </w:tcPr>
          <w:p w14:paraId="4E9BB8C7" w14:textId="77777777" w:rsidR="004E08AF" w:rsidRPr="00D17C1F" w:rsidRDefault="004E08AF" w:rsidP="00D17C1F">
            <w:pPr>
              <w:spacing w:after="160"/>
              <w:jc w:val="center"/>
              <w:rPr>
                <w:rFonts w:ascii="Arial Nova Light" w:hAnsi="Arial Nova Light"/>
                <w:sz w:val="20"/>
                <w:szCs w:val="20"/>
              </w:rPr>
            </w:pPr>
            <w:r w:rsidRPr="00D17C1F">
              <w:rPr>
                <w:rFonts w:ascii="Arial Nova Light" w:hAnsi="Arial Nova Light"/>
                <w:sz w:val="20"/>
                <w:szCs w:val="20"/>
              </w:rPr>
              <w:t>0.01</w:t>
            </w:r>
          </w:p>
        </w:tc>
        <w:tc>
          <w:tcPr>
            <w:tcW w:w="554" w:type="pct"/>
            <w:tcBorders>
              <w:top w:val="single" w:sz="4" w:space="0" w:color="auto"/>
              <w:left w:val="single" w:sz="12" w:space="0" w:color="auto"/>
              <w:bottom w:val="single" w:sz="4" w:space="0" w:color="auto"/>
              <w:right w:val="single" w:sz="12" w:space="0" w:color="auto"/>
            </w:tcBorders>
            <w:vAlign w:val="center"/>
          </w:tcPr>
          <w:p w14:paraId="470C79DE" w14:textId="77777777" w:rsidR="004E08AF" w:rsidRPr="00D17C1F" w:rsidRDefault="004E08AF" w:rsidP="00D17C1F">
            <w:pPr>
              <w:spacing w:after="160"/>
              <w:jc w:val="center"/>
              <w:rPr>
                <w:rFonts w:ascii="Arial Nova Light" w:hAnsi="Arial Nova Light"/>
                <w:sz w:val="20"/>
                <w:szCs w:val="20"/>
              </w:rPr>
            </w:pPr>
            <w:r w:rsidRPr="00D17C1F">
              <w:rPr>
                <w:rFonts w:ascii="Arial Nova Light" w:hAnsi="Arial Nova Light"/>
                <w:sz w:val="20"/>
                <w:szCs w:val="20"/>
              </w:rPr>
              <w:t>0.0338</w:t>
            </w:r>
          </w:p>
        </w:tc>
        <w:tc>
          <w:tcPr>
            <w:tcW w:w="554" w:type="pct"/>
            <w:tcBorders>
              <w:top w:val="single" w:sz="4" w:space="0" w:color="auto"/>
              <w:left w:val="single" w:sz="12" w:space="0" w:color="auto"/>
              <w:bottom w:val="single" w:sz="4" w:space="0" w:color="auto"/>
              <w:right w:val="single" w:sz="12" w:space="0" w:color="auto"/>
            </w:tcBorders>
            <w:vAlign w:val="center"/>
          </w:tcPr>
          <w:p w14:paraId="44AC0FBE" w14:textId="77777777" w:rsidR="004E08AF" w:rsidRPr="00D17C1F" w:rsidRDefault="004E08AF" w:rsidP="00D17C1F">
            <w:pPr>
              <w:spacing w:after="160"/>
              <w:jc w:val="center"/>
              <w:rPr>
                <w:rFonts w:ascii="Arial Nova Light" w:hAnsi="Arial Nova Light"/>
                <w:sz w:val="20"/>
                <w:szCs w:val="20"/>
              </w:rPr>
            </w:pPr>
            <w:r w:rsidRPr="00D17C1F">
              <w:rPr>
                <w:rFonts w:ascii="Arial Nova Light" w:hAnsi="Arial Nova Light"/>
                <w:sz w:val="20"/>
                <w:szCs w:val="20"/>
              </w:rPr>
              <w:t>0.0532</w:t>
            </w:r>
          </w:p>
        </w:tc>
        <w:tc>
          <w:tcPr>
            <w:tcW w:w="554" w:type="pct"/>
            <w:tcBorders>
              <w:top w:val="single" w:sz="4" w:space="0" w:color="auto"/>
              <w:left w:val="single" w:sz="12" w:space="0" w:color="auto"/>
              <w:bottom w:val="single" w:sz="4" w:space="0" w:color="auto"/>
              <w:right w:val="single" w:sz="12" w:space="0" w:color="auto"/>
            </w:tcBorders>
            <w:vAlign w:val="center"/>
          </w:tcPr>
          <w:p w14:paraId="17E4BA8D" w14:textId="77777777" w:rsidR="004E08AF" w:rsidRPr="00D17C1F" w:rsidRDefault="004E08AF" w:rsidP="00D17C1F">
            <w:pPr>
              <w:spacing w:after="160"/>
              <w:jc w:val="center"/>
              <w:rPr>
                <w:rFonts w:ascii="Arial Nova Light" w:hAnsi="Arial Nova Light"/>
                <w:sz w:val="20"/>
                <w:szCs w:val="20"/>
              </w:rPr>
            </w:pPr>
            <w:r w:rsidRPr="00D17C1F">
              <w:rPr>
                <w:rFonts w:ascii="Arial Nova Light" w:hAnsi="Arial Nova Light"/>
                <w:sz w:val="20"/>
                <w:szCs w:val="20"/>
              </w:rPr>
              <w:t>0.158</w:t>
            </w:r>
          </w:p>
        </w:tc>
        <w:tc>
          <w:tcPr>
            <w:tcW w:w="489" w:type="pct"/>
            <w:tcBorders>
              <w:top w:val="single" w:sz="4" w:space="0" w:color="auto"/>
              <w:left w:val="single" w:sz="12" w:space="0" w:color="auto"/>
              <w:bottom w:val="single" w:sz="4" w:space="0" w:color="auto"/>
              <w:right w:val="single" w:sz="12" w:space="0" w:color="auto"/>
            </w:tcBorders>
            <w:vAlign w:val="center"/>
          </w:tcPr>
          <w:p w14:paraId="3CD5747C" w14:textId="77777777" w:rsidR="004E08AF" w:rsidRPr="00D17C1F" w:rsidRDefault="004E08AF" w:rsidP="00D17C1F">
            <w:pPr>
              <w:spacing w:after="160"/>
              <w:jc w:val="center"/>
              <w:rPr>
                <w:rFonts w:ascii="Arial Nova Light" w:hAnsi="Arial Nova Light"/>
                <w:sz w:val="20"/>
                <w:szCs w:val="20"/>
              </w:rPr>
            </w:pPr>
            <w:r w:rsidRPr="00D17C1F">
              <w:rPr>
                <w:rFonts w:ascii="Arial Nova Light" w:hAnsi="Arial Nova Light"/>
                <w:sz w:val="20"/>
                <w:szCs w:val="20"/>
              </w:rPr>
              <w:t>0.0506</w:t>
            </w:r>
          </w:p>
        </w:tc>
        <w:tc>
          <w:tcPr>
            <w:tcW w:w="423" w:type="pct"/>
            <w:tcBorders>
              <w:top w:val="single" w:sz="4" w:space="0" w:color="auto"/>
              <w:left w:val="single" w:sz="12" w:space="0" w:color="auto"/>
              <w:bottom w:val="single" w:sz="4" w:space="0" w:color="auto"/>
              <w:right w:val="single" w:sz="12" w:space="0" w:color="auto"/>
            </w:tcBorders>
            <w:vAlign w:val="center"/>
          </w:tcPr>
          <w:p w14:paraId="63E29AE7" w14:textId="77777777" w:rsidR="004E08AF" w:rsidRPr="00D17C1F" w:rsidRDefault="004E08AF" w:rsidP="00D17C1F">
            <w:pPr>
              <w:spacing w:after="160"/>
              <w:jc w:val="center"/>
              <w:rPr>
                <w:rFonts w:ascii="Arial Nova Light" w:hAnsi="Arial Nova Light"/>
                <w:sz w:val="20"/>
                <w:szCs w:val="20"/>
              </w:rPr>
            </w:pPr>
            <w:r w:rsidRPr="00D17C1F">
              <w:rPr>
                <w:rFonts w:ascii="Arial Nova Light" w:hAnsi="Arial Nova Light"/>
                <w:sz w:val="20"/>
                <w:szCs w:val="20"/>
              </w:rPr>
              <w:t>0.160</w:t>
            </w:r>
          </w:p>
        </w:tc>
      </w:tr>
      <w:tr w:rsidR="004E08AF" w:rsidRPr="00C91741" w14:paraId="7CD64C62" w14:textId="77777777" w:rsidTr="00ED30BD">
        <w:trPr>
          <w:jc w:val="center"/>
        </w:trPr>
        <w:tc>
          <w:tcPr>
            <w:tcW w:w="1806" w:type="pct"/>
            <w:tcBorders>
              <w:top w:val="single" w:sz="4" w:space="0" w:color="auto"/>
              <w:left w:val="single" w:sz="12" w:space="0" w:color="auto"/>
              <w:bottom w:val="single" w:sz="4" w:space="0" w:color="auto"/>
              <w:right w:val="single" w:sz="12" w:space="0" w:color="auto"/>
            </w:tcBorders>
            <w:vAlign w:val="center"/>
          </w:tcPr>
          <w:p w14:paraId="26F6BA68" w14:textId="77777777" w:rsidR="004E08AF" w:rsidRPr="00D17C1F" w:rsidRDefault="004E08AF" w:rsidP="00D17C1F">
            <w:pPr>
              <w:spacing w:after="160"/>
              <w:jc w:val="center"/>
              <w:rPr>
                <w:rFonts w:ascii="Arial Nova Light" w:hAnsi="Arial Nova Light"/>
                <w:sz w:val="20"/>
                <w:szCs w:val="20"/>
              </w:rPr>
            </w:pPr>
            <w:r w:rsidRPr="00D17C1F">
              <w:rPr>
                <w:rFonts w:ascii="Arial Nova Light" w:hAnsi="Arial Nova Light"/>
                <w:sz w:val="20"/>
                <w:szCs w:val="20"/>
              </w:rPr>
              <w:t>ore_sole</w:t>
            </w:r>
            <w:r w:rsidRPr="00D17C1F">
              <w:rPr>
                <w:rFonts w:ascii="Arial Nova Light" w:hAnsi="Arial Nova Light" w:hint="eastAsia"/>
                <w:sz w:val="20"/>
                <w:szCs w:val="20"/>
              </w:rPr>
              <w:t xml:space="preserve"> </w:t>
            </w:r>
            <w:r w:rsidRPr="00D17C1F">
              <w:rPr>
                <w:rFonts w:ascii="Arial Nova Light" w:hAnsi="Arial Nova Light"/>
                <w:sz w:val="20"/>
                <w:szCs w:val="20"/>
              </w:rPr>
              <w:t>+ DiffTemp + Tmax</w:t>
            </w:r>
          </w:p>
        </w:tc>
        <w:tc>
          <w:tcPr>
            <w:tcW w:w="620" w:type="pct"/>
            <w:tcBorders>
              <w:top w:val="single" w:sz="4" w:space="0" w:color="auto"/>
              <w:left w:val="single" w:sz="12" w:space="0" w:color="auto"/>
              <w:bottom w:val="single" w:sz="4" w:space="0" w:color="auto"/>
              <w:right w:val="single" w:sz="12" w:space="0" w:color="auto"/>
            </w:tcBorders>
            <w:vAlign w:val="center"/>
          </w:tcPr>
          <w:p w14:paraId="6259F7BA" w14:textId="77777777" w:rsidR="004E08AF" w:rsidRPr="00D17C1F" w:rsidRDefault="004E08AF" w:rsidP="00D17C1F">
            <w:pPr>
              <w:spacing w:after="160"/>
              <w:jc w:val="center"/>
              <w:rPr>
                <w:rFonts w:ascii="Arial Nova Light" w:hAnsi="Arial Nova Light"/>
                <w:sz w:val="20"/>
                <w:szCs w:val="20"/>
              </w:rPr>
            </w:pPr>
            <w:r w:rsidRPr="00D17C1F">
              <w:rPr>
                <w:rFonts w:ascii="Arial Nova Light" w:hAnsi="Arial Nova Light"/>
                <w:sz w:val="20"/>
                <w:szCs w:val="20"/>
              </w:rPr>
              <w:t>0.0002</w:t>
            </w:r>
          </w:p>
        </w:tc>
        <w:tc>
          <w:tcPr>
            <w:tcW w:w="554" w:type="pct"/>
            <w:tcBorders>
              <w:top w:val="single" w:sz="4" w:space="0" w:color="auto"/>
              <w:left w:val="single" w:sz="12" w:space="0" w:color="auto"/>
              <w:bottom w:val="single" w:sz="4" w:space="0" w:color="auto"/>
              <w:right w:val="single" w:sz="12" w:space="0" w:color="auto"/>
            </w:tcBorders>
            <w:vAlign w:val="center"/>
          </w:tcPr>
          <w:p w14:paraId="30819381" w14:textId="77777777" w:rsidR="004E08AF" w:rsidRPr="00D17C1F" w:rsidRDefault="004E08AF" w:rsidP="00D17C1F">
            <w:pPr>
              <w:spacing w:after="160"/>
              <w:jc w:val="center"/>
              <w:rPr>
                <w:rFonts w:ascii="Arial Nova Light" w:hAnsi="Arial Nova Light"/>
                <w:sz w:val="20"/>
                <w:szCs w:val="20"/>
              </w:rPr>
            </w:pPr>
            <w:r w:rsidRPr="00D17C1F">
              <w:rPr>
                <w:rFonts w:ascii="Arial Nova Light" w:hAnsi="Arial Nova Light"/>
                <w:sz w:val="20"/>
                <w:szCs w:val="20"/>
              </w:rPr>
              <w:t>0.00062</w:t>
            </w:r>
          </w:p>
        </w:tc>
        <w:tc>
          <w:tcPr>
            <w:tcW w:w="554" w:type="pct"/>
            <w:tcBorders>
              <w:top w:val="single" w:sz="4" w:space="0" w:color="auto"/>
              <w:left w:val="single" w:sz="12" w:space="0" w:color="auto"/>
              <w:bottom w:val="single" w:sz="4" w:space="0" w:color="auto"/>
              <w:right w:val="single" w:sz="12" w:space="0" w:color="auto"/>
            </w:tcBorders>
            <w:vAlign w:val="center"/>
          </w:tcPr>
          <w:p w14:paraId="76049C25" w14:textId="77777777" w:rsidR="004E08AF" w:rsidRPr="00D17C1F" w:rsidRDefault="004E08AF" w:rsidP="00D17C1F">
            <w:pPr>
              <w:spacing w:after="160"/>
              <w:jc w:val="center"/>
              <w:rPr>
                <w:rFonts w:ascii="Arial Nova Light" w:hAnsi="Arial Nova Light"/>
                <w:sz w:val="20"/>
                <w:szCs w:val="20"/>
              </w:rPr>
            </w:pPr>
            <w:r w:rsidRPr="00D17C1F">
              <w:rPr>
                <w:rFonts w:ascii="Arial Nova Light" w:hAnsi="Arial Nova Light"/>
                <w:sz w:val="20"/>
                <w:szCs w:val="20"/>
              </w:rPr>
              <w:t>0.0002</w:t>
            </w:r>
          </w:p>
        </w:tc>
        <w:tc>
          <w:tcPr>
            <w:tcW w:w="554" w:type="pct"/>
            <w:tcBorders>
              <w:top w:val="single" w:sz="4" w:space="0" w:color="auto"/>
              <w:left w:val="single" w:sz="12" w:space="0" w:color="auto"/>
              <w:bottom w:val="single" w:sz="4" w:space="0" w:color="auto"/>
              <w:right w:val="single" w:sz="12" w:space="0" w:color="auto"/>
            </w:tcBorders>
            <w:vAlign w:val="center"/>
          </w:tcPr>
          <w:p w14:paraId="29E720F1" w14:textId="77777777" w:rsidR="004E08AF" w:rsidRPr="00D17C1F" w:rsidRDefault="004E08AF" w:rsidP="00D17C1F">
            <w:pPr>
              <w:spacing w:after="160"/>
              <w:jc w:val="center"/>
              <w:rPr>
                <w:rFonts w:ascii="Arial Nova Light" w:hAnsi="Arial Nova Light"/>
                <w:sz w:val="20"/>
                <w:szCs w:val="20"/>
              </w:rPr>
            </w:pPr>
            <w:r w:rsidRPr="00D17C1F">
              <w:rPr>
                <w:rFonts w:ascii="Arial Nova Light" w:hAnsi="Arial Nova Light"/>
                <w:sz w:val="20"/>
                <w:szCs w:val="20"/>
              </w:rPr>
              <w:t>0.00067</w:t>
            </w:r>
          </w:p>
        </w:tc>
        <w:tc>
          <w:tcPr>
            <w:tcW w:w="489" w:type="pct"/>
            <w:tcBorders>
              <w:top w:val="single" w:sz="4" w:space="0" w:color="auto"/>
              <w:left w:val="single" w:sz="12" w:space="0" w:color="auto"/>
              <w:bottom w:val="single" w:sz="4" w:space="0" w:color="auto"/>
              <w:right w:val="single" w:sz="12" w:space="0" w:color="auto"/>
            </w:tcBorders>
            <w:vAlign w:val="center"/>
          </w:tcPr>
          <w:p w14:paraId="22E78DCD" w14:textId="77777777" w:rsidR="004E08AF" w:rsidRPr="00D17C1F" w:rsidRDefault="004E08AF" w:rsidP="00D17C1F">
            <w:pPr>
              <w:spacing w:after="160"/>
              <w:jc w:val="center"/>
              <w:rPr>
                <w:rFonts w:ascii="Arial Nova Light" w:hAnsi="Arial Nova Light"/>
                <w:sz w:val="20"/>
                <w:szCs w:val="20"/>
              </w:rPr>
            </w:pPr>
            <w:r w:rsidRPr="00D17C1F">
              <w:rPr>
                <w:rFonts w:ascii="Arial Nova Light" w:hAnsi="Arial Nova Light"/>
                <w:sz w:val="20"/>
                <w:szCs w:val="20"/>
              </w:rPr>
              <w:t>0.0348</w:t>
            </w:r>
          </w:p>
        </w:tc>
        <w:tc>
          <w:tcPr>
            <w:tcW w:w="423" w:type="pct"/>
            <w:tcBorders>
              <w:top w:val="single" w:sz="4" w:space="0" w:color="auto"/>
              <w:left w:val="single" w:sz="12" w:space="0" w:color="auto"/>
              <w:bottom w:val="single" w:sz="4" w:space="0" w:color="auto"/>
              <w:right w:val="single" w:sz="12" w:space="0" w:color="auto"/>
            </w:tcBorders>
            <w:vAlign w:val="center"/>
          </w:tcPr>
          <w:p w14:paraId="2837B98E" w14:textId="77777777" w:rsidR="004E08AF" w:rsidRPr="00D17C1F" w:rsidRDefault="004E08AF" w:rsidP="00D17C1F">
            <w:pPr>
              <w:spacing w:after="160"/>
              <w:jc w:val="center"/>
              <w:rPr>
                <w:rFonts w:ascii="Arial Nova Light" w:hAnsi="Arial Nova Light"/>
                <w:sz w:val="20"/>
                <w:szCs w:val="20"/>
              </w:rPr>
            </w:pPr>
            <w:r w:rsidRPr="00D17C1F">
              <w:rPr>
                <w:rFonts w:ascii="Arial Nova Light" w:hAnsi="Arial Nova Light"/>
                <w:sz w:val="20"/>
                <w:szCs w:val="20"/>
              </w:rPr>
              <w:t>0.115</w:t>
            </w:r>
          </w:p>
        </w:tc>
      </w:tr>
      <w:tr w:rsidR="004E08AF" w:rsidRPr="00C91741" w14:paraId="55497CCE" w14:textId="77777777" w:rsidTr="00ED30BD">
        <w:trPr>
          <w:jc w:val="center"/>
        </w:trPr>
        <w:tc>
          <w:tcPr>
            <w:tcW w:w="1806" w:type="pct"/>
            <w:tcBorders>
              <w:top w:val="single" w:sz="4" w:space="0" w:color="auto"/>
              <w:left w:val="single" w:sz="12" w:space="0" w:color="auto"/>
              <w:bottom w:val="single" w:sz="12" w:space="0" w:color="auto"/>
              <w:right w:val="single" w:sz="12" w:space="0" w:color="auto"/>
            </w:tcBorders>
            <w:vAlign w:val="center"/>
          </w:tcPr>
          <w:p w14:paraId="443D3699" w14:textId="77777777" w:rsidR="004E08AF" w:rsidRPr="00D17C1F" w:rsidRDefault="004E08AF" w:rsidP="00D17C1F">
            <w:pPr>
              <w:spacing w:after="160"/>
              <w:jc w:val="center"/>
              <w:rPr>
                <w:rFonts w:ascii="Arial Nova Light" w:hAnsi="Arial Nova Light"/>
                <w:sz w:val="20"/>
                <w:szCs w:val="20"/>
              </w:rPr>
            </w:pPr>
            <w:r w:rsidRPr="00D17C1F">
              <w:rPr>
                <w:rFonts w:ascii="Arial Nova Light" w:hAnsi="Arial Nova Light"/>
                <w:sz w:val="20"/>
                <w:szCs w:val="20"/>
              </w:rPr>
              <w:t>ore_sole</w:t>
            </w:r>
            <w:r w:rsidRPr="00D17C1F">
              <w:rPr>
                <w:rFonts w:ascii="Arial Nova Light" w:hAnsi="Arial Nova Light" w:hint="eastAsia"/>
                <w:sz w:val="20"/>
                <w:szCs w:val="20"/>
              </w:rPr>
              <w:t xml:space="preserve"> </w:t>
            </w:r>
            <w:r w:rsidRPr="00D17C1F">
              <w:rPr>
                <w:rFonts w:ascii="Arial Nova Light" w:hAnsi="Arial Nova Light"/>
                <w:sz w:val="20"/>
                <w:szCs w:val="20"/>
              </w:rPr>
              <w:t>+ DiffTemp + Tmax</w:t>
            </w:r>
            <w:r w:rsidRPr="00D17C1F">
              <w:rPr>
                <w:rFonts w:ascii="Arial Nova Light" w:hAnsi="Arial Nova Light" w:hint="eastAsia"/>
                <w:sz w:val="20"/>
                <w:szCs w:val="20"/>
              </w:rPr>
              <w:t xml:space="preserve"> </w:t>
            </w:r>
            <w:r w:rsidRPr="00D17C1F">
              <w:rPr>
                <w:rFonts w:ascii="Arial Nova Light" w:hAnsi="Arial Nova Light"/>
                <w:sz w:val="20"/>
                <w:szCs w:val="20"/>
              </w:rPr>
              <w:t>+ Tmin</w:t>
            </w:r>
          </w:p>
        </w:tc>
        <w:tc>
          <w:tcPr>
            <w:tcW w:w="620" w:type="pct"/>
            <w:tcBorders>
              <w:top w:val="single" w:sz="4" w:space="0" w:color="auto"/>
              <w:left w:val="single" w:sz="12" w:space="0" w:color="auto"/>
              <w:bottom w:val="single" w:sz="12" w:space="0" w:color="auto"/>
              <w:right w:val="single" w:sz="12" w:space="0" w:color="auto"/>
            </w:tcBorders>
            <w:vAlign w:val="center"/>
          </w:tcPr>
          <w:p w14:paraId="7B64741B" w14:textId="77777777" w:rsidR="004E08AF" w:rsidRPr="00D17C1F" w:rsidRDefault="004E08AF" w:rsidP="00D17C1F">
            <w:pPr>
              <w:spacing w:after="160"/>
              <w:jc w:val="center"/>
              <w:rPr>
                <w:rFonts w:ascii="Arial Nova Light" w:hAnsi="Arial Nova Light"/>
                <w:sz w:val="20"/>
                <w:szCs w:val="20"/>
              </w:rPr>
            </w:pPr>
            <w:r w:rsidRPr="00D17C1F">
              <w:rPr>
                <w:rFonts w:ascii="Arial Nova Light" w:hAnsi="Arial Nova Light"/>
                <w:sz w:val="20"/>
                <w:szCs w:val="20"/>
              </w:rPr>
              <w:t>0.000808</w:t>
            </w:r>
          </w:p>
        </w:tc>
        <w:tc>
          <w:tcPr>
            <w:tcW w:w="554" w:type="pct"/>
            <w:tcBorders>
              <w:top w:val="single" w:sz="4" w:space="0" w:color="auto"/>
              <w:left w:val="single" w:sz="12" w:space="0" w:color="auto"/>
              <w:bottom w:val="single" w:sz="12" w:space="0" w:color="auto"/>
              <w:right w:val="single" w:sz="12" w:space="0" w:color="auto"/>
            </w:tcBorders>
            <w:vAlign w:val="center"/>
          </w:tcPr>
          <w:p w14:paraId="57C7188F" w14:textId="77777777" w:rsidR="004E08AF" w:rsidRPr="00D17C1F" w:rsidRDefault="004E08AF" w:rsidP="00D17C1F">
            <w:pPr>
              <w:spacing w:after="160"/>
              <w:jc w:val="center"/>
              <w:rPr>
                <w:rFonts w:ascii="Arial Nova Light" w:hAnsi="Arial Nova Light"/>
                <w:sz w:val="20"/>
                <w:szCs w:val="20"/>
              </w:rPr>
            </w:pPr>
            <w:r w:rsidRPr="00D17C1F">
              <w:rPr>
                <w:rFonts w:ascii="Arial Nova Light" w:hAnsi="Arial Nova Light"/>
                <w:sz w:val="20"/>
                <w:szCs w:val="20"/>
              </w:rPr>
              <w:t>0.00263</w:t>
            </w:r>
          </w:p>
        </w:tc>
        <w:tc>
          <w:tcPr>
            <w:tcW w:w="554" w:type="pct"/>
            <w:tcBorders>
              <w:top w:val="single" w:sz="4" w:space="0" w:color="auto"/>
              <w:left w:val="single" w:sz="12" w:space="0" w:color="auto"/>
              <w:bottom w:val="single" w:sz="12" w:space="0" w:color="auto"/>
              <w:right w:val="single" w:sz="12" w:space="0" w:color="auto"/>
            </w:tcBorders>
            <w:vAlign w:val="center"/>
          </w:tcPr>
          <w:p w14:paraId="0C05FD65" w14:textId="77777777" w:rsidR="004E08AF" w:rsidRPr="00D17C1F" w:rsidRDefault="004E08AF" w:rsidP="00D17C1F">
            <w:pPr>
              <w:spacing w:after="160"/>
              <w:jc w:val="center"/>
              <w:rPr>
                <w:rFonts w:ascii="Arial Nova Light" w:hAnsi="Arial Nova Light"/>
                <w:sz w:val="20"/>
                <w:szCs w:val="20"/>
              </w:rPr>
            </w:pPr>
            <w:r w:rsidRPr="00D17C1F">
              <w:rPr>
                <w:rFonts w:ascii="Arial Nova Light" w:hAnsi="Arial Nova Light"/>
                <w:sz w:val="20"/>
                <w:szCs w:val="20"/>
              </w:rPr>
              <w:t>0.00026</w:t>
            </w:r>
          </w:p>
        </w:tc>
        <w:tc>
          <w:tcPr>
            <w:tcW w:w="554" w:type="pct"/>
            <w:tcBorders>
              <w:top w:val="single" w:sz="4" w:space="0" w:color="auto"/>
              <w:left w:val="single" w:sz="12" w:space="0" w:color="auto"/>
              <w:bottom w:val="single" w:sz="12" w:space="0" w:color="auto"/>
              <w:right w:val="single" w:sz="12" w:space="0" w:color="auto"/>
            </w:tcBorders>
            <w:vAlign w:val="center"/>
          </w:tcPr>
          <w:p w14:paraId="5CD6BE31" w14:textId="77777777" w:rsidR="004E08AF" w:rsidRPr="00D17C1F" w:rsidRDefault="004E08AF" w:rsidP="00D17C1F">
            <w:pPr>
              <w:spacing w:after="160"/>
              <w:jc w:val="center"/>
              <w:rPr>
                <w:rFonts w:ascii="Arial Nova Light" w:hAnsi="Arial Nova Light"/>
                <w:sz w:val="20"/>
                <w:szCs w:val="20"/>
              </w:rPr>
            </w:pPr>
            <w:r w:rsidRPr="00D17C1F">
              <w:rPr>
                <w:rFonts w:ascii="Arial Nova Light" w:hAnsi="Arial Nova Light"/>
                <w:sz w:val="20"/>
                <w:szCs w:val="20"/>
              </w:rPr>
              <w:t>0.0008</w:t>
            </w:r>
          </w:p>
        </w:tc>
        <w:tc>
          <w:tcPr>
            <w:tcW w:w="489" w:type="pct"/>
            <w:tcBorders>
              <w:top w:val="single" w:sz="4" w:space="0" w:color="auto"/>
              <w:left w:val="single" w:sz="12" w:space="0" w:color="auto"/>
              <w:bottom w:val="single" w:sz="12" w:space="0" w:color="auto"/>
              <w:right w:val="single" w:sz="12" w:space="0" w:color="auto"/>
            </w:tcBorders>
            <w:vAlign w:val="center"/>
          </w:tcPr>
          <w:p w14:paraId="354B47FA" w14:textId="77777777" w:rsidR="004E08AF" w:rsidRPr="00D17C1F" w:rsidRDefault="004E08AF" w:rsidP="00D17C1F">
            <w:pPr>
              <w:spacing w:after="160"/>
              <w:jc w:val="center"/>
              <w:rPr>
                <w:rFonts w:ascii="Arial Nova Light" w:hAnsi="Arial Nova Light"/>
                <w:sz w:val="20"/>
                <w:szCs w:val="20"/>
              </w:rPr>
            </w:pPr>
            <w:r w:rsidRPr="00D17C1F">
              <w:rPr>
                <w:rFonts w:ascii="Arial Nova Light" w:hAnsi="Arial Nova Light"/>
                <w:sz w:val="20"/>
                <w:szCs w:val="20"/>
              </w:rPr>
              <w:t>0.0408</w:t>
            </w:r>
          </w:p>
        </w:tc>
        <w:tc>
          <w:tcPr>
            <w:tcW w:w="423" w:type="pct"/>
            <w:tcBorders>
              <w:top w:val="single" w:sz="4" w:space="0" w:color="auto"/>
              <w:left w:val="single" w:sz="12" w:space="0" w:color="auto"/>
              <w:bottom w:val="single" w:sz="12" w:space="0" w:color="auto"/>
              <w:right w:val="single" w:sz="12" w:space="0" w:color="auto"/>
            </w:tcBorders>
            <w:vAlign w:val="center"/>
          </w:tcPr>
          <w:p w14:paraId="2415040F" w14:textId="77777777" w:rsidR="004E08AF" w:rsidRPr="00D17C1F" w:rsidRDefault="004E08AF" w:rsidP="00D17C1F">
            <w:pPr>
              <w:spacing w:after="160"/>
              <w:jc w:val="center"/>
              <w:rPr>
                <w:rFonts w:ascii="Arial Nova Light" w:hAnsi="Arial Nova Light"/>
                <w:sz w:val="20"/>
                <w:szCs w:val="20"/>
              </w:rPr>
            </w:pPr>
            <w:r w:rsidRPr="00D17C1F">
              <w:rPr>
                <w:rFonts w:ascii="Arial Nova Light" w:hAnsi="Arial Nova Light"/>
                <w:sz w:val="20"/>
                <w:szCs w:val="20"/>
              </w:rPr>
              <w:t>0.115</w:t>
            </w:r>
          </w:p>
        </w:tc>
      </w:tr>
    </w:tbl>
    <w:p w14:paraId="31971E08" w14:textId="59F6D55B" w:rsidR="00AE321D" w:rsidRDefault="00ED30BD" w:rsidP="009F2E16">
      <w:pPr>
        <w:spacing w:line="360" w:lineRule="auto"/>
        <w:rPr>
          <w:rFonts w:ascii="Arial Nova Light" w:hAnsi="Arial Nova Light"/>
          <w:sz w:val="26"/>
          <w:szCs w:val="26"/>
        </w:rPr>
      </w:pPr>
      <w:r>
        <w:rPr>
          <w:rFonts w:ascii="Arial Nova Light" w:hAnsi="Arial Nova Light"/>
          <w:sz w:val="16"/>
          <w:szCs w:val="16"/>
        </w:rPr>
        <w:t>Tabella 26: Root Mean Square Error e Relative Error delle predizioni della radiazione solare, per l’orizzonte mensil</w:t>
      </w:r>
      <w:r w:rsidR="0027046E">
        <w:rPr>
          <w:rFonts w:ascii="Arial Nova Light" w:hAnsi="Arial Nova Light"/>
          <w:sz w:val="16"/>
          <w:szCs w:val="16"/>
        </w:rPr>
        <w:t>e</w:t>
      </w:r>
      <w:r>
        <w:rPr>
          <w:rFonts w:ascii="Arial Nova Light" w:hAnsi="Arial Nova Light"/>
          <w:sz w:val="16"/>
          <w:szCs w:val="16"/>
        </w:rPr>
        <w:t>, fornendo in input i parametri più rilevanti secondo il Pearson Correlation.</w:t>
      </w:r>
    </w:p>
    <w:tbl>
      <w:tblPr>
        <w:tblStyle w:val="Grigliatabella"/>
        <w:tblW w:w="5000" w:type="pct"/>
        <w:jc w:val="center"/>
        <w:tblLook w:val="04A0" w:firstRow="1" w:lastRow="0" w:firstColumn="1" w:lastColumn="0" w:noHBand="0" w:noVBand="1"/>
      </w:tblPr>
      <w:tblGrid>
        <w:gridCol w:w="2838"/>
        <w:gridCol w:w="1051"/>
        <w:gridCol w:w="939"/>
        <w:gridCol w:w="939"/>
        <w:gridCol w:w="939"/>
        <w:gridCol w:w="939"/>
        <w:gridCol w:w="829"/>
      </w:tblGrid>
      <w:tr w:rsidR="009F2E16" w:rsidRPr="00C91741" w14:paraId="654338CD" w14:textId="77777777" w:rsidTr="001A4D6E">
        <w:trPr>
          <w:trHeight w:val="155"/>
          <w:jc w:val="center"/>
        </w:trPr>
        <w:tc>
          <w:tcPr>
            <w:tcW w:w="5000" w:type="pct"/>
            <w:gridSpan w:val="7"/>
            <w:tcBorders>
              <w:top w:val="single" w:sz="12" w:space="0" w:color="auto"/>
              <w:left w:val="single" w:sz="12" w:space="0" w:color="auto"/>
              <w:bottom w:val="single" w:sz="12" w:space="0" w:color="auto"/>
              <w:right w:val="single" w:sz="12" w:space="0" w:color="auto"/>
            </w:tcBorders>
            <w:vAlign w:val="center"/>
            <w:hideMark/>
          </w:tcPr>
          <w:p w14:paraId="0D67E184" w14:textId="77777777" w:rsidR="009F2E16" w:rsidRPr="009A075C" w:rsidRDefault="009F2E16" w:rsidP="00A6673F">
            <w:pPr>
              <w:spacing w:after="160"/>
              <w:jc w:val="center"/>
              <w:rPr>
                <w:rFonts w:ascii="Arial Nova Light" w:hAnsi="Arial Nova Light"/>
                <w:sz w:val="26"/>
                <w:szCs w:val="26"/>
              </w:rPr>
            </w:pPr>
            <w:r w:rsidRPr="009A075C">
              <w:rPr>
                <w:rFonts w:ascii="Arial Nova Light" w:hAnsi="Arial Nova Light"/>
                <w:sz w:val="26"/>
                <w:szCs w:val="26"/>
              </w:rPr>
              <w:t xml:space="preserve">FEATURE SELECTION: </w:t>
            </w:r>
            <w:r w:rsidRPr="000256B3">
              <w:rPr>
                <w:rFonts w:ascii="Arial Nova Light" w:hAnsi="Arial Nova Light"/>
                <w:sz w:val="26"/>
                <w:szCs w:val="26"/>
              </w:rPr>
              <w:t>RECURSIVE FEATURE ELIMINATION (SVM)</w:t>
            </w:r>
          </w:p>
        </w:tc>
      </w:tr>
      <w:tr w:rsidR="009F2E16" w:rsidRPr="00C91741" w14:paraId="2CCB4960" w14:textId="77777777" w:rsidTr="00ED30BD">
        <w:trPr>
          <w:trHeight w:val="105"/>
          <w:jc w:val="center"/>
        </w:trPr>
        <w:tc>
          <w:tcPr>
            <w:tcW w:w="1675" w:type="pct"/>
            <w:vMerge w:val="restart"/>
            <w:tcBorders>
              <w:top w:val="single" w:sz="12" w:space="0" w:color="auto"/>
              <w:left w:val="single" w:sz="12" w:space="0" w:color="auto"/>
              <w:right w:val="single" w:sz="12" w:space="0" w:color="auto"/>
            </w:tcBorders>
            <w:vAlign w:val="center"/>
            <w:hideMark/>
          </w:tcPr>
          <w:p w14:paraId="5EE704FC" w14:textId="77777777" w:rsidR="009F2E16" w:rsidRPr="00C91741" w:rsidRDefault="009F2E16" w:rsidP="001A4D6E">
            <w:pPr>
              <w:spacing w:after="160"/>
              <w:jc w:val="center"/>
              <w:rPr>
                <w:rFonts w:ascii="Arial Nova Light" w:hAnsi="Arial Nova Light"/>
                <w:sz w:val="20"/>
                <w:szCs w:val="20"/>
              </w:rPr>
            </w:pPr>
            <w:r w:rsidRPr="00C91741">
              <w:rPr>
                <w:rFonts w:ascii="Arial Nova Light" w:hAnsi="Arial Nova Light"/>
                <w:sz w:val="20"/>
                <w:szCs w:val="20"/>
              </w:rPr>
              <w:t>PARAMETRI IN INPUT</w:t>
            </w:r>
          </w:p>
        </w:tc>
        <w:tc>
          <w:tcPr>
            <w:tcW w:w="1174" w:type="pct"/>
            <w:gridSpan w:val="2"/>
            <w:tcBorders>
              <w:top w:val="single" w:sz="12" w:space="0" w:color="auto"/>
              <w:left w:val="single" w:sz="12" w:space="0" w:color="auto"/>
              <w:bottom w:val="single" w:sz="12" w:space="0" w:color="auto"/>
              <w:right w:val="single" w:sz="12" w:space="0" w:color="auto"/>
            </w:tcBorders>
            <w:vAlign w:val="center"/>
            <w:hideMark/>
          </w:tcPr>
          <w:p w14:paraId="5FB722B1" w14:textId="77777777" w:rsidR="009F2E16" w:rsidRPr="00C91741" w:rsidRDefault="009F2E16" w:rsidP="001A4D6E">
            <w:pPr>
              <w:spacing w:after="160"/>
              <w:jc w:val="center"/>
              <w:rPr>
                <w:rFonts w:ascii="Arial Nova Light" w:hAnsi="Arial Nova Light"/>
                <w:sz w:val="20"/>
                <w:szCs w:val="20"/>
              </w:rPr>
            </w:pPr>
            <w:r w:rsidRPr="00C91741">
              <w:rPr>
                <w:rFonts w:ascii="Arial Nova Light" w:hAnsi="Arial Nova Light"/>
                <w:sz w:val="20"/>
                <w:szCs w:val="20"/>
              </w:rPr>
              <w:t>MLP</w:t>
            </w:r>
          </w:p>
        </w:tc>
        <w:tc>
          <w:tcPr>
            <w:tcW w:w="1108" w:type="pct"/>
            <w:gridSpan w:val="2"/>
            <w:tcBorders>
              <w:top w:val="single" w:sz="12" w:space="0" w:color="auto"/>
              <w:left w:val="single" w:sz="12" w:space="0" w:color="auto"/>
              <w:bottom w:val="single" w:sz="12" w:space="0" w:color="auto"/>
              <w:right w:val="single" w:sz="12" w:space="0" w:color="auto"/>
            </w:tcBorders>
            <w:vAlign w:val="center"/>
            <w:hideMark/>
          </w:tcPr>
          <w:p w14:paraId="0FBAD6C4" w14:textId="77777777" w:rsidR="009F2E16" w:rsidRPr="00C91741" w:rsidRDefault="009F2E16" w:rsidP="001A4D6E">
            <w:pPr>
              <w:spacing w:after="160"/>
              <w:jc w:val="center"/>
              <w:rPr>
                <w:rFonts w:ascii="Arial Nova Light" w:hAnsi="Arial Nova Light"/>
                <w:sz w:val="20"/>
                <w:szCs w:val="20"/>
              </w:rPr>
            </w:pPr>
            <w:r w:rsidRPr="00C91741">
              <w:rPr>
                <w:rFonts w:ascii="Arial Nova Light" w:hAnsi="Arial Nova Light"/>
                <w:sz w:val="20"/>
                <w:szCs w:val="20"/>
              </w:rPr>
              <w:t>SVM</w:t>
            </w:r>
          </w:p>
        </w:tc>
        <w:tc>
          <w:tcPr>
            <w:tcW w:w="1043" w:type="pct"/>
            <w:gridSpan w:val="2"/>
            <w:tcBorders>
              <w:top w:val="single" w:sz="12" w:space="0" w:color="auto"/>
              <w:left w:val="single" w:sz="12" w:space="0" w:color="auto"/>
              <w:bottom w:val="single" w:sz="4" w:space="0" w:color="auto"/>
              <w:right w:val="single" w:sz="12" w:space="0" w:color="auto"/>
            </w:tcBorders>
            <w:vAlign w:val="center"/>
            <w:hideMark/>
          </w:tcPr>
          <w:p w14:paraId="0DCDD75A" w14:textId="77777777" w:rsidR="009F2E16" w:rsidRPr="00C91741" w:rsidRDefault="009F2E16" w:rsidP="001A4D6E">
            <w:pPr>
              <w:spacing w:after="160"/>
              <w:jc w:val="center"/>
              <w:rPr>
                <w:rFonts w:ascii="Arial Nova Light" w:hAnsi="Arial Nova Light"/>
                <w:sz w:val="20"/>
                <w:szCs w:val="20"/>
              </w:rPr>
            </w:pPr>
            <w:r w:rsidRPr="00C91741">
              <w:rPr>
                <w:rFonts w:ascii="Arial Nova Light" w:hAnsi="Arial Nova Light"/>
                <w:sz w:val="20"/>
                <w:szCs w:val="20"/>
              </w:rPr>
              <w:t>LSTM</w:t>
            </w:r>
          </w:p>
        </w:tc>
      </w:tr>
      <w:tr w:rsidR="009F2E16" w:rsidRPr="00C91741" w14:paraId="2B7573BB" w14:textId="77777777" w:rsidTr="00ED30BD">
        <w:trPr>
          <w:trHeight w:val="105"/>
          <w:jc w:val="center"/>
        </w:trPr>
        <w:tc>
          <w:tcPr>
            <w:tcW w:w="1675" w:type="pct"/>
            <w:vMerge/>
            <w:tcBorders>
              <w:left w:val="single" w:sz="12" w:space="0" w:color="auto"/>
              <w:bottom w:val="single" w:sz="12" w:space="0" w:color="auto"/>
              <w:right w:val="single" w:sz="12" w:space="0" w:color="auto"/>
            </w:tcBorders>
            <w:vAlign w:val="center"/>
            <w:hideMark/>
          </w:tcPr>
          <w:p w14:paraId="0DCAABC3" w14:textId="77777777" w:rsidR="009F2E16" w:rsidRPr="00C91741" w:rsidRDefault="009F2E16" w:rsidP="001A4D6E">
            <w:pPr>
              <w:spacing w:after="160"/>
              <w:jc w:val="center"/>
              <w:rPr>
                <w:rFonts w:ascii="Arial Nova Light" w:hAnsi="Arial Nova Light"/>
                <w:sz w:val="20"/>
                <w:szCs w:val="20"/>
              </w:rPr>
            </w:pPr>
          </w:p>
        </w:tc>
        <w:tc>
          <w:tcPr>
            <w:tcW w:w="620" w:type="pct"/>
            <w:tcBorders>
              <w:top w:val="single" w:sz="12" w:space="0" w:color="auto"/>
              <w:left w:val="single" w:sz="12" w:space="0" w:color="auto"/>
              <w:bottom w:val="single" w:sz="12" w:space="0" w:color="auto"/>
              <w:right w:val="single" w:sz="12" w:space="0" w:color="auto"/>
            </w:tcBorders>
            <w:vAlign w:val="center"/>
            <w:hideMark/>
          </w:tcPr>
          <w:p w14:paraId="332C210C" w14:textId="77777777" w:rsidR="009F2E16" w:rsidRPr="00C91741" w:rsidRDefault="009F2E16" w:rsidP="001A4D6E">
            <w:pPr>
              <w:spacing w:after="160"/>
              <w:jc w:val="center"/>
              <w:rPr>
                <w:rFonts w:ascii="Arial Nova Light" w:hAnsi="Arial Nova Light"/>
                <w:sz w:val="20"/>
                <w:szCs w:val="20"/>
              </w:rPr>
            </w:pPr>
            <w:r w:rsidRPr="00C91741">
              <w:rPr>
                <w:rFonts w:ascii="Arial Nova Light" w:hAnsi="Arial Nova Light"/>
                <w:sz w:val="20"/>
                <w:szCs w:val="20"/>
              </w:rPr>
              <w:t>RMSE</w:t>
            </w:r>
          </w:p>
        </w:tc>
        <w:tc>
          <w:tcPr>
            <w:tcW w:w="554" w:type="pct"/>
            <w:tcBorders>
              <w:top w:val="single" w:sz="12" w:space="0" w:color="auto"/>
              <w:left w:val="single" w:sz="12" w:space="0" w:color="auto"/>
              <w:bottom w:val="single" w:sz="12" w:space="0" w:color="auto"/>
              <w:right w:val="single" w:sz="12" w:space="0" w:color="auto"/>
            </w:tcBorders>
            <w:vAlign w:val="center"/>
            <w:hideMark/>
          </w:tcPr>
          <w:p w14:paraId="3EFC8E98" w14:textId="77777777" w:rsidR="009F2E16" w:rsidRPr="00C91741" w:rsidRDefault="009F2E16" w:rsidP="001A4D6E">
            <w:pPr>
              <w:spacing w:after="160"/>
              <w:jc w:val="center"/>
              <w:rPr>
                <w:rFonts w:ascii="Arial Nova Light" w:hAnsi="Arial Nova Light"/>
                <w:sz w:val="20"/>
                <w:szCs w:val="20"/>
              </w:rPr>
            </w:pPr>
            <w:r w:rsidRPr="00C91741">
              <w:rPr>
                <w:rFonts w:ascii="Arial Nova Light" w:hAnsi="Arial Nova Light"/>
                <w:sz w:val="20"/>
                <w:szCs w:val="20"/>
              </w:rPr>
              <w:t>ER</w:t>
            </w:r>
          </w:p>
        </w:tc>
        <w:tc>
          <w:tcPr>
            <w:tcW w:w="554" w:type="pct"/>
            <w:tcBorders>
              <w:top w:val="single" w:sz="12" w:space="0" w:color="auto"/>
              <w:left w:val="single" w:sz="12" w:space="0" w:color="auto"/>
              <w:bottom w:val="single" w:sz="12" w:space="0" w:color="auto"/>
              <w:right w:val="single" w:sz="12" w:space="0" w:color="auto"/>
            </w:tcBorders>
            <w:vAlign w:val="center"/>
            <w:hideMark/>
          </w:tcPr>
          <w:p w14:paraId="79F730C3" w14:textId="77777777" w:rsidR="009F2E16" w:rsidRPr="00C91741" w:rsidRDefault="009F2E16" w:rsidP="001A4D6E">
            <w:pPr>
              <w:spacing w:after="160"/>
              <w:jc w:val="center"/>
              <w:rPr>
                <w:rFonts w:ascii="Arial Nova Light" w:hAnsi="Arial Nova Light"/>
                <w:sz w:val="20"/>
                <w:szCs w:val="20"/>
              </w:rPr>
            </w:pPr>
            <w:r w:rsidRPr="00C91741">
              <w:rPr>
                <w:rFonts w:ascii="Arial Nova Light" w:hAnsi="Arial Nova Light"/>
                <w:sz w:val="20"/>
                <w:szCs w:val="20"/>
              </w:rPr>
              <w:t>RMSE</w:t>
            </w:r>
          </w:p>
        </w:tc>
        <w:tc>
          <w:tcPr>
            <w:tcW w:w="554" w:type="pct"/>
            <w:tcBorders>
              <w:top w:val="single" w:sz="12" w:space="0" w:color="auto"/>
              <w:left w:val="single" w:sz="12" w:space="0" w:color="auto"/>
              <w:bottom w:val="single" w:sz="12" w:space="0" w:color="auto"/>
              <w:right w:val="single" w:sz="12" w:space="0" w:color="auto"/>
            </w:tcBorders>
            <w:vAlign w:val="center"/>
            <w:hideMark/>
          </w:tcPr>
          <w:p w14:paraId="1B1696FD" w14:textId="77777777" w:rsidR="009F2E16" w:rsidRPr="00C91741" w:rsidRDefault="009F2E16" w:rsidP="001A4D6E">
            <w:pPr>
              <w:spacing w:after="160"/>
              <w:jc w:val="center"/>
              <w:rPr>
                <w:rFonts w:ascii="Arial Nova Light" w:hAnsi="Arial Nova Light"/>
                <w:sz w:val="20"/>
                <w:szCs w:val="20"/>
              </w:rPr>
            </w:pPr>
            <w:r w:rsidRPr="00C91741">
              <w:rPr>
                <w:rFonts w:ascii="Arial Nova Light" w:hAnsi="Arial Nova Light"/>
                <w:sz w:val="20"/>
                <w:szCs w:val="20"/>
              </w:rPr>
              <w:t>ER</w:t>
            </w:r>
          </w:p>
        </w:tc>
        <w:tc>
          <w:tcPr>
            <w:tcW w:w="554" w:type="pct"/>
            <w:tcBorders>
              <w:top w:val="single" w:sz="12" w:space="0" w:color="auto"/>
              <w:left w:val="single" w:sz="12" w:space="0" w:color="auto"/>
              <w:bottom w:val="single" w:sz="12" w:space="0" w:color="auto"/>
              <w:right w:val="single" w:sz="12" w:space="0" w:color="auto"/>
            </w:tcBorders>
            <w:vAlign w:val="center"/>
            <w:hideMark/>
          </w:tcPr>
          <w:p w14:paraId="4CAB1BFC" w14:textId="77777777" w:rsidR="009F2E16" w:rsidRPr="00C91741" w:rsidRDefault="009F2E16" w:rsidP="001A4D6E">
            <w:pPr>
              <w:spacing w:after="160"/>
              <w:jc w:val="center"/>
              <w:rPr>
                <w:rFonts w:ascii="Arial Nova Light" w:hAnsi="Arial Nova Light"/>
                <w:sz w:val="20"/>
                <w:szCs w:val="20"/>
              </w:rPr>
            </w:pPr>
            <w:r w:rsidRPr="00C91741">
              <w:rPr>
                <w:rFonts w:ascii="Arial Nova Light" w:hAnsi="Arial Nova Light"/>
                <w:sz w:val="20"/>
                <w:szCs w:val="20"/>
              </w:rPr>
              <w:t>RMSE</w:t>
            </w:r>
          </w:p>
        </w:tc>
        <w:tc>
          <w:tcPr>
            <w:tcW w:w="489" w:type="pct"/>
            <w:tcBorders>
              <w:top w:val="single" w:sz="12" w:space="0" w:color="auto"/>
              <w:left w:val="single" w:sz="12" w:space="0" w:color="auto"/>
              <w:bottom w:val="single" w:sz="12" w:space="0" w:color="auto"/>
              <w:right w:val="single" w:sz="12" w:space="0" w:color="auto"/>
            </w:tcBorders>
            <w:vAlign w:val="center"/>
            <w:hideMark/>
          </w:tcPr>
          <w:p w14:paraId="5B5D759A" w14:textId="77777777" w:rsidR="009F2E16" w:rsidRPr="00C91741" w:rsidRDefault="009F2E16" w:rsidP="001A4D6E">
            <w:pPr>
              <w:spacing w:after="160"/>
              <w:jc w:val="center"/>
              <w:rPr>
                <w:rFonts w:ascii="Arial Nova Light" w:hAnsi="Arial Nova Light"/>
                <w:sz w:val="20"/>
                <w:szCs w:val="20"/>
              </w:rPr>
            </w:pPr>
            <w:r w:rsidRPr="00C91741">
              <w:rPr>
                <w:rFonts w:ascii="Arial Nova Light" w:hAnsi="Arial Nova Light"/>
                <w:sz w:val="20"/>
                <w:szCs w:val="20"/>
              </w:rPr>
              <w:t>ER</w:t>
            </w:r>
          </w:p>
        </w:tc>
      </w:tr>
      <w:tr w:rsidR="004E08AF" w:rsidRPr="00C91741" w14:paraId="7B33477D" w14:textId="77777777" w:rsidTr="00ED30BD">
        <w:trPr>
          <w:jc w:val="center"/>
        </w:trPr>
        <w:tc>
          <w:tcPr>
            <w:tcW w:w="1675" w:type="pct"/>
            <w:tcBorders>
              <w:top w:val="single" w:sz="12" w:space="0" w:color="auto"/>
              <w:left w:val="single" w:sz="12" w:space="0" w:color="auto"/>
              <w:bottom w:val="single" w:sz="4" w:space="0" w:color="auto"/>
              <w:right w:val="single" w:sz="12" w:space="0" w:color="auto"/>
            </w:tcBorders>
            <w:vAlign w:val="center"/>
            <w:hideMark/>
          </w:tcPr>
          <w:p w14:paraId="53E59E28"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RH_med</w:t>
            </w:r>
          </w:p>
        </w:tc>
        <w:tc>
          <w:tcPr>
            <w:tcW w:w="620" w:type="pct"/>
            <w:tcBorders>
              <w:top w:val="single" w:sz="12" w:space="0" w:color="auto"/>
              <w:left w:val="single" w:sz="12" w:space="0" w:color="auto"/>
              <w:bottom w:val="single" w:sz="4" w:space="0" w:color="auto"/>
              <w:right w:val="single" w:sz="12" w:space="0" w:color="auto"/>
            </w:tcBorders>
            <w:vAlign w:val="center"/>
            <w:hideMark/>
          </w:tcPr>
          <w:p w14:paraId="2AF13A7A"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0.0224</w:t>
            </w:r>
          </w:p>
        </w:tc>
        <w:tc>
          <w:tcPr>
            <w:tcW w:w="554" w:type="pct"/>
            <w:tcBorders>
              <w:top w:val="single" w:sz="12" w:space="0" w:color="auto"/>
              <w:left w:val="single" w:sz="12" w:space="0" w:color="auto"/>
              <w:bottom w:val="single" w:sz="4" w:space="0" w:color="auto"/>
              <w:right w:val="single" w:sz="12" w:space="0" w:color="auto"/>
            </w:tcBorders>
            <w:vAlign w:val="center"/>
            <w:hideMark/>
          </w:tcPr>
          <w:p w14:paraId="035D1AEA"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0.0758</w:t>
            </w:r>
          </w:p>
        </w:tc>
        <w:tc>
          <w:tcPr>
            <w:tcW w:w="554" w:type="pct"/>
            <w:tcBorders>
              <w:top w:val="single" w:sz="12" w:space="0" w:color="auto"/>
              <w:left w:val="single" w:sz="12" w:space="0" w:color="auto"/>
              <w:bottom w:val="single" w:sz="4" w:space="0" w:color="auto"/>
              <w:right w:val="single" w:sz="12" w:space="0" w:color="auto"/>
            </w:tcBorders>
            <w:vAlign w:val="center"/>
            <w:hideMark/>
          </w:tcPr>
          <w:p w14:paraId="25DE2627"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0.0203</w:t>
            </w:r>
          </w:p>
        </w:tc>
        <w:tc>
          <w:tcPr>
            <w:tcW w:w="554" w:type="pct"/>
            <w:tcBorders>
              <w:top w:val="single" w:sz="12" w:space="0" w:color="auto"/>
              <w:left w:val="single" w:sz="12" w:space="0" w:color="auto"/>
              <w:bottom w:val="single" w:sz="4" w:space="0" w:color="auto"/>
              <w:right w:val="single" w:sz="12" w:space="0" w:color="auto"/>
            </w:tcBorders>
            <w:vAlign w:val="center"/>
            <w:hideMark/>
          </w:tcPr>
          <w:p w14:paraId="566A60E9"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0.0687</w:t>
            </w:r>
          </w:p>
        </w:tc>
        <w:tc>
          <w:tcPr>
            <w:tcW w:w="554" w:type="pct"/>
            <w:tcBorders>
              <w:top w:val="single" w:sz="12" w:space="0" w:color="auto"/>
              <w:left w:val="single" w:sz="12" w:space="0" w:color="auto"/>
              <w:bottom w:val="single" w:sz="4" w:space="0" w:color="auto"/>
              <w:right w:val="single" w:sz="12" w:space="0" w:color="auto"/>
            </w:tcBorders>
            <w:vAlign w:val="center"/>
            <w:hideMark/>
          </w:tcPr>
          <w:p w14:paraId="4A14B411"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0.0255</w:t>
            </w:r>
          </w:p>
        </w:tc>
        <w:tc>
          <w:tcPr>
            <w:tcW w:w="489" w:type="pct"/>
            <w:tcBorders>
              <w:top w:val="single" w:sz="12" w:space="0" w:color="auto"/>
              <w:left w:val="single" w:sz="12" w:space="0" w:color="auto"/>
              <w:bottom w:val="single" w:sz="4" w:space="0" w:color="auto"/>
              <w:right w:val="single" w:sz="12" w:space="0" w:color="auto"/>
            </w:tcBorders>
            <w:vAlign w:val="center"/>
            <w:hideMark/>
          </w:tcPr>
          <w:p w14:paraId="174CDFD2"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0.0731</w:t>
            </w:r>
          </w:p>
        </w:tc>
      </w:tr>
      <w:tr w:rsidR="004E08AF" w:rsidRPr="00C91741" w14:paraId="354173C5" w14:textId="77777777" w:rsidTr="00ED30BD">
        <w:trPr>
          <w:jc w:val="center"/>
        </w:trPr>
        <w:tc>
          <w:tcPr>
            <w:tcW w:w="1675" w:type="pct"/>
            <w:tcBorders>
              <w:top w:val="single" w:sz="4" w:space="0" w:color="auto"/>
              <w:left w:val="single" w:sz="12" w:space="0" w:color="auto"/>
              <w:bottom w:val="single" w:sz="4" w:space="0" w:color="auto"/>
              <w:right w:val="single" w:sz="12" w:space="0" w:color="auto"/>
            </w:tcBorders>
            <w:vAlign w:val="center"/>
            <w:hideMark/>
          </w:tcPr>
          <w:p w14:paraId="794A7C32"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RH_med</w:t>
            </w:r>
            <w:r w:rsidRPr="004E08AF">
              <w:rPr>
                <w:rFonts w:ascii="Arial Nova Light" w:hAnsi="Arial Nova Light" w:hint="eastAsia"/>
                <w:sz w:val="20"/>
                <w:szCs w:val="20"/>
              </w:rPr>
              <w:t xml:space="preserve"> </w:t>
            </w:r>
            <w:r w:rsidRPr="004E08AF">
              <w:rPr>
                <w:rFonts w:ascii="Arial Nova Light" w:hAnsi="Arial Nova Light"/>
                <w:sz w:val="20"/>
                <w:szCs w:val="20"/>
              </w:rPr>
              <w:t>+ Tmax</w:t>
            </w:r>
          </w:p>
        </w:tc>
        <w:tc>
          <w:tcPr>
            <w:tcW w:w="620" w:type="pct"/>
            <w:tcBorders>
              <w:top w:val="single" w:sz="4" w:space="0" w:color="auto"/>
              <w:left w:val="single" w:sz="12" w:space="0" w:color="auto"/>
              <w:bottom w:val="single" w:sz="4" w:space="0" w:color="auto"/>
              <w:right w:val="single" w:sz="12" w:space="0" w:color="auto"/>
            </w:tcBorders>
            <w:vAlign w:val="center"/>
            <w:hideMark/>
          </w:tcPr>
          <w:p w14:paraId="398B78AF"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0.000899</w:t>
            </w:r>
          </w:p>
        </w:tc>
        <w:tc>
          <w:tcPr>
            <w:tcW w:w="554" w:type="pct"/>
            <w:tcBorders>
              <w:top w:val="single" w:sz="4" w:space="0" w:color="auto"/>
              <w:left w:val="single" w:sz="12" w:space="0" w:color="auto"/>
              <w:bottom w:val="single" w:sz="4" w:space="0" w:color="auto"/>
              <w:right w:val="single" w:sz="12" w:space="0" w:color="auto"/>
            </w:tcBorders>
            <w:vAlign w:val="center"/>
            <w:hideMark/>
          </w:tcPr>
          <w:p w14:paraId="36A1A86B"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0.003</w:t>
            </w:r>
          </w:p>
        </w:tc>
        <w:tc>
          <w:tcPr>
            <w:tcW w:w="554" w:type="pct"/>
            <w:tcBorders>
              <w:top w:val="single" w:sz="4" w:space="0" w:color="auto"/>
              <w:left w:val="single" w:sz="12" w:space="0" w:color="auto"/>
              <w:bottom w:val="single" w:sz="4" w:space="0" w:color="auto"/>
              <w:right w:val="single" w:sz="12" w:space="0" w:color="auto"/>
            </w:tcBorders>
            <w:vAlign w:val="center"/>
            <w:hideMark/>
          </w:tcPr>
          <w:p w14:paraId="72C6D85A"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0.00758</w:t>
            </w:r>
          </w:p>
        </w:tc>
        <w:tc>
          <w:tcPr>
            <w:tcW w:w="554" w:type="pct"/>
            <w:tcBorders>
              <w:top w:val="single" w:sz="4" w:space="0" w:color="auto"/>
              <w:left w:val="single" w:sz="12" w:space="0" w:color="auto"/>
              <w:bottom w:val="single" w:sz="4" w:space="0" w:color="auto"/>
              <w:right w:val="single" w:sz="12" w:space="0" w:color="auto"/>
            </w:tcBorders>
            <w:vAlign w:val="center"/>
            <w:hideMark/>
          </w:tcPr>
          <w:p w14:paraId="5166D979"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0.0256</w:t>
            </w:r>
          </w:p>
        </w:tc>
        <w:tc>
          <w:tcPr>
            <w:tcW w:w="554" w:type="pct"/>
            <w:tcBorders>
              <w:top w:val="single" w:sz="4" w:space="0" w:color="auto"/>
              <w:left w:val="single" w:sz="12" w:space="0" w:color="auto"/>
              <w:bottom w:val="single" w:sz="4" w:space="0" w:color="auto"/>
              <w:right w:val="single" w:sz="12" w:space="0" w:color="auto"/>
            </w:tcBorders>
            <w:vAlign w:val="center"/>
            <w:hideMark/>
          </w:tcPr>
          <w:p w14:paraId="71B1DCA2"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0.0266</w:t>
            </w:r>
          </w:p>
        </w:tc>
        <w:tc>
          <w:tcPr>
            <w:tcW w:w="489" w:type="pct"/>
            <w:tcBorders>
              <w:top w:val="single" w:sz="4" w:space="0" w:color="auto"/>
              <w:left w:val="single" w:sz="12" w:space="0" w:color="auto"/>
              <w:bottom w:val="single" w:sz="4" w:space="0" w:color="auto"/>
              <w:right w:val="single" w:sz="12" w:space="0" w:color="auto"/>
            </w:tcBorders>
            <w:vAlign w:val="center"/>
            <w:hideMark/>
          </w:tcPr>
          <w:p w14:paraId="4F6A1F59"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0.0789</w:t>
            </w:r>
          </w:p>
        </w:tc>
      </w:tr>
      <w:tr w:rsidR="004E08AF" w:rsidRPr="00C91741" w14:paraId="46976159" w14:textId="77777777" w:rsidTr="00ED30BD">
        <w:trPr>
          <w:jc w:val="center"/>
        </w:trPr>
        <w:tc>
          <w:tcPr>
            <w:tcW w:w="1675" w:type="pct"/>
            <w:tcBorders>
              <w:top w:val="single" w:sz="4" w:space="0" w:color="auto"/>
              <w:left w:val="single" w:sz="12" w:space="0" w:color="auto"/>
              <w:bottom w:val="single" w:sz="4" w:space="0" w:color="auto"/>
              <w:right w:val="single" w:sz="12" w:space="0" w:color="auto"/>
            </w:tcBorders>
            <w:vAlign w:val="center"/>
            <w:hideMark/>
          </w:tcPr>
          <w:p w14:paraId="2B032FA0"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RH_med</w:t>
            </w:r>
            <w:r w:rsidRPr="004E08AF">
              <w:rPr>
                <w:rFonts w:ascii="Arial Nova Light" w:hAnsi="Arial Nova Light" w:hint="eastAsia"/>
                <w:sz w:val="20"/>
                <w:szCs w:val="20"/>
              </w:rPr>
              <w:t xml:space="preserve"> </w:t>
            </w:r>
            <w:r w:rsidRPr="004E08AF">
              <w:rPr>
                <w:rFonts w:ascii="Arial Nova Light" w:hAnsi="Arial Nova Light"/>
                <w:sz w:val="20"/>
                <w:szCs w:val="20"/>
              </w:rPr>
              <w:t>+ Tmax + Tmed</w:t>
            </w:r>
          </w:p>
        </w:tc>
        <w:tc>
          <w:tcPr>
            <w:tcW w:w="620" w:type="pct"/>
            <w:tcBorders>
              <w:top w:val="single" w:sz="4" w:space="0" w:color="auto"/>
              <w:left w:val="single" w:sz="12" w:space="0" w:color="auto"/>
              <w:bottom w:val="single" w:sz="4" w:space="0" w:color="auto"/>
              <w:right w:val="single" w:sz="12" w:space="0" w:color="auto"/>
            </w:tcBorders>
            <w:vAlign w:val="center"/>
            <w:hideMark/>
          </w:tcPr>
          <w:p w14:paraId="3446C58C"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0.000874</w:t>
            </w:r>
          </w:p>
        </w:tc>
        <w:tc>
          <w:tcPr>
            <w:tcW w:w="554" w:type="pct"/>
            <w:tcBorders>
              <w:top w:val="single" w:sz="4" w:space="0" w:color="auto"/>
              <w:left w:val="single" w:sz="12" w:space="0" w:color="auto"/>
              <w:bottom w:val="single" w:sz="4" w:space="0" w:color="auto"/>
              <w:right w:val="single" w:sz="12" w:space="0" w:color="auto"/>
            </w:tcBorders>
            <w:vAlign w:val="center"/>
            <w:hideMark/>
          </w:tcPr>
          <w:p w14:paraId="1A155D16"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0.00264</w:t>
            </w:r>
          </w:p>
        </w:tc>
        <w:tc>
          <w:tcPr>
            <w:tcW w:w="554" w:type="pct"/>
            <w:tcBorders>
              <w:top w:val="single" w:sz="4" w:space="0" w:color="auto"/>
              <w:left w:val="single" w:sz="12" w:space="0" w:color="auto"/>
              <w:bottom w:val="single" w:sz="4" w:space="0" w:color="auto"/>
              <w:right w:val="single" w:sz="12" w:space="0" w:color="auto"/>
            </w:tcBorders>
            <w:vAlign w:val="center"/>
            <w:hideMark/>
          </w:tcPr>
          <w:p w14:paraId="40A0C492"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0.00479</w:t>
            </w:r>
          </w:p>
        </w:tc>
        <w:tc>
          <w:tcPr>
            <w:tcW w:w="554" w:type="pct"/>
            <w:tcBorders>
              <w:top w:val="single" w:sz="4" w:space="0" w:color="auto"/>
              <w:left w:val="single" w:sz="12" w:space="0" w:color="auto"/>
              <w:bottom w:val="single" w:sz="4" w:space="0" w:color="auto"/>
              <w:right w:val="single" w:sz="12" w:space="0" w:color="auto"/>
            </w:tcBorders>
            <w:vAlign w:val="center"/>
            <w:hideMark/>
          </w:tcPr>
          <w:p w14:paraId="72A1FBFD"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0.0128</w:t>
            </w:r>
          </w:p>
        </w:tc>
        <w:tc>
          <w:tcPr>
            <w:tcW w:w="554" w:type="pct"/>
            <w:tcBorders>
              <w:top w:val="single" w:sz="4" w:space="0" w:color="auto"/>
              <w:left w:val="single" w:sz="12" w:space="0" w:color="auto"/>
              <w:bottom w:val="single" w:sz="4" w:space="0" w:color="auto"/>
              <w:right w:val="single" w:sz="12" w:space="0" w:color="auto"/>
            </w:tcBorders>
            <w:vAlign w:val="center"/>
            <w:hideMark/>
          </w:tcPr>
          <w:p w14:paraId="4B4D08C7"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0.0273</w:t>
            </w:r>
          </w:p>
        </w:tc>
        <w:tc>
          <w:tcPr>
            <w:tcW w:w="489" w:type="pct"/>
            <w:tcBorders>
              <w:top w:val="single" w:sz="4" w:space="0" w:color="auto"/>
              <w:left w:val="single" w:sz="12" w:space="0" w:color="auto"/>
              <w:bottom w:val="single" w:sz="4" w:space="0" w:color="auto"/>
              <w:right w:val="single" w:sz="12" w:space="0" w:color="auto"/>
            </w:tcBorders>
            <w:vAlign w:val="center"/>
            <w:hideMark/>
          </w:tcPr>
          <w:p w14:paraId="65569B79"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0.0850</w:t>
            </w:r>
          </w:p>
        </w:tc>
      </w:tr>
      <w:tr w:rsidR="004E08AF" w:rsidRPr="00C91741" w14:paraId="3C886924" w14:textId="77777777" w:rsidTr="00ED30BD">
        <w:trPr>
          <w:jc w:val="center"/>
        </w:trPr>
        <w:tc>
          <w:tcPr>
            <w:tcW w:w="1675" w:type="pct"/>
            <w:tcBorders>
              <w:top w:val="single" w:sz="4" w:space="0" w:color="auto"/>
              <w:left w:val="single" w:sz="12" w:space="0" w:color="auto"/>
              <w:bottom w:val="single" w:sz="12" w:space="0" w:color="auto"/>
              <w:right w:val="single" w:sz="12" w:space="0" w:color="auto"/>
            </w:tcBorders>
            <w:vAlign w:val="center"/>
            <w:hideMark/>
          </w:tcPr>
          <w:p w14:paraId="387E7EDB"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RH_med</w:t>
            </w:r>
            <w:r w:rsidRPr="004E08AF">
              <w:rPr>
                <w:rFonts w:ascii="Arial Nova Light" w:hAnsi="Arial Nova Light" w:hint="eastAsia"/>
                <w:sz w:val="20"/>
                <w:szCs w:val="20"/>
              </w:rPr>
              <w:t xml:space="preserve"> </w:t>
            </w:r>
            <w:r w:rsidRPr="004E08AF">
              <w:rPr>
                <w:rFonts w:ascii="Arial Nova Light" w:hAnsi="Arial Nova Light"/>
                <w:sz w:val="20"/>
                <w:szCs w:val="20"/>
              </w:rPr>
              <w:t>+ Tmax + Tmed + Tmin</w:t>
            </w:r>
          </w:p>
        </w:tc>
        <w:tc>
          <w:tcPr>
            <w:tcW w:w="620" w:type="pct"/>
            <w:tcBorders>
              <w:top w:val="single" w:sz="4" w:space="0" w:color="auto"/>
              <w:left w:val="single" w:sz="12" w:space="0" w:color="auto"/>
              <w:bottom w:val="single" w:sz="12" w:space="0" w:color="auto"/>
              <w:right w:val="single" w:sz="12" w:space="0" w:color="auto"/>
            </w:tcBorders>
            <w:vAlign w:val="center"/>
            <w:hideMark/>
          </w:tcPr>
          <w:p w14:paraId="67D56422"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0.000441</w:t>
            </w:r>
          </w:p>
        </w:tc>
        <w:tc>
          <w:tcPr>
            <w:tcW w:w="554" w:type="pct"/>
            <w:tcBorders>
              <w:top w:val="single" w:sz="4" w:space="0" w:color="auto"/>
              <w:left w:val="single" w:sz="12" w:space="0" w:color="auto"/>
              <w:bottom w:val="single" w:sz="12" w:space="0" w:color="auto"/>
              <w:right w:val="single" w:sz="12" w:space="0" w:color="auto"/>
            </w:tcBorders>
            <w:vAlign w:val="center"/>
            <w:hideMark/>
          </w:tcPr>
          <w:p w14:paraId="006F5E9F"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0.00144</w:t>
            </w:r>
          </w:p>
        </w:tc>
        <w:tc>
          <w:tcPr>
            <w:tcW w:w="554" w:type="pct"/>
            <w:tcBorders>
              <w:top w:val="single" w:sz="4" w:space="0" w:color="auto"/>
              <w:left w:val="single" w:sz="12" w:space="0" w:color="auto"/>
              <w:bottom w:val="single" w:sz="12" w:space="0" w:color="auto"/>
              <w:right w:val="single" w:sz="12" w:space="0" w:color="auto"/>
            </w:tcBorders>
            <w:vAlign w:val="center"/>
            <w:hideMark/>
          </w:tcPr>
          <w:p w14:paraId="4B8DAD50"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0.00287</w:t>
            </w:r>
          </w:p>
        </w:tc>
        <w:tc>
          <w:tcPr>
            <w:tcW w:w="554" w:type="pct"/>
            <w:tcBorders>
              <w:top w:val="single" w:sz="4" w:space="0" w:color="auto"/>
              <w:left w:val="single" w:sz="12" w:space="0" w:color="auto"/>
              <w:bottom w:val="single" w:sz="12" w:space="0" w:color="auto"/>
              <w:right w:val="single" w:sz="12" w:space="0" w:color="auto"/>
            </w:tcBorders>
            <w:vAlign w:val="center"/>
            <w:hideMark/>
          </w:tcPr>
          <w:p w14:paraId="153EAEB5"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0.00949</w:t>
            </w:r>
          </w:p>
        </w:tc>
        <w:tc>
          <w:tcPr>
            <w:tcW w:w="554" w:type="pct"/>
            <w:tcBorders>
              <w:top w:val="single" w:sz="4" w:space="0" w:color="auto"/>
              <w:left w:val="single" w:sz="12" w:space="0" w:color="auto"/>
              <w:bottom w:val="single" w:sz="12" w:space="0" w:color="auto"/>
              <w:right w:val="single" w:sz="12" w:space="0" w:color="auto"/>
            </w:tcBorders>
            <w:vAlign w:val="center"/>
            <w:hideMark/>
          </w:tcPr>
          <w:p w14:paraId="20C11020"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0.00832</w:t>
            </w:r>
          </w:p>
        </w:tc>
        <w:tc>
          <w:tcPr>
            <w:tcW w:w="489" w:type="pct"/>
            <w:tcBorders>
              <w:top w:val="single" w:sz="4" w:space="0" w:color="auto"/>
              <w:left w:val="single" w:sz="12" w:space="0" w:color="auto"/>
              <w:bottom w:val="single" w:sz="12" w:space="0" w:color="auto"/>
              <w:right w:val="single" w:sz="12" w:space="0" w:color="auto"/>
            </w:tcBorders>
            <w:vAlign w:val="center"/>
            <w:hideMark/>
          </w:tcPr>
          <w:p w14:paraId="29946236"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0.0266</w:t>
            </w:r>
          </w:p>
        </w:tc>
      </w:tr>
    </w:tbl>
    <w:p w14:paraId="20E5F3BD" w14:textId="68906317" w:rsidR="0027046E" w:rsidRDefault="00ED30BD" w:rsidP="009F2E16">
      <w:pPr>
        <w:spacing w:line="360" w:lineRule="auto"/>
        <w:rPr>
          <w:rFonts w:ascii="Arial Nova Light" w:hAnsi="Arial Nova Light"/>
          <w:sz w:val="26"/>
          <w:szCs w:val="26"/>
        </w:rPr>
      </w:pPr>
      <w:r>
        <w:rPr>
          <w:rFonts w:ascii="Arial Nova Light" w:hAnsi="Arial Nova Light"/>
          <w:sz w:val="16"/>
          <w:szCs w:val="16"/>
        </w:rPr>
        <w:t>Tabella 27: Root Mean Square Error e Relative Error delle predizioni della radiazione solare, per l’orizzonte mensile, fornendo in input i parametri più rilevanti secondo il Recursive Feature Elimination con SVM</w:t>
      </w:r>
      <w:r w:rsidR="0027046E">
        <w:rPr>
          <w:rFonts w:ascii="Arial Nova Light" w:hAnsi="Arial Nova Light"/>
          <w:sz w:val="16"/>
          <w:szCs w:val="16"/>
        </w:rPr>
        <w:t>.</w:t>
      </w:r>
    </w:p>
    <w:tbl>
      <w:tblPr>
        <w:tblStyle w:val="Grigliatabella"/>
        <w:tblW w:w="5000" w:type="pct"/>
        <w:jc w:val="center"/>
        <w:tblLook w:val="04A0" w:firstRow="1" w:lastRow="0" w:firstColumn="1" w:lastColumn="0" w:noHBand="0" w:noVBand="1"/>
      </w:tblPr>
      <w:tblGrid>
        <w:gridCol w:w="3060"/>
        <w:gridCol w:w="1051"/>
        <w:gridCol w:w="939"/>
        <w:gridCol w:w="939"/>
        <w:gridCol w:w="828"/>
        <w:gridCol w:w="829"/>
        <w:gridCol w:w="828"/>
      </w:tblGrid>
      <w:tr w:rsidR="009F2E16" w:rsidRPr="00C91741" w14:paraId="38B2E005" w14:textId="77777777" w:rsidTr="001A4D6E">
        <w:trPr>
          <w:trHeight w:val="155"/>
          <w:jc w:val="center"/>
        </w:trPr>
        <w:tc>
          <w:tcPr>
            <w:tcW w:w="5000" w:type="pct"/>
            <w:gridSpan w:val="7"/>
            <w:tcBorders>
              <w:top w:val="single" w:sz="12" w:space="0" w:color="auto"/>
              <w:left w:val="single" w:sz="12" w:space="0" w:color="auto"/>
              <w:bottom w:val="single" w:sz="12" w:space="0" w:color="auto"/>
              <w:right w:val="single" w:sz="12" w:space="0" w:color="auto"/>
            </w:tcBorders>
            <w:vAlign w:val="center"/>
            <w:hideMark/>
          </w:tcPr>
          <w:p w14:paraId="3750FAD0" w14:textId="77777777" w:rsidR="009F2E16" w:rsidRPr="009A075C" w:rsidRDefault="009F2E16" w:rsidP="00A6673F">
            <w:pPr>
              <w:spacing w:after="160"/>
              <w:jc w:val="center"/>
              <w:rPr>
                <w:rFonts w:ascii="Arial Nova Light" w:hAnsi="Arial Nova Light"/>
                <w:sz w:val="26"/>
                <w:szCs w:val="26"/>
              </w:rPr>
            </w:pPr>
            <w:r w:rsidRPr="009A075C">
              <w:rPr>
                <w:rFonts w:ascii="Arial Nova Light" w:hAnsi="Arial Nova Light"/>
                <w:sz w:val="26"/>
                <w:szCs w:val="26"/>
              </w:rPr>
              <w:t xml:space="preserve">FEATURE SELECTION: </w:t>
            </w:r>
            <w:r>
              <w:rPr>
                <w:rFonts w:ascii="Arial Nova Light" w:hAnsi="Arial Nova Light"/>
                <w:sz w:val="26"/>
                <w:szCs w:val="26"/>
              </w:rPr>
              <w:t>RANDOM FOREST</w:t>
            </w:r>
          </w:p>
        </w:tc>
      </w:tr>
      <w:tr w:rsidR="009F2E16" w:rsidRPr="00C91741" w14:paraId="460F119A" w14:textId="77777777" w:rsidTr="00A64106">
        <w:trPr>
          <w:trHeight w:val="105"/>
          <w:jc w:val="center"/>
        </w:trPr>
        <w:tc>
          <w:tcPr>
            <w:tcW w:w="1806" w:type="pct"/>
            <w:vMerge w:val="restart"/>
            <w:tcBorders>
              <w:top w:val="single" w:sz="12" w:space="0" w:color="auto"/>
              <w:left w:val="single" w:sz="12" w:space="0" w:color="auto"/>
              <w:right w:val="single" w:sz="12" w:space="0" w:color="auto"/>
            </w:tcBorders>
            <w:vAlign w:val="center"/>
            <w:hideMark/>
          </w:tcPr>
          <w:p w14:paraId="4148ED38" w14:textId="77777777" w:rsidR="009F2E16" w:rsidRPr="00C91741" w:rsidRDefault="009F2E16" w:rsidP="001A4D6E">
            <w:pPr>
              <w:spacing w:after="160"/>
              <w:jc w:val="center"/>
              <w:rPr>
                <w:rFonts w:ascii="Arial Nova Light" w:hAnsi="Arial Nova Light"/>
                <w:sz w:val="20"/>
                <w:szCs w:val="20"/>
              </w:rPr>
            </w:pPr>
            <w:r w:rsidRPr="00C91741">
              <w:rPr>
                <w:rFonts w:ascii="Arial Nova Light" w:hAnsi="Arial Nova Light"/>
                <w:sz w:val="20"/>
                <w:szCs w:val="20"/>
              </w:rPr>
              <w:t>PARAMETRI IN INPUT</w:t>
            </w:r>
          </w:p>
        </w:tc>
        <w:tc>
          <w:tcPr>
            <w:tcW w:w="1174" w:type="pct"/>
            <w:gridSpan w:val="2"/>
            <w:tcBorders>
              <w:top w:val="single" w:sz="12" w:space="0" w:color="auto"/>
              <w:left w:val="single" w:sz="12" w:space="0" w:color="auto"/>
              <w:bottom w:val="single" w:sz="12" w:space="0" w:color="auto"/>
              <w:right w:val="single" w:sz="12" w:space="0" w:color="auto"/>
            </w:tcBorders>
            <w:vAlign w:val="center"/>
            <w:hideMark/>
          </w:tcPr>
          <w:p w14:paraId="25C1492C" w14:textId="77777777" w:rsidR="009F2E16" w:rsidRPr="00C91741" w:rsidRDefault="009F2E16" w:rsidP="001A4D6E">
            <w:pPr>
              <w:spacing w:after="160"/>
              <w:jc w:val="center"/>
              <w:rPr>
                <w:rFonts w:ascii="Arial Nova Light" w:hAnsi="Arial Nova Light"/>
                <w:sz w:val="20"/>
                <w:szCs w:val="20"/>
              </w:rPr>
            </w:pPr>
            <w:r w:rsidRPr="00C91741">
              <w:rPr>
                <w:rFonts w:ascii="Arial Nova Light" w:hAnsi="Arial Nova Light"/>
                <w:sz w:val="20"/>
                <w:szCs w:val="20"/>
              </w:rPr>
              <w:t>MLP</w:t>
            </w:r>
          </w:p>
        </w:tc>
        <w:tc>
          <w:tcPr>
            <w:tcW w:w="1043" w:type="pct"/>
            <w:gridSpan w:val="2"/>
            <w:tcBorders>
              <w:top w:val="single" w:sz="12" w:space="0" w:color="auto"/>
              <w:left w:val="single" w:sz="12" w:space="0" w:color="auto"/>
              <w:bottom w:val="single" w:sz="12" w:space="0" w:color="auto"/>
              <w:right w:val="single" w:sz="12" w:space="0" w:color="auto"/>
            </w:tcBorders>
            <w:vAlign w:val="center"/>
            <w:hideMark/>
          </w:tcPr>
          <w:p w14:paraId="0320EFEF" w14:textId="77777777" w:rsidR="009F2E16" w:rsidRPr="00C91741" w:rsidRDefault="009F2E16" w:rsidP="001A4D6E">
            <w:pPr>
              <w:spacing w:after="160"/>
              <w:jc w:val="center"/>
              <w:rPr>
                <w:rFonts w:ascii="Arial Nova Light" w:hAnsi="Arial Nova Light"/>
                <w:sz w:val="20"/>
                <w:szCs w:val="20"/>
              </w:rPr>
            </w:pPr>
            <w:r w:rsidRPr="00C91741">
              <w:rPr>
                <w:rFonts w:ascii="Arial Nova Light" w:hAnsi="Arial Nova Light"/>
                <w:sz w:val="20"/>
                <w:szCs w:val="20"/>
              </w:rPr>
              <w:t>SVM</w:t>
            </w:r>
          </w:p>
        </w:tc>
        <w:tc>
          <w:tcPr>
            <w:tcW w:w="977" w:type="pct"/>
            <w:gridSpan w:val="2"/>
            <w:tcBorders>
              <w:top w:val="single" w:sz="12" w:space="0" w:color="auto"/>
              <w:left w:val="single" w:sz="12" w:space="0" w:color="auto"/>
              <w:bottom w:val="single" w:sz="4" w:space="0" w:color="auto"/>
              <w:right w:val="single" w:sz="12" w:space="0" w:color="auto"/>
            </w:tcBorders>
            <w:vAlign w:val="center"/>
            <w:hideMark/>
          </w:tcPr>
          <w:p w14:paraId="21A15A39" w14:textId="77777777" w:rsidR="009F2E16" w:rsidRPr="00C91741" w:rsidRDefault="009F2E16" w:rsidP="001A4D6E">
            <w:pPr>
              <w:spacing w:after="160"/>
              <w:jc w:val="center"/>
              <w:rPr>
                <w:rFonts w:ascii="Arial Nova Light" w:hAnsi="Arial Nova Light"/>
                <w:sz w:val="20"/>
                <w:szCs w:val="20"/>
              </w:rPr>
            </w:pPr>
            <w:r w:rsidRPr="00C91741">
              <w:rPr>
                <w:rFonts w:ascii="Arial Nova Light" w:hAnsi="Arial Nova Light"/>
                <w:sz w:val="20"/>
                <w:szCs w:val="20"/>
              </w:rPr>
              <w:t>LSTM</w:t>
            </w:r>
          </w:p>
        </w:tc>
      </w:tr>
      <w:tr w:rsidR="009F2E16" w:rsidRPr="00C91741" w14:paraId="3F18F2F3" w14:textId="77777777" w:rsidTr="00A64106">
        <w:trPr>
          <w:trHeight w:val="105"/>
          <w:jc w:val="center"/>
        </w:trPr>
        <w:tc>
          <w:tcPr>
            <w:tcW w:w="1806" w:type="pct"/>
            <w:vMerge/>
            <w:tcBorders>
              <w:left w:val="single" w:sz="12" w:space="0" w:color="auto"/>
              <w:bottom w:val="single" w:sz="12" w:space="0" w:color="auto"/>
              <w:right w:val="single" w:sz="12" w:space="0" w:color="auto"/>
            </w:tcBorders>
            <w:vAlign w:val="center"/>
            <w:hideMark/>
          </w:tcPr>
          <w:p w14:paraId="4B232A12" w14:textId="77777777" w:rsidR="009F2E16" w:rsidRPr="00C91741" w:rsidRDefault="009F2E16" w:rsidP="001A4D6E">
            <w:pPr>
              <w:spacing w:after="160"/>
              <w:jc w:val="center"/>
              <w:rPr>
                <w:rFonts w:ascii="Arial Nova Light" w:hAnsi="Arial Nova Light"/>
                <w:sz w:val="20"/>
                <w:szCs w:val="20"/>
              </w:rPr>
            </w:pPr>
          </w:p>
        </w:tc>
        <w:tc>
          <w:tcPr>
            <w:tcW w:w="620" w:type="pct"/>
            <w:tcBorders>
              <w:top w:val="single" w:sz="12" w:space="0" w:color="auto"/>
              <w:left w:val="single" w:sz="12" w:space="0" w:color="auto"/>
              <w:bottom w:val="single" w:sz="12" w:space="0" w:color="auto"/>
              <w:right w:val="single" w:sz="12" w:space="0" w:color="auto"/>
            </w:tcBorders>
            <w:vAlign w:val="center"/>
            <w:hideMark/>
          </w:tcPr>
          <w:p w14:paraId="1F11C850" w14:textId="77777777" w:rsidR="009F2E16" w:rsidRPr="00C91741" w:rsidRDefault="009F2E16" w:rsidP="001A4D6E">
            <w:pPr>
              <w:spacing w:after="160"/>
              <w:jc w:val="center"/>
              <w:rPr>
                <w:rFonts w:ascii="Arial Nova Light" w:hAnsi="Arial Nova Light"/>
                <w:sz w:val="20"/>
                <w:szCs w:val="20"/>
              </w:rPr>
            </w:pPr>
            <w:r w:rsidRPr="00C91741">
              <w:rPr>
                <w:rFonts w:ascii="Arial Nova Light" w:hAnsi="Arial Nova Light"/>
                <w:sz w:val="20"/>
                <w:szCs w:val="20"/>
              </w:rPr>
              <w:t>RMSE</w:t>
            </w:r>
          </w:p>
        </w:tc>
        <w:tc>
          <w:tcPr>
            <w:tcW w:w="554" w:type="pct"/>
            <w:tcBorders>
              <w:top w:val="single" w:sz="12" w:space="0" w:color="auto"/>
              <w:left w:val="single" w:sz="12" w:space="0" w:color="auto"/>
              <w:bottom w:val="single" w:sz="12" w:space="0" w:color="auto"/>
              <w:right w:val="single" w:sz="12" w:space="0" w:color="auto"/>
            </w:tcBorders>
            <w:vAlign w:val="center"/>
            <w:hideMark/>
          </w:tcPr>
          <w:p w14:paraId="083E5B64" w14:textId="77777777" w:rsidR="009F2E16" w:rsidRPr="00C91741" w:rsidRDefault="009F2E16" w:rsidP="001A4D6E">
            <w:pPr>
              <w:spacing w:after="160"/>
              <w:jc w:val="center"/>
              <w:rPr>
                <w:rFonts w:ascii="Arial Nova Light" w:hAnsi="Arial Nova Light"/>
                <w:sz w:val="20"/>
                <w:szCs w:val="20"/>
              </w:rPr>
            </w:pPr>
            <w:r w:rsidRPr="00C91741">
              <w:rPr>
                <w:rFonts w:ascii="Arial Nova Light" w:hAnsi="Arial Nova Light"/>
                <w:sz w:val="20"/>
                <w:szCs w:val="20"/>
              </w:rPr>
              <w:t>ER</w:t>
            </w:r>
          </w:p>
        </w:tc>
        <w:tc>
          <w:tcPr>
            <w:tcW w:w="554" w:type="pct"/>
            <w:tcBorders>
              <w:top w:val="single" w:sz="12" w:space="0" w:color="auto"/>
              <w:left w:val="single" w:sz="12" w:space="0" w:color="auto"/>
              <w:bottom w:val="single" w:sz="12" w:space="0" w:color="auto"/>
              <w:right w:val="single" w:sz="12" w:space="0" w:color="auto"/>
            </w:tcBorders>
            <w:vAlign w:val="center"/>
            <w:hideMark/>
          </w:tcPr>
          <w:p w14:paraId="5B44B2E4" w14:textId="77777777" w:rsidR="009F2E16" w:rsidRPr="00C91741" w:rsidRDefault="009F2E16" w:rsidP="001A4D6E">
            <w:pPr>
              <w:spacing w:after="160"/>
              <w:jc w:val="center"/>
              <w:rPr>
                <w:rFonts w:ascii="Arial Nova Light" w:hAnsi="Arial Nova Light"/>
                <w:sz w:val="20"/>
                <w:szCs w:val="20"/>
              </w:rPr>
            </w:pPr>
            <w:r w:rsidRPr="00C91741">
              <w:rPr>
                <w:rFonts w:ascii="Arial Nova Light" w:hAnsi="Arial Nova Light"/>
                <w:sz w:val="20"/>
                <w:szCs w:val="20"/>
              </w:rPr>
              <w:t>RMSE</w:t>
            </w:r>
          </w:p>
        </w:tc>
        <w:tc>
          <w:tcPr>
            <w:tcW w:w="489" w:type="pct"/>
            <w:tcBorders>
              <w:top w:val="single" w:sz="12" w:space="0" w:color="auto"/>
              <w:left w:val="single" w:sz="12" w:space="0" w:color="auto"/>
              <w:bottom w:val="single" w:sz="12" w:space="0" w:color="auto"/>
              <w:right w:val="single" w:sz="12" w:space="0" w:color="auto"/>
            </w:tcBorders>
            <w:vAlign w:val="center"/>
            <w:hideMark/>
          </w:tcPr>
          <w:p w14:paraId="758FAB11" w14:textId="77777777" w:rsidR="009F2E16" w:rsidRPr="00C91741" w:rsidRDefault="009F2E16" w:rsidP="001A4D6E">
            <w:pPr>
              <w:spacing w:after="160"/>
              <w:jc w:val="center"/>
              <w:rPr>
                <w:rFonts w:ascii="Arial Nova Light" w:hAnsi="Arial Nova Light"/>
                <w:sz w:val="20"/>
                <w:szCs w:val="20"/>
              </w:rPr>
            </w:pPr>
            <w:r w:rsidRPr="00C91741">
              <w:rPr>
                <w:rFonts w:ascii="Arial Nova Light" w:hAnsi="Arial Nova Light"/>
                <w:sz w:val="20"/>
                <w:szCs w:val="20"/>
              </w:rPr>
              <w:t>ER</w:t>
            </w:r>
          </w:p>
        </w:tc>
        <w:tc>
          <w:tcPr>
            <w:tcW w:w="489" w:type="pct"/>
            <w:tcBorders>
              <w:top w:val="single" w:sz="12" w:space="0" w:color="auto"/>
              <w:left w:val="single" w:sz="12" w:space="0" w:color="auto"/>
              <w:bottom w:val="single" w:sz="12" w:space="0" w:color="auto"/>
              <w:right w:val="single" w:sz="12" w:space="0" w:color="auto"/>
            </w:tcBorders>
            <w:vAlign w:val="center"/>
            <w:hideMark/>
          </w:tcPr>
          <w:p w14:paraId="23A2AE01" w14:textId="77777777" w:rsidR="009F2E16" w:rsidRPr="00C91741" w:rsidRDefault="009F2E16" w:rsidP="001A4D6E">
            <w:pPr>
              <w:spacing w:after="160"/>
              <w:jc w:val="center"/>
              <w:rPr>
                <w:rFonts w:ascii="Arial Nova Light" w:hAnsi="Arial Nova Light"/>
                <w:sz w:val="20"/>
                <w:szCs w:val="20"/>
              </w:rPr>
            </w:pPr>
            <w:r w:rsidRPr="00C91741">
              <w:rPr>
                <w:rFonts w:ascii="Arial Nova Light" w:hAnsi="Arial Nova Light"/>
                <w:sz w:val="20"/>
                <w:szCs w:val="20"/>
              </w:rPr>
              <w:t>RMSE</w:t>
            </w:r>
          </w:p>
        </w:tc>
        <w:tc>
          <w:tcPr>
            <w:tcW w:w="489" w:type="pct"/>
            <w:tcBorders>
              <w:top w:val="single" w:sz="12" w:space="0" w:color="auto"/>
              <w:left w:val="single" w:sz="12" w:space="0" w:color="auto"/>
              <w:bottom w:val="single" w:sz="12" w:space="0" w:color="auto"/>
              <w:right w:val="single" w:sz="12" w:space="0" w:color="auto"/>
            </w:tcBorders>
            <w:vAlign w:val="center"/>
            <w:hideMark/>
          </w:tcPr>
          <w:p w14:paraId="32FA1589" w14:textId="77777777" w:rsidR="009F2E16" w:rsidRPr="00C91741" w:rsidRDefault="009F2E16" w:rsidP="001A4D6E">
            <w:pPr>
              <w:spacing w:after="160"/>
              <w:jc w:val="center"/>
              <w:rPr>
                <w:rFonts w:ascii="Arial Nova Light" w:hAnsi="Arial Nova Light"/>
                <w:sz w:val="20"/>
                <w:szCs w:val="20"/>
              </w:rPr>
            </w:pPr>
            <w:r w:rsidRPr="00C91741">
              <w:rPr>
                <w:rFonts w:ascii="Arial Nova Light" w:hAnsi="Arial Nova Light"/>
                <w:sz w:val="20"/>
                <w:szCs w:val="20"/>
              </w:rPr>
              <w:t>ER</w:t>
            </w:r>
          </w:p>
        </w:tc>
      </w:tr>
      <w:tr w:rsidR="004E08AF" w:rsidRPr="00C91741" w14:paraId="1F5D6CCA" w14:textId="77777777" w:rsidTr="00A64106">
        <w:trPr>
          <w:jc w:val="center"/>
        </w:trPr>
        <w:tc>
          <w:tcPr>
            <w:tcW w:w="1806" w:type="pct"/>
            <w:tcBorders>
              <w:top w:val="single" w:sz="12" w:space="0" w:color="auto"/>
              <w:left w:val="single" w:sz="12" w:space="0" w:color="auto"/>
              <w:bottom w:val="single" w:sz="4" w:space="0" w:color="auto"/>
              <w:right w:val="single" w:sz="12" w:space="0" w:color="auto"/>
            </w:tcBorders>
            <w:vAlign w:val="center"/>
            <w:hideMark/>
          </w:tcPr>
          <w:p w14:paraId="3B2D2760"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Tmin</w:t>
            </w:r>
          </w:p>
        </w:tc>
        <w:tc>
          <w:tcPr>
            <w:tcW w:w="620" w:type="pct"/>
            <w:tcBorders>
              <w:top w:val="single" w:sz="12" w:space="0" w:color="auto"/>
              <w:left w:val="single" w:sz="12" w:space="0" w:color="auto"/>
              <w:bottom w:val="single" w:sz="4" w:space="0" w:color="auto"/>
              <w:right w:val="single" w:sz="12" w:space="0" w:color="auto"/>
            </w:tcBorders>
            <w:vAlign w:val="center"/>
            <w:hideMark/>
          </w:tcPr>
          <w:p w14:paraId="4E4C5236"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w:t>
            </w:r>
            <w:r w:rsidR="0010514A">
              <w:rPr>
                <w:rFonts w:ascii="Arial Nova Light" w:hAnsi="Arial Nova Light"/>
                <w:sz w:val="20"/>
                <w:szCs w:val="20"/>
              </w:rPr>
              <w:t>0</w:t>
            </w:r>
            <w:r w:rsidRPr="004E08AF">
              <w:rPr>
                <w:rFonts w:ascii="Arial Nova Light" w:hAnsi="Arial Nova Light"/>
                <w:sz w:val="20"/>
                <w:szCs w:val="20"/>
              </w:rPr>
              <w:t>304</w:t>
            </w:r>
          </w:p>
        </w:tc>
        <w:tc>
          <w:tcPr>
            <w:tcW w:w="554" w:type="pct"/>
            <w:tcBorders>
              <w:top w:val="single" w:sz="12" w:space="0" w:color="auto"/>
              <w:left w:val="single" w:sz="12" w:space="0" w:color="auto"/>
              <w:bottom w:val="single" w:sz="4" w:space="0" w:color="auto"/>
              <w:right w:val="single" w:sz="12" w:space="0" w:color="auto"/>
            </w:tcBorders>
            <w:vAlign w:val="center"/>
            <w:hideMark/>
          </w:tcPr>
          <w:p w14:paraId="60FAAE44"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0.0982</w:t>
            </w:r>
          </w:p>
        </w:tc>
        <w:tc>
          <w:tcPr>
            <w:tcW w:w="554" w:type="pct"/>
            <w:tcBorders>
              <w:top w:val="single" w:sz="12" w:space="0" w:color="auto"/>
              <w:left w:val="single" w:sz="12" w:space="0" w:color="auto"/>
              <w:bottom w:val="single" w:sz="4" w:space="0" w:color="auto"/>
              <w:right w:val="single" w:sz="12" w:space="0" w:color="auto"/>
            </w:tcBorders>
            <w:vAlign w:val="center"/>
            <w:hideMark/>
          </w:tcPr>
          <w:p w14:paraId="0BFC5FF1"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0.00245</w:t>
            </w:r>
          </w:p>
        </w:tc>
        <w:tc>
          <w:tcPr>
            <w:tcW w:w="489" w:type="pct"/>
            <w:tcBorders>
              <w:top w:val="single" w:sz="12" w:space="0" w:color="auto"/>
              <w:left w:val="single" w:sz="12" w:space="0" w:color="auto"/>
              <w:bottom w:val="single" w:sz="4" w:space="0" w:color="auto"/>
              <w:right w:val="single" w:sz="12" w:space="0" w:color="auto"/>
            </w:tcBorders>
            <w:vAlign w:val="center"/>
            <w:hideMark/>
          </w:tcPr>
          <w:p w14:paraId="6BF94FFA"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0.0818</w:t>
            </w:r>
          </w:p>
        </w:tc>
        <w:tc>
          <w:tcPr>
            <w:tcW w:w="489" w:type="pct"/>
            <w:tcBorders>
              <w:top w:val="single" w:sz="12" w:space="0" w:color="auto"/>
              <w:left w:val="single" w:sz="12" w:space="0" w:color="auto"/>
              <w:bottom w:val="single" w:sz="4" w:space="0" w:color="auto"/>
              <w:right w:val="single" w:sz="12" w:space="0" w:color="auto"/>
            </w:tcBorders>
            <w:vAlign w:val="center"/>
            <w:hideMark/>
          </w:tcPr>
          <w:p w14:paraId="567E2933"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0.0434</w:t>
            </w:r>
          </w:p>
        </w:tc>
        <w:tc>
          <w:tcPr>
            <w:tcW w:w="489" w:type="pct"/>
            <w:tcBorders>
              <w:top w:val="single" w:sz="12" w:space="0" w:color="auto"/>
              <w:left w:val="single" w:sz="12" w:space="0" w:color="auto"/>
              <w:bottom w:val="single" w:sz="4" w:space="0" w:color="auto"/>
              <w:right w:val="single" w:sz="12" w:space="0" w:color="auto"/>
            </w:tcBorders>
            <w:vAlign w:val="center"/>
            <w:hideMark/>
          </w:tcPr>
          <w:p w14:paraId="40FF5B46"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0.138</w:t>
            </w:r>
          </w:p>
        </w:tc>
      </w:tr>
      <w:tr w:rsidR="004E08AF" w:rsidRPr="00C91741" w14:paraId="14E7D020" w14:textId="77777777" w:rsidTr="00A64106">
        <w:trPr>
          <w:jc w:val="center"/>
        </w:trPr>
        <w:tc>
          <w:tcPr>
            <w:tcW w:w="1806" w:type="pct"/>
            <w:tcBorders>
              <w:top w:val="single" w:sz="4" w:space="0" w:color="auto"/>
              <w:left w:val="single" w:sz="12" w:space="0" w:color="auto"/>
              <w:bottom w:val="single" w:sz="4" w:space="0" w:color="auto"/>
              <w:right w:val="single" w:sz="12" w:space="0" w:color="auto"/>
            </w:tcBorders>
            <w:vAlign w:val="center"/>
            <w:hideMark/>
          </w:tcPr>
          <w:p w14:paraId="5E234B7C"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Tmin</w:t>
            </w:r>
            <w:r w:rsidRPr="004E08AF">
              <w:rPr>
                <w:rFonts w:ascii="Arial Nova Light" w:hAnsi="Arial Nova Light" w:hint="eastAsia"/>
                <w:sz w:val="20"/>
                <w:szCs w:val="20"/>
              </w:rPr>
              <w:t xml:space="preserve"> </w:t>
            </w:r>
            <w:r w:rsidRPr="004E08AF">
              <w:rPr>
                <w:rFonts w:ascii="Arial Nova Light" w:hAnsi="Arial Nova Light"/>
                <w:sz w:val="20"/>
                <w:szCs w:val="20"/>
              </w:rPr>
              <w:t>+ Tmax</w:t>
            </w:r>
          </w:p>
        </w:tc>
        <w:tc>
          <w:tcPr>
            <w:tcW w:w="620" w:type="pct"/>
            <w:tcBorders>
              <w:top w:val="single" w:sz="4" w:space="0" w:color="auto"/>
              <w:left w:val="single" w:sz="12" w:space="0" w:color="auto"/>
              <w:bottom w:val="single" w:sz="4" w:space="0" w:color="auto"/>
              <w:right w:val="single" w:sz="12" w:space="0" w:color="auto"/>
            </w:tcBorders>
            <w:vAlign w:val="center"/>
            <w:hideMark/>
          </w:tcPr>
          <w:p w14:paraId="0B13C68A"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0.00724</w:t>
            </w:r>
          </w:p>
        </w:tc>
        <w:tc>
          <w:tcPr>
            <w:tcW w:w="554" w:type="pct"/>
            <w:tcBorders>
              <w:top w:val="single" w:sz="4" w:space="0" w:color="auto"/>
              <w:left w:val="single" w:sz="12" w:space="0" w:color="auto"/>
              <w:bottom w:val="single" w:sz="4" w:space="0" w:color="auto"/>
              <w:right w:val="single" w:sz="12" w:space="0" w:color="auto"/>
            </w:tcBorders>
            <w:vAlign w:val="center"/>
            <w:hideMark/>
          </w:tcPr>
          <w:p w14:paraId="10B46497"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0.0245</w:t>
            </w:r>
          </w:p>
        </w:tc>
        <w:tc>
          <w:tcPr>
            <w:tcW w:w="554" w:type="pct"/>
            <w:tcBorders>
              <w:top w:val="single" w:sz="4" w:space="0" w:color="auto"/>
              <w:left w:val="single" w:sz="12" w:space="0" w:color="auto"/>
              <w:bottom w:val="single" w:sz="4" w:space="0" w:color="auto"/>
              <w:right w:val="single" w:sz="12" w:space="0" w:color="auto"/>
            </w:tcBorders>
            <w:vAlign w:val="center"/>
            <w:hideMark/>
          </w:tcPr>
          <w:p w14:paraId="7383C121"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0.00197</w:t>
            </w:r>
          </w:p>
        </w:tc>
        <w:tc>
          <w:tcPr>
            <w:tcW w:w="489" w:type="pct"/>
            <w:tcBorders>
              <w:top w:val="single" w:sz="4" w:space="0" w:color="auto"/>
              <w:left w:val="single" w:sz="12" w:space="0" w:color="auto"/>
              <w:bottom w:val="single" w:sz="4" w:space="0" w:color="auto"/>
              <w:right w:val="single" w:sz="12" w:space="0" w:color="auto"/>
            </w:tcBorders>
            <w:vAlign w:val="center"/>
            <w:hideMark/>
          </w:tcPr>
          <w:p w14:paraId="20950BBF"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0.0456</w:t>
            </w:r>
          </w:p>
        </w:tc>
        <w:tc>
          <w:tcPr>
            <w:tcW w:w="489" w:type="pct"/>
            <w:tcBorders>
              <w:top w:val="single" w:sz="4" w:space="0" w:color="auto"/>
              <w:left w:val="single" w:sz="12" w:space="0" w:color="auto"/>
              <w:bottom w:val="single" w:sz="4" w:space="0" w:color="auto"/>
              <w:right w:val="single" w:sz="12" w:space="0" w:color="auto"/>
            </w:tcBorders>
            <w:vAlign w:val="center"/>
            <w:hideMark/>
          </w:tcPr>
          <w:p w14:paraId="10F06280"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0.0511</w:t>
            </w:r>
          </w:p>
        </w:tc>
        <w:tc>
          <w:tcPr>
            <w:tcW w:w="489" w:type="pct"/>
            <w:tcBorders>
              <w:top w:val="single" w:sz="4" w:space="0" w:color="auto"/>
              <w:left w:val="single" w:sz="12" w:space="0" w:color="auto"/>
              <w:bottom w:val="single" w:sz="4" w:space="0" w:color="auto"/>
              <w:right w:val="single" w:sz="12" w:space="0" w:color="auto"/>
            </w:tcBorders>
            <w:vAlign w:val="center"/>
            <w:hideMark/>
          </w:tcPr>
          <w:p w14:paraId="70FF803E"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0.155</w:t>
            </w:r>
          </w:p>
        </w:tc>
      </w:tr>
      <w:tr w:rsidR="004E08AF" w:rsidRPr="00C91741" w14:paraId="6FCE56D0" w14:textId="77777777" w:rsidTr="00A64106">
        <w:trPr>
          <w:jc w:val="center"/>
        </w:trPr>
        <w:tc>
          <w:tcPr>
            <w:tcW w:w="1806" w:type="pct"/>
            <w:tcBorders>
              <w:top w:val="single" w:sz="4" w:space="0" w:color="auto"/>
              <w:left w:val="single" w:sz="12" w:space="0" w:color="auto"/>
              <w:bottom w:val="single" w:sz="4" w:space="0" w:color="auto"/>
              <w:right w:val="single" w:sz="12" w:space="0" w:color="auto"/>
            </w:tcBorders>
            <w:vAlign w:val="center"/>
            <w:hideMark/>
          </w:tcPr>
          <w:p w14:paraId="1C280A02"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Tmin</w:t>
            </w:r>
            <w:r w:rsidRPr="004E08AF">
              <w:rPr>
                <w:rFonts w:ascii="Arial Nova Light" w:hAnsi="Arial Nova Light" w:hint="eastAsia"/>
                <w:sz w:val="20"/>
                <w:szCs w:val="20"/>
              </w:rPr>
              <w:t xml:space="preserve"> </w:t>
            </w:r>
            <w:r w:rsidRPr="004E08AF">
              <w:rPr>
                <w:rFonts w:ascii="Arial Nova Light" w:hAnsi="Arial Nova Light"/>
                <w:sz w:val="20"/>
                <w:szCs w:val="20"/>
              </w:rPr>
              <w:t>+ Tmax + RH_med</w:t>
            </w:r>
          </w:p>
        </w:tc>
        <w:tc>
          <w:tcPr>
            <w:tcW w:w="620" w:type="pct"/>
            <w:tcBorders>
              <w:top w:val="single" w:sz="4" w:space="0" w:color="auto"/>
              <w:left w:val="single" w:sz="12" w:space="0" w:color="auto"/>
              <w:bottom w:val="single" w:sz="4" w:space="0" w:color="auto"/>
              <w:right w:val="single" w:sz="12" w:space="0" w:color="auto"/>
            </w:tcBorders>
            <w:vAlign w:val="center"/>
            <w:hideMark/>
          </w:tcPr>
          <w:p w14:paraId="4714B2E9"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0.000469</w:t>
            </w:r>
          </w:p>
        </w:tc>
        <w:tc>
          <w:tcPr>
            <w:tcW w:w="554" w:type="pct"/>
            <w:tcBorders>
              <w:top w:val="single" w:sz="4" w:space="0" w:color="auto"/>
              <w:left w:val="single" w:sz="12" w:space="0" w:color="auto"/>
              <w:bottom w:val="single" w:sz="4" w:space="0" w:color="auto"/>
              <w:right w:val="single" w:sz="12" w:space="0" w:color="auto"/>
            </w:tcBorders>
            <w:vAlign w:val="center"/>
            <w:hideMark/>
          </w:tcPr>
          <w:p w14:paraId="002079BA"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0.00127</w:t>
            </w:r>
          </w:p>
        </w:tc>
        <w:tc>
          <w:tcPr>
            <w:tcW w:w="554" w:type="pct"/>
            <w:tcBorders>
              <w:top w:val="single" w:sz="4" w:space="0" w:color="auto"/>
              <w:left w:val="single" w:sz="12" w:space="0" w:color="auto"/>
              <w:bottom w:val="single" w:sz="4" w:space="0" w:color="auto"/>
              <w:right w:val="single" w:sz="12" w:space="0" w:color="auto"/>
            </w:tcBorders>
            <w:vAlign w:val="center"/>
            <w:hideMark/>
          </w:tcPr>
          <w:p w14:paraId="78EA8951"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0.00444</w:t>
            </w:r>
          </w:p>
        </w:tc>
        <w:tc>
          <w:tcPr>
            <w:tcW w:w="489" w:type="pct"/>
            <w:tcBorders>
              <w:top w:val="single" w:sz="4" w:space="0" w:color="auto"/>
              <w:left w:val="single" w:sz="12" w:space="0" w:color="auto"/>
              <w:bottom w:val="single" w:sz="4" w:space="0" w:color="auto"/>
              <w:right w:val="single" w:sz="12" w:space="0" w:color="auto"/>
            </w:tcBorders>
            <w:vAlign w:val="center"/>
            <w:hideMark/>
          </w:tcPr>
          <w:p w14:paraId="58A2E3D5"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0.0144</w:t>
            </w:r>
          </w:p>
        </w:tc>
        <w:tc>
          <w:tcPr>
            <w:tcW w:w="489" w:type="pct"/>
            <w:tcBorders>
              <w:top w:val="single" w:sz="4" w:space="0" w:color="auto"/>
              <w:left w:val="single" w:sz="12" w:space="0" w:color="auto"/>
              <w:bottom w:val="single" w:sz="4" w:space="0" w:color="auto"/>
              <w:right w:val="single" w:sz="12" w:space="0" w:color="auto"/>
            </w:tcBorders>
            <w:vAlign w:val="center"/>
            <w:hideMark/>
          </w:tcPr>
          <w:p w14:paraId="7C0B50E5"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0.0270</w:t>
            </w:r>
          </w:p>
        </w:tc>
        <w:tc>
          <w:tcPr>
            <w:tcW w:w="489" w:type="pct"/>
            <w:tcBorders>
              <w:top w:val="single" w:sz="4" w:space="0" w:color="auto"/>
              <w:left w:val="single" w:sz="12" w:space="0" w:color="auto"/>
              <w:bottom w:val="single" w:sz="4" w:space="0" w:color="auto"/>
              <w:right w:val="single" w:sz="12" w:space="0" w:color="auto"/>
            </w:tcBorders>
            <w:vAlign w:val="center"/>
            <w:hideMark/>
          </w:tcPr>
          <w:p w14:paraId="592B5E52"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0.0847</w:t>
            </w:r>
          </w:p>
        </w:tc>
      </w:tr>
      <w:tr w:rsidR="004E08AF" w:rsidRPr="00C91741" w14:paraId="1AE7678F" w14:textId="77777777" w:rsidTr="00A64106">
        <w:trPr>
          <w:jc w:val="center"/>
        </w:trPr>
        <w:tc>
          <w:tcPr>
            <w:tcW w:w="1806" w:type="pct"/>
            <w:tcBorders>
              <w:top w:val="single" w:sz="4" w:space="0" w:color="auto"/>
              <w:left w:val="single" w:sz="12" w:space="0" w:color="auto"/>
              <w:bottom w:val="single" w:sz="12" w:space="0" w:color="auto"/>
              <w:right w:val="single" w:sz="12" w:space="0" w:color="auto"/>
            </w:tcBorders>
            <w:vAlign w:val="center"/>
            <w:hideMark/>
          </w:tcPr>
          <w:p w14:paraId="59E56066"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lastRenderedPageBreak/>
              <w:t>Tmin</w:t>
            </w:r>
            <w:r w:rsidRPr="004E08AF">
              <w:rPr>
                <w:rFonts w:ascii="Arial Nova Light" w:hAnsi="Arial Nova Light" w:hint="eastAsia"/>
                <w:sz w:val="20"/>
                <w:szCs w:val="20"/>
              </w:rPr>
              <w:t xml:space="preserve"> </w:t>
            </w:r>
            <w:r w:rsidRPr="004E08AF">
              <w:rPr>
                <w:rFonts w:ascii="Arial Nova Light" w:hAnsi="Arial Nova Light"/>
                <w:sz w:val="20"/>
                <w:szCs w:val="20"/>
              </w:rPr>
              <w:t>+ Tmax + RH_med + DiffTemp</w:t>
            </w:r>
          </w:p>
        </w:tc>
        <w:tc>
          <w:tcPr>
            <w:tcW w:w="620" w:type="pct"/>
            <w:tcBorders>
              <w:top w:val="single" w:sz="4" w:space="0" w:color="auto"/>
              <w:left w:val="single" w:sz="12" w:space="0" w:color="auto"/>
              <w:bottom w:val="single" w:sz="12" w:space="0" w:color="auto"/>
              <w:right w:val="single" w:sz="12" w:space="0" w:color="auto"/>
            </w:tcBorders>
            <w:vAlign w:val="center"/>
            <w:hideMark/>
          </w:tcPr>
          <w:p w14:paraId="4FB00631"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0.000929</w:t>
            </w:r>
          </w:p>
        </w:tc>
        <w:tc>
          <w:tcPr>
            <w:tcW w:w="554" w:type="pct"/>
            <w:tcBorders>
              <w:top w:val="single" w:sz="4" w:space="0" w:color="auto"/>
              <w:left w:val="single" w:sz="12" w:space="0" w:color="auto"/>
              <w:bottom w:val="single" w:sz="12" w:space="0" w:color="auto"/>
              <w:right w:val="single" w:sz="12" w:space="0" w:color="auto"/>
            </w:tcBorders>
            <w:vAlign w:val="center"/>
            <w:hideMark/>
          </w:tcPr>
          <w:p w14:paraId="2EEA572D"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0.00257</w:t>
            </w:r>
          </w:p>
        </w:tc>
        <w:tc>
          <w:tcPr>
            <w:tcW w:w="554" w:type="pct"/>
            <w:tcBorders>
              <w:top w:val="single" w:sz="4" w:space="0" w:color="auto"/>
              <w:left w:val="single" w:sz="12" w:space="0" w:color="auto"/>
              <w:bottom w:val="single" w:sz="12" w:space="0" w:color="auto"/>
              <w:right w:val="single" w:sz="12" w:space="0" w:color="auto"/>
            </w:tcBorders>
            <w:vAlign w:val="center"/>
            <w:hideMark/>
          </w:tcPr>
          <w:p w14:paraId="6F1F16DC"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0.00474</w:t>
            </w:r>
          </w:p>
        </w:tc>
        <w:tc>
          <w:tcPr>
            <w:tcW w:w="489" w:type="pct"/>
            <w:tcBorders>
              <w:top w:val="single" w:sz="4" w:space="0" w:color="auto"/>
              <w:left w:val="single" w:sz="12" w:space="0" w:color="auto"/>
              <w:bottom w:val="single" w:sz="12" w:space="0" w:color="auto"/>
              <w:right w:val="single" w:sz="12" w:space="0" w:color="auto"/>
            </w:tcBorders>
            <w:vAlign w:val="center"/>
            <w:hideMark/>
          </w:tcPr>
          <w:p w14:paraId="16BCFAFF"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0.0146</w:t>
            </w:r>
          </w:p>
        </w:tc>
        <w:tc>
          <w:tcPr>
            <w:tcW w:w="489" w:type="pct"/>
            <w:tcBorders>
              <w:top w:val="single" w:sz="4" w:space="0" w:color="auto"/>
              <w:left w:val="single" w:sz="12" w:space="0" w:color="auto"/>
              <w:bottom w:val="single" w:sz="12" w:space="0" w:color="auto"/>
              <w:right w:val="single" w:sz="12" w:space="0" w:color="auto"/>
            </w:tcBorders>
            <w:vAlign w:val="center"/>
            <w:hideMark/>
          </w:tcPr>
          <w:p w14:paraId="6AF5D2E3"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0.0184</w:t>
            </w:r>
          </w:p>
        </w:tc>
        <w:tc>
          <w:tcPr>
            <w:tcW w:w="489" w:type="pct"/>
            <w:tcBorders>
              <w:top w:val="single" w:sz="4" w:space="0" w:color="auto"/>
              <w:left w:val="single" w:sz="12" w:space="0" w:color="auto"/>
              <w:bottom w:val="single" w:sz="12" w:space="0" w:color="auto"/>
              <w:right w:val="single" w:sz="12" w:space="0" w:color="auto"/>
            </w:tcBorders>
            <w:vAlign w:val="center"/>
            <w:hideMark/>
          </w:tcPr>
          <w:p w14:paraId="73A84EE4" w14:textId="77777777" w:rsidR="004E08AF" w:rsidRPr="004E08AF" w:rsidRDefault="004E08AF" w:rsidP="004E08AF">
            <w:pPr>
              <w:spacing w:after="160"/>
              <w:jc w:val="center"/>
              <w:rPr>
                <w:rFonts w:ascii="Arial Nova Light" w:hAnsi="Arial Nova Light"/>
                <w:sz w:val="20"/>
                <w:szCs w:val="20"/>
              </w:rPr>
            </w:pPr>
            <w:r w:rsidRPr="004E08AF">
              <w:rPr>
                <w:rFonts w:ascii="Arial Nova Light" w:hAnsi="Arial Nova Light"/>
                <w:sz w:val="20"/>
                <w:szCs w:val="20"/>
              </w:rPr>
              <w:t>0.0579</w:t>
            </w:r>
          </w:p>
        </w:tc>
      </w:tr>
    </w:tbl>
    <w:p w14:paraId="46765E51" w14:textId="6FE811EF" w:rsidR="00A64106" w:rsidRDefault="00A64106" w:rsidP="00A64106">
      <w:pPr>
        <w:spacing w:line="360" w:lineRule="auto"/>
        <w:rPr>
          <w:rFonts w:ascii="Arial Nova Light" w:hAnsi="Arial Nova Light"/>
          <w:sz w:val="26"/>
          <w:szCs w:val="26"/>
        </w:rPr>
      </w:pPr>
      <w:r>
        <w:rPr>
          <w:rFonts w:ascii="Arial Nova Light" w:hAnsi="Arial Nova Light"/>
          <w:sz w:val="16"/>
          <w:szCs w:val="16"/>
        </w:rPr>
        <w:t>Tabella 2</w:t>
      </w:r>
      <w:r w:rsidR="009B373D">
        <w:rPr>
          <w:rFonts w:ascii="Arial Nova Light" w:hAnsi="Arial Nova Light"/>
          <w:sz w:val="16"/>
          <w:szCs w:val="16"/>
        </w:rPr>
        <w:t>8</w:t>
      </w:r>
      <w:r>
        <w:rPr>
          <w:rFonts w:ascii="Arial Nova Light" w:hAnsi="Arial Nova Light"/>
          <w:sz w:val="16"/>
          <w:szCs w:val="16"/>
        </w:rPr>
        <w:t xml:space="preserve">: Root Mean Square Error e Relative Error delle predizioni della radiazione solare, per l’orizzonte mensile, fornendo in input i parametri più rilevanti secondo il </w:t>
      </w:r>
      <w:r w:rsidR="0027046E">
        <w:rPr>
          <w:rFonts w:ascii="Arial Nova Light" w:hAnsi="Arial Nova Light"/>
          <w:sz w:val="16"/>
          <w:szCs w:val="16"/>
        </w:rPr>
        <w:t>Random Forest</w:t>
      </w:r>
      <w:r>
        <w:rPr>
          <w:rFonts w:ascii="Arial Nova Light" w:hAnsi="Arial Nova Light"/>
          <w:sz w:val="16"/>
          <w:szCs w:val="16"/>
        </w:rPr>
        <w:t>.</w:t>
      </w:r>
    </w:p>
    <w:p w14:paraId="5317F47F" w14:textId="47C65992" w:rsidR="0027046E" w:rsidRDefault="0027046E" w:rsidP="00153DDD">
      <w:pPr>
        <w:spacing w:line="360" w:lineRule="auto"/>
        <w:rPr>
          <w:rFonts w:ascii="Arial Nova Light" w:hAnsi="Arial Nova Light"/>
          <w:sz w:val="26"/>
          <w:szCs w:val="26"/>
        </w:rPr>
      </w:pPr>
    </w:p>
    <w:p w14:paraId="1F671533" w14:textId="04359165" w:rsidR="0027046E" w:rsidRDefault="0027046E" w:rsidP="00153DDD">
      <w:pPr>
        <w:spacing w:line="360" w:lineRule="auto"/>
        <w:rPr>
          <w:rFonts w:ascii="Arial Nova Light" w:hAnsi="Arial Nova Light"/>
          <w:sz w:val="26"/>
          <w:szCs w:val="26"/>
        </w:rPr>
      </w:pPr>
    </w:p>
    <w:p w14:paraId="16178797" w14:textId="0623DF68" w:rsidR="0027046E" w:rsidRDefault="0027046E" w:rsidP="00153DDD">
      <w:pPr>
        <w:spacing w:line="360" w:lineRule="auto"/>
        <w:rPr>
          <w:rFonts w:ascii="Arial Nova Light" w:hAnsi="Arial Nova Light"/>
          <w:sz w:val="26"/>
          <w:szCs w:val="26"/>
        </w:rPr>
      </w:pPr>
    </w:p>
    <w:p w14:paraId="293E5493" w14:textId="30750F66" w:rsidR="0027046E" w:rsidRDefault="0027046E" w:rsidP="00153DDD">
      <w:pPr>
        <w:spacing w:line="360" w:lineRule="auto"/>
        <w:rPr>
          <w:rFonts w:ascii="Arial Nova Light" w:hAnsi="Arial Nova Light"/>
          <w:sz w:val="26"/>
          <w:szCs w:val="26"/>
        </w:rPr>
      </w:pPr>
    </w:p>
    <w:p w14:paraId="15DC808B" w14:textId="3460C749" w:rsidR="0027046E" w:rsidRDefault="0027046E" w:rsidP="00153DDD">
      <w:pPr>
        <w:spacing w:line="360" w:lineRule="auto"/>
        <w:rPr>
          <w:rFonts w:ascii="Arial Nova Light" w:hAnsi="Arial Nova Light"/>
          <w:sz w:val="26"/>
          <w:szCs w:val="26"/>
        </w:rPr>
      </w:pPr>
    </w:p>
    <w:p w14:paraId="7FCA0D7D" w14:textId="465980FA" w:rsidR="0027046E" w:rsidRDefault="0027046E" w:rsidP="00153DDD">
      <w:pPr>
        <w:spacing w:line="360" w:lineRule="auto"/>
        <w:rPr>
          <w:rFonts w:ascii="Arial Nova Light" w:hAnsi="Arial Nova Light"/>
          <w:sz w:val="26"/>
          <w:szCs w:val="26"/>
        </w:rPr>
      </w:pPr>
    </w:p>
    <w:p w14:paraId="72B5D6F3" w14:textId="1B1967AD" w:rsidR="0027046E" w:rsidRDefault="0027046E" w:rsidP="00153DDD">
      <w:pPr>
        <w:spacing w:line="360" w:lineRule="auto"/>
        <w:rPr>
          <w:rFonts w:ascii="Arial Nova Light" w:hAnsi="Arial Nova Light"/>
          <w:sz w:val="26"/>
          <w:szCs w:val="26"/>
        </w:rPr>
      </w:pPr>
    </w:p>
    <w:p w14:paraId="38AB2673" w14:textId="75AFB59F" w:rsidR="0027046E" w:rsidRDefault="0027046E" w:rsidP="00153DDD">
      <w:pPr>
        <w:spacing w:line="360" w:lineRule="auto"/>
        <w:rPr>
          <w:rFonts w:ascii="Arial Nova Light" w:hAnsi="Arial Nova Light"/>
          <w:sz w:val="26"/>
          <w:szCs w:val="26"/>
        </w:rPr>
      </w:pPr>
    </w:p>
    <w:p w14:paraId="70D77E09" w14:textId="4F6A8823" w:rsidR="0027046E" w:rsidRDefault="0027046E" w:rsidP="00153DDD">
      <w:pPr>
        <w:spacing w:line="360" w:lineRule="auto"/>
        <w:rPr>
          <w:rFonts w:ascii="Arial Nova Light" w:hAnsi="Arial Nova Light"/>
          <w:sz w:val="26"/>
          <w:szCs w:val="26"/>
        </w:rPr>
      </w:pPr>
    </w:p>
    <w:p w14:paraId="44F59888" w14:textId="37D5EF42" w:rsidR="0027046E" w:rsidRDefault="0027046E" w:rsidP="00153DDD">
      <w:pPr>
        <w:spacing w:line="360" w:lineRule="auto"/>
        <w:rPr>
          <w:rFonts w:ascii="Arial Nova Light" w:hAnsi="Arial Nova Light"/>
          <w:sz w:val="26"/>
          <w:szCs w:val="26"/>
        </w:rPr>
      </w:pPr>
    </w:p>
    <w:p w14:paraId="25489AB5" w14:textId="1D57B286" w:rsidR="0027046E" w:rsidRDefault="0027046E" w:rsidP="00153DDD">
      <w:pPr>
        <w:spacing w:line="360" w:lineRule="auto"/>
        <w:rPr>
          <w:rFonts w:ascii="Arial Nova Light" w:hAnsi="Arial Nova Light"/>
          <w:sz w:val="26"/>
          <w:szCs w:val="26"/>
        </w:rPr>
      </w:pPr>
    </w:p>
    <w:p w14:paraId="48688CE8" w14:textId="69CA8EEB" w:rsidR="0027046E" w:rsidRDefault="0027046E" w:rsidP="00153DDD">
      <w:pPr>
        <w:spacing w:line="360" w:lineRule="auto"/>
        <w:rPr>
          <w:rFonts w:ascii="Arial Nova Light" w:hAnsi="Arial Nova Light"/>
          <w:sz w:val="26"/>
          <w:szCs w:val="26"/>
        </w:rPr>
      </w:pPr>
    </w:p>
    <w:p w14:paraId="1AD9AFD4" w14:textId="3BD9B6F9" w:rsidR="0027046E" w:rsidRDefault="0027046E" w:rsidP="00153DDD">
      <w:pPr>
        <w:spacing w:line="360" w:lineRule="auto"/>
        <w:rPr>
          <w:rFonts w:ascii="Arial Nova Light" w:hAnsi="Arial Nova Light"/>
          <w:sz w:val="26"/>
          <w:szCs w:val="26"/>
        </w:rPr>
      </w:pPr>
    </w:p>
    <w:p w14:paraId="2A4D4B4B" w14:textId="34BB8D45" w:rsidR="0027046E" w:rsidRDefault="0027046E" w:rsidP="00153DDD">
      <w:pPr>
        <w:spacing w:line="360" w:lineRule="auto"/>
        <w:rPr>
          <w:rFonts w:ascii="Arial Nova Light" w:hAnsi="Arial Nova Light"/>
          <w:sz w:val="26"/>
          <w:szCs w:val="26"/>
        </w:rPr>
      </w:pPr>
    </w:p>
    <w:p w14:paraId="1A276F61" w14:textId="3EAA6C15" w:rsidR="0027046E" w:rsidRDefault="0027046E" w:rsidP="00153DDD">
      <w:pPr>
        <w:spacing w:line="360" w:lineRule="auto"/>
        <w:rPr>
          <w:rFonts w:ascii="Arial Nova Light" w:hAnsi="Arial Nova Light"/>
          <w:sz w:val="26"/>
          <w:szCs w:val="26"/>
        </w:rPr>
      </w:pPr>
    </w:p>
    <w:p w14:paraId="2B0146DC" w14:textId="3CE0C3D7" w:rsidR="0027046E" w:rsidRDefault="0027046E" w:rsidP="00153DDD">
      <w:pPr>
        <w:spacing w:line="360" w:lineRule="auto"/>
        <w:rPr>
          <w:rFonts w:ascii="Arial Nova Light" w:hAnsi="Arial Nova Light"/>
          <w:sz w:val="26"/>
          <w:szCs w:val="26"/>
        </w:rPr>
      </w:pPr>
    </w:p>
    <w:p w14:paraId="15C5E3A1" w14:textId="77777777" w:rsidR="0027046E" w:rsidRDefault="0027046E" w:rsidP="00153DDD">
      <w:pPr>
        <w:spacing w:line="360" w:lineRule="auto"/>
        <w:rPr>
          <w:rFonts w:ascii="Arial Nova Light" w:hAnsi="Arial Nova Light"/>
          <w:sz w:val="26"/>
          <w:szCs w:val="26"/>
        </w:rPr>
      </w:pPr>
    </w:p>
    <w:p w14:paraId="57520133" w14:textId="77777777" w:rsidR="00E1390D" w:rsidRDefault="00E1390D" w:rsidP="00B415F6">
      <w:pPr>
        <w:pStyle w:val="Titolo1"/>
        <w:jc w:val="both"/>
        <w:rPr>
          <w:rFonts w:ascii="Arial Nova Light" w:hAnsi="Arial Nova Light"/>
          <w:sz w:val="26"/>
          <w:szCs w:val="26"/>
        </w:rPr>
      </w:pPr>
      <w:bookmarkStart w:id="65" w:name="_Toc525581935"/>
      <w:r w:rsidRPr="0079519C">
        <w:rPr>
          <w:rFonts w:ascii="Arial Nova Light" w:hAnsi="Arial Nova Light"/>
          <w:color w:val="auto"/>
          <w:sz w:val="40"/>
          <w:szCs w:val="40"/>
        </w:rPr>
        <w:lastRenderedPageBreak/>
        <w:t>Capitolo 7</w:t>
      </w:r>
      <w:r w:rsidR="00CE752B" w:rsidRPr="0079519C">
        <w:rPr>
          <w:rFonts w:ascii="Arial Nova Light" w:hAnsi="Arial Nova Light"/>
          <w:color w:val="auto"/>
          <w:sz w:val="40"/>
          <w:szCs w:val="40"/>
        </w:rPr>
        <w:t xml:space="preserve">: </w:t>
      </w:r>
      <w:r w:rsidRPr="0079519C">
        <w:rPr>
          <w:rFonts w:ascii="Arial Nova Light" w:hAnsi="Arial Nova Light"/>
          <w:color w:val="auto"/>
          <w:sz w:val="40"/>
          <w:szCs w:val="40"/>
        </w:rPr>
        <w:t>Conclusioni</w:t>
      </w:r>
      <w:bookmarkEnd w:id="65"/>
      <w:r w:rsidR="00B415F6">
        <w:rPr>
          <w:rFonts w:ascii="Arial Nova Light" w:hAnsi="Arial Nova Light"/>
          <w:color w:val="auto"/>
          <w:sz w:val="40"/>
          <w:szCs w:val="40"/>
        </w:rPr>
        <w:tab/>
      </w:r>
      <w:r>
        <w:rPr>
          <w:rFonts w:ascii="Arial Nova Light" w:hAnsi="Arial Nova Light"/>
          <w:sz w:val="26"/>
          <w:szCs w:val="26"/>
        </w:rPr>
        <w:br/>
      </w:r>
    </w:p>
    <w:p w14:paraId="0004E5B6" w14:textId="51613753" w:rsidR="00CE752B" w:rsidRDefault="00D20C8D" w:rsidP="00B415F6">
      <w:pPr>
        <w:spacing w:line="360" w:lineRule="auto"/>
        <w:jc w:val="both"/>
        <w:rPr>
          <w:rFonts w:ascii="Arial Nova Light" w:hAnsi="Arial Nova Light"/>
          <w:sz w:val="26"/>
          <w:szCs w:val="26"/>
        </w:rPr>
      </w:pPr>
      <w:r>
        <w:rPr>
          <w:rFonts w:ascii="Arial Nova Light" w:hAnsi="Arial Nova Light"/>
          <w:sz w:val="26"/>
          <w:szCs w:val="26"/>
        </w:rPr>
        <w:t>Nel capitolo precedente</w:t>
      </w:r>
      <w:r w:rsidR="00111D9F">
        <w:rPr>
          <w:rFonts w:ascii="Arial Nova Light" w:hAnsi="Arial Nova Light"/>
          <w:sz w:val="26"/>
          <w:szCs w:val="26"/>
        </w:rPr>
        <w:t>,</w:t>
      </w:r>
      <w:r>
        <w:rPr>
          <w:rFonts w:ascii="Arial Nova Light" w:hAnsi="Arial Nova Light"/>
          <w:sz w:val="26"/>
          <w:szCs w:val="26"/>
        </w:rPr>
        <w:t xml:space="preserve"> sono state predette le radiazioni solari</w:t>
      </w:r>
      <w:r w:rsidR="00A766D7">
        <w:rPr>
          <w:rFonts w:ascii="Arial Nova Light" w:hAnsi="Arial Nova Light"/>
          <w:sz w:val="26"/>
          <w:szCs w:val="26"/>
        </w:rPr>
        <w:t>,</w:t>
      </w:r>
      <w:r>
        <w:rPr>
          <w:rFonts w:ascii="Arial Nova Light" w:hAnsi="Arial Nova Light"/>
          <w:sz w:val="26"/>
          <w:szCs w:val="26"/>
        </w:rPr>
        <w:t xml:space="preserve"> </w:t>
      </w:r>
      <w:r w:rsidR="00A726D9">
        <w:rPr>
          <w:rFonts w:ascii="Arial Nova Light" w:hAnsi="Arial Nova Light"/>
          <w:sz w:val="26"/>
          <w:szCs w:val="26"/>
        </w:rPr>
        <w:t>per diversi orizzonti temporali (orario, giornaliero, mensile)</w:t>
      </w:r>
      <w:r w:rsidR="00A766D7">
        <w:rPr>
          <w:rFonts w:ascii="Arial Nova Light" w:hAnsi="Arial Nova Light"/>
          <w:sz w:val="26"/>
          <w:szCs w:val="26"/>
        </w:rPr>
        <w:t>,</w:t>
      </w:r>
      <w:r w:rsidR="00A726D9">
        <w:rPr>
          <w:rFonts w:ascii="Arial Nova Light" w:hAnsi="Arial Nova Light"/>
          <w:sz w:val="26"/>
          <w:szCs w:val="26"/>
        </w:rPr>
        <w:t xml:space="preserve"> utilizzando tre algoritmi di Machine Learning, ovvero il Multi-Layer Perceptron, il Support Vector Machine e il Long Short-Term Memory.</w:t>
      </w:r>
      <w:r w:rsidR="00B415F6">
        <w:rPr>
          <w:rFonts w:ascii="Arial Nova Light" w:hAnsi="Arial Nova Light"/>
          <w:sz w:val="26"/>
          <w:szCs w:val="26"/>
        </w:rPr>
        <w:tab/>
      </w:r>
      <w:r w:rsidR="00A726D9">
        <w:rPr>
          <w:rFonts w:ascii="Arial Nova Light" w:hAnsi="Arial Nova Light"/>
          <w:sz w:val="26"/>
          <w:szCs w:val="26"/>
        </w:rPr>
        <w:br/>
      </w:r>
      <w:r w:rsidR="00225E41">
        <w:rPr>
          <w:rFonts w:ascii="Arial Nova Light" w:hAnsi="Arial Nova Light"/>
          <w:sz w:val="26"/>
          <w:szCs w:val="26"/>
        </w:rPr>
        <w:t>L’obiettivo di questo studio era di individuare il modello predittivo e le combinazioni di parametri meteorologici</w:t>
      </w:r>
      <w:r w:rsidR="00A766D7">
        <w:rPr>
          <w:rFonts w:ascii="Arial Nova Light" w:hAnsi="Arial Nova Light"/>
          <w:sz w:val="26"/>
          <w:szCs w:val="26"/>
        </w:rPr>
        <w:t>,</w:t>
      </w:r>
      <w:r w:rsidR="00225E41">
        <w:rPr>
          <w:rFonts w:ascii="Arial Nova Light" w:hAnsi="Arial Nova Light"/>
          <w:sz w:val="26"/>
          <w:szCs w:val="26"/>
        </w:rPr>
        <w:t xml:space="preserve"> da fornire in input ai modelli</w:t>
      </w:r>
      <w:r w:rsidR="00A766D7">
        <w:rPr>
          <w:rFonts w:ascii="Arial Nova Light" w:hAnsi="Arial Nova Light"/>
          <w:sz w:val="26"/>
          <w:szCs w:val="26"/>
        </w:rPr>
        <w:t>,</w:t>
      </w:r>
      <w:r w:rsidR="00225E41">
        <w:rPr>
          <w:rFonts w:ascii="Arial Nova Light" w:hAnsi="Arial Nova Light"/>
          <w:sz w:val="26"/>
          <w:szCs w:val="26"/>
        </w:rPr>
        <w:t xml:space="preserve"> per ottenere le predizioni più accurate</w:t>
      </w:r>
      <w:r w:rsidR="00A766D7">
        <w:rPr>
          <w:rFonts w:ascii="Arial Nova Light" w:hAnsi="Arial Nova Light"/>
          <w:sz w:val="26"/>
          <w:szCs w:val="26"/>
        </w:rPr>
        <w:t>,</w:t>
      </w:r>
      <w:r w:rsidR="00225E41">
        <w:rPr>
          <w:rFonts w:ascii="Arial Nova Light" w:hAnsi="Arial Nova Light"/>
          <w:sz w:val="26"/>
          <w:szCs w:val="26"/>
        </w:rPr>
        <w:t xml:space="preserve"> per ogni orizzonte temporale.</w:t>
      </w:r>
    </w:p>
    <w:p w14:paraId="56ED24F9" w14:textId="77777777" w:rsidR="001B29A0" w:rsidRDefault="001B29A0" w:rsidP="00E1390D">
      <w:pPr>
        <w:spacing w:line="360" w:lineRule="auto"/>
        <w:rPr>
          <w:rFonts w:ascii="Arial Nova Light" w:hAnsi="Arial Nova Light"/>
          <w:sz w:val="26"/>
          <w:szCs w:val="26"/>
        </w:rPr>
      </w:pPr>
    </w:p>
    <w:p w14:paraId="62B04497" w14:textId="77777777" w:rsidR="00E1390D" w:rsidRPr="0079519C" w:rsidRDefault="00E1390D" w:rsidP="002B2107">
      <w:pPr>
        <w:pStyle w:val="Titolo2"/>
        <w:rPr>
          <w:rFonts w:ascii="Arial Nova Light" w:hAnsi="Arial Nova Light"/>
          <w:color w:val="auto"/>
          <w:sz w:val="34"/>
          <w:szCs w:val="32"/>
        </w:rPr>
      </w:pPr>
      <w:bookmarkStart w:id="66" w:name="_Toc525581936"/>
      <w:r w:rsidRPr="0079519C">
        <w:rPr>
          <w:rFonts w:ascii="Arial Nova Light" w:hAnsi="Arial Nova Light"/>
          <w:color w:val="auto"/>
          <w:sz w:val="32"/>
          <w:szCs w:val="32"/>
        </w:rPr>
        <w:t xml:space="preserve">1. </w:t>
      </w:r>
      <w:r w:rsidR="002F022B" w:rsidRPr="0079519C">
        <w:rPr>
          <w:rFonts w:ascii="Arial Nova Light" w:hAnsi="Arial Nova Light"/>
          <w:color w:val="auto"/>
          <w:sz w:val="28"/>
          <w:szCs w:val="24"/>
        </w:rPr>
        <w:t>Predizione della radiazione solare oraria</w:t>
      </w:r>
      <w:bookmarkEnd w:id="66"/>
    </w:p>
    <w:p w14:paraId="1F443E48" w14:textId="77777777" w:rsidR="0056454C" w:rsidRPr="0056454C" w:rsidRDefault="0056454C" w:rsidP="0056454C">
      <w:pPr>
        <w:spacing w:line="360" w:lineRule="auto"/>
        <w:rPr>
          <w:rFonts w:ascii="Arial Nova Light" w:hAnsi="Arial Nova Light"/>
          <w:sz w:val="26"/>
          <w:szCs w:val="26"/>
        </w:rPr>
      </w:pPr>
    </w:p>
    <w:tbl>
      <w:tblPr>
        <w:tblStyle w:val="Grigliatabella"/>
        <w:tblW w:w="0" w:type="auto"/>
        <w:jc w:val="center"/>
        <w:tblLook w:val="04A0" w:firstRow="1" w:lastRow="0" w:firstColumn="1" w:lastColumn="0" w:noHBand="0" w:noVBand="1"/>
      </w:tblPr>
      <w:tblGrid>
        <w:gridCol w:w="1278"/>
        <w:gridCol w:w="1448"/>
        <w:gridCol w:w="1017"/>
        <w:gridCol w:w="906"/>
        <w:gridCol w:w="951"/>
        <w:gridCol w:w="906"/>
        <w:gridCol w:w="951"/>
        <w:gridCol w:w="1017"/>
      </w:tblGrid>
      <w:tr w:rsidR="00903F5B" w:rsidRPr="00903F5B" w14:paraId="22DAA9E4" w14:textId="77777777" w:rsidTr="0056454C">
        <w:trPr>
          <w:jc w:val="center"/>
        </w:trPr>
        <w:tc>
          <w:tcPr>
            <w:tcW w:w="0" w:type="auto"/>
            <w:gridSpan w:val="8"/>
            <w:tcBorders>
              <w:top w:val="single" w:sz="12" w:space="0" w:color="auto"/>
              <w:left w:val="single" w:sz="12" w:space="0" w:color="auto"/>
              <w:right w:val="single" w:sz="12" w:space="0" w:color="auto"/>
            </w:tcBorders>
            <w:vAlign w:val="center"/>
          </w:tcPr>
          <w:p w14:paraId="18161970" w14:textId="77777777" w:rsidR="00A27E86" w:rsidRPr="00903F5B" w:rsidRDefault="00A27E86" w:rsidP="0056454C">
            <w:pPr>
              <w:jc w:val="center"/>
              <w:rPr>
                <w:rFonts w:ascii="Arial Nova Light" w:hAnsi="Arial Nova Light"/>
                <w:sz w:val="24"/>
                <w:szCs w:val="24"/>
              </w:rPr>
            </w:pPr>
            <w:bookmarkStart w:id="67" w:name="_Hlk525052415"/>
            <w:r w:rsidRPr="00903F5B">
              <w:rPr>
                <w:rFonts w:ascii="Arial Nova Light" w:hAnsi="Arial Nova Light"/>
                <w:sz w:val="24"/>
                <w:szCs w:val="24"/>
              </w:rPr>
              <w:t>ACCURATEZZA DEI MODELLI PER FEATURE SELECTION UTILIZZATO</w:t>
            </w:r>
          </w:p>
        </w:tc>
      </w:tr>
      <w:tr w:rsidR="00A27E86" w14:paraId="34AF0852" w14:textId="77777777" w:rsidTr="0056454C">
        <w:trPr>
          <w:trHeight w:val="218"/>
          <w:jc w:val="center"/>
        </w:trPr>
        <w:tc>
          <w:tcPr>
            <w:tcW w:w="0" w:type="auto"/>
            <w:vMerge w:val="restart"/>
            <w:tcBorders>
              <w:top w:val="single" w:sz="12" w:space="0" w:color="auto"/>
              <w:left w:val="single" w:sz="12" w:space="0" w:color="auto"/>
              <w:right w:val="single" w:sz="12" w:space="0" w:color="auto"/>
            </w:tcBorders>
            <w:vAlign w:val="center"/>
          </w:tcPr>
          <w:p w14:paraId="39B45F41" w14:textId="77777777" w:rsidR="00A27E86" w:rsidRPr="0002051E" w:rsidRDefault="00A27E86" w:rsidP="0056454C">
            <w:pPr>
              <w:jc w:val="center"/>
              <w:rPr>
                <w:rFonts w:ascii="Arial Nova Light" w:hAnsi="Arial Nova Light"/>
                <w:sz w:val="18"/>
                <w:szCs w:val="18"/>
              </w:rPr>
            </w:pPr>
            <w:r w:rsidRPr="0002051E">
              <w:rPr>
                <w:rFonts w:ascii="Arial Nova Light" w:hAnsi="Arial Nova Light"/>
                <w:sz w:val="18"/>
                <w:szCs w:val="18"/>
              </w:rPr>
              <w:t>PARTIZIONE</w:t>
            </w:r>
            <w:r w:rsidRPr="0002051E">
              <w:rPr>
                <w:rFonts w:ascii="Arial Nova Light" w:hAnsi="Arial Nova Light"/>
                <w:sz w:val="18"/>
                <w:szCs w:val="18"/>
              </w:rPr>
              <w:br/>
              <w:t>DATA SET</w:t>
            </w:r>
          </w:p>
        </w:tc>
        <w:tc>
          <w:tcPr>
            <w:tcW w:w="0" w:type="auto"/>
            <w:vMerge w:val="restart"/>
            <w:tcBorders>
              <w:top w:val="single" w:sz="12" w:space="0" w:color="auto"/>
              <w:left w:val="single" w:sz="12" w:space="0" w:color="auto"/>
              <w:right w:val="single" w:sz="12" w:space="0" w:color="auto"/>
            </w:tcBorders>
            <w:vAlign w:val="center"/>
          </w:tcPr>
          <w:p w14:paraId="57B708C5" w14:textId="77777777" w:rsidR="00A27E86" w:rsidRPr="0002051E" w:rsidRDefault="00A27E86" w:rsidP="0056454C">
            <w:pPr>
              <w:jc w:val="center"/>
              <w:rPr>
                <w:rFonts w:ascii="Arial Nova Light" w:hAnsi="Arial Nova Light"/>
                <w:sz w:val="18"/>
                <w:szCs w:val="18"/>
              </w:rPr>
            </w:pPr>
            <w:r w:rsidRPr="0002051E">
              <w:rPr>
                <w:rFonts w:ascii="Arial Nova Light" w:hAnsi="Arial Nova Light"/>
                <w:sz w:val="18"/>
                <w:szCs w:val="18"/>
              </w:rPr>
              <w:t>FEATURE</w:t>
            </w:r>
            <w:r w:rsidRPr="0002051E">
              <w:rPr>
                <w:rFonts w:ascii="Arial Nova Light" w:hAnsi="Arial Nova Light"/>
                <w:sz w:val="18"/>
                <w:szCs w:val="18"/>
              </w:rPr>
              <w:br/>
              <w:t>SELECTION</w:t>
            </w:r>
          </w:p>
        </w:tc>
        <w:tc>
          <w:tcPr>
            <w:tcW w:w="0" w:type="auto"/>
            <w:gridSpan w:val="2"/>
            <w:tcBorders>
              <w:top w:val="single" w:sz="12" w:space="0" w:color="auto"/>
              <w:left w:val="single" w:sz="12" w:space="0" w:color="auto"/>
              <w:right w:val="single" w:sz="12" w:space="0" w:color="auto"/>
            </w:tcBorders>
            <w:vAlign w:val="center"/>
          </w:tcPr>
          <w:p w14:paraId="23D84456" w14:textId="77777777" w:rsidR="00A27E86" w:rsidRPr="0002051E" w:rsidRDefault="00A27E86" w:rsidP="0056454C">
            <w:pPr>
              <w:jc w:val="center"/>
              <w:rPr>
                <w:rFonts w:ascii="Arial Nova Light" w:hAnsi="Arial Nova Light"/>
                <w:sz w:val="18"/>
                <w:szCs w:val="18"/>
              </w:rPr>
            </w:pPr>
            <w:r w:rsidRPr="0002051E">
              <w:rPr>
                <w:rFonts w:ascii="Arial Nova Light" w:hAnsi="Arial Nova Light"/>
                <w:sz w:val="18"/>
                <w:szCs w:val="18"/>
              </w:rPr>
              <w:t>MLP</w:t>
            </w:r>
          </w:p>
        </w:tc>
        <w:tc>
          <w:tcPr>
            <w:tcW w:w="0" w:type="auto"/>
            <w:gridSpan w:val="2"/>
            <w:tcBorders>
              <w:top w:val="single" w:sz="12" w:space="0" w:color="auto"/>
              <w:left w:val="single" w:sz="12" w:space="0" w:color="auto"/>
              <w:bottom w:val="single" w:sz="4" w:space="0" w:color="auto"/>
              <w:right w:val="single" w:sz="12" w:space="0" w:color="auto"/>
            </w:tcBorders>
            <w:vAlign w:val="center"/>
          </w:tcPr>
          <w:p w14:paraId="3AC257C2" w14:textId="77777777" w:rsidR="00A27E86" w:rsidRPr="0002051E" w:rsidRDefault="00A27E86" w:rsidP="0056454C">
            <w:pPr>
              <w:jc w:val="center"/>
              <w:rPr>
                <w:rFonts w:ascii="Arial Nova Light" w:hAnsi="Arial Nova Light"/>
                <w:sz w:val="18"/>
                <w:szCs w:val="18"/>
              </w:rPr>
            </w:pPr>
            <w:r w:rsidRPr="0002051E">
              <w:rPr>
                <w:rFonts w:ascii="Arial Nova Light" w:hAnsi="Arial Nova Light"/>
                <w:sz w:val="18"/>
                <w:szCs w:val="18"/>
              </w:rPr>
              <w:t>SVM</w:t>
            </w:r>
          </w:p>
        </w:tc>
        <w:tc>
          <w:tcPr>
            <w:tcW w:w="0" w:type="auto"/>
            <w:gridSpan w:val="2"/>
            <w:tcBorders>
              <w:top w:val="single" w:sz="12" w:space="0" w:color="auto"/>
              <w:left w:val="single" w:sz="12" w:space="0" w:color="auto"/>
              <w:bottom w:val="single" w:sz="4" w:space="0" w:color="auto"/>
              <w:right w:val="single" w:sz="12" w:space="0" w:color="auto"/>
            </w:tcBorders>
            <w:vAlign w:val="center"/>
          </w:tcPr>
          <w:p w14:paraId="4CAD7003" w14:textId="77777777" w:rsidR="00A27E86" w:rsidRPr="0002051E" w:rsidRDefault="00A27E86" w:rsidP="0056454C">
            <w:pPr>
              <w:jc w:val="center"/>
              <w:rPr>
                <w:rFonts w:ascii="Arial Nova Light" w:hAnsi="Arial Nova Light"/>
                <w:sz w:val="18"/>
                <w:szCs w:val="18"/>
              </w:rPr>
            </w:pPr>
            <w:r w:rsidRPr="0002051E">
              <w:rPr>
                <w:rFonts w:ascii="Arial Nova Light" w:hAnsi="Arial Nova Light"/>
                <w:sz w:val="18"/>
                <w:szCs w:val="18"/>
              </w:rPr>
              <w:t>LSTM</w:t>
            </w:r>
          </w:p>
        </w:tc>
      </w:tr>
      <w:tr w:rsidR="00A27E86" w14:paraId="153EF70B" w14:textId="77777777" w:rsidTr="0056454C">
        <w:trPr>
          <w:trHeight w:val="217"/>
          <w:jc w:val="center"/>
        </w:trPr>
        <w:tc>
          <w:tcPr>
            <w:tcW w:w="0" w:type="auto"/>
            <w:vMerge/>
            <w:tcBorders>
              <w:left w:val="single" w:sz="12" w:space="0" w:color="auto"/>
              <w:bottom w:val="single" w:sz="12" w:space="0" w:color="auto"/>
              <w:right w:val="single" w:sz="12" w:space="0" w:color="auto"/>
            </w:tcBorders>
            <w:vAlign w:val="center"/>
          </w:tcPr>
          <w:p w14:paraId="39DEF47A" w14:textId="77777777" w:rsidR="00A27E86" w:rsidRPr="0002051E" w:rsidRDefault="00A27E86" w:rsidP="0056454C">
            <w:pPr>
              <w:jc w:val="center"/>
              <w:rPr>
                <w:rFonts w:ascii="Arial Nova Light" w:hAnsi="Arial Nova Light"/>
                <w:sz w:val="18"/>
                <w:szCs w:val="18"/>
              </w:rPr>
            </w:pPr>
          </w:p>
        </w:tc>
        <w:tc>
          <w:tcPr>
            <w:tcW w:w="0" w:type="auto"/>
            <w:vMerge/>
            <w:tcBorders>
              <w:left w:val="single" w:sz="12" w:space="0" w:color="auto"/>
              <w:bottom w:val="single" w:sz="12" w:space="0" w:color="auto"/>
              <w:right w:val="single" w:sz="12" w:space="0" w:color="auto"/>
            </w:tcBorders>
            <w:vAlign w:val="center"/>
          </w:tcPr>
          <w:p w14:paraId="3955B91F" w14:textId="77777777" w:rsidR="00A27E86" w:rsidRPr="0002051E" w:rsidRDefault="00A27E86" w:rsidP="0056454C">
            <w:pPr>
              <w:jc w:val="center"/>
              <w:rPr>
                <w:rFonts w:ascii="Arial Nova Light" w:hAnsi="Arial Nova Light"/>
                <w:sz w:val="18"/>
                <w:szCs w:val="18"/>
              </w:rPr>
            </w:pPr>
          </w:p>
        </w:tc>
        <w:tc>
          <w:tcPr>
            <w:tcW w:w="0" w:type="auto"/>
            <w:tcBorders>
              <w:top w:val="single" w:sz="4" w:space="0" w:color="auto"/>
              <w:left w:val="single" w:sz="12" w:space="0" w:color="auto"/>
              <w:bottom w:val="single" w:sz="12" w:space="0" w:color="auto"/>
              <w:right w:val="single" w:sz="4" w:space="0" w:color="auto"/>
            </w:tcBorders>
            <w:vAlign w:val="center"/>
          </w:tcPr>
          <w:p w14:paraId="28ABBB12" w14:textId="77777777" w:rsidR="00A27E86" w:rsidRPr="0002051E" w:rsidRDefault="00A27E86" w:rsidP="0056454C">
            <w:pPr>
              <w:jc w:val="center"/>
              <w:rPr>
                <w:rFonts w:ascii="Arial Nova Light" w:hAnsi="Arial Nova Light"/>
                <w:sz w:val="18"/>
                <w:szCs w:val="18"/>
              </w:rPr>
            </w:pPr>
            <w:r>
              <w:rPr>
                <w:rFonts w:ascii="Arial Nova Light" w:hAnsi="Arial Nova Light"/>
                <w:sz w:val="18"/>
                <w:szCs w:val="18"/>
              </w:rPr>
              <w:t>RMSE</w:t>
            </w:r>
          </w:p>
        </w:tc>
        <w:tc>
          <w:tcPr>
            <w:tcW w:w="0" w:type="auto"/>
            <w:tcBorders>
              <w:top w:val="single" w:sz="4" w:space="0" w:color="auto"/>
              <w:left w:val="single" w:sz="4" w:space="0" w:color="auto"/>
              <w:bottom w:val="single" w:sz="12" w:space="0" w:color="auto"/>
              <w:right w:val="single" w:sz="12" w:space="0" w:color="auto"/>
            </w:tcBorders>
            <w:vAlign w:val="center"/>
          </w:tcPr>
          <w:p w14:paraId="5F346F17" w14:textId="77777777" w:rsidR="00A27E86" w:rsidRPr="0002051E" w:rsidRDefault="00A27E86" w:rsidP="0056454C">
            <w:pPr>
              <w:jc w:val="center"/>
              <w:rPr>
                <w:rFonts w:ascii="Arial Nova Light" w:hAnsi="Arial Nova Light"/>
                <w:sz w:val="18"/>
                <w:szCs w:val="18"/>
              </w:rPr>
            </w:pPr>
            <w:r>
              <w:rPr>
                <w:rFonts w:ascii="Arial Nova Light" w:hAnsi="Arial Nova Light"/>
                <w:sz w:val="18"/>
                <w:szCs w:val="18"/>
              </w:rPr>
              <w:t>E.R.</w:t>
            </w:r>
          </w:p>
        </w:tc>
        <w:tc>
          <w:tcPr>
            <w:tcW w:w="0" w:type="auto"/>
            <w:tcBorders>
              <w:top w:val="single" w:sz="4" w:space="0" w:color="auto"/>
              <w:left w:val="single" w:sz="12" w:space="0" w:color="auto"/>
              <w:bottom w:val="single" w:sz="12" w:space="0" w:color="auto"/>
              <w:right w:val="single" w:sz="4" w:space="0" w:color="auto"/>
            </w:tcBorders>
            <w:vAlign w:val="center"/>
          </w:tcPr>
          <w:p w14:paraId="79969F1E" w14:textId="77777777" w:rsidR="00A27E86" w:rsidRPr="0002051E" w:rsidRDefault="00A27E86" w:rsidP="0056454C">
            <w:pPr>
              <w:jc w:val="center"/>
              <w:rPr>
                <w:rFonts w:ascii="Arial Nova Light" w:hAnsi="Arial Nova Light"/>
                <w:sz w:val="18"/>
                <w:szCs w:val="18"/>
              </w:rPr>
            </w:pPr>
            <w:r>
              <w:rPr>
                <w:rFonts w:ascii="Arial Nova Light" w:hAnsi="Arial Nova Light"/>
                <w:sz w:val="18"/>
                <w:szCs w:val="18"/>
              </w:rPr>
              <w:t>RMSE</w:t>
            </w:r>
          </w:p>
        </w:tc>
        <w:tc>
          <w:tcPr>
            <w:tcW w:w="0" w:type="auto"/>
            <w:tcBorders>
              <w:top w:val="single" w:sz="4" w:space="0" w:color="auto"/>
              <w:left w:val="single" w:sz="4" w:space="0" w:color="auto"/>
              <w:bottom w:val="single" w:sz="12" w:space="0" w:color="auto"/>
              <w:right w:val="single" w:sz="12" w:space="0" w:color="auto"/>
            </w:tcBorders>
            <w:vAlign w:val="center"/>
          </w:tcPr>
          <w:p w14:paraId="226332F8" w14:textId="77777777" w:rsidR="00A27E86" w:rsidRPr="0002051E" w:rsidRDefault="00A27E86" w:rsidP="0056454C">
            <w:pPr>
              <w:jc w:val="center"/>
              <w:rPr>
                <w:rFonts w:ascii="Arial Nova Light" w:hAnsi="Arial Nova Light"/>
                <w:sz w:val="18"/>
                <w:szCs w:val="18"/>
              </w:rPr>
            </w:pPr>
            <w:r>
              <w:rPr>
                <w:rFonts w:ascii="Arial Nova Light" w:hAnsi="Arial Nova Light"/>
                <w:sz w:val="18"/>
                <w:szCs w:val="18"/>
              </w:rPr>
              <w:t>E.R.</w:t>
            </w:r>
          </w:p>
        </w:tc>
        <w:tc>
          <w:tcPr>
            <w:tcW w:w="0" w:type="auto"/>
            <w:tcBorders>
              <w:top w:val="single" w:sz="4" w:space="0" w:color="auto"/>
              <w:left w:val="single" w:sz="12" w:space="0" w:color="auto"/>
              <w:bottom w:val="single" w:sz="12" w:space="0" w:color="auto"/>
              <w:right w:val="single" w:sz="4" w:space="0" w:color="auto"/>
            </w:tcBorders>
            <w:vAlign w:val="center"/>
          </w:tcPr>
          <w:p w14:paraId="52A70B51" w14:textId="77777777" w:rsidR="00A27E86" w:rsidRPr="0002051E" w:rsidRDefault="00A27E86" w:rsidP="0056454C">
            <w:pPr>
              <w:jc w:val="center"/>
              <w:rPr>
                <w:rFonts w:ascii="Arial Nova Light" w:hAnsi="Arial Nova Light"/>
                <w:sz w:val="18"/>
                <w:szCs w:val="18"/>
              </w:rPr>
            </w:pPr>
            <w:r>
              <w:rPr>
                <w:rFonts w:ascii="Arial Nova Light" w:hAnsi="Arial Nova Light"/>
                <w:sz w:val="18"/>
                <w:szCs w:val="18"/>
              </w:rPr>
              <w:t>RMSE</w:t>
            </w:r>
          </w:p>
        </w:tc>
        <w:tc>
          <w:tcPr>
            <w:tcW w:w="0" w:type="auto"/>
            <w:tcBorders>
              <w:top w:val="single" w:sz="4" w:space="0" w:color="auto"/>
              <w:left w:val="single" w:sz="4" w:space="0" w:color="auto"/>
              <w:bottom w:val="single" w:sz="12" w:space="0" w:color="auto"/>
              <w:right w:val="single" w:sz="12" w:space="0" w:color="auto"/>
            </w:tcBorders>
            <w:vAlign w:val="center"/>
          </w:tcPr>
          <w:p w14:paraId="6D69F73E" w14:textId="77777777" w:rsidR="00A27E86" w:rsidRPr="0002051E" w:rsidRDefault="00A27E86" w:rsidP="0056454C">
            <w:pPr>
              <w:jc w:val="center"/>
              <w:rPr>
                <w:rFonts w:ascii="Arial Nova Light" w:hAnsi="Arial Nova Light"/>
                <w:sz w:val="18"/>
                <w:szCs w:val="18"/>
              </w:rPr>
            </w:pPr>
            <w:r>
              <w:rPr>
                <w:rFonts w:ascii="Arial Nova Light" w:hAnsi="Arial Nova Light"/>
                <w:sz w:val="18"/>
                <w:szCs w:val="18"/>
              </w:rPr>
              <w:t>E.R.</w:t>
            </w:r>
          </w:p>
        </w:tc>
      </w:tr>
      <w:tr w:rsidR="00A27E86" w14:paraId="11DCE91E" w14:textId="77777777" w:rsidTr="00A27E86">
        <w:trPr>
          <w:jc w:val="center"/>
        </w:trPr>
        <w:tc>
          <w:tcPr>
            <w:tcW w:w="0" w:type="auto"/>
            <w:vMerge w:val="restart"/>
            <w:tcBorders>
              <w:top w:val="single" w:sz="12" w:space="0" w:color="auto"/>
              <w:left w:val="single" w:sz="12" w:space="0" w:color="auto"/>
              <w:right w:val="single" w:sz="12" w:space="0" w:color="auto"/>
            </w:tcBorders>
            <w:vAlign w:val="center"/>
          </w:tcPr>
          <w:p w14:paraId="2B981BAB" w14:textId="77777777" w:rsidR="00A27E86" w:rsidRPr="0002051E" w:rsidRDefault="00A27E86" w:rsidP="0056454C">
            <w:pPr>
              <w:jc w:val="center"/>
              <w:rPr>
                <w:rFonts w:ascii="Arial Nova Light" w:hAnsi="Arial Nova Light"/>
                <w:sz w:val="20"/>
                <w:szCs w:val="20"/>
              </w:rPr>
            </w:pPr>
            <w:r w:rsidRPr="00D960C6">
              <w:rPr>
                <w:rFonts w:ascii="Arial Nova Light" w:hAnsi="Arial Nova Light"/>
                <w:sz w:val="18"/>
                <w:szCs w:val="18"/>
              </w:rPr>
              <w:t xml:space="preserve">~70% Training </w:t>
            </w:r>
            <w:r w:rsidRPr="00D960C6">
              <w:rPr>
                <w:rFonts w:ascii="Arial Nova Light" w:hAnsi="Arial Nova Light"/>
                <w:sz w:val="18"/>
                <w:szCs w:val="18"/>
              </w:rPr>
              <w:br/>
              <w:t>~30% Testing</w:t>
            </w:r>
          </w:p>
        </w:tc>
        <w:tc>
          <w:tcPr>
            <w:tcW w:w="0" w:type="auto"/>
            <w:tcBorders>
              <w:top w:val="single" w:sz="12" w:space="0" w:color="auto"/>
              <w:left w:val="single" w:sz="12" w:space="0" w:color="auto"/>
              <w:bottom w:val="single" w:sz="4" w:space="0" w:color="auto"/>
              <w:right w:val="single" w:sz="12" w:space="0" w:color="auto"/>
            </w:tcBorders>
            <w:vAlign w:val="center"/>
          </w:tcPr>
          <w:p w14:paraId="056A2B38" w14:textId="77777777" w:rsidR="00A27E86" w:rsidRPr="0002051E" w:rsidRDefault="00A27E86" w:rsidP="0056454C">
            <w:pPr>
              <w:spacing w:after="160"/>
              <w:jc w:val="center"/>
              <w:rPr>
                <w:rFonts w:ascii="Arial Nova Light" w:hAnsi="Arial Nova Light"/>
                <w:sz w:val="20"/>
                <w:szCs w:val="20"/>
              </w:rPr>
            </w:pPr>
            <w:r>
              <w:rPr>
                <w:rFonts w:ascii="Arial Nova Light" w:hAnsi="Arial Nova Light"/>
                <w:sz w:val="20"/>
                <w:szCs w:val="20"/>
              </w:rPr>
              <w:t>Pearson</w:t>
            </w:r>
            <w:r>
              <w:rPr>
                <w:rFonts w:ascii="Arial Nova Light" w:hAnsi="Arial Nova Light"/>
                <w:sz w:val="20"/>
                <w:szCs w:val="20"/>
              </w:rPr>
              <w:br/>
              <w:t>Correlation</w:t>
            </w:r>
          </w:p>
        </w:tc>
        <w:tc>
          <w:tcPr>
            <w:tcW w:w="0" w:type="auto"/>
            <w:tcBorders>
              <w:top w:val="single" w:sz="12" w:space="0" w:color="auto"/>
              <w:left w:val="single" w:sz="12" w:space="0" w:color="auto"/>
              <w:bottom w:val="single" w:sz="4" w:space="0" w:color="auto"/>
              <w:right w:val="single" w:sz="12" w:space="0" w:color="auto"/>
            </w:tcBorders>
            <w:shd w:val="clear" w:color="auto" w:fill="DEEAF6" w:themeFill="accent5" w:themeFillTint="33"/>
            <w:vAlign w:val="center"/>
          </w:tcPr>
          <w:p w14:paraId="5508AA61" w14:textId="77777777" w:rsidR="00A27E86" w:rsidRPr="0002051E" w:rsidRDefault="00A27E86" w:rsidP="0056454C">
            <w:pPr>
              <w:jc w:val="center"/>
              <w:rPr>
                <w:rFonts w:ascii="Arial Nova Light" w:hAnsi="Arial Nova Light"/>
                <w:sz w:val="20"/>
                <w:szCs w:val="20"/>
              </w:rPr>
            </w:pPr>
            <w:r>
              <w:rPr>
                <w:rFonts w:ascii="Arial Nova Light" w:hAnsi="Arial Nova Light"/>
                <w:sz w:val="20"/>
                <w:szCs w:val="20"/>
              </w:rPr>
              <w:t>0.90 ± 0.03</w:t>
            </w:r>
          </w:p>
        </w:tc>
        <w:tc>
          <w:tcPr>
            <w:tcW w:w="0" w:type="auto"/>
            <w:tcBorders>
              <w:top w:val="single" w:sz="12" w:space="0" w:color="auto"/>
              <w:left w:val="single" w:sz="12" w:space="0" w:color="auto"/>
              <w:bottom w:val="single" w:sz="4" w:space="0" w:color="auto"/>
              <w:right w:val="single" w:sz="12" w:space="0" w:color="auto"/>
            </w:tcBorders>
            <w:vAlign w:val="center"/>
          </w:tcPr>
          <w:p w14:paraId="487D3D6E" w14:textId="77777777" w:rsidR="00A27E86" w:rsidRPr="0002051E" w:rsidRDefault="00A27E86" w:rsidP="0056454C">
            <w:pPr>
              <w:jc w:val="center"/>
              <w:rPr>
                <w:rFonts w:ascii="Arial Nova Light" w:hAnsi="Arial Nova Light"/>
                <w:sz w:val="20"/>
                <w:szCs w:val="20"/>
              </w:rPr>
            </w:pPr>
            <w:r>
              <w:rPr>
                <w:rFonts w:ascii="Arial Nova Light" w:hAnsi="Arial Nova Light"/>
                <w:sz w:val="20"/>
                <w:szCs w:val="20"/>
              </w:rPr>
              <w:t>6.99 ± 1.51</w:t>
            </w:r>
          </w:p>
        </w:tc>
        <w:tc>
          <w:tcPr>
            <w:tcW w:w="0" w:type="auto"/>
            <w:tcBorders>
              <w:top w:val="single" w:sz="12" w:space="0" w:color="auto"/>
              <w:left w:val="single" w:sz="12" w:space="0" w:color="auto"/>
              <w:bottom w:val="single" w:sz="4" w:space="0" w:color="auto"/>
              <w:right w:val="single" w:sz="12" w:space="0" w:color="auto"/>
            </w:tcBorders>
            <w:vAlign w:val="center"/>
          </w:tcPr>
          <w:p w14:paraId="07AA77E9" w14:textId="77777777" w:rsidR="00A27E86" w:rsidRPr="0002051E" w:rsidRDefault="00A27E86" w:rsidP="0056454C">
            <w:pPr>
              <w:jc w:val="center"/>
              <w:rPr>
                <w:rFonts w:ascii="Arial Nova Light" w:hAnsi="Arial Nova Light"/>
                <w:sz w:val="20"/>
                <w:szCs w:val="20"/>
              </w:rPr>
            </w:pPr>
            <w:r>
              <w:rPr>
                <w:rFonts w:ascii="Arial Nova Light" w:hAnsi="Arial Nova Light"/>
                <w:sz w:val="20"/>
                <w:szCs w:val="20"/>
              </w:rPr>
              <w:t>0.96 ± 0.03</w:t>
            </w:r>
          </w:p>
        </w:tc>
        <w:tc>
          <w:tcPr>
            <w:tcW w:w="0" w:type="auto"/>
            <w:tcBorders>
              <w:top w:val="single" w:sz="12" w:space="0" w:color="auto"/>
              <w:left w:val="single" w:sz="12" w:space="0" w:color="auto"/>
              <w:bottom w:val="single" w:sz="4" w:space="0" w:color="auto"/>
              <w:right w:val="single" w:sz="12" w:space="0" w:color="auto"/>
            </w:tcBorders>
            <w:vAlign w:val="center"/>
          </w:tcPr>
          <w:p w14:paraId="31C6DC0B" w14:textId="77777777" w:rsidR="00A27E86" w:rsidRPr="0002051E" w:rsidRDefault="00A27E86" w:rsidP="0056454C">
            <w:pPr>
              <w:jc w:val="center"/>
              <w:rPr>
                <w:rFonts w:ascii="Arial Nova Light" w:hAnsi="Arial Nova Light"/>
                <w:sz w:val="20"/>
                <w:szCs w:val="20"/>
              </w:rPr>
            </w:pPr>
            <w:r>
              <w:rPr>
                <w:rFonts w:ascii="Arial Nova Light" w:hAnsi="Arial Nova Light"/>
                <w:sz w:val="20"/>
                <w:szCs w:val="20"/>
              </w:rPr>
              <w:t>6.19 ± 1.70</w:t>
            </w:r>
          </w:p>
        </w:tc>
        <w:tc>
          <w:tcPr>
            <w:tcW w:w="0" w:type="auto"/>
            <w:tcBorders>
              <w:top w:val="single" w:sz="12" w:space="0" w:color="auto"/>
              <w:left w:val="single" w:sz="12" w:space="0" w:color="auto"/>
              <w:bottom w:val="single" w:sz="4" w:space="0" w:color="auto"/>
              <w:right w:val="single" w:sz="12" w:space="0" w:color="auto"/>
            </w:tcBorders>
            <w:vAlign w:val="center"/>
          </w:tcPr>
          <w:p w14:paraId="34F466E4" w14:textId="77777777" w:rsidR="00A27E86" w:rsidRPr="0002051E" w:rsidRDefault="00A27E86" w:rsidP="0056454C">
            <w:pPr>
              <w:jc w:val="center"/>
              <w:rPr>
                <w:rFonts w:ascii="Arial Nova Light" w:hAnsi="Arial Nova Light"/>
                <w:sz w:val="20"/>
                <w:szCs w:val="20"/>
              </w:rPr>
            </w:pPr>
            <w:r>
              <w:rPr>
                <w:rFonts w:ascii="Arial Nova Light" w:hAnsi="Arial Nova Light"/>
                <w:sz w:val="20"/>
                <w:szCs w:val="20"/>
              </w:rPr>
              <w:t>0.99 ± 0.03</w:t>
            </w:r>
          </w:p>
        </w:tc>
        <w:tc>
          <w:tcPr>
            <w:tcW w:w="0" w:type="auto"/>
            <w:tcBorders>
              <w:top w:val="single" w:sz="12" w:space="0" w:color="auto"/>
              <w:left w:val="single" w:sz="12" w:space="0" w:color="auto"/>
              <w:bottom w:val="single" w:sz="4" w:space="0" w:color="auto"/>
              <w:right w:val="single" w:sz="12" w:space="0" w:color="auto"/>
            </w:tcBorders>
            <w:vAlign w:val="center"/>
          </w:tcPr>
          <w:p w14:paraId="1F1C0AF4" w14:textId="77777777" w:rsidR="00A27E86" w:rsidRPr="0002051E" w:rsidRDefault="00A27E86" w:rsidP="0056454C">
            <w:pPr>
              <w:jc w:val="center"/>
              <w:rPr>
                <w:rFonts w:ascii="Arial Nova Light" w:hAnsi="Arial Nova Light"/>
                <w:sz w:val="20"/>
                <w:szCs w:val="20"/>
              </w:rPr>
            </w:pPr>
            <w:r>
              <w:rPr>
                <w:rFonts w:ascii="Arial Nova Light" w:hAnsi="Arial Nova Light"/>
                <w:sz w:val="20"/>
                <w:szCs w:val="20"/>
              </w:rPr>
              <w:t>10.23 ± 2.21</w:t>
            </w:r>
          </w:p>
        </w:tc>
      </w:tr>
      <w:tr w:rsidR="00A27E86" w14:paraId="4004DE3B" w14:textId="77777777" w:rsidTr="00A27E86">
        <w:trPr>
          <w:jc w:val="center"/>
        </w:trPr>
        <w:tc>
          <w:tcPr>
            <w:tcW w:w="0" w:type="auto"/>
            <w:vMerge/>
            <w:tcBorders>
              <w:left w:val="single" w:sz="12" w:space="0" w:color="auto"/>
              <w:right w:val="single" w:sz="12" w:space="0" w:color="auto"/>
            </w:tcBorders>
            <w:vAlign w:val="center"/>
          </w:tcPr>
          <w:p w14:paraId="62E7D965" w14:textId="77777777" w:rsidR="00A27E86" w:rsidRPr="0002051E" w:rsidRDefault="00A27E86" w:rsidP="0056454C">
            <w:pPr>
              <w:jc w:val="center"/>
              <w:rPr>
                <w:rFonts w:ascii="Arial Nova Light" w:hAnsi="Arial Nova Light"/>
                <w:sz w:val="20"/>
                <w:szCs w:val="20"/>
              </w:rPr>
            </w:pPr>
          </w:p>
        </w:tc>
        <w:tc>
          <w:tcPr>
            <w:tcW w:w="0" w:type="auto"/>
            <w:tcBorders>
              <w:top w:val="single" w:sz="4" w:space="0" w:color="auto"/>
              <w:left w:val="single" w:sz="12" w:space="0" w:color="auto"/>
              <w:bottom w:val="single" w:sz="4" w:space="0" w:color="auto"/>
              <w:right w:val="single" w:sz="12" w:space="0" w:color="auto"/>
            </w:tcBorders>
            <w:vAlign w:val="center"/>
          </w:tcPr>
          <w:p w14:paraId="738BEC0D" w14:textId="77777777" w:rsidR="00A27E86" w:rsidRPr="0002051E" w:rsidRDefault="00A27E86" w:rsidP="0056454C">
            <w:pPr>
              <w:spacing w:after="160"/>
              <w:jc w:val="center"/>
              <w:rPr>
                <w:rFonts w:ascii="Arial Nova Light" w:hAnsi="Arial Nova Light"/>
                <w:sz w:val="20"/>
                <w:szCs w:val="20"/>
              </w:rPr>
            </w:pPr>
            <w:r>
              <w:rPr>
                <w:rFonts w:ascii="Arial Nova Light" w:hAnsi="Arial Nova Light"/>
                <w:sz w:val="20"/>
                <w:szCs w:val="20"/>
              </w:rPr>
              <w:t>Recursive</w:t>
            </w:r>
            <w:r>
              <w:rPr>
                <w:rFonts w:ascii="Arial Nova Light" w:hAnsi="Arial Nova Light"/>
                <w:sz w:val="20"/>
                <w:szCs w:val="20"/>
              </w:rPr>
              <w:br/>
              <w:t>Feature</w:t>
            </w:r>
            <w:r>
              <w:rPr>
                <w:rFonts w:ascii="Arial Nova Light" w:hAnsi="Arial Nova Light"/>
                <w:sz w:val="20"/>
                <w:szCs w:val="20"/>
              </w:rPr>
              <w:br/>
              <w:t>Elimination (SVM)</w:t>
            </w:r>
          </w:p>
        </w:tc>
        <w:tc>
          <w:tcPr>
            <w:tcW w:w="0" w:type="auto"/>
            <w:tcBorders>
              <w:top w:val="single" w:sz="4" w:space="0" w:color="auto"/>
              <w:left w:val="single" w:sz="12" w:space="0" w:color="auto"/>
              <w:bottom w:val="single" w:sz="4" w:space="0" w:color="auto"/>
              <w:right w:val="single" w:sz="12" w:space="0" w:color="auto"/>
            </w:tcBorders>
            <w:shd w:val="clear" w:color="auto" w:fill="DEEAF6" w:themeFill="accent5" w:themeFillTint="33"/>
            <w:vAlign w:val="center"/>
          </w:tcPr>
          <w:p w14:paraId="59EBB24C" w14:textId="77777777" w:rsidR="00A27E86" w:rsidRPr="0002051E" w:rsidRDefault="00A27E86" w:rsidP="0056454C">
            <w:pPr>
              <w:jc w:val="center"/>
              <w:rPr>
                <w:rFonts w:ascii="Arial Nova Light" w:hAnsi="Arial Nova Light"/>
                <w:sz w:val="20"/>
                <w:szCs w:val="20"/>
              </w:rPr>
            </w:pPr>
            <w:r>
              <w:rPr>
                <w:rFonts w:ascii="Arial Nova Light" w:hAnsi="Arial Nova Light"/>
                <w:sz w:val="20"/>
                <w:szCs w:val="20"/>
              </w:rPr>
              <w:t>0.95 ± 0.13</w:t>
            </w:r>
          </w:p>
        </w:tc>
        <w:tc>
          <w:tcPr>
            <w:tcW w:w="0" w:type="auto"/>
            <w:tcBorders>
              <w:top w:val="single" w:sz="4" w:space="0" w:color="auto"/>
              <w:left w:val="single" w:sz="12" w:space="0" w:color="auto"/>
              <w:bottom w:val="single" w:sz="4" w:space="0" w:color="auto"/>
              <w:right w:val="single" w:sz="12" w:space="0" w:color="auto"/>
            </w:tcBorders>
            <w:vAlign w:val="center"/>
          </w:tcPr>
          <w:p w14:paraId="4223E5F3" w14:textId="77777777" w:rsidR="00A27E86" w:rsidRPr="0002051E" w:rsidRDefault="00A27E86" w:rsidP="0056454C">
            <w:pPr>
              <w:jc w:val="center"/>
              <w:rPr>
                <w:rFonts w:ascii="Arial Nova Light" w:hAnsi="Arial Nova Light"/>
                <w:sz w:val="20"/>
                <w:szCs w:val="20"/>
              </w:rPr>
            </w:pPr>
            <w:r>
              <w:rPr>
                <w:rFonts w:ascii="Arial Nova Light" w:hAnsi="Arial Nova Light"/>
                <w:sz w:val="20"/>
                <w:szCs w:val="20"/>
              </w:rPr>
              <w:t>6.41 ± 1.99</w:t>
            </w:r>
          </w:p>
        </w:tc>
        <w:tc>
          <w:tcPr>
            <w:tcW w:w="0" w:type="auto"/>
            <w:tcBorders>
              <w:top w:val="single" w:sz="4" w:space="0" w:color="auto"/>
              <w:left w:val="single" w:sz="12" w:space="0" w:color="auto"/>
              <w:bottom w:val="single" w:sz="4" w:space="0" w:color="auto"/>
              <w:right w:val="single" w:sz="12" w:space="0" w:color="auto"/>
            </w:tcBorders>
            <w:vAlign w:val="center"/>
          </w:tcPr>
          <w:p w14:paraId="76397B08" w14:textId="77777777" w:rsidR="00A27E86" w:rsidRPr="0002051E" w:rsidRDefault="00A27E86" w:rsidP="0056454C">
            <w:pPr>
              <w:jc w:val="center"/>
              <w:rPr>
                <w:rFonts w:ascii="Arial Nova Light" w:hAnsi="Arial Nova Light"/>
                <w:sz w:val="20"/>
                <w:szCs w:val="20"/>
              </w:rPr>
            </w:pPr>
            <w:r>
              <w:rPr>
                <w:rFonts w:ascii="Arial Nova Light" w:hAnsi="Arial Nova Light"/>
                <w:sz w:val="20"/>
                <w:szCs w:val="20"/>
              </w:rPr>
              <w:t>1.03 ± 0.16</w:t>
            </w:r>
          </w:p>
        </w:tc>
        <w:tc>
          <w:tcPr>
            <w:tcW w:w="0" w:type="auto"/>
            <w:tcBorders>
              <w:top w:val="single" w:sz="4" w:space="0" w:color="auto"/>
              <w:left w:val="single" w:sz="12" w:space="0" w:color="auto"/>
              <w:bottom w:val="single" w:sz="4" w:space="0" w:color="auto"/>
              <w:right w:val="single" w:sz="12" w:space="0" w:color="auto"/>
            </w:tcBorders>
            <w:vAlign w:val="center"/>
          </w:tcPr>
          <w:p w14:paraId="1631E75B" w14:textId="77777777" w:rsidR="00A27E86" w:rsidRPr="0002051E" w:rsidRDefault="00A27E86" w:rsidP="0056454C">
            <w:pPr>
              <w:jc w:val="center"/>
              <w:rPr>
                <w:rFonts w:ascii="Arial Nova Light" w:hAnsi="Arial Nova Light"/>
                <w:sz w:val="20"/>
                <w:szCs w:val="20"/>
              </w:rPr>
            </w:pPr>
            <w:r>
              <w:rPr>
                <w:rFonts w:ascii="Arial Nova Light" w:hAnsi="Arial Nova Light"/>
                <w:sz w:val="20"/>
                <w:szCs w:val="20"/>
              </w:rPr>
              <w:t>5.36 ± 3.50</w:t>
            </w:r>
          </w:p>
        </w:tc>
        <w:tc>
          <w:tcPr>
            <w:tcW w:w="0" w:type="auto"/>
            <w:tcBorders>
              <w:top w:val="single" w:sz="4" w:space="0" w:color="auto"/>
              <w:left w:val="single" w:sz="12" w:space="0" w:color="auto"/>
              <w:bottom w:val="single" w:sz="4" w:space="0" w:color="auto"/>
              <w:right w:val="single" w:sz="12" w:space="0" w:color="auto"/>
            </w:tcBorders>
            <w:vAlign w:val="center"/>
          </w:tcPr>
          <w:p w14:paraId="138554DE" w14:textId="77777777" w:rsidR="00A27E86" w:rsidRPr="0002051E" w:rsidRDefault="00A27E86" w:rsidP="0056454C">
            <w:pPr>
              <w:jc w:val="center"/>
              <w:rPr>
                <w:rFonts w:ascii="Arial Nova Light" w:hAnsi="Arial Nova Light"/>
                <w:sz w:val="20"/>
                <w:szCs w:val="20"/>
              </w:rPr>
            </w:pPr>
            <w:r>
              <w:rPr>
                <w:rFonts w:ascii="Arial Nova Light" w:hAnsi="Arial Nova Light"/>
                <w:sz w:val="20"/>
                <w:szCs w:val="20"/>
              </w:rPr>
              <w:t>1.04 ± 0.05</w:t>
            </w:r>
          </w:p>
        </w:tc>
        <w:tc>
          <w:tcPr>
            <w:tcW w:w="0" w:type="auto"/>
            <w:tcBorders>
              <w:top w:val="single" w:sz="4" w:space="0" w:color="auto"/>
              <w:left w:val="single" w:sz="12" w:space="0" w:color="auto"/>
              <w:bottom w:val="single" w:sz="4" w:space="0" w:color="auto"/>
              <w:right w:val="single" w:sz="12" w:space="0" w:color="auto"/>
            </w:tcBorders>
            <w:vAlign w:val="center"/>
          </w:tcPr>
          <w:p w14:paraId="7D159512" w14:textId="77777777" w:rsidR="00A27E86" w:rsidRPr="0002051E" w:rsidRDefault="00A27E86" w:rsidP="0056454C">
            <w:pPr>
              <w:jc w:val="center"/>
              <w:rPr>
                <w:rFonts w:ascii="Arial Nova Light" w:hAnsi="Arial Nova Light"/>
                <w:sz w:val="20"/>
                <w:szCs w:val="20"/>
              </w:rPr>
            </w:pPr>
            <w:r>
              <w:rPr>
                <w:rFonts w:ascii="Arial Nova Light" w:hAnsi="Arial Nova Light"/>
                <w:sz w:val="20"/>
                <w:szCs w:val="20"/>
              </w:rPr>
              <w:t>8.09 ± 3.67</w:t>
            </w:r>
          </w:p>
        </w:tc>
      </w:tr>
      <w:tr w:rsidR="00A27E86" w14:paraId="14FA14BD" w14:textId="77777777" w:rsidTr="00B074CC">
        <w:trPr>
          <w:jc w:val="center"/>
        </w:trPr>
        <w:tc>
          <w:tcPr>
            <w:tcW w:w="0" w:type="auto"/>
            <w:vMerge/>
            <w:tcBorders>
              <w:left w:val="single" w:sz="12" w:space="0" w:color="auto"/>
              <w:bottom w:val="single" w:sz="12" w:space="0" w:color="auto"/>
              <w:right w:val="single" w:sz="12" w:space="0" w:color="auto"/>
            </w:tcBorders>
            <w:vAlign w:val="center"/>
          </w:tcPr>
          <w:p w14:paraId="15CE5FAB" w14:textId="77777777" w:rsidR="00A27E86" w:rsidRPr="0002051E" w:rsidRDefault="00A27E86" w:rsidP="0056454C">
            <w:pPr>
              <w:jc w:val="center"/>
              <w:rPr>
                <w:rFonts w:ascii="Arial Nova Light" w:hAnsi="Arial Nova Light"/>
                <w:sz w:val="20"/>
                <w:szCs w:val="20"/>
              </w:rPr>
            </w:pPr>
          </w:p>
        </w:tc>
        <w:tc>
          <w:tcPr>
            <w:tcW w:w="0" w:type="auto"/>
            <w:tcBorders>
              <w:top w:val="single" w:sz="4" w:space="0" w:color="auto"/>
              <w:left w:val="single" w:sz="12" w:space="0" w:color="auto"/>
              <w:bottom w:val="single" w:sz="12" w:space="0" w:color="auto"/>
              <w:right w:val="single" w:sz="12" w:space="0" w:color="auto"/>
            </w:tcBorders>
            <w:vAlign w:val="center"/>
          </w:tcPr>
          <w:p w14:paraId="2938DB9E" w14:textId="77777777" w:rsidR="00A27E86" w:rsidRPr="0002051E" w:rsidRDefault="00A27E86" w:rsidP="0056454C">
            <w:pPr>
              <w:spacing w:after="160"/>
              <w:jc w:val="center"/>
              <w:rPr>
                <w:rFonts w:ascii="Arial Nova Light" w:hAnsi="Arial Nova Light"/>
                <w:sz w:val="20"/>
                <w:szCs w:val="20"/>
              </w:rPr>
            </w:pPr>
            <w:r>
              <w:rPr>
                <w:rFonts w:ascii="Arial Nova Light" w:hAnsi="Arial Nova Light"/>
                <w:sz w:val="20"/>
                <w:szCs w:val="20"/>
              </w:rPr>
              <w:t>Random Forest</w:t>
            </w:r>
          </w:p>
        </w:tc>
        <w:tc>
          <w:tcPr>
            <w:tcW w:w="0" w:type="auto"/>
            <w:tcBorders>
              <w:top w:val="single" w:sz="4" w:space="0" w:color="auto"/>
              <w:left w:val="single" w:sz="12" w:space="0" w:color="auto"/>
              <w:bottom w:val="single" w:sz="12" w:space="0" w:color="auto"/>
              <w:right w:val="single" w:sz="12" w:space="0" w:color="auto"/>
            </w:tcBorders>
            <w:shd w:val="clear" w:color="auto" w:fill="DEEAF6" w:themeFill="accent5" w:themeFillTint="33"/>
            <w:vAlign w:val="center"/>
          </w:tcPr>
          <w:p w14:paraId="054E1498" w14:textId="77777777" w:rsidR="00A27E86" w:rsidRPr="0002051E" w:rsidRDefault="00A27E86" w:rsidP="0056454C">
            <w:pPr>
              <w:jc w:val="center"/>
              <w:rPr>
                <w:rFonts w:ascii="Arial Nova Light" w:hAnsi="Arial Nova Light"/>
                <w:sz w:val="20"/>
                <w:szCs w:val="20"/>
              </w:rPr>
            </w:pPr>
            <w:r>
              <w:rPr>
                <w:rFonts w:ascii="Arial Nova Light" w:hAnsi="Arial Nova Light"/>
                <w:sz w:val="20"/>
                <w:szCs w:val="20"/>
              </w:rPr>
              <w:t>0.691 ± 0.21</w:t>
            </w:r>
          </w:p>
        </w:tc>
        <w:tc>
          <w:tcPr>
            <w:tcW w:w="0" w:type="auto"/>
            <w:tcBorders>
              <w:top w:val="single" w:sz="4" w:space="0" w:color="auto"/>
              <w:left w:val="single" w:sz="12" w:space="0" w:color="auto"/>
              <w:bottom w:val="single" w:sz="12" w:space="0" w:color="auto"/>
              <w:right w:val="single" w:sz="12" w:space="0" w:color="auto"/>
            </w:tcBorders>
            <w:shd w:val="clear" w:color="auto" w:fill="FFFFFF" w:themeFill="background1"/>
            <w:vAlign w:val="center"/>
          </w:tcPr>
          <w:p w14:paraId="1F78B6AE" w14:textId="77777777" w:rsidR="00A27E86" w:rsidRPr="0002051E" w:rsidRDefault="00A27E86" w:rsidP="0056454C">
            <w:pPr>
              <w:spacing w:after="160"/>
              <w:jc w:val="center"/>
              <w:rPr>
                <w:rFonts w:ascii="Arial Nova Light" w:hAnsi="Arial Nova Light"/>
                <w:sz w:val="20"/>
                <w:szCs w:val="20"/>
              </w:rPr>
            </w:pPr>
            <w:r>
              <w:rPr>
                <w:rFonts w:ascii="Arial Nova Light" w:hAnsi="Arial Nova Light"/>
                <w:sz w:val="20"/>
                <w:szCs w:val="20"/>
              </w:rPr>
              <w:t>1.87 ± 0.46</w:t>
            </w:r>
          </w:p>
        </w:tc>
        <w:tc>
          <w:tcPr>
            <w:tcW w:w="0" w:type="auto"/>
            <w:tcBorders>
              <w:top w:val="single" w:sz="4" w:space="0" w:color="auto"/>
              <w:left w:val="single" w:sz="12" w:space="0" w:color="auto"/>
              <w:bottom w:val="single" w:sz="12" w:space="0" w:color="auto"/>
              <w:right w:val="single" w:sz="12" w:space="0" w:color="auto"/>
            </w:tcBorders>
            <w:shd w:val="clear" w:color="auto" w:fill="FFFFFF" w:themeFill="background1"/>
            <w:vAlign w:val="center"/>
          </w:tcPr>
          <w:p w14:paraId="7504F22C" w14:textId="77777777" w:rsidR="00A27E86" w:rsidRPr="0002051E" w:rsidRDefault="00A27E86" w:rsidP="0056454C">
            <w:pPr>
              <w:jc w:val="center"/>
              <w:rPr>
                <w:rFonts w:ascii="Arial Nova Light" w:hAnsi="Arial Nova Light"/>
                <w:sz w:val="20"/>
                <w:szCs w:val="20"/>
              </w:rPr>
            </w:pPr>
            <w:r>
              <w:rPr>
                <w:rFonts w:ascii="Arial Nova Light" w:hAnsi="Arial Nova Light"/>
                <w:sz w:val="20"/>
                <w:szCs w:val="20"/>
              </w:rPr>
              <w:t>0.87 ± 0.05</w:t>
            </w:r>
          </w:p>
        </w:tc>
        <w:tc>
          <w:tcPr>
            <w:tcW w:w="0" w:type="auto"/>
            <w:tcBorders>
              <w:top w:val="single" w:sz="4" w:space="0" w:color="auto"/>
              <w:left w:val="single" w:sz="12" w:space="0" w:color="auto"/>
              <w:bottom w:val="single" w:sz="12" w:space="0" w:color="auto"/>
              <w:right w:val="single" w:sz="12" w:space="0" w:color="auto"/>
            </w:tcBorders>
            <w:shd w:val="clear" w:color="auto" w:fill="FFFFFF" w:themeFill="background1"/>
            <w:vAlign w:val="center"/>
          </w:tcPr>
          <w:p w14:paraId="59CB6E54" w14:textId="77777777" w:rsidR="00A27E86" w:rsidRPr="0002051E" w:rsidRDefault="00A27E86" w:rsidP="0056454C">
            <w:pPr>
              <w:spacing w:after="160"/>
              <w:jc w:val="center"/>
              <w:rPr>
                <w:rFonts w:ascii="Arial Nova Light" w:hAnsi="Arial Nova Light"/>
                <w:sz w:val="20"/>
                <w:szCs w:val="20"/>
              </w:rPr>
            </w:pPr>
            <w:r>
              <w:rPr>
                <w:rFonts w:ascii="Arial Nova Light" w:hAnsi="Arial Nova Light"/>
                <w:sz w:val="20"/>
                <w:szCs w:val="20"/>
              </w:rPr>
              <w:t>1.55 ± 1.02</w:t>
            </w:r>
          </w:p>
        </w:tc>
        <w:tc>
          <w:tcPr>
            <w:tcW w:w="0" w:type="auto"/>
            <w:tcBorders>
              <w:top w:val="single" w:sz="4" w:space="0" w:color="auto"/>
              <w:left w:val="single" w:sz="12" w:space="0" w:color="auto"/>
              <w:bottom w:val="single" w:sz="12" w:space="0" w:color="auto"/>
              <w:right w:val="single" w:sz="12" w:space="0" w:color="auto"/>
            </w:tcBorders>
            <w:shd w:val="clear" w:color="auto" w:fill="FFFFFF" w:themeFill="background1"/>
            <w:vAlign w:val="center"/>
          </w:tcPr>
          <w:p w14:paraId="6C547F87" w14:textId="77777777" w:rsidR="00A27E86" w:rsidRPr="0002051E" w:rsidRDefault="00A27E86" w:rsidP="0056454C">
            <w:pPr>
              <w:jc w:val="center"/>
              <w:rPr>
                <w:rFonts w:ascii="Arial Nova Light" w:hAnsi="Arial Nova Light"/>
                <w:sz w:val="20"/>
                <w:szCs w:val="20"/>
              </w:rPr>
            </w:pPr>
            <w:r>
              <w:rPr>
                <w:rFonts w:ascii="Arial Nova Light" w:hAnsi="Arial Nova Light"/>
                <w:sz w:val="20"/>
                <w:szCs w:val="20"/>
              </w:rPr>
              <w:t>0.70 ± 0.16</w:t>
            </w:r>
          </w:p>
        </w:tc>
        <w:tc>
          <w:tcPr>
            <w:tcW w:w="0" w:type="auto"/>
            <w:tcBorders>
              <w:top w:val="single" w:sz="4" w:space="0" w:color="auto"/>
              <w:left w:val="single" w:sz="12" w:space="0" w:color="auto"/>
              <w:bottom w:val="single" w:sz="12" w:space="0" w:color="auto"/>
              <w:right w:val="single" w:sz="12" w:space="0" w:color="auto"/>
            </w:tcBorders>
            <w:shd w:val="clear" w:color="auto" w:fill="FFFFFF" w:themeFill="background1"/>
            <w:vAlign w:val="center"/>
          </w:tcPr>
          <w:p w14:paraId="00AD5748" w14:textId="77777777" w:rsidR="00A27E86" w:rsidRPr="0002051E" w:rsidRDefault="00A27E86" w:rsidP="0056454C">
            <w:pPr>
              <w:spacing w:after="160"/>
              <w:jc w:val="center"/>
              <w:rPr>
                <w:rFonts w:ascii="Arial Nova Light" w:hAnsi="Arial Nova Light"/>
                <w:sz w:val="20"/>
                <w:szCs w:val="20"/>
              </w:rPr>
            </w:pPr>
            <w:r>
              <w:rPr>
                <w:rFonts w:ascii="Arial Nova Light" w:hAnsi="Arial Nova Light"/>
                <w:sz w:val="20"/>
                <w:szCs w:val="20"/>
              </w:rPr>
              <w:t>1.60 ± 0.44</w:t>
            </w:r>
          </w:p>
        </w:tc>
      </w:tr>
      <w:tr w:rsidR="00A27E86" w14:paraId="3C1D92D5" w14:textId="77777777" w:rsidTr="00A27E86">
        <w:trPr>
          <w:jc w:val="center"/>
        </w:trPr>
        <w:tc>
          <w:tcPr>
            <w:tcW w:w="0" w:type="auto"/>
            <w:vMerge w:val="restart"/>
            <w:tcBorders>
              <w:top w:val="single" w:sz="12" w:space="0" w:color="auto"/>
              <w:left w:val="single" w:sz="12" w:space="0" w:color="auto"/>
              <w:right w:val="single" w:sz="12" w:space="0" w:color="auto"/>
            </w:tcBorders>
            <w:vAlign w:val="center"/>
          </w:tcPr>
          <w:p w14:paraId="58FA5740" w14:textId="77777777" w:rsidR="00A27E86" w:rsidRPr="0002051E" w:rsidRDefault="00A27E86" w:rsidP="0056454C">
            <w:pPr>
              <w:jc w:val="center"/>
              <w:rPr>
                <w:rFonts w:ascii="Arial Nova Light" w:hAnsi="Arial Nova Light"/>
                <w:sz w:val="20"/>
                <w:szCs w:val="20"/>
              </w:rPr>
            </w:pPr>
            <w:r w:rsidRPr="00D960C6">
              <w:rPr>
                <w:rFonts w:ascii="Arial Nova Light" w:hAnsi="Arial Nova Light"/>
                <w:sz w:val="18"/>
                <w:szCs w:val="18"/>
              </w:rPr>
              <w:t>~80% Training</w:t>
            </w:r>
            <w:r w:rsidRPr="00D960C6">
              <w:rPr>
                <w:rFonts w:ascii="Arial Nova Light" w:hAnsi="Arial Nova Light"/>
                <w:sz w:val="18"/>
                <w:szCs w:val="18"/>
              </w:rPr>
              <w:br/>
              <w:t>~20% Testing</w:t>
            </w:r>
          </w:p>
        </w:tc>
        <w:tc>
          <w:tcPr>
            <w:tcW w:w="0" w:type="auto"/>
            <w:tcBorders>
              <w:top w:val="single" w:sz="12" w:space="0" w:color="auto"/>
              <w:left w:val="single" w:sz="12" w:space="0" w:color="auto"/>
              <w:bottom w:val="single" w:sz="4" w:space="0" w:color="auto"/>
              <w:right w:val="single" w:sz="12" w:space="0" w:color="auto"/>
            </w:tcBorders>
            <w:vAlign w:val="center"/>
          </w:tcPr>
          <w:p w14:paraId="16F20742" w14:textId="77777777" w:rsidR="00A27E86" w:rsidRPr="0002051E" w:rsidRDefault="00A27E86" w:rsidP="0056454C">
            <w:pPr>
              <w:spacing w:after="160"/>
              <w:jc w:val="center"/>
              <w:rPr>
                <w:rFonts w:ascii="Arial Nova Light" w:hAnsi="Arial Nova Light"/>
                <w:sz w:val="20"/>
                <w:szCs w:val="20"/>
              </w:rPr>
            </w:pPr>
            <w:r>
              <w:rPr>
                <w:rFonts w:ascii="Arial Nova Light" w:hAnsi="Arial Nova Light"/>
                <w:sz w:val="20"/>
                <w:szCs w:val="20"/>
              </w:rPr>
              <w:t>Pearson</w:t>
            </w:r>
            <w:r>
              <w:rPr>
                <w:rFonts w:ascii="Arial Nova Light" w:hAnsi="Arial Nova Light"/>
                <w:sz w:val="20"/>
                <w:szCs w:val="20"/>
              </w:rPr>
              <w:br/>
              <w:t>Correlation</w:t>
            </w:r>
          </w:p>
        </w:tc>
        <w:tc>
          <w:tcPr>
            <w:tcW w:w="0" w:type="auto"/>
            <w:tcBorders>
              <w:top w:val="single" w:sz="12" w:space="0" w:color="auto"/>
              <w:left w:val="single" w:sz="12" w:space="0" w:color="auto"/>
              <w:bottom w:val="single" w:sz="4" w:space="0" w:color="auto"/>
              <w:right w:val="single" w:sz="12" w:space="0" w:color="auto"/>
            </w:tcBorders>
            <w:shd w:val="clear" w:color="auto" w:fill="DEEAF6" w:themeFill="accent5" w:themeFillTint="33"/>
            <w:vAlign w:val="center"/>
          </w:tcPr>
          <w:p w14:paraId="5E0D3868" w14:textId="77777777" w:rsidR="00A27E86" w:rsidRPr="0002051E" w:rsidRDefault="00A27E86" w:rsidP="0056454C">
            <w:pPr>
              <w:jc w:val="center"/>
              <w:rPr>
                <w:rFonts w:ascii="Arial Nova Light" w:hAnsi="Arial Nova Light"/>
                <w:sz w:val="20"/>
                <w:szCs w:val="20"/>
              </w:rPr>
            </w:pPr>
            <w:r>
              <w:rPr>
                <w:rFonts w:ascii="Arial Nova Light" w:hAnsi="Arial Nova Light"/>
                <w:sz w:val="20"/>
                <w:szCs w:val="20"/>
              </w:rPr>
              <w:t>0.43 ± 0.02</w:t>
            </w:r>
          </w:p>
        </w:tc>
        <w:tc>
          <w:tcPr>
            <w:tcW w:w="0" w:type="auto"/>
            <w:tcBorders>
              <w:top w:val="single" w:sz="12" w:space="0" w:color="auto"/>
              <w:left w:val="single" w:sz="12" w:space="0" w:color="auto"/>
              <w:bottom w:val="single" w:sz="4" w:space="0" w:color="auto"/>
              <w:right w:val="single" w:sz="12" w:space="0" w:color="auto"/>
            </w:tcBorders>
            <w:vAlign w:val="center"/>
          </w:tcPr>
          <w:p w14:paraId="3C39C7EC" w14:textId="77777777" w:rsidR="00A27E86" w:rsidRPr="0002051E" w:rsidRDefault="00A27E86" w:rsidP="0056454C">
            <w:pPr>
              <w:spacing w:after="160"/>
              <w:jc w:val="center"/>
              <w:rPr>
                <w:rFonts w:ascii="Arial Nova Light" w:hAnsi="Arial Nova Light"/>
                <w:sz w:val="20"/>
                <w:szCs w:val="20"/>
              </w:rPr>
            </w:pPr>
            <w:r>
              <w:rPr>
                <w:rFonts w:ascii="Arial Nova Light" w:hAnsi="Arial Nova Light"/>
                <w:sz w:val="20"/>
                <w:szCs w:val="20"/>
              </w:rPr>
              <w:t>2.56 ± 0.78</w:t>
            </w:r>
          </w:p>
        </w:tc>
        <w:tc>
          <w:tcPr>
            <w:tcW w:w="0" w:type="auto"/>
            <w:tcBorders>
              <w:top w:val="single" w:sz="12" w:space="0" w:color="auto"/>
              <w:left w:val="single" w:sz="12" w:space="0" w:color="auto"/>
              <w:bottom w:val="single" w:sz="4" w:space="0" w:color="auto"/>
              <w:right w:val="single" w:sz="12" w:space="0" w:color="auto"/>
            </w:tcBorders>
            <w:vAlign w:val="center"/>
          </w:tcPr>
          <w:p w14:paraId="0FB76FEB" w14:textId="77777777" w:rsidR="00A27E86" w:rsidRPr="0002051E" w:rsidRDefault="00A27E86" w:rsidP="0056454C">
            <w:pPr>
              <w:jc w:val="center"/>
              <w:rPr>
                <w:rFonts w:ascii="Arial Nova Light" w:hAnsi="Arial Nova Light"/>
                <w:sz w:val="20"/>
                <w:szCs w:val="20"/>
              </w:rPr>
            </w:pPr>
            <w:r>
              <w:rPr>
                <w:rFonts w:ascii="Arial Nova Light" w:hAnsi="Arial Nova Light"/>
                <w:sz w:val="20"/>
                <w:szCs w:val="20"/>
              </w:rPr>
              <w:t>0.50 ± 0.02</w:t>
            </w:r>
          </w:p>
        </w:tc>
        <w:tc>
          <w:tcPr>
            <w:tcW w:w="0" w:type="auto"/>
            <w:tcBorders>
              <w:top w:val="single" w:sz="12" w:space="0" w:color="auto"/>
              <w:left w:val="single" w:sz="12" w:space="0" w:color="auto"/>
              <w:bottom w:val="single" w:sz="4" w:space="0" w:color="auto"/>
              <w:right w:val="single" w:sz="12" w:space="0" w:color="auto"/>
            </w:tcBorders>
            <w:vAlign w:val="center"/>
          </w:tcPr>
          <w:p w14:paraId="0B4D5348" w14:textId="77777777" w:rsidR="00A27E86" w:rsidRPr="0002051E" w:rsidRDefault="00A27E86" w:rsidP="0056454C">
            <w:pPr>
              <w:spacing w:after="160"/>
              <w:jc w:val="center"/>
              <w:rPr>
                <w:rFonts w:ascii="Arial Nova Light" w:hAnsi="Arial Nova Light"/>
                <w:sz w:val="20"/>
                <w:szCs w:val="20"/>
              </w:rPr>
            </w:pPr>
            <w:r>
              <w:rPr>
                <w:rFonts w:ascii="Arial Nova Light" w:hAnsi="Arial Nova Light"/>
                <w:sz w:val="20"/>
                <w:szCs w:val="20"/>
              </w:rPr>
              <w:t>0.72 ± 0.12</w:t>
            </w:r>
          </w:p>
        </w:tc>
        <w:tc>
          <w:tcPr>
            <w:tcW w:w="0" w:type="auto"/>
            <w:tcBorders>
              <w:top w:val="single" w:sz="12" w:space="0" w:color="auto"/>
              <w:left w:val="single" w:sz="12" w:space="0" w:color="auto"/>
              <w:bottom w:val="single" w:sz="4" w:space="0" w:color="auto"/>
              <w:right w:val="single" w:sz="12" w:space="0" w:color="auto"/>
            </w:tcBorders>
            <w:vAlign w:val="center"/>
          </w:tcPr>
          <w:p w14:paraId="30809A85" w14:textId="77777777" w:rsidR="00A27E86" w:rsidRPr="0002051E" w:rsidRDefault="00A27E86" w:rsidP="0056454C">
            <w:pPr>
              <w:jc w:val="center"/>
              <w:rPr>
                <w:rFonts w:ascii="Arial Nova Light" w:hAnsi="Arial Nova Light"/>
                <w:sz w:val="20"/>
                <w:szCs w:val="20"/>
              </w:rPr>
            </w:pPr>
            <w:r>
              <w:rPr>
                <w:rFonts w:ascii="Arial Nova Light" w:hAnsi="Arial Nova Light"/>
                <w:sz w:val="20"/>
                <w:szCs w:val="20"/>
              </w:rPr>
              <w:t>0.53 ± 0.06</w:t>
            </w:r>
          </w:p>
        </w:tc>
        <w:tc>
          <w:tcPr>
            <w:tcW w:w="0" w:type="auto"/>
            <w:tcBorders>
              <w:top w:val="single" w:sz="12" w:space="0" w:color="auto"/>
              <w:left w:val="single" w:sz="12" w:space="0" w:color="auto"/>
              <w:bottom w:val="single" w:sz="4" w:space="0" w:color="auto"/>
              <w:right w:val="single" w:sz="12" w:space="0" w:color="auto"/>
            </w:tcBorders>
            <w:vAlign w:val="center"/>
          </w:tcPr>
          <w:p w14:paraId="50B49DFB" w14:textId="77777777" w:rsidR="00A27E86" w:rsidRPr="0002051E" w:rsidRDefault="00A27E86" w:rsidP="0056454C">
            <w:pPr>
              <w:spacing w:after="160"/>
              <w:jc w:val="center"/>
              <w:rPr>
                <w:rFonts w:ascii="Arial Nova Light" w:hAnsi="Arial Nova Light"/>
                <w:sz w:val="20"/>
                <w:szCs w:val="20"/>
              </w:rPr>
            </w:pPr>
            <w:r>
              <w:rPr>
                <w:rFonts w:ascii="Arial Nova Light" w:hAnsi="Arial Nova Light"/>
                <w:sz w:val="20"/>
                <w:szCs w:val="20"/>
              </w:rPr>
              <w:t>2.24 ± 0.56</w:t>
            </w:r>
          </w:p>
        </w:tc>
      </w:tr>
      <w:tr w:rsidR="00A27E86" w14:paraId="0FCFC2E2" w14:textId="77777777" w:rsidTr="00A27E86">
        <w:trPr>
          <w:jc w:val="center"/>
        </w:trPr>
        <w:tc>
          <w:tcPr>
            <w:tcW w:w="0" w:type="auto"/>
            <w:vMerge/>
            <w:tcBorders>
              <w:left w:val="single" w:sz="12" w:space="0" w:color="auto"/>
              <w:right w:val="single" w:sz="12" w:space="0" w:color="auto"/>
            </w:tcBorders>
            <w:vAlign w:val="center"/>
          </w:tcPr>
          <w:p w14:paraId="5596B764" w14:textId="77777777" w:rsidR="00A27E86" w:rsidRPr="0002051E" w:rsidRDefault="00A27E86" w:rsidP="0056454C">
            <w:pPr>
              <w:jc w:val="center"/>
              <w:rPr>
                <w:rFonts w:ascii="Arial Nova Light" w:hAnsi="Arial Nova Light"/>
                <w:sz w:val="20"/>
                <w:szCs w:val="20"/>
              </w:rPr>
            </w:pPr>
          </w:p>
        </w:tc>
        <w:tc>
          <w:tcPr>
            <w:tcW w:w="0" w:type="auto"/>
            <w:tcBorders>
              <w:top w:val="single" w:sz="4" w:space="0" w:color="auto"/>
              <w:left w:val="single" w:sz="12" w:space="0" w:color="auto"/>
              <w:bottom w:val="single" w:sz="4" w:space="0" w:color="auto"/>
              <w:right w:val="single" w:sz="12" w:space="0" w:color="auto"/>
            </w:tcBorders>
            <w:vAlign w:val="center"/>
          </w:tcPr>
          <w:p w14:paraId="12065225" w14:textId="77777777" w:rsidR="00A27E86" w:rsidRPr="0002051E" w:rsidRDefault="00A27E86" w:rsidP="0056454C">
            <w:pPr>
              <w:spacing w:after="160"/>
              <w:jc w:val="center"/>
              <w:rPr>
                <w:rFonts w:ascii="Arial Nova Light" w:hAnsi="Arial Nova Light"/>
                <w:sz w:val="20"/>
                <w:szCs w:val="20"/>
              </w:rPr>
            </w:pPr>
            <w:r>
              <w:rPr>
                <w:rFonts w:ascii="Arial Nova Light" w:hAnsi="Arial Nova Light"/>
                <w:sz w:val="20"/>
                <w:szCs w:val="20"/>
              </w:rPr>
              <w:t>Recursive</w:t>
            </w:r>
            <w:r>
              <w:rPr>
                <w:rFonts w:ascii="Arial Nova Light" w:hAnsi="Arial Nova Light"/>
                <w:sz w:val="20"/>
                <w:szCs w:val="20"/>
              </w:rPr>
              <w:br/>
              <w:t>Feature</w:t>
            </w:r>
            <w:r>
              <w:rPr>
                <w:rFonts w:ascii="Arial Nova Light" w:hAnsi="Arial Nova Light"/>
                <w:sz w:val="20"/>
                <w:szCs w:val="20"/>
              </w:rPr>
              <w:br/>
              <w:t>Elimination (SVM)</w:t>
            </w:r>
          </w:p>
        </w:tc>
        <w:tc>
          <w:tcPr>
            <w:tcW w:w="0" w:type="auto"/>
            <w:tcBorders>
              <w:top w:val="single" w:sz="4" w:space="0" w:color="auto"/>
              <w:left w:val="single" w:sz="12" w:space="0" w:color="auto"/>
              <w:bottom w:val="single" w:sz="4" w:space="0" w:color="auto"/>
              <w:right w:val="single" w:sz="12" w:space="0" w:color="auto"/>
            </w:tcBorders>
            <w:shd w:val="clear" w:color="auto" w:fill="DEEAF6" w:themeFill="accent5" w:themeFillTint="33"/>
            <w:vAlign w:val="center"/>
          </w:tcPr>
          <w:p w14:paraId="178A0E9D" w14:textId="77777777" w:rsidR="00A27E86" w:rsidRPr="0002051E" w:rsidRDefault="00A27E86" w:rsidP="0056454C">
            <w:pPr>
              <w:jc w:val="center"/>
              <w:rPr>
                <w:rFonts w:ascii="Arial Nova Light" w:hAnsi="Arial Nova Light"/>
                <w:sz w:val="20"/>
                <w:szCs w:val="20"/>
              </w:rPr>
            </w:pPr>
            <w:r>
              <w:rPr>
                <w:rFonts w:ascii="Arial Nova Light" w:hAnsi="Arial Nova Light"/>
                <w:sz w:val="20"/>
                <w:szCs w:val="20"/>
              </w:rPr>
              <w:t>0.47 ± 0.06</w:t>
            </w:r>
          </w:p>
        </w:tc>
        <w:tc>
          <w:tcPr>
            <w:tcW w:w="0" w:type="auto"/>
            <w:tcBorders>
              <w:top w:val="single" w:sz="4" w:space="0" w:color="auto"/>
              <w:left w:val="single" w:sz="12" w:space="0" w:color="auto"/>
              <w:bottom w:val="single" w:sz="4" w:space="0" w:color="auto"/>
              <w:right w:val="single" w:sz="12" w:space="0" w:color="auto"/>
            </w:tcBorders>
            <w:vAlign w:val="center"/>
          </w:tcPr>
          <w:p w14:paraId="265F6737" w14:textId="77777777" w:rsidR="00A27E86" w:rsidRPr="0002051E" w:rsidRDefault="00A27E86" w:rsidP="0056454C">
            <w:pPr>
              <w:spacing w:after="160"/>
              <w:jc w:val="center"/>
              <w:rPr>
                <w:rFonts w:ascii="Arial Nova Light" w:hAnsi="Arial Nova Light"/>
                <w:sz w:val="20"/>
                <w:szCs w:val="20"/>
              </w:rPr>
            </w:pPr>
            <w:r>
              <w:rPr>
                <w:rFonts w:ascii="Arial Nova Light" w:hAnsi="Arial Nova Light"/>
                <w:sz w:val="20"/>
                <w:szCs w:val="20"/>
              </w:rPr>
              <w:t>4.73 ± 3.70</w:t>
            </w:r>
          </w:p>
        </w:tc>
        <w:tc>
          <w:tcPr>
            <w:tcW w:w="0" w:type="auto"/>
            <w:tcBorders>
              <w:top w:val="single" w:sz="4" w:space="0" w:color="auto"/>
              <w:left w:val="single" w:sz="12" w:space="0" w:color="auto"/>
              <w:bottom w:val="single" w:sz="4" w:space="0" w:color="auto"/>
              <w:right w:val="single" w:sz="12" w:space="0" w:color="auto"/>
            </w:tcBorders>
            <w:vAlign w:val="center"/>
          </w:tcPr>
          <w:p w14:paraId="35077C14" w14:textId="77777777" w:rsidR="00A27E86" w:rsidRPr="0002051E" w:rsidRDefault="00A27E86" w:rsidP="0056454C">
            <w:pPr>
              <w:jc w:val="center"/>
              <w:rPr>
                <w:rFonts w:ascii="Arial Nova Light" w:hAnsi="Arial Nova Light"/>
                <w:sz w:val="20"/>
                <w:szCs w:val="20"/>
              </w:rPr>
            </w:pPr>
            <w:r>
              <w:rPr>
                <w:rFonts w:ascii="Arial Nova Light" w:hAnsi="Arial Nova Light"/>
                <w:sz w:val="20"/>
                <w:szCs w:val="20"/>
              </w:rPr>
              <w:t>0.46 ± 0.02</w:t>
            </w:r>
          </w:p>
        </w:tc>
        <w:tc>
          <w:tcPr>
            <w:tcW w:w="0" w:type="auto"/>
            <w:tcBorders>
              <w:top w:val="single" w:sz="4" w:space="0" w:color="auto"/>
              <w:left w:val="single" w:sz="12" w:space="0" w:color="auto"/>
              <w:bottom w:val="single" w:sz="4" w:space="0" w:color="auto"/>
              <w:right w:val="single" w:sz="12" w:space="0" w:color="auto"/>
            </w:tcBorders>
            <w:vAlign w:val="center"/>
          </w:tcPr>
          <w:p w14:paraId="7B2FCF99" w14:textId="77777777" w:rsidR="00A27E86" w:rsidRPr="0002051E" w:rsidRDefault="00A27E86" w:rsidP="0056454C">
            <w:pPr>
              <w:spacing w:after="160"/>
              <w:jc w:val="center"/>
              <w:rPr>
                <w:rFonts w:ascii="Arial Nova Light" w:hAnsi="Arial Nova Light"/>
                <w:sz w:val="20"/>
                <w:szCs w:val="20"/>
              </w:rPr>
            </w:pPr>
            <w:r>
              <w:rPr>
                <w:rFonts w:ascii="Arial Nova Light" w:hAnsi="Arial Nova Light"/>
                <w:sz w:val="20"/>
                <w:szCs w:val="20"/>
              </w:rPr>
              <w:t>2.08 ± 1.34</w:t>
            </w:r>
          </w:p>
        </w:tc>
        <w:tc>
          <w:tcPr>
            <w:tcW w:w="0" w:type="auto"/>
            <w:tcBorders>
              <w:top w:val="single" w:sz="4" w:space="0" w:color="auto"/>
              <w:left w:val="single" w:sz="12" w:space="0" w:color="auto"/>
              <w:bottom w:val="single" w:sz="4" w:space="0" w:color="auto"/>
              <w:right w:val="single" w:sz="12" w:space="0" w:color="auto"/>
            </w:tcBorders>
            <w:vAlign w:val="center"/>
          </w:tcPr>
          <w:p w14:paraId="743C1398" w14:textId="77777777" w:rsidR="00A27E86" w:rsidRPr="0002051E" w:rsidRDefault="00A27E86" w:rsidP="0056454C">
            <w:pPr>
              <w:jc w:val="center"/>
              <w:rPr>
                <w:rFonts w:ascii="Arial Nova Light" w:hAnsi="Arial Nova Light"/>
                <w:sz w:val="20"/>
                <w:szCs w:val="20"/>
              </w:rPr>
            </w:pPr>
            <w:r>
              <w:rPr>
                <w:rFonts w:ascii="Arial Nova Light" w:hAnsi="Arial Nova Light"/>
                <w:sz w:val="20"/>
                <w:szCs w:val="20"/>
              </w:rPr>
              <w:t>0.50 ± 0.07</w:t>
            </w:r>
          </w:p>
        </w:tc>
        <w:tc>
          <w:tcPr>
            <w:tcW w:w="0" w:type="auto"/>
            <w:tcBorders>
              <w:top w:val="single" w:sz="4" w:space="0" w:color="auto"/>
              <w:left w:val="single" w:sz="12" w:space="0" w:color="auto"/>
              <w:bottom w:val="single" w:sz="4" w:space="0" w:color="auto"/>
              <w:right w:val="single" w:sz="12" w:space="0" w:color="auto"/>
            </w:tcBorders>
            <w:vAlign w:val="center"/>
          </w:tcPr>
          <w:p w14:paraId="3FC8A787" w14:textId="77777777" w:rsidR="00A27E86" w:rsidRPr="0002051E" w:rsidRDefault="00A27E86" w:rsidP="0056454C">
            <w:pPr>
              <w:spacing w:after="160"/>
              <w:jc w:val="center"/>
              <w:rPr>
                <w:rFonts w:ascii="Arial Nova Light" w:hAnsi="Arial Nova Light"/>
                <w:sz w:val="20"/>
                <w:szCs w:val="20"/>
              </w:rPr>
            </w:pPr>
            <w:r>
              <w:rPr>
                <w:rFonts w:ascii="Arial Nova Light" w:hAnsi="Arial Nova Light"/>
                <w:sz w:val="20"/>
                <w:szCs w:val="20"/>
              </w:rPr>
              <w:t>3.35 ± 0.31</w:t>
            </w:r>
          </w:p>
        </w:tc>
      </w:tr>
      <w:tr w:rsidR="00A27E86" w14:paraId="550B290B" w14:textId="77777777" w:rsidTr="00B074CC">
        <w:trPr>
          <w:jc w:val="center"/>
        </w:trPr>
        <w:tc>
          <w:tcPr>
            <w:tcW w:w="0" w:type="auto"/>
            <w:vMerge/>
            <w:tcBorders>
              <w:left w:val="single" w:sz="12" w:space="0" w:color="auto"/>
              <w:bottom w:val="single" w:sz="12" w:space="0" w:color="auto"/>
              <w:right w:val="single" w:sz="12" w:space="0" w:color="auto"/>
            </w:tcBorders>
            <w:vAlign w:val="center"/>
          </w:tcPr>
          <w:p w14:paraId="30740D9A" w14:textId="77777777" w:rsidR="00A27E86" w:rsidRPr="0002051E" w:rsidRDefault="00A27E86" w:rsidP="0056454C">
            <w:pPr>
              <w:jc w:val="center"/>
              <w:rPr>
                <w:rFonts w:ascii="Arial Nova Light" w:hAnsi="Arial Nova Light"/>
                <w:sz w:val="20"/>
                <w:szCs w:val="20"/>
              </w:rPr>
            </w:pPr>
          </w:p>
        </w:tc>
        <w:tc>
          <w:tcPr>
            <w:tcW w:w="0" w:type="auto"/>
            <w:tcBorders>
              <w:top w:val="single" w:sz="4" w:space="0" w:color="auto"/>
              <w:left w:val="single" w:sz="12" w:space="0" w:color="auto"/>
              <w:bottom w:val="single" w:sz="12" w:space="0" w:color="auto"/>
              <w:right w:val="single" w:sz="12" w:space="0" w:color="auto"/>
            </w:tcBorders>
            <w:vAlign w:val="center"/>
          </w:tcPr>
          <w:p w14:paraId="6F3A9AF1" w14:textId="77777777" w:rsidR="00A27E86" w:rsidRPr="0002051E" w:rsidRDefault="00A27E86" w:rsidP="0056454C">
            <w:pPr>
              <w:spacing w:after="160"/>
              <w:jc w:val="center"/>
              <w:rPr>
                <w:rFonts w:ascii="Arial Nova Light" w:hAnsi="Arial Nova Light"/>
                <w:sz w:val="20"/>
                <w:szCs w:val="20"/>
              </w:rPr>
            </w:pPr>
            <w:r>
              <w:rPr>
                <w:rFonts w:ascii="Arial Nova Light" w:hAnsi="Arial Nova Light"/>
                <w:sz w:val="20"/>
                <w:szCs w:val="20"/>
              </w:rPr>
              <w:t>Random Forest</w:t>
            </w:r>
          </w:p>
        </w:tc>
        <w:tc>
          <w:tcPr>
            <w:tcW w:w="0" w:type="auto"/>
            <w:tcBorders>
              <w:top w:val="single" w:sz="4" w:space="0" w:color="auto"/>
              <w:left w:val="single" w:sz="12" w:space="0" w:color="auto"/>
              <w:bottom w:val="single" w:sz="12" w:space="0" w:color="auto"/>
              <w:right w:val="single" w:sz="12" w:space="0" w:color="auto"/>
            </w:tcBorders>
            <w:shd w:val="clear" w:color="auto" w:fill="DEEAF6" w:themeFill="accent5" w:themeFillTint="33"/>
            <w:vAlign w:val="center"/>
          </w:tcPr>
          <w:p w14:paraId="36571320" w14:textId="77777777" w:rsidR="00A27E86" w:rsidRPr="0002051E" w:rsidRDefault="00A27E86" w:rsidP="0056454C">
            <w:pPr>
              <w:jc w:val="center"/>
              <w:rPr>
                <w:rFonts w:ascii="Arial Nova Light" w:hAnsi="Arial Nova Light"/>
                <w:sz w:val="20"/>
                <w:szCs w:val="20"/>
              </w:rPr>
            </w:pPr>
            <w:r>
              <w:rPr>
                <w:rFonts w:ascii="Arial Nova Light" w:hAnsi="Arial Nova Light"/>
                <w:sz w:val="20"/>
                <w:szCs w:val="20"/>
              </w:rPr>
              <w:t>0.30 ± 0.09</w:t>
            </w:r>
          </w:p>
        </w:tc>
        <w:tc>
          <w:tcPr>
            <w:tcW w:w="0" w:type="auto"/>
            <w:tcBorders>
              <w:top w:val="single" w:sz="4" w:space="0" w:color="auto"/>
              <w:left w:val="single" w:sz="12" w:space="0" w:color="auto"/>
              <w:bottom w:val="single" w:sz="12" w:space="0" w:color="auto"/>
              <w:right w:val="single" w:sz="12" w:space="0" w:color="auto"/>
            </w:tcBorders>
            <w:shd w:val="clear" w:color="auto" w:fill="FFFFFF" w:themeFill="background1"/>
            <w:vAlign w:val="center"/>
          </w:tcPr>
          <w:p w14:paraId="45858AF7" w14:textId="77777777" w:rsidR="00A27E86" w:rsidRPr="0002051E" w:rsidRDefault="00A27E86" w:rsidP="0056454C">
            <w:pPr>
              <w:spacing w:after="160"/>
              <w:jc w:val="center"/>
              <w:rPr>
                <w:rFonts w:ascii="Arial Nova Light" w:hAnsi="Arial Nova Light"/>
                <w:sz w:val="20"/>
                <w:szCs w:val="20"/>
              </w:rPr>
            </w:pPr>
            <w:r>
              <w:rPr>
                <w:rFonts w:ascii="Arial Nova Light" w:hAnsi="Arial Nova Light"/>
                <w:sz w:val="20"/>
                <w:szCs w:val="20"/>
              </w:rPr>
              <w:t>1.52 ± 0.43</w:t>
            </w:r>
          </w:p>
        </w:tc>
        <w:tc>
          <w:tcPr>
            <w:tcW w:w="0" w:type="auto"/>
            <w:tcBorders>
              <w:top w:val="single" w:sz="4" w:space="0" w:color="auto"/>
              <w:left w:val="single" w:sz="12" w:space="0" w:color="auto"/>
              <w:bottom w:val="single" w:sz="12" w:space="0" w:color="auto"/>
              <w:right w:val="single" w:sz="12" w:space="0" w:color="auto"/>
            </w:tcBorders>
            <w:shd w:val="clear" w:color="auto" w:fill="FFFFFF" w:themeFill="background1"/>
            <w:vAlign w:val="center"/>
          </w:tcPr>
          <w:p w14:paraId="2F31057D" w14:textId="77777777" w:rsidR="00A27E86" w:rsidRPr="0002051E" w:rsidRDefault="00A27E86" w:rsidP="0056454C">
            <w:pPr>
              <w:jc w:val="center"/>
              <w:rPr>
                <w:rFonts w:ascii="Arial Nova Light" w:hAnsi="Arial Nova Light"/>
                <w:sz w:val="20"/>
                <w:szCs w:val="20"/>
              </w:rPr>
            </w:pPr>
            <w:r>
              <w:rPr>
                <w:rFonts w:ascii="Arial Nova Light" w:hAnsi="Arial Nova Light"/>
                <w:sz w:val="20"/>
                <w:szCs w:val="20"/>
              </w:rPr>
              <w:t>0.45 ± 0.10</w:t>
            </w:r>
          </w:p>
        </w:tc>
        <w:tc>
          <w:tcPr>
            <w:tcW w:w="0" w:type="auto"/>
            <w:tcBorders>
              <w:top w:val="single" w:sz="4" w:space="0" w:color="auto"/>
              <w:left w:val="single" w:sz="12" w:space="0" w:color="auto"/>
              <w:bottom w:val="single" w:sz="12" w:space="0" w:color="auto"/>
              <w:right w:val="single" w:sz="12" w:space="0" w:color="auto"/>
            </w:tcBorders>
            <w:shd w:val="clear" w:color="auto" w:fill="FFFFFF" w:themeFill="background1"/>
            <w:vAlign w:val="center"/>
          </w:tcPr>
          <w:p w14:paraId="06AC6B7F" w14:textId="77777777" w:rsidR="00A27E86" w:rsidRPr="0002051E" w:rsidRDefault="00A27E86" w:rsidP="0056454C">
            <w:pPr>
              <w:spacing w:after="160"/>
              <w:jc w:val="center"/>
              <w:rPr>
                <w:rFonts w:ascii="Arial Nova Light" w:hAnsi="Arial Nova Light"/>
                <w:sz w:val="20"/>
                <w:szCs w:val="20"/>
              </w:rPr>
            </w:pPr>
            <w:r>
              <w:rPr>
                <w:rFonts w:ascii="Arial Nova Light" w:hAnsi="Arial Nova Light"/>
                <w:sz w:val="20"/>
                <w:szCs w:val="20"/>
              </w:rPr>
              <w:t>0.80 ± 0.31</w:t>
            </w:r>
          </w:p>
        </w:tc>
        <w:tc>
          <w:tcPr>
            <w:tcW w:w="0" w:type="auto"/>
            <w:tcBorders>
              <w:top w:val="single" w:sz="4" w:space="0" w:color="auto"/>
              <w:left w:val="single" w:sz="12" w:space="0" w:color="auto"/>
              <w:bottom w:val="single" w:sz="12" w:space="0" w:color="auto"/>
              <w:right w:val="single" w:sz="12" w:space="0" w:color="auto"/>
            </w:tcBorders>
            <w:shd w:val="clear" w:color="auto" w:fill="FFFFFF" w:themeFill="background1"/>
            <w:vAlign w:val="center"/>
          </w:tcPr>
          <w:p w14:paraId="1FA4ADDF" w14:textId="77777777" w:rsidR="00A27E86" w:rsidRPr="0002051E" w:rsidRDefault="00A27E86" w:rsidP="0056454C">
            <w:pPr>
              <w:jc w:val="center"/>
              <w:rPr>
                <w:rFonts w:ascii="Arial Nova Light" w:hAnsi="Arial Nova Light"/>
                <w:sz w:val="20"/>
                <w:szCs w:val="20"/>
              </w:rPr>
            </w:pPr>
            <w:r>
              <w:rPr>
                <w:rFonts w:ascii="Arial Nova Light" w:hAnsi="Arial Nova Light"/>
                <w:sz w:val="20"/>
                <w:szCs w:val="20"/>
              </w:rPr>
              <w:t>0.38 ± 0.11</w:t>
            </w:r>
          </w:p>
        </w:tc>
        <w:tc>
          <w:tcPr>
            <w:tcW w:w="0" w:type="auto"/>
            <w:tcBorders>
              <w:top w:val="single" w:sz="4" w:space="0" w:color="auto"/>
              <w:left w:val="single" w:sz="12" w:space="0" w:color="auto"/>
              <w:bottom w:val="single" w:sz="12" w:space="0" w:color="auto"/>
              <w:right w:val="single" w:sz="12" w:space="0" w:color="auto"/>
            </w:tcBorders>
            <w:shd w:val="clear" w:color="auto" w:fill="FFFFFF" w:themeFill="background1"/>
            <w:vAlign w:val="center"/>
          </w:tcPr>
          <w:p w14:paraId="0BAF0979" w14:textId="77777777" w:rsidR="00A27E86" w:rsidRPr="0002051E" w:rsidRDefault="00A27E86" w:rsidP="0056454C">
            <w:pPr>
              <w:spacing w:after="160"/>
              <w:jc w:val="center"/>
              <w:rPr>
                <w:rFonts w:ascii="Arial Nova Light" w:hAnsi="Arial Nova Light"/>
                <w:sz w:val="20"/>
                <w:szCs w:val="20"/>
              </w:rPr>
            </w:pPr>
            <w:r>
              <w:rPr>
                <w:rFonts w:ascii="Arial Nova Light" w:hAnsi="Arial Nova Light"/>
                <w:sz w:val="20"/>
                <w:szCs w:val="20"/>
              </w:rPr>
              <w:t>1.54 ± 0.89</w:t>
            </w:r>
          </w:p>
        </w:tc>
      </w:tr>
    </w:tbl>
    <w:bookmarkEnd w:id="67"/>
    <w:p w14:paraId="34A27E9A" w14:textId="6E2BCD79" w:rsidR="00AD0950" w:rsidRDefault="00AD0950" w:rsidP="00AD0950">
      <w:pPr>
        <w:spacing w:line="360" w:lineRule="auto"/>
        <w:rPr>
          <w:rFonts w:ascii="Arial Nova Light" w:hAnsi="Arial Nova Light"/>
          <w:sz w:val="26"/>
          <w:szCs w:val="26"/>
        </w:rPr>
      </w:pPr>
      <w:r>
        <w:rPr>
          <w:rFonts w:ascii="Arial Nova Light" w:hAnsi="Arial Nova Light"/>
          <w:sz w:val="16"/>
          <w:szCs w:val="16"/>
        </w:rPr>
        <w:t>Tabella 29: Root Mean Square Error e Relative Error delle predizioni della radiazione solare, mediante i 3 algoritmi di Machine Learning, fornendo in input i parametri più rilevanti secondo i 3 algoritmi di Feature Selection.</w:t>
      </w:r>
    </w:p>
    <w:p w14:paraId="28326CC7" w14:textId="585AF62A" w:rsidR="00E1390D" w:rsidRPr="00AD0950" w:rsidRDefault="00E1390D" w:rsidP="00153DDD">
      <w:pPr>
        <w:spacing w:line="360" w:lineRule="auto"/>
        <w:rPr>
          <w:rFonts w:ascii="Arial Nova Light" w:hAnsi="Arial Nova Light"/>
          <w:sz w:val="16"/>
          <w:szCs w:val="16"/>
        </w:rPr>
      </w:pPr>
    </w:p>
    <w:p w14:paraId="3183E9B5" w14:textId="5AA3ECE9" w:rsidR="001C1633" w:rsidRPr="00804F2B" w:rsidRDefault="001C1633" w:rsidP="0056454C">
      <w:pPr>
        <w:spacing w:line="360" w:lineRule="auto"/>
        <w:rPr>
          <w:rFonts w:ascii="Arial Nova Light" w:hAnsi="Arial Nova Light"/>
          <w:sz w:val="16"/>
          <w:szCs w:val="16"/>
        </w:rPr>
      </w:pPr>
      <w:r>
        <w:rPr>
          <w:rFonts w:ascii="Arial Nova Light" w:hAnsi="Arial Nova Light"/>
          <w:noProof/>
          <w:sz w:val="26"/>
          <w:szCs w:val="26"/>
        </w:rPr>
        <w:lastRenderedPageBreak/>
        <w:drawing>
          <wp:inline distT="0" distB="0" distL="0" distR="0" wp14:anchorId="7C788A83" wp14:editId="5C3DDD07">
            <wp:extent cx="2686050" cy="2543175"/>
            <wp:effectExtent l="0" t="0" r="0" b="9525"/>
            <wp:docPr id="207" name="Grafico 20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Pr>
          <w:rFonts w:ascii="Arial Nova Light" w:hAnsi="Arial Nova Light"/>
          <w:noProof/>
          <w:sz w:val="26"/>
          <w:szCs w:val="26"/>
        </w:rPr>
        <w:drawing>
          <wp:inline distT="0" distB="0" distL="0" distR="0" wp14:anchorId="7D49AADD" wp14:editId="0DC4A2A9">
            <wp:extent cx="2657475" cy="2543175"/>
            <wp:effectExtent l="0" t="0" r="9525" b="9525"/>
            <wp:docPr id="209" name="Grafico 20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00804F2B">
        <w:rPr>
          <w:rFonts w:ascii="Arial Nova Light" w:hAnsi="Arial Nova Light"/>
          <w:sz w:val="26"/>
          <w:szCs w:val="26"/>
        </w:rPr>
        <w:br/>
      </w:r>
      <w:r w:rsidR="00804F2B">
        <w:rPr>
          <w:rFonts w:ascii="Arial Nova Light" w:hAnsi="Arial Nova Light"/>
          <w:sz w:val="16"/>
          <w:szCs w:val="16"/>
        </w:rPr>
        <w:t xml:space="preserve">Grafico 1 e 2: </w:t>
      </w:r>
      <w:r w:rsidR="00B63857">
        <w:rPr>
          <w:rFonts w:ascii="Arial Nova Light" w:hAnsi="Arial Nova Light"/>
          <w:sz w:val="16"/>
          <w:szCs w:val="16"/>
        </w:rPr>
        <w:t>Accuratezza delle predizione della radiazione solare per ogni algoritmo di Machine Learning.</w:t>
      </w:r>
    </w:p>
    <w:p w14:paraId="2CA98F4F" w14:textId="77777777" w:rsidR="00A77712" w:rsidRDefault="00A77712" w:rsidP="0056454C">
      <w:pPr>
        <w:spacing w:line="360" w:lineRule="auto"/>
        <w:rPr>
          <w:rFonts w:ascii="Arial Nova Light" w:hAnsi="Arial Nova Light"/>
          <w:sz w:val="26"/>
          <w:szCs w:val="26"/>
        </w:rPr>
      </w:pPr>
    </w:p>
    <w:p w14:paraId="7FEB9945" w14:textId="537DE590" w:rsidR="0056454C" w:rsidRDefault="0056454C" w:rsidP="007C713A">
      <w:pPr>
        <w:spacing w:line="360" w:lineRule="auto"/>
        <w:jc w:val="both"/>
        <w:rPr>
          <w:rFonts w:ascii="Arial Nova Light" w:hAnsi="Arial Nova Light"/>
          <w:sz w:val="26"/>
          <w:szCs w:val="26"/>
        </w:rPr>
      </w:pPr>
      <w:r>
        <w:rPr>
          <w:rFonts w:ascii="Arial Nova Light" w:hAnsi="Arial Nova Light"/>
          <w:sz w:val="26"/>
          <w:szCs w:val="26"/>
        </w:rPr>
        <w:t>Osservando la tabella</w:t>
      </w:r>
      <w:r w:rsidR="0040281D">
        <w:rPr>
          <w:rFonts w:ascii="Arial Nova Light" w:hAnsi="Arial Nova Light"/>
          <w:sz w:val="26"/>
          <w:szCs w:val="26"/>
        </w:rPr>
        <w:t xml:space="preserve"> 29 e 30,</w:t>
      </w:r>
      <w:r>
        <w:rPr>
          <w:rFonts w:ascii="Arial Nova Light" w:hAnsi="Arial Nova Light"/>
          <w:sz w:val="26"/>
          <w:szCs w:val="26"/>
        </w:rPr>
        <w:t xml:space="preserve"> </w:t>
      </w:r>
      <w:r w:rsidR="003E29C3">
        <w:rPr>
          <w:rFonts w:ascii="Arial Nova Light" w:hAnsi="Arial Nova Light"/>
          <w:sz w:val="26"/>
          <w:szCs w:val="26"/>
        </w:rPr>
        <w:t>e</w:t>
      </w:r>
      <w:r w:rsidR="0040281D">
        <w:rPr>
          <w:rFonts w:ascii="Arial Nova Light" w:hAnsi="Arial Nova Light"/>
          <w:sz w:val="26"/>
          <w:szCs w:val="26"/>
        </w:rPr>
        <w:t>d</w:t>
      </w:r>
      <w:r w:rsidR="003E29C3">
        <w:rPr>
          <w:rFonts w:ascii="Arial Nova Light" w:hAnsi="Arial Nova Light"/>
          <w:sz w:val="26"/>
          <w:szCs w:val="26"/>
        </w:rPr>
        <w:t xml:space="preserve"> i grafici </w:t>
      </w:r>
      <w:r>
        <w:rPr>
          <w:rFonts w:ascii="Arial Nova Light" w:hAnsi="Arial Nova Light"/>
          <w:sz w:val="26"/>
          <w:szCs w:val="26"/>
        </w:rPr>
        <w:t>riassuntiv</w:t>
      </w:r>
      <w:r w:rsidR="003E29C3">
        <w:rPr>
          <w:rFonts w:ascii="Arial Nova Light" w:hAnsi="Arial Nova Light"/>
          <w:sz w:val="26"/>
          <w:szCs w:val="26"/>
        </w:rPr>
        <w:t>i</w:t>
      </w:r>
      <w:r w:rsidR="00A4612E">
        <w:rPr>
          <w:rFonts w:ascii="Arial Nova Light" w:hAnsi="Arial Nova Light"/>
          <w:sz w:val="26"/>
          <w:szCs w:val="26"/>
        </w:rPr>
        <w:t xml:space="preserve"> </w:t>
      </w:r>
      <w:r w:rsidR="005C7F3F">
        <w:rPr>
          <w:rFonts w:ascii="Arial Nova Light" w:hAnsi="Arial Nova Light"/>
          <w:sz w:val="26"/>
          <w:szCs w:val="26"/>
        </w:rPr>
        <w:t>1-4</w:t>
      </w:r>
      <w:r>
        <w:rPr>
          <w:rFonts w:ascii="Arial Nova Light" w:hAnsi="Arial Nova Light"/>
          <w:sz w:val="26"/>
          <w:szCs w:val="26"/>
        </w:rPr>
        <w:t xml:space="preserve"> </w:t>
      </w:r>
      <w:r w:rsidR="00B5190D">
        <w:rPr>
          <w:rFonts w:ascii="Arial Nova Light" w:hAnsi="Arial Nova Light"/>
          <w:sz w:val="26"/>
          <w:szCs w:val="26"/>
        </w:rPr>
        <w:t>delle accuratezze</w:t>
      </w:r>
      <w:r w:rsidR="00B5190D" w:rsidRPr="00B5190D">
        <w:rPr>
          <w:rFonts w:ascii="Arial Nova Light" w:hAnsi="Arial Nova Light"/>
          <w:sz w:val="26"/>
          <w:szCs w:val="26"/>
        </w:rPr>
        <w:t xml:space="preserve"> </w:t>
      </w:r>
      <w:r w:rsidR="00B5190D">
        <w:rPr>
          <w:rFonts w:ascii="Arial Nova Light" w:hAnsi="Arial Nova Light"/>
          <w:sz w:val="26"/>
          <w:szCs w:val="26"/>
        </w:rPr>
        <w:t>di ciascun modello predittivo</w:t>
      </w:r>
      <w:r w:rsidR="00BF224E">
        <w:rPr>
          <w:rFonts w:ascii="Arial Nova Light" w:hAnsi="Arial Nova Light"/>
          <w:sz w:val="26"/>
          <w:szCs w:val="26"/>
        </w:rPr>
        <w:t>,</w:t>
      </w:r>
      <w:r w:rsidR="00B5190D">
        <w:rPr>
          <w:rFonts w:ascii="Arial Nova Light" w:hAnsi="Arial Nova Light"/>
          <w:sz w:val="26"/>
          <w:szCs w:val="26"/>
        </w:rPr>
        <w:t xml:space="preserve"> </w:t>
      </w:r>
      <w:r w:rsidR="001541CF">
        <w:rPr>
          <w:rFonts w:ascii="Arial Nova Light" w:hAnsi="Arial Nova Light"/>
          <w:sz w:val="26"/>
          <w:szCs w:val="26"/>
        </w:rPr>
        <w:t>per la predizione della radiazione solare oraria</w:t>
      </w:r>
      <w:r w:rsidR="00C97A51">
        <w:rPr>
          <w:rFonts w:ascii="Arial Nova Light" w:hAnsi="Arial Nova Light"/>
          <w:sz w:val="26"/>
          <w:szCs w:val="26"/>
        </w:rPr>
        <w:t>,</w:t>
      </w:r>
      <w:r w:rsidR="001541CF">
        <w:rPr>
          <w:rFonts w:ascii="Arial Nova Light" w:hAnsi="Arial Nova Light"/>
          <w:sz w:val="26"/>
          <w:szCs w:val="26"/>
        </w:rPr>
        <w:t xml:space="preserve"> </w:t>
      </w:r>
      <w:r>
        <w:rPr>
          <w:rFonts w:ascii="Arial Nova Light" w:hAnsi="Arial Nova Light"/>
          <w:sz w:val="26"/>
          <w:szCs w:val="26"/>
        </w:rPr>
        <w:t>si evince che</w:t>
      </w:r>
      <w:r w:rsidR="00BF224E">
        <w:rPr>
          <w:rFonts w:ascii="Arial Nova Light" w:hAnsi="Arial Nova Light"/>
          <w:sz w:val="26"/>
          <w:szCs w:val="26"/>
        </w:rPr>
        <w:t>:</w:t>
      </w:r>
    </w:p>
    <w:p w14:paraId="0C63E887" w14:textId="7131712E" w:rsidR="00B5190D" w:rsidRDefault="0056454C" w:rsidP="007C713A">
      <w:pPr>
        <w:pStyle w:val="Paragrafoelenco"/>
        <w:numPr>
          <w:ilvl w:val="0"/>
          <w:numId w:val="47"/>
        </w:numPr>
        <w:spacing w:line="360" w:lineRule="auto"/>
        <w:jc w:val="both"/>
        <w:rPr>
          <w:rFonts w:ascii="Arial Nova Light" w:hAnsi="Arial Nova Light"/>
          <w:sz w:val="26"/>
          <w:szCs w:val="26"/>
        </w:rPr>
      </w:pPr>
      <w:r w:rsidRPr="00B5190D">
        <w:rPr>
          <w:rFonts w:ascii="Arial Nova Light" w:hAnsi="Arial Nova Light"/>
          <w:sz w:val="26"/>
          <w:szCs w:val="26"/>
        </w:rPr>
        <w:t>L’algoritmo di Machine Learning che fornisce predizioni</w:t>
      </w:r>
      <w:r w:rsidR="00A7779F">
        <w:rPr>
          <w:rFonts w:ascii="Arial Nova Light" w:hAnsi="Arial Nova Light"/>
          <w:sz w:val="26"/>
          <w:szCs w:val="26"/>
        </w:rPr>
        <w:t>,</w:t>
      </w:r>
      <w:r w:rsidRPr="00B5190D">
        <w:rPr>
          <w:rFonts w:ascii="Arial Nova Light" w:hAnsi="Arial Nova Light"/>
          <w:sz w:val="26"/>
          <w:szCs w:val="26"/>
        </w:rPr>
        <w:t xml:space="preserve"> della radiazione solare oraria</w:t>
      </w:r>
      <w:r w:rsidR="00A7779F">
        <w:rPr>
          <w:rFonts w:ascii="Arial Nova Light" w:hAnsi="Arial Nova Light"/>
          <w:sz w:val="26"/>
          <w:szCs w:val="26"/>
        </w:rPr>
        <w:t>,</w:t>
      </w:r>
      <w:r w:rsidRPr="00B5190D">
        <w:rPr>
          <w:rFonts w:ascii="Arial Nova Light" w:hAnsi="Arial Nova Light"/>
          <w:sz w:val="26"/>
          <w:szCs w:val="26"/>
        </w:rPr>
        <w:t xml:space="preserve"> più accurate è stato il Multi-Layer Perceptron.</w:t>
      </w:r>
    </w:p>
    <w:p w14:paraId="6FDC2B47" w14:textId="3D8BB1BB" w:rsidR="003E29C3" w:rsidRDefault="0056454C" w:rsidP="007C713A">
      <w:pPr>
        <w:pStyle w:val="Paragrafoelenco"/>
        <w:numPr>
          <w:ilvl w:val="0"/>
          <w:numId w:val="47"/>
        </w:numPr>
        <w:spacing w:line="360" w:lineRule="auto"/>
        <w:jc w:val="both"/>
        <w:rPr>
          <w:rFonts w:ascii="Arial Nova Light" w:hAnsi="Arial Nova Light"/>
          <w:sz w:val="26"/>
          <w:szCs w:val="26"/>
        </w:rPr>
      </w:pPr>
      <w:r w:rsidRPr="00695800">
        <w:rPr>
          <w:rFonts w:ascii="Arial Nova Light" w:hAnsi="Arial Nova Light"/>
          <w:sz w:val="26"/>
          <w:szCs w:val="26"/>
        </w:rPr>
        <w:t>Le migliori combinazioni dei parametri</w:t>
      </w:r>
      <w:r w:rsidR="009971D5">
        <w:rPr>
          <w:rFonts w:ascii="Arial Nova Light" w:hAnsi="Arial Nova Light"/>
          <w:sz w:val="26"/>
          <w:szCs w:val="26"/>
        </w:rPr>
        <w:t>,</w:t>
      </w:r>
      <w:r w:rsidRPr="00695800">
        <w:rPr>
          <w:rFonts w:ascii="Arial Nova Light" w:hAnsi="Arial Nova Light"/>
          <w:sz w:val="26"/>
          <w:szCs w:val="26"/>
        </w:rPr>
        <w:t xml:space="preserve"> da fornire in input ai modelli predittivi</w:t>
      </w:r>
      <w:r w:rsidR="009971D5">
        <w:rPr>
          <w:rFonts w:ascii="Arial Nova Light" w:hAnsi="Arial Nova Light"/>
          <w:sz w:val="26"/>
          <w:szCs w:val="26"/>
        </w:rPr>
        <w:t>,</w:t>
      </w:r>
      <w:r w:rsidRPr="00695800">
        <w:rPr>
          <w:rFonts w:ascii="Arial Nova Light" w:hAnsi="Arial Nova Light"/>
          <w:sz w:val="26"/>
          <w:szCs w:val="26"/>
        </w:rPr>
        <w:t xml:space="preserve"> per ottenere predizioni più accurate sono state individuate mediante l’algoritmo di Feature Selection: Random Forest.</w:t>
      </w:r>
    </w:p>
    <w:p w14:paraId="6C753162" w14:textId="77777777" w:rsidR="00695800" w:rsidRDefault="006D063F" w:rsidP="007C713A">
      <w:pPr>
        <w:pStyle w:val="Paragrafoelenco"/>
        <w:numPr>
          <w:ilvl w:val="0"/>
          <w:numId w:val="47"/>
        </w:numPr>
        <w:spacing w:line="360" w:lineRule="auto"/>
        <w:jc w:val="both"/>
        <w:rPr>
          <w:rFonts w:ascii="Arial Nova Light" w:hAnsi="Arial Nova Light"/>
          <w:sz w:val="26"/>
          <w:szCs w:val="26"/>
        </w:rPr>
      </w:pPr>
      <w:r>
        <w:rPr>
          <w:rFonts w:ascii="Arial Nova Light" w:hAnsi="Arial Nova Light"/>
          <w:sz w:val="26"/>
          <w:szCs w:val="26"/>
        </w:rPr>
        <w:t>La suddivisione del data set in 80% Training set e 20% Testing set offre predizioni più accurate rispetto la suddivisione 70%/30%.</w:t>
      </w:r>
    </w:p>
    <w:p w14:paraId="66F480B3" w14:textId="77777777" w:rsidR="00F62D50" w:rsidRDefault="006D063F" w:rsidP="00F62D50">
      <w:pPr>
        <w:pStyle w:val="Paragrafoelenco"/>
        <w:numPr>
          <w:ilvl w:val="0"/>
          <w:numId w:val="47"/>
        </w:numPr>
        <w:spacing w:line="360" w:lineRule="auto"/>
        <w:jc w:val="both"/>
        <w:rPr>
          <w:rFonts w:ascii="Arial Nova Light" w:hAnsi="Arial Nova Light"/>
          <w:sz w:val="26"/>
          <w:szCs w:val="26"/>
        </w:rPr>
      </w:pPr>
      <w:r>
        <w:rPr>
          <w:rFonts w:ascii="Arial Nova Light" w:hAnsi="Arial Nova Light"/>
          <w:sz w:val="26"/>
          <w:szCs w:val="26"/>
        </w:rPr>
        <w:t xml:space="preserve">La combinazione di parametri che permette di avere le predizioni orarie più accurate </w:t>
      </w:r>
      <w:r w:rsidR="002B4EEC">
        <w:rPr>
          <w:rFonts w:ascii="Arial Nova Light" w:hAnsi="Arial Nova Light"/>
          <w:sz w:val="26"/>
          <w:szCs w:val="26"/>
        </w:rPr>
        <w:t>è: la</w:t>
      </w:r>
      <w:r>
        <w:rPr>
          <w:rFonts w:ascii="Arial Nova Light" w:hAnsi="Arial Nova Light"/>
          <w:sz w:val="26"/>
          <w:szCs w:val="26"/>
        </w:rPr>
        <w:t xml:space="preserve"> temperatura</w:t>
      </w:r>
      <w:r w:rsidR="00107D98">
        <w:rPr>
          <w:rFonts w:ascii="Arial Nova Light" w:hAnsi="Arial Nova Light"/>
          <w:sz w:val="26"/>
          <w:szCs w:val="26"/>
        </w:rPr>
        <w:t xml:space="preserve"> minima</w:t>
      </w:r>
      <w:r>
        <w:rPr>
          <w:rFonts w:ascii="Arial Nova Light" w:hAnsi="Arial Nova Light"/>
          <w:sz w:val="26"/>
          <w:szCs w:val="26"/>
        </w:rPr>
        <w:t>, l’ora della rilevazione, la velocità del vento e le ore di sole.</w:t>
      </w:r>
    </w:p>
    <w:p w14:paraId="4CFA35DB" w14:textId="3B80FACC" w:rsidR="00286A31" w:rsidRDefault="00286A31" w:rsidP="00286A31">
      <w:pPr>
        <w:spacing w:line="360" w:lineRule="auto"/>
        <w:jc w:val="both"/>
        <w:rPr>
          <w:rFonts w:ascii="Arial Nova Light" w:hAnsi="Arial Nova Light"/>
          <w:sz w:val="26"/>
          <w:szCs w:val="26"/>
        </w:rPr>
      </w:pPr>
    </w:p>
    <w:p w14:paraId="5E223003" w14:textId="6098BD01" w:rsidR="00BF224E" w:rsidRDefault="00BF224E" w:rsidP="00286A31">
      <w:pPr>
        <w:spacing w:line="360" w:lineRule="auto"/>
        <w:jc w:val="both"/>
        <w:rPr>
          <w:rFonts w:ascii="Arial Nova Light" w:hAnsi="Arial Nova Light"/>
          <w:sz w:val="26"/>
          <w:szCs w:val="26"/>
        </w:rPr>
      </w:pPr>
    </w:p>
    <w:p w14:paraId="5E97A800" w14:textId="77777777" w:rsidR="00BF224E" w:rsidRPr="00286A31" w:rsidRDefault="00BF224E" w:rsidP="00286A31">
      <w:pPr>
        <w:spacing w:line="360" w:lineRule="auto"/>
        <w:jc w:val="both"/>
        <w:rPr>
          <w:rFonts w:ascii="Arial Nova Light" w:hAnsi="Arial Nova Light"/>
          <w:sz w:val="26"/>
          <w:szCs w:val="26"/>
        </w:rPr>
      </w:pPr>
    </w:p>
    <w:tbl>
      <w:tblPr>
        <w:tblStyle w:val="Grigliatabella"/>
        <w:tblW w:w="5000" w:type="pct"/>
        <w:jc w:val="center"/>
        <w:tblLook w:val="04A0" w:firstRow="1" w:lastRow="0" w:firstColumn="1" w:lastColumn="0" w:noHBand="0" w:noVBand="1"/>
      </w:tblPr>
      <w:tblGrid>
        <w:gridCol w:w="1321"/>
        <w:gridCol w:w="1708"/>
        <w:gridCol w:w="3059"/>
        <w:gridCol w:w="1193"/>
        <w:gridCol w:w="1193"/>
      </w:tblGrid>
      <w:tr w:rsidR="00006199" w14:paraId="7A05500E" w14:textId="77777777" w:rsidTr="0056454C">
        <w:trPr>
          <w:jc w:val="center"/>
        </w:trPr>
        <w:tc>
          <w:tcPr>
            <w:tcW w:w="5000" w:type="pct"/>
            <w:gridSpan w:val="5"/>
            <w:tcBorders>
              <w:top w:val="single" w:sz="12" w:space="0" w:color="auto"/>
              <w:left w:val="single" w:sz="12" w:space="0" w:color="auto"/>
              <w:right w:val="single" w:sz="12" w:space="0" w:color="auto"/>
            </w:tcBorders>
            <w:vAlign w:val="center"/>
          </w:tcPr>
          <w:p w14:paraId="35F102CD" w14:textId="77777777" w:rsidR="00006199" w:rsidRPr="00375F38" w:rsidRDefault="00006199" w:rsidP="0056454C">
            <w:pPr>
              <w:jc w:val="center"/>
              <w:rPr>
                <w:rFonts w:ascii="Arial Nova Light" w:hAnsi="Arial Nova Light"/>
                <w:sz w:val="24"/>
                <w:szCs w:val="24"/>
              </w:rPr>
            </w:pPr>
            <w:bookmarkStart w:id="68" w:name="_Hlk525061008"/>
            <w:r w:rsidRPr="00375F38">
              <w:rPr>
                <w:rFonts w:ascii="Arial Nova Light" w:hAnsi="Arial Nova Light"/>
                <w:sz w:val="24"/>
                <w:szCs w:val="24"/>
              </w:rPr>
              <w:lastRenderedPageBreak/>
              <w:t xml:space="preserve">ACCURATEZZA DEI MODELLI </w:t>
            </w:r>
            <w:r>
              <w:rPr>
                <w:rFonts w:ascii="Arial Nova Light" w:hAnsi="Arial Nova Light"/>
                <w:sz w:val="24"/>
                <w:szCs w:val="24"/>
              </w:rPr>
              <w:t>RISPETTO AI PARAMETRI IN INPUT</w:t>
            </w:r>
          </w:p>
        </w:tc>
      </w:tr>
      <w:tr w:rsidR="00006199" w14:paraId="0AA76C65" w14:textId="77777777" w:rsidTr="00A77712">
        <w:trPr>
          <w:trHeight w:val="233"/>
          <w:jc w:val="center"/>
        </w:trPr>
        <w:tc>
          <w:tcPr>
            <w:tcW w:w="779" w:type="pct"/>
            <w:vMerge w:val="restart"/>
            <w:tcBorders>
              <w:top w:val="single" w:sz="12" w:space="0" w:color="auto"/>
              <w:left w:val="single" w:sz="12" w:space="0" w:color="auto"/>
              <w:right w:val="single" w:sz="12" w:space="0" w:color="auto"/>
            </w:tcBorders>
            <w:vAlign w:val="center"/>
          </w:tcPr>
          <w:p w14:paraId="38DD2445" w14:textId="77777777" w:rsidR="00006199" w:rsidRPr="0002051E" w:rsidRDefault="00006199" w:rsidP="0056454C">
            <w:pPr>
              <w:jc w:val="center"/>
              <w:rPr>
                <w:rFonts w:ascii="Arial Nova Light" w:hAnsi="Arial Nova Light"/>
                <w:sz w:val="18"/>
                <w:szCs w:val="18"/>
              </w:rPr>
            </w:pPr>
            <w:r w:rsidRPr="0002051E">
              <w:rPr>
                <w:rFonts w:ascii="Arial Nova Light" w:hAnsi="Arial Nova Light"/>
                <w:sz w:val="18"/>
                <w:szCs w:val="18"/>
              </w:rPr>
              <w:t>PARTIZIONE</w:t>
            </w:r>
            <w:r w:rsidRPr="0002051E">
              <w:rPr>
                <w:rFonts w:ascii="Arial Nova Light" w:hAnsi="Arial Nova Light"/>
                <w:sz w:val="18"/>
                <w:szCs w:val="18"/>
              </w:rPr>
              <w:br/>
              <w:t>DATA SET</w:t>
            </w:r>
          </w:p>
        </w:tc>
        <w:tc>
          <w:tcPr>
            <w:tcW w:w="1008" w:type="pct"/>
            <w:vMerge w:val="restart"/>
            <w:tcBorders>
              <w:top w:val="single" w:sz="12" w:space="0" w:color="auto"/>
              <w:left w:val="single" w:sz="12" w:space="0" w:color="auto"/>
              <w:right w:val="single" w:sz="12" w:space="0" w:color="auto"/>
            </w:tcBorders>
            <w:vAlign w:val="center"/>
          </w:tcPr>
          <w:p w14:paraId="16C53639" w14:textId="77777777" w:rsidR="00006199" w:rsidRPr="0002051E" w:rsidRDefault="00006199" w:rsidP="0056454C">
            <w:pPr>
              <w:jc w:val="center"/>
              <w:rPr>
                <w:rFonts w:ascii="Arial Nova Light" w:hAnsi="Arial Nova Light"/>
                <w:sz w:val="18"/>
                <w:szCs w:val="18"/>
              </w:rPr>
            </w:pPr>
            <w:r w:rsidRPr="0002051E">
              <w:rPr>
                <w:rFonts w:ascii="Arial Nova Light" w:hAnsi="Arial Nova Light"/>
                <w:sz w:val="18"/>
                <w:szCs w:val="18"/>
              </w:rPr>
              <w:t>FEATURE</w:t>
            </w:r>
            <w:r w:rsidRPr="0002051E">
              <w:rPr>
                <w:rFonts w:ascii="Arial Nova Light" w:hAnsi="Arial Nova Light"/>
                <w:sz w:val="18"/>
                <w:szCs w:val="18"/>
              </w:rPr>
              <w:br/>
              <w:t>SELECTION</w:t>
            </w:r>
          </w:p>
        </w:tc>
        <w:tc>
          <w:tcPr>
            <w:tcW w:w="1805" w:type="pct"/>
            <w:vMerge w:val="restart"/>
            <w:tcBorders>
              <w:top w:val="single" w:sz="12" w:space="0" w:color="auto"/>
              <w:left w:val="single" w:sz="12" w:space="0" w:color="auto"/>
              <w:right w:val="single" w:sz="12" w:space="0" w:color="auto"/>
            </w:tcBorders>
            <w:vAlign w:val="center"/>
          </w:tcPr>
          <w:p w14:paraId="26BDE34E" w14:textId="77777777" w:rsidR="00006199" w:rsidRPr="0002051E" w:rsidRDefault="00006199" w:rsidP="0056454C">
            <w:pPr>
              <w:jc w:val="center"/>
              <w:rPr>
                <w:rFonts w:ascii="Arial Nova Light" w:hAnsi="Arial Nova Light"/>
                <w:sz w:val="18"/>
                <w:szCs w:val="18"/>
              </w:rPr>
            </w:pPr>
            <w:r>
              <w:rPr>
                <w:rFonts w:ascii="Arial Nova Light" w:hAnsi="Arial Nova Light"/>
                <w:sz w:val="18"/>
                <w:szCs w:val="18"/>
              </w:rPr>
              <w:t>PARAMETRI IN INPUT</w:t>
            </w:r>
          </w:p>
        </w:tc>
        <w:tc>
          <w:tcPr>
            <w:tcW w:w="1408" w:type="pct"/>
            <w:gridSpan w:val="2"/>
            <w:tcBorders>
              <w:top w:val="single" w:sz="12" w:space="0" w:color="auto"/>
              <w:left w:val="single" w:sz="12" w:space="0" w:color="auto"/>
              <w:right w:val="single" w:sz="12" w:space="0" w:color="auto"/>
            </w:tcBorders>
            <w:vAlign w:val="center"/>
          </w:tcPr>
          <w:p w14:paraId="5DC5DC75" w14:textId="77777777" w:rsidR="00006199" w:rsidRPr="0002051E" w:rsidRDefault="00006199" w:rsidP="0056454C">
            <w:pPr>
              <w:jc w:val="center"/>
              <w:rPr>
                <w:rFonts w:ascii="Arial Nova Light" w:hAnsi="Arial Nova Light"/>
                <w:sz w:val="18"/>
                <w:szCs w:val="18"/>
              </w:rPr>
            </w:pPr>
            <w:r>
              <w:rPr>
                <w:rFonts w:ascii="Arial Nova Light" w:hAnsi="Arial Nova Light"/>
                <w:sz w:val="18"/>
                <w:szCs w:val="18"/>
              </w:rPr>
              <w:t>ACCURATEZZA</w:t>
            </w:r>
          </w:p>
        </w:tc>
      </w:tr>
      <w:tr w:rsidR="00006199" w14:paraId="450A2CC7" w14:textId="77777777" w:rsidTr="0056454C">
        <w:trPr>
          <w:trHeight w:val="232"/>
          <w:jc w:val="center"/>
        </w:trPr>
        <w:tc>
          <w:tcPr>
            <w:tcW w:w="779" w:type="pct"/>
            <w:vMerge/>
            <w:tcBorders>
              <w:left w:val="single" w:sz="12" w:space="0" w:color="auto"/>
              <w:right w:val="single" w:sz="12" w:space="0" w:color="auto"/>
            </w:tcBorders>
            <w:vAlign w:val="center"/>
          </w:tcPr>
          <w:p w14:paraId="53F603C8" w14:textId="77777777" w:rsidR="00006199" w:rsidRPr="0002051E" w:rsidRDefault="00006199" w:rsidP="0056454C">
            <w:pPr>
              <w:jc w:val="center"/>
              <w:rPr>
                <w:rFonts w:ascii="Arial Nova Light" w:hAnsi="Arial Nova Light"/>
                <w:sz w:val="18"/>
                <w:szCs w:val="18"/>
              </w:rPr>
            </w:pPr>
          </w:p>
        </w:tc>
        <w:tc>
          <w:tcPr>
            <w:tcW w:w="1008" w:type="pct"/>
            <w:vMerge/>
            <w:tcBorders>
              <w:left w:val="single" w:sz="12" w:space="0" w:color="auto"/>
              <w:right w:val="single" w:sz="12" w:space="0" w:color="auto"/>
            </w:tcBorders>
            <w:vAlign w:val="center"/>
          </w:tcPr>
          <w:p w14:paraId="1FFBE620" w14:textId="77777777" w:rsidR="00006199" w:rsidRPr="0002051E" w:rsidRDefault="00006199" w:rsidP="0056454C">
            <w:pPr>
              <w:jc w:val="center"/>
              <w:rPr>
                <w:rFonts w:ascii="Arial Nova Light" w:hAnsi="Arial Nova Light"/>
                <w:sz w:val="18"/>
                <w:szCs w:val="18"/>
              </w:rPr>
            </w:pPr>
          </w:p>
        </w:tc>
        <w:tc>
          <w:tcPr>
            <w:tcW w:w="1805" w:type="pct"/>
            <w:vMerge/>
            <w:tcBorders>
              <w:left w:val="single" w:sz="12" w:space="0" w:color="auto"/>
              <w:right w:val="single" w:sz="12" w:space="0" w:color="auto"/>
            </w:tcBorders>
            <w:vAlign w:val="center"/>
          </w:tcPr>
          <w:p w14:paraId="1DB824A1" w14:textId="77777777" w:rsidR="00006199" w:rsidRDefault="00006199" w:rsidP="0056454C">
            <w:pPr>
              <w:jc w:val="center"/>
              <w:rPr>
                <w:rFonts w:ascii="Arial Nova Light" w:hAnsi="Arial Nova Light"/>
                <w:sz w:val="18"/>
                <w:szCs w:val="18"/>
              </w:rPr>
            </w:pPr>
          </w:p>
        </w:tc>
        <w:tc>
          <w:tcPr>
            <w:tcW w:w="704" w:type="pct"/>
            <w:tcBorders>
              <w:top w:val="single" w:sz="4" w:space="0" w:color="auto"/>
              <w:left w:val="single" w:sz="12" w:space="0" w:color="auto"/>
              <w:right w:val="single" w:sz="4" w:space="0" w:color="auto"/>
            </w:tcBorders>
            <w:vAlign w:val="center"/>
          </w:tcPr>
          <w:p w14:paraId="3C620782" w14:textId="77777777" w:rsidR="00006199" w:rsidRPr="0002051E" w:rsidRDefault="00006199" w:rsidP="0056454C">
            <w:pPr>
              <w:jc w:val="center"/>
              <w:rPr>
                <w:rFonts w:ascii="Arial Nova Light" w:hAnsi="Arial Nova Light"/>
                <w:sz w:val="18"/>
                <w:szCs w:val="18"/>
              </w:rPr>
            </w:pPr>
            <w:r>
              <w:rPr>
                <w:rFonts w:ascii="Arial Nova Light" w:hAnsi="Arial Nova Light"/>
                <w:sz w:val="18"/>
                <w:szCs w:val="18"/>
              </w:rPr>
              <w:t>RMSE</w:t>
            </w:r>
          </w:p>
        </w:tc>
        <w:tc>
          <w:tcPr>
            <w:tcW w:w="704" w:type="pct"/>
            <w:tcBorders>
              <w:left w:val="single" w:sz="4" w:space="0" w:color="auto"/>
              <w:right w:val="single" w:sz="12" w:space="0" w:color="auto"/>
            </w:tcBorders>
            <w:vAlign w:val="center"/>
          </w:tcPr>
          <w:p w14:paraId="17C6E9F5" w14:textId="77777777" w:rsidR="00006199" w:rsidRPr="0002051E" w:rsidRDefault="00006199" w:rsidP="0056454C">
            <w:pPr>
              <w:jc w:val="center"/>
              <w:rPr>
                <w:rFonts w:ascii="Arial Nova Light" w:hAnsi="Arial Nova Light"/>
                <w:sz w:val="18"/>
                <w:szCs w:val="18"/>
              </w:rPr>
            </w:pPr>
            <w:r>
              <w:rPr>
                <w:rFonts w:ascii="Arial Nova Light" w:hAnsi="Arial Nova Light"/>
                <w:sz w:val="18"/>
                <w:szCs w:val="18"/>
              </w:rPr>
              <w:t>E.R.</w:t>
            </w:r>
          </w:p>
        </w:tc>
      </w:tr>
      <w:tr w:rsidR="00006199" w14:paraId="21FAF7A7" w14:textId="77777777" w:rsidTr="0056454C">
        <w:trPr>
          <w:jc w:val="center"/>
        </w:trPr>
        <w:tc>
          <w:tcPr>
            <w:tcW w:w="779" w:type="pct"/>
            <w:vMerge w:val="restart"/>
            <w:tcBorders>
              <w:top w:val="single" w:sz="12" w:space="0" w:color="auto"/>
              <w:left w:val="single" w:sz="12" w:space="0" w:color="auto"/>
              <w:right w:val="single" w:sz="12" w:space="0" w:color="auto"/>
            </w:tcBorders>
            <w:vAlign w:val="center"/>
          </w:tcPr>
          <w:p w14:paraId="3264A0CA" w14:textId="77777777" w:rsidR="00006199" w:rsidRPr="0002051E" w:rsidRDefault="00006199" w:rsidP="0056454C">
            <w:pPr>
              <w:jc w:val="center"/>
              <w:rPr>
                <w:rFonts w:ascii="Arial Nova Light" w:hAnsi="Arial Nova Light"/>
                <w:sz w:val="20"/>
                <w:szCs w:val="20"/>
              </w:rPr>
            </w:pPr>
            <w:r w:rsidRPr="00D960C6">
              <w:rPr>
                <w:rFonts w:ascii="Arial Nova Light" w:hAnsi="Arial Nova Light"/>
                <w:sz w:val="18"/>
                <w:szCs w:val="18"/>
              </w:rPr>
              <w:t xml:space="preserve">~70% Training </w:t>
            </w:r>
            <w:r w:rsidRPr="00D960C6">
              <w:rPr>
                <w:rFonts w:ascii="Arial Nova Light" w:hAnsi="Arial Nova Light"/>
                <w:sz w:val="18"/>
                <w:szCs w:val="18"/>
              </w:rPr>
              <w:br/>
              <w:t>~30% Testing</w:t>
            </w:r>
          </w:p>
        </w:tc>
        <w:tc>
          <w:tcPr>
            <w:tcW w:w="1008" w:type="pct"/>
            <w:tcBorders>
              <w:top w:val="single" w:sz="12" w:space="0" w:color="auto"/>
              <w:left w:val="single" w:sz="12" w:space="0" w:color="auto"/>
              <w:bottom w:val="single" w:sz="4" w:space="0" w:color="auto"/>
              <w:right w:val="single" w:sz="12" w:space="0" w:color="auto"/>
            </w:tcBorders>
            <w:vAlign w:val="center"/>
          </w:tcPr>
          <w:p w14:paraId="59793EB2" w14:textId="77777777" w:rsidR="00006199" w:rsidRPr="0002051E" w:rsidRDefault="00006199" w:rsidP="0056454C">
            <w:pPr>
              <w:spacing w:after="160"/>
              <w:jc w:val="center"/>
              <w:rPr>
                <w:rFonts w:ascii="Arial Nova Light" w:hAnsi="Arial Nova Light"/>
                <w:sz w:val="20"/>
                <w:szCs w:val="20"/>
              </w:rPr>
            </w:pPr>
            <w:r>
              <w:rPr>
                <w:rFonts w:ascii="Arial Nova Light" w:hAnsi="Arial Nova Light"/>
                <w:sz w:val="20"/>
                <w:szCs w:val="20"/>
              </w:rPr>
              <w:t>Pearson</w:t>
            </w:r>
            <w:r>
              <w:rPr>
                <w:rFonts w:ascii="Arial Nova Light" w:hAnsi="Arial Nova Light"/>
                <w:sz w:val="20"/>
                <w:szCs w:val="20"/>
              </w:rPr>
              <w:br/>
              <w:t>Correlation</w:t>
            </w:r>
          </w:p>
        </w:tc>
        <w:tc>
          <w:tcPr>
            <w:tcW w:w="1805" w:type="pct"/>
            <w:tcBorders>
              <w:top w:val="single" w:sz="12" w:space="0" w:color="auto"/>
              <w:left w:val="single" w:sz="12" w:space="0" w:color="auto"/>
              <w:bottom w:val="single" w:sz="4" w:space="0" w:color="auto"/>
              <w:right w:val="single" w:sz="12" w:space="0" w:color="auto"/>
            </w:tcBorders>
            <w:shd w:val="clear" w:color="auto" w:fill="FFFFFF" w:themeFill="background1"/>
            <w:vAlign w:val="center"/>
          </w:tcPr>
          <w:p w14:paraId="1B672049" w14:textId="77777777" w:rsidR="00006199" w:rsidRPr="0002051E" w:rsidRDefault="00006199" w:rsidP="0056454C">
            <w:pPr>
              <w:jc w:val="center"/>
              <w:rPr>
                <w:rFonts w:ascii="Arial Nova Light" w:hAnsi="Arial Nova Light"/>
                <w:sz w:val="20"/>
                <w:szCs w:val="20"/>
              </w:rPr>
            </w:pPr>
            <w:r w:rsidRPr="00C91741">
              <w:rPr>
                <w:rFonts w:ascii="Arial Nova Light" w:hAnsi="Arial Nova Light"/>
                <w:sz w:val="20"/>
                <w:szCs w:val="20"/>
              </w:rPr>
              <w:t>RH_med + Tmax</w:t>
            </w:r>
          </w:p>
        </w:tc>
        <w:tc>
          <w:tcPr>
            <w:tcW w:w="704" w:type="pct"/>
            <w:tcBorders>
              <w:top w:val="single" w:sz="12" w:space="0" w:color="auto"/>
              <w:left w:val="single" w:sz="12" w:space="0" w:color="auto"/>
              <w:bottom w:val="single" w:sz="4" w:space="0" w:color="auto"/>
              <w:right w:val="single" w:sz="12" w:space="0" w:color="auto"/>
            </w:tcBorders>
            <w:shd w:val="clear" w:color="auto" w:fill="FFFFFF" w:themeFill="background1"/>
            <w:vAlign w:val="center"/>
          </w:tcPr>
          <w:p w14:paraId="5E4E6064" w14:textId="77777777" w:rsidR="00006199" w:rsidRPr="0002051E" w:rsidRDefault="00006199" w:rsidP="0056454C">
            <w:pPr>
              <w:jc w:val="center"/>
              <w:rPr>
                <w:rFonts w:ascii="Arial Nova Light" w:hAnsi="Arial Nova Light"/>
                <w:sz w:val="20"/>
                <w:szCs w:val="20"/>
              </w:rPr>
            </w:pPr>
            <w:r>
              <w:rPr>
                <w:rFonts w:ascii="Arial Nova Light" w:hAnsi="Arial Nova Light"/>
                <w:sz w:val="20"/>
                <w:szCs w:val="20"/>
              </w:rPr>
              <w:t>0.94 ± 0.07</w:t>
            </w:r>
          </w:p>
        </w:tc>
        <w:tc>
          <w:tcPr>
            <w:tcW w:w="704" w:type="pct"/>
            <w:tcBorders>
              <w:top w:val="single" w:sz="12" w:space="0" w:color="auto"/>
              <w:left w:val="single" w:sz="12" w:space="0" w:color="auto"/>
              <w:bottom w:val="single" w:sz="4" w:space="0" w:color="auto"/>
              <w:right w:val="single" w:sz="12" w:space="0" w:color="auto"/>
            </w:tcBorders>
            <w:shd w:val="clear" w:color="auto" w:fill="FFFFFF" w:themeFill="background1"/>
            <w:vAlign w:val="center"/>
          </w:tcPr>
          <w:p w14:paraId="7FD4CE4A" w14:textId="77777777" w:rsidR="00006199" w:rsidRPr="0002051E" w:rsidRDefault="00006199" w:rsidP="0056454C">
            <w:pPr>
              <w:jc w:val="center"/>
              <w:rPr>
                <w:rFonts w:ascii="Arial Nova Light" w:hAnsi="Arial Nova Light"/>
                <w:sz w:val="20"/>
                <w:szCs w:val="20"/>
              </w:rPr>
            </w:pPr>
            <w:r>
              <w:rPr>
                <w:rFonts w:ascii="Arial Nova Light" w:hAnsi="Arial Nova Light"/>
                <w:sz w:val="20"/>
                <w:szCs w:val="20"/>
              </w:rPr>
              <w:t>8.92 ± 2.57</w:t>
            </w:r>
          </w:p>
        </w:tc>
      </w:tr>
      <w:tr w:rsidR="00006199" w14:paraId="5CD1E52C" w14:textId="77777777" w:rsidTr="0056454C">
        <w:trPr>
          <w:jc w:val="center"/>
        </w:trPr>
        <w:tc>
          <w:tcPr>
            <w:tcW w:w="779" w:type="pct"/>
            <w:vMerge/>
            <w:tcBorders>
              <w:left w:val="single" w:sz="12" w:space="0" w:color="auto"/>
              <w:right w:val="single" w:sz="12" w:space="0" w:color="auto"/>
            </w:tcBorders>
            <w:vAlign w:val="center"/>
          </w:tcPr>
          <w:p w14:paraId="33FB846E" w14:textId="77777777" w:rsidR="00006199" w:rsidRPr="0002051E" w:rsidRDefault="00006199" w:rsidP="0056454C">
            <w:pPr>
              <w:jc w:val="center"/>
              <w:rPr>
                <w:rFonts w:ascii="Arial Nova Light" w:hAnsi="Arial Nova Light"/>
                <w:sz w:val="20"/>
                <w:szCs w:val="20"/>
              </w:rPr>
            </w:pPr>
          </w:p>
        </w:tc>
        <w:tc>
          <w:tcPr>
            <w:tcW w:w="1008" w:type="pct"/>
            <w:tcBorders>
              <w:top w:val="single" w:sz="4" w:space="0" w:color="auto"/>
              <w:left w:val="single" w:sz="12" w:space="0" w:color="auto"/>
              <w:bottom w:val="single" w:sz="4" w:space="0" w:color="auto"/>
              <w:right w:val="single" w:sz="12" w:space="0" w:color="auto"/>
            </w:tcBorders>
            <w:vAlign w:val="center"/>
          </w:tcPr>
          <w:p w14:paraId="531443BB" w14:textId="77777777" w:rsidR="00006199" w:rsidRPr="0002051E" w:rsidRDefault="00006199" w:rsidP="0056454C">
            <w:pPr>
              <w:spacing w:after="160"/>
              <w:jc w:val="center"/>
              <w:rPr>
                <w:rFonts w:ascii="Arial Nova Light" w:hAnsi="Arial Nova Light"/>
                <w:sz w:val="20"/>
                <w:szCs w:val="20"/>
              </w:rPr>
            </w:pPr>
            <w:r>
              <w:rPr>
                <w:rFonts w:ascii="Arial Nova Light" w:hAnsi="Arial Nova Light"/>
                <w:sz w:val="20"/>
                <w:szCs w:val="20"/>
              </w:rPr>
              <w:t>Recursive</w:t>
            </w:r>
            <w:r>
              <w:rPr>
                <w:rFonts w:ascii="Arial Nova Light" w:hAnsi="Arial Nova Light"/>
                <w:sz w:val="20"/>
                <w:szCs w:val="20"/>
              </w:rPr>
              <w:br/>
              <w:t>Feature</w:t>
            </w:r>
            <w:r>
              <w:rPr>
                <w:rFonts w:ascii="Arial Nova Light" w:hAnsi="Arial Nova Light"/>
                <w:sz w:val="20"/>
                <w:szCs w:val="20"/>
              </w:rPr>
              <w:br/>
              <w:t>Elimination (SVM)</w:t>
            </w:r>
          </w:p>
        </w:tc>
        <w:tc>
          <w:tcPr>
            <w:tcW w:w="1805" w:type="pct"/>
            <w:tcBorders>
              <w:top w:val="single" w:sz="4" w:space="0" w:color="auto"/>
              <w:left w:val="single" w:sz="12" w:space="0" w:color="auto"/>
              <w:bottom w:val="single" w:sz="4" w:space="0" w:color="auto"/>
              <w:right w:val="single" w:sz="12" w:space="0" w:color="auto"/>
            </w:tcBorders>
            <w:shd w:val="clear" w:color="auto" w:fill="FFFFFF" w:themeFill="background1"/>
            <w:vAlign w:val="center"/>
          </w:tcPr>
          <w:p w14:paraId="4B77399F" w14:textId="77777777" w:rsidR="00006199" w:rsidRPr="0002051E" w:rsidRDefault="00006199" w:rsidP="0056454C">
            <w:pPr>
              <w:jc w:val="center"/>
              <w:rPr>
                <w:rFonts w:ascii="Arial Nova Light" w:hAnsi="Arial Nova Light"/>
                <w:sz w:val="20"/>
                <w:szCs w:val="20"/>
              </w:rPr>
            </w:pPr>
            <w:r w:rsidRPr="004A57F9">
              <w:rPr>
                <w:rFonts w:ascii="Arial Nova Light" w:hAnsi="Arial Nova Light"/>
                <w:sz w:val="20"/>
                <w:szCs w:val="20"/>
              </w:rPr>
              <w:t>ore_sole + DiffTemp + Tmin + rain</w:t>
            </w:r>
          </w:p>
        </w:tc>
        <w:tc>
          <w:tcPr>
            <w:tcW w:w="704" w:type="pct"/>
            <w:tcBorders>
              <w:top w:val="single" w:sz="4" w:space="0" w:color="auto"/>
              <w:left w:val="single" w:sz="12" w:space="0" w:color="auto"/>
              <w:bottom w:val="single" w:sz="4" w:space="0" w:color="auto"/>
              <w:right w:val="single" w:sz="12" w:space="0" w:color="auto"/>
            </w:tcBorders>
            <w:shd w:val="clear" w:color="auto" w:fill="FFFFFF" w:themeFill="background1"/>
            <w:vAlign w:val="center"/>
          </w:tcPr>
          <w:p w14:paraId="37EA56B0" w14:textId="77777777" w:rsidR="00006199" w:rsidRPr="0002051E" w:rsidRDefault="00006199" w:rsidP="0056454C">
            <w:pPr>
              <w:jc w:val="center"/>
              <w:rPr>
                <w:rFonts w:ascii="Arial Nova Light" w:hAnsi="Arial Nova Light"/>
                <w:sz w:val="20"/>
                <w:szCs w:val="20"/>
              </w:rPr>
            </w:pPr>
            <w:r>
              <w:rPr>
                <w:rFonts w:ascii="Arial Nova Light" w:hAnsi="Arial Nova Light"/>
                <w:sz w:val="20"/>
                <w:szCs w:val="20"/>
              </w:rPr>
              <w:t>0.91 ± 0.08</w:t>
            </w:r>
          </w:p>
        </w:tc>
        <w:tc>
          <w:tcPr>
            <w:tcW w:w="704" w:type="pct"/>
            <w:tcBorders>
              <w:top w:val="single" w:sz="4" w:space="0" w:color="auto"/>
              <w:left w:val="single" w:sz="12" w:space="0" w:color="auto"/>
              <w:bottom w:val="single" w:sz="4" w:space="0" w:color="auto"/>
              <w:right w:val="single" w:sz="12" w:space="0" w:color="auto"/>
            </w:tcBorders>
            <w:shd w:val="clear" w:color="auto" w:fill="FFFFFF" w:themeFill="background1"/>
            <w:vAlign w:val="center"/>
          </w:tcPr>
          <w:p w14:paraId="340C742E" w14:textId="77777777" w:rsidR="00006199" w:rsidRPr="0002051E" w:rsidRDefault="00006199" w:rsidP="0056454C">
            <w:pPr>
              <w:jc w:val="center"/>
              <w:rPr>
                <w:rFonts w:ascii="Arial Nova Light" w:hAnsi="Arial Nova Light"/>
                <w:sz w:val="20"/>
                <w:szCs w:val="20"/>
              </w:rPr>
            </w:pPr>
            <w:r>
              <w:rPr>
                <w:rFonts w:ascii="Arial Nova Light" w:hAnsi="Arial Nova Light"/>
                <w:sz w:val="20"/>
                <w:szCs w:val="20"/>
              </w:rPr>
              <w:t>9.09 ± 2.25</w:t>
            </w:r>
          </w:p>
        </w:tc>
      </w:tr>
      <w:tr w:rsidR="00006199" w14:paraId="277BFD6C" w14:textId="77777777" w:rsidTr="00006199">
        <w:trPr>
          <w:jc w:val="center"/>
        </w:trPr>
        <w:tc>
          <w:tcPr>
            <w:tcW w:w="779" w:type="pct"/>
            <w:vMerge/>
            <w:tcBorders>
              <w:left w:val="single" w:sz="12" w:space="0" w:color="auto"/>
              <w:bottom w:val="single" w:sz="12" w:space="0" w:color="auto"/>
              <w:right w:val="single" w:sz="12" w:space="0" w:color="auto"/>
            </w:tcBorders>
            <w:vAlign w:val="center"/>
          </w:tcPr>
          <w:p w14:paraId="7B51A85D" w14:textId="77777777" w:rsidR="00006199" w:rsidRPr="0002051E" w:rsidRDefault="00006199" w:rsidP="0056454C">
            <w:pPr>
              <w:jc w:val="center"/>
              <w:rPr>
                <w:rFonts w:ascii="Arial Nova Light" w:hAnsi="Arial Nova Light"/>
                <w:sz w:val="20"/>
                <w:szCs w:val="20"/>
              </w:rPr>
            </w:pPr>
          </w:p>
        </w:tc>
        <w:tc>
          <w:tcPr>
            <w:tcW w:w="1008" w:type="pct"/>
            <w:tcBorders>
              <w:top w:val="single" w:sz="4" w:space="0" w:color="auto"/>
              <w:left w:val="single" w:sz="12" w:space="0" w:color="auto"/>
              <w:bottom w:val="single" w:sz="12" w:space="0" w:color="auto"/>
              <w:right w:val="single" w:sz="12" w:space="0" w:color="auto"/>
            </w:tcBorders>
            <w:shd w:val="clear" w:color="auto" w:fill="DEEAF6" w:themeFill="accent5" w:themeFillTint="33"/>
            <w:vAlign w:val="center"/>
          </w:tcPr>
          <w:p w14:paraId="06B500C2" w14:textId="77777777" w:rsidR="00006199" w:rsidRPr="0002051E" w:rsidRDefault="00006199" w:rsidP="0056454C">
            <w:pPr>
              <w:spacing w:after="160"/>
              <w:jc w:val="center"/>
              <w:rPr>
                <w:rFonts w:ascii="Arial Nova Light" w:hAnsi="Arial Nova Light"/>
                <w:sz w:val="20"/>
                <w:szCs w:val="20"/>
              </w:rPr>
            </w:pPr>
            <w:r>
              <w:rPr>
                <w:rFonts w:ascii="Arial Nova Light" w:hAnsi="Arial Nova Light"/>
                <w:sz w:val="20"/>
                <w:szCs w:val="20"/>
              </w:rPr>
              <w:t>Random Forest</w:t>
            </w:r>
          </w:p>
        </w:tc>
        <w:tc>
          <w:tcPr>
            <w:tcW w:w="1805" w:type="pct"/>
            <w:tcBorders>
              <w:top w:val="single" w:sz="4" w:space="0" w:color="auto"/>
              <w:left w:val="single" w:sz="12" w:space="0" w:color="auto"/>
              <w:bottom w:val="single" w:sz="12" w:space="0" w:color="auto"/>
              <w:right w:val="single" w:sz="12" w:space="0" w:color="auto"/>
            </w:tcBorders>
            <w:shd w:val="clear" w:color="auto" w:fill="DEEAF6" w:themeFill="accent5" w:themeFillTint="33"/>
            <w:vAlign w:val="center"/>
          </w:tcPr>
          <w:p w14:paraId="68EAC773" w14:textId="77777777" w:rsidR="00006199" w:rsidRPr="0002051E" w:rsidRDefault="00006199" w:rsidP="0056454C">
            <w:pPr>
              <w:spacing w:after="160"/>
              <w:jc w:val="center"/>
              <w:rPr>
                <w:rFonts w:ascii="Arial Nova Light" w:hAnsi="Arial Nova Light"/>
                <w:sz w:val="20"/>
                <w:szCs w:val="20"/>
              </w:rPr>
            </w:pPr>
            <w:r w:rsidRPr="000A267D">
              <w:rPr>
                <w:rFonts w:ascii="Arial Nova Light" w:hAnsi="Arial Nova Light"/>
                <w:sz w:val="20"/>
                <w:szCs w:val="20"/>
              </w:rPr>
              <w:t>orario + RH_med + ore_sole</w:t>
            </w:r>
          </w:p>
        </w:tc>
        <w:tc>
          <w:tcPr>
            <w:tcW w:w="704" w:type="pct"/>
            <w:tcBorders>
              <w:top w:val="single" w:sz="4" w:space="0" w:color="auto"/>
              <w:left w:val="single" w:sz="12" w:space="0" w:color="auto"/>
              <w:bottom w:val="single" w:sz="12" w:space="0" w:color="auto"/>
              <w:right w:val="single" w:sz="12" w:space="0" w:color="auto"/>
            </w:tcBorders>
            <w:shd w:val="clear" w:color="auto" w:fill="DEEAF6" w:themeFill="accent5" w:themeFillTint="33"/>
            <w:vAlign w:val="center"/>
          </w:tcPr>
          <w:p w14:paraId="11F270BB" w14:textId="77777777" w:rsidR="00006199" w:rsidRPr="0002051E" w:rsidRDefault="00006199" w:rsidP="0056454C">
            <w:pPr>
              <w:jc w:val="center"/>
              <w:rPr>
                <w:rFonts w:ascii="Arial Nova Light" w:hAnsi="Arial Nova Light"/>
                <w:sz w:val="20"/>
                <w:szCs w:val="20"/>
              </w:rPr>
            </w:pPr>
            <w:r>
              <w:rPr>
                <w:rFonts w:ascii="Arial Nova Light" w:hAnsi="Arial Nova Light"/>
                <w:sz w:val="20"/>
                <w:szCs w:val="20"/>
              </w:rPr>
              <w:t>0.62 ± 0.18</w:t>
            </w:r>
          </w:p>
        </w:tc>
        <w:tc>
          <w:tcPr>
            <w:tcW w:w="704" w:type="pct"/>
            <w:tcBorders>
              <w:top w:val="single" w:sz="4" w:space="0" w:color="auto"/>
              <w:left w:val="single" w:sz="12" w:space="0" w:color="auto"/>
              <w:bottom w:val="single" w:sz="12" w:space="0" w:color="auto"/>
              <w:right w:val="single" w:sz="12" w:space="0" w:color="auto"/>
            </w:tcBorders>
            <w:shd w:val="clear" w:color="auto" w:fill="DEEAF6" w:themeFill="accent5" w:themeFillTint="33"/>
            <w:vAlign w:val="center"/>
          </w:tcPr>
          <w:p w14:paraId="1CDB6345" w14:textId="77777777" w:rsidR="00006199" w:rsidRPr="0002051E" w:rsidRDefault="00006199" w:rsidP="0056454C">
            <w:pPr>
              <w:jc w:val="center"/>
              <w:rPr>
                <w:rFonts w:ascii="Arial Nova Light" w:hAnsi="Arial Nova Light"/>
                <w:sz w:val="20"/>
                <w:szCs w:val="20"/>
              </w:rPr>
            </w:pPr>
            <w:r>
              <w:rPr>
                <w:rFonts w:ascii="Arial Nova Light" w:hAnsi="Arial Nova Light"/>
                <w:sz w:val="20"/>
                <w:szCs w:val="20"/>
              </w:rPr>
              <w:t>1.96 ± 0.38</w:t>
            </w:r>
          </w:p>
        </w:tc>
      </w:tr>
      <w:tr w:rsidR="00006199" w14:paraId="67F1D653" w14:textId="77777777" w:rsidTr="0056454C">
        <w:trPr>
          <w:jc w:val="center"/>
        </w:trPr>
        <w:tc>
          <w:tcPr>
            <w:tcW w:w="779" w:type="pct"/>
            <w:vMerge w:val="restart"/>
            <w:tcBorders>
              <w:top w:val="single" w:sz="12" w:space="0" w:color="auto"/>
              <w:left w:val="single" w:sz="12" w:space="0" w:color="auto"/>
              <w:right w:val="single" w:sz="12" w:space="0" w:color="auto"/>
            </w:tcBorders>
            <w:vAlign w:val="center"/>
          </w:tcPr>
          <w:p w14:paraId="5AB5EA48" w14:textId="77777777" w:rsidR="00006199" w:rsidRPr="0002051E" w:rsidRDefault="00006199" w:rsidP="0056454C">
            <w:pPr>
              <w:jc w:val="center"/>
              <w:rPr>
                <w:rFonts w:ascii="Arial Nova Light" w:hAnsi="Arial Nova Light"/>
                <w:sz w:val="20"/>
                <w:szCs w:val="20"/>
              </w:rPr>
            </w:pPr>
            <w:r w:rsidRPr="00D960C6">
              <w:rPr>
                <w:rFonts w:ascii="Arial Nova Light" w:hAnsi="Arial Nova Light"/>
                <w:sz w:val="18"/>
                <w:szCs w:val="18"/>
              </w:rPr>
              <w:t>~80% Training</w:t>
            </w:r>
            <w:r w:rsidRPr="00D960C6">
              <w:rPr>
                <w:rFonts w:ascii="Arial Nova Light" w:hAnsi="Arial Nova Light"/>
                <w:sz w:val="18"/>
                <w:szCs w:val="18"/>
              </w:rPr>
              <w:br/>
              <w:t>~20% Testing</w:t>
            </w:r>
          </w:p>
        </w:tc>
        <w:tc>
          <w:tcPr>
            <w:tcW w:w="1008" w:type="pct"/>
            <w:tcBorders>
              <w:top w:val="single" w:sz="12" w:space="0" w:color="auto"/>
              <w:left w:val="single" w:sz="12" w:space="0" w:color="auto"/>
              <w:bottom w:val="single" w:sz="4" w:space="0" w:color="auto"/>
              <w:right w:val="single" w:sz="12" w:space="0" w:color="auto"/>
            </w:tcBorders>
            <w:vAlign w:val="center"/>
          </w:tcPr>
          <w:p w14:paraId="0FE9A207" w14:textId="77777777" w:rsidR="00006199" w:rsidRPr="0002051E" w:rsidRDefault="00006199" w:rsidP="0056454C">
            <w:pPr>
              <w:spacing w:after="160"/>
              <w:jc w:val="center"/>
              <w:rPr>
                <w:rFonts w:ascii="Arial Nova Light" w:hAnsi="Arial Nova Light"/>
                <w:sz w:val="20"/>
                <w:szCs w:val="20"/>
              </w:rPr>
            </w:pPr>
            <w:r>
              <w:rPr>
                <w:rFonts w:ascii="Arial Nova Light" w:hAnsi="Arial Nova Light"/>
                <w:sz w:val="20"/>
                <w:szCs w:val="20"/>
              </w:rPr>
              <w:t>Pearson</w:t>
            </w:r>
            <w:r>
              <w:rPr>
                <w:rFonts w:ascii="Arial Nova Light" w:hAnsi="Arial Nova Light"/>
                <w:sz w:val="20"/>
                <w:szCs w:val="20"/>
              </w:rPr>
              <w:br/>
              <w:t>Correlation</w:t>
            </w:r>
          </w:p>
        </w:tc>
        <w:tc>
          <w:tcPr>
            <w:tcW w:w="1805" w:type="pct"/>
            <w:tcBorders>
              <w:top w:val="single" w:sz="12" w:space="0" w:color="auto"/>
              <w:left w:val="single" w:sz="12" w:space="0" w:color="auto"/>
              <w:bottom w:val="single" w:sz="4" w:space="0" w:color="auto"/>
              <w:right w:val="single" w:sz="12" w:space="0" w:color="auto"/>
            </w:tcBorders>
            <w:shd w:val="clear" w:color="auto" w:fill="FFFFFF" w:themeFill="background1"/>
            <w:vAlign w:val="center"/>
          </w:tcPr>
          <w:p w14:paraId="10F9A02B" w14:textId="77777777" w:rsidR="00006199" w:rsidRPr="0002051E" w:rsidRDefault="00006199" w:rsidP="0056454C">
            <w:pPr>
              <w:spacing w:after="160"/>
              <w:jc w:val="center"/>
              <w:rPr>
                <w:rFonts w:ascii="Arial Nova Light" w:hAnsi="Arial Nova Light"/>
                <w:sz w:val="20"/>
                <w:szCs w:val="20"/>
              </w:rPr>
            </w:pPr>
            <w:r w:rsidRPr="007C687E">
              <w:rPr>
                <w:rFonts w:ascii="Arial Nova Light" w:hAnsi="Arial Nova Light"/>
                <w:sz w:val="20"/>
                <w:szCs w:val="20"/>
              </w:rPr>
              <w:t>Tmin + Tmed + Tmax + RH_med</w:t>
            </w:r>
          </w:p>
        </w:tc>
        <w:tc>
          <w:tcPr>
            <w:tcW w:w="704" w:type="pct"/>
            <w:tcBorders>
              <w:top w:val="single" w:sz="12" w:space="0" w:color="auto"/>
              <w:left w:val="single" w:sz="12" w:space="0" w:color="auto"/>
              <w:bottom w:val="single" w:sz="4" w:space="0" w:color="auto"/>
              <w:right w:val="single" w:sz="12" w:space="0" w:color="auto"/>
            </w:tcBorders>
            <w:shd w:val="clear" w:color="auto" w:fill="FFFFFF" w:themeFill="background1"/>
            <w:vAlign w:val="center"/>
          </w:tcPr>
          <w:p w14:paraId="538238E2" w14:textId="77777777" w:rsidR="00006199" w:rsidRPr="0002051E" w:rsidRDefault="00006199" w:rsidP="0056454C">
            <w:pPr>
              <w:jc w:val="center"/>
              <w:rPr>
                <w:rFonts w:ascii="Arial Nova Light" w:hAnsi="Arial Nova Light"/>
                <w:sz w:val="20"/>
                <w:szCs w:val="20"/>
              </w:rPr>
            </w:pPr>
            <w:r>
              <w:rPr>
                <w:rFonts w:ascii="Arial Nova Light" w:hAnsi="Arial Nova Light"/>
                <w:sz w:val="20"/>
                <w:szCs w:val="20"/>
              </w:rPr>
              <w:t>0.43 ± 0.04</w:t>
            </w:r>
          </w:p>
        </w:tc>
        <w:tc>
          <w:tcPr>
            <w:tcW w:w="704" w:type="pct"/>
            <w:tcBorders>
              <w:top w:val="single" w:sz="12" w:space="0" w:color="auto"/>
              <w:left w:val="single" w:sz="12" w:space="0" w:color="auto"/>
              <w:bottom w:val="single" w:sz="4" w:space="0" w:color="auto"/>
              <w:right w:val="single" w:sz="12" w:space="0" w:color="auto"/>
            </w:tcBorders>
            <w:shd w:val="clear" w:color="auto" w:fill="FFFFFF" w:themeFill="background1"/>
            <w:vAlign w:val="center"/>
          </w:tcPr>
          <w:p w14:paraId="45CD16D5" w14:textId="77777777" w:rsidR="00006199" w:rsidRPr="0002051E" w:rsidRDefault="00006199" w:rsidP="0056454C">
            <w:pPr>
              <w:spacing w:after="160"/>
              <w:jc w:val="center"/>
              <w:rPr>
                <w:rFonts w:ascii="Arial Nova Light" w:hAnsi="Arial Nova Light"/>
                <w:sz w:val="20"/>
                <w:szCs w:val="20"/>
              </w:rPr>
            </w:pPr>
            <w:r>
              <w:rPr>
                <w:rFonts w:ascii="Arial Nova Light" w:hAnsi="Arial Nova Light"/>
                <w:sz w:val="20"/>
                <w:szCs w:val="20"/>
              </w:rPr>
              <w:t>1.79 ± 1.09</w:t>
            </w:r>
          </w:p>
        </w:tc>
      </w:tr>
      <w:tr w:rsidR="00006199" w14:paraId="66D00019" w14:textId="77777777" w:rsidTr="0056454C">
        <w:trPr>
          <w:jc w:val="center"/>
        </w:trPr>
        <w:tc>
          <w:tcPr>
            <w:tcW w:w="779" w:type="pct"/>
            <w:vMerge/>
            <w:tcBorders>
              <w:left w:val="single" w:sz="12" w:space="0" w:color="auto"/>
              <w:right w:val="single" w:sz="12" w:space="0" w:color="auto"/>
            </w:tcBorders>
            <w:vAlign w:val="center"/>
          </w:tcPr>
          <w:p w14:paraId="43B80C0A" w14:textId="77777777" w:rsidR="00006199" w:rsidRPr="0002051E" w:rsidRDefault="00006199" w:rsidP="0056454C">
            <w:pPr>
              <w:jc w:val="center"/>
              <w:rPr>
                <w:rFonts w:ascii="Arial Nova Light" w:hAnsi="Arial Nova Light"/>
                <w:sz w:val="20"/>
                <w:szCs w:val="20"/>
              </w:rPr>
            </w:pPr>
          </w:p>
        </w:tc>
        <w:tc>
          <w:tcPr>
            <w:tcW w:w="1008" w:type="pct"/>
            <w:tcBorders>
              <w:top w:val="single" w:sz="4" w:space="0" w:color="auto"/>
              <w:left w:val="single" w:sz="12" w:space="0" w:color="auto"/>
              <w:bottom w:val="single" w:sz="4" w:space="0" w:color="auto"/>
              <w:right w:val="single" w:sz="12" w:space="0" w:color="auto"/>
            </w:tcBorders>
            <w:vAlign w:val="center"/>
          </w:tcPr>
          <w:p w14:paraId="06B2A5F7" w14:textId="77777777" w:rsidR="00006199" w:rsidRPr="0002051E" w:rsidRDefault="00006199" w:rsidP="0056454C">
            <w:pPr>
              <w:spacing w:after="160"/>
              <w:jc w:val="center"/>
              <w:rPr>
                <w:rFonts w:ascii="Arial Nova Light" w:hAnsi="Arial Nova Light"/>
                <w:sz w:val="20"/>
                <w:szCs w:val="20"/>
              </w:rPr>
            </w:pPr>
            <w:r>
              <w:rPr>
                <w:rFonts w:ascii="Arial Nova Light" w:hAnsi="Arial Nova Light"/>
                <w:sz w:val="20"/>
                <w:szCs w:val="20"/>
              </w:rPr>
              <w:t>Recursive</w:t>
            </w:r>
            <w:r>
              <w:rPr>
                <w:rFonts w:ascii="Arial Nova Light" w:hAnsi="Arial Nova Light"/>
                <w:sz w:val="20"/>
                <w:szCs w:val="20"/>
              </w:rPr>
              <w:br/>
              <w:t>Feature</w:t>
            </w:r>
            <w:r>
              <w:rPr>
                <w:rFonts w:ascii="Arial Nova Light" w:hAnsi="Arial Nova Light"/>
                <w:sz w:val="20"/>
                <w:szCs w:val="20"/>
              </w:rPr>
              <w:br/>
              <w:t>Elimination (SVM)</w:t>
            </w:r>
          </w:p>
        </w:tc>
        <w:tc>
          <w:tcPr>
            <w:tcW w:w="1805" w:type="pct"/>
            <w:tcBorders>
              <w:top w:val="single" w:sz="4" w:space="0" w:color="auto"/>
              <w:left w:val="single" w:sz="12" w:space="0" w:color="auto"/>
              <w:bottom w:val="single" w:sz="4" w:space="0" w:color="auto"/>
              <w:right w:val="single" w:sz="12" w:space="0" w:color="auto"/>
            </w:tcBorders>
            <w:shd w:val="clear" w:color="auto" w:fill="FFFFFF" w:themeFill="background1"/>
            <w:vAlign w:val="center"/>
          </w:tcPr>
          <w:p w14:paraId="0E95AF67" w14:textId="77777777" w:rsidR="00006199" w:rsidRPr="0002051E" w:rsidRDefault="00006199" w:rsidP="0056454C">
            <w:pPr>
              <w:spacing w:after="160"/>
              <w:jc w:val="center"/>
              <w:rPr>
                <w:rFonts w:ascii="Arial Nova Light" w:hAnsi="Arial Nova Light"/>
                <w:sz w:val="20"/>
                <w:szCs w:val="20"/>
              </w:rPr>
            </w:pPr>
            <w:r w:rsidRPr="00021D32">
              <w:rPr>
                <w:rFonts w:ascii="Arial Nova Light" w:hAnsi="Arial Nova Light"/>
                <w:sz w:val="20"/>
                <w:szCs w:val="20"/>
              </w:rPr>
              <w:t>WS + ore_sole</w:t>
            </w:r>
          </w:p>
        </w:tc>
        <w:tc>
          <w:tcPr>
            <w:tcW w:w="704" w:type="pct"/>
            <w:tcBorders>
              <w:top w:val="single" w:sz="4" w:space="0" w:color="auto"/>
              <w:left w:val="single" w:sz="12" w:space="0" w:color="auto"/>
              <w:bottom w:val="single" w:sz="4" w:space="0" w:color="auto"/>
              <w:right w:val="single" w:sz="12" w:space="0" w:color="auto"/>
            </w:tcBorders>
            <w:shd w:val="clear" w:color="auto" w:fill="FFFFFF" w:themeFill="background1"/>
            <w:vAlign w:val="center"/>
          </w:tcPr>
          <w:p w14:paraId="1F76BE83" w14:textId="77777777" w:rsidR="00006199" w:rsidRPr="0002051E" w:rsidRDefault="00006199" w:rsidP="0056454C">
            <w:pPr>
              <w:jc w:val="center"/>
              <w:rPr>
                <w:rFonts w:ascii="Arial Nova Light" w:hAnsi="Arial Nova Light"/>
                <w:sz w:val="20"/>
                <w:szCs w:val="20"/>
              </w:rPr>
            </w:pPr>
            <w:r>
              <w:rPr>
                <w:rFonts w:ascii="Arial Nova Light" w:hAnsi="Arial Nova Light"/>
                <w:sz w:val="20"/>
                <w:szCs w:val="20"/>
              </w:rPr>
              <w:t>0.45 ± 0.005</w:t>
            </w:r>
          </w:p>
        </w:tc>
        <w:tc>
          <w:tcPr>
            <w:tcW w:w="704" w:type="pct"/>
            <w:tcBorders>
              <w:top w:val="single" w:sz="4" w:space="0" w:color="auto"/>
              <w:left w:val="single" w:sz="12" w:space="0" w:color="auto"/>
              <w:bottom w:val="single" w:sz="4" w:space="0" w:color="auto"/>
              <w:right w:val="single" w:sz="12" w:space="0" w:color="auto"/>
            </w:tcBorders>
            <w:shd w:val="clear" w:color="auto" w:fill="FFFFFF" w:themeFill="background1"/>
            <w:vAlign w:val="center"/>
          </w:tcPr>
          <w:p w14:paraId="297774FE" w14:textId="77777777" w:rsidR="00006199" w:rsidRPr="0002051E" w:rsidRDefault="00006199" w:rsidP="0056454C">
            <w:pPr>
              <w:spacing w:after="160"/>
              <w:jc w:val="center"/>
              <w:rPr>
                <w:rFonts w:ascii="Arial Nova Light" w:hAnsi="Arial Nova Light"/>
                <w:sz w:val="20"/>
                <w:szCs w:val="20"/>
              </w:rPr>
            </w:pPr>
            <w:r>
              <w:rPr>
                <w:rFonts w:ascii="Arial Nova Light" w:hAnsi="Arial Nova Light"/>
                <w:sz w:val="20"/>
                <w:szCs w:val="20"/>
              </w:rPr>
              <w:t>3.86 ± 0.87</w:t>
            </w:r>
          </w:p>
        </w:tc>
      </w:tr>
      <w:tr w:rsidR="00006199" w:rsidRPr="00F62D50" w14:paraId="4A849C45" w14:textId="77777777" w:rsidTr="00006199">
        <w:trPr>
          <w:jc w:val="center"/>
        </w:trPr>
        <w:tc>
          <w:tcPr>
            <w:tcW w:w="779" w:type="pct"/>
            <w:vMerge/>
            <w:tcBorders>
              <w:left w:val="single" w:sz="12" w:space="0" w:color="auto"/>
              <w:bottom w:val="single" w:sz="12" w:space="0" w:color="auto"/>
              <w:right w:val="single" w:sz="12" w:space="0" w:color="auto"/>
            </w:tcBorders>
            <w:vAlign w:val="center"/>
          </w:tcPr>
          <w:p w14:paraId="54A0B864" w14:textId="77777777" w:rsidR="00006199" w:rsidRPr="0002051E" w:rsidRDefault="00006199" w:rsidP="0056454C">
            <w:pPr>
              <w:jc w:val="center"/>
              <w:rPr>
                <w:rFonts w:ascii="Arial Nova Light" w:hAnsi="Arial Nova Light"/>
                <w:sz w:val="20"/>
                <w:szCs w:val="20"/>
              </w:rPr>
            </w:pPr>
          </w:p>
        </w:tc>
        <w:tc>
          <w:tcPr>
            <w:tcW w:w="1008" w:type="pct"/>
            <w:tcBorders>
              <w:top w:val="single" w:sz="4" w:space="0" w:color="auto"/>
              <w:left w:val="single" w:sz="12" w:space="0" w:color="auto"/>
              <w:bottom w:val="single" w:sz="12" w:space="0" w:color="auto"/>
              <w:right w:val="single" w:sz="12" w:space="0" w:color="auto"/>
            </w:tcBorders>
            <w:shd w:val="clear" w:color="auto" w:fill="DEEAF6" w:themeFill="accent5" w:themeFillTint="33"/>
            <w:vAlign w:val="center"/>
          </w:tcPr>
          <w:p w14:paraId="34CEB117" w14:textId="77777777" w:rsidR="00006199" w:rsidRPr="0002051E" w:rsidRDefault="00006199" w:rsidP="0056454C">
            <w:pPr>
              <w:spacing w:after="160"/>
              <w:jc w:val="center"/>
              <w:rPr>
                <w:rFonts w:ascii="Arial Nova Light" w:hAnsi="Arial Nova Light"/>
                <w:sz w:val="20"/>
                <w:szCs w:val="20"/>
              </w:rPr>
            </w:pPr>
            <w:r>
              <w:rPr>
                <w:rFonts w:ascii="Arial Nova Light" w:hAnsi="Arial Nova Light"/>
                <w:sz w:val="20"/>
                <w:szCs w:val="20"/>
              </w:rPr>
              <w:t>Random Forest</w:t>
            </w:r>
          </w:p>
        </w:tc>
        <w:tc>
          <w:tcPr>
            <w:tcW w:w="1805" w:type="pct"/>
            <w:tcBorders>
              <w:top w:val="single" w:sz="4" w:space="0" w:color="auto"/>
              <w:left w:val="single" w:sz="12" w:space="0" w:color="auto"/>
              <w:bottom w:val="single" w:sz="12" w:space="0" w:color="auto"/>
              <w:right w:val="single" w:sz="12" w:space="0" w:color="auto"/>
            </w:tcBorders>
            <w:shd w:val="clear" w:color="auto" w:fill="DEEAF6" w:themeFill="accent5" w:themeFillTint="33"/>
            <w:vAlign w:val="center"/>
          </w:tcPr>
          <w:p w14:paraId="786C943F" w14:textId="77777777" w:rsidR="00006199" w:rsidRPr="0002051E" w:rsidRDefault="00006199" w:rsidP="0056454C">
            <w:pPr>
              <w:spacing w:after="160"/>
              <w:jc w:val="center"/>
              <w:rPr>
                <w:rFonts w:ascii="Arial Nova Light" w:hAnsi="Arial Nova Light"/>
                <w:sz w:val="20"/>
                <w:szCs w:val="20"/>
              </w:rPr>
            </w:pPr>
            <w:r w:rsidRPr="00564107">
              <w:rPr>
                <w:rFonts w:ascii="Arial Nova Light" w:hAnsi="Arial Nova Light"/>
                <w:sz w:val="20"/>
                <w:szCs w:val="20"/>
              </w:rPr>
              <w:t xml:space="preserve">Tmin + </w:t>
            </w:r>
            <w:r w:rsidR="006D063F">
              <w:rPr>
                <w:rFonts w:ascii="Arial Nova Light" w:hAnsi="Arial Nova Light"/>
                <w:sz w:val="20"/>
                <w:szCs w:val="20"/>
              </w:rPr>
              <w:t>orario</w:t>
            </w:r>
            <w:r w:rsidRPr="00564107">
              <w:rPr>
                <w:rFonts w:ascii="Arial Nova Light" w:hAnsi="Arial Nova Light"/>
                <w:sz w:val="20"/>
                <w:szCs w:val="20"/>
              </w:rPr>
              <w:t xml:space="preserve"> + WS + ore_sole</w:t>
            </w:r>
          </w:p>
        </w:tc>
        <w:tc>
          <w:tcPr>
            <w:tcW w:w="704" w:type="pct"/>
            <w:tcBorders>
              <w:top w:val="single" w:sz="4" w:space="0" w:color="auto"/>
              <w:left w:val="single" w:sz="12" w:space="0" w:color="auto"/>
              <w:bottom w:val="single" w:sz="12" w:space="0" w:color="auto"/>
              <w:right w:val="single" w:sz="12" w:space="0" w:color="auto"/>
            </w:tcBorders>
            <w:shd w:val="clear" w:color="auto" w:fill="DEEAF6" w:themeFill="accent5" w:themeFillTint="33"/>
            <w:vAlign w:val="center"/>
          </w:tcPr>
          <w:p w14:paraId="78802D5E" w14:textId="77777777" w:rsidR="00006199" w:rsidRPr="0002051E" w:rsidRDefault="00006199" w:rsidP="0056454C">
            <w:pPr>
              <w:jc w:val="center"/>
              <w:rPr>
                <w:rFonts w:ascii="Arial Nova Light" w:hAnsi="Arial Nova Light"/>
                <w:sz w:val="20"/>
                <w:szCs w:val="20"/>
              </w:rPr>
            </w:pPr>
            <w:r>
              <w:rPr>
                <w:rFonts w:ascii="Arial Nova Light" w:hAnsi="Arial Nova Light"/>
                <w:sz w:val="20"/>
                <w:szCs w:val="20"/>
              </w:rPr>
              <w:t>0.28 ± 0.03</w:t>
            </w:r>
          </w:p>
        </w:tc>
        <w:tc>
          <w:tcPr>
            <w:tcW w:w="704" w:type="pct"/>
            <w:tcBorders>
              <w:top w:val="single" w:sz="4" w:space="0" w:color="auto"/>
              <w:left w:val="single" w:sz="12" w:space="0" w:color="auto"/>
              <w:bottom w:val="single" w:sz="12" w:space="0" w:color="auto"/>
              <w:right w:val="single" w:sz="12" w:space="0" w:color="auto"/>
            </w:tcBorders>
            <w:shd w:val="clear" w:color="auto" w:fill="DEEAF6" w:themeFill="accent5" w:themeFillTint="33"/>
            <w:vAlign w:val="center"/>
          </w:tcPr>
          <w:p w14:paraId="68597259" w14:textId="77777777" w:rsidR="00006199" w:rsidRPr="0002051E" w:rsidRDefault="00006199" w:rsidP="0056454C">
            <w:pPr>
              <w:spacing w:after="160"/>
              <w:jc w:val="center"/>
              <w:rPr>
                <w:rFonts w:ascii="Arial Nova Light" w:hAnsi="Arial Nova Light"/>
                <w:sz w:val="20"/>
                <w:szCs w:val="20"/>
              </w:rPr>
            </w:pPr>
            <w:r>
              <w:rPr>
                <w:rFonts w:ascii="Arial Nova Light" w:hAnsi="Arial Nova Light"/>
                <w:sz w:val="20"/>
                <w:szCs w:val="20"/>
              </w:rPr>
              <w:t>0.79 ± 0.28</w:t>
            </w:r>
          </w:p>
        </w:tc>
      </w:tr>
    </w:tbl>
    <w:bookmarkEnd w:id="68"/>
    <w:p w14:paraId="4DF1D45D" w14:textId="378089A0" w:rsidR="008C43E8" w:rsidRDefault="008C43E8" w:rsidP="008C43E8">
      <w:pPr>
        <w:spacing w:line="360" w:lineRule="auto"/>
        <w:rPr>
          <w:rFonts w:ascii="Arial Nova Light" w:hAnsi="Arial Nova Light"/>
          <w:sz w:val="26"/>
          <w:szCs w:val="26"/>
        </w:rPr>
      </w:pPr>
      <w:r>
        <w:rPr>
          <w:rFonts w:ascii="Arial Nova Light" w:hAnsi="Arial Nova Light"/>
          <w:sz w:val="16"/>
          <w:szCs w:val="16"/>
        </w:rPr>
        <w:t>Tabella 30: Root Mean Square Error e Relative Error delle predizioni della radiazione solare</w:t>
      </w:r>
      <w:r w:rsidR="003C5221">
        <w:rPr>
          <w:rFonts w:ascii="Arial Nova Light" w:hAnsi="Arial Nova Light"/>
          <w:sz w:val="16"/>
          <w:szCs w:val="16"/>
        </w:rPr>
        <w:t xml:space="preserve">, </w:t>
      </w:r>
      <w:r>
        <w:rPr>
          <w:rFonts w:ascii="Arial Nova Light" w:hAnsi="Arial Nova Light"/>
          <w:sz w:val="16"/>
          <w:szCs w:val="16"/>
        </w:rPr>
        <w:t>fornendo in input i parametri più rilevanti secondo i 3 algoritmi di Feature Selection.</w:t>
      </w:r>
    </w:p>
    <w:p w14:paraId="5C6BD809" w14:textId="77777777" w:rsidR="00843247" w:rsidRDefault="00843247" w:rsidP="00153DDD">
      <w:pPr>
        <w:spacing w:line="360" w:lineRule="auto"/>
        <w:rPr>
          <w:rFonts w:ascii="Arial Nova Light" w:hAnsi="Arial Nova Light"/>
          <w:sz w:val="26"/>
          <w:szCs w:val="26"/>
        </w:rPr>
      </w:pPr>
    </w:p>
    <w:p w14:paraId="479129A6" w14:textId="5B66A158" w:rsidR="00835C7F" w:rsidRPr="00804F2B" w:rsidRDefault="002B4EEC" w:rsidP="00835C7F">
      <w:pPr>
        <w:spacing w:line="360" w:lineRule="auto"/>
        <w:rPr>
          <w:rFonts w:ascii="Arial Nova Light" w:hAnsi="Arial Nova Light"/>
          <w:sz w:val="16"/>
          <w:szCs w:val="16"/>
        </w:rPr>
      </w:pPr>
      <w:r>
        <w:rPr>
          <w:rFonts w:ascii="Arial Nova Light" w:hAnsi="Arial Nova Light"/>
          <w:noProof/>
          <w:sz w:val="26"/>
          <w:szCs w:val="26"/>
        </w:rPr>
        <w:drawing>
          <wp:inline distT="0" distB="0" distL="0" distR="0" wp14:anchorId="6C5EF9B4" wp14:editId="21F4F4B8">
            <wp:extent cx="2686050" cy="3482671"/>
            <wp:effectExtent l="0" t="0" r="0" b="3810"/>
            <wp:docPr id="213" name="Grafico 2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sidR="00795B12">
        <w:rPr>
          <w:rFonts w:ascii="Arial Nova Light" w:hAnsi="Arial Nova Light"/>
          <w:noProof/>
          <w:sz w:val="26"/>
          <w:szCs w:val="26"/>
        </w:rPr>
        <w:drawing>
          <wp:inline distT="0" distB="0" distL="0" distR="0" wp14:anchorId="5E066897" wp14:editId="736351BB">
            <wp:extent cx="2686050" cy="3473477"/>
            <wp:effectExtent l="0" t="0" r="0" b="12700"/>
            <wp:docPr id="214" name="Grafico 2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sidR="00835C7F">
        <w:rPr>
          <w:rFonts w:ascii="Arial Nova Light" w:hAnsi="Arial Nova Light"/>
          <w:sz w:val="26"/>
          <w:szCs w:val="26"/>
        </w:rPr>
        <w:br/>
      </w:r>
      <w:r w:rsidR="00835C7F">
        <w:rPr>
          <w:rFonts w:ascii="Arial Nova Light" w:hAnsi="Arial Nova Light"/>
          <w:sz w:val="16"/>
          <w:szCs w:val="16"/>
        </w:rPr>
        <w:t>Grafico 3 e 4: Accuratezza delle predizione della radiazione solare per ogni algoritmo di Feature Selection.</w:t>
      </w:r>
    </w:p>
    <w:p w14:paraId="304BAA5C" w14:textId="504D7BBF" w:rsidR="00F62D50" w:rsidRDefault="00F62D50" w:rsidP="00153DDD">
      <w:pPr>
        <w:spacing w:line="360" w:lineRule="auto"/>
        <w:rPr>
          <w:rFonts w:ascii="Arial Nova Light" w:hAnsi="Arial Nova Light"/>
          <w:sz w:val="26"/>
          <w:szCs w:val="26"/>
        </w:rPr>
      </w:pPr>
    </w:p>
    <w:p w14:paraId="61D36423" w14:textId="2EEC7D66" w:rsidR="00817F13" w:rsidRDefault="00817F13" w:rsidP="00286A31">
      <w:pPr>
        <w:rPr>
          <w:rFonts w:ascii="Arial Nova Light" w:hAnsi="Arial Nova Light"/>
          <w:sz w:val="32"/>
          <w:szCs w:val="32"/>
        </w:rPr>
      </w:pPr>
    </w:p>
    <w:p w14:paraId="05B56EF5" w14:textId="77777777" w:rsidR="00E1390D" w:rsidRPr="0079519C" w:rsidRDefault="00E1390D" w:rsidP="002B2107">
      <w:pPr>
        <w:pStyle w:val="Titolo2"/>
        <w:rPr>
          <w:rFonts w:ascii="Arial Nova Light" w:hAnsi="Arial Nova Light"/>
          <w:color w:val="auto"/>
          <w:sz w:val="34"/>
          <w:szCs w:val="32"/>
        </w:rPr>
      </w:pPr>
      <w:bookmarkStart w:id="69" w:name="_Toc525581937"/>
      <w:r w:rsidRPr="0079519C">
        <w:rPr>
          <w:rFonts w:ascii="Arial Nova Light" w:hAnsi="Arial Nova Light"/>
          <w:color w:val="auto"/>
          <w:sz w:val="32"/>
          <w:szCs w:val="32"/>
        </w:rPr>
        <w:t xml:space="preserve">2. </w:t>
      </w:r>
      <w:r w:rsidR="002F022B" w:rsidRPr="0079519C">
        <w:rPr>
          <w:rFonts w:ascii="Arial Nova Light" w:hAnsi="Arial Nova Light"/>
          <w:color w:val="auto"/>
          <w:sz w:val="28"/>
          <w:szCs w:val="24"/>
        </w:rPr>
        <w:t>Predizione della radiazione solare giornaliera</w:t>
      </w:r>
      <w:bookmarkEnd w:id="69"/>
    </w:p>
    <w:p w14:paraId="1C6E511F" w14:textId="77777777" w:rsidR="00E1390D" w:rsidRDefault="00E1390D" w:rsidP="00E1390D">
      <w:pPr>
        <w:spacing w:line="360" w:lineRule="auto"/>
        <w:rPr>
          <w:rFonts w:ascii="Arial Nova Light" w:hAnsi="Arial Nova Light"/>
          <w:sz w:val="26"/>
          <w:szCs w:val="26"/>
        </w:rPr>
      </w:pPr>
    </w:p>
    <w:tbl>
      <w:tblPr>
        <w:tblStyle w:val="Grigliatabella"/>
        <w:tblW w:w="0" w:type="auto"/>
        <w:jc w:val="center"/>
        <w:tblLook w:val="04A0" w:firstRow="1" w:lastRow="0" w:firstColumn="1" w:lastColumn="0" w:noHBand="0" w:noVBand="1"/>
      </w:tblPr>
      <w:tblGrid>
        <w:gridCol w:w="1272"/>
        <w:gridCol w:w="1424"/>
        <w:gridCol w:w="929"/>
        <w:gridCol w:w="881"/>
        <w:gridCol w:w="992"/>
        <w:gridCol w:w="881"/>
        <w:gridCol w:w="1103"/>
        <w:gridCol w:w="992"/>
      </w:tblGrid>
      <w:tr w:rsidR="00813408" w:rsidRPr="00903F5B" w14:paraId="3A1B50DD" w14:textId="77777777" w:rsidTr="002774CD">
        <w:trPr>
          <w:jc w:val="center"/>
        </w:trPr>
        <w:tc>
          <w:tcPr>
            <w:tcW w:w="0" w:type="auto"/>
            <w:gridSpan w:val="8"/>
            <w:tcBorders>
              <w:top w:val="single" w:sz="12" w:space="0" w:color="auto"/>
              <w:left w:val="single" w:sz="12" w:space="0" w:color="auto"/>
              <w:right w:val="single" w:sz="12" w:space="0" w:color="auto"/>
            </w:tcBorders>
            <w:vAlign w:val="center"/>
          </w:tcPr>
          <w:p w14:paraId="4F2ADADE" w14:textId="77777777" w:rsidR="00813408" w:rsidRPr="00903F5B" w:rsidRDefault="00813408" w:rsidP="002774CD">
            <w:pPr>
              <w:jc w:val="center"/>
              <w:rPr>
                <w:rFonts w:ascii="Arial Nova Light" w:hAnsi="Arial Nova Light"/>
                <w:sz w:val="24"/>
                <w:szCs w:val="24"/>
              </w:rPr>
            </w:pPr>
            <w:r w:rsidRPr="00903F5B">
              <w:rPr>
                <w:rFonts w:ascii="Arial Nova Light" w:hAnsi="Arial Nova Light"/>
                <w:sz w:val="24"/>
                <w:szCs w:val="24"/>
              </w:rPr>
              <w:t>ACCURATEZZA DEI MODELLI PER FEATURE SELECTION UTILIZZATO</w:t>
            </w:r>
          </w:p>
        </w:tc>
      </w:tr>
      <w:tr w:rsidR="00813408" w14:paraId="5E3C3539" w14:textId="77777777" w:rsidTr="002774CD">
        <w:trPr>
          <w:trHeight w:val="218"/>
          <w:jc w:val="center"/>
        </w:trPr>
        <w:tc>
          <w:tcPr>
            <w:tcW w:w="0" w:type="auto"/>
            <w:vMerge w:val="restart"/>
            <w:tcBorders>
              <w:top w:val="single" w:sz="12" w:space="0" w:color="auto"/>
              <w:left w:val="single" w:sz="12" w:space="0" w:color="auto"/>
              <w:right w:val="single" w:sz="12" w:space="0" w:color="auto"/>
            </w:tcBorders>
            <w:vAlign w:val="center"/>
          </w:tcPr>
          <w:p w14:paraId="44F9FC6F" w14:textId="77777777" w:rsidR="00813408" w:rsidRPr="0002051E" w:rsidRDefault="00813408" w:rsidP="002774CD">
            <w:pPr>
              <w:jc w:val="center"/>
              <w:rPr>
                <w:rFonts w:ascii="Arial Nova Light" w:hAnsi="Arial Nova Light"/>
                <w:sz w:val="18"/>
                <w:szCs w:val="18"/>
              </w:rPr>
            </w:pPr>
            <w:r w:rsidRPr="0002051E">
              <w:rPr>
                <w:rFonts w:ascii="Arial Nova Light" w:hAnsi="Arial Nova Light"/>
                <w:sz w:val="18"/>
                <w:szCs w:val="18"/>
              </w:rPr>
              <w:t>PARTIZIONE</w:t>
            </w:r>
            <w:r w:rsidRPr="0002051E">
              <w:rPr>
                <w:rFonts w:ascii="Arial Nova Light" w:hAnsi="Arial Nova Light"/>
                <w:sz w:val="18"/>
                <w:szCs w:val="18"/>
              </w:rPr>
              <w:br/>
              <w:t>DATA SET</w:t>
            </w:r>
          </w:p>
        </w:tc>
        <w:tc>
          <w:tcPr>
            <w:tcW w:w="0" w:type="auto"/>
            <w:vMerge w:val="restart"/>
            <w:tcBorders>
              <w:top w:val="single" w:sz="12" w:space="0" w:color="auto"/>
              <w:left w:val="single" w:sz="12" w:space="0" w:color="auto"/>
              <w:right w:val="single" w:sz="12" w:space="0" w:color="auto"/>
            </w:tcBorders>
            <w:vAlign w:val="center"/>
          </w:tcPr>
          <w:p w14:paraId="45561979" w14:textId="77777777" w:rsidR="00813408" w:rsidRPr="0002051E" w:rsidRDefault="00813408" w:rsidP="002774CD">
            <w:pPr>
              <w:jc w:val="center"/>
              <w:rPr>
                <w:rFonts w:ascii="Arial Nova Light" w:hAnsi="Arial Nova Light"/>
                <w:sz w:val="18"/>
                <w:szCs w:val="18"/>
              </w:rPr>
            </w:pPr>
            <w:r w:rsidRPr="0002051E">
              <w:rPr>
                <w:rFonts w:ascii="Arial Nova Light" w:hAnsi="Arial Nova Light"/>
                <w:sz w:val="18"/>
                <w:szCs w:val="18"/>
              </w:rPr>
              <w:t>FEATURE</w:t>
            </w:r>
            <w:r w:rsidRPr="0002051E">
              <w:rPr>
                <w:rFonts w:ascii="Arial Nova Light" w:hAnsi="Arial Nova Light"/>
                <w:sz w:val="18"/>
                <w:szCs w:val="18"/>
              </w:rPr>
              <w:br/>
              <w:t>SELECTION</w:t>
            </w:r>
          </w:p>
        </w:tc>
        <w:tc>
          <w:tcPr>
            <w:tcW w:w="0" w:type="auto"/>
            <w:gridSpan w:val="2"/>
            <w:tcBorders>
              <w:top w:val="single" w:sz="12" w:space="0" w:color="auto"/>
              <w:left w:val="single" w:sz="12" w:space="0" w:color="auto"/>
              <w:right w:val="single" w:sz="12" w:space="0" w:color="auto"/>
            </w:tcBorders>
            <w:vAlign w:val="center"/>
          </w:tcPr>
          <w:p w14:paraId="131C070F" w14:textId="77777777" w:rsidR="00813408" w:rsidRPr="0002051E" w:rsidRDefault="00813408" w:rsidP="002774CD">
            <w:pPr>
              <w:jc w:val="center"/>
              <w:rPr>
                <w:rFonts w:ascii="Arial Nova Light" w:hAnsi="Arial Nova Light"/>
                <w:sz w:val="18"/>
                <w:szCs w:val="18"/>
              </w:rPr>
            </w:pPr>
            <w:r w:rsidRPr="0002051E">
              <w:rPr>
                <w:rFonts w:ascii="Arial Nova Light" w:hAnsi="Arial Nova Light"/>
                <w:sz w:val="18"/>
                <w:szCs w:val="18"/>
              </w:rPr>
              <w:t>MLP</w:t>
            </w:r>
          </w:p>
        </w:tc>
        <w:tc>
          <w:tcPr>
            <w:tcW w:w="0" w:type="auto"/>
            <w:gridSpan w:val="2"/>
            <w:tcBorders>
              <w:top w:val="single" w:sz="12" w:space="0" w:color="auto"/>
              <w:left w:val="single" w:sz="12" w:space="0" w:color="auto"/>
              <w:bottom w:val="single" w:sz="4" w:space="0" w:color="auto"/>
              <w:right w:val="single" w:sz="12" w:space="0" w:color="auto"/>
            </w:tcBorders>
            <w:vAlign w:val="center"/>
          </w:tcPr>
          <w:p w14:paraId="35478498" w14:textId="77777777" w:rsidR="00813408" w:rsidRPr="0002051E" w:rsidRDefault="00813408" w:rsidP="002774CD">
            <w:pPr>
              <w:jc w:val="center"/>
              <w:rPr>
                <w:rFonts w:ascii="Arial Nova Light" w:hAnsi="Arial Nova Light"/>
                <w:sz w:val="18"/>
                <w:szCs w:val="18"/>
              </w:rPr>
            </w:pPr>
            <w:r w:rsidRPr="0002051E">
              <w:rPr>
                <w:rFonts w:ascii="Arial Nova Light" w:hAnsi="Arial Nova Light"/>
                <w:sz w:val="18"/>
                <w:szCs w:val="18"/>
              </w:rPr>
              <w:t>SVM</w:t>
            </w:r>
          </w:p>
        </w:tc>
        <w:tc>
          <w:tcPr>
            <w:tcW w:w="0" w:type="auto"/>
            <w:gridSpan w:val="2"/>
            <w:tcBorders>
              <w:top w:val="single" w:sz="12" w:space="0" w:color="auto"/>
              <w:left w:val="single" w:sz="12" w:space="0" w:color="auto"/>
              <w:bottom w:val="single" w:sz="4" w:space="0" w:color="auto"/>
              <w:right w:val="single" w:sz="12" w:space="0" w:color="auto"/>
            </w:tcBorders>
            <w:vAlign w:val="center"/>
          </w:tcPr>
          <w:p w14:paraId="13B69343" w14:textId="77777777" w:rsidR="00813408" w:rsidRPr="0002051E" w:rsidRDefault="00813408" w:rsidP="002774CD">
            <w:pPr>
              <w:jc w:val="center"/>
              <w:rPr>
                <w:rFonts w:ascii="Arial Nova Light" w:hAnsi="Arial Nova Light"/>
                <w:sz w:val="18"/>
                <w:szCs w:val="18"/>
              </w:rPr>
            </w:pPr>
            <w:r w:rsidRPr="0002051E">
              <w:rPr>
                <w:rFonts w:ascii="Arial Nova Light" w:hAnsi="Arial Nova Light"/>
                <w:sz w:val="18"/>
                <w:szCs w:val="18"/>
              </w:rPr>
              <w:t>LSTM</w:t>
            </w:r>
          </w:p>
        </w:tc>
      </w:tr>
      <w:tr w:rsidR="00813408" w14:paraId="4F1B52D7" w14:textId="77777777" w:rsidTr="002774CD">
        <w:trPr>
          <w:trHeight w:val="217"/>
          <w:jc w:val="center"/>
        </w:trPr>
        <w:tc>
          <w:tcPr>
            <w:tcW w:w="0" w:type="auto"/>
            <w:vMerge/>
            <w:tcBorders>
              <w:left w:val="single" w:sz="12" w:space="0" w:color="auto"/>
              <w:bottom w:val="single" w:sz="12" w:space="0" w:color="auto"/>
              <w:right w:val="single" w:sz="12" w:space="0" w:color="auto"/>
            </w:tcBorders>
            <w:vAlign w:val="center"/>
          </w:tcPr>
          <w:p w14:paraId="46D2BB46" w14:textId="77777777" w:rsidR="00813408" w:rsidRPr="0002051E" w:rsidRDefault="00813408" w:rsidP="002774CD">
            <w:pPr>
              <w:jc w:val="center"/>
              <w:rPr>
                <w:rFonts w:ascii="Arial Nova Light" w:hAnsi="Arial Nova Light"/>
                <w:sz w:val="18"/>
                <w:szCs w:val="18"/>
              </w:rPr>
            </w:pPr>
          </w:p>
        </w:tc>
        <w:tc>
          <w:tcPr>
            <w:tcW w:w="0" w:type="auto"/>
            <w:vMerge/>
            <w:tcBorders>
              <w:left w:val="single" w:sz="12" w:space="0" w:color="auto"/>
              <w:bottom w:val="single" w:sz="12" w:space="0" w:color="auto"/>
              <w:right w:val="single" w:sz="12" w:space="0" w:color="auto"/>
            </w:tcBorders>
            <w:vAlign w:val="center"/>
          </w:tcPr>
          <w:p w14:paraId="1D675807" w14:textId="77777777" w:rsidR="00813408" w:rsidRPr="0002051E" w:rsidRDefault="00813408" w:rsidP="002774CD">
            <w:pPr>
              <w:jc w:val="center"/>
              <w:rPr>
                <w:rFonts w:ascii="Arial Nova Light" w:hAnsi="Arial Nova Light"/>
                <w:sz w:val="18"/>
                <w:szCs w:val="18"/>
              </w:rPr>
            </w:pPr>
          </w:p>
        </w:tc>
        <w:tc>
          <w:tcPr>
            <w:tcW w:w="0" w:type="auto"/>
            <w:tcBorders>
              <w:top w:val="single" w:sz="4" w:space="0" w:color="auto"/>
              <w:left w:val="single" w:sz="12" w:space="0" w:color="auto"/>
              <w:bottom w:val="single" w:sz="12" w:space="0" w:color="auto"/>
              <w:right w:val="single" w:sz="4" w:space="0" w:color="auto"/>
            </w:tcBorders>
            <w:vAlign w:val="center"/>
          </w:tcPr>
          <w:p w14:paraId="20A8D817" w14:textId="77777777" w:rsidR="00813408" w:rsidRPr="0002051E" w:rsidRDefault="00813408" w:rsidP="002774CD">
            <w:pPr>
              <w:jc w:val="center"/>
              <w:rPr>
                <w:rFonts w:ascii="Arial Nova Light" w:hAnsi="Arial Nova Light"/>
                <w:sz w:val="18"/>
                <w:szCs w:val="18"/>
              </w:rPr>
            </w:pPr>
            <w:r>
              <w:rPr>
                <w:rFonts w:ascii="Arial Nova Light" w:hAnsi="Arial Nova Light"/>
                <w:sz w:val="18"/>
                <w:szCs w:val="18"/>
              </w:rPr>
              <w:t>RMSE</w:t>
            </w:r>
          </w:p>
        </w:tc>
        <w:tc>
          <w:tcPr>
            <w:tcW w:w="0" w:type="auto"/>
            <w:tcBorders>
              <w:top w:val="single" w:sz="4" w:space="0" w:color="auto"/>
              <w:left w:val="single" w:sz="4" w:space="0" w:color="auto"/>
              <w:bottom w:val="single" w:sz="12" w:space="0" w:color="auto"/>
              <w:right w:val="single" w:sz="12" w:space="0" w:color="auto"/>
            </w:tcBorders>
            <w:vAlign w:val="center"/>
          </w:tcPr>
          <w:p w14:paraId="0876B224" w14:textId="77777777" w:rsidR="00813408" w:rsidRPr="0002051E" w:rsidRDefault="00813408" w:rsidP="002774CD">
            <w:pPr>
              <w:jc w:val="center"/>
              <w:rPr>
                <w:rFonts w:ascii="Arial Nova Light" w:hAnsi="Arial Nova Light"/>
                <w:sz w:val="18"/>
                <w:szCs w:val="18"/>
              </w:rPr>
            </w:pPr>
            <w:r>
              <w:rPr>
                <w:rFonts w:ascii="Arial Nova Light" w:hAnsi="Arial Nova Light"/>
                <w:sz w:val="18"/>
                <w:szCs w:val="18"/>
              </w:rPr>
              <w:t>E.R.</w:t>
            </w:r>
          </w:p>
        </w:tc>
        <w:tc>
          <w:tcPr>
            <w:tcW w:w="0" w:type="auto"/>
            <w:tcBorders>
              <w:top w:val="single" w:sz="4" w:space="0" w:color="auto"/>
              <w:left w:val="single" w:sz="12" w:space="0" w:color="auto"/>
              <w:bottom w:val="single" w:sz="12" w:space="0" w:color="auto"/>
              <w:right w:val="single" w:sz="4" w:space="0" w:color="auto"/>
            </w:tcBorders>
            <w:vAlign w:val="center"/>
          </w:tcPr>
          <w:p w14:paraId="4C9CC301" w14:textId="77777777" w:rsidR="00813408" w:rsidRPr="0002051E" w:rsidRDefault="00813408" w:rsidP="002774CD">
            <w:pPr>
              <w:jc w:val="center"/>
              <w:rPr>
                <w:rFonts w:ascii="Arial Nova Light" w:hAnsi="Arial Nova Light"/>
                <w:sz w:val="18"/>
                <w:szCs w:val="18"/>
              </w:rPr>
            </w:pPr>
            <w:r>
              <w:rPr>
                <w:rFonts w:ascii="Arial Nova Light" w:hAnsi="Arial Nova Light"/>
                <w:sz w:val="18"/>
                <w:szCs w:val="18"/>
              </w:rPr>
              <w:t>RMSE</w:t>
            </w:r>
          </w:p>
        </w:tc>
        <w:tc>
          <w:tcPr>
            <w:tcW w:w="0" w:type="auto"/>
            <w:tcBorders>
              <w:top w:val="single" w:sz="4" w:space="0" w:color="auto"/>
              <w:left w:val="single" w:sz="4" w:space="0" w:color="auto"/>
              <w:bottom w:val="single" w:sz="12" w:space="0" w:color="auto"/>
              <w:right w:val="single" w:sz="12" w:space="0" w:color="auto"/>
            </w:tcBorders>
            <w:vAlign w:val="center"/>
          </w:tcPr>
          <w:p w14:paraId="34F1D27C" w14:textId="77777777" w:rsidR="00813408" w:rsidRPr="0002051E" w:rsidRDefault="00813408" w:rsidP="002774CD">
            <w:pPr>
              <w:jc w:val="center"/>
              <w:rPr>
                <w:rFonts w:ascii="Arial Nova Light" w:hAnsi="Arial Nova Light"/>
                <w:sz w:val="18"/>
                <w:szCs w:val="18"/>
              </w:rPr>
            </w:pPr>
            <w:r>
              <w:rPr>
                <w:rFonts w:ascii="Arial Nova Light" w:hAnsi="Arial Nova Light"/>
                <w:sz w:val="18"/>
                <w:szCs w:val="18"/>
              </w:rPr>
              <w:t>E.R.</w:t>
            </w:r>
          </w:p>
        </w:tc>
        <w:tc>
          <w:tcPr>
            <w:tcW w:w="0" w:type="auto"/>
            <w:tcBorders>
              <w:top w:val="single" w:sz="4" w:space="0" w:color="auto"/>
              <w:left w:val="single" w:sz="12" w:space="0" w:color="auto"/>
              <w:bottom w:val="single" w:sz="12" w:space="0" w:color="auto"/>
              <w:right w:val="single" w:sz="4" w:space="0" w:color="auto"/>
            </w:tcBorders>
            <w:vAlign w:val="center"/>
          </w:tcPr>
          <w:p w14:paraId="3C249FB6" w14:textId="77777777" w:rsidR="00813408" w:rsidRPr="0002051E" w:rsidRDefault="00813408" w:rsidP="002774CD">
            <w:pPr>
              <w:jc w:val="center"/>
              <w:rPr>
                <w:rFonts w:ascii="Arial Nova Light" w:hAnsi="Arial Nova Light"/>
                <w:sz w:val="18"/>
                <w:szCs w:val="18"/>
              </w:rPr>
            </w:pPr>
            <w:r>
              <w:rPr>
                <w:rFonts w:ascii="Arial Nova Light" w:hAnsi="Arial Nova Light"/>
                <w:sz w:val="18"/>
                <w:szCs w:val="18"/>
              </w:rPr>
              <w:t>RMSE</w:t>
            </w:r>
          </w:p>
        </w:tc>
        <w:tc>
          <w:tcPr>
            <w:tcW w:w="0" w:type="auto"/>
            <w:tcBorders>
              <w:top w:val="single" w:sz="4" w:space="0" w:color="auto"/>
              <w:left w:val="single" w:sz="4" w:space="0" w:color="auto"/>
              <w:bottom w:val="single" w:sz="12" w:space="0" w:color="auto"/>
              <w:right w:val="single" w:sz="12" w:space="0" w:color="auto"/>
            </w:tcBorders>
            <w:vAlign w:val="center"/>
          </w:tcPr>
          <w:p w14:paraId="640FD997" w14:textId="77777777" w:rsidR="00813408" w:rsidRPr="0002051E" w:rsidRDefault="00813408" w:rsidP="002774CD">
            <w:pPr>
              <w:jc w:val="center"/>
              <w:rPr>
                <w:rFonts w:ascii="Arial Nova Light" w:hAnsi="Arial Nova Light"/>
                <w:sz w:val="18"/>
                <w:szCs w:val="18"/>
              </w:rPr>
            </w:pPr>
            <w:r>
              <w:rPr>
                <w:rFonts w:ascii="Arial Nova Light" w:hAnsi="Arial Nova Light"/>
                <w:sz w:val="18"/>
                <w:szCs w:val="18"/>
              </w:rPr>
              <w:t>E.R.</w:t>
            </w:r>
          </w:p>
        </w:tc>
      </w:tr>
      <w:tr w:rsidR="00DB1CE5" w14:paraId="3BFB7AA2" w14:textId="77777777" w:rsidTr="00DB1CE5">
        <w:trPr>
          <w:jc w:val="center"/>
        </w:trPr>
        <w:tc>
          <w:tcPr>
            <w:tcW w:w="0" w:type="auto"/>
            <w:vMerge w:val="restart"/>
            <w:tcBorders>
              <w:top w:val="single" w:sz="12" w:space="0" w:color="auto"/>
              <w:left w:val="single" w:sz="12" w:space="0" w:color="auto"/>
              <w:right w:val="single" w:sz="12" w:space="0" w:color="auto"/>
            </w:tcBorders>
            <w:vAlign w:val="center"/>
          </w:tcPr>
          <w:p w14:paraId="6645EBE7" w14:textId="77777777" w:rsidR="00813408" w:rsidRPr="0002051E" w:rsidRDefault="00813408" w:rsidP="002774CD">
            <w:pPr>
              <w:jc w:val="center"/>
              <w:rPr>
                <w:rFonts w:ascii="Arial Nova Light" w:hAnsi="Arial Nova Light"/>
                <w:sz w:val="20"/>
                <w:szCs w:val="20"/>
              </w:rPr>
            </w:pPr>
            <w:r w:rsidRPr="00D960C6">
              <w:rPr>
                <w:rFonts w:ascii="Arial Nova Light" w:hAnsi="Arial Nova Light"/>
                <w:sz w:val="18"/>
                <w:szCs w:val="18"/>
              </w:rPr>
              <w:t xml:space="preserve">~70% Training </w:t>
            </w:r>
            <w:r w:rsidRPr="00D960C6">
              <w:rPr>
                <w:rFonts w:ascii="Arial Nova Light" w:hAnsi="Arial Nova Light"/>
                <w:sz w:val="18"/>
                <w:szCs w:val="18"/>
              </w:rPr>
              <w:br/>
              <w:t>~30% Testing</w:t>
            </w:r>
          </w:p>
        </w:tc>
        <w:tc>
          <w:tcPr>
            <w:tcW w:w="0" w:type="auto"/>
            <w:tcBorders>
              <w:top w:val="single" w:sz="12" w:space="0" w:color="auto"/>
              <w:left w:val="single" w:sz="12" w:space="0" w:color="auto"/>
              <w:bottom w:val="single" w:sz="4" w:space="0" w:color="auto"/>
              <w:right w:val="single" w:sz="12" w:space="0" w:color="auto"/>
            </w:tcBorders>
            <w:vAlign w:val="center"/>
          </w:tcPr>
          <w:p w14:paraId="2377E90B" w14:textId="77777777" w:rsidR="00813408" w:rsidRPr="0002051E" w:rsidRDefault="00813408" w:rsidP="002774CD">
            <w:pPr>
              <w:spacing w:after="160"/>
              <w:jc w:val="center"/>
              <w:rPr>
                <w:rFonts w:ascii="Arial Nova Light" w:hAnsi="Arial Nova Light"/>
                <w:sz w:val="20"/>
                <w:szCs w:val="20"/>
              </w:rPr>
            </w:pPr>
            <w:r>
              <w:rPr>
                <w:rFonts w:ascii="Arial Nova Light" w:hAnsi="Arial Nova Light"/>
                <w:sz w:val="20"/>
                <w:szCs w:val="20"/>
              </w:rPr>
              <w:t>Pearson</w:t>
            </w:r>
            <w:r>
              <w:rPr>
                <w:rFonts w:ascii="Arial Nova Light" w:hAnsi="Arial Nova Light"/>
                <w:sz w:val="20"/>
                <w:szCs w:val="20"/>
              </w:rPr>
              <w:br/>
              <w:t>Correlation</w:t>
            </w:r>
          </w:p>
        </w:tc>
        <w:tc>
          <w:tcPr>
            <w:tcW w:w="0" w:type="auto"/>
            <w:tcBorders>
              <w:top w:val="single" w:sz="12" w:space="0" w:color="auto"/>
              <w:left w:val="single" w:sz="12" w:space="0" w:color="auto"/>
              <w:bottom w:val="single" w:sz="4" w:space="0" w:color="auto"/>
              <w:right w:val="single" w:sz="12" w:space="0" w:color="auto"/>
            </w:tcBorders>
            <w:shd w:val="clear" w:color="auto" w:fill="DEEAF6" w:themeFill="accent5" w:themeFillTint="33"/>
            <w:vAlign w:val="center"/>
          </w:tcPr>
          <w:p w14:paraId="4A340298" w14:textId="77777777" w:rsidR="00813408" w:rsidRPr="0002051E" w:rsidRDefault="00813408" w:rsidP="002774CD">
            <w:pPr>
              <w:jc w:val="center"/>
              <w:rPr>
                <w:rFonts w:ascii="Arial Nova Light" w:hAnsi="Arial Nova Light"/>
                <w:sz w:val="20"/>
                <w:szCs w:val="20"/>
              </w:rPr>
            </w:pPr>
            <w:r>
              <w:rPr>
                <w:rFonts w:ascii="Arial Nova Light" w:hAnsi="Arial Nova Light"/>
                <w:sz w:val="20"/>
                <w:szCs w:val="20"/>
              </w:rPr>
              <w:t>0.18 ± 0.10</w:t>
            </w:r>
          </w:p>
        </w:tc>
        <w:tc>
          <w:tcPr>
            <w:tcW w:w="0" w:type="auto"/>
            <w:tcBorders>
              <w:top w:val="single" w:sz="12" w:space="0" w:color="auto"/>
              <w:left w:val="single" w:sz="12" w:space="0" w:color="auto"/>
              <w:bottom w:val="single" w:sz="4" w:space="0" w:color="auto"/>
              <w:right w:val="single" w:sz="12" w:space="0" w:color="auto"/>
            </w:tcBorders>
            <w:shd w:val="clear" w:color="auto" w:fill="FFFFFF" w:themeFill="background1"/>
            <w:vAlign w:val="center"/>
          </w:tcPr>
          <w:p w14:paraId="48545284" w14:textId="77777777" w:rsidR="00813408" w:rsidRPr="0002051E" w:rsidRDefault="00813408" w:rsidP="002774CD">
            <w:pPr>
              <w:jc w:val="center"/>
              <w:rPr>
                <w:rFonts w:ascii="Arial Nova Light" w:hAnsi="Arial Nova Light"/>
                <w:sz w:val="20"/>
                <w:szCs w:val="20"/>
              </w:rPr>
            </w:pPr>
            <w:r>
              <w:rPr>
                <w:rFonts w:ascii="Arial Nova Light" w:hAnsi="Arial Nova Light"/>
                <w:sz w:val="20"/>
                <w:szCs w:val="20"/>
              </w:rPr>
              <w:t>0.30 ± 0.06</w:t>
            </w:r>
          </w:p>
        </w:tc>
        <w:tc>
          <w:tcPr>
            <w:tcW w:w="0" w:type="auto"/>
            <w:tcBorders>
              <w:top w:val="single" w:sz="12" w:space="0" w:color="auto"/>
              <w:left w:val="single" w:sz="12" w:space="0" w:color="auto"/>
              <w:bottom w:val="single" w:sz="4" w:space="0" w:color="auto"/>
              <w:right w:val="single" w:sz="12" w:space="0" w:color="auto"/>
            </w:tcBorders>
            <w:shd w:val="clear" w:color="auto" w:fill="FFFFFF" w:themeFill="background1"/>
            <w:vAlign w:val="center"/>
          </w:tcPr>
          <w:p w14:paraId="65EE6EDD" w14:textId="77777777" w:rsidR="00813408" w:rsidRPr="0002051E" w:rsidRDefault="00813408" w:rsidP="002774CD">
            <w:pPr>
              <w:jc w:val="center"/>
              <w:rPr>
                <w:rFonts w:ascii="Arial Nova Light" w:hAnsi="Arial Nova Light"/>
                <w:sz w:val="20"/>
                <w:szCs w:val="20"/>
              </w:rPr>
            </w:pPr>
            <w:r>
              <w:rPr>
                <w:rFonts w:ascii="Arial Nova Light" w:hAnsi="Arial Nova Light"/>
                <w:sz w:val="20"/>
                <w:szCs w:val="20"/>
              </w:rPr>
              <w:t>0.53 ± 0.05</w:t>
            </w:r>
          </w:p>
        </w:tc>
        <w:tc>
          <w:tcPr>
            <w:tcW w:w="0" w:type="auto"/>
            <w:tcBorders>
              <w:top w:val="single" w:sz="12" w:space="0" w:color="auto"/>
              <w:left w:val="single" w:sz="12" w:space="0" w:color="auto"/>
              <w:bottom w:val="single" w:sz="4" w:space="0" w:color="auto"/>
              <w:right w:val="single" w:sz="12" w:space="0" w:color="auto"/>
            </w:tcBorders>
            <w:shd w:val="clear" w:color="auto" w:fill="FFFFFF" w:themeFill="background1"/>
            <w:vAlign w:val="center"/>
          </w:tcPr>
          <w:p w14:paraId="071FF71F" w14:textId="77777777" w:rsidR="00813408" w:rsidRPr="0002051E" w:rsidRDefault="00813408" w:rsidP="002774CD">
            <w:pPr>
              <w:jc w:val="center"/>
              <w:rPr>
                <w:rFonts w:ascii="Arial Nova Light" w:hAnsi="Arial Nova Light"/>
                <w:sz w:val="20"/>
                <w:szCs w:val="20"/>
              </w:rPr>
            </w:pPr>
            <w:r>
              <w:rPr>
                <w:rFonts w:ascii="Arial Nova Light" w:hAnsi="Arial Nova Light"/>
                <w:sz w:val="20"/>
                <w:szCs w:val="20"/>
              </w:rPr>
              <w:t>0.57 ± 0.06</w:t>
            </w:r>
          </w:p>
        </w:tc>
        <w:tc>
          <w:tcPr>
            <w:tcW w:w="0" w:type="auto"/>
            <w:tcBorders>
              <w:top w:val="single" w:sz="12" w:space="0" w:color="auto"/>
              <w:left w:val="single" w:sz="12" w:space="0" w:color="auto"/>
              <w:bottom w:val="single" w:sz="4" w:space="0" w:color="auto"/>
              <w:right w:val="single" w:sz="12" w:space="0" w:color="auto"/>
            </w:tcBorders>
            <w:shd w:val="clear" w:color="auto" w:fill="FFFFFF" w:themeFill="background1"/>
            <w:vAlign w:val="center"/>
          </w:tcPr>
          <w:p w14:paraId="705803C6" w14:textId="77777777" w:rsidR="00813408" w:rsidRPr="0002051E" w:rsidRDefault="00813408" w:rsidP="002774CD">
            <w:pPr>
              <w:jc w:val="center"/>
              <w:rPr>
                <w:rFonts w:ascii="Arial Nova Light" w:hAnsi="Arial Nova Light"/>
                <w:sz w:val="20"/>
                <w:szCs w:val="20"/>
              </w:rPr>
            </w:pPr>
            <w:r>
              <w:rPr>
                <w:rFonts w:ascii="Arial Nova Light" w:hAnsi="Arial Nova Light"/>
                <w:sz w:val="20"/>
                <w:szCs w:val="20"/>
              </w:rPr>
              <w:t>0.45 ± 0.05</w:t>
            </w:r>
          </w:p>
        </w:tc>
        <w:tc>
          <w:tcPr>
            <w:tcW w:w="0" w:type="auto"/>
            <w:tcBorders>
              <w:top w:val="single" w:sz="12" w:space="0" w:color="auto"/>
              <w:left w:val="single" w:sz="12" w:space="0" w:color="auto"/>
              <w:bottom w:val="single" w:sz="4" w:space="0" w:color="auto"/>
              <w:right w:val="single" w:sz="12" w:space="0" w:color="auto"/>
            </w:tcBorders>
            <w:shd w:val="clear" w:color="auto" w:fill="FFFFFF" w:themeFill="background1"/>
            <w:vAlign w:val="center"/>
          </w:tcPr>
          <w:p w14:paraId="7B95C6E0" w14:textId="77777777" w:rsidR="00813408" w:rsidRPr="0002051E" w:rsidRDefault="00813408" w:rsidP="002774CD">
            <w:pPr>
              <w:jc w:val="center"/>
              <w:rPr>
                <w:rFonts w:ascii="Arial Nova Light" w:hAnsi="Arial Nova Light"/>
                <w:sz w:val="20"/>
                <w:szCs w:val="20"/>
              </w:rPr>
            </w:pPr>
            <w:r>
              <w:rPr>
                <w:rFonts w:ascii="Arial Nova Light" w:hAnsi="Arial Nova Light"/>
                <w:sz w:val="20"/>
                <w:szCs w:val="20"/>
              </w:rPr>
              <w:t>0.53 ± 0.06</w:t>
            </w:r>
          </w:p>
        </w:tc>
      </w:tr>
      <w:tr w:rsidR="00813408" w14:paraId="43B9AE5D" w14:textId="77777777" w:rsidTr="002774CD">
        <w:trPr>
          <w:jc w:val="center"/>
        </w:trPr>
        <w:tc>
          <w:tcPr>
            <w:tcW w:w="0" w:type="auto"/>
            <w:vMerge/>
            <w:tcBorders>
              <w:left w:val="single" w:sz="12" w:space="0" w:color="auto"/>
              <w:right w:val="single" w:sz="12" w:space="0" w:color="auto"/>
            </w:tcBorders>
            <w:vAlign w:val="center"/>
          </w:tcPr>
          <w:p w14:paraId="399C6B0C" w14:textId="77777777" w:rsidR="00813408" w:rsidRPr="0002051E" w:rsidRDefault="00813408" w:rsidP="002774CD">
            <w:pPr>
              <w:jc w:val="center"/>
              <w:rPr>
                <w:rFonts w:ascii="Arial Nova Light" w:hAnsi="Arial Nova Light"/>
                <w:sz w:val="20"/>
                <w:szCs w:val="20"/>
              </w:rPr>
            </w:pPr>
          </w:p>
        </w:tc>
        <w:tc>
          <w:tcPr>
            <w:tcW w:w="0" w:type="auto"/>
            <w:tcBorders>
              <w:top w:val="single" w:sz="4" w:space="0" w:color="auto"/>
              <w:left w:val="single" w:sz="12" w:space="0" w:color="auto"/>
              <w:bottom w:val="single" w:sz="4" w:space="0" w:color="auto"/>
              <w:right w:val="single" w:sz="12" w:space="0" w:color="auto"/>
            </w:tcBorders>
            <w:vAlign w:val="center"/>
          </w:tcPr>
          <w:p w14:paraId="40C38F2A" w14:textId="77777777" w:rsidR="00813408" w:rsidRPr="0002051E" w:rsidRDefault="00813408" w:rsidP="002774CD">
            <w:pPr>
              <w:spacing w:after="160"/>
              <w:jc w:val="center"/>
              <w:rPr>
                <w:rFonts w:ascii="Arial Nova Light" w:hAnsi="Arial Nova Light"/>
                <w:sz w:val="20"/>
                <w:szCs w:val="20"/>
              </w:rPr>
            </w:pPr>
            <w:r>
              <w:rPr>
                <w:rFonts w:ascii="Arial Nova Light" w:hAnsi="Arial Nova Light"/>
                <w:sz w:val="20"/>
                <w:szCs w:val="20"/>
              </w:rPr>
              <w:t>Recursive</w:t>
            </w:r>
            <w:r>
              <w:rPr>
                <w:rFonts w:ascii="Arial Nova Light" w:hAnsi="Arial Nova Light"/>
                <w:sz w:val="20"/>
                <w:szCs w:val="20"/>
              </w:rPr>
              <w:br/>
              <w:t>Feature</w:t>
            </w:r>
            <w:r>
              <w:rPr>
                <w:rFonts w:ascii="Arial Nova Light" w:hAnsi="Arial Nova Light"/>
                <w:sz w:val="20"/>
                <w:szCs w:val="20"/>
              </w:rPr>
              <w:br/>
              <w:t>Elimination (SVM)</w:t>
            </w:r>
          </w:p>
        </w:tc>
        <w:tc>
          <w:tcPr>
            <w:tcW w:w="0" w:type="auto"/>
            <w:tcBorders>
              <w:top w:val="single" w:sz="4" w:space="0" w:color="auto"/>
              <w:left w:val="single" w:sz="12" w:space="0" w:color="auto"/>
              <w:bottom w:val="single" w:sz="4" w:space="0" w:color="auto"/>
              <w:right w:val="single" w:sz="12" w:space="0" w:color="auto"/>
            </w:tcBorders>
            <w:shd w:val="clear" w:color="auto" w:fill="DEEAF6" w:themeFill="accent5" w:themeFillTint="33"/>
            <w:vAlign w:val="center"/>
          </w:tcPr>
          <w:p w14:paraId="29581600" w14:textId="77777777" w:rsidR="00813408" w:rsidRPr="0002051E" w:rsidRDefault="00813408" w:rsidP="002774CD">
            <w:pPr>
              <w:jc w:val="center"/>
              <w:rPr>
                <w:rFonts w:ascii="Arial Nova Light" w:hAnsi="Arial Nova Light"/>
                <w:sz w:val="20"/>
                <w:szCs w:val="20"/>
              </w:rPr>
            </w:pPr>
            <w:r>
              <w:rPr>
                <w:rFonts w:ascii="Arial Nova Light" w:hAnsi="Arial Nova Light"/>
                <w:sz w:val="20"/>
                <w:szCs w:val="20"/>
              </w:rPr>
              <w:t>0.46 ± 0.18</w:t>
            </w:r>
          </w:p>
        </w:tc>
        <w:tc>
          <w:tcPr>
            <w:tcW w:w="0" w:type="auto"/>
            <w:tcBorders>
              <w:top w:val="single" w:sz="4" w:space="0" w:color="auto"/>
              <w:left w:val="single" w:sz="12" w:space="0" w:color="auto"/>
              <w:bottom w:val="single" w:sz="4" w:space="0" w:color="auto"/>
              <w:right w:val="single" w:sz="12" w:space="0" w:color="auto"/>
            </w:tcBorders>
            <w:vAlign w:val="center"/>
          </w:tcPr>
          <w:p w14:paraId="3350CC60" w14:textId="77777777" w:rsidR="00813408" w:rsidRPr="0002051E" w:rsidRDefault="00813408" w:rsidP="002774CD">
            <w:pPr>
              <w:jc w:val="center"/>
              <w:rPr>
                <w:rFonts w:ascii="Arial Nova Light" w:hAnsi="Arial Nova Light"/>
                <w:sz w:val="20"/>
                <w:szCs w:val="20"/>
              </w:rPr>
            </w:pPr>
            <w:r>
              <w:rPr>
                <w:rFonts w:ascii="Arial Nova Light" w:hAnsi="Arial Nova Light"/>
                <w:sz w:val="20"/>
                <w:szCs w:val="20"/>
              </w:rPr>
              <w:t>0.51 ± 0.13</w:t>
            </w:r>
          </w:p>
        </w:tc>
        <w:tc>
          <w:tcPr>
            <w:tcW w:w="0" w:type="auto"/>
            <w:tcBorders>
              <w:top w:val="single" w:sz="4" w:space="0" w:color="auto"/>
              <w:left w:val="single" w:sz="12" w:space="0" w:color="auto"/>
              <w:bottom w:val="single" w:sz="4" w:space="0" w:color="auto"/>
              <w:right w:val="single" w:sz="12" w:space="0" w:color="auto"/>
            </w:tcBorders>
            <w:vAlign w:val="center"/>
          </w:tcPr>
          <w:p w14:paraId="3DBD5891" w14:textId="77777777" w:rsidR="00813408" w:rsidRPr="0002051E" w:rsidRDefault="00813408" w:rsidP="002774CD">
            <w:pPr>
              <w:jc w:val="center"/>
              <w:rPr>
                <w:rFonts w:ascii="Arial Nova Light" w:hAnsi="Arial Nova Light"/>
                <w:sz w:val="20"/>
                <w:szCs w:val="20"/>
              </w:rPr>
            </w:pPr>
            <w:r>
              <w:rPr>
                <w:rFonts w:ascii="Arial Nova Light" w:hAnsi="Arial Nova Light"/>
                <w:sz w:val="20"/>
                <w:szCs w:val="20"/>
              </w:rPr>
              <w:t>0.56 ± 0.009</w:t>
            </w:r>
          </w:p>
        </w:tc>
        <w:tc>
          <w:tcPr>
            <w:tcW w:w="0" w:type="auto"/>
            <w:tcBorders>
              <w:top w:val="single" w:sz="4" w:space="0" w:color="auto"/>
              <w:left w:val="single" w:sz="12" w:space="0" w:color="auto"/>
              <w:bottom w:val="single" w:sz="4" w:space="0" w:color="auto"/>
              <w:right w:val="single" w:sz="12" w:space="0" w:color="auto"/>
            </w:tcBorders>
            <w:vAlign w:val="center"/>
          </w:tcPr>
          <w:p w14:paraId="23FB766A" w14:textId="77777777" w:rsidR="00813408" w:rsidRPr="0002051E" w:rsidRDefault="00813408" w:rsidP="002774CD">
            <w:pPr>
              <w:jc w:val="center"/>
              <w:rPr>
                <w:rFonts w:ascii="Arial Nova Light" w:hAnsi="Arial Nova Light"/>
                <w:sz w:val="20"/>
                <w:szCs w:val="20"/>
              </w:rPr>
            </w:pPr>
            <w:r>
              <w:rPr>
                <w:rFonts w:ascii="Arial Nova Light" w:hAnsi="Arial Nova Light"/>
                <w:sz w:val="20"/>
                <w:szCs w:val="20"/>
              </w:rPr>
              <w:t>0.58 ± 0.02</w:t>
            </w:r>
          </w:p>
        </w:tc>
        <w:tc>
          <w:tcPr>
            <w:tcW w:w="0" w:type="auto"/>
            <w:tcBorders>
              <w:top w:val="single" w:sz="4" w:space="0" w:color="auto"/>
              <w:left w:val="single" w:sz="12" w:space="0" w:color="auto"/>
              <w:bottom w:val="single" w:sz="4" w:space="0" w:color="auto"/>
              <w:right w:val="single" w:sz="12" w:space="0" w:color="auto"/>
            </w:tcBorders>
            <w:vAlign w:val="center"/>
          </w:tcPr>
          <w:p w14:paraId="00FA7BC8" w14:textId="77777777" w:rsidR="00813408" w:rsidRPr="0002051E" w:rsidRDefault="00813408" w:rsidP="002774CD">
            <w:pPr>
              <w:jc w:val="center"/>
              <w:rPr>
                <w:rFonts w:ascii="Arial Nova Light" w:hAnsi="Arial Nova Light"/>
                <w:sz w:val="20"/>
                <w:szCs w:val="20"/>
              </w:rPr>
            </w:pPr>
            <w:r>
              <w:rPr>
                <w:rFonts w:ascii="Arial Nova Light" w:hAnsi="Arial Nova Light"/>
                <w:sz w:val="20"/>
                <w:szCs w:val="20"/>
              </w:rPr>
              <w:t>0.55 ± 0.0005</w:t>
            </w:r>
          </w:p>
        </w:tc>
        <w:tc>
          <w:tcPr>
            <w:tcW w:w="0" w:type="auto"/>
            <w:tcBorders>
              <w:top w:val="single" w:sz="4" w:space="0" w:color="auto"/>
              <w:left w:val="single" w:sz="12" w:space="0" w:color="auto"/>
              <w:bottom w:val="single" w:sz="4" w:space="0" w:color="auto"/>
              <w:right w:val="single" w:sz="12" w:space="0" w:color="auto"/>
            </w:tcBorders>
            <w:vAlign w:val="center"/>
          </w:tcPr>
          <w:p w14:paraId="246B4EC5" w14:textId="77777777" w:rsidR="00813408" w:rsidRPr="0002051E" w:rsidRDefault="00813408" w:rsidP="002774CD">
            <w:pPr>
              <w:jc w:val="center"/>
              <w:rPr>
                <w:rFonts w:ascii="Arial Nova Light" w:hAnsi="Arial Nova Light"/>
                <w:sz w:val="20"/>
                <w:szCs w:val="20"/>
              </w:rPr>
            </w:pPr>
            <w:r>
              <w:rPr>
                <w:rFonts w:ascii="Arial Nova Light" w:hAnsi="Arial Nova Light"/>
                <w:sz w:val="20"/>
                <w:szCs w:val="20"/>
              </w:rPr>
              <w:t>0.59 ± 0.003</w:t>
            </w:r>
          </w:p>
        </w:tc>
      </w:tr>
      <w:tr w:rsidR="00813408" w14:paraId="31422B90" w14:textId="77777777" w:rsidTr="002774CD">
        <w:trPr>
          <w:jc w:val="center"/>
        </w:trPr>
        <w:tc>
          <w:tcPr>
            <w:tcW w:w="0" w:type="auto"/>
            <w:vMerge/>
            <w:tcBorders>
              <w:left w:val="single" w:sz="12" w:space="0" w:color="auto"/>
              <w:bottom w:val="single" w:sz="12" w:space="0" w:color="auto"/>
              <w:right w:val="single" w:sz="12" w:space="0" w:color="auto"/>
            </w:tcBorders>
            <w:vAlign w:val="center"/>
          </w:tcPr>
          <w:p w14:paraId="4563001C" w14:textId="77777777" w:rsidR="00813408" w:rsidRPr="0002051E" w:rsidRDefault="00813408" w:rsidP="002774CD">
            <w:pPr>
              <w:jc w:val="center"/>
              <w:rPr>
                <w:rFonts w:ascii="Arial Nova Light" w:hAnsi="Arial Nova Light"/>
                <w:sz w:val="20"/>
                <w:szCs w:val="20"/>
              </w:rPr>
            </w:pPr>
          </w:p>
        </w:tc>
        <w:tc>
          <w:tcPr>
            <w:tcW w:w="0" w:type="auto"/>
            <w:tcBorders>
              <w:top w:val="single" w:sz="4" w:space="0" w:color="auto"/>
              <w:left w:val="single" w:sz="12" w:space="0" w:color="auto"/>
              <w:bottom w:val="single" w:sz="12" w:space="0" w:color="auto"/>
              <w:right w:val="single" w:sz="12" w:space="0" w:color="auto"/>
            </w:tcBorders>
            <w:vAlign w:val="center"/>
          </w:tcPr>
          <w:p w14:paraId="02081DEC" w14:textId="77777777" w:rsidR="00813408" w:rsidRPr="0002051E" w:rsidRDefault="00813408" w:rsidP="002774CD">
            <w:pPr>
              <w:spacing w:after="160"/>
              <w:jc w:val="center"/>
              <w:rPr>
                <w:rFonts w:ascii="Arial Nova Light" w:hAnsi="Arial Nova Light"/>
                <w:sz w:val="20"/>
                <w:szCs w:val="20"/>
              </w:rPr>
            </w:pPr>
            <w:r>
              <w:rPr>
                <w:rFonts w:ascii="Arial Nova Light" w:hAnsi="Arial Nova Light"/>
                <w:sz w:val="20"/>
                <w:szCs w:val="20"/>
              </w:rPr>
              <w:t>Random Forest</w:t>
            </w:r>
          </w:p>
        </w:tc>
        <w:tc>
          <w:tcPr>
            <w:tcW w:w="0" w:type="auto"/>
            <w:tcBorders>
              <w:top w:val="single" w:sz="4" w:space="0" w:color="auto"/>
              <w:left w:val="single" w:sz="12" w:space="0" w:color="auto"/>
              <w:bottom w:val="single" w:sz="12" w:space="0" w:color="auto"/>
              <w:right w:val="single" w:sz="12" w:space="0" w:color="auto"/>
            </w:tcBorders>
            <w:shd w:val="clear" w:color="auto" w:fill="DEEAF6" w:themeFill="accent5" w:themeFillTint="33"/>
            <w:vAlign w:val="center"/>
          </w:tcPr>
          <w:p w14:paraId="0C70A1DB" w14:textId="77777777" w:rsidR="00813408" w:rsidRPr="0002051E" w:rsidRDefault="00813408" w:rsidP="002774CD">
            <w:pPr>
              <w:jc w:val="center"/>
              <w:rPr>
                <w:rFonts w:ascii="Arial Nova Light" w:hAnsi="Arial Nova Light"/>
                <w:sz w:val="20"/>
                <w:szCs w:val="20"/>
              </w:rPr>
            </w:pPr>
            <w:r>
              <w:rPr>
                <w:rFonts w:ascii="Arial Nova Light" w:hAnsi="Arial Nova Light"/>
                <w:sz w:val="20"/>
                <w:szCs w:val="20"/>
              </w:rPr>
              <w:t xml:space="preserve">0.27 ± 0.17 </w:t>
            </w:r>
          </w:p>
        </w:tc>
        <w:tc>
          <w:tcPr>
            <w:tcW w:w="0" w:type="auto"/>
            <w:tcBorders>
              <w:top w:val="single" w:sz="4" w:space="0" w:color="auto"/>
              <w:left w:val="single" w:sz="12" w:space="0" w:color="auto"/>
              <w:bottom w:val="single" w:sz="12" w:space="0" w:color="auto"/>
              <w:right w:val="single" w:sz="12" w:space="0" w:color="auto"/>
            </w:tcBorders>
            <w:shd w:val="clear" w:color="auto" w:fill="FFFFFF" w:themeFill="background1"/>
            <w:vAlign w:val="center"/>
          </w:tcPr>
          <w:p w14:paraId="57FE0E19" w14:textId="77777777" w:rsidR="00813408" w:rsidRPr="0002051E" w:rsidRDefault="00813408" w:rsidP="002774CD">
            <w:pPr>
              <w:spacing w:after="160"/>
              <w:jc w:val="center"/>
              <w:rPr>
                <w:rFonts w:ascii="Arial Nova Light" w:hAnsi="Arial Nova Light"/>
                <w:sz w:val="20"/>
                <w:szCs w:val="20"/>
              </w:rPr>
            </w:pPr>
            <w:r>
              <w:rPr>
                <w:rFonts w:ascii="Arial Nova Light" w:hAnsi="Arial Nova Light"/>
                <w:sz w:val="20"/>
                <w:szCs w:val="20"/>
              </w:rPr>
              <w:t>0.32 ± 0.14</w:t>
            </w:r>
          </w:p>
        </w:tc>
        <w:tc>
          <w:tcPr>
            <w:tcW w:w="0" w:type="auto"/>
            <w:tcBorders>
              <w:top w:val="single" w:sz="4" w:space="0" w:color="auto"/>
              <w:left w:val="single" w:sz="12" w:space="0" w:color="auto"/>
              <w:bottom w:val="single" w:sz="12" w:space="0" w:color="auto"/>
              <w:right w:val="single" w:sz="12" w:space="0" w:color="auto"/>
            </w:tcBorders>
            <w:shd w:val="clear" w:color="auto" w:fill="FFFFFF" w:themeFill="background1"/>
            <w:vAlign w:val="center"/>
          </w:tcPr>
          <w:p w14:paraId="486FC71D" w14:textId="77777777" w:rsidR="00813408" w:rsidRPr="0002051E" w:rsidRDefault="00813408" w:rsidP="002774CD">
            <w:pPr>
              <w:jc w:val="center"/>
              <w:rPr>
                <w:rFonts w:ascii="Arial Nova Light" w:hAnsi="Arial Nova Light"/>
                <w:sz w:val="20"/>
                <w:szCs w:val="20"/>
              </w:rPr>
            </w:pPr>
            <w:r>
              <w:rPr>
                <w:rFonts w:ascii="Arial Nova Light" w:hAnsi="Arial Nova Light"/>
                <w:sz w:val="20"/>
                <w:szCs w:val="20"/>
              </w:rPr>
              <w:t>0.45 ± 0.06</w:t>
            </w:r>
          </w:p>
        </w:tc>
        <w:tc>
          <w:tcPr>
            <w:tcW w:w="0" w:type="auto"/>
            <w:tcBorders>
              <w:top w:val="single" w:sz="4" w:space="0" w:color="auto"/>
              <w:left w:val="single" w:sz="12" w:space="0" w:color="auto"/>
              <w:bottom w:val="single" w:sz="12" w:space="0" w:color="auto"/>
              <w:right w:val="single" w:sz="12" w:space="0" w:color="auto"/>
            </w:tcBorders>
            <w:shd w:val="clear" w:color="auto" w:fill="FFFFFF" w:themeFill="background1"/>
            <w:vAlign w:val="center"/>
          </w:tcPr>
          <w:p w14:paraId="03367FA0" w14:textId="77777777" w:rsidR="00813408" w:rsidRPr="0002051E" w:rsidRDefault="00813408" w:rsidP="002774CD">
            <w:pPr>
              <w:spacing w:after="160"/>
              <w:jc w:val="center"/>
              <w:rPr>
                <w:rFonts w:ascii="Arial Nova Light" w:hAnsi="Arial Nova Light"/>
                <w:sz w:val="20"/>
                <w:szCs w:val="20"/>
              </w:rPr>
            </w:pPr>
            <w:r>
              <w:rPr>
                <w:rFonts w:ascii="Arial Nova Light" w:hAnsi="Arial Nova Light"/>
                <w:sz w:val="20"/>
                <w:szCs w:val="20"/>
              </w:rPr>
              <w:t>0.47 ± 0.05</w:t>
            </w:r>
          </w:p>
        </w:tc>
        <w:tc>
          <w:tcPr>
            <w:tcW w:w="0" w:type="auto"/>
            <w:tcBorders>
              <w:top w:val="single" w:sz="4" w:space="0" w:color="auto"/>
              <w:left w:val="single" w:sz="12" w:space="0" w:color="auto"/>
              <w:bottom w:val="single" w:sz="12" w:space="0" w:color="auto"/>
              <w:right w:val="single" w:sz="12" w:space="0" w:color="auto"/>
            </w:tcBorders>
            <w:shd w:val="clear" w:color="auto" w:fill="FFFFFF" w:themeFill="background1"/>
            <w:vAlign w:val="center"/>
          </w:tcPr>
          <w:p w14:paraId="5CCAD9AA" w14:textId="77777777" w:rsidR="00813408" w:rsidRPr="0002051E" w:rsidRDefault="00813408" w:rsidP="002774CD">
            <w:pPr>
              <w:jc w:val="center"/>
              <w:rPr>
                <w:rFonts w:ascii="Arial Nova Light" w:hAnsi="Arial Nova Light"/>
                <w:sz w:val="20"/>
                <w:szCs w:val="20"/>
              </w:rPr>
            </w:pPr>
            <w:r>
              <w:rPr>
                <w:rFonts w:ascii="Arial Nova Light" w:hAnsi="Arial Nova Light"/>
                <w:sz w:val="20"/>
                <w:szCs w:val="20"/>
              </w:rPr>
              <w:t>0.46 ± 0.05</w:t>
            </w:r>
          </w:p>
        </w:tc>
        <w:tc>
          <w:tcPr>
            <w:tcW w:w="0" w:type="auto"/>
            <w:tcBorders>
              <w:top w:val="single" w:sz="4" w:space="0" w:color="auto"/>
              <w:left w:val="single" w:sz="12" w:space="0" w:color="auto"/>
              <w:bottom w:val="single" w:sz="12" w:space="0" w:color="auto"/>
              <w:right w:val="single" w:sz="12" w:space="0" w:color="auto"/>
            </w:tcBorders>
            <w:shd w:val="clear" w:color="auto" w:fill="FFFFFF" w:themeFill="background1"/>
            <w:vAlign w:val="center"/>
          </w:tcPr>
          <w:p w14:paraId="6D0D45F8" w14:textId="77777777" w:rsidR="00813408" w:rsidRPr="0002051E" w:rsidRDefault="00813408" w:rsidP="002774CD">
            <w:pPr>
              <w:spacing w:after="160"/>
              <w:jc w:val="center"/>
              <w:rPr>
                <w:rFonts w:ascii="Arial Nova Light" w:hAnsi="Arial Nova Light"/>
                <w:sz w:val="20"/>
                <w:szCs w:val="20"/>
              </w:rPr>
            </w:pPr>
            <w:r>
              <w:rPr>
                <w:rFonts w:ascii="Arial Nova Light" w:hAnsi="Arial Nova Light"/>
                <w:sz w:val="20"/>
                <w:szCs w:val="20"/>
              </w:rPr>
              <w:t>0.50 ± 0.03</w:t>
            </w:r>
          </w:p>
        </w:tc>
      </w:tr>
      <w:tr w:rsidR="00813408" w14:paraId="2E00729E" w14:textId="77777777" w:rsidTr="002774CD">
        <w:trPr>
          <w:jc w:val="center"/>
        </w:trPr>
        <w:tc>
          <w:tcPr>
            <w:tcW w:w="0" w:type="auto"/>
            <w:vMerge w:val="restart"/>
            <w:tcBorders>
              <w:top w:val="single" w:sz="12" w:space="0" w:color="auto"/>
              <w:left w:val="single" w:sz="12" w:space="0" w:color="auto"/>
              <w:right w:val="single" w:sz="12" w:space="0" w:color="auto"/>
            </w:tcBorders>
            <w:vAlign w:val="center"/>
          </w:tcPr>
          <w:p w14:paraId="528DFF84" w14:textId="77777777" w:rsidR="00813408" w:rsidRPr="0002051E" w:rsidRDefault="00813408" w:rsidP="002774CD">
            <w:pPr>
              <w:jc w:val="center"/>
              <w:rPr>
                <w:rFonts w:ascii="Arial Nova Light" w:hAnsi="Arial Nova Light"/>
                <w:sz w:val="20"/>
                <w:szCs w:val="20"/>
              </w:rPr>
            </w:pPr>
            <w:r w:rsidRPr="00D960C6">
              <w:rPr>
                <w:rFonts w:ascii="Arial Nova Light" w:hAnsi="Arial Nova Light"/>
                <w:sz w:val="18"/>
                <w:szCs w:val="18"/>
              </w:rPr>
              <w:t>~80% Training</w:t>
            </w:r>
            <w:r w:rsidRPr="00D960C6">
              <w:rPr>
                <w:rFonts w:ascii="Arial Nova Light" w:hAnsi="Arial Nova Light"/>
                <w:sz w:val="18"/>
                <w:szCs w:val="18"/>
              </w:rPr>
              <w:br/>
              <w:t>~20% Testing</w:t>
            </w:r>
          </w:p>
        </w:tc>
        <w:tc>
          <w:tcPr>
            <w:tcW w:w="0" w:type="auto"/>
            <w:tcBorders>
              <w:top w:val="single" w:sz="12" w:space="0" w:color="auto"/>
              <w:left w:val="single" w:sz="12" w:space="0" w:color="auto"/>
              <w:bottom w:val="single" w:sz="4" w:space="0" w:color="auto"/>
              <w:right w:val="single" w:sz="12" w:space="0" w:color="auto"/>
            </w:tcBorders>
            <w:vAlign w:val="center"/>
          </w:tcPr>
          <w:p w14:paraId="2C903A61" w14:textId="77777777" w:rsidR="00813408" w:rsidRPr="0002051E" w:rsidRDefault="00813408" w:rsidP="002774CD">
            <w:pPr>
              <w:spacing w:after="160"/>
              <w:jc w:val="center"/>
              <w:rPr>
                <w:rFonts w:ascii="Arial Nova Light" w:hAnsi="Arial Nova Light"/>
                <w:sz w:val="20"/>
                <w:szCs w:val="20"/>
              </w:rPr>
            </w:pPr>
            <w:r>
              <w:rPr>
                <w:rFonts w:ascii="Arial Nova Light" w:hAnsi="Arial Nova Light"/>
                <w:sz w:val="20"/>
                <w:szCs w:val="20"/>
              </w:rPr>
              <w:t>Pearson</w:t>
            </w:r>
            <w:r>
              <w:rPr>
                <w:rFonts w:ascii="Arial Nova Light" w:hAnsi="Arial Nova Light"/>
                <w:sz w:val="20"/>
                <w:szCs w:val="20"/>
              </w:rPr>
              <w:br/>
              <w:t>Correlation</w:t>
            </w:r>
          </w:p>
        </w:tc>
        <w:tc>
          <w:tcPr>
            <w:tcW w:w="0" w:type="auto"/>
            <w:tcBorders>
              <w:top w:val="single" w:sz="12" w:space="0" w:color="auto"/>
              <w:left w:val="single" w:sz="12" w:space="0" w:color="auto"/>
              <w:bottom w:val="single" w:sz="4" w:space="0" w:color="auto"/>
              <w:right w:val="single" w:sz="12" w:space="0" w:color="auto"/>
            </w:tcBorders>
            <w:shd w:val="clear" w:color="auto" w:fill="DEEAF6" w:themeFill="accent5" w:themeFillTint="33"/>
            <w:vAlign w:val="center"/>
          </w:tcPr>
          <w:p w14:paraId="341C6365" w14:textId="77777777" w:rsidR="00813408" w:rsidRPr="0002051E" w:rsidRDefault="00813408" w:rsidP="002774CD">
            <w:pPr>
              <w:jc w:val="center"/>
              <w:rPr>
                <w:rFonts w:ascii="Arial Nova Light" w:hAnsi="Arial Nova Light"/>
                <w:sz w:val="20"/>
                <w:szCs w:val="20"/>
              </w:rPr>
            </w:pPr>
            <w:r>
              <w:rPr>
                <w:rFonts w:ascii="Arial Nova Light" w:hAnsi="Arial Nova Light"/>
                <w:sz w:val="20"/>
                <w:szCs w:val="20"/>
              </w:rPr>
              <w:t>0.10 ± 0.01</w:t>
            </w:r>
          </w:p>
        </w:tc>
        <w:tc>
          <w:tcPr>
            <w:tcW w:w="0" w:type="auto"/>
            <w:tcBorders>
              <w:top w:val="single" w:sz="12" w:space="0" w:color="auto"/>
              <w:left w:val="single" w:sz="12" w:space="0" w:color="auto"/>
              <w:bottom w:val="single" w:sz="4" w:space="0" w:color="auto"/>
              <w:right w:val="single" w:sz="12" w:space="0" w:color="auto"/>
            </w:tcBorders>
            <w:vAlign w:val="center"/>
          </w:tcPr>
          <w:p w14:paraId="401DF075" w14:textId="77777777" w:rsidR="00813408" w:rsidRPr="0002051E" w:rsidRDefault="00813408" w:rsidP="002774CD">
            <w:pPr>
              <w:spacing w:after="160"/>
              <w:jc w:val="center"/>
              <w:rPr>
                <w:rFonts w:ascii="Arial Nova Light" w:hAnsi="Arial Nova Light"/>
                <w:sz w:val="20"/>
                <w:szCs w:val="20"/>
              </w:rPr>
            </w:pPr>
            <w:r>
              <w:rPr>
                <w:rFonts w:ascii="Arial Nova Light" w:hAnsi="Arial Nova Light"/>
                <w:sz w:val="20"/>
                <w:szCs w:val="20"/>
              </w:rPr>
              <w:t>0.39 ± 0.05</w:t>
            </w:r>
          </w:p>
        </w:tc>
        <w:tc>
          <w:tcPr>
            <w:tcW w:w="0" w:type="auto"/>
            <w:tcBorders>
              <w:top w:val="single" w:sz="12" w:space="0" w:color="auto"/>
              <w:left w:val="single" w:sz="12" w:space="0" w:color="auto"/>
              <w:bottom w:val="single" w:sz="4" w:space="0" w:color="auto"/>
              <w:right w:val="single" w:sz="12" w:space="0" w:color="auto"/>
            </w:tcBorders>
            <w:vAlign w:val="center"/>
          </w:tcPr>
          <w:p w14:paraId="579E9F61" w14:textId="77777777" w:rsidR="00813408" w:rsidRPr="0002051E" w:rsidRDefault="00813408" w:rsidP="002774CD">
            <w:pPr>
              <w:jc w:val="center"/>
              <w:rPr>
                <w:rFonts w:ascii="Arial Nova Light" w:hAnsi="Arial Nova Light"/>
                <w:sz w:val="20"/>
                <w:szCs w:val="20"/>
              </w:rPr>
            </w:pPr>
            <w:r>
              <w:rPr>
                <w:rFonts w:ascii="Arial Nova Light" w:hAnsi="Arial Nova Light"/>
                <w:sz w:val="20"/>
                <w:szCs w:val="20"/>
              </w:rPr>
              <w:t>0.10 ± 0.01</w:t>
            </w:r>
          </w:p>
        </w:tc>
        <w:tc>
          <w:tcPr>
            <w:tcW w:w="0" w:type="auto"/>
            <w:tcBorders>
              <w:top w:val="single" w:sz="12" w:space="0" w:color="auto"/>
              <w:left w:val="single" w:sz="12" w:space="0" w:color="auto"/>
              <w:bottom w:val="single" w:sz="4" w:space="0" w:color="auto"/>
              <w:right w:val="single" w:sz="12" w:space="0" w:color="auto"/>
            </w:tcBorders>
            <w:vAlign w:val="center"/>
          </w:tcPr>
          <w:p w14:paraId="7B553522" w14:textId="77777777" w:rsidR="00813408" w:rsidRPr="0002051E" w:rsidRDefault="00813408" w:rsidP="002774CD">
            <w:pPr>
              <w:spacing w:after="160"/>
              <w:jc w:val="center"/>
              <w:rPr>
                <w:rFonts w:ascii="Arial Nova Light" w:hAnsi="Arial Nova Light"/>
                <w:sz w:val="20"/>
                <w:szCs w:val="20"/>
              </w:rPr>
            </w:pPr>
            <w:r>
              <w:rPr>
                <w:rFonts w:ascii="Arial Nova Light" w:hAnsi="Arial Nova Light"/>
                <w:sz w:val="20"/>
                <w:szCs w:val="20"/>
              </w:rPr>
              <w:t>0.38 ± 0.06</w:t>
            </w:r>
          </w:p>
        </w:tc>
        <w:tc>
          <w:tcPr>
            <w:tcW w:w="0" w:type="auto"/>
            <w:tcBorders>
              <w:top w:val="single" w:sz="12" w:space="0" w:color="auto"/>
              <w:left w:val="single" w:sz="12" w:space="0" w:color="auto"/>
              <w:bottom w:val="single" w:sz="4" w:space="0" w:color="auto"/>
              <w:right w:val="single" w:sz="12" w:space="0" w:color="auto"/>
            </w:tcBorders>
            <w:vAlign w:val="center"/>
          </w:tcPr>
          <w:p w14:paraId="0EE464F2" w14:textId="77777777" w:rsidR="00813408" w:rsidRPr="0002051E" w:rsidRDefault="00813408" w:rsidP="002774CD">
            <w:pPr>
              <w:jc w:val="center"/>
              <w:rPr>
                <w:rFonts w:ascii="Arial Nova Light" w:hAnsi="Arial Nova Light"/>
                <w:sz w:val="20"/>
                <w:szCs w:val="20"/>
              </w:rPr>
            </w:pPr>
            <w:r>
              <w:rPr>
                <w:rFonts w:ascii="Arial Nova Light" w:hAnsi="Arial Nova Light"/>
                <w:sz w:val="20"/>
                <w:szCs w:val="20"/>
              </w:rPr>
              <w:t>0.14 ± 0.03</w:t>
            </w:r>
          </w:p>
        </w:tc>
        <w:tc>
          <w:tcPr>
            <w:tcW w:w="0" w:type="auto"/>
            <w:tcBorders>
              <w:top w:val="single" w:sz="12" w:space="0" w:color="auto"/>
              <w:left w:val="single" w:sz="12" w:space="0" w:color="auto"/>
              <w:bottom w:val="single" w:sz="4" w:space="0" w:color="auto"/>
              <w:right w:val="single" w:sz="12" w:space="0" w:color="auto"/>
            </w:tcBorders>
            <w:vAlign w:val="center"/>
          </w:tcPr>
          <w:p w14:paraId="6B015AAC" w14:textId="77777777" w:rsidR="00813408" w:rsidRPr="0002051E" w:rsidRDefault="00813408" w:rsidP="002774CD">
            <w:pPr>
              <w:spacing w:after="160"/>
              <w:jc w:val="center"/>
              <w:rPr>
                <w:rFonts w:ascii="Arial Nova Light" w:hAnsi="Arial Nova Light"/>
                <w:sz w:val="20"/>
                <w:szCs w:val="20"/>
              </w:rPr>
            </w:pPr>
            <w:r>
              <w:rPr>
                <w:rFonts w:ascii="Arial Nova Light" w:hAnsi="Arial Nova Light"/>
                <w:sz w:val="20"/>
                <w:szCs w:val="20"/>
              </w:rPr>
              <w:t>0.43 ± 0.06</w:t>
            </w:r>
          </w:p>
        </w:tc>
      </w:tr>
      <w:tr w:rsidR="00DB1CE5" w14:paraId="27BFDBB4" w14:textId="77777777" w:rsidTr="00DB1CE5">
        <w:trPr>
          <w:jc w:val="center"/>
        </w:trPr>
        <w:tc>
          <w:tcPr>
            <w:tcW w:w="0" w:type="auto"/>
            <w:vMerge/>
            <w:tcBorders>
              <w:left w:val="single" w:sz="12" w:space="0" w:color="auto"/>
              <w:right w:val="single" w:sz="12" w:space="0" w:color="auto"/>
            </w:tcBorders>
            <w:vAlign w:val="center"/>
          </w:tcPr>
          <w:p w14:paraId="6239F43C" w14:textId="77777777" w:rsidR="00813408" w:rsidRPr="0002051E" w:rsidRDefault="00813408" w:rsidP="002774CD">
            <w:pPr>
              <w:jc w:val="center"/>
              <w:rPr>
                <w:rFonts w:ascii="Arial Nova Light" w:hAnsi="Arial Nova Light"/>
                <w:sz w:val="20"/>
                <w:szCs w:val="20"/>
              </w:rPr>
            </w:pPr>
          </w:p>
        </w:tc>
        <w:tc>
          <w:tcPr>
            <w:tcW w:w="0" w:type="auto"/>
            <w:tcBorders>
              <w:top w:val="single" w:sz="4" w:space="0" w:color="auto"/>
              <w:left w:val="single" w:sz="12" w:space="0" w:color="auto"/>
              <w:bottom w:val="single" w:sz="4" w:space="0" w:color="auto"/>
              <w:right w:val="single" w:sz="12" w:space="0" w:color="auto"/>
            </w:tcBorders>
            <w:vAlign w:val="center"/>
          </w:tcPr>
          <w:p w14:paraId="645B7DA8" w14:textId="77777777" w:rsidR="00813408" w:rsidRPr="0002051E" w:rsidRDefault="00813408" w:rsidP="002774CD">
            <w:pPr>
              <w:spacing w:after="160"/>
              <w:jc w:val="center"/>
              <w:rPr>
                <w:rFonts w:ascii="Arial Nova Light" w:hAnsi="Arial Nova Light"/>
                <w:sz w:val="20"/>
                <w:szCs w:val="20"/>
              </w:rPr>
            </w:pPr>
            <w:r>
              <w:rPr>
                <w:rFonts w:ascii="Arial Nova Light" w:hAnsi="Arial Nova Light"/>
                <w:sz w:val="20"/>
                <w:szCs w:val="20"/>
              </w:rPr>
              <w:t>Recursive</w:t>
            </w:r>
            <w:r>
              <w:rPr>
                <w:rFonts w:ascii="Arial Nova Light" w:hAnsi="Arial Nova Light"/>
                <w:sz w:val="20"/>
                <w:szCs w:val="20"/>
              </w:rPr>
              <w:br/>
              <w:t>Feature</w:t>
            </w:r>
            <w:r>
              <w:rPr>
                <w:rFonts w:ascii="Arial Nova Light" w:hAnsi="Arial Nova Light"/>
                <w:sz w:val="20"/>
                <w:szCs w:val="20"/>
              </w:rPr>
              <w:br/>
              <w:t>Elimination (SVM)</w:t>
            </w:r>
          </w:p>
        </w:tc>
        <w:tc>
          <w:tcPr>
            <w:tcW w:w="0" w:type="auto"/>
            <w:tcBorders>
              <w:top w:val="single" w:sz="4" w:space="0" w:color="auto"/>
              <w:left w:val="single" w:sz="12" w:space="0" w:color="auto"/>
              <w:bottom w:val="single" w:sz="4" w:space="0" w:color="auto"/>
              <w:right w:val="single" w:sz="12" w:space="0" w:color="auto"/>
            </w:tcBorders>
            <w:shd w:val="clear" w:color="auto" w:fill="DEEAF6" w:themeFill="accent5" w:themeFillTint="33"/>
            <w:vAlign w:val="center"/>
          </w:tcPr>
          <w:p w14:paraId="24F08A66" w14:textId="77777777" w:rsidR="00813408" w:rsidRPr="0002051E" w:rsidRDefault="00813408" w:rsidP="002774CD">
            <w:pPr>
              <w:jc w:val="center"/>
              <w:rPr>
                <w:rFonts w:ascii="Arial Nova Light" w:hAnsi="Arial Nova Light"/>
                <w:sz w:val="20"/>
                <w:szCs w:val="20"/>
              </w:rPr>
            </w:pPr>
            <w:r>
              <w:rPr>
                <w:rFonts w:ascii="Arial Nova Light" w:hAnsi="Arial Nova Light"/>
                <w:sz w:val="20"/>
                <w:szCs w:val="20"/>
              </w:rPr>
              <w:t>0.10 ± 0.01</w:t>
            </w:r>
          </w:p>
        </w:tc>
        <w:tc>
          <w:tcPr>
            <w:tcW w:w="0" w:type="auto"/>
            <w:tcBorders>
              <w:top w:val="single" w:sz="4" w:space="0" w:color="auto"/>
              <w:left w:val="single" w:sz="12" w:space="0" w:color="auto"/>
              <w:bottom w:val="single" w:sz="4" w:space="0" w:color="auto"/>
              <w:right w:val="single" w:sz="12" w:space="0" w:color="auto"/>
            </w:tcBorders>
            <w:shd w:val="clear" w:color="auto" w:fill="FFFFFF" w:themeFill="background1"/>
            <w:vAlign w:val="center"/>
          </w:tcPr>
          <w:p w14:paraId="3AFA21E7" w14:textId="77777777" w:rsidR="00813408" w:rsidRPr="0002051E" w:rsidRDefault="00813408" w:rsidP="002774CD">
            <w:pPr>
              <w:spacing w:after="160"/>
              <w:jc w:val="center"/>
              <w:rPr>
                <w:rFonts w:ascii="Arial Nova Light" w:hAnsi="Arial Nova Light"/>
                <w:sz w:val="20"/>
                <w:szCs w:val="20"/>
              </w:rPr>
            </w:pPr>
            <w:r>
              <w:rPr>
                <w:rFonts w:ascii="Arial Nova Light" w:hAnsi="Arial Nova Light"/>
                <w:sz w:val="20"/>
                <w:szCs w:val="20"/>
              </w:rPr>
              <w:t>0.36 ± 0.06</w:t>
            </w:r>
          </w:p>
        </w:tc>
        <w:tc>
          <w:tcPr>
            <w:tcW w:w="0" w:type="auto"/>
            <w:tcBorders>
              <w:top w:val="single" w:sz="4" w:space="0" w:color="auto"/>
              <w:left w:val="single" w:sz="12" w:space="0" w:color="auto"/>
              <w:bottom w:val="single" w:sz="4" w:space="0" w:color="auto"/>
              <w:right w:val="single" w:sz="12" w:space="0" w:color="auto"/>
            </w:tcBorders>
            <w:shd w:val="clear" w:color="auto" w:fill="FFFFFF" w:themeFill="background1"/>
            <w:vAlign w:val="center"/>
          </w:tcPr>
          <w:p w14:paraId="28F37343" w14:textId="77777777" w:rsidR="00813408" w:rsidRPr="0002051E" w:rsidRDefault="00813408" w:rsidP="002774CD">
            <w:pPr>
              <w:jc w:val="center"/>
              <w:rPr>
                <w:rFonts w:ascii="Arial Nova Light" w:hAnsi="Arial Nova Light"/>
                <w:sz w:val="20"/>
                <w:szCs w:val="20"/>
              </w:rPr>
            </w:pPr>
            <w:r>
              <w:rPr>
                <w:rFonts w:ascii="Arial Nova Light" w:hAnsi="Arial Nova Light"/>
                <w:sz w:val="20"/>
                <w:szCs w:val="20"/>
              </w:rPr>
              <w:t>0.11 ± 0.01</w:t>
            </w:r>
          </w:p>
        </w:tc>
        <w:tc>
          <w:tcPr>
            <w:tcW w:w="0" w:type="auto"/>
            <w:tcBorders>
              <w:top w:val="single" w:sz="4" w:space="0" w:color="auto"/>
              <w:left w:val="single" w:sz="12" w:space="0" w:color="auto"/>
              <w:bottom w:val="single" w:sz="4" w:space="0" w:color="auto"/>
              <w:right w:val="single" w:sz="12" w:space="0" w:color="auto"/>
            </w:tcBorders>
            <w:shd w:val="clear" w:color="auto" w:fill="FFFFFF" w:themeFill="background1"/>
            <w:vAlign w:val="center"/>
          </w:tcPr>
          <w:p w14:paraId="1E998ABD" w14:textId="77777777" w:rsidR="00813408" w:rsidRPr="0002051E" w:rsidRDefault="00813408" w:rsidP="002774CD">
            <w:pPr>
              <w:spacing w:after="160"/>
              <w:jc w:val="center"/>
              <w:rPr>
                <w:rFonts w:ascii="Arial Nova Light" w:hAnsi="Arial Nova Light"/>
                <w:sz w:val="20"/>
                <w:szCs w:val="20"/>
              </w:rPr>
            </w:pPr>
            <w:r>
              <w:rPr>
                <w:rFonts w:ascii="Arial Nova Light" w:hAnsi="Arial Nova Light"/>
                <w:sz w:val="20"/>
                <w:szCs w:val="20"/>
              </w:rPr>
              <w:t>0.39 ± 0.04</w:t>
            </w:r>
          </w:p>
        </w:tc>
        <w:tc>
          <w:tcPr>
            <w:tcW w:w="0" w:type="auto"/>
            <w:tcBorders>
              <w:top w:val="single" w:sz="4" w:space="0" w:color="auto"/>
              <w:left w:val="single" w:sz="12" w:space="0" w:color="auto"/>
              <w:bottom w:val="single" w:sz="4" w:space="0" w:color="auto"/>
              <w:right w:val="single" w:sz="12" w:space="0" w:color="auto"/>
            </w:tcBorders>
            <w:shd w:val="clear" w:color="auto" w:fill="FFFFFF" w:themeFill="background1"/>
            <w:vAlign w:val="center"/>
          </w:tcPr>
          <w:p w14:paraId="036C2D63" w14:textId="77777777" w:rsidR="00813408" w:rsidRPr="0002051E" w:rsidRDefault="00813408" w:rsidP="002774CD">
            <w:pPr>
              <w:jc w:val="center"/>
              <w:rPr>
                <w:rFonts w:ascii="Arial Nova Light" w:hAnsi="Arial Nova Light"/>
                <w:sz w:val="20"/>
                <w:szCs w:val="20"/>
              </w:rPr>
            </w:pPr>
            <w:r>
              <w:rPr>
                <w:rFonts w:ascii="Arial Nova Light" w:hAnsi="Arial Nova Light"/>
                <w:sz w:val="20"/>
                <w:szCs w:val="20"/>
              </w:rPr>
              <w:t>0.11 ± 0.01</w:t>
            </w:r>
          </w:p>
        </w:tc>
        <w:tc>
          <w:tcPr>
            <w:tcW w:w="0" w:type="auto"/>
            <w:tcBorders>
              <w:top w:val="single" w:sz="4" w:space="0" w:color="auto"/>
              <w:left w:val="single" w:sz="12" w:space="0" w:color="auto"/>
              <w:bottom w:val="single" w:sz="4" w:space="0" w:color="auto"/>
              <w:right w:val="single" w:sz="12" w:space="0" w:color="auto"/>
            </w:tcBorders>
            <w:shd w:val="clear" w:color="auto" w:fill="FFFFFF" w:themeFill="background1"/>
            <w:vAlign w:val="center"/>
          </w:tcPr>
          <w:p w14:paraId="6815CF55" w14:textId="77777777" w:rsidR="00813408" w:rsidRPr="0002051E" w:rsidRDefault="00813408" w:rsidP="002774CD">
            <w:pPr>
              <w:spacing w:after="160"/>
              <w:jc w:val="center"/>
              <w:rPr>
                <w:rFonts w:ascii="Arial Nova Light" w:hAnsi="Arial Nova Light"/>
                <w:sz w:val="20"/>
                <w:szCs w:val="20"/>
              </w:rPr>
            </w:pPr>
            <w:r>
              <w:rPr>
                <w:rFonts w:ascii="Arial Nova Light" w:hAnsi="Arial Nova Light"/>
                <w:sz w:val="20"/>
                <w:szCs w:val="20"/>
              </w:rPr>
              <w:t>0.35 ± 0.01</w:t>
            </w:r>
          </w:p>
        </w:tc>
      </w:tr>
      <w:tr w:rsidR="00813408" w14:paraId="08219CFE" w14:textId="77777777" w:rsidTr="002774CD">
        <w:trPr>
          <w:jc w:val="center"/>
        </w:trPr>
        <w:tc>
          <w:tcPr>
            <w:tcW w:w="0" w:type="auto"/>
            <w:vMerge/>
            <w:tcBorders>
              <w:left w:val="single" w:sz="12" w:space="0" w:color="auto"/>
              <w:bottom w:val="single" w:sz="12" w:space="0" w:color="auto"/>
              <w:right w:val="single" w:sz="12" w:space="0" w:color="auto"/>
            </w:tcBorders>
            <w:vAlign w:val="center"/>
          </w:tcPr>
          <w:p w14:paraId="065C4A7B" w14:textId="77777777" w:rsidR="00813408" w:rsidRPr="0002051E" w:rsidRDefault="00813408" w:rsidP="002774CD">
            <w:pPr>
              <w:jc w:val="center"/>
              <w:rPr>
                <w:rFonts w:ascii="Arial Nova Light" w:hAnsi="Arial Nova Light"/>
                <w:sz w:val="20"/>
                <w:szCs w:val="20"/>
              </w:rPr>
            </w:pPr>
          </w:p>
        </w:tc>
        <w:tc>
          <w:tcPr>
            <w:tcW w:w="0" w:type="auto"/>
            <w:tcBorders>
              <w:top w:val="single" w:sz="4" w:space="0" w:color="auto"/>
              <w:left w:val="single" w:sz="12" w:space="0" w:color="auto"/>
              <w:bottom w:val="single" w:sz="12" w:space="0" w:color="auto"/>
              <w:right w:val="single" w:sz="12" w:space="0" w:color="auto"/>
            </w:tcBorders>
            <w:vAlign w:val="center"/>
          </w:tcPr>
          <w:p w14:paraId="1DA20C1B" w14:textId="77777777" w:rsidR="00813408" w:rsidRPr="0002051E" w:rsidRDefault="00813408" w:rsidP="002774CD">
            <w:pPr>
              <w:spacing w:after="160"/>
              <w:jc w:val="center"/>
              <w:rPr>
                <w:rFonts w:ascii="Arial Nova Light" w:hAnsi="Arial Nova Light"/>
                <w:sz w:val="20"/>
                <w:szCs w:val="20"/>
              </w:rPr>
            </w:pPr>
            <w:r>
              <w:rPr>
                <w:rFonts w:ascii="Arial Nova Light" w:hAnsi="Arial Nova Light"/>
                <w:sz w:val="20"/>
                <w:szCs w:val="20"/>
              </w:rPr>
              <w:t>Random Forest</w:t>
            </w:r>
          </w:p>
        </w:tc>
        <w:tc>
          <w:tcPr>
            <w:tcW w:w="0" w:type="auto"/>
            <w:tcBorders>
              <w:top w:val="single" w:sz="4" w:space="0" w:color="auto"/>
              <w:left w:val="single" w:sz="12" w:space="0" w:color="auto"/>
              <w:bottom w:val="single" w:sz="12" w:space="0" w:color="auto"/>
              <w:right w:val="single" w:sz="12" w:space="0" w:color="auto"/>
            </w:tcBorders>
            <w:shd w:val="clear" w:color="auto" w:fill="DEEAF6" w:themeFill="accent5" w:themeFillTint="33"/>
            <w:vAlign w:val="center"/>
          </w:tcPr>
          <w:p w14:paraId="6CB71CDB" w14:textId="77777777" w:rsidR="00813408" w:rsidRPr="0002051E" w:rsidRDefault="00813408" w:rsidP="002774CD">
            <w:pPr>
              <w:jc w:val="center"/>
              <w:rPr>
                <w:rFonts w:ascii="Arial Nova Light" w:hAnsi="Arial Nova Light"/>
                <w:sz w:val="20"/>
                <w:szCs w:val="20"/>
              </w:rPr>
            </w:pPr>
            <w:r>
              <w:rPr>
                <w:rFonts w:ascii="Arial Nova Light" w:hAnsi="Arial Nova Light"/>
                <w:sz w:val="20"/>
                <w:szCs w:val="20"/>
              </w:rPr>
              <w:t>0.10 ± 0.01</w:t>
            </w:r>
          </w:p>
        </w:tc>
        <w:tc>
          <w:tcPr>
            <w:tcW w:w="0" w:type="auto"/>
            <w:tcBorders>
              <w:top w:val="single" w:sz="4" w:space="0" w:color="auto"/>
              <w:left w:val="single" w:sz="12" w:space="0" w:color="auto"/>
              <w:bottom w:val="single" w:sz="12" w:space="0" w:color="auto"/>
              <w:right w:val="single" w:sz="12" w:space="0" w:color="auto"/>
            </w:tcBorders>
            <w:shd w:val="clear" w:color="auto" w:fill="FFFFFF" w:themeFill="background1"/>
            <w:vAlign w:val="center"/>
          </w:tcPr>
          <w:p w14:paraId="47DAEE7A" w14:textId="77777777" w:rsidR="00813408" w:rsidRPr="0002051E" w:rsidRDefault="00813408" w:rsidP="002774CD">
            <w:pPr>
              <w:spacing w:after="160"/>
              <w:jc w:val="center"/>
              <w:rPr>
                <w:rFonts w:ascii="Arial Nova Light" w:hAnsi="Arial Nova Light"/>
                <w:sz w:val="20"/>
                <w:szCs w:val="20"/>
              </w:rPr>
            </w:pPr>
            <w:r>
              <w:rPr>
                <w:rFonts w:ascii="Arial Nova Light" w:hAnsi="Arial Nova Light"/>
                <w:sz w:val="20"/>
                <w:szCs w:val="20"/>
              </w:rPr>
              <w:t>0.39 ± 0.05</w:t>
            </w:r>
          </w:p>
        </w:tc>
        <w:tc>
          <w:tcPr>
            <w:tcW w:w="0" w:type="auto"/>
            <w:tcBorders>
              <w:top w:val="single" w:sz="4" w:space="0" w:color="auto"/>
              <w:left w:val="single" w:sz="12" w:space="0" w:color="auto"/>
              <w:bottom w:val="single" w:sz="12" w:space="0" w:color="auto"/>
              <w:right w:val="single" w:sz="12" w:space="0" w:color="auto"/>
            </w:tcBorders>
            <w:shd w:val="clear" w:color="auto" w:fill="FFFFFF" w:themeFill="background1"/>
            <w:vAlign w:val="center"/>
          </w:tcPr>
          <w:p w14:paraId="34FB8DF8" w14:textId="77777777" w:rsidR="00813408" w:rsidRPr="0002051E" w:rsidRDefault="00813408" w:rsidP="002774CD">
            <w:pPr>
              <w:jc w:val="center"/>
              <w:rPr>
                <w:rFonts w:ascii="Arial Nova Light" w:hAnsi="Arial Nova Light"/>
                <w:sz w:val="20"/>
                <w:szCs w:val="20"/>
              </w:rPr>
            </w:pPr>
            <w:r>
              <w:rPr>
                <w:rFonts w:ascii="Arial Nova Light" w:hAnsi="Arial Nova Light"/>
                <w:sz w:val="20"/>
                <w:szCs w:val="20"/>
              </w:rPr>
              <w:t>0.13 ± 0.02</w:t>
            </w:r>
          </w:p>
        </w:tc>
        <w:tc>
          <w:tcPr>
            <w:tcW w:w="0" w:type="auto"/>
            <w:tcBorders>
              <w:top w:val="single" w:sz="4" w:space="0" w:color="auto"/>
              <w:left w:val="single" w:sz="12" w:space="0" w:color="auto"/>
              <w:bottom w:val="single" w:sz="12" w:space="0" w:color="auto"/>
              <w:right w:val="single" w:sz="12" w:space="0" w:color="auto"/>
            </w:tcBorders>
            <w:shd w:val="clear" w:color="auto" w:fill="FFFFFF" w:themeFill="background1"/>
            <w:vAlign w:val="center"/>
          </w:tcPr>
          <w:p w14:paraId="31824028" w14:textId="77777777" w:rsidR="00813408" w:rsidRPr="0002051E" w:rsidRDefault="00813408" w:rsidP="002774CD">
            <w:pPr>
              <w:spacing w:after="160"/>
              <w:jc w:val="center"/>
              <w:rPr>
                <w:rFonts w:ascii="Arial Nova Light" w:hAnsi="Arial Nova Light"/>
                <w:sz w:val="20"/>
                <w:szCs w:val="20"/>
              </w:rPr>
            </w:pPr>
            <w:r>
              <w:rPr>
                <w:rFonts w:ascii="Arial Nova Light" w:hAnsi="Arial Nova Light"/>
                <w:sz w:val="20"/>
                <w:szCs w:val="20"/>
              </w:rPr>
              <w:t>0.48 ± 0.09</w:t>
            </w:r>
          </w:p>
        </w:tc>
        <w:tc>
          <w:tcPr>
            <w:tcW w:w="0" w:type="auto"/>
            <w:tcBorders>
              <w:top w:val="single" w:sz="4" w:space="0" w:color="auto"/>
              <w:left w:val="single" w:sz="12" w:space="0" w:color="auto"/>
              <w:bottom w:val="single" w:sz="12" w:space="0" w:color="auto"/>
              <w:right w:val="single" w:sz="12" w:space="0" w:color="auto"/>
            </w:tcBorders>
            <w:shd w:val="clear" w:color="auto" w:fill="FFFFFF" w:themeFill="background1"/>
            <w:vAlign w:val="center"/>
          </w:tcPr>
          <w:p w14:paraId="6CE408EF" w14:textId="77777777" w:rsidR="00813408" w:rsidRPr="0002051E" w:rsidRDefault="00813408" w:rsidP="002774CD">
            <w:pPr>
              <w:jc w:val="center"/>
              <w:rPr>
                <w:rFonts w:ascii="Arial Nova Light" w:hAnsi="Arial Nova Light"/>
                <w:sz w:val="20"/>
                <w:szCs w:val="20"/>
              </w:rPr>
            </w:pPr>
            <w:r>
              <w:rPr>
                <w:rFonts w:ascii="Arial Nova Light" w:hAnsi="Arial Nova Light"/>
                <w:sz w:val="20"/>
                <w:szCs w:val="20"/>
              </w:rPr>
              <w:t>0.13 ± 0.03</w:t>
            </w:r>
          </w:p>
        </w:tc>
        <w:tc>
          <w:tcPr>
            <w:tcW w:w="0" w:type="auto"/>
            <w:tcBorders>
              <w:top w:val="single" w:sz="4" w:space="0" w:color="auto"/>
              <w:left w:val="single" w:sz="12" w:space="0" w:color="auto"/>
              <w:bottom w:val="single" w:sz="12" w:space="0" w:color="auto"/>
              <w:right w:val="single" w:sz="12" w:space="0" w:color="auto"/>
            </w:tcBorders>
            <w:shd w:val="clear" w:color="auto" w:fill="FFFFFF" w:themeFill="background1"/>
            <w:vAlign w:val="center"/>
          </w:tcPr>
          <w:p w14:paraId="0337A0D4" w14:textId="77777777" w:rsidR="00813408" w:rsidRPr="0002051E" w:rsidRDefault="00813408" w:rsidP="002774CD">
            <w:pPr>
              <w:spacing w:after="160"/>
              <w:jc w:val="center"/>
              <w:rPr>
                <w:rFonts w:ascii="Arial Nova Light" w:hAnsi="Arial Nova Light"/>
                <w:sz w:val="20"/>
                <w:szCs w:val="20"/>
              </w:rPr>
            </w:pPr>
            <w:r>
              <w:rPr>
                <w:rFonts w:ascii="Arial Nova Light" w:hAnsi="Arial Nova Light"/>
                <w:sz w:val="20"/>
                <w:szCs w:val="20"/>
              </w:rPr>
              <w:t>0.42 ± 0.09</w:t>
            </w:r>
          </w:p>
        </w:tc>
      </w:tr>
    </w:tbl>
    <w:p w14:paraId="156E7C53" w14:textId="1B225E5D" w:rsidR="00A03DE6" w:rsidRPr="00A03DE6" w:rsidRDefault="003C5221" w:rsidP="00813408">
      <w:pPr>
        <w:spacing w:line="360" w:lineRule="auto"/>
        <w:rPr>
          <w:rFonts w:ascii="Arial Nova Light" w:hAnsi="Arial Nova Light"/>
          <w:sz w:val="16"/>
          <w:szCs w:val="16"/>
        </w:rPr>
      </w:pPr>
      <w:r>
        <w:rPr>
          <w:rFonts w:ascii="Arial Nova Light" w:hAnsi="Arial Nova Light"/>
          <w:sz w:val="16"/>
          <w:szCs w:val="16"/>
        </w:rPr>
        <w:t>Tabella 31: Root Mean Square Error e Relative Error delle predizioni della radiazione solare, mediante i 3 algoritmi di Machine Learning, fornendo in input i parametri più rilevanti secondo i 3 algoritmi di Feature Selection.</w:t>
      </w:r>
      <w:r w:rsidR="00A03DE6">
        <w:rPr>
          <w:rFonts w:ascii="Arial Nova Light" w:hAnsi="Arial Nova Light"/>
          <w:sz w:val="16"/>
          <w:szCs w:val="16"/>
        </w:rPr>
        <w:br/>
      </w:r>
    </w:p>
    <w:p w14:paraId="4F9F6D3A" w14:textId="3721ABDA" w:rsidR="003272C2" w:rsidRPr="00804F2B" w:rsidRDefault="00813408" w:rsidP="003272C2">
      <w:pPr>
        <w:spacing w:line="360" w:lineRule="auto"/>
        <w:rPr>
          <w:rFonts w:ascii="Arial Nova Light" w:hAnsi="Arial Nova Light"/>
          <w:sz w:val="16"/>
          <w:szCs w:val="16"/>
        </w:rPr>
      </w:pPr>
      <w:r>
        <w:rPr>
          <w:rFonts w:ascii="Arial Nova Light" w:hAnsi="Arial Nova Light"/>
          <w:noProof/>
          <w:sz w:val="26"/>
          <w:szCs w:val="26"/>
        </w:rPr>
        <w:drawing>
          <wp:inline distT="0" distB="0" distL="0" distR="0" wp14:anchorId="61D98E1E" wp14:editId="48EF3922">
            <wp:extent cx="2686050" cy="2902226"/>
            <wp:effectExtent l="0" t="0" r="0" b="12700"/>
            <wp:docPr id="216" name="Grafico 2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Pr>
          <w:rFonts w:ascii="Arial Nova Light" w:hAnsi="Arial Nova Light"/>
          <w:noProof/>
          <w:sz w:val="26"/>
          <w:szCs w:val="26"/>
        </w:rPr>
        <w:drawing>
          <wp:inline distT="0" distB="0" distL="0" distR="0" wp14:anchorId="6A0F5918" wp14:editId="5984ADB9">
            <wp:extent cx="2657475" cy="2910178"/>
            <wp:effectExtent l="0" t="0" r="9525" b="5080"/>
            <wp:docPr id="217" name="Grafico 2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003272C2">
        <w:rPr>
          <w:rFonts w:ascii="Arial Nova Light" w:hAnsi="Arial Nova Light"/>
          <w:sz w:val="26"/>
          <w:szCs w:val="26"/>
        </w:rPr>
        <w:br/>
      </w:r>
      <w:r w:rsidR="003272C2">
        <w:rPr>
          <w:rFonts w:ascii="Arial Nova Light" w:hAnsi="Arial Nova Light"/>
          <w:sz w:val="16"/>
          <w:szCs w:val="16"/>
        </w:rPr>
        <w:t>Grafico 5 e 6: Accuratezza delle predizione della radiazione solare per ogni algoritmo di Machine Learning.</w:t>
      </w:r>
    </w:p>
    <w:p w14:paraId="253728EA" w14:textId="0D4C01F5" w:rsidR="00813408" w:rsidRDefault="00813408" w:rsidP="00286A31">
      <w:pPr>
        <w:spacing w:line="360" w:lineRule="auto"/>
        <w:jc w:val="both"/>
        <w:rPr>
          <w:rFonts w:ascii="Arial Nova Light" w:hAnsi="Arial Nova Light"/>
          <w:sz w:val="26"/>
          <w:szCs w:val="26"/>
        </w:rPr>
      </w:pPr>
      <w:r>
        <w:rPr>
          <w:rFonts w:ascii="Arial Nova Light" w:hAnsi="Arial Nova Light"/>
          <w:sz w:val="26"/>
          <w:szCs w:val="26"/>
        </w:rPr>
        <w:lastRenderedPageBreak/>
        <w:t xml:space="preserve">Osservando la tabella </w:t>
      </w:r>
      <w:r w:rsidR="00D251E9">
        <w:rPr>
          <w:rFonts w:ascii="Arial Nova Light" w:hAnsi="Arial Nova Light"/>
          <w:sz w:val="26"/>
          <w:szCs w:val="26"/>
        </w:rPr>
        <w:t xml:space="preserve">31 e 32, </w:t>
      </w:r>
      <w:r>
        <w:rPr>
          <w:rFonts w:ascii="Arial Nova Light" w:hAnsi="Arial Nova Light"/>
          <w:sz w:val="26"/>
          <w:szCs w:val="26"/>
        </w:rPr>
        <w:t>e</w:t>
      </w:r>
      <w:r w:rsidR="00D251E9">
        <w:rPr>
          <w:rFonts w:ascii="Arial Nova Light" w:hAnsi="Arial Nova Light"/>
          <w:sz w:val="26"/>
          <w:szCs w:val="26"/>
        </w:rPr>
        <w:t>d</w:t>
      </w:r>
      <w:r>
        <w:rPr>
          <w:rFonts w:ascii="Arial Nova Light" w:hAnsi="Arial Nova Light"/>
          <w:sz w:val="26"/>
          <w:szCs w:val="26"/>
        </w:rPr>
        <w:t xml:space="preserve"> i grafici riassuntivi </w:t>
      </w:r>
      <w:r w:rsidR="003272C2">
        <w:rPr>
          <w:rFonts w:ascii="Arial Nova Light" w:hAnsi="Arial Nova Light"/>
          <w:sz w:val="26"/>
          <w:szCs w:val="26"/>
        </w:rPr>
        <w:t xml:space="preserve">5-8 </w:t>
      </w:r>
      <w:r>
        <w:rPr>
          <w:rFonts w:ascii="Arial Nova Light" w:hAnsi="Arial Nova Light"/>
          <w:sz w:val="26"/>
          <w:szCs w:val="26"/>
        </w:rPr>
        <w:t>delle accuratezze</w:t>
      </w:r>
      <w:r w:rsidRPr="00B5190D">
        <w:rPr>
          <w:rFonts w:ascii="Arial Nova Light" w:hAnsi="Arial Nova Light"/>
          <w:sz w:val="26"/>
          <w:szCs w:val="26"/>
        </w:rPr>
        <w:t xml:space="preserve"> </w:t>
      </w:r>
      <w:r>
        <w:rPr>
          <w:rFonts w:ascii="Arial Nova Light" w:hAnsi="Arial Nova Light"/>
          <w:sz w:val="26"/>
          <w:szCs w:val="26"/>
        </w:rPr>
        <w:t>di ciascun modello predittivo</w:t>
      </w:r>
      <w:r w:rsidR="001164DC" w:rsidRPr="001164DC">
        <w:rPr>
          <w:rFonts w:ascii="Arial Nova Light" w:hAnsi="Arial Nova Light"/>
          <w:sz w:val="26"/>
          <w:szCs w:val="26"/>
        </w:rPr>
        <w:t xml:space="preserve"> </w:t>
      </w:r>
      <w:r w:rsidR="001164DC">
        <w:rPr>
          <w:rFonts w:ascii="Arial Nova Light" w:hAnsi="Arial Nova Light"/>
          <w:sz w:val="26"/>
          <w:szCs w:val="26"/>
        </w:rPr>
        <w:t>per la predizione della radiazione solare giornaliera</w:t>
      </w:r>
      <w:r w:rsidR="00873F4F">
        <w:rPr>
          <w:rFonts w:ascii="Arial Nova Light" w:hAnsi="Arial Nova Light"/>
          <w:sz w:val="26"/>
          <w:szCs w:val="26"/>
        </w:rPr>
        <w:t>,</w:t>
      </w:r>
      <w:r>
        <w:rPr>
          <w:rFonts w:ascii="Arial Nova Light" w:hAnsi="Arial Nova Light"/>
          <w:sz w:val="26"/>
          <w:szCs w:val="26"/>
        </w:rPr>
        <w:t xml:space="preserve"> si evince che</w:t>
      </w:r>
      <w:r w:rsidR="00A03DE6">
        <w:rPr>
          <w:rFonts w:ascii="Arial Nova Light" w:hAnsi="Arial Nova Light"/>
          <w:sz w:val="26"/>
          <w:szCs w:val="26"/>
        </w:rPr>
        <w:t>:</w:t>
      </w:r>
    </w:p>
    <w:p w14:paraId="5029583F" w14:textId="77777777" w:rsidR="00813408" w:rsidRDefault="00813408" w:rsidP="00286A31">
      <w:pPr>
        <w:pStyle w:val="Paragrafoelenco"/>
        <w:numPr>
          <w:ilvl w:val="0"/>
          <w:numId w:val="47"/>
        </w:numPr>
        <w:spacing w:line="360" w:lineRule="auto"/>
        <w:jc w:val="both"/>
        <w:rPr>
          <w:rFonts w:ascii="Arial Nova Light" w:hAnsi="Arial Nova Light"/>
          <w:sz w:val="26"/>
          <w:szCs w:val="26"/>
        </w:rPr>
      </w:pPr>
      <w:r w:rsidRPr="00B5190D">
        <w:rPr>
          <w:rFonts w:ascii="Arial Nova Light" w:hAnsi="Arial Nova Light"/>
          <w:sz w:val="26"/>
          <w:szCs w:val="26"/>
        </w:rPr>
        <w:t xml:space="preserve">L’algoritmo di Machine Learning che fornisce predizioni della radiazione solare </w:t>
      </w:r>
      <w:r w:rsidR="00B074CC">
        <w:rPr>
          <w:rFonts w:ascii="Arial Nova Light" w:hAnsi="Arial Nova Light"/>
          <w:sz w:val="26"/>
          <w:szCs w:val="26"/>
        </w:rPr>
        <w:t>giornaliera</w:t>
      </w:r>
      <w:r w:rsidRPr="00B5190D">
        <w:rPr>
          <w:rFonts w:ascii="Arial Nova Light" w:hAnsi="Arial Nova Light"/>
          <w:sz w:val="26"/>
          <w:szCs w:val="26"/>
        </w:rPr>
        <w:t xml:space="preserve"> più accurate è stato il Multi-Layer Perceptron.</w:t>
      </w:r>
    </w:p>
    <w:p w14:paraId="5D2B4E6A" w14:textId="6D98EF6D" w:rsidR="00813408" w:rsidRDefault="00813408" w:rsidP="00286A31">
      <w:pPr>
        <w:pStyle w:val="Paragrafoelenco"/>
        <w:numPr>
          <w:ilvl w:val="0"/>
          <w:numId w:val="47"/>
        </w:numPr>
        <w:spacing w:line="360" w:lineRule="auto"/>
        <w:jc w:val="both"/>
        <w:rPr>
          <w:rFonts w:ascii="Arial Nova Light" w:hAnsi="Arial Nova Light"/>
          <w:sz w:val="26"/>
          <w:szCs w:val="26"/>
        </w:rPr>
      </w:pPr>
      <w:r w:rsidRPr="00695800">
        <w:rPr>
          <w:rFonts w:ascii="Arial Nova Light" w:hAnsi="Arial Nova Light"/>
          <w:sz w:val="26"/>
          <w:szCs w:val="26"/>
        </w:rPr>
        <w:t>Le migliori combinazioni dei parametri</w:t>
      </w:r>
      <w:r w:rsidR="00C97A51">
        <w:rPr>
          <w:rFonts w:ascii="Arial Nova Light" w:hAnsi="Arial Nova Light"/>
          <w:sz w:val="26"/>
          <w:szCs w:val="26"/>
        </w:rPr>
        <w:t>,</w:t>
      </w:r>
      <w:r w:rsidRPr="00695800">
        <w:rPr>
          <w:rFonts w:ascii="Arial Nova Light" w:hAnsi="Arial Nova Light"/>
          <w:sz w:val="26"/>
          <w:szCs w:val="26"/>
        </w:rPr>
        <w:t xml:space="preserve"> da fornire in input ai modelli predittivi</w:t>
      </w:r>
      <w:r w:rsidR="00C97A51">
        <w:rPr>
          <w:rFonts w:ascii="Arial Nova Light" w:hAnsi="Arial Nova Light"/>
          <w:sz w:val="26"/>
          <w:szCs w:val="26"/>
        </w:rPr>
        <w:t>,</w:t>
      </w:r>
      <w:r w:rsidRPr="00695800">
        <w:rPr>
          <w:rFonts w:ascii="Arial Nova Light" w:hAnsi="Arial Nova Light"/>
          <w:sz w:val="26"/>
          <w:szCs w:val="26"/>
        </w:rPr>
        <w:t xml:space="preserve"> per ottenere predizioni più accurate sono state individuate mediante </w:t>
      </w:r>
      <w:r w:rsidR="00B074CC">
        <w:rPr>
          <w:rFonts w:ascii="Arial Nova Light" w:hAnsi="Arial Nova Light"/>
          <w:sz w:val="26"/>
          <w:szCs w:val="26"/>
        </w:rPr>
        <w:t>l’</w:t>
      </w:r>
      <w:r w:rsidRPr="00695800">
        <w:rPr>
          <w:rFonts w:ascii="Arial Nova Light" w:hAnsi="Arial Nova Light"/>
          <w:sz w:val="26"/>
          <w:szCs w:val="26"/>
        </w:rPr>
        <w:t>algoritm</w:t>
      </w:r>
      <w:r w:rsidR="00B074CC">
        <w:rPr>
          <w:rFonts w:ascii="Arial Nova Light" w:hAnsi="Arial Nova Light"/>
          <w:sz w:val="26"/>
          <w:szCs w:val="26"/>
        </w:rPr>
        <w:t>o</w:t>
      </w:r>
      <w:r w:rsidRPr="00695800">
        <w:rPr>
          <w:rFonts w:ascii="Arial Nova Light" w:hAnsi="Arial Nova Light"/>
          <w:sz w:val="26"/>
          <w:szCs w:val="26"/>
        </w:rPr>
        <w:t xml:space="preserve"> di Feature Selection</w:t>
      </w:r>
      <w:r w:rsidR="0046049C">
        <w:rPr>
          <w:rFonts w:ascii="Arial Nova Light" w:hAnsi="Arial Nova Light"/>
          <w:sz w:val="26"/>
          <w:szCs w:val="26"/>
        </w:rPr>
        <w:t xml:space="preserve">: </w:t>
      </w:r>
      <w:r w:rsidR="00B074CC">
        <w:rPr>
          <w:rFonts w:ascii="Arial Nova Light" w:hAnsi="Arial Nova Light"/>
          <w:sz w:val="26"/>
          <w:szCs w:val="26"/>
        </w:rPr>
        <w:t>Random Forest</w:t>
      </w:r>
      <w:r w:rsidRPr="00695800">
        <w:rPr>
          <w:rFonts w:ascii="Arial Nova Light" w:hAnsi="Arial Nova Light"/>
          <w:sz w:val="26"/>
          <w:szCs w:val="26"/>
        </w:rPr>
        <w:t>.</w:t>
      </w:r>
    </w:p>
    <w:p w14:paraId="616C1711" w14:textId="77777777" w:rsidR="00813408" w:rsidRDefault="00813408" w:rsidP="00286A31">
      <w:pPr>
        <w:pStyle w:val="Paragrafoelenco"/>
        <w:numPr>
          <w:ilvl w:val="0"/>
          <w:numId w:val="47"/>
        </w:numPr>
        <w:spacing w:line="360" w:lineRule="auto"/>
        <w:jc w:val="both"/>
        <w:rPr>
          <w:rFonts w:ascii="Arial Nova Light" w:hAnsi="Arial Nova Light"/>
          <w:sz w:val="26"/>
          <w:szCs w:val="26"/>
        </w:rPr>
      </w:pPr>
      <w:r>
        <w:rPr>
          <w:rFonts w:ascii="Arial Nova Light" w:hAnsi="Arial Nova Light"/>
          <w:sz w:val="26"/>
          <w:szCs w:val="26"/>
        </w:rPr>
        <w:t>La suddivisione del data set in 80% Training set e 20% Testing set offre predizioni più accurate rispetto la suddivisione 70%/30%.</w:t>
      </w:r>
    </w:p>
    <w:p w14:paraId="1626189C" w14:textId="7E8B91A7" w:rsidR="00286A31" w:rsidRPr="00A03DE6" w:rsidRDefault="00813408" w:rsidP="00286A31">
      <w:pPr>
        <w:pStyle w:val="Paragrafoelenco"/>
        <w:numPr>
          <w:ilvl w:val="0"/>
          <w:numId w:val="47"/>
        </w:numPr>
        <w:spacing w:line="360" w:lineRule="auto"/>
        <w:jc w:val="both"/>
        <w:rPr>
          <w:rFonts w:ascii="Arial Nova Light" w:hAnsi="Arial Nova Light"/>
          <w:sz w:val="26"/>
          <w:szCs w:val="26"/>
        </w:rPr>
      </w:pPr>
      <w:r>
        <w:rPr>
          <w:rFonts w:ascii="Arial Nova Light" w:hAnsi="Arial Nova Light"/>
          <w:sz w:val="26"/>
          <w:szCs w:val="26"/>
        </w:rPr>
        <w:t xml:space="preserve">La combinazione di parametri che permette di avere le predizioni </w:t>
      </w:r>
      <w:r w:rsidR="00B074CC">
        <w:rPr>
          <w:rFonts w:ascii="Arial Nova Light" w:hAnsi="Arial Nova Light"/>
          <w:sz w:val="26"/>
          <w:szCs w:val="26"/>
        </w:rPr>
        <w:t>giornaliere</w:t>
      </w:r>
      <w:r>
        <w:rPr>
          <w:rFonts w:ascii="Arial Nova Light" w:hAnsi="Arial Nova Light"/>
          <w:sz w:val="26"/>
          <w:szCs w:val="26"/>
        </w:rPr>
        <w:t xml:space="preserve"> più accurate è: </w:t>
      </w:r>
      <w:r w:rsidR="00B074CC">
        <w:rPr>
          <w:rFonts w:ascii="Arial Nova Light" w:hAnsi="Arial Nova Light"/>
          <w:sz w:val="26"/>
          <w:szCs w:val="26"/>
        </w:rPr>
        <w:t>le ore di sole, la temperatura massima, il giorno dell’anno e l’umidità relativa.</w:t>
      </w:r>
    </w:p>
    <w:tbl>
      <w:tblPr>
        <w:tblStyle w:val="Grigliatabella"/>
        <w:tblW w:w="5000" w:type="pct"/>
        <w:jc w:val="center"/>
        <w:tblLook w:val="04A0" w:firstRow="1" w:lastRow="0" w:firstColumn="1" w:lastColumn="0" w:noHBand="0" w:noVBand="1"/>
      </w:tblPr>
      <w:tblGrid>
        <w:gridCol w:w="1321"/>
        <w:gridCol w:w="1708"/>
        <w:gridCol w:w="3059"/>
        <w:gridCol w:w="1193"/>
        <w:gridCol w:w="1193"/>
      </w:tblGrid>
      <w:tr w:rsidR="00B074CC" w14:paraId="3CA16CAB" w14:textId="77777777" w:rsidTr="002774CD">
        <w:trPr>
          <w:jc w:val="center"/>
        </w:trPr>
        <w:tc>
          <w:tcPr>
            <w:tcW w:w="5000" w:type="pct"/>
            <w:gridSpan w:val="5"/>
            <w:tcBorders>
              <w:top w:val="single" w:sz="12" w:space="0" w:color="auto"/>
              <w:left w:val="single" w:sz="12" w:space="0" w:color="auto"/>
              <w:right w:val="single" w:sz="12" w:space="0" w:color="auto"/>
            </w:tcBorders>
            <w:vAlign w:val="center"/>
          </w:tcPr>
          <w:p w14:paraId="4E8AC481" w14:textId="77777777" w:rsidR="00B074CC" w:rsidRPr="00375F38" w:rsidRDefault="00B074CC" w:rsidP="002774CD">
            <w:pPr>
              <w:jc w:val="center"/>
              <w:rPr>
                <w:rFonts w:ascii="Arial Nova Light" w:hAnsi="Arial Nova Light"/>
                <w:sz w:val="24"/>
                <w:szCs w:val="24"/>
              </w:rPr>
            </w:pPr>
            <w:r w:rsidRPr="00375F38">
              <w:rPr>
                <w:rFonts w:ascii="Arial Nova Light" w:hAnsi="Arial Nova Light"/>
                <w:sz w:val="24"/>
                <w:szCs w:val="24"/>
              </w:rPr>
              <w:t xml:space="preserve">ACCURATEZZA DEI MODELLI </w:t>
            </w:r>
            <w:r>
              <w:rPr>
                <w:rFonts w:ascii="Arial Nova Light" w:hAnsi="Arial Nova Light"/>
                <w:sz w:val="24"/>
                <w:szCs w:val="24"/>
              </w:rPr>
              <w:t>RISPETTO AI PARAMETRI IN INPUT</w:t>
            </w:r>
          </w:p>
        </w:tc>
      </w:tr>
      <w:tr w:rsidR="00B074CC" w14:paraId="6AB94833" w14:textId="77777777" w:rsidTr="002774CD">
        <w:trPr>
          <w:trHeight w:val="233"/>
          <w:jc w:val="center"/>
        </w:trPr>
        <w:tc>
          <w:tcPr>
            <w:tcW w:w="779" w:type="pct"/>
            <w:vMerge w:val="restart"/>
            <w:tcBorders>
              <w:top w:val="single" w:sz="12" w:space="0" w:color="auto"/>
              <w:left w:val="single" w:sz="12" w:space="0" w:color="auto"/>
              <w:right w:val="single" w:sz="12" w:space="0" w:color="auto"/>
            </w:tcBorders>
            <w:vAlign w:val="center"/>
          </w:tcPr>
          <w:p w14:paraId="17D2B3DD" w14:textId="77777777" w:rsidR="00B074CC" w:rsidRPr="0002051E" w:rsidRDefault="00B074CC" w:rsidP="002774CD">
            <w:pPr>
              <w:jc w:val="center"/>
              <w:rPr>
                <w:rFonts w:ascii="Arial Nova Light" w:hAnsi="Arial Nova Light"/>
                <w:sz w:val="18"/>
                <w:szCs w:val="18"/>
              </w:rPr>
            </w:pPr>
            <w:r w:rsidRPr="0002051E">
              <w:rPr>
                <w:rFonts w:ascii="Arial Nova Light" w:hAnsi="Arial Nova Light"/>
                <w:sz w:val="18"/>
                <w:szCs w:val="18"/>
              </w:rPr>
              <w:t>PARTIZIONE</w:t>
            </w:r>
            <w:r w:rsidRPr="0002051E">
              <w:rPr>
                <w:rFonts w:ascii="Arial Nova Light" w:hAnsi="Arial Nova Light"/>
                <w:sz w:val="18"/>
                <w:szCs w:val="18"/>
              </w:rPr>
              <w:br/>
              <w:t>DATA SET</w:t>
            </w:r>
          </w:p>
        </w:tc>
        <w:tc>
          <w:tcPr>
            <w:tcW w:w="1008" w:type="pct"/>
            <w:vMerge w:val="restart"/>
            <w:tcBorders>
              <w:top w:val="single" w:sz="12" w:space="0" w:color="auto"/>
              <w:left w:val="single" w:sz="12" w:space="0" w:color="auto"/>
              <w:right w:val="single" w:sz="12" w:space="0" w:color="auto"/>
            </w:tcBorders>
            <w:vAlign w:val="center"/>
          </w:tcPr>
          <w:p w14:paraId="094AF3AA" w14:textId="77777777" w:rsidR="00B074CC" w:rsidRPr="0002051E" w:rsidRDefault="00B074CC" w:rsidP="002774CD">
            <w:pPr>
              <w:jc w:val="center"/>
              <w:rPr>
                <w:rFonts w:ascii="Arial Nova Light" w:hAnsi="Arial Nova Light"/>
                <w:sz w:val="18"/>
                <w:szCs w:val="18"/>
              </w:rPr>
            </w:pPr>
            <w:r w:rsidRPr="0002051E">
              <w:rPr>
                <w:rFonts w:ascii="Arial Nova Light" w:hAnsi="Arial Nova Light"/>
                <w:sz w:val="18"/>
                <w:szCs w:val="18"/>
              </w:rPr>
              <w:t>FEATURE</w:t>
            </w:r>
            <w:r w:rsidRPr="0002051E">
              <w:rPr>
                <w:rFonts w:ascii="Arial Nova Light" w:hAnsi="Arial Nova Light"/>
                <w:sz w:val="18"/>
                <w:szCs w:val="18"/>
              </w:rPr>
              <w:br/>
              <w:t>SELECTION</w:t>
            </w:r>
          </w:p>
        </w:tc>
        <w:tc>
          <w:tcPr>
            <w:tcW w:w="1805" w:type="pct"/>
            <w:vMerge w:val="restart"/>
            <w:tcBorders>
              <w:top w:val="single" w:sz="12" w:space="0" w:color="auto"/>
              <w:left w:val="single" w:sz="12" w:space="0" w:color="auto"/>
              <w:right w:val="single" w:sz="12" w:space="0" w:color="auto"/>
            </w:tcBorders>
            <w:vAlign w:val="center"/>
          </w:tcPr>
          <w:p w14:paraId="1B727416" w14:textId="77777777" w:rsidR="00B074CC" w:rsidRPr="0002051E" w:rsidRDefault="00B074CC" w:rsidP="002774CD">
            <w:pPr>
              <w:jc w:val="center"/>
              <w:rPr>
                <w:rFonts w:ascii="Arial Nova Light" w:hAnsi="Arial Nova Light"/>
                <w:sz w:val="18"/>
                <w:szCs w:val="18"/>
              </w:rPr>
            </w:pPr>
            <w:r>
              <w:rPr>
                <w:rFonts w:ascii="Arial Nova Light" w:hAnsi="Arial Nova Light"/>
                <w:sz w:val="18"/>
                <w:szCs w:val="18"/>
              </w:rPr>
              <w:t>PARAMETRI IN INPUT</w:t>
            </w:r>
          </w:p>
        </w:tc>
        <w:tc>
          <w:tcPr>
            <w:tcW w:w="1408" w:type="pct"/>
            <w:gridSpan w:val="2"/>
            <w:tcBorders>
              <w:top w:val="single" w:sz="12" w:space="0" w:color="auto"/>
              <w:left w:val="single" w:sz="12" w:space="0" w:color="auto"/>
              <w:right w:val="single" w:sz="12" w:space="0" w:color="auto"/>
            </w:tcBorders>
            <w:vAlign w:val="center"/>
          </w:tcPr>
          <w:p w14:paraId="10DC33BB" w14:textId="77777777" w:rsidR="00B074CC" w:rsidRPr="0002051E" w:rsidRDefault="00B074CC" w:rsidP="002774CD">
            <w:pPr>
              <w:jc w:val="center"/>
              <w:rPr>
                <w:rFonts w:ascii="Arial Nova Light" w:hAnsi="Arial Nova Light"/>
                <w:sz w:val="18"/>
                <w:szCs w:val="18"/>
              </w:rPr>
            </w:pPr>
            <w:r>
              <w:rPr>
                <w:rFonts w:ascii="Arial Nova Light" w:hAnsi="Arial Nova Light"/>
                <w:sz w:val="18"/>
                <w:szCs w:val="18"/>
              </w:rPr>
              <w:t>ACCURATEZZA</w:t>
            </w:r>
          </w:p>
        </w:tc>
      </w:tr>
      <w:tr w:rsidR="00B074CC" w14:paraId="3F3D926F" w14:textId="77777777" w:rsidTr="002774CD">
        <w:trPr>
          <w:trHeight w:val="232"/>
          <w:jc w:val="center"/>
        </w:trPr>
        <w:tc>
          <w:tcPr>
            <w:tcW w:w="779" w:type="pct"/>
            <w:vMerge/>
            <w:tcBorders>
              <w:left w:val="single" w:sz="12" w:space="0" w:color="auto"/>
              <w:right w:val="single" w:sz="12" w:space="0" w:color="auto"/>
            </w:tcBorders>
            <w:vAlign w:val="center"/>
          </w:tcPr>
          <w:p w14:paraId="6113C05D" w14:textId="77777777" w:rsidR="00B074CC" w:rsidRPr="0002051E" w:rsidRDefault="00B074CC" w:rsidP="002774CD">
            <w:pPr>
              <w:jc w:val="center"/>
              <w:rPr>
                <w:rFonts w:ascii="Arial Nova Light" w:hAnsi="Arial Nova Light"/>
                <w:sz w:val="18"/>
                <w:szCs w:val="18"/>
              </w:rPr>
            </w:pPr>
          </w:p>
        </w:tc>
        <w:tc>
          <w:tcPr>
            <w:tcW w:w="1008" w:type="pct"/>
            <w:vMerge/>
            <w:tcBorders>
              <w:left w:val="single" w:sz="12" w:space="0" w:color="auto"/>
              <w:right w:val="single" w:sz="12" w:space="0" w:color="auto"/>
            </w:tcBorders>
            <w:vAlign w:val="center"/>
          </w:tcPr>
          <w:p w14:paraId="4DC7A8F2" w14:textId="77777777" w:rsidR="00B074CC" w:rsidRPr="0002051E" w:rsidRDefault="00B074CC" w:rsidP="002774CD">
            <w:pPr>
              <w:jc w:val="center"/>
              <w:rPr>
                <w:rFonts w:ascii="Arial Nova Light" w:hAnsi="Arial Nova Light"/>
                <w:sz w:val="18"/>
                <w:szCs w:val="18"/>
              </w:rPr>
            </w:pPr>
          </w:p>
        </w:tc>
        <w:tc>
          <w:tcPr>
            <w:tcW w:w="1805" w:type="pct"/>
            <w:vMerge/>
            <w:tcBorders>
              <w:left w:val="single" w:sz="12" w:space="0" w:color="auto"/>
              <w:right w:val="single" w:sz="12" w:space="0" w:color="auto"/>
            </w:tcBorders>
            <w:vAlign w:val="center"/>
          </w:tcPr>
          <w:p w14:paraId="7FA91ABC" w14:textId="77777777" w:rsidR="00B074CC" w:rsidRDefault="00B074CC" w:rsidP="002774CD">
            <w:pPr>
              <w:jc w:val="center"/>
              <w:rPr>
                <w:rFonts w:ascii="Arial Nova Light" w:hAnsi="Arial Nova Light"/>
                <w:sz w:val="18"/>
                <w:szCs w:val="18"/>
              </w:rPr>
            </w:pPr>
          </w:p>
        </w:tc>
        <w:tc>
          <w:tcPr>
            <w:tcW w:w="704" w:type="pct"/>
            <w:tcBorders>
              <w:top w:val="single" w:sz="4" w:space="0" w:color="auto"/>
              <w:left w:val="single" w:sz="12" w:space="0" w:color="auto"/>
              <w:right w:val="single" w:sz="4" w:space="0" w:color="auto"/>
            </w:tcBorders>
            <w:vAlign w:val="center"/>
          </w:tcPr>
          <w:p w14:paraId="1573A1CD" w14:textId="77777777" w:rsidR="00B074CC" w:rsidRPr="0002051E" w:rsidRDefault="00B074CC" w:rsidP="002774CD">
            <w:pPr>
              <w:jc w:val="center"/>
              <w:rPr>
                <w:rFonts w:ascii="Arial Nova Light" w:hAnsi="Arial Nova Light"/>
                <w:sz w:val="18"/>
                <w:szCs w:val="18"/>
              </w:rPr>
            </w:pPr>
            <w:r>
              <w:rPr>
                <w:rFonts w:ascii="Arial Nova Light" w:hAnsi="Arial Nova Light"/>
                <w:sz w:val="18"/>
                <w:szCs w:val="18"/>
              </w:rPr>
              <w:t>RMSE</w:t>
            </w:r>
          </w:p>
        </w:tc>
        <w:tc>
          <w:tcPr>
            <w:tcW w:w="704" w:type="pct"/>
            <w:tcBorders>
              <w:left w:val="single" w:sz="4" w:space="0" w:color="auto"/>
              <w:right w:val="single" w:sz="12" w:space="0" w:color="auto"/>
            </w:tcBorders>
            <w:vAlign w:val="center"/>
          </w:tcPr>
          <w:p w14:paraId="1012E08F" w14:textId="77777777" w:rsidR="00B074CC" w:rsidRPr="0002051E" w:rsidRDefault="00B074CC" w:rsidP="002774CD">
            <w:pPr>
              <w:jc w:val="center"/>
              <w:rPr>
                <w:rFonts w:ascii="Arial Nova Light" w:hAnsi="Arial Nova Light"/>
                <w:sz w:val="18"/>
                <w:szCs w:val="18"/>
              </w:rPr>
            </w:pPr>
            <w:r>
              <w:rPr>
                <w:rFonts w:ascii="Arial Nova Light" w:hAnsi="Arial Nova Light"/>
                <w:sz w:val="18"/>
                <w:szCs w:val="18"/>
              </w:rPr>
              <w:t>E.R.</w:t>
            </w:r>
          </w:p>
        </w:tc>
      </w:tr>
      <w:tr w:rsidR="00B074CC" w14:paraId="0F049F08" w14:textId="77777777" w:rsidTr="002774CD">
        <w:trPr>
          <w:jc w:val="center"/>
        </w:trPr>
        <w:tc>
          <w:tcPr>
            <w:tcW w:w="779" w:type="pct"/>
            <w:vMerge w:val="restart"/>
            <w:tcBorders>
              <w:top w:val="single" w:sz="12" w:space="0" w:color="auto"/>
              <w:left w:val="single" w:sz="12" w:space="0" w:color="auto"/>
              <w:right w:val="single" w:sz="12" w:space="0" w:color="auto"/>
            </w:tcBorders>
            <w:vAlign w:val="center"/>
          </w:tcPr>
          <w:p w14:paraId="382786EA" w14:textId="77777777" w:rsidR="00B074CC" w:rsidRPr="0002051E" w:rsidRDefault="00B074CC" w:rsidP="002774CD">
            <w:pPr>
              <w:jc w:val="center"/>
              <w:rPr>
                <w:rFonts w:ascii="Arial Nova Light" w:hAnsi="Arial Nova Light"/>
                <w:sz w:val="20"/>
                <w:szCs w:val="20"/>
              </w:rPr>
            </w:pPr>
            <w:r w:rsidRPr="00D960C6">
              <w:rPr>
                <w:rFonts w:ascii="Arial Nova Light" w:hAnsi="Arial Nova Light"/>
                <w:sz w:val="18"/>
                <w:szCs w:val="18"/>
              </w:rPr>
              <w:t xml:space="preserve">~70% Training </w:t>
            </w:r>
            <w:r w:rsidRPr="00D960C6">
              <w:rPr>
                <w:rFonts w:ascii="Arial Nova Light" w:hAnsi="Arial Nova Light"/>
                <w:sz w:val="18"/>
                <w:szCs w:val="18"/>
              </w:rPr>
              <w:br/>
              <w:t>~30% Testing</w:t>
            </w:r>
          </w:p>
        </w:tc>
        <w:tc>
          <w:tcPr>
            <w:tcW w:w="1008" w:type="pct"/>
            <w:tcBorders>
              <w:top w:val="single" w:sz="12" w:space="0" w:color="auto"/>
              <w:left w:val="single" w:sz="12" w:space="0" w:color="auto"/>
              <w:bottom w:val="single" w:sz="4" w:space="0" w:color="auto"/>
              <w:right w:val="single" w:sz="12" w:space="0" w:color="auto"/>
            </w:tcBorders>
            <w:vAlign w:val="center"/>
          </w:tcPr>
          <w:p w14:paraId="5F6F89A3" w14:textId="77777777" w:rsidR="00B074CC" w:rsidRPr="0002051E" w:rsidRDefault="00B074CC" w:rsidP="002774CD">
            <w:pPr>
              <w:spacing w:after="160"/>
              <w:jc w:val="center"/>
              <w:rPr>
                <w:rFonts w:ascii="Arial Nova Light" w:hAnsi="Arial Nova Light"/>
                <w:sz w:val="20"/>
                <w:szCs w:val="20"/>
              </w:rPr>
            </w:pPr>
            <w:r>
              <w:rPr>
                <w:rFonts w:ascii="Arial Nova Light" w:hAnsi="Arial Nova Light"/>
                <w:sz w:val="20"/>
                <w:szCs w:val="20"/>
              </w:rPr>
              <w:t>Pearson</w:t>
            </w:r>
            <w:r>
              <w:rPr>
                <w:rFonts w:ascii="Arial Nova Light" w:hAnsi="Arial Nova Light"/>
                <w:sz w:val="20"/>
                <w:szCs w:val="20"/>
              </w:rPr>
              <w:br/>
              <w:t>Correlation</w:t>
            </w:r>
          </w:p>
        </w:tc>
        <w:tc>
          <w:tcPr>
            <w:tcW w:w="1805" w:type="pct"/>
            <w:tcBorders>
              <w:top w:val="single" w:sz="12" w:space="0" w:color="auto"/>
              <w:left w:val="single" w:sz="12" w:space="0" w:color="auto"/>
              <w:bottom w:val="single" w:sz="4" w:space="0" w:color="auto"/>
              <w:right w:val="single" w:sz="12" w:space="0" w:color="auto"/>
            </w:tcBorders>
            <w:shd w:val="clear" w:color="auto" w:fill="FFFFFF" w:themeFill="background1"/>
            <w:vAlign w:val="center"/>
          </w:tcPr>
          <w:p w14:paraId="550008C2" w14:textId="77777777" w:rsidR="00B074CC" w:rsidRPr="0002051E" w:rsidRDefault="00B074CC" w:rsidP="002774CD">
            <w:pPr>
              <w:jc w:val="center"/>
              <w:rPr>
                <w:rFonts w:ascii="Arial Nova Light" w:hAnsi="Arial Nova Light"/>
                <w:sz w:val="20"/>
                <w:szCs w:val="20"/>
              </w:rPr>
            </w:pPr>
            <w:r w:rsidRPr="00075028">
              <w:rPr>
                <w:rFonts w:ascii="Arial Nova Light" w:hAnsi="Arial Nova Light"/>
                <w:sz w:val="20"/>
                <w:szCs w:val="20"/>
              </w:rPr>
              <w:t>ore_sole + giorno dell’anno + Tmin</w:t>
            </w:r>
          </w:p>
        </w:tc>
        <w:tc>
          <w:tcPr>
            <w:tcW w:w="704" w:type="pct"/>
            <w:tcBorders>
              <w:top w:val="single" w:sz="12" w:space="0" w:color="auto"/>
              <w:left w:val="single" w:sz="12" w:space="0" w:color="auto"/>
              <w:bottom w:val="single" w:sz="4" w:space="0" w:color="auto"/>
              <w:right w:val="single" w:sz="12" w:space="0" w:color="auto"/>
            </w:tcBorders>
            <w:shd w:val="clear" w:color="auto" w:fill="FFFFFF" w:themeFill="background1"/>
            <w:vAlign w:val="center"/>
          </w:tcPr>
          <w:p w14:paraId="7D5CCC72" w14:textId="77777777" w:rsidR="00B074CC" w:rsidRPr="0002051E" w:rsidRDefault="00B074CC" w:rsidP="002774CD">
            <w:pPr>
              <w:jc w:val="center"/>
              <w:rPr>
                <w:rFonts w:ascii="Arial Nova Light" w:hAnsi="Arial Nova Light"/>
                <w:sz w:val="20"/>
                <w:szCs w:val="20"/>
              </w:rPr>
            </w:pPr>
            <w:r>
              <w:rPr>
                <w:rFonts w:ascii="Arial Nova Light" w:hAnsi="Arial Nova Light"/>
                <w:sz w:val="20"/>
                <w:szCs w:val="20"/>
              </w:rPr>
              <w:t>0.36 ± 0.21</w:t>
            </w:r>
          </w:p>
        </w:tc>
        <w:tc>
          <w:tcPr>
            <w:tcW w:w="704" w:type="pct"/>
            <w:tcBorders>
              <w:top w:val="single" w:sz="12" w:space="0" w:color="auto"/>
              <w:left w:val="single" w:sz="12" w:space="0" w:color="auto"/>
              <w:bottom w:val="single" w:sz="4" w:space="0" w:color="auto"/>
              <w:right w:val="single" w:sz="12" w:space="0" w:color="auto"/>
            </w:tcBorders>
            <w:shd w:val="clear" w:color="auto" w:fill="FFFFFF" w:themeFill="background1"/>
            <w:vAlign w:val="center"/>
          </w:tcPr>
          <w:p w14:paraId="6C1C26AD" w14:textId="77777777" w:rsidR="00B074CC" w:rsidRPr="0002051E" w:rsidRDefault="00B074CC" w:rsidP="002774CD">
            <w:pPr>
              <w:jc w:val="center"/>
              <w:rPr>
                <w:rFonts w:ascii="Arial Nova Light" w:hAnsi="Arial Nova Light"/>
                <w:sz w:val="20"/>
                <w:szCs w:val="20"/>
              </w:rPr>
            </w:pPr>
            <w:r>
              <w:rPr>
                <w:rFonts w:ascii="Arial Nova Light" w:hAnsi="Arial Nova Light"/>
                <w:sz w:val="20"/>
                <w:szCs w:val="20"/>
              </w:rPr>
              <w:t>0.45 ± 0.15</w:t>
            </w:r>
          </w:p>
        </w:tc>
      </w:tr>
      <w:tr w:rsidR="00B074CC" w14:paraId="7D1A65A7" w14:textId="77777777" w:rsidTr="002774CD">
        <w:trPr>
          <w:jc w:val="center"/>
        </w:trPr>
        <w:tc>
          <w:tcPr>
            <w:tcW w:w="779" w:type="pct"/>
            <w:vMerge/>
            <w:tcBorders>
              <w:left w:val="single" w:sz="12" w:space="0" w:color="auto"/>
              <w:right w:val="single" w:sz="12" w:space="0" w:color="auto"/>
            </w:tcBorders>
            <w:vAlign w:val="center"/>
          </w:tcPr>
          <w:p w14:paraId="3F55A3D6" w14:textId="77777777" w:rsidR="00B074CC" w:rsidRPr="0002051E" w:rsidRDefault="00B074CC" w:rsidP="002774CD">
            <w:pPr>
              <w:jc w:val="center"/>
              <w:rPr>
                <w:rFonts w:ascii="Arial Nova Light" w:hAnsi="Arial Nova Light"/>
                <w:sz w:val="20"/>
                <w:szCs w:val="20"/>
              </w:rPr>
            </w:pPr>
          </w:p>
        </w:tc>
        <w:tc>
          <w:tcPr>
            <w:tcW w:w="1008" w:type="pct"/>
            <w:tcBorders>
              <w:top w:val="single" w:sz="4" w:space="0" w:color="auto"/>
              <w:left w:val="single" w:sz="12" w:space="0" w:color="auto"/>
              <w:bottom w:val="single" w:sz="4" w:space="0" w:color="auto"/>
              <w:right w:val="single" w:sz="12" w:space="0" w:color="auto"/>
            </w:tcBorders>
            <w:vAlign w:val="center"/>
          </w:tcPr>
          <w:p w14:paraId="537B2FD8" w14:textId="77777777" w:rsidR="00B074CC" w:rsidRPr="0002051E" w:rsidRDefault="00B074CC" w:rsidP="002774CD">
            <w:pPr>
              <w:spacing w:after="160"/>
              <w:jc w:val="center"/>
              <w:rPr>
                <w:rFonts w:ascii="Arial Nova Light" w:hAnsi="Arial Nova Light"/>
                <w:sz w:val="20"/>
                <w:szCs w:val="20"/>
              </w:rPr>
            </w:pPr>
            <w:r>
              <w:rPr>
                <w:rFonts w:ascii="Arial Nova Light" w:hAnsi="Arial Nova Light"/>
                <w:sz w:val="20"/>
                <w:szCs w:val="20"/>
              </w:rPr>
              <w:t>Recursive</w:t>
            </w:r>
            <w:r>
              <w:rPr>
                <w:rFonts w:ascii="Arial Nova Light" w:hAnsi="Arial Nova Light"/>
                <w:sz w:val="20"/>
                <w:szCs w:val="20"/>
              </w:rPr>
              <w:br/>
              <w:t>Feature</w:t>
            </w:r>
            <w:r>
              <w:rPr>
                <w:rFonts w:ascii="Arial Nova Light" w:hAnsi="Arial Nova Light"/>
                <w:sz w:val="20"/>
                <w:szCs w:val="20"/>
              </w:rPr>
              <w:br/>
              <w:t>Elimination (SVM)</w:t>
            </w:r>
          </w:p>
        </w:tc>
        <w:tc>
          <w:tcPr>
            <w:tcW w:w="1805" w:type="pct"/>
            <w:tcBorders>
              <w:top w:val="single" w:sz="4" w:space="0" w:color="auto"/>
              <w:left w:val="single" w:sz="12" w:space="0" w:color="auto"/>
              <w:bottom w:val="single" w:sz="4" w:space="0" w:color="auto"/>
              <w:right w:val="single" w:sz="12" w:space="0" w:color="auto"/>
            </w:tcBorders>
            <w:shd w:val="clear" w:color="auto" w:fill="FFFFFF" w:themeFill="background1"/>
            <w:vAlign w:val="center"/>
          </w:tcPr>
          <w:p w14:paraId="37E748E9" w14:textId="77777777" w:rsidR="00B074CC" w:rsidRPr="0002051E" w:rsidRDefault="00B074CC" w:rsidP="002774CD">
            <w:pPr>
              <w:jc w:val="center"/>
              <w:rPr>
                <w:rFonts w:ascii="Arial Nova Light" w:hAnsi="Arial Nova Light"/>
                <w:sz w:val="20"/>
                <w:szCs w:val="20"/>
              </w:rPr>
            </w:pPr>
            <w:r w:rsidRPr="00030EB4">
              <w:rPr>
                <w:rFonts w:ascii="Arial Nova Light" w:hAnsi="Arial Nova Light"/>
                <w:sz w:val="20"/>
                <w:szCs w:val="20"/>
              </w:rPr>
              <w:t>rain</w:t>
            </w:r>
            <w:r w:rsidRPr="00030EB4">
              <w:rPr>
                <w:rFonts w:ascii="Arial Nova Light" w:hAnsi="Arial Nova Light" w:hint="eastAsia"/>
                <w:sz w:val="20"/>
                <w:szCs w:val="20"/>
              </w:rPr>
              <w:t xml:space="preserve"> </w:t>
            </w:r>
            <w:r w:rsidRPr="00030EB4">
              <w:rPr>
                <w:rFonts w:ascii="Arial Nova Light" w:hAnsi="Arial Nova Light"/>
                <w:sz w:val="20"/>
                <w:szCs w:val="20"/>
              </w:rPr>
              <w:t>+ anno + WS + Tmax</w:t>
            </w:r>
          </w:p>
        </w:tc>
        <w:tc>
          <w:tcPr>
            <w:tcW w:w="704" w:type="pct"/>
            <w:tcBorders>
              <w:top w:val="single" w:sz="4" w:space="0" w:color="auto"/>
              <w:left w:val="single" w:sz="12" w:space="0" w:color="auto"/>
              <w:bottom w:val="single" w:sz="4" w:space="0" w:color="auto"/>
              <w:right w:val="single" w:sz="12" w:space="0" w:color="auto"/>
            </w:tcBorders>
            <w:shd w:val="clear" w:color="auto" w:fill="FFFFFF" w:themeFill="background1"/>
            <w:vAlign w:val="center"/>
          </w:tcPr>
          <w:p w14:paraId="3EE4EB83" w14:textId="77777777" w:rsidR="00B074CC" w:rsidRPr="0002051E" w:rsidRDefault="00B074CC" w:rsidP="002774CD">
            <w:pPr>
              <w:jc w:val="center"/>
              <w:rPr>
                <w:rFonts w:ascii="Arial Nova Light" w:hAnsi="Arial Nova Light"/>
                <w:sz w:val="20"/>
                <w:szCs w:val="20"/>
              </w:rPr>
            </w:pPr>
            <w:r>
              <w:rPr>
                <w:rFonts w:ascii="Arial Nova Light" w:hAnsi="Arial Nova Light"/>
                <w:sz w:val="20"/>
                <w:szCs w:val="20"/>
              </w:rPr>
              <w:t>0.43 ± 0.21</w:t>
            </w:r>
          </w:p>
        </w:tc>
        <w:tc>
          <w:tcPr>
            <w:tcW w:w="704" w:type="pct"/>
            <w:tcBorders>
              <w:top w:val="single" w:sz="4" w:space="0" w:color="auto"/>
              <w:left w:val="single" w:sz="12" w:space="0" w:color="auto"/>
              <w:bottom w:val="single" w:sz="4" w:space="0" w:color="auto"/>
              <w:right w:val="single" w:sz="12" w:space="0" w:color="auto"/>
            </w:tcBorders>
            <w:shd w:val="clear" w:color="auto" w:fill="FFFFFF" w:themeFill="background1"/>
            <w:vAlign w:val="center"/>
          </w:tcPr>
          <w:p w14:paraId="6F2BC466" w14:textId="77777777" w:rsidR="00B074CC" w:rsidRPr="0002051E" w:rsidRDefault="00B074CC" w:rsidP="002774CD">
            <w:pPr>
              <w:jc w:val="center"/>
              <w:rPr>
                <w:rFonts w:ascii="Arial Nova Light" w:hAnsi="Arial Nova Light"/>
                <w:sz w:val="20"/>
                <w:szCs w:val="20"/>
              </w:rPr>
            </w:pPr>
            <w:r>
              <w:rPr>
                <w:rFonts w:ascii="Arial Nova Light" w:hAnsi="Arial Nova Light"/>
                <w:sz w:val="20"/>
                <w:szCs w:val="20"/>
              </w:rPr>
              <w:t>0.48 ± 0.15</w:t>
            </w:r>
          </w:p>
        </w:tc>
      </w:tr>
      <w:tr w:rsidR="00B074CC" w14:paraId="2BDD9A9C" w14:textId="77777777" w:rsidTr="002774CD">
        <w:trPr>
          <w:jc w:val="center"/>
        </w:trPr>
        <w:tc>
          <w:tcPr>
            <w:tcW w:w="779" w:type="pct"/>
            <w:vMerge/>
            <w:tcBorders>
              <w:left w:val="single" w:sz="12" w:space="0" w:color="auto"/>
              <w:bottom w:val="single" w:sz="12" w:space="0" w:color="auto"/>
              <w:right w:val="single" w:sz="12" w:space="0" w:color="auto"/>
            </w:tcBorders>
            <w:vAlign w:val="center"/>
          </w:tcPr>
          <w:p w14:paraId="78BAA762" w14:textId="77777777" w:rsidR="00B074CC" w:rsidRPr="0002051E" w:rsidRDefault="00B074CC" w:rsidP="002774CD">
            <w:pPr>
              <w:jc w:val="center"/>
              <w:rPr>
                <w:rFonts w:ascii="Arial Nova Light" w:hAnsi="Arial Nova Light"/>
                <w:sz w:val="20"/>
                <w:szCs w:val="20"/>
              </w:rPr>
            </w:pPr>
          </w:p>
        </w:tc>
        <w:tc>
          <w:tcPr>
            <w:tcW w:w="1008" w:type="pct"/>
            <w:tcBorders>
              <w:top w:val="single" w:sz="4" w:space="0" w:color="auto"/>
              <w:left w:val="single" w:sz="12" w:space="0" w:color="auto"/>
              <w:bottom w:val="single" w:sz="12" w:space="0" w:color="auto"/>
              <w:right w:val="single" w:sz="12" w:space="0" w:color="auto"/>
            </w:tcBorders>
            <w:shd w:val="clear" w:color="auto" w:fill="DEEAF6" w:themeFill="accent5" w:themeFillTint="33"/>
            <w:vAlign w:val="center"/>
          </w:tcPr>
          <w:p w14:paraId="2BB45436" w14:textId="77777777" w:rsidR="00B074CC" w:rsidRPr="0002051E" w:rsidRDefault="00B074CC" w:rsidP="002774CD">
            <w:pPr>
              <w:spacing w:after="160"/>
              <w:jc w:val="center"/>
              <w:rPr>
                <w:rFonts w:ascii="Arial Nova Light" w:hAnsi="Arial Nova Light"/>
                <w:sz w:val="20"/>
                <w:szCs w:val="20"/>
              </w:rPr>
            </w:pPr>
            <w:r>
              <w:rPr>
                <w:rFonts w:ascii="Arial Nova Light" w:hAnsi="Arial Nova Light"/>
                <w:sz w:val="20"/>
                <w:szCs w:val="20"/>
              </w:rPr>
              <w:t>Random Forest</w:t>
            </w:r>
          </w:p>
        </w:tc>
        <w:tc>
          <w:tcPr>
            <w:tcW w:w="1805" w:type="pct"/>
            <w:tcBorders>
              <w:top w:val="single" w:sz="4" w:space="0" w:color="auto"/>
              <w:left w:val="single" w:sz="12" w:space="0" w:color="auto"/>
              <w:bottom w:val="single" w:sz="12" w:space="0" w:color="auto"/>
              <w:right w:val="single" w:sz="12" w:space="0" w:color="auto"/>
            </w:tcBorders>
            <w:shd w:val="clear" w:color="auto" w:fill="DEEAF6" w:themeFill="accent5" w:themeFillTint="33"/>
            <w:vAlign w:val="center"/>
          </w:tcPr>
          <w:p w14:paraId="400F6DF7" w14:textId="77777777" w:rsidR="00B074CC" w:rsidRPr="0002051E" w:rsidRDefault="00B074CC" w:rsidP="002774CD">
            <w:pPr>
              <w:spacing w:after="160"/>
              <w:jc w:val="center"/>
              <w:rPr>
                <w:rFonts w:ascii="Arial Nova Light" w:hAnsi="Arial Nova Light"/>
                <w:sz w:val="20"/>
                <w:szCs w:val="20"/>
              </w:rPr>
            </w:pPr>
            <w:r w:rsidRPr="00275A95">
              <w:rPr>
                <w:rFonts w:ascii="Arial Nova Light" w:hAnsi="Arial Nova Light"/>
                <w:sz w:val="20"/>
                <w:szCs w:val="20"/>
              </w:rPr>
              <w:t>DiffTemp</w:t>
            </w:r>
            <w:r w:rsidRPr="00275A95">
              <w:rPr>
                <w:rFonts w:ascii="Arial Nova Light" w:hAnsi="Arial Nova Light" w:hint="eastAsia"/>
                <w:sz w:val="20"/>
                <w:szCs w:val="20"/>
              </w:rPr>
              <w:t xml:space="preserve"> </w:t>
            </w:r>
            <w:r w:rsidRPr="00275A95">
              <w:rPr>
                <w:rFonts w:ascii="Arial Nova Light" w:hAnsi="Arial Nova Light"/>
                <w:sz w:val="20"/>
                <w:szCs w:val="20"/>
              </w:rPr>
              <w:t>+ ore_sole + rain + RH_med</w:t>
            </w:r>
          </w:p>
        </w:tc>
        <w:tc>
          <w:tcPr>
            <w:tcW w:w="704" w:type="pct"/>
            <w:tcBorders>
              <w:top w:val="single" w:sz="4" w:space="0" w:color="auto"/>
              <w:left w:val="single" w:sz="12" w:space="0" w:color="auto"/>
              <w:bottom w:val="single" w:sz="12" w:space="0" w:color="auto"/>
              <w:right w:val="single" w:sz="12" w:space="0" w:color="auto"/>
            </w:tcBorders>
            <w:shd w:val="clear" w:color="auto" w:fill="DEEAF6" w:themeFill="accent5" w:themeFillTint="33"/>
            <w:vAlign w:val="center"/>
          </w:tcPr>
          <w:p w14:paraId="2AFA681C" w14:textId="77777777" w:rsidR="00B074CC" w:rsidRPr="0002051E" w:rsidRDefault="00B074CC" w:rsidP="002774CD">
            <w:pPr>
              <w:jc w:val="center"/>
              <w:rPr>
                <w:rFonts w:ascii="Arial Nova Light" w:hAnsi="Arial Nova Light"/>
                <w:sz w:val="20"/>
                <w:szCs w:val="20"/>
              </w:rPr>
            </w:pPr>
            <w:r>
              <w:rPr>
                <w:rFonts w:ascii="Arial Nova Light" w:hAnsi="Arial Nova Light"/>
                <w:sz w:val="20"/>
                <w:szCs w:val="20"/>
              </w:rPr>
              <w:t>0.33 ± 0.17</w:t>
            </w:r>
          </w:p>
        </w:tc>
        <w:tc>
          <w:tcPr>
            <w:tcW w:w="704" w:type="pct"/>
            <w:tcBorders>
              <w:top w:val="single" w:sz="4" w:space="0" w:color="auto"/>
              <w:left w:val="single" w:sz="12" w:space="0" w:color="auto"/>
              <w:bottom w:val="single" w:sz="12" w:space="0" w:color="auto"/>
              <w:right w:val="single" w:sz="12" w:space="0" w:color="auto"/>
            </w:tcBorders>
            <w:shd w:val="clear" w:color="auto" w:fill="DEEAF6" w:themeFill="accent5" w:themeFillTint="33"/>
            <w:vAlign w:val="center"/>
          </w:tcPr>
          <w:p w14:paraId="6378C9AB" w14:textId="77777777" w:rsidR="00B074CC" w:rsidRPr="0002051E" w:rsidRDefault="00B074CC" w:rsidP="002774CD">
            <w:pPr>
              <w:jc w:val="center"/>
              <w:rPr>
                <w:rFonts w:ascii="Arial Nova Light" w:hAnsi="Arial Nova Light"/>
                <w:sz w:val="20"/>
                <w:szCs w:val="20"/>
              </w:rPr>
            </w:pPr>
            <w:r>
              <w:rPr>
                <w:rFonts w:ascii="Arial Nova Light" w:hAnsi="Arial Nova Light"/>
                <w:sz w:val="20"/>
                <w:szCs w:val="20"/>
              </w:rPr>
              <w:t>0.39 ± 0.14</w:t>
            </w:r>
          </w:p>
        </w:tc>
      </w:tr>
      <w:tr w:rsidR="00B074CC" w14:paraId="58EBE7AB" w14:textId="77777777" w:rsidTr="002774CD">
        <w:trPr>
          <w:jc w:val="center"/>
        </w:trPr>
        <w:tc>
          <w:tcPr>
            <w:tcW w:w="779" w:type="pct"/>
            <w:vMerge w:val="restart"/>
            <w:tcBorders>
              <w:top w:val="single" w:sz="12" w:space="0" w:color="auto"/>
              <w:left w:val="single" w:sz="12" w:space="0" w:color="auto"/>
              <w:right w:val="single" w:sz="12" w:space="0" w:color="auto"/>
            </w:tcBorders>
            <w:vAlign w:val="center"/>
          </w:tcPr>
          <w:p w14:paraId="6F812551" w14:textId="77777777" w:rsidR="00B074CC" w:rsidRPr="0002051E" w:rsidRDefault="00B074CC" w:rsidP="002774CD">
            <w:pPr>
              <w:jc w:val="center"/>
              <w:rPr>
                <w:rFonts w:ascii="Arial Nova Light" w:hAnsi="Arial Nova Light"/>
                <w:sz w:val="20"/>
                <w:szCs w:val="20"/>
              </w:rPr>
            </w:pPr>
            <w:r w:rsidRPr="00D960C6">
              <w:rPr>
                <w:rFonts w:ascii="Arial Nova Light" w:hAnsi="Arial Nova Light"/>
                <w:sz w:val="18"/>
                <w:szCs w:val="18"/>
              </w:rPr>
              <w:t>~80% Training</w:t>
            </w:r>
            <w:r w:rsidRPr="00D960C6">
              <w:rPr>
                <w:rFonts w:ascii="Arial Nova Light" w:hAnsi="Arial Nova Light"/>
                <w:sz w:val="18"/>
                <w:szCs w:val="18"/>
              </w:rPr>
              <w:br/>
              <w:t>~20% Testing</w:t>
            </w:r>
          </w:p>
        </w:tc>
        <w:tc>
          <w:tcPr>
            <w:tcW w:w="1008" w:type="pct"/>
            <w:tcBorders>
              <w:top w:val="single" w:sz="12" w:space="0" w:color="auto"/>
              <w:left w:val="single" w:sz="12" w:space="0" w:color="auto"/>
              <w:bottom w:val="single" w:sz="4" w:space="0" w:color="auto"/>
              <w:right w:val="single" w:sz="12" w:space="0" w:color="auto"/>
            </w:tcBorders>
            <w:vAlign w:val="center"/>
          </w:tcPr>
          <w:p w14:paraId="48817BAD" w14:textId="77777777" w:rsidR="00B074CC" w:rsidRPr="0002051E" w:rsidRDefault="00B074CC" w:rsidP="002774CD">
            <w:pPr>
              <w:spacing w:after="160"/>
              <w:jc w:val="center"/>
              <w:rPr>
                <w:rFonts w:ascii="Arial Nova Light" w:hAnsi="Arial Nova Light"/>
                <w:sz w:val="20"/>
                <w:szCs w:val="20"/>
              </w:rPr>
            </w:pPr>
            <w:r>
              <w:rPr>
                <w:rFonts w:ascii="Arial Nova Light" w:hAnsi="Arial Nova Light"/>
                <w:sz w:val="20"/>
                <w:szCs w:val="20"/>
              </w:rPr>
              <w:t>Pearson</w:t>
            </w:r>
            <w:r>
              <w:rPr>
                <w:rFonts w:ascii="Arial Nova Light" w:hAnsi="Arial Nova Light"/>
                <w:sz w:val="20"/>
                <w:szCs w:val="20"/>
              </w:rPr>
              <w:br/>
              <w:t>Correlation</w:t>
            </w:r>
          </w:p>
        </w:tc>
        <w:tc>
          <w:tcPr>
            <w:tcW w:w="1805" w:type="pct"/>
            <w:tcBorders>
              <w:top w:val="single" w:sz="12" w:space="0" w:color="auto"/>
              <w:left w:val="single" w:sz="12" w:space="0" w:color="auto"/>
              <w:bottom w:val="single" w:sz="4" w:space="0" w:color="auto"/>
              <w:right w:val="single" w:sz="12" w:space="0" w:color="auto"/>
            </w:tcBorders>
            <w:shd w:val="clear" w:color="auto" w:fill="FFFFFF" w:themeFill="background1"/>
            <w:vAlign w:val="center"/>
          </w:tcPr>
          <w:p w14:paraId="2A728161" w14:textId="77777777" w:rsidR="00B074CC" w:rsidRPr="0002051E" w:rsidRDefault="00B074CC" w:rsidP="002774CD">
            <w:pPr>
              <w:spacing w:after="160"/>
              <w:jc w:val="center"/>
              <w:rPr>
                <w:rFonts w:ascii="Arial Nova Light" w:hAnsi="Arial Nova Light"/>
                <w:sz w:val="20"/>
                <w:szCs w:val="20"/>
              </w:rPr>
            </w:pPr>
            <w:r w:rsidRPr="00DE37FF">
              <w:rPr>
                <w:rFonts w:ascii="Arial Nova Light" w:hAnsi="Arial Nova Light"/>
                <w:sz w:val="20"/>
                <w:szCs w:val="20"/>
              </w:rPr>
              <w:t>ore_sole + Tmin + Tmed + Tmax</w:t>
            </w:r>
          </w:p>
        </w:tc>
        <w:tc>
          <w:tcPr>
            <w:tcW w:w="704" w:type="pct"/>
            <w:tcBorders>
              <w:top w:val="single" w:sz="12" w:space="0" w:color="auto"/>
              <w:left w:val="single" w:sz="12" w:space="0" w:color="auto"/>
              <w:bottom w:val="single" w:sz="4" w:space="0" w:color="auto"/>
              <w:right w:val="single" w:sz="12" w:space="0" w:color="auto"/>
            </w:tcBorders>
            <w:shd w:val="clear" w:color="auto" w:fill="FFFFFF" w:themeFill="background1"/>
            <w:vAlign w:val="center"/>
          </w:tcPr>
          <w:p w14:paraId="05DA1E70" w14:textId="77777777" w:rsidR="00B074CC" w:rsidRPr="0002051E" w:rsidRDefault="00B074CC" w:rsidP="002774CD">
            <w:pPr>
              <w:jc w:val="center"/>
              <w:rPr>
                <w:rFonts w:ascii="Arial Nova Light" w:hAnsi="Arial Nova Light"/>
                <w:sz w:val="20"/>
                <w:szCs w:val="20"/>
              </w:rPr>
            </w:pPr>
            <w:r>
              <w:rPr>
                <w:rFonts w:ascii="Arial Nova Light" w:hAnsi="Arial Nova Light"/>
                <w:sz w:val="20"/>
                <w:szCs w:val="20"/>
              </w:rPr>
              <w:t>0.12 ± 0.04</w:t>
            </w:r>
          </w:p>
        </w:tc>
        <w:tc>
          <w:tcPr>
            <w:tcW w:w="704" w:type="pct"/>
            <w:tcBorders>
              <w:top w:val="single" w:sz="12" w:space="0" w:color="auto"/>
              <w:left w:val="single" w:sz="12" w:space="0" w:color="auto"/>
              <w:bottom w:val="single" w:sz="4" w:space="0" w:color="auto"/>
              <w:right w:val="single" w:sz="12" w:space="0" w:color="auto"/>
            </w:tcBorders>
            <w:shd w:val="clear" w:color="auto" w:fill="FFFFFF" w:themeFill="background1"/>
            <w:vAlign w:val="center"/>
          </w:tcPr>
          <w:p w14:paraId="1BCE6B02" w14:textId="77777777" w:rsidR="00B074CC" w:rsidRPr="0002051E" w:rsidRDefault="00B074CC" w:rsidP="002774CD">
            <w:pPr>
              <w:spacing w:after="160"/>
              <w:jc w:val="center"/>
              <w:rPr>
                <w:rFonts w:ascii="Arial Nova Light" w:hAnsi="Arial Nova Light"/>
                <w:sz w:val="20"/>
                <w:szCs w:val="20"/>
              </w:rPr>
            </w:pPr>
            <w:r>
              <w:rPr>
                <w:rFonts w:ascii="Arial Nova Light" w:hAnsi="Arial Nova Light"/>
                <w:sz w:val="20"/>
                <w:szCs w:val="20"/>
              </w:rPr>
              <w:t>0.42 ± 0.07</w:t>
            </w:r>
          </w:p>
        </w:tc>
      </w:tr>
      <w:tr w:rsidR="00B074CC" w14:paraId="40FB8642" w14:textId="77777777" w:rsidTr="002774CD">
        <w:trPr>
          <w:jc w:val="center"/>
        </w:trPr>
        <w:tc>
          <w:tcPr>
            <w:tcW w:w="779" w:type="pct"/>
            <w:vMerge/>
            <w:tcBorders>
              <w:left w:val="single" w:sz="12" w:space="0" w:color="auto"/>
              <w:right w:val="single" w:sz="12" w:space="0" w:color="auto"/>
            </w:tcBorders>
            <w:vAlign w:val="center"/>
          </w:tcPr>
          <w:p w14:paraId="6D2370F2" w14:textId="77777777" w:rsidR="00B074CC" w:rsidRPr="0002051E" w:rsidRDefault="00B074CC" w:rsidP="002774CD">
            <w:pPr>
              <w:jc w:val="center"/>
              <w:rPr>
                <w:rFonts w:ascii="Arial Nova Light" w:hAnsi="Arial Nova Light"/>
                <w:sz w:val="20"/>
                <w:szCs w:val="20"/>
              </w:rPr>
            </w:pPr>
          </w:p>
        </w:tc>
        <w:tc>
          <w:tcPr>
            <w:tcW w:w="1008" w:type="pct"/>
            <w:tcBorders>
              <w:top w:val="single" w:sz="4" w:space="0" w:color="auto"/>
              <w:left w:val="single" w:sz="12" w:space="0" w:color="auto"/>
              <w:bottom w:val="single" w:sz="4" w:space="0" w:color="auto"/>
              <w:right w:val="single" w:sz="12" w:space="0" w:color="auto"/>
            </w:tcBorders>
            <w:vAlign w:val="center"/>
          </w:tcPr>
          <w:p w14:paraId="03B0EE5A" w14:textId="77777777" w:rsidR="00B074CC" w:rsidRPr="0002051E" w:rsidRDefault="00B074CC" w:rsidP="002774CD">
            <w:pPr>
              <w:spacing w:after="160"/>
              <w:jc w:val="center"/>
              <w:rPr>
                <w:rFonts w:ascii="Arial Nova Light" w:hAnsi="Arial Nova Light"/>
                <w:sz w:val="20"/>
                <w:szCs w:val="20"/>
              </w:rPr>
            </w:pPr>
            <w:r>
              <w:rPr>
                <w:rFonts w:ascii="Arial Nova Light" w:hAnsi="Arial Nova Light"/>
                <w:sz w:val="20"/>
                <w:szCs w:val="20"/>
              </w:rPr>
              <w:t>Recursive</w:t>
            </w:r>
            <w:r>
              <w:rPr>
                <w:rFonts w:ascii="Arial Nova Light" w:hAnsi="Arial Nova Light"/>
                <w:sz w:val="20"/>
                <w:szCs w:val="20"/>
              </w:rPr>
              <w:br/>
              <w:t>Feature</w:t>
            </w:r>
            <w:r>
              <w:rPr>
                <w:rFonts w:ascii="Arial Nova Light" w:hAnsi="Arial Nova Light"/>
                <w:sz w:val="20"/>
                <w:szCs w:val="20"/>
              </w:rPr>
              <w:br/>
              <w:t>Elimination (SVM)</w:t>
            </w:r>
          </w:p>
        </w:tc>
        <w:tc>
          <w:tcPr>
            <w:tcW w:w="1805" w:type="pct"/>
            <w:tcBorders>
              <w:top w:val="single" w:sz="4" w:space="0" w:color="auto"/>
              <w:left w:val="single" w:sz="12" w:space="0" w:color="auto"/>
              <w:bottom w:val="single" w:sz="4" w:space="0" w:color="auto"/>
              <w:right w:val="single" w:sz="12" w:space="0" w:color="auto"/>
            </w:tcBorders>
            <w:shd w:val="clear" w:color="auto" w:fill="FFFFFF" w:themeFill="background1"/>
            <w:vAlign w:val="center"/>
          </w:tcPr>
          <w:p w14:paraId="35B49EAE" w14:textId="77777777" w:rsidR="00B074CC" w:rsidRPr="0002051E" w:rsidRDefault="00B074CC" w:rsidP="002774CD">
            <w:pPr>
              <w:spacing w:after="160"/>
              <w:jc w:val="center"/>
              <w:rPr>
                <w:rFonts w:ascii="Arial Nova Light" w:hAnsi="Arial Nova Light"/>
                <w:sz w:val="20"/>
                <w:szCs w:val="20"/>
              </w:rPr>
            </w:pPr>
            <w:r w:rsidRPr="00DE37FF">
              <w:rPr>
                <w:rFonts w:ascii="Arial Nova Light" w:hAnsi="Arial Nova Light"/>
                <w:sz w:val="20"/>
                <w:szCs w:val="20"/>
              </w:rPr>
              <w:t>ore_sole + rain + WS + Tmin</w:t>
            </w:r>
          </w:p>
        </w:tc>
        <w:tc>
          <w:tcPr>
            <w:tcW w:w="704" w:type="pct"/>
            <w:tcBorders>
              <w:top w:val="single" w:sz="4" w:space="0" w:color="auto"/>
              <w:left w:val="single" w:sz="12" w:space="0" w:color="auto"/>
              <w:bottom w:val="single" w:sz="4" w:space="0" w:color="auto"/>
              <w:right w:val="single" w:sz="12" w:space="0" w:color="auto"/>
            </w:tcBorders>
            <w:shd w:val="clear" w:color="auto" w:fill="FFFFFF" w:themeFill="background1"/>
            <w:vAlign w:val="center"/>
          </w:tcPr>
          <w:p w14:paraId="6D384496" w14:textId="77777777" w:rsidR="00B074CC" w:rsidRPr="0002051E" w:rsidRDefault="00B074CC" w:rsidP="002774CD">
            <w:pPr>
              <w:jc w:val="center"/>
              <w:rPr>
                <w:rFonts w:ascii="Arial Nova Light" w:hAnsi="Arial Nova Light"/>
                <w:sz w:val="20"/>
                <w:szCs w:val="20"/>
              </w:rPr>
            </w:pPr>
            <w:r>
              <w:rPr>
                <w:rFonts w:ascii="Arial Nova Light" w:hAnsi="Arial Nova Light"/>
                <w:sz w:val="20"/>
                <w:szCs w:val="20"/>
              </w:rPr>
              <w:t>0.13 ± 0.02</w:t>
            </w:r>
          </w:p>
        </w:tc>
        <w:tc>
          <w:tcPr>
            <w:tcW w:w="704" w:type="pct"/>
            <w:tcBorders>
              <w:top w:val="single" w:sz="4" w:space="0" w:color="auto"/>
              <w:left w:val="single" w:sz="12" w:space="0" w:color="auto"/>
              <w:bottom w:val="single" w:sz="4" w:space="0" w:color="auto"/>
              <w:right w:val="single" w:sz="12" w:space="0" w:color="auto"/>
            </w:tcBorders>
            <w:shd w:val="clear" w:color="auto" w:fill="FFFFFF" w:themeFill="background1"/>
            <w:vAlign w:val="center"/>
          </w:tcPr>
          <w:p w14:paraId="22AC245B" w14:textId="77777777" w:rsidR="00B074CC" w:rsidRPr="0002051E" w:rsidRDefault="00B074CC" w:rsidP="002774CD">
            <w:pPr>
              <w:spacing w:after="160"/>
              <w:jc w:val="center"/>
              <w:rPr>
                <w:rFonts w:ascii="Arial Nova Light" w:hAnsi="Arial Nova Light"/>
                <w:sz w:val="20"/>
                <w:szCs w:val="20"/>
              </w:rPr>
            </w:pPr>
            <w:r>
              <w:rPr>
                <w:rFonts w:ascii="Arial Nova Light" w:hAnsi="Arial Nova Light"/>
                <w:sz w:val="20"/>
                <w:szCs w:val="20"/>
              </w:rPr>
              <w:t>0.</w:t>
            </w:r>
            <w:r w:rsidR="00D816F6">
              <w:rPr>
                <w:rFonts w:ascii="Arial Nova Light" w:hAnsi="Arial Nova Light"/>
                <w:sz w:val="20"/>
                <w:szCs w:val="20"/>
              </w:rPr>
              <w:t>45</w:t>
            </w:r>
            <w:r>
              <w:rPr>
                <w:rFonts w:ascii="Arial Nova Light" w:hAnsi="Arial Nova Light"/>
                <w:sz w:val="20"/>
                <w:szCs w:val="20"/>
              </w:rPr>
              <w:t xml:space="preserve"> ± 0.02</w:t>
            </w:r>
          </w:p>
        </w:tc>
      </w:tr>
      <w:tr w:rsidR="00B074CC" w:rsidRPr="00F62D50" w14:paraId="341A78C6" w14:textId="77777777" w:rsidTr="002774CD">
        <w:trPr>
          <w:jc w:val="center"/>
        </w:trPr>
        <w:tc>
          <w:tcPr>
            <w:tcW w:w="779" w:type="pct"/>
            <w:vMerge/>
            <w:tcBorders>
              <w:left w:val="single" w:sz="12" w:space="0" w:color="auto"/>
              <w:bottom w:val="single" w:sz="12" w:space="0" w:color="auto"/>
              <w:right w:val="single" w:sz="12" w:space="0" w:color="auto"/>
            </w:tcBorders>
            <w:vAlign w:val="center"/>
          </w:tcPr>
          <w:p w14:paraId="0C5A6B98" w14:textId="77777777" w:rsidR="00B074CC" w:rsidRPr="0002051E" w:rsidRDefault="00B074CC" w:rsidP="002774CD">
            <w:pPr>
              <w:jc w:val="center"/>
              <w:rPr>
                <w:rFonts w:ascii="Arial Nova Light" w:hAnsi="Arial Nova Light"/>
                <w:sz w:val="20"/>
                <w:szCs w:val="20"/>
              </w:rPr>
            </w:pPr>
          </w:p>
        </w:tc>
        <w:tc>
          <w:tcPr>
            <w:tcW w:w="1008" w:type="pct"/>
            <w:tcBorders>
              <w:top w:val="single" w:sz="4" w:space="0" w:color="auto"/>
              <w:left w:val="single" w:sz="12" w:space="0" w:color="auto"/>
              <w:bottom w:val="single" w:sz="12" w:space="0" w:color="auto"/>
              <w:right w:val="single" w:sz="12" w:space="0" w:color="auto"/>
            </w:tcBorders>
            <w:shd w:val="clear" w:color="auto" w:fill="DEEAF6" w:themeFill="accent5" w:themeFillTint="33"/>
            <w:vAlign w:val="center"/>
          </w:tcPr>
          <w:p w14:paraId="03DE62FD" w14:textId="77777777" w:rsidR="00B074CC" w:rsidRPr="0002051E" w:rsidRDefault="00B074CC" w:rsidP="002774CD">
            <w:pPr>
              <w:spacing w:after="160"/>
              <w:jc w:val="center"/>
              <w:rPr>
                <w:rFonts w:ascii="Arial Nova Light" w:hAnsi="Arial Nova Light"/>
                <w:sz w:val="20"/>
                <w:szCs w:val="20"/>
              </w:rPr>
            </w:pPr>
            <w:r>
              <w:rPr>
                <w:rFonts w:ascii="Arial Nova Light" w:hAnsi="Arial Nova Light"/>
                <w:sz w:val="20"/>
                <w:szCs w:val="20"/>
              </w:rPr>
              <w:t>Random Forest</w:t>
            </w:r>
          </w:p>
        </w:tc>
        <w:tc>
          <w:tcPr>
            <w:tcW w:w="1805" w:type="pct"/>
            <w:tcBorders>
              <w:top w:val="single" w:sz="4" w:space="0" w:color="auto"/>
              <w:left w:val="single" w:sz="12" w:space="0" w:color="auto"/>
              <w:bottom w:val="single" w:sz="12" w:space="0" w:color="auto"/>
              <w:right w:val="single" w:sz="12" w:space="0" w:color="auto"/>
            </w:tcBorders>
            <w:shd w:val="clear" w:color="auto" w:fill="DEEAF6" w:themeFill="accent5" w:themeFillTint="33"/>
            <w:vAlign w:val="center"/>
          </w:tcPr>
          <w:p w14:paraId="0588434E" w14:textId="77777777" w:rsidR="00B074CC" w:rsidRPr="0002051E" w:rsidRDefault="00B074CC" w:rsidP="002774CD">
            <w:pPr>
              <w:spacing w:after="160"/>
              <w:jc w:val="center"/>
              <w:rPr>
                <w:rFonts w:ascii="Arial Nova Light" w:hAnsi="Arial Nova Light"/>
                <w:sz w:val="20"/>
                <w:szCs w:val="20"/>
              </w:rPr>
            </w:pPr>
            <w:r w:rsidRPr="00E1216B">
              <w:rPr>
                <w:rFonts w:ascii="Arial Nova Light" w:hAnsi="Arial Nova Light"/>
                <w:sz w:val="20"/>
                <w:szCs w:val="20"/>
              </w:rPr>
              <w:t>ore_sole + Tmax + giorno dell’anno+ RH_med</w:t>
            </w:r>
          </w:p>
        </w:tc>
        <w:tc>
          <w:tcPr>
            <w:tcW w:w="704" w:type="pct"/>
            <w:tcBorders>
              <w:top w:val="single" w:sz="4" w:space="0" w:color="auto"/>
              <w:left w:val="single" w:sz="12" w:space="0" w:color="auto"/>
              <w:bottom w:val="single" w:sz="12" w:space="0" w:color="auto"/>
              <w:right w:val="single" w:sz="12" w:space="0" w:color="auto"/>
            </w:tcBorders>
            <w:shd w:val="clear" w:color="auto" w:fill="DEEAF6" w:themeFill="accent5" w:themeFillTint="33"/>
            <w:vAlign w:val="center"/>
          </w:tcPr>
          <w:p w14:paraId="578AAE13" w14:textId="77777777" w:rsidR="00B074CC" w:rsidRPr="0002051E" w:rsidRDefault="00B074CC" w:rsidP="002774CD">
            <w:pPr>
              <w:jc w:val="center"/>
              <w:rPr>
                <w:rFonts w:ascii="Arial Nova Light" w:hAnsi="Arial Nova Light"/>
                <w:sz w:val="20"/>
                <w:szCs w:val="20"/>
              </w:rPr>
            </w:pPr>
            <w:r>
              <w:rPr>
                <w:rFonts w:ascii="Arial Nova Light" w:hAnsi="Arial Nova Light"/>
                <w:sz w:val="20"/>
                <w:szCs w:val="20"/>
              </w:rPr>
              <w:t>0.12 ± 0.03</w:t>
            </w:r>
          </w:p>
        </w:tc>
        <w:tc>
          <w:tcPr>
            <w:tcW w:w="704" w:type="pct"/>
            <w:tcBorders>
              <w:top w:val="single" w:sz="4" w:space="0" w:color="auto"/>
              <w:left w:val="single" w:sz="12" w:space="0" w:color="auto"/>
              <w:bottom w:val="single" w:sz="12" w:space="0" w:color="auto"/>
              <w:right w:val="single" w:sz="12" w:space="0" w:color="auto"/>
            </w:tcBorders>
            <w:shd w:val="clear" w:color="auto" w:fill="DEEAF6" w:themeFill="accent5" w:themeFillTint="33"/>
            <w:vAlign w:val="center"/>
          </w:tcPr>
          <w:p w14:paraId="7E44E537" w14:textId="77777777" w:rsidR="00B074CC" w:rsidRPr="0002051E" w:rsidRDefault="00B074CC" w:rsidP="002774CD">
            <w:pPr>
              <w:spacing w:after="160"/>
              <w:jc w:val="center"/>
              <w:rPr>
                <w:rFonts w:ascii="Arial Nova Light" w:hAnsi="Arial Nova Light"/>
                <w:sz w:val="20"/>
                <w:szCs w:val="20"/>
              </w:rPr>
            </w:pPr>
            <w:r>
              <w:rPr>
                <w:rFonts w:ascii="Arial Nova Light" w:hAnsi="Arial Nova Light"/>
                <w:sz w:val="20"/>
                <w:szCs w:val="20"/>
              </w:rPr>
              <w:t>0.41 ± 0.13</w:t>
            </w:r>
          </w:p>
        </w:tc>
      </w:tr>
    </w:tbl>
    <w:p w14:paraId="20EB13C1" w14:textId="12BCE45E" w:rsidR="003C5221" w:rsidRDefault="003C5221" w:rsidP="003C5221">
      <w:pPr>
        <w:spacing w:line="360" w:lineRule="auto"/>
        <w:rPr>
          <w:rFonts w:ascii="Arial Nova Light" w:hAnsi="Arial Nova Light"/>
          <w:sz w:val="26"/>
          <w:szCs w:val="26"/>
        </w:rPr>
      </w:pPr>
      <w:r>
        <w:rPr>
          <w:rFonts w:ascii="Arial Nova Light" w:hAnsi="Arial Nova Light"/>
          <w:sz w:val="16"/>
          <w:szCs w:val="16"/>
        </w:rPr>
        <w:t>Tabella 32: Root Mean Square Error e Relative Error delle predizioni della radiazione solare, fornendo in input i parametri più rilevanti secondo i 3 algoritmi di Feature Selection.</w:t>
      </w:r>
    </w:p>
    <w:p w14:paraId="136741F4" w14:textId="42262804" w:rsidR="00A03DE6" w:rsidRPr="00FE24B1" w:rsidRDefault="00B16648" w:rsidP="00A03DE6">
      <w:pPr>
        <w:spacing w:line="360" w:lineRule="auto"/>
        <w:rPr>
          <w:rFonts w:ascii="Arial Nova Light" w:hAnsi="Arial Nova Light"/>
          <w:sz w:val="16"/>
          <w:szCs w:val="16"/>
        </w:rPr>
      </w:pPr>
      <w:r>
        <w:rPr>
          <w:rFonts w:ascii="Arial Nova Light" w:hAnsi="Arial Nova Light"/>
          <w:noProof/>
          <w:sz w:val="26"/>
          <w:szCs w:val="26"/>
        </w:rPr>
        <w:lastRenderedPageBreak/>
        <w:drawing>
          <wp:inline distT="0" distB="0" distL="0" distR="0" wp14:anchorId="64FCF145" wp14:editId="73A99A74">
            <wp:extent cx="2686050" cy="3045349"/>
            <wp:effectExtent l="0" t="0" r="0" b="3175"/>
            <wp:docPr id="222" name="Grafico 2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Pr>
          <w:rFonts w:ascii="Arial Nova Light" w:hAnsi="Arial Nova Light"/>
          <w:noProof/>
          <w:sz w:val="26"/>
          <w:szCs w:val="26"/>
        </w:rPr>
        <w:drawing>
          <wp:inline distT="0" distB="0" distL="0" distR="0" wp14:anchorId="40A04123" wp14:editId="0E857228">
            <wp:extent cx="2686050" cy="3044107"/>
            <wp:effectExtent l="0" t="0" r="0" b="4445"/>
            <wp:docPr id="223" name="Grafico 2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00A03DE6">
        <w:rPr>
          <w:rFonts w:ascii="Arial Nova Light" w:hAnsi="Arial Nova Light"/>
          <w:sz w:val="32"/>
          <w:szCs w:val="32"/>
        </w:rPr>
        <w:br/>
      </w:r>
      <w:r w:rsidR="00CA0DF9">
        <w:rPr>
          <w:rFonts w:ascii="Arial Nova Light" w:hAnsi="Arial Nova Light"/>
          <w:sz w:val="16"/>
          <w:szCs w:val="16"/>
        </w:rPr>
        <w:t>Grafico 7 e 8: Accuratezza delle predizione della radiazione solare per ogni algoritmo di Feature Selection.</w:t>
      </w:r>
      <w:r w:rsidR="00FE24B1">
        <w:rPr>
          <w:rFonts w:ascii="Arial Nova Light" w:hAnsi="Arial Nova Light"/>
          <w:sz w:val="16"/>
          <w:szCs w:val="16"/>
        </w:rPr>
        <w:br/>
      </w:r>
    </w:p>
    <w:p w14:paraId="53A48617" w14:textId="77777777" w:rsidR="00E1390D" w:rsidRPr="0079519C" w:rsidRDefault="005702AB" w:rsidP="002B2107">
      <w:pPr>
        <w:pStyle w:val="Titolo2"/>
        <w:rPr>
          <w:rFonts w:ascii="Arial Nova Light" w:hAnsi="Arial Nova Light"/>
          <w:color w:val="auto"/>
          <w:sz w:val="34"/>
          <w:szCs w:val="32"/>
        </w:rPr>
      </w:pPr>
      <w:bookmarkStart w:id="70" w:name="_Toc525581938"/>
      <w:r w:rsidRPr="0079519C">
        <w:rPr>
          <w:rFonts w:ascii="Arial Nova Light" w:hAnsi="Arial Nova Light"/>
          <w:color w:val="auto"/>
          <w:sz w:val="32"/>
          <w:szCs w:val="32"/>
        </w:rPr>
        <w:t>3</w:t>
      </w:r>
      <w:r w:rsidR="00E1390D" w:rsidRPr="0079519C">
        <w:rPr>
          <w:rFonts w:ascii="Arial Nova Light" w:hAnsi="Arial Nova Light"/>
          <w:color w:val="auto"/>
          <w:sz w:val="32"/>
          <w:szCs w:val="32"/>
        </w:rPr>
        <w:t xml:space="preserve">. </w:t>
      </w:r>
      <w:r w:rsidR="002F022B" w:rsidRPr="0079519C">
        <w:rPr>
          <w:rFonts w:ascii="Arial Nova Light" w:hAnsi="Arial Nova Light"/>
          <w:color w:val="auto"/>
          <w:sz w:val="28"/>
          <w:szCs w:val="24"/>
        </w:rPr>
        <w:t>Predizione della radiazione solare</w:t>
      </w:r>
      <w:r w:rsidR="00E1390D" w:rsidRPr="0079519C">
        <w:rPr>
          <w:rFonts w:ascii="Arial Nova Light" w:hAnsi="Arial Nova Light"/>
          <w:color w:val="auto"/>
          <w:sz w:val="28"/>
          <w:szCs w:val="24"/>
        </w:rPr>
        <w:t xml:space="preserve"> mensile</w:t>
      </w:r>
      <w:bookmarkEnd w:id="70"/>
    </w:p>
    <w:p w14:paraId="69B9123F" w14:textId="77777777" w:rsidR="00A31965" w:rsidRDefault="00A31965" w:rsidP="00E1390D">
      <w:pPr>
        <w:spacing w:line="360" w:lineRule="auto"/>
        <w:rPr>
          <w:rFonts w:ascii="Arial Nova Light" w:hAnsi="Arial Nova Light"/>
          <w:sz w:val="26"/>
          <w:szCs w:val="26"/>
        </w:rPr>
      </w:pPr>
    </w:p>
    <w:tbl>
      <w:tblPr>
        <w:tblStyle w:val="Grigliatabella"/>
        <w:tblW w:w="0" w:type="auto"/>
        <w:jc w:val="center"/>
        <w:tblLook w:val="04A0" w:firstRow="1" w:lastRow="0" w:firstColumn="1" w:lastColumn="0" w:noHBand="0" w:noVBand="1"/>
      </w:tblPr>
      <w:tblGrid>
        <w:gridCol w:w="1595"/>
        <w:gridCol w:w="1258"/>
        <w:gridCol w:w="1063"/>
        <w:gridCol w:w="1258"/>
        <w:gridCol w:w="1063"/>
        <w:gridCol w:w="1174"/>
        <w:gridCol w:w="1063"/>
      </w:tblGrid>
      <w:tr w:rsidR="00A31965" w14:paraId="5460AF09" w14:textId="77777777" w:rsidTr="002774CD">
        <w:trPr>
          <w:trHeight w:val="218"/>
          <w:jc w:val="center"/>
        </w:trPr>
        <w:tc>
          <w:tcPr>
            <w:tcW w:w="0" w:type="auto"/>
            <w:gridSpan w:val="7"/>
            <w:tcBorders>
              <w:top w:val="single" w:sz="12" w:space="0" w:color="auto"/>
              <w:left w:val="single" w:sz="12" w:space="0" w:color="auto"/>
              <w:right w:val="single" w:sz="12" w:space="0" w:color="auto"/>
            </w:tcBorders>
            <w:vAlign w:val="center"/>
          </w:tcPr>
          <w:p w14:paraId="7BFDD852" w14:textId="77777777" w:rsidR="00A31965" w:rsidRPr="00903F5B" w:rsidRDefault="00A31965" w:rsidP="002774CD">
            <w:pPr>
              <w:jc w:val="center"/>
              <w:rPr>
                <w:rFonts w:ascii="Arial Nova Light" w:hAnsi="Arial Nova Light"/>
                <w:sz w:val="24"/>
                <w:szCs w:val="24"/>
              </w:rPr>
            </w:pPr>
            <w:r w:rsidRPr="00903F5B">
              <w:rPr>
                <w:rFonts w:ascii="Arial Nova Light" w:hAnsi="Arial Nova Light"/>
                <w:sz w:val="24"/>
                <w:szCs w:val="24"/>
              </w:rPr>
              <w:t>ACCURATEZZA DEI MODELLI PER FEATURE SELECTION UTILIZZATO</w:t>
            </w:r>
          </w:p>
        </w:tc>
      </w:tr>
      <w:tr w:rsidR="00A31965" w14:paraId="623BA48F" w14:textId="77777777" w:rsidTr="002774CD">
        <w:trPr>
          <w:trHeight w:val="218"/>
          <w:jc w:val="center"/>
        </w:trPr>
        <w:tc>
          <w:tcPr>
            <w:tcW w:w="0" w:type="auto"/>
            <w:vMerge w:val="restart"/>
            <w:tcBorders>
              <w:top w:val="single" w:sz="12" w:space="0" w:color="auto"/>
              <w:left w:val="single" w:sz="12" w:space="0" w:color="auto"/>
              <w:right w:val="single" w:sz="12" w:space="0" w:color="auto"/>
            </w:tcBorders>
            <w:vAlign w:val="center"/>
          </w:tcPr>
          <w:p w14:paraId="1C27BFD1" w14:textId="77777777" w:rsidR="00A31965" w:rsidRPr="0002051E" w:rsidRDefault="00A31965" w:rsidP="002774CD">
            <w:pPr>
              <w:jc w:val="center"/>
              <w:rPr>
                <w:rFonts w:ascii="Arial Nova Light" w:hAnsi="Arial Nova Light"/>
                <w:sz w:val="18"/>
                <w:szCs w:val="18"/>
              </w:rPr>
            </w:pPr>
            <w:r w:rsidRPr="0002051E">
              <w:rPr>
                <w:rFonts w:ascii="Arial Nova Light" w:hAnsi="Arial Nova Light"/>
                <w:sz w:val="18"/>
                <w:szCs w:val="18"/>
              </w:rPr>
              <w:t>FEATURE</w:t>
            </w:r>
            <w:r w:rsidRPr="0002051E">
              <w:rPr>
                <w:rFonts w:ascii="Arial Nova Light" w:hAnsi="Arial Nova Light"/>
                <w:sz w:val="18"/>
                <w:szCs w:val="18"/>
              </w:rPr>
              <w:br/>
              <w:t>SELECTION</w:t>
            </w:r>
          </w:p>
        </w:tc>
        <w:tc>
          <w:tcPr>
            <w:tcW w:w="0" w:type="auto"/>
            <w:gridSpan w:val="2"/>
            <w:tcBorders>
              <w:top w:val="single" w:sz="12" w:space="0" w:color="auto"/>
              <w:left w:val="single" w:sz="12" w:space="0" w:color="auto"/>
              <w:right w:val="single" w:sz="12" w:space="0" w:color="auto"/>
            </w:tcBorders>
            <w:vAlign w:val="center"/>
          </w:tcPr>
          <w:p w14:paraId="3BF67CB5" w14:textId="77777777" w:rsidR="00A31965" w:rsidRPr="0002051E" w:rsidRDefault="00A31965" w:rsidP="002774CD">
            <w:pPr>
              <w:jc w:val="center"/>
              <w:rPr>
                <w:rFonts w:ascii="Arial Nova Light" w:hAnsi="Arial Nova Light"/>
                <w:sz w:val="18"/>
                <w:szCs w:val="18"/>
              </w:rPr>
            </w:pPr>
            <w:r w:rsidRPr="0002051E">
              <w:rPr>
                <w:rFonts w:ascii="Arial Nova Light" w:hAnsi="Arial Nova Light"/>
                <w:sz w:val="18"/>
                <w:szCs w:val="18"/>
              </w:rPr>
              <w:t>MLP</w:t>
            </w:r>
          </w:p>
        </w:tc>
        <w:tc>
          <w:tcPr>
            <w:tcW w:w="0" w:type="auto"/>
            <w:gridSpan w:val="2"/>
            <w:tcBorders>
              <w:top w:val="single" w:sz="12" w:space="0" w:color="auto"/>
              <w:left w:val="single" w:sz="12" w:space="0" w:color="auto"/>
              <w:bottom w:val="single" w:sz="4" w:space="0" w:color="auto"/>
              <w:right w:val="single" w:sz="12" w:space="0" w:color="auto"/>
            </w:tcBorders>
            <w:vAlign w:val="center"/>
          </w:tcPr>
          <w:p w14:paraId="7A1B060A" w14:textId="77777777" w:rsidR="00A31965" w:rsidRPr="0002051E" w:rsidRDefault="00A31965" w:rsidP="002774CD">
            <w:pPr>
              <w:jc w:val="center"/>
              <w:rPr>
                <w:rFonts w:ascii="Arial Nova Light" w:hAnsi="Arial Nova Light"/>
                <w:sz w:val="18"/>
                <w:szCs w:val="18"/>
              </w:rPr>
            </w:pPr>
            <w:r w:rsidRPr="0002051E">
              <w:rPr>
                <w:rFonts w:ascii="Arial Nova Light" w:hAnsi="Arial Nova Light"/>
                <w:sz w:val="18"/>
                <w:szCs w:val="18"/>
              </w:rPr>
              <w:t>SVM</w:t>
            </w:r>
          </w:p>
        </w:tc>
        <w:tc>
          <w:tcPr>
            <w:tcW w:w="0" w:type="auto"/>
            <w:gridSpan w:val="2"/>
            <w:tcBorders>
              <w:top w:val="single" w:sz="12" w:space="0" w:color="auto"/>
              <w:left w:val="single" w:sz="12" w:space="0" w:color="auto"/>
              <w:bottom w:val="single" w:sz="4" w:space="0" w:color="auto"/>
              <w:right w:val="single" w:sz="12" w:space="0" w:color="auto"/>
            </w:tcBorders>
            <w:vAlign w:val="center"/>
          </w:tcPr>
          <w:p w14:paraId="79C3A91D" w14:textId="77777777" w:rsidR="00A31965" w:rsidRPr="0002051E" w:rsidRDefault="00A31965" w:rsidP="002774CD">
            <w:pPr>
              <w:jc w:val="center"/>
              <w:rPr>
                <w:rFonts w:ascii="Arial Nova Light" w:hAnsi="Arial Nova Light"/>
                <w:sz w:val="18"/>
                <w:szCs w:val="18"/>
              </w:rPr>
            </w:pPr>
            <w:r w:rsidRPr="0002051E">
              <w:rPr>
                <w:rFonts w:ascii="Arial Nova Light" w:hAnsi="Arial Nova Light"/>
                <w:sz w:val="18"/>
                <w:szCs w:val="18"/>
              </w:rPr>
              <w:t>LSTM</w:t>
            </w:r>
          </w:p>
        </w:tc>
      </w:tr>
      <w:tr w:rsidR="00A31965" w14:paraId="36D20B08" w14:textId="77777777" w:rsidTr="002774CD">
        <w:trPr>
          <w:trHeight w:val="217"/>
          <w:jc w:val="center"/>
        </w:trPr>
        <w:tc>
          <w:tcPr>
            <w:tcW w:w="0" w:type="auto"/>
            <w:vMerge/>
            <w:tcBorders>
              <w:left w:val="single" w:sz="12" w:space="0" w:color="auto"/>
              <w:bottom w:val="single" w:sz="12" w:space="0" w:color="auto"/>
              <w:right w:val="single" w:sz="12" w:space="0" w:color="auto"/>
            </w:tcBorders>
            <w:vAlign w:val="center"/>
          </w:tcPr>
          <w:p w14:paraId="2524F8DD" w14:textId="77777777" w:rsidR="00A31965" w:rsidRPr="0002051E" w:rsidRDefault="00A31965" w:rsidP="002774CD">
            <w:pPr>
              <w:jc w:val="center"/>
              <w:rPr>
                <w:rFonts w:ascii="Arial Nova Light" w:hAnsi="Arial Nova Light"/>
                <w:sz w:val="18"/>
                <w:szCs w:val="18"/>
              </w:rPr>
            </w:pPr>
          </w:p>
        </w:tc>
        <w:tc>
          <w:tcPr>
            <w:tcW w:w="0" w:type="auto"/>
            <w:tcBorders>
              <w:top w:val="single" w:sz="4" w:space="0" w:color="auto"/>
              <w:left w:val="single" w:sz="12" w:space="0" w:color="auto"/>
              <w:bottom w:val="single" w:sz="12" w:space="0" w:color="auto"/>
              <w:right w:val="single" w:sz="4" w:space="0" w:color="auto"/>
            </w:tcBorders>
            <w:vAlign w:val="center"/>
          </w:tcPr>
          <w:p w14:paraId="166BF3E1" w14:textId="77777777" w:rsidR="00A31965" w:rsidRPr="0002051E" w:rsidRDefault="00A31965" w:rsidP="002774CD">
            <w:pPr>
              <w:jc w:val="center"/>
              <w:rPr>
                <w:rFonts w:ascii="Arial Nova Light" w:hAnsi="Arial Nova Light"/>
                <w:sz w:val="18"/>
                <w:szCs w:val="18"/>
              </w:rPr>
            </w:pPr>
            <w:r>
              <w:rPr>
                <w:rFonts w:ascii="Arial Nova Light" w:hAnsi="Arial Nova Light"/>
                <w:sz w:val="18"/>
                <w:szCs w:val="18"/>
              </w:rPr>
              <w:t>RMSE</w:t>
            </w:r>
          </w:p>
        </w:tc>
        <w:tc>
          <w:tcPr>
            <w:tcW w:w="0" w:type="auto"/>
            <w:tcBorders>
              <w:top w:val="single" w:sz="4" w:space="0" w:color="auto"/>
              <w:left w:val="single" w:sz="4" w:space="0" w:color="auto"/>
              <w:bottom w:val="single" w:sz="12" w:space="0" w:color="auto"/>
              <w:right w:val="single" w:sz="12" w:space="0" w:color="auto"/>
            </w:tcBorders>
            <w:vAlign w:val="center"/>
          </w:tcPr>
          <w:p w14:paraId="4677BE0D" w14:textId="77777777" w:rsidR="00A31965" w:rsidRPr="0002051E" w:rsidRDefault="00A31965" w:rsidP="002774CD">
            <w:pPr>
              <w:jc w:val="center"/>
              <w:rPr>
                <w:rFonts w:ascii="Arial Nova Light" w:hAnsi="Arial Nova Light"/>
                <w:sz w:val="18"/>
                <w:szCs w:val="18"/>
              </w:rPr>
            </w:pPr>
            <w:r>
              <w:rPr>
                <w:rFonts w:ascii="Arial Nova Light" w:hAnsi="Arial Nova Light"/>
                <w:sz w:val="18"/>
                <w:szCs w:val="18"/>
              </w:rPr>
              <w:t>E.R.</w:t>
            </w:r>
          </w:p>
        </w:tc>
        <w:tc>
          <w:tcPr>
            <w:tcW w:w="0" w:type="auto"/>
            <w:tcBorders>
              <w:top w:val="single" w:sz="4" w:space="0" w:color="auto"/>
              <w:left w:val="single" w:sz="12" w:space="0" w:color="auto"/>
              <w:bottom w:val="single" w:sz="12" w:space="0" w:color="auto"/>
              <w:right w:val="single" w:sz="4" w:space="0" w:color="auto"/>
            </w:tcBorders>
            <w:vAlign w:val="center"/>
          </w:tcPr>
          <w:p w14:paraId="7AC2E537" w14:textId="77777777" w:rsidR="00A31965" w:rsidRPr="0002051E" w:rsidRDefault="00A31965" w:rsidP="002774CD">
            <w:pPr>
              <w:jc w:val="center"/>
              <w:rPr>
                <w:rFonts w:ascii="Arial Nova Light" w:hAnsi="Arial Nova Light"/>
                <w:sz w:val="18"/>
                <w:szCs w:val="18"/>
              </w:rPr>
            </w:pPr>
            <w:r>
              <w:rPr>
                <w:rFonts w:ascii="Arial Nova Light" w:hAnsi="Arial Nova Light"/>
                <w:sz w:val="18"/>
                <w:szCs w:val="18"/>
              </w:rPr>
              <w:t>RMSE</w:t>
            </w:r>
          </w:p>
        </w:tc>
        <w:tc>
          <w:tcPr>
            <w:tcW w:w="0" w:type="auto"/>
            <w:tcBorders>
              <w:top w:val="single" w:sz="4" w:space="0" w:color="auto"/>
              <w:left w:val="single" w:sz="4" w:space="0" w:color="auto"/>
              <w:bottom w:val="single" w:sz="12" w:space="0" w:color="auto"/>
              <w:right w:val="single" w:sz="12" w:space="0" w:color="auto"/>
            </w:tcBorders>
            <w:vAlign w:val="center"/>
          </w:tcPr>
          <w:p w14:paraId="21E06FC9" w14:textId="77777777" w:rsidR="00A31965" w:rsidRPr="0002051E" w:rsidRDefault="00A31965" w:rsidP="002774CD">
            <w:pPr>
              <w:jc w:val="center"/>
              <w:rPr>
                <w:rFonts w:ascii="Arial Nova Light" w:hAnsi="Arial Nova Light"/>
                <w:sz w:val="18"/>
                <w:szCs w:val="18"/>
              </w:rPr>
            </w:pPr>
            <w:r>
              <w:rPr>
                <w:rFonts w:ascii="Arial Nova Light" w:hAnsi="Arial Nova Light"/>
                <w:sz w:val="18"/>
                <w:szCs w:val="18"/>
              </w:rPr>
              <w:t>E.R.</w:t>
            </w:r>
          </w:p>
        </w:tc>
        <w:tc>
          <w:tcPr>
            <w:tcW w:w="0" w:type="auto"/>
            <w:tcBorders>
              <w:top w:val="single" w:sz="4" w:space="0" w:color="auto"/>
              <w:left w:val="single" w:sz="12" w:space="0" w:color="auto"/>
              <w:bottom w:val="single" w:sz="12" w:space="0" w:color="auto"/>
              <w:right w:val="single" w:sz="4" w:space="0" w:color="auto"/>
            </w:tcBorders>
            <w:vAlign w:val="center"/>
          </w:tcPr>
          <w:p w14:paraId="3A2D2EC9" w14:textId="77777777" w:rsidR="00A31965" w:rsidRPr="0002051E" w:rsidRDefault="00A31965" w:rsidP="002774CD">
            <w:pPr>
              <w:jc w:val="center"/>
              <w:rPr>
                <w:rFonts w:ascii="Arial Nova Light" w:hAnsi="Arial Nova Light"/>
                <w:sz w:val="18"/>
                <w:szCs w:val="18"/>
              </w:rPr>
            </w:pPr>
            <w:r>
              <w:rPr>
                <w:rFonts w:ascii="Arial Nova Light" w:hAnsi="Arial Nova Light"/>
                <w:sz w:val="18"/>
                <w:szCs w:val="18"/>
              </w:rPr>
              <w:t>RMSE</w:t>
            </w:r>
          </w:p>
        </w:tc>
        <w:tc>
          <w:tcPr>
            <w:tcW w:w="0" w:type="auto"/>
            <w:tcBorders>
              <w:top w:val="single" w:sz="4" w:space="0" w:color="auto"/>
              <w:left w:val="single" w:sz="4" w:space="0" w:color="auto"/>
              <w:bottom w:val="single" w:sz="12" w:space="0" w:color="auto"/>
              <w:right w:val="single" w:sz="12" w:space="0" w:color="auto"/>
            </w:tcBorders>
            <w:vAlign w:val="center"/>
          </w:tcPr>
          <w:p w14:paraId="7268BAC5" w14:textId="77777777" w:rsidR="00A31965" w:rsidRPr="0002051E" w:rsidRDefault="00A31965" w:rsidP="002774CD">
            <w:pPr>
              <w:jc w:val="center"/>
              <w:rPr>
                <w:rFonts w:ascii="Arial Nova Light" w:hAnsi="Arial Nova Light"/>
                <w:sz w:val="18"/>
                <w:szCs w:val="18"/>
              </w:rPr>
            </w:pPr>
            <w:r>
              <w:rPr>
                <w:rFonts w:ascii="Arial Nova Light" w:hAnsi="Arial Nova Light"/>
                <w:sz w:val="18"/>
                <w:szCs w:val="18"/>
              </w:rPr>
              <w:t>E.R.</w:t>
            </w:r>
          </w:p>
        </w:tc>
      </w:tr>
      <w:tr w:rsidR="00A31965" w14:paraId="6816029C" w14:textId="77777777" w:rsidTr="002774CD">
        <w:trPr>
          <w:jc w:val="center"/>
        </w:trPr>
        <w:tc>
          <w:tcPr>
            <w:tcW w:w="0" w:type="auto"/>
            <w:tcBorders>
              <w:top w:val="single" w:sz="12" w:space="0" w:color="auto"/>
              <w:left w:val="single" w:sz="12" w:space="0" w:color="auto"/>
              <w:bottom w:val="single" w:sz="4" w:space="0" w:color="auto"/>
              <w:right w:val="single" w:sz="12" w:space="0" w:color="auto"/>
            </w:tcBorders>
            <w:vAlign w:val="center"/>
          </w:tcPr>
          <w:p w14:paraId="32FE084D" w14:textId="77777777" w:rsidR="00A31965" w:rsidRPr="0002051E" w:rsidRDefault="00A31965" w:rsidP="002774CD">
            <w:pPr>
              <w:spacing w:after="160"/>
              <w:jc w:val="center"/>
              <w:rPr>
                <w:rFonts w:ascii="Arial Nova Light" w:hAnsi="Arial Nova Light"/>
                <w:sz w:val="20"/>
                <w:szCs w:val="20"/>
              </w:rPr>
            </w:pPr>
            <w:r>
              <w:rPr>
                <w:rFonts w:ascii="Arial Nova Light" w:hAnsi="Arial Nova Light"/>
                <w:sz w:val="20"/>
                <w:szCs w:val="20"/>
              </w:rPr>
              <w:t>Pearson</w:t>
            </w:r>
            <w:r>
              <w:rPr>
                <w:rFonts w:ascii="Arial Nova Light" w:hAnsi="Arial Nova Light"/>
                <w:sz w:val="20"/>
                <w:szCs w:val="20"/>
              </w:rPr>
              <w:br/>
              <w:t>Correlation</w:t>
            </w:r>
          </w:p>
        </w:tc>
        <w:tc>
          <w:tcPr>
            <w:tcW w:w="0" w:type="auto"/>
            <w:tcBorders>
              <w:top w:val="single" w:sz="12" w:space="0" w:color="auto"/>
              <w:left w:val="single" w:sz="12" w:space="0" w:color="auto"/>
              <w:bottom w:val="single" w:sz="4" w:space="0" w:color="auto"/>
              <w:right w:val="single" w:sz="12" w:space="0" w:color="auto"/>
            </w:tcBorders>
            <w:shd w:val="clear" w:color="auto" w:fill="DEEAF6" w:themeFill="accent5" w:themeFillTint="33"/>
            <w:vAlign w:val="center"/>
          </w:tcPr>
          <w:p w14:paraId="56913602" w14:textId="77777777" w:rsidR="00A31965" w:rsidRPr="0002051E" w:rsidRDefault="00A31965" w:rsidP="002774CD">
            <w:pPr>
              <w:jc w:val="center"/>
              <w:rPr>
                <w:rFonts w:ascii="Arial Nova Light" w:hAnsi="Arial Nova Light"/>
                <w:sz w:val="20"/>
                <w:szCs w:val="20"/>
              </w:rPr>
            </w:pPr>
            <w:r>
              <w:rPr>
                <w:rFonts w:ascii="Arial Nova Light" w:hAnsi="Arial Nova Light"/>
                <w:sz w:val="20"/>
                <w:szCs w:val="20"/>
              </w:rPr>
              <w:t>0.01 ± 0.03</w:t>
            </w:r>
          </w:p>
        </w:tc>
        <w:tc>
          <w:tcPr>
            <w:tcW w:w="0" w:type="auto"/>
            <w:tcBorders>
              <w:top w:val="single" w:sz="12" w:space="0" w:color="auto"/>
              <w:left w:val="single" w:sz="12" w:space="0" w:color="auto"/>
              <w:bottom w:val="single" w:sz="4" w:space="0" w:color="auto"/>
              <w:right w:val="single" w:sz="12" w:space="0" w:color="auto"/>
            </w:tcBorders>
            <w:shd w:val="clear" w:color="auto" w:fill="FFFFFF" w:themeFill="background1"/>
            <w:vAlign w:val="center"/>
          </w:tcPr>
          <w:p w14:paraId="1BD1C1DF" w14:textId="77777777" w:rsidR="00A31965" w:rsidRPr="0002051E" w:rsidRDefault="00A31965" w:rsidP="002774CD">
            <w:pPr>
              <w:jc w:val="center"/>
              <w:rPr>
                <w:rFonts w:ascii="Arial Nova Light" w:hAnsi="Arial Nova Light"/>
                <w:sz w:val="20"/>
                <w:szCs w:val="20"/>
              </w:rPr>
            </w:pPr>
            <w:r>
              <w:rPr>
                <w:rFonts w:ascii="Arial Nova Light" w:hAnsi="Arial Nova Light"/>
                <w:sz w:val="20"/>
                <w:szCs w:val="20"/>
              </w:rPr>
              <w:t>0.04 ± 0.07</w:t>
            </w:r>
          </w:p>
        </w:tc>
        <w:tc>
          <w:tcPr>
            <w:tcW w:w="0" w:type="auto"/>
            <w:tcBorders>
              <w:top w:val="single" w:sz="12" w:space="0" w:color="auto"/>
              <w:left w:val="single" w:sz="12" w:space="0" w:color="auto"/>
              <w:bottom w:val="single" w:sz="4" w:space="0" w:color="auto"/>
              <w:right w:val="single" w:sz="12" w:space="0" w:color="auto"/>
            </w:tcBorders>
            <w:shd w:val="clear" w:color="auto" w:fill="FFFFFF" w:themeFill="background1"/>
            <w:vAlign w:val="center"/>
          </w:tcPr>
          <w:p w14:paraId="59074501" w14:textId="77777777" w:rsidR="00A31965" w:rsidRPr="0002051E" w:rsidRDefault="00A31965" w:rsidP="002774CD">
            <w:pPr>
              <w:jc w:val="center"/>
              <w:rPr>
                <w:rFonts w:ascii="Arial Nova Light" w:hAnsi="Arial Nova Light"/>
                <w:sz w:val="20"/>
                <w:szCs w:val="20"/>
              </w:rPr>
            </w:pPr>
            <w:r>
              <w:rPr>
                <w:rFonts w:ascii="Arial Nova Light" w:hAnsi="Arial Nova Light"/>
                <w:sz w:val="20"/>
                <w:szCs w:val="20"/>
              </w:rPr>
              <w:t>0.02 ± 0.03</w:t>
            </w:r>
          </w:p>
        </w:tc>
        <w:tc>
          <w:tcPr>
            <w:tcW w:w="0" w:type="auto"/>
            <w:tcBorders>
              <w:top w:val="single" w:sz="12" w:space="0" w:color="auto"/>
              <w:left w:val="single" w:sz="12" w:space="0" w:color="auto"/>
              <w:bottom w:val="single" w:sz="4" w:space="0" w:color="auto"/>
              <w:right w:val="single" w:sz="12" w:space="0" w:color="auto"/>
            </w:tcBorders>
            <w:shd w:val="clear" w:color="auto" w:fill="FFFFFF" w:themeFill="background1"/>
            <w:vAlign w:val="center"/>
          </w:tcPr>
          <w:p w14:paraId="06EF0BA9" w14:textId="77777777" w:rsidR="00A31965" w:rsidRPr="0002051E" w:rsidRDefault="00A31965" w:rsidP="002774CD">
            <w:pPr>
              <w:jc w:val="center"/>
              <w:rPr>
                <w:rFonts w:ascii="Arial Nova Light" w:hAnsi="Arial Nova Light"/>
                <w:sz w:val="20"/>
                <w:szCs w:val="20"/>
              </w:rPr>
            </w:pPr>
            <w:r>
              <w:rPr>
                <w:rFonts w:ascii="Arial Nova Light" w:hAnsi="Arial Nova Light"/>
                <w:sz w:val="20"/>
                <w:szCs w:val="20"/>
              </w:rPr>
              <w:t>0.07 ± 0.09</w:t>
            </w:r>
          </w:p>
        </w:tc>
        <w:tc>
          <w:tcPr>
            <w:tcW w:w="0" w:type="auto"/>
            <w:tcBorders>
              <w:top w:val="single" w:sz="12" w:space="0" w:color="auto"/>
              <w:left w:val="single" w:sz="12" w:space="0" w:color="auto"/>
              <w:bottom w:val="single" w:sz="4" w:space="0" w:color="auto"/>
              <w:right w:val="single" w:sz="12" w:space="0" w:color="auto"/>
            </w:tcBorders>
            <w:shd w:val="clear" w:color="auto" w:fill="FFFFFF" w:themeFill="background1"/>
            <w:vAlign w:val="center"/>
          </w:tcPr>
          <w:p w14:paraId="1B9F1323" w14:textId="77777777" w:rsidR="00A31965" w:rsidRPr="0002051E" w:rsidRDefault="00A31965" w:rsidP="002774CD">
            <w:pPr>
              <w:jc w:val="center"/>
              <w:rPr>
                <w:rFonts w:ascii="Arial Nova Light" w:hAnsi="Arial Nova Light"/>
                <w:sz w:val="20"/>
                <w:szCs w:val="20"/>
              </w:rPr>
            </w:pPr>
            <w:r>
              <w:rPr>
                <w:rFonts w:ascii="Arial Nova Light" w:hAnsi="Arial Nova Light"/>
                <w:sz w:val="20"/>
                <w:szCs w:val="20"/>
              </w:rPr>
              <w:t>0.04 ± 0.007</w:t>
            </w:r>
          </w:p>
        </w:tc>
        <w:tc>
          <w:tcPr>
            <w:tcW w:w="0" w:type="auto"/>
            <w:tcBorders>
              <w:top w:val="single" w:sz="12" w:space="0" w:color="auto"/>
              <w:left w:val="single" w:sz="12" w:space="0" w:color="auto"/>
              <w:bottom w:val="single" w:sz="4" w:space="0" w:color="auto"/>
              <w:right w:val="single" w:sz="12" w:space="0" w:color="auto"/>
            </w:tcBorders>
            <w:shd w:val="clear" w:color="auto" w:fill="FFFFFF" w:themeFill="background1"/>
            <w:vAlign w:val="center"/>
          </w:tcPr>
          <w:p w14:paraId="40ADD6CB" w14:textId="77777777" w:rsidR="00A31965" w:rsidRPr="0002051E" w:rsidRDefault="00A31965" w:rsidP="002774CD">
            <w:pPr>
              <w:jc w:val="center"/>
              <w:rPr>
                <w:rFonts w:ascii="Arial Nova Light" w:hAnsi="Arial Nova Light"/>
                <w:sz w:val="20"/>
                <w:szCs w:val="20"/>
              </w:rPr>
            </w:pPr>
            <w:r>
              <w:rPr>
                <w:rFonts w:ascii="Arial Nova Light" w:hAnsi="Arial Nova Light"/>
                <w:sz w:val="20"/>
                <w:szCs w:val="20"/>
              </w:rPr>
              <w:t>0.12 ± 0.02</w:t>
            </w:r>
          </w:p>
        </w:tc>
      </w:tr>
      <w:tr w:rsidR="00A31965" w14:paraId="119E5448" w14:textId="77777777" w:rsidTr="002774CD">
        <w:trPr>
          <w:jc w:val="center"/>
        </w:trPr>
        <w:tc>
          <w:tcPr>
            <w:tcW w:w="0" w:type="auto"/>
            <w:tcBorders>
              <w:top w:val="single" w:sz="4" w:space="0" w:color="auto"/>
              <w:left w:val="single" w:sz="12" w:space="0" w:color="auto"/>
              <w:bottom w:val="single" w:sz="4" w:space="0" w:color="auto"/>
              <w:right w:val="single" w:sz="12" w:space="0" w:color="auto"/>
            </w:tcBorders>
            <w:vAlign w:val="center"/>
          </w:tcPr>
          <w:p w14:paraId="2F6F04D9" w14:textId="77777777" w:rsidR="00A31965" w:rsidRPr="0002051E" w:rsidRDefault="00A31965" w:rsidP="002774CD">
            <w:pPr>
              <w:spacing w:after="160"/>
              <w:jc w:val="center"/>
              <w:rPr>
                <w:rFonts w:ascii="Arial Nova Light" w:hAnsi="Arial Nova Light"/>
                <w:sz w:val="20"/>
                <w:szCs w:val="20"/>
              </w:rPr>
            </w:pPr>
            <w:r>
              <w:rPr>
                <w:rFonts w:ascii="Arial Nova Light" w:hAnsi="Arial Nova Light"/>
                <w:sz w:val="20"/>
                <w:szCs w:val="20"/>
              </w:rPr>
              <w:t>Recursive</w:t>
            </w:r>
            <w:r>
              <w:rPr>
                <w:rFonts w:ascii="Arial Nova Light" w:hAnsi="Arial Nova Light"/>
                <w:sz w:val="20"/>
                <w:szCs w:val="20"/>
              </w:rPr>
              <w:br/>
              <w:t>Feature</w:t>
            </w:r>
            <w:r>
              <w:rPr>
                <w:rFonts w:ascii="Arial Nova Light" w:hAnsi="Arial Nova Light"/>
                <w:sz w:val="20"/>
                <w:szCs w:val="20"/>
              </w:rPr>
              <w:br/>
              <w:t>Elimination (SVM)</w:t>
            </w:r>
          </w:p>
        </w:tc>
        <w:tc>
          <w:tcPr>
            <w:tcW w:w="0" w:type="auto"/>
            <w:tcBorders>
              <w:top w:val="single" w:sz="4" w:space="0" w:color="auto"/>
              <w:left w:val="single" w:sz="12" w:space="0" w:color="auto"/>
              <w:bottom w:val="single" w:sz="4" w:space="0" w:color="auto"/>
              <w:right w:val="single" w:sz="12" w:space="0" w:color="auto"/>
            </w:tcBorders>
            <w:shd w:val="clear" w:color="auto" w:fill="DEEAF6" w:themeFill="accent5" w:themeFillTint="33"/>
            <w:vAlign w:val="center"/>
          </w:tcPr>
          <w:p w14:paraId="5119BB11" w14:textId="77777777" w:rsidR="00A31965" w:rsidRPr="0002051E" w:rsidRDefault="00A31965" w:rsidP="002774CD">
            <w:pPr>
              <w:jc w:val="center"/>
              <w:rPr>
                <w:rFonts w:ascii="Arial Nova Light" w:hAnsi="Arial Nova Light"/>
                <w:sz w:val="20"/>
                <w:szCs w:val="20"/>
              </w:rPr>
            </w:pPr>
            <w:r>
              <w:rPr>
                <w:rFonts w:ascii="Arial Nova Light" w:hAnsi="Arial Nova Light"/>
                <w:sz w:val="20"/>
                <w:szCs w:val="20"/>
              </w:rPr>
              <w:t>0.006 ± 0.01</w:t>
            </w:r>
          </w:p>
        </w:tc>
        <w:tc>
          <w:tcPr>
            <w:tcW w:w="0" w:type="auto"/>
            <w:tcBorders>
              <w:top w:val="single" w:sz="4" w:space="0" w:color="auto"/>
              <w:left w:val="single" w:sz="12" w:space="0" w:color="auto"/>
              <w:bottom w:val="single" w:sz="4" w:space="0" w:color="auto"/>
              <w:right w:val="single" w:sz="12" w:space="0" w:color="auto"/>
            </w:tcBorders>
            <w:vAlign w:val="center"/>
          </w:tcPr>
          <w:p w14:paraId="632A6AE4" w14:textId="77777777" w:rsidR="00A31965" w:rsidRPr="0002051E" w:rsidRDefault="00A31965" w:rsidP="002774CD">
            <w:pPr>
              <w:jc w:val="center"/>
              <w:rPr>
                <w:rFonts w:ascii="Arial Nova Light" w:hAnsi="Arial Nova Light"/>
                <w:sz w:val="20"/>
                <w:szCs w:val="20"/>
              </w:rPr>
            </w:pPr>
            <w:r>
              <w:rPr>
                <w:rFonts w:ascii="Arial Nova Light" w:hAnsi="Arial Nova Light"/>
                <w:sz w:val="20"/>
                <w:szCs w:val="20"/>
              </w:rPr>
              <w:t>0.02 ± 0.03</w:t>
            </w:r>
          </w:p>
        </w:tc>
        <w:tc>
          <w:tcPr>
            <w:tcW w:w="0" w:type="auto"/>
            <w:tcBorders>
              <w:top w:val="single" w:sz="4" w:space="0" w:color="auto"/>
              <w:left w:val="single" w:sz="12" w:space="0" w:color="auto"/>
              <w:bottom w:val="single" w:sz="4" w:space="0" w:color="auto"/>
              <w:right w:val="single" w:sz="12" w:space="0" w:color="auto"/>
            </w:tcBorders>
            <w:vAlign w:val="center"/>
          </w:tcPr>
          <w:p w14:paraId="6D53A65C" w14:textId="77777777" w:rsidR="00A31965" w:rsidRPr="0002051E" w:rsidRDefault="00A31965" w:rsidP="002774CD">
            <w:pPr>
              <w:jc w:val="center"/>
              <w:rPr>
                <w:rFonts w:ascii="Arial Nova Light" w:hAnsi="Arial Nova Light"/>
                <w:sz w:val="20"/>
                <w:szCs w:val="20"/>
              </w:rPr>
            </w:pPr>
            <w:r>
              <w:rPr>
                <w:rFonts w:ascii="Arial Nova Light" w:hAnsi="Arial Nova Light"/>
                <w:sz w:val="20"/>
                <w:szCs w:val="20"/>
              </w:rPr>
              <w:t>0.008 ± 0.007</w:t>
            </w:r>
          </w:p>
        </w:tc>
        <w:tc>
          <w:tcPr>
            <w:tcW w:w="0" w:type="auto"/>
            <w:tcBorders>
              <w:top w:val="single" w:sz="4" w:space="0" w:color="auto"/>
              <w:left w:val="single" w:sz="12" w:space="0" w:color="auto"/>
              <w:bottom w:val="single" w:sz="4" w:space="0" w:color="auto"/>
              <w:right w:val="single" w:sz="12" w:space="0" w:color="auto"/>
            </w:tcBorders>
            <w:vAlign w:val="center"/>
          </w:tcPr>
          <w:p w14:paraId="3D220917" w14:textId="77777777" w:rsidR="00A31965" w:rsidRPr="0002051E" w:rsidRDefault="00A31965" w:rsidP="002774CD">
            <w:pPr>
              <w:jc w:val="center"/>
              <w:rPr>
                <w:rFonts w:ascii="Arial Nova Light" w:hAnsi="Arial Nova Light"/>
                <w:sz w:val="20"/>
                <w:szCs w:val="20"/>
              </w:rPr>
            </w:pPr>
            <w:r>
              <w:rPr>
                <w:rFonts w:ascii="Arial Nova Light" w:hAnsi="Arial Nova Light"/>
                <w:sz w:val="20"/>
                <w:szCs w:val="20"/>
              </w:rPr>
              <w:t>0.02 ± 0.02</w:t>
            </w:r>
          </w:p>
        </w:tc>
        <w:tc>
          <w:tcPr>
            <w:tcW w:w="0" w:type="auto"/>
            <w:tcBorders>
              <w:top w:val="single" w:sz="4" w:space="0" w:color="auto"/>
              <w:left w:val="single" w:sz="12" w:space="0" w:color="auto"/>
              <w:bottom w:val="single" w:sz="4" w:space="0" w:color="auto"/>
              <w:right w:val="single" w:sz="12" w:space="0" w:color="auto"/>
            </w:tcBorders>
            <w:vAlign w:val="center"/>
          </w:tcPr>
          <w:p w14:paraId="5DC37FF6" w14:textId="77777777" w:rsidR="00A31965" w:rsidRPr="0002051E" w:rsidRDefault="00A31965" w:rsidP="002774CD">
            <w:pPr>
              <w:jc w:val="center"/>
              <w:rPr>
                <w:rFonts w:ascii="Arial Nova Light" w:hAnsi="Arial Nova Light"/>
                <w:sz w:val="20"/>
                <w:szCs w:val="20"/>
              </w:rPr>
            </w:pPr>
            <w:r>
              <w:rPr>
                <w:rFonts w:ascii="Arial Nova Light" w:hAnsi="Arial Nova Light"/>
                <w:sz w:val="20"/>
                <w:szCs w:val="20"/>
              </w:rPr>
              <w:t>0.02 ± 0.009</w:t>
            </w:r>
          </w:p>
        </w:tc>
        <w:tc>
          <w:tcPr>
            <w:tcW w:w="0" w:type="auto"/>
            <w:tcBorders>
              <w:top w:val="single" w:sz="4" w:space="0" w:color="auto"/>
              <w:left w:val="single" w:sz="12" w:space="0" w:color="auto"/>
              <w:bottom w:val="single" w:sz="4" w:space="0" w:color="auto"/>
              <w:right w:val="single" w:sz="12" w:space="0" w:color="auto"/>
            </w:tcBorders>
            <w:vAlign w:val="center"/>
          </w:tcPr>
          <w:p w14:paraId="3010DA95" w14:textId="77777777" w:rsidR="00A31965" w:rsidRPr="0002051E" w:rsidRDefault="00A31965" w:rsidP="002774CD">
            <w:pPr>
              <w:jc w:val="center"/>
              <w:rPr>
                <w:rFonts w:ascii="Arial Nova Light" w:hAnsi="Arial Nova Light"/>
                <w:sz w:val="20"/>
                <w:szCs w:val="20"/>
              </w:rPr>
            </w:pPr>
            <w:r>
              <w:rPr>
                <w:rFonts w:ascii="Arial Nova Light" w:hAnsi="Arial Nova Light"/>
                <w:sz w:val="20"/>
                <w:szCs w:val="20"/>
              </w:rPr>
              <w:t>0.06 ± 0.02</w:t>
            </w:r>
          </w:p>
        </w:tc>
      </w:tr>
      <w:tr w:rsidR="00A31965" w14:paraId="1163071B" w14:textId="77777777" w:rsidTr="002774CD">
        <w:trPr>
          <w:jc w:val="center"/>
        </w:trPr>
        <w:tc>
          <w:tcPr>
            <w:tcW w:w="0" w:type="auto"/>
            <w:tcBorders>
              <w:top w:val="single" w:sz="4" w:space="0" w:color="auto"/>
              <w:left w:val="single" w:sz="12" w:space="0" w:color="auto"/>
              <w:bottom w:val="single" w:sz="12" w:space="0" w:color="auto"/>
              <w:right w:val="single" w:sz="12" w:space="0" w:color="auto"/>
            </w:tcBorders>
            <w:vAlign w:val="center"/>
          </w:tcPr>
          <w:p w14:paraId="021412F2" w14:textId="77777777" w:rsidR="00A31965" w:rsidRPr="0002051E" w:rsidRDefault="00A31965" w:rsidP="002774CD">
            <w:pPr>
              <w:spacing w:after="160"/>
              <w:jc w:val="center"/>
              <w:rPr>
                <w:rFonts w:ascii="Arial Nova Light" w:hAnsi="Arial Nova Light"/>
                <w:sz w:val="20"/>
                <w:szCs w:val="20"/>
              </w:rPr>
            </w:pPr>
            <w:r>
              <w:rPr>
                <w:rFonts w:ascii="Arial Nova Light" w:hAnsi="Arial Nova Light"/>
                <w:sz w:val="20"/>
                <w:szCs w:val="20"/>
              </w:rPr>
              <w:t>Random Forest</w:t>
            </w:r>
          </w:p>
        </w:tc>
        <w:tc>
          <w:tcPr>
            <w:tcW w:w="0" w:type="auto"/>
            <w:tcBorders>
              <w:top w:val="single" w:sz="4" w:space="0" w:color="auto"/>
              <w:left w:val="single" w:sz="12" w:space="0" w:color="auto"/>
              <w:bottom w:val="single" w:sz="12" w:space="0" w:color="auto"/>
              <w:right w:val="single" w:sz="12" w:space="0" w:color="auto"/>
            </w:tcBorders>
            <w:shd w:val="clear" w:color="auto" w:fill="DEEAF6" w:themeFill="accent5" w:themeFillTint="33"/>
            <w:vAlign w:val="center"/>
          </w:tcPr>
          <w:p w14:paraId="572777A6" w14:textId="77777777" w:rsidR="00A31965" w:rsidRPr="0002051E" w:rsidRDefault="00A31965" w:rsidP="002774CD">
            <w:pPr>
              <w:jc w:val="center"/>
              <w:rPr>
                <w:rFonts w:ascii="Arial Nova Light" w:hAnsi="Arial Nova Light"/>
                <w:sz w:val="20"/>
                <w:szCs w:val="20"/>
              </w:rPr>
            </w:pPr>
            <w:r>
              <w:rPr>
                <w:rFonts w:ascii="Arial Nova Light" w:hAnsi="Arial Nova Light"/>
                <w:sz w:val="20"/>
                <w:szCs w:val="20"/>
              </w:rPr>
              <w:t>0.002 ± 0.003</w:t>
            </w:r>
          </w:p>
        </w:tc>
        <w:tc>
          <w:tcPr>
            <w:tcW w:w="0" w:type="auto"/>
            <w:tcBorders>
              <w:top w:val="single" w:sz="4" w:space="0" w:color="auto"/>
              <w:left w:val="single" w:sz="12" w:space="0" w:color="auto"/>
              <w:bottom w:val="single" w:sz="12" w:space="0" w:color="auto"/>
              <w:right w:val="single" w:sz="12" w:space="0" w:color="auto"/>
            </w:tcBorders>
            <w:shd w:val="clear" w:color="auto" w:fill="FFFFFF" w:themeFill="background1"/>
            <w:vAlign w:val="center"/>
          </w:tcPr>
          <w:p w14:paraId="2025FBD1" w14:textId="77777777" w:rsidR="00A31965" w:rsidRPr="0002051E" w:rsidRDefault="00A31965" w:rsidP="002774CD">
            <w:pPr>
              <w:spacing w:after="160"/>
              <w:jc w:val="center"/>
              <w:rPr>
                <w:rFonts w:ascii="Arial Nova Light" w:hAnsi="Arial Nova Light"/>
                <w:sz w:val="20"/>
                <w:szCs w:val="20"/>
              </w:rPr>
            </w:pPr>
            <w:r>
              <w:rPr>
                <w:rFonts w:ascii="Arial Nova Light" w:hAnsi="Arial Nova Light"/>
                <w:sz w:val="20"/>
                <w:szCs w:val="20"/>
              </w:rPr>
              <w:t>0.03 ± 0.04</w:t>
            </w:r>
          </w:p>
        </w:tc>
        <w:tc>
          <w:tcPr>
            <w:tcW w:w="0" w:type="auto"/>
            <w:tcBorders>
              <w:top w:val="single" w:sz="4" w:space="0" w:color="auto"/>
              <w:left w:val="single" w:sz="12" w:space="0" w:color="auto"/>
              <w:bottom w:val="single" w:sz="12" w:space="0" w:color="auto"/>
              <w:right w:val="single" w:sz="12" w:space="0" w:color="auto"/>
            </w:tcBorders>
            <w:shd w:val="clear" w:color="auto" w:fill="FFFFFF" w:themeFill="background1"/>
            <w:vAlign w:val="center"/>
          </w:tcPr>
          <w:p w14:paraId="6C3A499B" w14:textId="77777777" w:rsidR="00A31965" w:rsidRPr="0002051E" w:rsidRDefault="00A31965" w:rsidP="002774CD">
            <w:pPr>
              <w:jc w:val="center"/>
              <w:rPr>
                <w:rFonts w:ascii="Arial Nova Light" w:hAnsi="Arial Nova Light"/>
                <w:sz w:val="20"/>
                <w:szCs w:val="20"/>
              </w:rPr>
            </w:pPr>
            <w:r>
              <w:rPr>
                <w:rFonts w:ascii="Arial Nova Light" w:hAnsi="Arial Nova Light"/>
                <w:sz w:val="20"/>
                <w:szCs w:val="20"/>
              </w:rPr>
              <w:t>0.003 ± 0.001</w:t>
            </w:r>
          </w:p>
        </w:tc>
        <w:tc>
          <w:tcPr>
            <w:tcW w:w="0" w:type="auto"/>
            <w:tcBorders>
              <w:top w:val="single" w:sz="4" w:space="0" w:color="auto"/>
              <w:left w:val="single" w:sz="12" w:space="0" w:color="auto"/>
              <w:bottom w:val="single" w:sz="12" w:space="0" w:color="auto"/>
              <w:right w:val="single" w:sz="12" w:space="0" w:color="auto"/>
            </w:tcBorders>
            <w:shd w:val="clear" w:color="auto" w:fill="FFFFFF" w:themeFill="background1"/>
            <w:vAlign w:val="center"/>
          </w:tcPr>
          <w:p w14:paraId="1326A07E" w14:textId="77777777" w:rsidR="00A31965" w:rsidRPr="0002051E" w:rsidRDefault="00A31965" w:rsidP="002774CD">
            <w:pPr>
              <w:spacing w:after="160"/>
              <w:jc w:val="center"/>
              <w:rPr>
                <w:rFonts w:ascii="Arial Nova Light" w:hAnsi="Arial Nova Light"/>
                <w:sz w:val="20"/>
                <w:szCs w:val="20"/>
              </w:rPr>
            </w:pPr>
            <w:r>
              <w:rPr>
                <w:rFonts w:ascii="Arial Nova Light" w:hAnsi="Arial Nova Light"/>
                <w:sz w:val="20"/>
                <w:szCs w:val="20"/>
              </w:rPr>
              <w:t>0.04 ± 0.03</w:t>
            </w:r>
          </w:p>
        </w:tc>
        <w:tc>
          <w:tcPr>
            <w:tcW w:w="0" w:type="auto"/>
            <w:tcBorders>
              <w:top w:val="single" w:sz="4" w:space="0" w:color="auto"/>
              <w:left w:val="single" w:sz="12" w:space="0" w:color="auto"/>
              <w:bottom w:val="single" w:sz="12" w:space="0" w:color="auto"/>
              <w:right w:val="single" w:sz="12" w:space="0" w:color="auto"/>
            </w:tcBorders>
            <w:shd w:val="clear" w:color="auto" w:fill="FFFFFF" w:themeFill="background1"/>
            <w:vAlign w:val="center"/>
          </w:tcPr>
          <w:p w14:paraId="4BE7CBE1" w14:textId="77777777" w:rsidR="00A31965" w:rsidRPr="0002051E" w:rsidRDefault="00A31965" w:rsidP="002774CD">
            <w:pPr>
              <w:jc w:val="center"/>
              <w:rPr>
                <w:rFonts w:ascii="Arial Nova Light" w:hAnsi="Arial Nova Light"/>
                <w:sz w:val="20"/>
                <w:szCs w:val="20"/>
              </w:rPr>
            </w:pPr>
            <w:r>
              <w:rPr>
                <w:rFonts w:ascii="Arial Nova Light" w:hAnsi="Arial Nova Light"/>
                <w:sz w:val="20"/>
                <w:szCs w:val="20"/>
              </w:rPr>
              <w:t>0.03 ± 0.01</w:t>
            </w:r>
          </w:p>
        </w:tc>
        <w:tc>
          <w:tcPr>
            <w:tcW w:w="0" w:type="auto"/>
            <w:tcBorders>
              <w:top w:val="single" w:sz="4" w:space="0" w:color="auto"/>
              <w:left w:val="single" w:sz="12" w:space="0" w:color="auto"/>
              <w:bottom w:val="single" w:sz="12" w:space="0" w:color="auto"/>
              <w:right w:val="single" w:sz="12" w:space="0" w:color="auto"/>
            </w:tcBorders>
            <w:shd w:val="clear" w:color="auto" w:fill="FFFFFF" w:themeFill="background1"/>
            <w:vAlign w:val="center"/>
          </w:tcPr>
          <w:p w14:paraId="168542DE" w14:textId="77777777" w:rsidR="00A31965" w:rsidRPr="0002051E" w:rsidRDefault="00A31965" w:rsidP="002774CD">
            <w:pPr>
              <w:spacing w:after="160"/>
              <w:jc w:val="center"/>
              <w:rPr>
                <w:rFonts w:ascii="Arial Nova Light" w:hAnsi="Arial Nova Light"/>
                <w:sz w:val="20"/>
                <w:szCs w:val="20"/>
              </w:rPr>
            </w:pPr>
            <w:r>
              <w:rPr>
                <w:rFonts w:ascii="Arial Nova Light" w:hAnsi="Arial Nova Light"/>
                <w:sz w:val="20"/>
                <w:szCs w:val="20"/>
              </w:rPr>
              <w:t>0.10 ± 0.04</w:t>
            </w:r>
          </w:p>
        </w:tc>
      </w:tr>
    </w:tbl>
    <w:p w14:paraId="53CFFF31" w14:textId="77777777" w:rsidR="00A03DE6" w:rsidRDefault="003C5221" w:rsidP="00E1390D">
      <w:pPr>
        <w:spacing w:line="360" w:lineRule="auto"/>
        <w:rPr>
          <w:rFonts w:ascii="Arial Nova Light" w:hAnsi="Arial Nova Light"/>
          <w:sz w:val="16"/>
          <w:szCs w:val="16"/>
        </w:rPr>
      </w:pPr>
      <w:r>
        <w:rPr>
          <w:rFonts w:ascii="Arial Nova Light" w:hAnsi="Arial Nova Light"/>
          <w:sz w:val="16"/>
          <w:szCs w:val="16"/>
        </w:rPr>
        <w:t>Tabella 33: Root Mean Square Error e Relative Error delle predizioni della radiazione solare, mediante i 3 algoritmi di Machine Learning, fornendo in input i parametri più rilevanti secondo i 3 algoritmi di Feature Selection.</w:t>
      </w:r>
    </w:p>
    <w:p w14:paraId="1F146317" w14:textId="2EFBC6CF" w:rsidR="00E1390D" w:rsidRDefault="00A31965" w:rsidP="00E1390D">
      <w:pPr>
        <w:spacing w:line="360" w:lineRule="auto"/>
        <w:rPr>
          <w:rFonts w:ascii="Arial Nova Light" w:hAnsi="Arial Nova Light"/>
          <w:sz w:val="16"/>
          <w:szCs w:val="16"/>
        </w:rPr>
      </w:pPr>
      <w:r>
        <w:rPr>
          <w:rFonts w:ascii="Arial Nova Light" w:hAnsi="Arial Nova Light"/>
          <w:noProof/>
          <w:sz w:val="26"/>
          <w:szCs w:val="26"/>
        </w:rPr>
        <w:lastRenderedPageBreak/>
        <w:drawing>
          <wp:inline distT="0" distB="0" distL="0" distR="0" wp14:anchorId="2B03F20E" wp14:editId="0D9142A6">
            <wp:extent cx="5478145" cy="2067340"/>
            <wp:effectExtent l="0" t="0" r="8255" b="9525"/>
            <wp:docPr id="224" name="Grafico 2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00FE24B1">
        <w:rPr>
          <w:rFonts w:ascii="Arial Nova Light" w:hAnsi="Arial Nova Light"/>
          <w:sz w:val="26"/>
          <w:szCs w:val="26"/>
        </w:rPr>
        <w:br/>
      </w:r>
      <w:r w:rsidR="00FE24B1">
        <w:rPr>
          <w:rFonts w:ascii="Arial Nova Light" w:hAnsi="Arial Nova Light"/>
          <w:sz w:val="16"/>
          <w:szCs w:val="16"/>
        </w:rPr>
        <w:t>Grafico 9 e 10: Accuratezza delle predizione della radiazione solare per ogni algoritmo di Machine Learning.</w:t>
      </w:r>
    </w:p>
    <w:p w14:paraId="0C06B19E" w14:textId="77777777" w:rsidR="00FE24B1" w:rsidRPr="00FE24B1" w:rsidRDefault="00FE24B1" w:rsidP="00E1390D">
      <w:pPr>
        <w:spacing w:line="360" w:lineRule="auto"/>
        <w:rPr>
          <w:rFonts w:ascii="Arial Nova Light" w:hAnsi="Arial Nova Light"/>
          <w:sz w:val="16"/>
          <w:szCs w:val="16"/>
        </w:rPr>
      </w:pPr>
    </w:p>
    <w:p w14:paraId="6C2A1962" w14:textId="034CFB08" w:rsidR="00A31965" w:rsidRDefault="00A31965" w:rsidP="00286A31">
      <w:pPr>
        <w:spacing w:line="360" w:lineRule="auto"/>
        <w:jc w:val="both"/>
        <w:rPr>
          <w:rFonts w:ascii="Arial Nova Light" w:hAnsi="Arial Nova Light"/>
          <w:sz w:val="26"/>
          <w:szCs w:val="26"/>
        </w:rPr>
      </w:pPr>
      <w:r>
        <w:rPr>
          <w:rFonts w:ascii="Arial Nova Light" w:hAnsi="Arial Nova Light"/>
          <w:sz w:val="26"/>
          <w:szCs w:val="26"/>
        </w:rPr>
        <w:t xml:space="preserve">Osservando la tabella </w:t>
      </w:r>
      <w:r w:rsidR="0065595F">
        <w:rPr>
          <w:rFonts w:ascii="Arial Nova Light" w:hAnsi="Arial Nova Light"/>
          <w:sz w:val="26"/>
          <w:szCs w:val="26"/>
        </w:rPr>
        <w:t xml:space="preserve">33 e 34, </w:t>
      </w:r>
      <w:r>
        <w:rPr>
          <w:rFonts w:ascii="Arial Nova Light" w:hAnsi="Arial Nova Light"/>
          <w:sz w:val="26"/>
          <w:szCs w:val="26"/>
        </w:rPr>
        <w:t>e</w:t>
      </w:r>
      <w:r w:rsidR="0065595F">
        <w:rPr>
          <w:rFonts w:ascii="Arial Nova Light" w:hAnsi="Arial Nova Light"/>
          <w:sz w:val="26"/>
          <w:szCs w:val="26"/>
        </w:rPr>
        <w:t>d</w:t>
      </w:r>
      <w:r>
        <w:rPr>
          <w:rFonts w:ascii="Arial Nova Light" w:hAnsi="Arial Nova Light"/>
          <w:sz w:val="26"/>
          <w:szCs w:val="26"/>
        </w:rPr>
        <w:t xml:space="preserve"> i grafici riassuntivi </w:t>
      </w:r>
      <w:r w:rsidR="006B62C2">
        <w:rPr>
          <w:rFonts w:ascii="Arial Nova Light" w:hAnsi="Arial Nova Light"/>
          <w:sz w:val="26"/>
          <w:szCs w:val="26"/>
        </w:rPr>
        <w:t xml:space="preserve">9-12 </w:t>
      </w:r>
      <w:r>
        <w:rPr>
          <w:rFonts w:ascii="Arial Nova Light" w:hAnsi="Arial Nova Light"/>
          <w:sz w:val="26"/>
          <w:szCs w:val="26"/>
        </w:rPr>
        <w:t>delle accuratezze</w:t>
      </w:r>
      <w:r w:rsidRPr="00B5190D">
        <w:rPr>
          <w:rFonts w:ascii="Arial Nova Light" w:hAnsi="Arial Nova Light"/>
          <w:sz w:val="26"/>
          <w:szCs w:val="26"/>
        </w:rPr>
        <w:t xml:space="preserve"> </w:t>
      </w:r>
      <w:r>
        <w:rPr>
          <w:rFonts w:ascii="Arial Nova Light" w:hAnsi="Arial Nova Light"/>
          <w:sz w:val="26"/>
          <w:szCs w:val="26"/>
        </w:rPr>
        <w:t>di ciascun modello predittivo</w:t>
      </w:r>
      <w:r w:rsidR="007E7DBD" w:rsidRPr="007E7DBD">
        <w:rPr>
          <w:rFonts w:ascii="Arial Nova Light" w:hAnsi="Arial Nova Light"/>
          <w:sz w:val="26"/>
          <w:szCs w:val="26"/>
        </w:rPr>
        <w:t xml:space="preserve"> </w:t>
      </w:r>
      <w:r w:rsidR="007E7DBD">
        <w:rPr>
          <w:rFonts w:ascii="Arial Nova Light" w:hAnsi="Arial Nova Light"/>
          <w:sz w:val="26"/>
          <w:szCs w:val="26"/>
        </w:rPr>
        <w:t>per la predizione della radiazione solare mensile</w:t>
      </w:r>
      <w:r w:rsidR="00C97A51">
        <w:rPr>
          <w:rFonts w:ascii="Arial Nova Light" w:hAnsi="Arial Nova Light"/>
          <w:sz w:val="26"/>
          <w:szCs w:val="26"/>
        </w:rPr>
        <w:t>,</w:t>
      </w:r>
      <w:r>
        <w:rPr>
          <w:rFonts w:ascii="Arial Nova Light" w:hAnsi="Arial Nova Light"/>
          <w:sz w:val="26"/>
          <w:szCs w:val="26"/>
        </w:rPr>
        <w:t xml:space="preserve"> si evince che</w:t>
      </w:r>
      <w:r w:rsidR="00C97A51">
        <w:rPr>
          <w:rFonts w:ascii="Arial Nova Light" w:hAnsi="Arial Nova Light"/>
          <w:sz w:val="26"/>
          <w:szCs w:val="26"/>
        </w:rPr>
        <w:t>:</w:t>
      </w:r>
    </w:p>
    <w:p w14:paraId="261CAF00" w14:textId="77777777" w:rsidR="00A31965" w:rsidRDefault="00A31965" w:rsidP="00286A31">
      <w:pPr>
        <w:pStyle w:val="Paragrafoelenco"/>
        <w:numPr>
          <w:ilvl w:val="0"/>
          <w:numId w:val="47"/>
        </w:numPr>
        <w:spacing w:line="360" w:lineRule="auto"/>
        <w:jc w:val="both"/>
        <w:rPr>
          <w:rFonts w:ascii="Arial Nova Light" w:hAnsi="Arial Nova Light"/>
          <w:sz w:val="26"/>
          <w:szCs w:val="26"/>
        </w:rPr>
      </w:pPr>
      <w:r w:rsidRPr="00B5190D">
        <w:rPr>
          <w:rFonts w:ascii="Arial Nova Light" w:hAnsi="Arial Nova Light"/>
          <w:sz w:val="26"/>
          <w:szCs w:val="26"/>
        </w:rPr>
        <w:t xml:space="preserve">L’algoritmo di Machine Learning che fornisce predizioni della radiazione solare </w:t>
      </w:r>
      <w:r>
        <w:rPr>
          <w:rFonts w:ascii="Arial Nova Light" w:hAnsi="Arial Nova Light"/>
          <w:sz w:val="26"/>
          <w:szCs w:val="26"/>
        </w:rPr>
        <w:t xml:space="preserve">mensile </w:t>
      </w:r>
      <w:r w:rsidRPr="00B5190D">
        <w:rPr>
          <w:rFonts w:ascii="Arial Nova Light" w:hAnsi="Arial Nova Light"/>
          <w:sz w:val="26"/>
          <w:szCs w:val="26"/>
        </w:rPr>
        <w:t>più accurate è stato il Multi-Layer Perceptron.</w:t>
      </w:r>
    </w:p>
    <w:p w14:paraId="35726A24" w14:textId="329E902C" w:rsidR="00A31965" w:rsidRDefault="00A31965" w:rsidP="00286A31">
      <w:pPr>
        <w:pStyle w:val="Paragrafoelenco"/>
        <w:numPr>
          <w:ilvl w:val="0"/>
          <w:numId w:val="47"/>
        </w:numPr>
        <w:spacing w:line="360" w:lineRule="auto"/>
        <w:jc w:val="both"/>
        <w:rPr>
          <w:rFonts w:ascii="Arial Nova Light" w:hAnsi="Arial Nova Light"/>
          <w:sz w:val="26"/>
          <w:szCs w:val="26"/>
        </w:rPr>
      </w:pPr>
      <w:r w:rsidRPr="00695800">
        <w:rPr>
          <w:rFonts w:ascii="Arial Nova Light" w:hAnsi="Arial Nova Light"/>
          <w:sz w:val="26"/>
          <w:szCs w:val="26"/>
        </w:rPr>
        <w:t>Le migliori combinazioni dei parametri</w:t>
      </w:r>
      <w:r w:rsidR="00C97A51">
        <w:rPr>
          <w:rFonts w:ascii="Arial Nova Light" w:hAnsi="Arial Nova Light"/>
          <w:sz w:val="26"/>
          <w:szCs w:val="26"/>
        </w:rPr>
        <w:t>,</w:t>
      </w:r>
      <w:r w:rsidRPr="00695800">
        <w:rPr>
          <w:rFonts w:ascii="Arial Nova Light" w:hAnsi="Arial Nova Light"/>
          <w:sz w:val="26"/>
          <w:szCs w:val="26"/>
        </w:rPr>
        <w:t xml:space="preserve"> da fornire in input ai modelli predittivi</w:t>
      </w:r>
      <w:r w:rsidR="00C97A51">
        <w:rPr>
          <w:rFonts w:ascii="Arial Nova Light" w:hAnsi="Arial Nova Light"/>
          <w:sz w:val="26"/>
          <w:szCs w:val="26"/>
        </w:rPr>
        <w:t>,</w:t>
      </w:r>
      <w:r w:rsidRPr="00695800">
        <w:rPr>
          <w:rFonts w:ascii="Arial Nova Light" w:hAnsi="Arial Nova Light"/>
          <w:sz w:val="26"/>
          <w:szCs w:val="26"/>
        </w:rPr>
        <w:t xml:space="preserve"> per ottenere predizioni più accurate sono state individuate mediante </w:t>
      </w:r>
      <w:r>
        <w:rPr>
          <w:rFonts w:ascii="Arial Nova Light" w:hAnsi="Arial Nova Light"/>
          <w:sz w:val="26"/>
          <w:szCs w:val="26"/>
        </w:rPr>
        <w:t>l’</w:t>
      </w:r>
      <w:r w:rsidRPr="00695800">
        <w:rPr>
          <w:rFonts w:ascii="Arial Nova Light" w:hAnsi="Arial Nova Light"/>
          <w:sz w:val="26"/>
          <w:szCs w:val="26"/>
        </w:rPr>
        <w:t>algoritm</w:t>
      </w:r>
      <w:r>
        <w:rPr>
          <w:rFonts w:ascii="Arial Nova Light" w:hAnsi="Arial Nova Light"/>
          <w:sz w:val="26"/>
          <w:szCs w:val="26"/>
        </w:rPr>
        <w:t>o</w:t>
      </w:r>
      <w:r w:rsidRPr="00695800">
        <w:rPr>
          <w:rFonts w:ascii="Arial Nova Light" w:hAnsi="Arial Nova Light"/>
          <w:sz w:val="26"/>
          <w:szCs w:val="26"/>
        </w:rPr>
        <w:t xml:space="preserve"> di Feature Selection</w:t>
      </w:r>
      <w:r>
        <w:rPr>
          <w:rFonts w:ascii="Arial Nova Light" w:hAnsi="Arial Nova Light"/>
          <w:sz w:val="26"/>
          <w:szCs w:val="26"/>
        </w:rPr>
        <w:t>: Random Forest</w:t>
      </w:r>
      <w:r w:rsidRPr="00695800">
        <w:rPr>
          <w:rFonts w:ascii="Arial Nova Light" w:hAnsi="Arial Nova Light"/>
          <w:sz w:val="26"/>
          <w:szCs w:val="26"/>
        </w:rPr>
        <w:t>.</w:t>
      </w:r>
    </w:p>
    <w:p w14:paraId="505687BE" w14:textId="3362D1E0" w:rsidR="00FE24B1" w:rsidRPr="00FE24B1" w:rsidRDefault="00A31965" w:rsidP="00FE24B1">
      <w:pPr>
        <w:pStyle w:val="Paragrafoelenco"/>
        <w:numPr>
          <w:ilvl w:val="0"/>
          <w:numId w:val="47"/>
        </w:numPr>
        <w:spacing w:line="360" w:lineRule="auto"/>
        <w:jc w:val="both"/>
        <w:rPr>
          <w:rFonts w:ascii="Arial Nova Light" w:hAnsi="Arial Nova Light"/>
          <w:sz w:val="26"/>
          <w:szCs w:val="26"/>
        </w:rPr>
      </w:pPr>
      <w:r>
        <w:rPr>
          <w:rFonts w:ascii="Arial Nova Light" w:hAnsi="Arial Nova Light"/>
          <w:sz w:val="26"/>
          <w:szCs w:val="26"/>
        </w:rPr>
        <w:t xml:space="preserve">La combinazione di parametri che permette di avere le predizioni giornaliere più accurate è: </w:t>
      </w:r>
      <w:r w:rsidR="009B28DC">
        <w:rPr>
          <w:rFonts w:ascii="Arial Nova Light" w:hAnsi="Arial Nova Light"/>
          <w:sz w:val="26"/>
          <w:szCs w:val="26"/>
        </w:rPr>
        <w:t>la temperatura minima, la temperatura massima, l’umidità relativa e la differenza di temperatura.</w:t>
      </w:r>
    </w:p>
    <w:tbl>
      <w:tblPr>
        <w:tblStyle w:val="Grigliatabella"/>
        <w:tblW w:w="5000" w:type="pct"/>
        <w:jc w:val="center"/>
        <w:tblLook w:val="04A0" w:firstRow="1" w:lastRow="0" w:firstColumn="1" w:lastColumn="0" w:noHBand="0" w:noVBand="1"/>
      </w:tblPr>
      <w:tblGrid>
        <w:gridCol w:w="2025"/>
        <w:gridCol w:w="3623"/>
        <w:gridCol w:w="1413"/>
        <w:gridCol w:w="1413"/>
      </w:tblGrid>
      <w:tr w:rsidR="009B28DC" w14:paraId="0C4B6D72" w14:textId="77777777" w:rsidTr="00EE5ECC">
        <w:trPr>
          <w:trHeight w:val="233"/>
          <w:jc w:val="center"/>
        </w:trPr>
        <w:tc>
          <w:tcPr>
            <w:tcW w:w="5000" w:type="pct"/>
            <w:gridSpan w:val="4"/>
            <w:tcBorders>
              <w:top w:val="single" w:sz="12" w:space="0" w:color="auto"/>
              <w:left w:val="single" w:sz="12" w:space="0" w:color="auto"/>
              <w:right w:val="single" w:sz="12" w:space="0" w:color="auto"/>
            </w:tcBorders>
            <w:vAlign w:val="center"/>
          </w:tcPr>
          <w:p w14:paraId="18EB0C81" w14:textId="77777777" w:rsidR="009B28DC" w:rsidRDefault="009B28DC" w:rsidP="002774CD">
            <w:pPr>
              <w:jc w:val="center"/>
              <w:rPr>
                <w:rFonts w:ascii="Arial Nova Light" w:hAnsi="Arial Nova Light"/>
                <w:sz w:val="18"/>
                <w:szCs w:val="18"/>
              </w:rPr>
            </w:pPr>
            <w:r w:rsidRPr="00375F38">
              <w:rPr>
                <w:rFonts w:ascii="Arial Nova Light" w:hAnsi="Arial Nova Light"/>
                <w:sz w:val="24"/>
                <w:szCs w:val="24"/>
              </w:rPr>
              <w:t xml:space="preserve">ACCURATEZZA DEI MODELLI </w:t>
            </w:r>
            <w:r>
              <w:rPr>
                <w:rFonts w:ascii="Arial Nova Light" w:hAnsi="Arial Nova Light"/>
                <w:sz w:val="24"/>
                <w:szCs w:val="24"/>
              </w:rPr>
              <w:t>RISPETTO AI PARAMETRI IN INPUT</w:t>
            </w:r>
          </w:p>
        </w:tc>
      </w:tr>
      <w:tr w:rsidR="009B28DC" w14:paraId="02F7E1FF" w14:textId="77777777" w:rsidTr="00EE5ECC">
        <w:trPr>
          <w:trHeight w:val="233"/>
          <w:jc w:val="center"/>
        </w:trPr>
        <w:tc>
          <w:tcPr>
            <w:tcW w:w="1194" w:type="pct"/>
            <w:vMerge w:val="restart"/>
            <w:tcBorders>
              <w:top w:val="single" w:sz="12" w:space="0" w:color="auto"/>
              <w:left w:val="single" w:sz="12" w:space="0" w:color="auto"/>
              <w:right w:val="single" w:sz="12" w:space="0" w:color="auto"/>
            </w:tcBorders>
            <w:vAlign w:val="center"/>
          </w:tcPr>
          <w:p w14:paraId="44B26F90" w14:textId="77777777" w:rsidR="009B28DC" w:rsidRPr="0002051E" w:rsidRDefault="009B28DC" w:rsidP="002774CD">
            <w:pPr>
              <w:jc w:val="center"/>
              <w:rPr>
                <w:rFonts w:ascii="Arial Nova Light" w:hAnsi="Arial Nova Light"/>
                <w:sz w:val="18"/>
                <w:szCs w:val="18"/>
              </w:rPr>
            </w:pPr>
            <w:r w:rsidRPr="0002051E">
              <w:rPr>
                <w:rFonts w:ascii="Arial Nova Light" w:hAnsi="Arial Nova Light"/>
                <w:sz w:val="18"/>
                <w:szCs w:val="18"/>
              </w:rPr>
              <w:t>FEATURE</w:t>
            </w:r>
            <w:r w:rsidRPr="0002051E">
              <w:rPr>
                <w:rFonts w:ascii="Arial Nova Light" w:hAnsi="Arial Nova Light"/>
                <w:sz w:val="18"/>
                <w:szCs w:val="18"/>
              </w:rPr>
              <w:br/>
              <w:t>SELECTION</w:t>
            </w:r>
          </w:p>
        </w:tc>
        <w:tc>
          <w:tcPr>
            <w:tcW w:w="2138" w:type="pct"/>
            <w:vMerge w:val="restart"/>
            <w:tcBorders>
              <w:top w:val="single" w:sz="12" w:space="0" w:color="auto"/>
              <w:left w:val="single" w:sz="12" w:space="0" w:color="auto"/>
              <w:right w:val="single" w:sz="12" w:space="0" w:color="auto"/>
            </w:tcBorders>
            <w:vAlign w:val="center"/>
          </w:tcPr>
          <w:p w14:paraId="0C6ED1E7" w14:textId="77777777" w:rsidR="009B28DC" w:rsidRPr="0002051E" w:rsidRDefault="009B28DC" w:rsidP="002774CD">
            <w:pPr>
              <w:jc w:val="center"/>
              <w:rPr>
                <w:rFonts w:ascii="Arial Nova Light" w:hAnsi="Arial Nova Light"/>
                <w:sz w:val="18"/>
                <w:szCs w:val="18"/>
              </w:rPr>
            </w:pPr>
            <w:r>
              <w:rPr>
                <w:rFonts w:ascii="Arial Nova Light" w:hAnsi="Arial Nova Light"/>
                <w:sz w:val="18"/>
                <w:szCs w:val="18"/>
              </w:rPr>
              <w:t>PARAMETRI IN INPUT</w:t>
            </w:r>
          </w:p>
        </w:tc>
        <w:tc>
          <w:tcPr>
            <w:tcW w:w="1668" w:type="pct"/>
            <w:gridSpan w:val="2"/>
            <w:tcBorders>
              <w:top w:val="single" w:sz="12" w:space="0" w:color="auto"/>
              <w:left w:val="single" w:sz="12" w:space="0" w:color="auto"/>
              <w:right w:val="single" w:sz="12" w:space="0" w:color="auto"/>
            </w:tcBorders>
            <w:vAlign w:val="center"/>
          </w:tcPr>
          <w:p w14:paraId="127739FA" w14:textId="77777777" w:rsidR="009B28DC" w:rsidRPr="0002051E" w:rsidRDefault="009B28DC" w:rsidP="002774CD">
            <w:pPr>
              <w:jc w:val="center"/>
              <w:rPr>
                <w:rFonts w:ascii="Arial Nova Light" w:hAnsi="Arial Nova Light"/>
                <w:sz w:val="18"/>
                <w:szCs w:val="18"/>
              </w:rPr>
            </w:pPr>
            <w:r>
              <w:rPr>
                <w:rFonts w:ascii="Arial Nova Light" w:hAnsi="Arial Nova Light"/>
                <w:sz w:val="18"/>
                <w:szCs w:val="18"/>
              </w:rPr>
              <w:t>ACCURATEZZA</w:t>
            </w:r>
          </w:p>
        </w:tc>
      </w:tr>
      <w:tr w:rsidR="009B28DC" w14:paraId="234BE36E" w14:textId="77777777" w:rsidTr="00EE5ECC">
        <w:trPr>
          <w:trHeight w:val="232"/>
          <w:jc w:val="center"/>
        </w:trPr>
        <w:tc>
          <w:tcPr>
            <w:tcW w:w="1194" w:type="pct"/>
            <w:vMerge/>
            <w:tcBorders>
              <w:left w:val="single" w:sz="12" w:space="0" w:color="auto"/>
              <w:right w:val="single" w:sz="12" w:space="0" w:color="auto"/>
            </w:tcBorders>
            <w:vAlign w:val="center"/>
          </w:tcPr>
          <w:p w14:paraId="7AA5B39F" w14:textId="77777777" w:rsidR="009B28DC" w:rsidRPr="0002051E" w:rsidRDefault="009B28DC" w:rsidP="002774CD">
            <w:pPr>
              <w:jc w:val="center"/>
              <w:rPr>
                <w:rFonts w:ascii="Arial Nova Light" w:hAnsi="Arial Nova Light"/>
                <w:sz w:val="18"/>
                <w:szCs w:val="18"/>
              </w:rPr>
            </w:pPr>
          </w:p>
        </w:tc>
        <w:tc>
          <w:tcPr>
            <w:tcW w:w="2138" w:type="pct"/>
            <w:vMerge/>
            <w:tcBorders>
              <w:left w:val="single" w:sz="12" w:space="0" w:color="auto"/>
              <w:right w:val="single" w:sz="12" w:space="0" w:color="auto"/>
            </w:tcBorders>
            <w:vAlign w:val="center"/>
          </w:tcPr>
          <w:p w14:paraId="41E8DF9D" w14:textId="77777777" w:rsidR="009B28DC" w:rsidRDefault="009B28DC" w:rsidP="002774CD">
            <w:pPr>
              <w:jc w:val="center"/>
              <w:rPr>
                <w:rFonts w:ascii="Arial Nova Light" w:hAnsi="Arial Nova Light"/>
                <w:sz w:val="18"/>
                <w:szCs w:val="18"/>
              </w:rPr>
            </w:pPr>
          </w:p>
        </w:tc>
        <w:tc>
          <w:tcPr>
            <w:tcW w:w="834" w:type="pct"/>
            <w:tcBorders>
              <w:top w:val="single" w:sz="4" w:space="0" w:color="auto"/>
              <w:left w:val="single" w:sz="12" w:space="0" w:color="auto"/>
              <w:right w:val="single" w:sz="4" w:space="0" w:color="auto"/>
            </w:tcBorders>
            <w:vAlign w:val="center"/>
          </w:tcPr>
          <w:p w14:paraId="1DD75664" w14:textId="77777777" w:rsidR="009B28DC" w:rsidRPr="0002051E" w:rsidRDefault="009B28DC" w:rsidP="002774CD">
            <w:pPr>
              <w:jc w:val="center"/>
              <w:rPr>
                <w:rFonts w:ascii="Arial Nova Light" w:hAnsi="Arial Nova Light"/>
                <w:sz w:val="18"/>
                <w:szCs w:val="18"/>
              </w:rPr>
            </w:pPr>
            <w:r>
              <w:rPr>
                <w:rFonts w:ascii="Arial Nova Light" w:hAnsi="Arial Nova Light"/>
                <w:sz w:val="18"/>
                <w:szCs w:val="18"/>
              </w:rPr>
              <w:t>RMSE</w:t>
            </w:r>
          </w:p>
        </w:tc>
        <w:tc>
          <w:tcPr>
            <w:tcW w:w="834" w:type="pct"/>
            <w:tcBorders>
              <w:left w:val="single" w:sz="4" w:space="0" w:color="auto"/>
              <w:right w:val="single" w:sz="12" w:space="0" w:color="auto"/>
            </w:tcBorders>
            <w:vAlign w:val="center"/>
          </w:tcPr>
          <w:p w14:paraId="6919F153" w14:textId="77777777" w:rsidR="009B28DC" w:rsidRPr="0002051E" w:rsidRDefault="009B28DC" w:rsidP="002774CD">
            <w:pPr>
              <w:jc w:val="center"/>
              <w:rPr>
                <w:rFonts w:ascii="Arial Nova Light" w:hAnsi="Arial Nova Light"/>
                <w:sz w:val="18"/>
                <w:szCs w:val="18"/>
              </w:rPr>
            </w:pPr>
            <w:r>
              <w:rPr>
                <w:rFonts w:ascii="Arial Nova Light" w:hAnsi="Arial Nova Light"/>
                <w:sz w:val="18"/>
                <w:szCs w:val="18"/>
              </w:rPr>
              <w:t>E.R.</w:t>
            </w:r>
          </w:p>
        </w:tc>
      </w:tr>
      <w:tr w:rsidR="009B28DC" w14:paraId="4D67E89F" w14:textId="77777777" w:rsidTr="00EE5ECC">
        <w:trPr>
          <w:jc w:val="center"/>
        </w:trPr>
        <w:tc>
          <w:tcPr>
            <w:tcW w:w="1194" w:type="pct"/>
            <w:tcBorders>
              <w:top w:val="single" w:sz="12" w:space="0" w:color="auto"/>
              <w:left w:val="single" w:sz="12" w:space="0" w:color="auto"/>
              <w:bottom w:val="single" w:sz="4" w:space="0" w:color="auto"/>
              <w:right w:val="single" w:sz="12" w:space="0" w:color="auto"/>
            </w:tcBorders>
            <w:vAlign w:val="center"/>
          </w:tcPr>
          <w:p w14:paraId="3160CA7A" w14:textId="77777777" w:rsidR="009B28DC" w:rsidRPr="0002051E" w:rsidRDefault="009B28DC" w:rsidP="002774CD">
            <w:pPr>
              <w:spacing w:after="160"/>
              <w:jc w:val="center"/>
              <w:rPr>
                <w:rFonts w:ascii="Arial Nova Light" w:hAnsi="Arial Nova Light"/>
                <w:sz w:val="20"/>
                <w:szCs w:val="20"/>
              </w:rPr>
            </w:pPr>
            <w:r>
              <w:rPr>
                <w:rFonts w:ascii="Arial Nova Light" w:hAnsi="Arial Nova Light"/>
                <w:sz w:val="20"/>
                <w:szCs w:val="20"/>
              </w:rPr>
              <w:t>Pearson</w:t>
            </w:r>
            <w:r>
              <w:rPr>
                <w:rFonts w:ascii="Arial Nova Light" w:hAnsi="Arial Nova Light"/>
                <w:sz w:val="20"/>
                <w:szCs w:val="20"/>
              </w:rPr>
              <w:br/>
              <w:t>Correlation</w:t>
            </w:r>
          </w:p>
        </w:tc>
        <w:tc>
          <w:tcPr>
            <w:tcW w:w="2138" w:type="pct"/>
            <w:tcBorders>
              <w:top w:val="single" w:sz="12" w:space="0" w:color="auto"/>
              <w:left w:val="single" w:sz="12" w:space="0" w:color="auto"/>
              <w:bottom w:val="single" w:sz="4" w:space="0" w:color="auto"/>
              <w:right w:val="single" w:sz="12" w:space="0" w:color="auto"/>
            </w:tcBorders>
            <w:shd w:val="clear" w:color="auto" w:fill="FFFFFF" w:themeFill="background1"/>
            <w:vAlign w:val="center"/>
          </w:tcPr>
          <w:p w14:paraId="69448A27" w14:textId="77777777" w:rsidR="009B28DC" w:rsidRPr="0002051E" w:rsidRDefault="009B28DC" w:rsidP="002774CD">
            <w:pPr>
              <w:jc w:val="center"/>
              <w:rPr>
                <w:rFonts w:ascii="Arial Nova Light" w:hAnsi="Arial Nova Light"/>
                <w:sz w:val="20"/>
                <w:szCs w:val="20"/>
              </w:rPr>
            </w:pPr>
            <w:r w:rsidRPr="00D17C1F">
              <w:rPr>
                <w:rFonts w:ascii="Arial Nova Light" w:hAnsi="Arial Nova Light"/>
                <w:sz w:val="20"/>
                <w:szCs w:val="20"/>
              </w:rPr>
              <w:t>ore_sole</w:t>
            </w:r>
            <w:r w:rsidRPr="00D17C1F">
              <w:rPr>
                <w:rFonts w:ascii="Arial Nova Light" w:hAnsi="Arial Nova Light" w:hint="eastAsia"/>
                <w:sz w:val="20"/>
                <w:szCs w:val="20"/>
              </w:rPr>
              <w:t xml:space="preserve"> </w:t>
            </w:r>
            <w:r w:rsidRPr="00D17C1F">
              <w:rPr>
                <w:rFonts w:ascii="Arial Nova Light" w:hAnsi="Arial Nova Light"/>
                <w:sz w:val="20"/>
                <w:szCs w:val="20"/>
              </w:rPr>
              <w:t>+ DiffTemp + Tmax</w:t>
            </w:r>
          </w:p>
        </w:tc>
        <w:tc>
          <w:tcPr>
            <w:tcW w:w="834" w:type="pct"/>
            <w:tcBorders>
              <w:top w:val="single" w:sz="12" w:space="0" w:color="auto"/>
              <w:left w:val="single" w:sz="12" w:space="0" w:color="auto"/>
              <w:bottom w:val="single" w:sz="4" w:space="0" w:color="auto"/>
              <w:right w:val="single" w:sz="12" w:space="0" w:color="auto"/>
            </w:tcBorders>
            <w:shd w:val="clear" w:color="auto" w:fill="FFFFFF" w:themeFill="background1"/>
            <w:vAlign w:val="center"/>
          </w:tcPr>
          <w:p w14:paraId="0574E039" w14:textId="77777777" w:rsidR="009B28DC" w:rsidRPr="0002051E" w:rsidRDefault="009B28DC" w:rsidP="002774CD">
            <w:pPr>
              <w:jc w:val="center"/>
              <w:rPr>
                <w:rFonts w:ascii="Arial Nova Light" w:hAnsi="Arial Nova Light"/>
                <w:sz w:val="20"/>
                <w:szCs w:val="20"/>
              </w:rPr>
            </w:pPr>
            <w:r>
              <w:rPr>
                <w:rFonts w:ascii="Arial Nova Light" w:hAnsi="Arial Nova Light"/>
                <w:sz w:val="20"/>
                <w:szCs w:val="20"/>
              </w:rPr>
              <w:t>0.01 ± 0.02</w:t>
            </w:r>
          </w:p>
        </w:tc>
        <w:tc>
          <w:tcPr>
            <w:tcW w:w="834" w:type="pct"/>
            <w:tcBorders>
              <w:top w:val="single" w:sz="12" w:space="0" w:color="auto"/>
              <w:left w:val="single" w:sz="12" w:space="0" w:color="auto"/>
              <w:bottom w:val="single" w:sz="4" w:space="0" w:color="auto"/>
              <w:right w:val="single" w:sz="12" w:space="0" w:color="auto"/>
            </w:tcBorders>
            <w:shd w:val="clear" w:color="auto" w:fill="FFFFFF" w:themeFill="background1"/>
            <w:vAlign w:val="center"/>
          </w:tcPr>
          <w:p w14:paraId="6FCAAD51" w14:textId="77777777" w:rsidR="009B28DC" w:rsidRPr="0002051E" w:rsidRDefault="009B28DC" w:rsidP="002774CD">
            <w:pPr>
              <w:jc w:val="center"/>
              <w:rPr>
                <w:rFonts w:ascii="Arial Nova Light" w:hAnsi="Arial Nova Light"/>
                <w:sz w:val="20"/>
                <w:szCs w:val="20"/>
              </w:rPr>
            </w:pPr>
            <w:r>
              <w:rPr>
                <w:rFonts w:ascii="Arial Nova Light" w:hAnsi="Arial Nova Light"/>
                <w:sz w:val="20"/>
                <w:szCs w:val="20"/>
              </w:rPr>
              <w:t>0.03 ± 0.06</w:t>
            </w:r>
          </w:p>
        </w:tc>
      </w:tr>
      <w:tr w:rsidR="009B28DC" w14:paraId="77F029E7" w14:textId="77777777" w:rsidTr="00EE5ECC">
        <w:trPr>
          <w:jc w:val="center"/>
        </w:trPr>
        <w:tc>
          <w:tcPr>
            <w:tcW w:w="1194" w:type="pct"/>
            <w:tcBorders>
              <w:top w:val="single" w:sz="4" w:space="0" w:color="auto"/>
              <w:left w:val="single" w:sz="12" w:space="0" w:color="auto"/>
              <w:bottom w:val="single" w:sz="4" w:space="0" w:color="auto"/>
              <w:right w:val="single" w:sz="12" w:space="0" w:color="auto"/>
            </w:tcBorders>
            <w:vAlign w:val="center"/>
          </w:tcPr>
          <w:p w14:paraId="265400B1" w14:textId="77777777" w:rsidR="009B28DC" w:rsidRPr="0002051E" w:rsidRDefault="009B28DC" w:rsidP="002774CD">
            <w:pPr>
              <w:spacing w:after="160"/>
              <w:jc w:val="center"/>
              <w:rPr>
                <w:rFonts w:ascii="Arial Nova Light" w:hAnsi="Arial Nova Light"/>
                <w:sz w:val="20"/>
                <w:szCs w:val="20"/>
              </w:rPr>
            </w:pPr>
            <w:r>
              <w:rPr>
                <w:rFonts w:ascii="Arial Nova Light" w:hAnsi="Arial Nova Light"/>
                <w:sz w:val="20"/>
                <w:szCs w:val="20"/>
              </w:rPr>
              <w:t>Recursive</w:t>
            </w:r>
            <w:r>
              <w:rPr>
                <w:rFonts w:ascii="Arial Nova Light" w:hAnsi="Arial Nova Light"/>
                <w:sz w:val="20"/>
                <w:szCs w:val="20"/>
              </w:rPr>
              <w:br/>
              <w:t>Feature</w:t>
            </w:r>
            <w:r>
              <w:rPr>
                <w:rFonts w:ascii="Arial Nova Light" w:hAnsi="Arial Nova Light"/>
                <w:sz w:val="20"/>
                <w:szCs w:val="20"/>
              </w:rPr>
              <w:br/>
              <w:t>Elimination (SVM)</w:t>
            </w:r>
          </w:p>
        </w:tc>
        <w:tc>
          <w:tcPr>
            <w:tcW w:w="2138" w:type="pct"/>
            <w:tcBorders>
              <w:top w:val="single" w:sz="4" w:space="0" w:color="auto"/>
              <w:left w:val="single" w:sz="12" w:space="0" w:color="auto"/>
              <w:bottom w:val="single" w:sz="4" w:space="0" w:color="auto"/>
              <w:right w:val="single" w:sz="12" w:space="0" w:color="auto"/>
            </w:tcBorders>
            <w:shd w:val="clear" w:color="auto" w:fill="FFFFFF" w:themeFill="background1"/>
            <w:vAlign w:val="center"/>
          </w:tcPr>
          <w:p w14:paraId="7FAB5379" w14:textId="77777777" w:rsidR="009B28DC" w:rsidRPr="0002051E" w:rsidRDefault="009B28DC" w:rsidP="002774CD">
            <w:pPr>
              <w:jc w:val="center"/>
              <w:rPr>
                <w:rFonts w:ascii="Arial Nova Light" w:hAnsi="Arial Nova Light"/>
                <w:sz w:val="20"/>
                <w:szCs w:val="20"/>
              </w:rPr>
            </w:pPr>
            <w:r w:rsidRPr="004E08AF">
              <w:rPr>
                <w:rFonts w:ascii="Arial Nova Light" w:hAnsi="Arial Nova Light"/>
                <w:sz w:val="20"/>
                <w:szCs w:val="20"/>
              </w:rPr>
              <w:t>RH_med</w:t>
            </w:r>
            <w:r w:rsidRPr="004E08AF">
              <w:rPr>
                <w:rFonts w:ascii="Arial Nova Light" w:hAnsi="Arial Nova Light" w:hint="eastAsia"/>
                <w:sz w:val="20"/>
                <w:szCs w:val="20"/>
              </w:rPr>
              <w:t xml:space="preserve"> </w:t>
            </w:r>
            <w:r w:rsidRPr="004E08AF">
              <w:rPr>
                <w:rFonts w:ascii="Arial Nova Light" w:hAnsi="Arial Nova Light"/>
                <w:sz w:val="20"/>
                <w:szCs w:val="20"/>
              </w:rPr>
              <w:t>+ Tmax + Tmed + Tmin</w:t>
            </w:r>
          </w:p>
        </w:tc>
        <w:tc>
          <w:tcPr>
            <w:tcW w:w="834" w:type="pct"/>
            <w:tcBorders>
              <w:top w:val="single" w:sz="4" w:space="0" w:color="auto"/>
              <w:left w:val="single" w:sz="12" w:space="0" w:color="auto"/>
              <w:bottom w:val="single" w:sz="4" w:space="0" w:color="auto"/>
              <w:right w:val="single" w:sz="12" w:space="0" w:color="auto"/>
            </w:tcBorders>
            <w:shd w:val="clear" w:color="auto" w:fill="FFFFFF" w:themeFill="background1"/>
            <w:vAlign w:val="center"/>
          </w:tcPr>
          <w:p w14:paraId="6AAE4C9B" w14:textId="77777777" w:rsidR="009B28DC" w:rsidRPr="0002051E" w:rsidRDefault="009B28DC" w:rsidP="002774CD">
            <w:pPr>
              <w:jc w:val="center"/>
              <w:rPr>
                <w:rFonts w:ascii="Arial Nova Light" w:hAnsi="Arial Nova Light"/>
                <w:sz w:val="20"/>
                <w:szCs w:val="20"/>
              </w:rPr>
            </w:pPr>
            <w:r>
              <w:rPr>
                <w:rFonts w:ascii="Arial Nova Light" w:hAnsi="Arial Nova Light"/>
                <w:sz w:val="20"/>
                <w:szCs w:val="20"/>
              </w:rPr>
              <w:t>0.003 ± 0.004</w:t>
            </w:r>
          </w:p>
        </w:tc>
        <w:tc>
          <w:tcPr>
            <w:tcW w:w="834" w:type="pct"/>
            <w:tcBorders>
              <w:top w:val="single" w:sz="4" w:space="0" w:color="auto"/>
              <w:left w:val="single" w:sz="12" w:space="0" w:color="auto"/>
              <w:bottom w:val="single" w:sz="4" w:space="0" w:color="auto"/>
              <w:right w:val="single" w:sz="12" w:space="0" w:color="auto"/>
            </w:tcBorders>
            <w:shd w:val="clear" w:color="auto" w:fill="FFFFFF" w:themeFill="background1"/>
            <w:vAlign w:val="center"/>
          </w:tcPr>
          <w:p w14:paraId="3BBDB5B1" w14:textId="77777777" w:rsidR="009B28DC" w:rsidRPr="0002051E" w:rsidRDefault="009B28DC" w:rsidP="002774CD">
            <w:pPr>
              <w:jc w:val="center"/>
              <w:rPr>
                <w:rFonts w:ascii="Arial Nova Light" w:hAnsi="Arial Nova Light"/>
                <w:sz w:val="20"/>
                <w:szCs w:val="20"/>
              </w:rPr>
            </w:pPr>
            <w:r>
              <w:rPr>
                <w:rFonts w:ascii="Arial Nova Light" w:hAnsi="Arial Nova Light"/>
                <w:sz w:val="20"/>
                <w:szCs w:val="20"/>
              </w:rPr>
              <w:t>0.01 ± 0.01</w:t>
            </w:r>
          </w:p>
        </w:tc>
      </w:tr>
      <w:tr w:rsidR="009B28DC" w14:paraId="0381F798" w14:textId="77777777" w:rsidTr="00EE5ECC">
        <w:trPr>
          <w:jc w:val="center"/>
        </w:trPr>
        <w:tc>
          <w:tcPr>
            <w:tcW w:w="1194" w:type="pct"/>
            <w:tcBorders>
              <w:top w:val="single" w:sz="4" w:space="0" w:color="auto"/>
              <w:left w:val="single" w:sz="12" w:space="0" w:color="auto"/>
              <w:bottom w:val="single" w:sz="12" w:space="0" w:color="auto"/>
              <w:right w:val="single" w:sz="12" w:space="0" w:color="auto"/>
            </w:tcBorders>
            <w:shd w:val="clear" w:color="auto" w:fill="DEEAF6" w:themeFill="accent5" w:themeFillTint="33"/>
            <w:vAlign w:val="center"/>
          </w:tcPr>
          <w:p w14:paraId="5384849E" w14:textId="77777777" w:rsidR="009B28DC" w:rsidRPr="0002051E" w:rsidRDefault="009B28DC" w:rsidP="002774CD">
            <w:pPr>
              <w:spacing w:after="160"/>
              <w:jc w:val="center"/>
              <w:rPr>
                <w:rFonts w:ascii="Arial Nova Light" w:hAnsi="Arial Nova Light"/>
                <w:sz w:val="20"/>
                <w:szCs w:val="20"/>
              </w:rPr>
            </w:pPr>
            <w:r>
              <w:rPr>
                <w:rFonts w:ascii="Arial Nova Light" w:hAnsi="Arial Nova Light"/>
                <w:sz w:val="20"/>
                <w:szCs w:val="20"/>
              </w:rPr>
              <w:t>Random Forest</w:t>
            </w:r>
          </w:p>
        </w:tc>
        <w:tc>
          <w:tcPr>
            <w:tcW w:w="2138" w:type="pct"/>
            <w:tcBorders>
              <w:top w:val="single" w:sz="4" w:space="0" w:color="auto"/>
              <w:left w:val="single" w:sz="12" w:space="0" w:color="auto"/>
              <w:bottom w:val="single" w:sz="12" w:space="0" w:color="auto"/>
              <w:right w:val="single" w:sz="12" w:space="0" w:color="auto"/>
            </w:tcBorders>
            <w:shd w:val="clear" w:color="auto" w:fill="DEEAF6" w:themeFill="accent5" w:themeFillTint="33"/>
            <w:vAlign w:val="center"/>
          </w:tcPr>
          <w:p w14:paraId="1DE08B6D" w14:textId="77777777" w:rsidR="009B28DC" w:rsidRPr="0002051E" w:rsidRDefault="009B28DC" w:rsidP="002774CD">
            <w:pPr>
              <w:spacing w:after="160"/>
              <w:jc w:val="center"/>
              <w:rPr>
                <w:rFonts w:ascii="Arial Nova Light" w:hAnsi="Arial Nova Light"/>
                <w:sz w:val="20"/>
                <w:szCs w:val="20"/>
              </w:rPr>
            </w:pPr>
            <w:r w:rsidRPr="004E08AF">
              <w:rPr>
                <w:rFonts w:ascii="Arial Nova Light" w:hAnsi="Arial Nova Light"/>
                <w:sz w:val="20"/>
                <w:szCs w:val="20"/>
              </w:rPr>
              <w:t>Tmin</w:t>
            </w:r>
            <w:r w:rsidRPr="004E08AF">
              <w:rPr>
                <w:rFonts w:ascii="Arial Nova Light" w:hAnsi="Arial Nova Light" w:hint="eastAsia"/>
                <w:sz w:val="20"/>
                <w:szCs w:val="20"/>
              </w:rPr>
              <w:t xml:space="preserve"> </w:t>
            </w:r>
            <w:r w:rsidRPr="004E08AF">
              <w:rPr>
                <w:rFonts w:ascii="Arial Nova Light" w:hAnsi="Arial Nova Light"/>
                <w:sz w:val="20"/>
                <w:szCs w:val="20"/>
              </w:rPr>
              <w:t>+ Tmax + RH_med + DiffTemp</w:t>
            </w:r>
          </w:p>
        </w:tc>
        <w:tc>
          <w:tcPr>
            <w:tcW w:w="834" w:type="pct"/>
            <w:tcBorders>
              <w:top w:val="single" w:sz="4" w:space="0" w:color="auto"/>
              <w:left w:val="single" w:sz="12" w:space="0" w:color="auto"/>
              <w:bottom w:val="single" w:sz="12" w:space="0" w:color="auto"/>
              <w:right w:val="single" w:sz="12" w:space="0" w:color="auto"/>
            </w:tcBorders>
            <w:shd w:val="clear" w:color="auto" w:fill="DEEAF6" w:themeFill="accent5" w:themeFillTint="33"/>
            <w:vAlign w:val="center"/>
          </w:tcPr>
          <w:p w14:paraId="4A5188E6" w14:textId="77777777" w:rsidR="009B28DC" w:rsidRPr="0002051E" w:rsidRDefault="009B28DC" w:rsidP="002774CD">
            <w:pPr>
              <w:jc w:val="center"/>
              <w:rPr>
                <w:rFonts w:ascii="Arial Nova Light" w:hAnsi="Arial Nova Light"/>
                <w:sz w:val="20"/>
                <w:szCs w:val="20"/>
              </w:rPr>
            </w:pPr>
            <w:r>
              <w:rPr>
                <w:rFonts w:ascii="Arial Nova Light" w:hAnsi="Arial Nova Light"/>
                <w:sz w:val="20"/>
                <w:szCs w:val="20"/>
              </w:rPr>
              <w:t>0.002 ± 0.009</w:t>
            </w:r>
          </w:p>
        </w:tc>
        <w:tc>
          <w:tcPr>
            <w:tcW w:w="834" w:type="pct"/>
            <w:tcBorders>
              <w:top w:val="single" w:sz="4" w:space="0" w:color="auto"/>
              <w:left w:val="single" w:sz="12" w:space="0" w:color="auto"/>
              <w:bottom w:val="single" w:sz="12" w:space="0" w:color="auto"/>
              <w:right w:val="single" w:sz="12" w:space="0" w:color="auto"/>
            </w:tcBorders>
            <w:shd w:val="clear" w:color="auto" w:fill="DEEAF6" w:themeFill="accent5" w:themeFillTint="33"/>
            <w:vAlign w:val="center"/>
          </w:tcPr>
          <w:p w14:paraId="34FDB127" w14:textId="77777777" w:rsidR="009B28DC" w:rsidRPr="0002051E" w:rsidRDefault="009B28DC" w:rsidP="002774CD">
            <w:pPr>
              <w:jc w:val="center"/>
              <w:rPr>
                <w:rFonts w:ascii="Arial Nova Light" w:hAnsi="Arial Nova Light"/>
                <w:sz w:val="20"/>
                <w:szCs w:val="20"/>
              </w:rPr>
            </w:pPr>
            <w:r>
              <w:rPr>
                <w:rFonts w:ascii="Arial Nova Light" w:hAnsi="Arial Nova Light"/>
                <w:sz w:val="20"/>
                <w:szCs w:val="20"/>
              </w:rPr>
              <w:t xml:space="preserve"> 0.01 ± 0.02</w:t>
            </w:r>
          </w:p>
        </w:tc>
      </w:tr>
    </w:tbl>
    <w:p w14:paraId="22395869" w14:textId="15AF5311" w:rsidR="003C5221" w:rsidRDefault="003C5221" w:rsidP="003C5221">
      <w:pPr>
        <w:spacing w:line="360" w:lineRule="auto"/>
        <w:rPr>
          <w:rFonts w:ascii="Arial Nova Light" w:hAnsi="Arial Nova Light"/>
          <w:sz w:val="26"/>
          <w:szCs w:val="26"/>
        </w:rPr>
      </w:pPr>
      <w:r>
        <w:rPr>
          <w:rFonts w:ascii="Arial Nova Light" w:hAnsi="Arial Nova Light"/>
          <w:sz w:val="16"/>
          <w:szCs w:val="16"/>
        </w:rPr>
        <w:t>Tabella 34: Root Mean Square Error e Relative Error delle predizioni della radiazione solare, fornendo in input i parametri più rilevanti secondo i 3 algoritmi di Feature Selection.</w:t>
      </w:r>
    </w:p>
    <w:p w14:paraId="3C19EEB7" w14:textId="77777777" w:rsidR="00992032" w:rsidRDefault="009B28DC" w:rsidP="00992032">
      <w:pPr>
        <w:spacing w:line="360" w:lineRule="auto"/>
        <w:rPr>
          <w:rFonts w:ascii="Arial Nova Light" w:hAnsi="Arial Nova Light"/>
          <w:sz w:val="16"/>
          <w:szCs w:val="16"/>
        </w:rPr>
      </w:pPr>
      <w:r>
        <w:rPr>
          <w:rFonts w:ascii="Arial Nova Light" w:hAnsi="Arial Nova Light"/>
          <w:noProof/>
          <w:sz w:val="26"/>
          <w:szCs w:val="26"/>
        </w:rPr>
        <w:lastRenderedPageBreak/>
        <w:drawing>
          <wp:inline distT="0" distB="0" distL="0" distR="0" wp14:anchorId="63E31210" wp14:editId="3FFB1D2F">
            <wp:extent cx="5353050" cy="2138901"/>
            <wp:effectExtent l="0" t="0" r="0" b="13970"/>
            <wp:docPr id="225" name="Grafico 2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sidR="00FE24B1">
        <w:rPr>
          <w:rFonts w:ascii="Arial Nova Light" w:hAnsi="Arial Nova Light"/>
          <w:sz w:val="26"/>
          <w:szCs w:val="26"/>
        </w:rPr>
        <w:br/>
      </w:r>
      <w:r w:rsidR="00FE24B1">
        <w:rPr>
          <w:rFonts w:ascii="Arial Nova Light" w:hAnsi="Arial Nova Light"/>
          <w:sz w:val="16"/>
          <w:szCs w:val="16"/>
        </w:rPr>
        <w:t>Grafico 11 e 12: Accuratezza delle predizione della radiazione solare per ogni algoritmo di Feature Selection.</w:t>
      </w:r>
    </w:p>
    <w:p w14:paraId="58789B3F" w14:textId="77777777" w:rsidR="00992032" w:rsidRDefault="00992032" w:rsidP="00992032">
      <w:pPr>
        <w:spacing w:line="360" w:lineRule="auto"/>
        <w:rPr>
          <w:rFonts w:ascii="Arial Nova Light" w:hAnsi="Arial Nova Light"/>
          <w:sz w:val="28"/>
          <w:szCs w:val="28"/>
        </w:rPr>
      </w:pPr>
    </w:p>
    <w:p w14:paraId="13792564" w14:textId="4FDA36F1" w:rsidR="00992032" w:rsidRDefault="00C3097B" w:rsidP="00F34FF7">
      <w:pPr>
        <w:pStyle w:val="Titolo2"/>
        <w:rPr>
          <w:rFonts w:ascii="Arial Nova Light" w:hAnsi="Arial Nova Light"/>
          <w:sz w:val="28"/>
          <w:szCs w:val="28"/>
        </w:rPr>
      </w:pPr>
      <w:bookmarkStart w:id="71" w:name="_Toc525581939"/>
      <w:r w:rsidRPr="00C3097B">
        <w:rPr>
          <w:rFonts w:ascii="Arial Nova Light" w:hAnsi="Arial Nova Light"/>
          <w:color w:val="auto"/>
          <w:sz w:val="28"/>
          <w:szCs w:val="28"/>
        </w:rPr>
        <w:t>4. Sviluppi futuri</w:t>
      </w:r>
      <w:bookmarkEnd w:id="71"/>
      <w:r w:rsidR="0084000E">
        <w:rPr>
          <w:rFonts w:ascii="Arial Nova Light" w:hAnsi="Arial Nova Light"/>
          <w:color w:val="auto"/>
          <w:sz w:val="28"/>
          <w:szCs w:val="28"/>
        </w:rPr>
        <w:br/>
      </w:r>
    </w:p>
    <w:p w14:paraId="69CE0A2D" w14:textId="32E786A6" w:rsidR="00992032" w:rsidRDefault="00373DD9" w:rsidP="00992032">
      <w:pPr>
        <w:spacing w:line="360" w:lineRule="auto"/>
        <w:rPr>
          <w:rFonts w:ascii="Arial Nova Light" w:hAnsi="Arial Nova Light"/>
          <w:sz w:val="26"/>
          <w:szCs w:val="26"/>
        </w:rPr>
      </w:pPr>
      <w:r>
        <w:rPr>
          <w:rFonts w:ascii="Arial Nova Light" w:hAnsi="Arial Nova Light"/>
          <w:sz w:val="26"/>
          <w:szCs w:val="26"/>
        </w:rPr>
        <w:t>In questo studio,</w:t>
      </w:r>
      <w:r w:rsidR="006265F5">
        <w:rPr>
          <w:rFonts w:ascii="Arial Nova Light" w:hAnsi="Arial Nova Light"/>
          <w:sz w:val="26"/>
          <w:szCs w:val="26"/>
        </w:rPr>
        <w:t xml:space="preserve"> per motivi di tempo e di risorse limitate,</w:t>
      </w:r>
      <w:r>
        <w:rPr>
          <w:rFonts w:ascii="Arial Nova Light" w:hAnsi="Arial Nova Light"/>
          <w:sz w:val="26"/>
          <w:szCs w:val="26"/>
        </w:rPr>
        <w:t xml:space="preserve"> </w:t>
      </w:r>
      <w:r w:rsidR="006265F5">
        <w:rPr>
          <w:rFonts w:ascii="Arial Nova Light" w:hAnsi="Arial Nova Light"/>
          <w:sz w:val="26"/>
          <w:szCs w:val="26"/>
        </w:rPr>
        <w:t>è stata predetta la radiazione solare per 3 orizzonti temporali, mediante 3 algoritmi di Machine Learning</w:t>
      </w:r>
      <w:r w:rsidR="00777650">
        <w:rPr>
          <w:rFonts w:ascii="Arial Nova Light" w:hAnsi="Arial Nova Light"/>
          <w:sz w:val="26"/>
          <w:szCs w:val="26"/>
        </w:rPr>
        <w:t>.</w:t>
      </w:r>
      <w:r w:rsidR="00777650">
        <w:rPr>
          <w:rFonts w:ascii="Arial Nova Light" w:hAnsi="Arial Nova Light"/>
          <w:sz w:val="26"/>
          <w:szCs w:val="26"/>
        </w:rPr>
        <w:br/>
        <w:t>Inoltre, sono stati utilizzati 3 algoritmi di Feature Selection, per individuare le caratteristiche più rilevanti da fornire in input ai modelli predittivi.</w:t>
      </w:r>
    </w:p>
    <w:p w14:paraId="7725696A" w14:textId="4FB2D34C" w:rsidR="00777650" w:rsidRDefault="0096787D" w:rsidP="00992032">
      <w:pPr>
        <w:spacing w:line="360" w:lineRule="auto"/>
        <w:rPr>
          <w:rFonts w:ascii="Arial Nova Light" w:hAnsi="Arial Nova Light"/>
          <w:sz w:val="26"/>
          <w:szCs w:val="26"/>
        </w:rPr>
      </w:pPr>
      <w:r>
        <w:rPr>
          <w:rFonts w:ascii="Arial Nova Light" w:hAnsi="Arial Nova Light"/>
          <w:sz w:val="26"/>
          <w:szCs w:val="26"/>
        </w:rPr>
        <w:t>Un possibile futuro sviluppo dello studio potrebbe essere</w:t>
      </w:r>
      <w:r w:rsidR="000F7D02">
        <w:rPr>
          <w:rFonts w:ascii="Arial Nova Light" w:hAnsi="Arial Nova Light"/>
          <w:sz w:val="26"/>
          <w:szCs w:val="26"/>
        </w:rPr>
        <w:t xml:space="preserve"> quello di</w:t>
      </w:r>
      <w:r>
        <w:rPr>
          <w:rFonts w:ascii="Arial Nova Light" w:hAnsi="Arial Nova Light"/>
          <w:sz w:val="26"/>
          <w:szCs w:val="26"/>
        </w:rPr>
        <w:t>:</w:t>
      </w:r>
    </w:p>
    <w:p w14:paraId="56849F5C" w14:textId="75A2BD8C" w:rsidR="0096787D" w:rsidRDefault="000F7D02" w:rsidP="0096787D">
      <w:pPr>
        <w:pStyle w:val="Paragrafoelenco"/>
        <w:numPr>
          <w:ilvl w:val="0"/>
          <w:numId w:val="49"/>
        </w:numPr>
        <w:spacing w:line="360" w:lineRule="auto"/>
        <w:rPr>
          <w:rFonts w:ascii="Arial Nova Light" w:hAnsi="Arial Nova Light"/>
          <w:sz w:val="26"/>
          <w:szCs w:val="26"/>
        </w:rPr>
      </w:pPr>
      <w:r>
        <w:rPr>
          <w:rFonts w:ascii="Arial Nova Light" w:hAnsi="Arial Nova Light"/>
          <w:sz w:val="26"/>
          <w:szCs w:val="26"/>
        </w:rPr>
        <w:t xml:space="preserve">Utilizzare </w:t>
      </w:r>
      <w:r w:rsidR="00143784">
        <w:rPr>
          <w:rFonts w:ascii="Arial Nova Light" w:hAnsi="Arial Nova Light"/>
          <w:sz w:val="26"/>
          <w:szCs w:val="26"/>
        </w:rPr>
        <w:t xml:space="preserve">modelli predittivi diversi da quelli già utilizzati </w:t>
      </w:r>
    </w:p>
    <w:p w14:paraId="235B7DDF" w14:textId="7F4E99DE" w:rsidR="00143784" w:rsidRDefault="00143784" w:rsidP="0096787D">
      <w:pPr>
        <w:pStyle w:val="Paragrafoelenco"/>
        <w:numPr>
          <w:ilvl w:val="0"/>
          <w:numId w:val="49"/>
        </w:numPr>
        <w:spacing w:line="360" w:lineRule="auto"/>
        <w:rPr>
          <w:rFonts w:ascii="Arial Nova Light" w:hAnsi="Arial Nova Light"/>
          <w:sz w:val="26"/>
          <w:szCs w:val="26"/>
        </w:rPr>
      </w:pPr>
      <w:r>
        <w:rPr>
          <w:rFonts w:ascii="Arial Nova Light" w:hAnsi="Arial Nova Light"/>
          <w:sz w:val="26"/>
          <w:szCs w:val="26"/>
        </w:rPr>
        <w:t>Utilizzare algoritmi di Feature Selection diversi da quelli già utilizzati</w:t>
      </w:r>
    </w:p>
    <w:p w14:paraId="0571DD27" w14:textId="2EE00DD8" w:rsidR="00143784" w:rsidRDefault="00100840" w:rsidP="0096787D">
      <w:pPr>
        <w:pStyle w:val="Paragrafoelenco"/>
        <w:numPr>
          <w:ilvl w:val="0"/>
          <w:numId w:val="49"/>
        </w:numPr>
        <w:spacing w:line="360" w:lineRule="auto"/>
        <w:rPr>
          <w:rFonts w:ascii="Arial Nova Light" w:hAnsi="Arial Nova Light"/>
          <w:sz w:val="26"/>
          <w:szCs w:val="26"/>
        </w:rPr>
      </w:pPr>
      <w:r>
        <w:rPr>
          <w:rFonts w:ascii="Arial Nova Light" w:hAnsi="Arial Nova Light"/>
          <w:sz w:val="26"/>
          <w:szCs w:val="26"/>
        </w:rPr>
        <w:t xml:space="preserve">Determinare </w:t>
      </w:r>
      <w:r w:rsidR="00143784">
        <w:rPr>
          <w:rFonts w:ascii="Arial Nova Light" w:hAnsi="Arial Nova Light"/>
          <w:sz w:val="26"/>
          <w:szCs w:val="26"/>
        </w:rPr>
        <w:t>le predizioni per un orizzonte temporale annuale</w:t>
      </w:r>
    </w:p>
    <w:p w14:paraId="647FD43C" w14:textId="13E57B0E" w:rsidR="00EC30B3" w:rsidRPr="00EC30B3" w:rsidRDefault="00EC30B3" w:rsidP="00EC30B3">
      <w:pPr>
        <w:pStyle w:val="Paragrafoelenco"/>
        <w:numPr>
          <w:ilvl w:val="0"/>
          <w:numId w:val="49"/>
        </w:numPr>
        <w:spacing w:line="360" w:lineRule="auto"/>
        <w:rPr>
          <w:rFonts w:ascii="Arial Nova Light" w:hAnsi="Arial Nova Light"/>
          <w:sz w:val="26"/>
          <w:szCs w:val="26"/>
        </w:rPr>
      </w:pPr>
      <w:r w:rsidRPr="00EC30B3">
        <w:rPr>
          <w:rFonts w:ascii="Arial Nova Light" w:hAnsi="Arial Nova Light"/>
          <w:sz w:val="26"/>
          <w:szCs w:val="26"/>
        </w:rPr>
        <w:t xml:space="preserve">Predire la radiazione solare per le stazioni meteorologiche adiacenti </w:t>
      </w:r>
    </w:p>
    <w:p w14:paraId="29A9A733" w14:textId="102646AE" w:rsidR="00143784" w:rsidRDefault="00143784" w:rsidP="0096787D">
      <w:pPr>
        <w:pStyle w:val="Paragrafoelenco"/>
        <w:numPr>
          <w:ilvl w:val="0"/>
          <w:numId w:val="49"/>
        </w:numPr>
        <w:spacing w:line="360" w:lineRule="auto"/>
        <w:rPr>
          <w:rFonts w:ascii="Arial Nova Light" w:hAnsi="Arial Nova Light"/>
          <w:sz w:val="26"/>
          <w:szCs w:val="26"/>
        </w:rPr>
      </w:pPr>
      <w:r>
        <w:rPr>
          <w:rFonts w:ascii="Arial Nova Light" w:hAnsi="Arial Nova Light"/>
          <w:sz w:val="26"/>
          <w:szCs w:val="26"/>
        </w:rPr>
        <w:t>Predire la temperatura, la velocità del vento e l’umidità relativa</w:t>
      </w:r>
      <w:r w:rsidR="00100840">
        <w:rPr>
          <w:rFonts w:ascii="Arial Nova Light" w:hAnsi="Arial Nova Light"/>
          <w:sz w:val="26"/>
          <w:szCs w:val="26"/>
        </w:rPr>
        <w:t xml:space="preserve"> </w:t>
      </w:r>
    </w:p>
    <w:p w14:paraId="1A6224F9" w14:textId="42A64424" w:rsidR="00143784" w:rsidRDefault="00143784" w:rsidP="0096787D">
      <w:pPr>
        <w:pStyle w:val="Paragrafoelenco"/>
        <w:numPr>
          <w:ilvl w:val="0"/>
          <w:numId w:val="49"/>
        </w:numPr>
        <w:spacing w:line="360" w:lineRule="auto"/>
        <w:rPr>
          <w:rFonts w:ascii="Arial Nova Light" w:hAnsi="Arial Nova Light"/>
          <w:sz w:val="26"/>
          <w:szCs w:val="26"/>
        </w:rPr>
      </w:pPr>
      <w:r>
        <w:rPr>
          <w:rFonts w:ascii="Arial Nova Light" w:hAnsi="Arial Nova Light"/>
          <w:sz w:val="26"/>
          <w:szCs w:val="26"/>
        </w:rPr>
        <w:t>Determinare l’evapotraspirazione, mediante l’equazione di Penman-Monteith, utilizzando i valori predetti dei parametri meteorologici richiesti</w:t>
      </w:r>
    </w:p>
    <w:p w14:paraId="7C9EEC13" w14:textId="7F90DEE8" w:rsidR="005B1596" w:rsidRPr="0096787D" w:rsidRDefault="001349E6" w:rsidP="0096787D">
      <w:pPr>
        <w:pStyle w:val="Paragrafoelenco"/>
        <w:numPr>
          <w:ilvl w:val="0"/>
          <w:numId w:val="49"/>
        </w:numPr>
        <w:spacing w:line="360" w:lineRule="auto"/>
        <w:rPr>
          <w:rFonts w:ascii="Arial Nova Light" w:hAnsi="Arial Nova Light"/>
          <w:sz w:val="26"/>
          <w:szCs w:val="26"/>
        </w:rPr>
      </w:pPr>
      <w:r>
        <w:rPr>
          <w:rFonts w:ascii="Arial Nova Light" w:hAnsi="Arial Nova Light"/>
          <w:sz w:val="26"/>
          <w:szCs w:val="26"/>
        </w:rPr>
        <w:t>Utilizzare tecniche diverse da quelle già utilizzate per suddividere il data set in training set e testing set</w:t>
      </w:r>
    </w:p>
    <w:p w14:paraId="4C1C03CD" w14:textId="77777777" w:rsidR="00041DA4" w:rsidRPr="00E317A6" w:rsidRDefault="00FD037B" w:rsidP="002B2107">
      <w:pPr>
        <w:pStyle w:val="Titolo1"/>
        <w:rPr>
          <w:rFonts w:ascii="Arial Nova Light" w:hAnsi="Arial Nova Light"/>
          <w:color w:val="auto"/>
          <w:sz w:val="18"/>
          <w:szCs w:val="18"/>
        </w:rPr>
      </w:pPr>
      <w:bookmarkStart w:id="72" w:name="_Toc525070024"/>
      <w:bookmarkStart w:id="73" w:name="_Toc525581940"/>
      <w:r w:rsidRPr="0079519C">
        <w:rPr>
          <w:rFonts w:ascii="Arial Nova Light" w:hAnsi="Arial Nova Light"/>
          <w:color w:val="auto"/>
          <w:sz w:val="40"/>
          <w:szCs w:val="40"/>
        </w:rPr>
        <w:lastRenderedPageBreak/>
        <w:t>Bib</w:t>
      </w:r>
      <w:bookmarkStart w:id="74" w:name="_GoBack"/>
      <w:bookmarkEnd w:id="74"/>
      <w:r w:rsidRPr="0079519C">
        <w:rPr>
          <w:rFonts w:ascii="Arial Nova Light" w:hAnsi="Arial Nova Light"/>
          <w:color w:val="auto"/>
          <w:sz w:val="40"/>
          <w:szCs w:val="40"/>
        </w:rPr>
        <w:t>liografia</w:t>
      </w:r>
      <w:r w:rsidR="002B2107">
        <w:rPr>
          <w:rFonts w:ascii="Arial Nova Light" w:hAnsi="Arial Nova Light"/>
          <w:sz w:val="40"/>
          <w:szCs w:val="40"/>
        </w:rPr>
        <w:br/>
      </w:r>
      <w:r>
        <w:rPr>
          <w:rFonts w:ascii="Arial Nova Light" w:hAnsi="Arial Nova Light"/>
          <w:sz w:val="40"/>
          <w:szCs w:val="40"/>
        </w:rPr>
        <w:br/>
      </w:r>
      <w:r w:rsidRPr="00E317A6">
        <w:rPr>
          <w:rFonts w:ascii="Arial Nova Light" w:hAnsi="Arial Nova Light"/>
          <w:color w:val="auto"/>
          <w:sz w:val="18"/>
          <w:szCs w:val="18"/>
        </w:rPr>
        <w:t>[1] Podetti D., “L’azienda agricola”, 2017.</w:t>
      </w:r>
      <w:r w:rsidRPr="00E317A6">
        <w:rPr>
          <w:rFonts w:ascii="Arial Nova Light" w:hAnsi="Arial Nova Light"/>
          <w:color w:val="auto"/>
          <w:sz w:val="18"/>
          <w:szCs w:val="18"/>
        </w:rPr>
        <w:br/>
        <w:t>[2] Caratteristiche tipologiche delle aziende agricole – 6° Censimento Generale dell’Agricoltura, Istat.</w:t>
      </w:r>
      <w:r w:rsidRPr="00E317A6">
        <w:rPr>
          <w:rFonts w:ascii="Arial Nova Light" w:hAnsi="Arial Nova Light"/>
          <w:color w:val="auto"/>
          <w:sz w:val="18"/>
          <w:szCs w:val="18"/>
        </w:rPr>
        <w:br/>
        <w:t xml:space="preserve">[3] </w:t>
      </w:r>
      <w:r w:rsidR="00A177A1" w:rsidRPr="00E317A6">
        <w:rPr>
          <w:rFonts w:ascii="Arial Nova Light" w:hAnsi="Arial Nova Light"/>
          <w:color w:val="auto"/>
          <w:sz w:val="18"/>
          <w:szCs w:val="18"/>
        </w:rPr>
        <w:t>“Classificazione delle attività agricole”, Ateco, 2010.</w:t>
      </w:r>
      <w:r w:rsidR="003E5050" w:rsidRPr="00E317A6">
        <w:rPr>
          <w:rFonts w:ascii="Arial Nova Light" w:hAnsi="Arial Nova Light"/>
          <w:color w:val="auto"/>
          <w:sz w:val="18"/>
          <w:szCs w:val="18"/>
        </w:rPr>
        <w:br/>
        <w:t>[</w:t>
      </w:r>
      <w:r w:rsidR="00851AA8" w:rsidRPr="00E317A6">
        <w:rPr>
          <w:rFonts w:ascii="Arial Nova Light" w:hAnsi="Arial Nova Light"/>
          <w:color w:val="auto"/>
          <w:sz w:val="18"/>
          <w:szCs w:val="18"/>
        </w:rPr>
        <w:t>5</w:t>
      </w:r>
      <w:r w:rsidR="003E5050" w:rsidRPr="00E317A6">
        <w:rPr>
          <w:rFonts w:ascii="Arial Nova Light" w:hAnsi="Arial Nova Light"/>
          <w:color w:val="auto"/>
          <w:sz w:val="18"/>
          <w:szCs w:val="18"/>
        </w:rPr>
        <w:t>]</w:t>
      </w:r>
      <w:r w:rsidR="00851AA8" w:rsidRPr="00E317A6">
        <w:rPr>
          <w:rFonts w:ascii="Arial Nova Light" w:hAnsi="Arial Nova Light"/>
          <w:color w:val="auto"/>
          <w:sz w:val="18"/>
          <w:szCs w:val="18"/>
        </w:rPr>
        <w:t xml:space="preserve"> Muhuddin Rajin Anwar, De Li Liu, Ian Macadam, Georgina Kelly. “Adapting agriculture to climate change: a review”. 2013</w:t>
      </w:r>
      <w:r w:rsidR="001A3583" w:rsidRPr="00E317A6">
        <w:rPr>
          <w:rFonts w:ascii="Arial Nova Light" w:hAnsi="Arial Nova Light"/>
          <w:color w:val="auto"/>
          <w:sz w:val="18"/>
          <w:szCs w:val="18"/>
        </w:rPr>
        <w:br/>
        <w:t>[6] Gerrit Hoogenboom. “Contribution of agrometeorology to the simulation of crop production and its applications”. 2000</w:t>
      </w:r>
      <w:r w:rsidR="0070227D" w:rsidRPr="00E317A6">
        <w:rPr>
          <w:rFonts w:ascii="Arial Nova Light" w:hAnsi="Arial Nova Light"/>
          <w:color w:val="auto"/>
          <w:sz w:val="18"/>
          <w:szCs w:val="18"/>
        </w:rPr>
        <w:br/>
        <w:t>[</w:t>
      </w:r>
      <w:r w:rsidR="007D673A" w:rsidRPr="00E317A6">
        <w:rPr>
          <w:rFonts w:ascii="Arial Nova Light" w:hAnsi="Arial Nova Light"/>
          <w:color w:val="auto"/>
          <w:sz w:val="18"/>
          <w:szCs w:val="18"/>
        </w:rPr>
        <w:t>7</w:t>
      </w:r>
      <w:r w:rsidR="0070227D" w:rsidRPr="00E317A6">
        <w:rPr>
          <w:rFonts w:ascii="Arial Nova Light" w:hAnsi="Arial Nova Light"/>
          <w:color w:val="auto"/>
          <w:sz w:val="18"/>
          <w:szCs w:val="18"/>
        </w:rPr>
        <w:t>] Roger Martin-Clouair. “Modelling Operational Decision-Making in Agriculture”. 2017.</w:t>
      </w:r>
      <w:r w:rsidR="007D673A" w:rsidRPr="00E317A6">
        <w:rPr>
          <w:rFonts w:ascii="Arial Nova Light" w:hAnsi="Arial Nova Light"/>
          <w:color w:val="auto"/>
          <w:sz w:val="18"/>
          <w:szCs w:val="18"/>
        </w:rPr>
        <w:br/>
        <w:t>[8] S. Fountas, D. Wulfsohn, B.S. Blackmore, H.L. Jacobsen, S.M. Pedersen</w:t>
      </w:r>
      <w:proofErr w:type="gramStart"/>
      <w:r w:rsidR="007D673A" w:rsidRPr="00E317A6">
        <w:rPr>
          <w:rFonts w:ascii="Arial Nova Light" w:hAnsi="Arial Nova Light"/>
          <w:color w:val="auto"/>
          <w:sz w:val="18"/>
          <w:szCs w:val="18"/>
        </w:rPr>
        <w:t>. ”</w:t>
      </w:r>
      <w:proofErr w:type="gramEnd"/>
      <w:r w:rsidR="007D673A" w:rsidRPr="00E317A6">
        <w:rPr>
          <w:rFonts w:ascii="Arial Nova Light" w:hAnsi="Arial Nova Light"/>
          <w:color w:val="auto"/>
          <w:sz w:val="18"/>
          <w:szCs w:val="18"/>
        </w:rPr>
        <w:t xml:space="preserve"> A model of decision-making and information flows for information-intensive agriculture”. 2006.</w:t>
      </w:r>
      <w:r w:rsidR="00824632" w:rsidRPr="00E317A6">
        <w:rPr>
          <w:rFonts w:ascii="Arial Nova Light" w:hAnsi="Arial Nova Light"/>
          <w:color w:val="auto"/>
          <w:sz w:val="18"/>
          <w:szCs w:val="18"/>
        </w:rPr>
        <w:br/>
        <w:t>[9] Minwoo Ryu, Jaeseok Yun, Ting Miao, Il-Yeup Ahn, Sung-Chan Choi, Jaeho Kim. “Design and Implementation of a Connected Farm for Smart Farming System”.</w:t>
      </w:r>
      <w:r w:rsidR="0035742D" w:rsidRPr="00E317A6">
        <w:rPr>
          <w:rFonts w:ascii="Arial Nova Light" w:hAnsi="Arial Nova Light"/>
          <w:color w:val="auto"/>
          <w:sz w:val="18"/>
          <w:szCs w:val="18"/>
        </w:rPr>
        <w:t xml:space="preserve"> 2015</w:t>
      </w:r>
      <w:r w:rsidR="00DB0D6B" w:rsidRPr="00E317A6">
        <w:rPr>
          <w:rFonts w:ascii="Arial Nova Light" w:hAnsi="Arial Nova Light"/>
          <w:color w:val="auto"/>
          <w:sz w:val="18"/>
          <w:szCs w:val="18"/>
        </w:rPr>
        <w:br/>
        <w:t xml:space="preserve">[11] Andreas Kamilaris, Feng Gao, Francesc X. Prenafeta-Boldu´ and Muhammad Intizar Ali. “Agri-IoT: A Semantic Framework for Internet of Things-enabled Smart Farming Applications”. </w:t>
      </w:r>
      <w:r w:rsidR="0035742D" w:rsidRPr="00E317A6">
        <w:rPr>
          <w:rFonts w:ascii="Arial Nova Light" w:hAnsi="Arial Nova Light"/>
          <w:color w:val="auto"/>
          <w:sz w:val="18"/>
          <w:szCs w:val="18"/>
        </w:rPr>
        <w:t>2016</w:t>
      </w:r>
      <w:r w:rsidR="00127EA6" w:rsidRPr="00E317A6">
        <w:rPr>
          <w:rFonts w:ascii="Arial Nova Light" w:hAnsi="Arial Nova Light"/>
          <w:color w:val="auto"/>
          <w:sz w:val="18"/>
          <w:szCs w:val="18"/>
        </w:rPr>
        <w:br/>
      </w:r>
      <w:r w:rsidR="00FD308A" w:rsidRPr="00E317A6">
        <w:rPr>
          <w:rFonts w:ascii="Arial Nova Light" w:hAnsi="Arial Nova Light"/>
          <w:color w:val="auto"/>
          <w:sz w:val="18"/>
          <w:szCs w:val="18"/>
        </w:rPr>
        <w:t xml:space="preserve">[13] </w:t>
      </w:r>
      <w:r w:rsidR="00564C60" w:rsidRPr="00E317A6">
        <w:rPr>
          <w:rFonts w:ascii="Arial Nova Light" w:hAnsi="Arial Nova Light"/>
          <w:color w:val="auto"/>
          <w:sz w:val="18"/>
          <w:szCs w:val="18"/>
        </w:rPr>
        <w:t xml:space="preserve">University of Nebraska. </w:t>
      </w:r>
      <w:r w:rsidR="00FD308A" w:rsidRPr="00E317A6">
        <w:rPr>
          <w:rFonts w:ascii="Arial Nova Light" w:hAnsi="Arial Nova Light"/>
          <w:color w:val="auto"/>
          <w:sz w:val="18"/>
          <w:szCs w:val="18"/>
        </w:rPr>
        <w:t xml:space="preserve">“Irrigation and Nitrogen Management”. </w:t>
      </w:r>
      <w:r w:rsidR="00E14BA9" w:rsidRPr="00E317A6">
        <w:rPr>
          <w:rFonts w:ascii="Arial Nova Light" w:hAnsi="Arial Nova Light"/>
          <w:color w:val="auto"/>
          <w:sz w:val="18"/>
          <w:szCs w:val="18"/>
        </w:rPr>
        <w:t>2008</w:t>
      </w:r>
      <w:r w:rsidR="00FD308A" w:rsidRPr="00E317A6">
        <w:rPr>
          <w:rFonts w:ascii="Arial Nova Light" w:hAnsi="Arial Nova Light"/>
          <w:color w:val="auto"/>
          <w:sz w:val="18"/>
          <w:szCs w:val="18"/>
        </w:rPr>
        <w:br/>
        <w:t xml:space="preserve">[14] </w:t>
      </w:r>
      <w:r w:rsidR="00CF0D29" w:rsidRPr="00E317A6">
        <w:rPr>
          <w:rFonts w:ascii="Arial Nova Light" w:hAnsi="Arial Nova Light"/>
          <w:color w:val="auto"/>
          <w:sz w:val="18"/>
          <w:szCs w:val="18"/>
        </w:rPr>
        <w:t>Richard G. Allen, Luis S. Pereira, Dirk Raes, Martin Smith</w:t>
      </w:r>
      <w:r w:rsidR="00464F5D" w:rsidRPr="00E317A6">
        <w:rPr>
          <w:rFonts w:ascii="Arial Nova Light" w:hAnsi="Arial Nova Light"/>
          <w:color w:val="auto"/>
          <w:sz w:val="18"/>
          <w:szCs w:val="18"/>
        </w:rPr>
        <w:t>. “</w:t>
      </w:r>
      <w:r w:rsidR="00CF0D29" w:rsidRPr="00E317A6">
        <w:rPr>
          <w:rFonts w:ascii="Arial Nova Light" w:hAnsi="Arial Nova Light"/>
          <w:color w:val="auto"/>
          <w:sz w:val="18"/>
          <w:szCs w:val="18"/>
        </w:rPr>
        <w:t>Crop evapotranspiration - Guidelines for computing crop water requirements - FAO Irrigation and drainage paper 56</w:t>
      </w:r>
      <w:r w:rsidR="00464F5D" w:rsidRPr="00E317A6">
        <w:rPr>
          <w:rFonts w:ascii="Arial Nova Light" w:hAnsi="Arial Nova Light"/>
          <w:color w:val="auto"/>
          <w:sz w:val="18"/>
          <w:szCs w:val="18"/>
        </w:rPr>
        <w:t xml:space="preserve">”. </w:t>
      </w:r>
      <w:r w:rsidR="00CF0D29" w:rsidRPr="00E317A6">
        <w:rPr>
          <w:rFonts w:ascii="Arial Nova Light" w:hAnsi="Arial Nova Light"/>
          <w:color w:val="auto"/>
          <w:sz w:val="18"/>
          <w:szCs w:val="18"/>
        </w:rPr>
        <w:t>1998</w:t>
      </w:r>
      <w:r w:rsidR="00A96397" w:rsidRPr="00E317A6">
        <w:rPr>
          <w:rFonts w:ascii="Arial Nova Light" w:hAnsi="Arial Nova Light"/>
          <w:color w:val="auto"/>
          <w:sz w:val="18"/>
          <w:szCs w:val="18"/>
        </w:rPr>
        <w:br/>
        <w:t>[15] S. L. Bithell and S. Smith. “The Method for Estimating Crop Irrigation Volumes for the Tindall Limestone Aquifer, Katherine, Water Allocation Plan”.</w:t>
      </w:r>
      <w:r w:rsidR="000C0DD3" w:rsidRPr="00E317A6">
        <w:rPr>
          <w:rFonts w:ascii="Arial Nova Light" w:hAnsi="Arial Nova Light"/>
          <w:color w:val="auto"/>
          <w:sz w:val="18"/>
          <w:szCs w:val="18"/>
        </w:rPr>
        <w:t xml:space="preserve"> 2011</w:t>
      </w:r>
      <w:r w:rsidR="002316E1" w:rsidRPr="00E317A6">
        <w:rPr>
          <w:rFonts w:ascii="Arial Nova Light" w:hAnsi="Arial Nova Light"/>
          <w:color w:val="auto"/>
          <w:sz w:val="18"/>
          <w:szCs w:val="18"/>
        </w:rPr>
        <w:br/>
        <w:t xml:space="preserve">[16] </w:t>
      </w:r>
      <w:r w:rsidR="00FC56DA" w:rsidRPr="00E317A6">
        <w:rPr>
          <w:rFonts w:ascii="Arial Nova Light" w:hAnsi="Arial Nova Light"/>
          <w:color w:val="auto"/>
          <w:sz w:val="18"/>
          <w:szCs w:val="18"/>
        </w:rPr>
        <w:t>FAO (Food and Agriculture Organization of the United Nations)</w:t>
      </w:r>
      <w:r w:rsidR="002316E1" w:rsidRPr="00E317A6">
        <w:rPr>
          <w:rFonts w:ascii="Arial Nova Light" w:hAnsi="Arial Nova Light"/>
          <w:color w:val="auto"/>
          <w:sz w:val="18"/>
          <w:szCs w:val="18"/>
        </w:rPr>
        <w:t>. “Chapter 4 - Determination of ETo”.</w:t>
      </w:r>
      <w:r w:rsidR="007D673A" w:rsidRPr="00E317A6">
        <w:rPr>
          <w:rFonts w:ascii="Arial Nova Light" w:hAnsi="Arial Nova Light"/>
          <w:color w:val="auto"/>
          <w:sz w:val="18"/>
          <w:szCs w:val="18"/>
        </w:rPr>
        <w:br/>
      </w:r>
      <w:r w:rsidR="008706B4" w:rsidRPr="00E317A6">
        <w:rPr>
          <w:rFonts w:ascii="Arial Nova Light" w:hAnsi="Arial Nova Light"/>
          <w:color w:val="auto"/>
          <w:sz w:val="18"/>
          <w:szCs w:val="18"/>
        </w:rPr>
        <w:t xml:space="preserve">[17] Silvia Nunnari. “Modeling solar radiation and wind speed time series for renewable energy applications”. </w:t>
      </w:r>
      <w:r w:rsidR="0035742D" w:rsidRPr="00E317A6">
        <w:rPr>
          <w:rFonts w:ascii="Arial Nova Light" w:hAnsi="Arial Nova Light"/>
          <w:color w:val="auto"/>
          <w:sz w:val="18"/>
          <w:szCs w:val="18"/>
        </w:rPr>
        <w:t>2015</w:t>
      </w:r>
      <w:r w:rsidR="00284C9B" w:rsidRPr="00E317A6">
        <w:rPr>
          <w:rFonts w:ascii="Arial Nova Light" w:hAnsi="Arial Nova Light"/>
          <w:color w:val="auto"/>
          <w:sz w:val="18"/>
          <w:szCs w:val="18"/>
        </w:rPr>
        <w:br/>
        <w:t>[18] The Royal Society. “The Internet of Things: opportunities and threats”. 2017</w:t>
      </w:r>
      <w:r w:rsidR="00B67E09" w:rsidRPr="00E317A6">
        <w:rPr>
          <w:rFonts w:ascii="Arial Nova Light" w:hAnsi="Arial Nova Light"/>
          <w:color w:val="auto"/>
          <w:sz w:val="18"/>
          <w:szCs w:val="18"/>
        </w:rPr>
        <w:br/>
        <w:t>[20] Seref Sagiroglu and Duygu Sinanc. “Bug Data: A Review”. 2013</w:t>
      </w:r>
      <w:r w:rsidR="00B67E09" w:rsidRPr="00E317A6">
        <w:rPr>
          <w:rFonts w:ascii="Arial Nova Light" w:hAnsi="Arial Nova Light"/>
          <w:color w:val="auto"/>
          <w:sz w:val="18"/>
          <w:szCs w:val="18"/>
        </w:rPr>
        <w:br/>
        <w:t>[21]</w:t>
      </w:r>
      <w:r w:rsidR="004453A8" w:rsidRPr="00E317A6">
        <w:rPr>
          <w:rFonts w:ascii="Arial Nova Light" w:hAnsi="Arial Nova Light"/>
          <w:color w:val="auto"/>
          <w:sz w:val="18"/>
          <w:szCs w:val="18"/>
        </w:rPr>
        <w:t xml:space="preserve"> Carlos Costa and Maribel Yasmina Santos. “Big Data: State-of-the-art Concepts, Techniques, Technologies, Modeling Approaches and Research Challenges”. 2017</w:t>
      </w:r>
      <w:r w:rsidR="00164C2C" w:rsidRPr="00E317A6">
        <w:rPr>
          <w:rFonts w:ascii="Arial Nova Light" w:hAnsi="Arial Nova Light"/>
          <w:color w:val="auto"/>
          <w:sz w:val="18"/>
          <w:szCs w:val="18"/>
        </w:rPr>
        <w:br/>
        <w:t>[22] Qi Zhang</w:t>
      </w:r>
      <w:r w:rsidR="00F62297" w:rsidRPr="00E317A6">
        <w:rPr>
          <w:rFonts w:ascii="Arial Nova Light" w:hAnsi="Arial Nova Light"/>
          <w:color w:val="auto"/>
          <w:sz w:val="18"/>
          <w:szCs w:val="18"/>
        </w:rPr>
        <w:t>,</w:t>
      </w:r>
      <w:r w:rsidR="00164C2C" w:rsidRPr="00E317A6">
        <w:rPr>
          <w:rFonts w:ascii="Arial Nova Light" w:hAnsi="Arial Nova Light"/>
          <w:color w:val="auto"/>
          <w:sz w:val="18"/>
          <w:szCs w:val="18"/>
        </w:rPr>
        <w:t xml:space="preserve"> Lu Cheng</w:t>
      </w:r>
      <w:r w:rsidR="00F62297" w:rsidRPr="00E317A6">
        <w:rPr>
          <w:rFonts w:ascii="Arial Nova Light" w:hAnsi="Arial Nova Light"/>
          <w:color w:val="auto"/>
          <w:sz w:val="18"/>
          <w:szCs w:val="18"/>
        </w:rPr>
        <w:t>,</w:t>
      </w:r>
      <w:r w:rsidR="00164C2C" w:rsidRPr="00E317A6">
        <w:rPr>
          <w:rFonts w:ascii="Arial Nova Light" w:hAnsi="Arial Nova Light"/>
          <w:color w:val="auto"/>
          <w:sz w:val="18"/>
          <w:szCs w:val="18"/>
        </w:rPr>
        <w:t xml:space="preserve"> Raouf Boutaba. “Cloud computing: state-of-the-art and research challenges”. 2010</w:t>
      </w:r>
      <w:r w:rsidR="00060682" w:rsidRPr="00E317A6">
        <w:rPr>
          <w:rFonts w:ascii="Arial Nova Light" w:hAnsi="Arial Nova Light"/>
          <w:color w:val="auto"/>
          <w:sz w:val="18"/>
          <w:szCs w:val="18"/>
        </w:rPr>
        <w:br/>
        <w:t xml:space="preserve">[23] </w:t>
      </w:r>
      <w:r w:rsidR="002F35C8" w:rsidRPr="00E317A6">
        <w:rPr>
          <w:rFonts w:ascii="Arial Nova Light" w:hAnsi="Arial Nova Light"/>
          <w:color w:val="auto"/>
          <w:sz w:val="18"/>
          <w:szCs w:val="18"/>
        </w:rPr>
        <w:t>Michael Armbrust, Armando Fox, Rean Griffith, Anthony D. Joseph, Randy Katz, Andy Konwinski, Gunho Lee, David Patterson, Ariel Rabkin, Ion Stoica, and Matei Zaharia. “</w:t>
      </w:r>
      <w:r w:rsidR="000F0483" w:rsidRPr="00E317A6">
        <w:rPr>
          <w:rFonts w:ascii="Arial Nova Light" w:hAnsi="Arial Nova Light"/>
          <w:color w:val="auto"/>
          <w:sz w:val="18"/>
          <w:szCs w:val="18"/>
        </w:rPr>
        <w:t>A View of Cloud Computing</w:t>
      </w:r>
      <w:r w:rsidR="002F35C8" w:rsidRPr="00E317A6">
        <w:rPr>
          <w:rFonts w:ascii="Arial Nova Light" w:hAnsi="Arial Nova Light"/>
          <w:color w:val="auto"/>
          <w:sz w:val="18"/>
          <w:szCs w:val="18"/>
        </w:rPr>
        <w:t xml:space="preserve">”. </w:t>
      </w:r>
      <w:r w:rsidR="000F0483" w:rsidRPr="00E317A6">
        <w:rPr>
          <w:rFonts w:ascii="Arial Nova Light" w:hAnsi="Arial Nova Light"/>
          <w:color w:val="auto"/>
          <w:sz w:val="18"/>
          <w:szCs w:val="18"/>
        </w:rPr>
        <w:t>2010</w:t>
      </w:r>
      <w:r w:rsidR="00C946AD" w:rsidRPr="00E317A6">
        <w:rPr>
          <w:rFonts w:ascii="Arial Nova Light" w:hAnsi="Arial Nova Light"/>
          <w:color w:val="auto"/>
          <w:sz w:val="18"/>
          <w:szCs w:val="18"/>
        </w:rPr>
        <w:br/>
        <w:t xml:space="preserve">[25] </w:t>
      </w:r>
      <w:r w:rsidR="001E1ED7" w:rsidRPr="00E317A6">
        <w:rPr>
          <w:rFonts w:ascii="Arial Nova Light" w:hAnsi="Arial Nova Light"/>
          <w:color w:val="auto"/>
          <w:sz w:val="18"/>
          <w:szCs w:val="18"/>
        </w:rPr>
        <w:t xml:space="preserve">Sumit Das, Aritra Dey, Akash Pal, Nabamita </w:t>
      </w:r>
      <w:r w:rsidR="00AE2F96" w:rsidRPr="00E317A6">
        <w:rPr>
          <w:rFonts w:ascii="Arial Nova Light" w:hAnsi="Arial Nova Light"/>
          <w:color w:val="auto"/>
          <w:sz w:val="18"/>
          <w:szCs w:val="18"/>
        </w:rPr>
        <w:t xml:space="preserve">Roy “. Applications </w:t>
      </w:r>
      <w:r w:rsidR="001E1ED7" w:rsidRPr="00E317A6">
        <w:rPr>
          <w:rFonts w:ascii="Arial Nova Light" w:hAnsi="Arial Nova Light"/>
          <w:color w:val="auto"/>
          <w:sz w:val="18"/>
          <w:szCs w:val="18"/>
        </w:rPr>
        <w:t>of Artificial Intelligence in Machine Learning: Review and Prospect</w:t>
      </w:r>
      <w:r w:rsidR="00C946AD" w:rsidRPr="00E317A6">
        <w:rPr>
          <w:rFonts w:ascii="Arial Nova Light" w:hAnsi="Arial Nova Light"/>
          <w:color w:val="auto"/>
          <w:sz w:val="18"/>
          <w:szCs w:val="18"/>
        </w:rPr>
        <w:t>”.</w:t>
      </w:r>
      <w:r w:rsidR="001E1ED7" w:rsidRPr="00E317A6">
        <w:rPr>
          <w:rFonts w:ascii="Arial Nova Light" w:hAnsi="Arial Nova Light"/>
          <w:color w:val="auto"/>
          <w:sz w:val="18"/>
          <w:szCs w:val="18"/>
        </w:rPr>
        <w:t xml:space="preserve"> 2015</w:t>
      </w:r>
      <w:r w:rsidR="00EA3039" w:rsidRPr="00E317A6">
        <w:rPr>
          <w:rFonts w:ascii="Arial Nova Light" w:hAnsi="Arial Nova Light"/>
          <w:color w:val="auto"/>
          <w:sz w:val="18"/>
          <w:szCs w:val="18"/>
        </w:rPr>
        <w:br/>
        <w:t>[27] Ali Rahimikhoob. “Estimating global solar radiation using artificial neural network and air temperature data in a semi-arid environment”. 2010</w:t>
      </w:r>
      <w:r w:rsidR="00EA3039" w:rsidRPr="00E317A6">
        <w:rPr>
          <w:rFonts w:ascii="Arial Nova Light" w:hAnsi="Arial Nova Light"/>
          <w:color w:val="auto"/>
          <w:sz w:val="18"/>
          <w:szCs w:val="18"/>
        </w:rPr>
        <w:br/>
        <w:t>[28] Lanre Olatomiwa, Saad Mekhilef, Shahaboddin Shamshirband, Dalibor Petkovic. “Potential of support vector regression for solar radiation prediction in Nigeria”. 2015</w:t>
      </w:r>
      <w:r w:rsidR="00EA3039" w:rsidRPr="00E317A6">
        <w:rPr>
          <w:rFonts w:ascii="Arial Nova Light" w:hAnsi="Arial Nova Light"/>
          <w:color w:val="auto"/>
          <w:sz w:val="18"/>
          <w:szCs w:val="18"/>
        </w:rPr>
        <w:br/>
        <w:t xml:space="preserve">[29] Mohamed Benghanem, Adel Mellit. “Radial Basis Function Network-based prediction of global solar radiation </w:t>
      </w:r>
      <w:proofErr w:type="gramStart"/>
      <w:r w:rsidR="00EA3039" w:rsidRPr="00E317A6">
        <w:rPr>
          <w:rFonts w:ascii="Arial Nova Light" w:hAnsi="Arial Nova Light"/>
          <w:color w:val="auto"/>
          <w:sz w:val="18"/>
          <w:szCs w:val="18"/>
        </w:rPr>
        <w:t>data:Application</w:t>
      </w:r>
      <w:proofErr w:type="gramEnd"/>
      <w:r w:rsidR="00EA3039" w:rsidRPr="00E317A6">
        <w:rPr>
          <w:rFonts w:ascii="Arial Nova Light" w:hAnsi="Arial Nova Light"/>
          <w:color w:val="auto"/>
          <w:sz w:val="18"/>
          <w:szCs w:val="18"/>
        </w:rPr>
        <w:t xml:space="preserve"> for sizing of a stand-alone photovoltaic system at Al-Madinah, Saudi Arabia”. 2010</w:t>
      </w:r>
      <w:r w:rsidR="00EA3039" w:rsidRPr="00E317A6">
        <w:rPr>
          <w:rFonts w:ascii="Arial Nova Light" w:hAnsi="Arial Nova Light"/>
          <w:color w:val="auto"/>
          <w:sz w:val="18"/>
          <w:szCs w:val="18"/>
        </w:rPr>
        <w:br/>
        <w:t>[30] Ravinesh C. Deo, Xiaohu Wen, Feng Qi. “A wavelet-coupled support vector machine model for forecasting global incident solar radiation using limited meteorological dataset”. 2016</w:t>
      </w:r>
      <w:r w:rsidR="00EA3039" w:rsidRPr="00E317A6">
        <w:rPr>
          <w:rFonts w:ascii="Arial Nova Light" w:hAnsi="Arial Nova Light"/>
          <w:color w:val="auto"/>
          <w:sz w:val="18"/>
          <w:szCs w:val="18"/>
        </w:rPr>
        <w:br/>
        <w:t>[31] Ahmad Alzahrania, Pourya Shamsia, Cihan Daglib, and Mehdi Ferdowsia. “Solar Irradiance Forecasting Using Deep Neural Networks”. 2017</w:t>
      </w:r>
      <w:r w:rsidR="00EA3039" w:rsidRPr="00E317A6">
        <w:rPr>
          <w:rFonts w:ascii="Arial Nova Light" w:hAnsi="Arial Nova Light"/>
          <w:color w:val="auto"/>
          <w:sz w:val="18"/>
          <w:szCs w:val="18"/>
        </w:rPr>
        <w:br/>
        <w:t>[32] R. Meenal, A. Immanuel Selvakumar. “Assessment of SVM, empirical and ANN based solar radiationprediction models with most in</w:t>
      </w:r>
      <w:r w:rsidR="00EA3039" w:rsidRPr="00E317A6">
        <w:rPr>
          <w:rFonts w:ascii="Arial" w:hAnsi="Arial" w:cs="Arial"/>
          <w:color w:val="auto"/>
          <w:sz w:val="18"/>
          <w:szCs w:val="18"/>
        </w:rPr>
        <w:t>ﬂ</w:t>
      </w:r>
      <w:r w:rsidR="00EA3039" w:rsidRPr="00E317A6">
        <w:rPr>
          <w:rFonts w:ascii="Arial Nova Light" w:hAnsi="Arial Nova Light"/>
          <w:color w:val="auto"/>
          <w:sz w:val="18"/>
          <w:szCs w:val="18"/>
        </w:rPr>
        <w:t>uencing input parameters</w:t>
      </w:r>
      <w:r w:rsidR="00EA3039" w:rsidRPr="00E317A6">
        <w:rPr>
          <w:rFonts w:ascii="Arial Nova Light" w:hAnsi="Arial Nova Light" w:cs="Arial Nova Light"/>
          <w:color w:val="auto"/>
          <w:sz w:val="18"/>
          <w:szCs w:val="18"/>
        </w:rPr>
        <w:t>”</w:t>
      </w:r>
      <w:r w:rsidR="00EA3039" w:rsidRPr="00E317A6">
        <w:rPr>
          <w:rFonts w:ascii="Arial Nova Light" w:hAnsi="Arial Nova Light"/>
          <w:color w:val="auto"/>
          <w:sz w:val="18"/>
          <w:szCs w:val="18"/>
        </w:rPr>
        <w:t>. 2018</w:t>
      </w:r>
      <w:r w:rsidR="00EA3039" w:rsidRPr="00E317A6">
        <w:rPr>
          <w:rFonts w:ascii="Arial Nova Light" w:hAnsi="Arial Nova Light"/>
          <w:color w:val="auto"/>
          <w:sz w:val="18"/>
          <w:szCs w:val="18"/>
        </w:rPr>
        <w:br/>
        <w:t>[33] S. Belaid, A. Mellit. “Prediction of daily and mean monthly global solar radiation using support vector machine in an arid climate”. 2016</w:t>
      </w:r>
      <w:r w:rsidR="00EA3039" w:rsidRPr="00E317A6">
        <w:rPr>
          <w:rFonts w:ascii="Arial Nova Light" w:hAnsi="Arial Nova Light"/>
          <w:color w:val="auto"/>
          <w:sz w:val="18"/>
          <w:szCs w:val="18"/>
        </w:rPr>
        <w:br/>
        <w:t>[34] Kasra Mohammadi, Shahaboddin Shamshirband, Chong Wen Tong, Muhammad Arif, Dalibor Petkovic´, Sudheer Ch. “A new hybrid support vector machine–wavelet transform approach for estimation of horizontal global solar radiation”. 2015</w:t>
      </w:r>
      <w:r w:rsidR="00EA3039" w:rsidRPr="00E317A6">
        <w:rPr>
          <w:rFonts w:ascii="Arial Nova Light" w:hAnsi="Arial Nova Light"/>
          <w:color w:val="auto"/>
          <w:sz w:val="18"/>
          <w:szCs w:val="18"/>
        </w:rPr>
        <w:br/>
        <w:t>[35] Victor H. Queja, Javier Almorox, Javier A. Arnaldo, Laurel Saito. “ANFIS, SVM and ANN soft-computing techniques to estimate daily global solar radiation in a warm sub-humid environment”. 2017</w:t>
      </w:r>
      <w:r w:rsidR="00EA3039" w:rsidRPr="00E317A6">
        <w:rPr>
          <w:rFonts w:ascii="Arial Nova Light" w:hAnsi="Arial Nova Light"/>
          <w:color w:val="auto"/>
          <w:sz w:val="18"/>
          <w:szCs w:val="18"/>
        </w:rPr>
        <w:br/>
        <w:t>[36] Ji-Long Chen, Hong-Bin Liu, Wei Wu, De-Ti Xie. “Estimation of monthly solar radiation from measured temperatures using support vector machines e A case study”. 2011</w:t>
      </w:r>
      <w:r w:rsidR="00EA3039" w:rsidRPr="00E317A6">
        <w:rPr>
          <w:rFonts w:ascii="Arial Nova Light" w:hAnsi="Arial Nova Light"/>
          <w:color w:val="auto"/>
          <w:sz w:val="18"/>
          <w:szCs w:val="18"/>
        </w:rPr>
        <w:br/>
      </w:r>
      <w:r w:rsidR="00EA3039" w:rsidRPr="00E317A6">
        <w:rPr>
          <w:rFonts w:ascii="Arial Nova Light" w:hAnsi="Arial Nova Light"/>
          <w:color w:val="auto"/>
          <w:sz w:val="18"/>
          <w:szCs w:val="18"/>
        </w:rPr>
        <w:lastRenderedPageBreak/>
        <w:t>[37] M. Benghanem, A. Mellit, S.N. Alamri. “ANN-based modelling and estimation of daily global solar radiation data: A case study”. 2009</w:t>
      </w:r>
      <w:r w:rsidR="00F26CB2" w:rsidRPr="00E317A6">
        <w:rPr>
          <w:rFonts w:ascii="Arial Nova Light" w:hAnsi="Arial Nova Light"/>
          <w:color w:val="auto"/>
          <w:sz w:val="18"/>
          <w:szCs w:val="18"/>
        </w:rPr>
        <w:br/>
        <w:t>[38] Yann LeCun, Yoshua Bengio &amp; Geoffrey Hinton. “Deep learning”. 2015</w:t>
      </w:r>
      <w:r w:rsidR="00F26CB2" w:rsidRPr="00E317A6">
        <w:rPr>
          <w:rFonts w:ascii="Arial Nova Light" w:hAnsi="Arial Nova Light"/>
          <w:color w:val="auto"/>
          <w:sz w:val="18"/>
          <w:szCs w:val="18"/>
        </w:rPr>
        <w:br/>
        <w:t>[39]</w:t>
      </w:r>
      <w:r w:rsidR="00DF7902" w:rsidRPr="00E317A6">
        <w:rPr>
          <w:rFonts w:ascii="Arial Nova Light" w:hAnsi="Arial Nova Light"/>
          <w:color w:val="auto"/>
          <w:sz w:val="18"/>
          <w:szCs w:val="18"/>
        </w:rPr>
        <w:t xml:space="preserve"> Li Deng e Dong Yu. “Deep Learning: Methods and Applications”. 2014</w:t>
      </w:r>
      <w:r w:rsidR="00E1265A" w:rsidRPr="00E317A6">
        <w:rPr>
          <w:rFonts w:ascii="Arial Nova Light" w:hAnsi="Arial Nova Light"/>
          <w:color w:val="auto"/>
          <w:sz w:val="18"/>
          <w:szCs w:val="18"/>
        </w:rPr>
        <w:br/>
        <w:t>[42] Mehdi Khashei, Mehdi Bijari. “An artificial neural network (p, d, q) model for timeseries forecasting”. 2010</w:t>
      </w:r>
      <w:r w:rsidR="00070BEE" w:rsidRPr="00E317A6">
        <w:rPr>
          <w:rFonts w:ascii="Arial Nova Light" w:hAnsi="Arial Nova Light"/>
          <w:color w:val="auto"/>
          <w:sz w:val="18"/>
          <w:szCs w:val="18"/>
        </w:rPr>
        <w:br/>
        <w:t>[43] Kishan Maladkar. “6 Types of Artificial Neural Networks Currently Being Used in Machine Learning”. 2018</w:t>
      </w:r>
      <w:r w:rsidR="00070BEE" w:rsidRPr="00E317A6">
        <w:rPr>
          <w:rFonts w:ascii="Arial Nova Light" w:hAnsi="Arial Nova Light"/>
          <w:color w:val="auto"/>
          <w:sz w:val="18"/>
          <w:szCs w:val="18"/>
        </w:rPr>
        <w:br/>
        <w:t xml:space="preserve">[44] </w:t>
      </w:r>
      <w:r w:rsidR="00420816" w:rsidRPr="00E317A6">
        <w:rPr>
          <w:rFonts w:ascii="Arial Nova Light" w:hAnsi="Arial Nova Light"/>
          <w:color w:val="auto"/>
          <w:sz w:val="18"/>
          <w:szCs w:val="18"/>
        </w:rPr>
        <w:t>Atsushi Yona, Tomonobu Senjyu, Ahmed Yousuf Saber, Toshihisa Funabashi, Hideomi Sekine, and Chul-Hwan Kim. “Application of Neural Network to One-Day-Ahead 24 hours Generating Power Forecasting for Photovoltaic System”. 2007</w:t>
      </w:r>
      <w:r w:rsidR="00DB5E91" w:rsidRPr="00E317A6">
        <w:rPr>
          <w:rFonts w:ascii="Arial Nova Light" w:hAnsi="Arial Nova Light"/>
          <w:color w:val="auto"/>
          <w:sz w:val="18"/>
          <w:szCs w:val="18"/>
        </w:rPr>
        <w:br/>
        <w:t>[45] Nesreen K. Ahmed, Amir F. Atiya, Neamat El Gayar, Hisham El-Shishiny. “An Empirical Comparison of Machine Learning Models for Time Series Forecasting”. 2014</w:t>
      </w:r>
      <w:r w:rsidR="000232C5" w:rsidRPr="00E317A6">
        <w:rPr>
          <w:rFonts w:ascii="Arial Nova Light" w:hAnsi="Arial Nova Light"/>
          <w:color w:val="auto"/>
          <w:sz w:val="18"/>
          <w:szCs w:val="18"/>
        </w:rPr>
        <w:br/>
        <w:t>[47] Girish Chandrashekar, Ferat Sahin. “A survey on feature selection methods”. 2013</w:t>
      </w:r>
      <w:r w:rsidR="00010177" w:rsidRPr="00E317A6">
        <w:rPr>
          <w:rFonts w:ascii="Arial Nova Light" w:hAnsi="Arial Nova Light"/>
          <w:color w:val="auto"/>
          <w:sz w:val="18"/>
          <w:szCs w:val="18"/>
        </w:rPr>
        <w:br/>
        <w:t xml:space="preserve">[48] Pablo M. Granitto, Cesare Furlanello, Franco Biasioli, Flavia Gasperi. “Recursive feature elimination </w:t>
      </w:r>
      <w:r w:rsidR="00D958E1" w:rsidRPr="00E317A6">
        <w:rPr>
          <w:rFonts w:ascii="Arial Nova Light" w:hAnsi="Arial Nova Light"/>
          <w:color w:val="auto"/>
          <w:sz w:val="18"/>
          <w:szCs w:val="18"/>
        </w:rPr>
        <w:t>with random</w:t>
      </w:r>
      <w:r w:rsidR="00010177" w:rsidRPr="00E317A6">
        <w:rPr>
          <w:rFonts w:ascii="Arial Nova Light" w:hAnsi="Arial Nova Light"/>
          <w:color w:val="auto"/>
          <w:sz w:val="18"/>
          <w:szCs w:val="18"/>
        </w:rPr>
        <w:t xml:space="preserve"> forest for PTR-MS analysis of agroindustrial products”. 2006</w:t>
      </w:r>
      <w:r w:rsidR="00A55509" w:rsidRPr="00E317A6">
        <w:rPr>
          <w:rFonts w:ascii="Arial Nova Light" w:hAnsi="Arial Nova Light"/>
          <w:color w:val="auto"/>
          <w:sz w:val="18"/>
          <w:szCs w:val="18"/>
        </w:rPr>
        <w:br/>
        <w:t>[49] Giacomo Da Broi. “Modelli di reti neurali: multilayer perceptron e radial basis function”. 2012</w:t>
      </w:r>
      <w:r w:rsidR="003C27D3" w:rsidRPr="00E317A6">
        <w:rPr>
          <w:rFonts w:ascii="Arial Nova Light" w:hAnsi="Arial Nova Light"/>
          <w:color w:val="auto"/>
          <w:sz w:val="18"/>
          <w:szCs w:val="18"/>
        </w:rPr>
        <w:br/>
        <w:t>[50] Dario Pavillo. “Riconoscimento real-time di gesture tramite tecniche di machine learning”. 2016</w:t>
      </w:r>
      <w:r w:rsidR="00041DA4" w:rsidRPr="00E317A6">
        <w:rPr>
          <w:rFonts w:ascii="Arial Nova Light" w:hAnsi="Arial Nova Light"/>
          <w:color w:val="auto"/>
          <w:sz w:val="18"/>
          <w:szCs w:val="18"/>
        </w:rPr>
        <w:br/>
        <w:t>[51] Steve</w:t>
      </w:r>
      <w:r w:rsidR="00887138" w:rsidRPr="00E317A6">
        <w:rPr>
          <w:rFonts w:ascii="Arial Nova Light" w:hAnsi="Arial Nova Light"/>
          <w:color w:val="auto"/>
          <w:sz w:val="18"/>
          <w:szCs w:val="18"/>
        </w:rPr>
        <w:t xml:space="preserve"> R. Gunn. “Support Vector Machines for Classification and Regression”. 1998</w:t>
      </w:r>
      <w:r w:rsidR="00041DA4" w:rsidRPr="00E317A6">
        <w:rPr>
          <w:rFonts w:ascii="Arial Nova Light" w:hAnsi="Arial Nova Light"/>
          <w:color w:val="auto"/>
          <w:sz w:val="18"/>
          <w:szCs w:val="18"/>
        </w:rPr>
        <w:br/>
        <w:t xml:space="preserve">[52] </w:t>
      </w:r>
      <w:r w:rsidR="009E7288" w:rsidRPr="00E317A6">
        <w:rPr>
          <w:rFonts w:ascii="Arial Nova Light" w:hAnsi="Arial Nova Light"/>
          <w:color w:val="auto"/>
          <w:sz w:val="18"/>
          <w:szCs w:val="18"/>
        </w:rPr>
        <w:t>Alex J. Smola And Bernhard Scholkopf. “A tutorial on support vector regression”. 2003</w:t>
      </w:r>
      <w:r w:rsidR="000F3595" w:rsidRPr="00E317A6">
        <w:rPr>
          <w:rFonts w:ascii="Arial Nova Light" w:hAnsi="Arial Nova Light"/>
          <w:color w:val="auto"/>
          <w:sz w:val="18"/>
          <w:szCs w:val="18"/>
        </w:rPr>
        <w:br/>
        <w:t>[53] A. Hapfelmeier, K. Ulm. “A new variable selection approach using Random Forests”. 2012</w:t>
      </w:r>
      <w:r w:rsidR="001B4A2F" w:rsidRPr="00E317A6">
        <w:rPr>
          <w:rFonts w:ascii="Arial Nova Light" w:hAnsi="Arial Nova Light"/>
          <w:color w:val="auto"/>
          <w:sz w:val="18"/>
          <w:szCs w:val="18"/>
        </w:rPr>
        <w:br/>
        <w:t>[56] David Norris, “RapidMiner - a potential game changer,” Bloor Research, 2013.</w:t>
      </w:r>
      <w:bookmarkEnd w:id="72"/>
      <w:bookmarkEnd w:id="73"/>
    </w:p>
    <w:p w14:paraId="69CAA21E" w14:textId="77777777" w:rsidR="0093439C" w:rsidRPr="0093439C" w:rsidRDefault="0093439C" w:rsidP="001E1ED7">
      <w:pPr>
        <w:spacing w:line="360" w:lineRule="auto"/>
        <w:rPr>
          <w:rFonts w:ascii="Arial Nova Light" w:hAnsi="Arial Nova Light"/>
          <w:sz w:val="18"/>
          <w:szCs w:val="18"/>
        </w:rPr>
      </w:pPr>
    </w:p>
    <w:p w14:paraId="1DBA4027" w14:textId="77777777" w:rsidR="00E317A6" w:rsidRPr="0079519C" w:rsidRDefault="00E317A6" w:rsidP="00E317A6">
      <w:pPr>
        <w:pStyle w:val="Titolo1"/>
        <w:rPr>
          <w:rFonts w:ascii="Arial Nova Light" w:hAnsi="Arial Nova Light"/>
          <w:color w:val="auto"/>
          <w:sz w:val="40"/>
          <w:szCs w:val="40"/>
        </w:rPr>
      </w:pPr>
      <w:bookmarkStart w:id="75" w:name="_Toc525581941"/>
      <w:r w:rsidRPr="0079519C">
        <w:rPr>
          <w:rFonts w:ascii="Arial Nova Light" w:hAnsi="Arial Nova Light"/>
          <w:color w:val="auto"/>
          <w:sz w:val="40"/>
          <w:szCs w:val="40"/>
        </w:rPr>
        <w:t>Sitografia</w:t>
      </w:r>
      <w:bookmarkEnd w:id="75"/>
    </w:p>
    <w:p w14:paraId="0D3BD730" w14:textId="77777777" w:rsidR="00E317A6" w:rsidRPr="00E317A6" w:rsidRDefault="00E317A6" w:rsidP="00F93B16">
      <w:pPr>
        <w:spacing w:line="240" w:lineRule="auto"/>
        <w:rPr>
          <w:rFonts w:ascii="Arial Nova Light" w:hAnsi="Arial Nova Light"/>
          <w:sz w:val="18"/>
          <w:szCs w:val="18"/>
        </w:rPr>
      </w:pPr>
      <w:r w:rsidRPr="00FD037B">
        <w:rPr>
          <w:rFonts w:ascii="Arial Nova Light" w:hAnsi="Arial Nova Light"/>
          <w:sz w:val="18"/>
          <w:szCs w:val="18"/>
        </w:rPr>
        <w:t>[</w:t>
      </w:r>
      <w:r>
        <w:rPr>
          <w:rFonts w:ascii="Arial Nova Light" w:hAnsi="Arial Nova Light"/>
          <w:sz w:val="18"/>
          <w:szCs w:val="18"/>
        </w:rPr>
        <w:t>4</w:t>
      </w:r>
      <w:r w:rsidRPr="00FD037B">
        <w:rPr>
          <w:rFonts w:ascii="Arial Nova Light" w:hAnsi="Arial Nova Light"/>
          <w:sz w:val="18"/>
          <w:szCs w:val="18"/>
        </w:rPr>
        <w:t>]</w:t>
      </w:r>
      <w:r w:rsidRPr="00A653CD">
        <w:rPr>
          <w:rFonts w:ascii="Arial Nova Light" w:hAnsi="Arial Nova Light"/>
          <w:sz w:val="18"/>
          <w:szCs w:val="18"/>
        </w:rPr>
        <w:t xml:space="preserve"> </w:t>
      </w:r>
      <w:hyperlink r:id="rId53" w:history="1">
        <w:r w:rsidRPr="00923BDB">
          <w:rPr>
            <w:rFonts w:ascii="Arial Nova Light" w:hAnsi="Arial Nova Light"/>
            <w:sz w:val="18"/>
            <w:szCs w:val="18"/>
          </w:rPr>
          <w:t>https://mahtabrasheed.wordpress.com/2012/11/14/steps-a-farmer-performs-and-what-information-is-required-at-each-step/</w:t>
        </w:r>
      </w:hyperlink>
      <w:r>
        <w:rPr>
          <w:rFonts w:ascii="Arial Nova Light" w:hAnsi="Arial Nova Light"/>
          <w:sz w:val="18"/>
          <w:szCs w:val="18"/>
        </w:rPr>
        <w:t xml:space="preserve"> </w:t>
      </w:r>
      <w:r>
        <w:rPr>
          <w:rFonts w:ascii="Arial Nova Light" w:hAnsi="Arial Nova Light"/>
          <w:sz w:val="18"/>
          <w:szCs w:val="18"/>
        </w:rPr>
        <w:br/>
        <w:t>[12]</w:t>
      </w:r>
      <w:r w:rsidRPr="00127EA6">
        <w:rPr>
          <w:rFonts w:ascii="Arial Nova Light" w:hAnsi="Arial Nova Light"/>
          <w:sz w:val="18"/>
          <w:szCs w:val="18"/>
        </w:rPr>
        <w:t xml:space="preserve"> </w:t>
      </w:r>
      <w:hyperlink r:id="rId54" w:history="1">
        <w:r w:rsidRPr="00923BDB">
          <w:rPr>
            <w:rFonts w:ascii="Arial Nova Light" w:hAnsi="Arial Nova Light"/>
            <w:sz w:val="18"/>
            <w:szCs w:val="18"/>
          </w:rPr>
          <w:t>http://agriculture.vic.gov.au/agriculture/farm-management/soil-and-water/irrigation/about-irrigation</w:t>
        </w:r>
      </w:hyperlink>
      <w:r w:rsidRPr="00923BDB">
        <w:rPr>
          <w:rFonts w:ascii="Arial Nova Light" w:hAnsi="Arial Nova Light"/>
          <w:sz w:val="18"/>
          <w:szCs w:val="18"/>
        </w:rPr>
        <w:br/>
        <w:t xml:space="preserve">[24] </w:t>
      </w:r>
      <w:hyperlink r:id="rId55" w:history="1">
        <w:r w:rsidRPr="00923BDB">
          <w:rPr>
            <w:rFonts w:ascii="Arial Nova Light" w:hAnsi="Arial Nova Light"/>
            <w:sz w:val="18"/>
            <w:szCs w:val="18"/>
          </w:rPr>
          <w:t>https://www.sas.com/it_it/insights/articles/big-data/artificial-intelligence-machine-learning-deep-learning-and-beyond.html</w:t>
        </w:r>
      </w:hyperlink>
      <w:r w:rsidRPr="0032643E">
        <w:rPr>
          <w:rFonts w:ascii="Arial Nova Light" w:hAnsi="Arial Nova Light"/>
          <w:sz w:val="18"/>
          <w:szCs w:val="18"/>
        </w:rPr>
        <w:br/>
      </w:r>
      <w:r w:rsidRPr="00F63ABA">
        <w:rPr>
          <w:rFonts w:ascii="Arial Nova Light" w:hAnsi="Arial Nova Light"/>
          <w:sz w:val="18"/>
          <w:szCs w:val="18"/>
        </w:rPr>
        <w:t xml:space="preserve">[40] </w:t>
      </w:r>
      <w:hyperlink r:id="rId56" w:history="1">
        <w:r w:rsidRPr="00F63ABA">
          <w:rPr>
            <w:rStyle w:val="Collegamentoipertestuale"/>
            <w:rFonts w:ascii="Arial Nova Light" w:hAnsi="Arial Nova Light"/>
            <w:color w:val="auto"/>
            <w:sz w:val="18"/>
            <w:szCs w:val="18"/>
            <w:u w:val="none"/>
          </w:rPr>
          <w:t>https://it.wikipedia.org/wiki/Apprendimento_profondo</w:t>
        </w:r>
      </w:hyperlink>
      <w:r w:rsidRPr="00F63ABA">
        <w:rPr>
          <w:rStyle w:val="Collegamentoipertestuale"/>
          <w:rFonts w:ascii="Arial Nova Light" w:hAnsi="Arial Nova Light"/>
          <w:color w:val="auto"/>
          <w:sz w:val="18"/>
          <w:szCs w:val="18"/>
          <w:u w:val="none"/>
        </w:rPr>
        <w:br/>
        <w:t xml:space="preserve">[46] </w:t>
      </w:r>
      <w:hyperlink r:id="rId57" w:history="1">
        <w:r w:rsidRPr="00F63ABA">
          <w:rPr>
            <w:rStyle w:val="Collegamentoipertestuale"/>
            <w:rFonts w:ascii="Arial Nova Light" w:hAnsi="Arial Nova Light"/>
            <w:color w:val="auto"/>
            <w:sz w:val="18"/>
            <w:szCs w:val="18"/>
            <w:u w:val="none"/>
          </w:rPr>
          <w:t>https://en.wikipedia.org/wiki/Long_short-term_memory</w:t>
        </w:r>
      </w:hyperlink>
      <w:r>
        <w:rPr>
          <w:rStyle w:val="Collegamentoipertestuale"/>
          <w:rFonts w:ascii="Arial Nova Light" w:hAnsi="Arial Nova Light"/>
          <w:color w:val="auto"/>
          <w:sz w:val="18"/>
          <w:szCs w:val="18"/>
          <w:u w:val="none"/>
        </w:rPr>
        <w:br/>
      </w:r>
      <w:r w:rsidRPr="00D1667B">
        <w:rPr>
          <w:rStyle w:val="Collegamentoipertestuale"/>
          <w:rFonts w:ascii="Arial Nova Light" w:hAnsi="Arial Nova Light"/>
          <w:color w:val="auto"/>
          <w:sz w:val="18"/>
          <w:szCs w:val="18"/>
          <w:u w:val="none"/>
        </w:rPr>
        <w:t xml:space="preserve">[54] </w:t>
      </w:r>
      <w:hyperlink r:id="rId58" w:history="1">
        <w:r w:rsidRPr="00D1667B">
          <w:rPr>
            <w:rStyle w:val="Collegamentoipertestuale"/>
            <w:rFonts w:ascii="Arial Nova Light" w:hAnsi="Arial Nova Light"/>
            <w:color w:val="auto"/>
            <w:sz w:val="18"/>
            <w:szCs w:val="18"/>
            <w:u w:val="none"/>
          </w:rPr>
          <w:t>http://bigdata-madesimple.com/top-30-big-data-tools-data-analysis/</w:t>
        </w:r>
      </w:hyperlink>
      <w:r w:rsidRPr="00D1667B">
        <w:rPr>
          <w:rStyle w:val="Collegamentoipertestuale"/>
          <w:rFonts w:ascii="Arial Nova Light" w:hAnsi="Arial Nova Light"/>
          <w:color w:val="auto"/>
          <w:sz w:val="18"/>
          <w:szCs w:val="18"/>
          <w:u w:val="none"/>
        </w:rPr>
        <w:br/>
        <w:t xml:space="preserve">[55] </w:t>
      </w:r>
      <w:hyperlink r:id="rId59" w:history="1">
        <w:r w:rsidRPr="00D1667B">
          <w:rPr>
            <w:rStyle w:val="Collegamentoipertestuale"/>
            <w:rFonts w:ascii="Arial Nova Light" w:hAnsi="Arial Nova Light"/>
            <w:color w:val="auto"/>
            <w:sz w:val="18"/>
            <w:szCs w:val="18"/>
            <w:u w:val="none"/>
          </w:rPr>
          <w:t>https://www.gartner.com/reviews/market/data-science-machine-learning-platforms/compare/knime-vs-rapidminer</w:t>
        </w:r>
      </w:hyperlink>
      <w:r>
        <w:rPr>
          <w:rStyle w:val="Collegamentoipertestuale"/>
          <w:rFonts w:ascii="Arial Nova Light" w:hAnsi="Arial Nova Light"/>
          <w:color w:val="auto"/>
          <w:sz w:val="18"/>
          <w:szCs w:val="18"/>
          <w:u w:val="none"/>
        </w:rPr>
        <w:br/>
      </w:r>
      <w:r w:rsidRPr="0061082B">
        <w:rPr>
          <w:rStyle w:val="Collegamentoipertestuale"/>
          <w:rFonts w:ascii="Arial Nova Light" w:hAnsi="Arial Nova Light"/>
          <w:color w:val="auto"/>
          <w:sz w:val="18"/>
          <w:szCs w:val="18"/>
          <w:u w:val="none"/>
        </w:rPr>
        <w:t xml:space="preserve">[57] </w:t>
      </w:r>
      <w:hyperlink r:id="rId60" w:history="1">
        <w:r w:rsidRPr="0061082B">
          <w:rPr>
            <w:rStyle w:val="Collegamentoipertestuale"/>
            <w:rFonts w:ascii="Arial Nova Light" w:hAnsi="Arial Nova Light"/>
            <w:color w:val="auto"/>
            <w:sz w:val="18"/>
            <w:szCs w:val="18"/>
            <w:u w:val="none"/>
          </w:rPr>
          <w:t>https://www.anaconda.com/what-is-anaconda/</w:t>
        </w:r>
      </w:hyperlink>
      <w:r w:rsidRPr="0061082B">
        <w:rPr>
          <w:rStyle w:val="Collegamentoipertestuale"/>
          <w:rFonts w:ascii="Arial Nova Light" w:hAnsi="Arial Nova Light"/>
          <w:color w:val="auto"/>
          <w:sz w:val="18"/>
          <w:szCs w:val="18"/>
          <w:u w:val="none"/>
        </w:rPr>
        <w:br/>
        <w:t xml:space="preserve">[58] </w:t>
      </w:r>
      <w:hyperlink r:id="rId61" w:history="1">
        <w:r w:rsidRPr="0061082B">
          <w:rPr>
            <w:rStyle w:val="Collegamentoipertestuale"/>
            <w:rFonts w:ascii="Arial Nova Light" w:hAnsi="Arial Nova Light"/>
            <w:color w:val="auto"/>
            <w:sz w:val="18"/>
            <w:szCs w:val="18"/>
            <w:u w:val="none"/>
          </w:rPr>
          <w:t>https://astral.readthedocs.io/en/stable/index.html</w:t>
        </w:r>
      </w:hyperlink>
      <w:r w:rsidRPr="0061082B">
        <w:rPr>
          <w:rStyle w:val="Collegamentoipertestuale"/>
          <w:rFonts w:ascii="Arial Nova Light" w:hAnsi="Arial Nova Light"/>
          <w:color w:val="auto"/>
          <w:sz w:val="18"/>
          <w:szCs w:val="18"/>
          <w:u w:val="none"/>
        </w:rPr>
        <w:br/>
        <w:t xml:space="preserve">[59] </w:t>
      </w:r>
      <w:hyperlink r:id="rId62" w:history="1">
        <w:r w:rsidRPr="0061082B">
          <w:rPr>
            <w:rStyle w:val="Collegamentoipertestuale"/>
            <w:rFonts w:ascii="Arial Nova Light" w:hAnsi="Arial Nova Light"/>
            <w:color w:val="auto"/>
            <w:sz w:val="18"/>
            <w:szCs w:val="18"/>
            <w:u w:val="none"/>
          </w:rPr>
          <w:t>https://keras.io/</w:t>
        </w:r>
      </w:hyperlink>
      <w:r w:rsidRPr="0061082B">
        <w:rPr>
          <w:rStyle w:val="Collegamentoipertestuale"/>
          <w:rFonts w:ascii="Arial Nova Light" w:hAnsi="Arial Nova Light"/>
          <w:color w:val="auto"/>
          <w:sz w:val="18"/>
          <w:szCs w:val="18"/>
          <w:u w:val="none"/>
        </w:rPr>
        <w:br/>
        <w:t xml:space="preserve">[60] </w:t>
      </w:r>
      <w:hyperlink r:id="rId63" w:history="1">
        <w:r w:rsidRPr="0061082B">
          <w:rPr>
            <w:rStyle w:val="Collegamentoipertestuale"/>
            <w:rFonts w:ascii="Arial Nova Light" w:hAnsi="Arial Nova Light"/>
            <w:color w:val="auto"/>
            <w:sz w:val="18"/>
            <w:szCs w:val="18"/>
            <w:u w:val="none"/>
          </w:rPr>
          <w:t>https://it.wikipedia.org/wiki/TensorFlow</w:t>
        </w:r>
      </w:hyperlink>
    </w:p>
    <w:p w14:paraId="5E96F596" w14:textId="0647F88B" w:rsidR="008139AD" w:rsidRPr="00165E2D" w:rsidRDefault="0002513D" w:rsidP="00165E2D">
      <w:pPr>
        <w:pStyle w:val="Titolo1"/>
        <w:rPr>
          <w:rStyle w:val="Collegamentoipertestuale"/>
          <w:rFonts w:ascii="Arial Nova Light" w:hAnsi="Arial Nova Light"/>
          <w:color w:val="auto"/>
          <w:sz w:val="40"/>
          <w:szCs w:val="40"/>
          <w:u w:val="none"/>
        </w:rPr>
      </w:pPr>
      <w:bookmarkStart w:id="76" w:name="_Toc525581942"/>
      <w:r w:rsidRPr="0079519C">
        <w:rPr>
          <w:rFonts w:ascii="Arial Nova Light" w:hAnsi="Arial Nova Light"/>
          <w:color w:val="auto"/>
          <w:sz w:val="40"/>
          <w:szCs w:val="40"/>
        </w:rPr>
        <w:t>Immagini</w:t>
      </w:r>
      <w:r w:rsidR="0015776D" w:rsidRPr="0015776D">
        <w:rPr>
          <w:rStyle w:val="Collegamentoipertestuale"/>
          <w:rFonts w:ascii="Arial Nova Light" w:hAnsi="Arial Nova Light"/>
          <w:color w:val="auto"/>
          <w:sz w:val="18"/>
          <w:szCs w:val="18"/>
          <w:u w:val="none"/>
        </w:rPr>
        <w:br/>
        <w:t xml:space="preserve">[41] </w:t>
      </w:r>
      <w:hyperlink r:id="rId64" w:history="1">
        <w:r w:rsidR="0015776D" w:rsidRPr="0015776D">
          <w:rPr>
            <w:rStyle w:val="Collegamentoipertestuale"/>
            <w:rFonts w:ascii="Arial Nova Light" w:hAnsi="Arial Nova Light"/>
            <w:color w:val="auto"/>
            <w:sz w:val="18"/>
            <w:szCs w:val="18"/>
            <w:u w:val="none"/>
          </w:rPr>
          <w:t>https://qph.fs.quoracdn.net/main-qimg-f9151edaa922cf3af83d324fc6280e37</w:t>
        </w:r>
        <w:bookmarkEnd w:id="76"/>
      </w:hyperlink>
    </w:p>
    <w:p w14:paraId="60585D0C" w14:textId="77777777" w:rsidR="006557BB" w:rsidRDefault="006557BB" w:rsidP="0002513D">
      <w:pPr>
        <w:rPr>
          <w:rFonts w:ascii="Arial Nova Light" w:hAnsi="Arial Nova Light"/>
          <w:sz w:val="18"/>
          <w:szCs w:val="18"/>
        </w:rPr>
      </w:pPr>
    </w:p>
    <w:p w14:paraId="38F6823B" w14:textId="77777777" w:rsidR="006557BB" w:rsidRDefault="006557BB" w:rsidP="0002513D">
      <w:pPr>
        <w:rPr>
          <w:rFonts w:ascii="Arial Nova Light" w:hAnsi="Arial Nova Light"/>
          <w:sz w:val="18"/>
          <w:szCs w:val="18"/>
        </w:rPr>
      </w:pPr>
    </w:p>
    <w:p w14:paraId="63EEE859" w14:textId="77777777" w:rsidR="006557BB" w:rsidRDefault="006557BB" w:rsidP="0002513D">
      <w:pPr>
        <w:rPr>
          <w:rFonts w:ascii="Arial Nova Light" w:hAnsi="Arial Nova Light"/>
          <w:sz w:val="18"/>
          <w:szCs w:val="18"/>
        </w:rPr>
      </w:pPr>
    </w:p>
    <w:p w14:paraId="5F549325" w14:textId="77777777" w:rsidR="00F93B16" w:rsidRDefault="00F93B16" w:rsidP="0002513D">
      <w:pPr>
        <w:rPr>
          <w:rFonts w:ascii="Arial Nova Light" w:hAnsi="Arial Nova Light"/>
          <w:sz w:val="18"/>
          <w:szCs w:val="18"/>
        </w:rPr>
      </w:pPr>
    </w:p>
    <w:p w14:paraId="4A9DD319" w14:textId="1DCC75C5" w:rsidR="00F93B16" w:rsidRDefault="00F93B16" w:rsidP="0002513D">
      <w:pPr>
        <w:rPr>
          <w:rFonts w:ascii="Arial Nova Light" w:hAnsi="Arial Nova Light"/>
          <w:sz w:val="18"/>
          <w:szCs w:val="18"/>
        </w:rPr>
      </w:pPr>
    </w:p>
    <w:p w14:paraId="47CECC1A" w14:textId="45F1EF55" w:rsidR="0032407D" w:rsidRDefault="0032407D" w:rsidP="0002513D">
      <w:pPr>
        <w:rPr>
          <w:rFonts w:ascii="Arial Nova Light" w:hAnsi="Arial Nova Light"/>
          <w:sz w:val="18"/>
          <w:szCs w:val="18"/>
        </w:rPr>
      </w:pPr>
    </w:p>
    <w:p w14:paraId="6D7760A6" w14:textId="77777777" w:rsidR="006D6891" w:rsidRDefault="006D6891" w:rsidP="0002513D">
      <w:pPr>
        <w:rPr>
          <w:rFonts w:ascii="Arial Nova Light" w:hAnsi="Arial Nova Light"/>
          <w:sz w:val="18"/>
          <w:szCs w:val="18"/>
        </w:rPr>
      </w:pPr>
    </w:p>
    <w:p w14:paraId="2DB6AA59" w14:textId="77777777" w:rsidR="0032407D" w:rsidRDefault="0032407D" w:rsidP="0002513D">
      <w:pPr>
        <w:rPr>
          <w:rFonts w:ascii="Arial Nova Light" w:hAnsi="Arial Nova Light"/>
          <w:sz w:val="18"/>
          <w:szCs w:val="18"/>
        </w:rPr>
      </w:pPr>
    </w:p>
    <w:p w14:paraId="23B84C10" w14:textId="77777777" w:rsidR="006557BB" w:rsidRPr="0079519C" w:rsidRDefault="006557BB" w:rsidP="00E317A6">
      <w:pPr>
        <w:pStyle w:val="Titolo1"/>
        <w:rPr>
          <w:rFonts w:ascii="Arial Nova Light" w:hAnsi="Arial Nova Light"/>
          <w:color w:val="auto"/>
          <w:sz w:val="40"/>
          <w:szCs w:val="40"/>
        </w:rPr>
      </w:pPr>
      <w:bookmarkStart w:id="77" w:name="_Toc525581943"/>
      <w:r w:rsidRPr="0079519C">
        <w:rPr>
          <w:rFonts w:ascii="Arial Nova Light" w:hAnsi="Arial Nova Light"/>
          <w:color w:val="auto"/>
          <w:sz w:val="40"/>
          <w:szCs w:val="40"/>
        </w:rPr>
        <w:lastRenderedPageBreak/>
        <w:t>Ringraziamenti</w:t>
      </w:r>
      <w:bookmarkEnd w:id="77"/>
    </w:p>
    <w:p w14:paraId="704ABD74" w14:textId="77777777" w:rsidR="006557BB" w:rsidRDefault="006557BB" w:rsidP="0002513D">
      <w:pPr>
        <w:rPr>
          <w:rFonts w:ascii="Arial Nova Light" w:hAnsi="Arial Nova Light"/>
          <w:sz w:val="18"/>
          <w:szCs w:val="18"/>
        </w:rPr>
      </w:pPr>
    </w:p>
    <w:p w14:paraId="7E52FB74" w14:textId="77777777" w:rsidR="002C0E8C" w:rsidRDefault="00B47B72" w:rsidP="00815E63">
      <w:pPr>
        <w:spacing w:line="360" w:lineRule="auto"/>
        <w:rPr>
          <w:rFonts w:ascii="Arial Nova Light" w:hAnsi="Arial Nova Light"/>
          <w:sz w:val="26"/>
          <w:szCs w:val="26"/>
        </w:rPr>
      </w:pPr>
      <w:r>
        <w:rPr>
          <w:rFonts w:ascii="Arial Nova Light" w:hAnsi="Arial Nova Light"/>
          <w:sz w:val="26"/>
          <w:szCs w:val="26"/>
        </w:rPr>
        <w:t>Ringrazio il mio relatore, professor Donato Impedovo</w:t>
      </w:r>
      <w:r w:rsidR="002C0E8C">
        <w:rPr>
          <w:rFonts w:ascii="Arial Nova Light" w:hAnsi="Arial Nova Light"/>
          <w:sz w:val="26"/>
          <w:szCs w:val="26"/>
        </w:rPr>
        <w:t xml:space="preserve">, per l’aiuto sempre attento e precisissimo che ha saputo darmi, per la </w:t>
      </w:r>
      <w:r w:rsidR="00484AB5">
        <w:rPr>
          <w:rFonts w:ascii="Arial Nova Light" w:hAnsi="Arial Nova Light"/>
          <w:sz w:val="26"/>
          <w:szCs w:val="26"/>
        </w:rPr>
        <w:t>competenza</w:t>
      </w:r>
      <w:r w:rsidR="002C0E8C">
        <w:rPr>
          <w:rFonts w:ascii="Arial Nova Light" w:hAnsi="Arial Nova Light"/>
          <w:sz w:val="26"/>
          <w:szCs w:val="26"/>
        </w:rPr>
        <w:t xml:space="preserve"> con cui mi ha indirizzato nelle occasioni di dubbio e per la pazienza davvero biblica che ha dimostrato nei miei confronti durante la gestazione lunghissima di questa tesi. Gli sono particolarmente grato di avermi fatto affacciare sull’abisso del Machine Learning.</w:t>
      </w:r>
    </w:p>
    <w:p w14:paraId="50859C22" w14:textId="77777777" w:rsidR="00771DEE" w:rsidRDefault="002C0E8C" w:rsidP="00815E63">
      <w:pPr>
        <w:spacing w:line="360" w:lineRule="auto"/>
        <w:rPr>
          <w:rFonts w:ascii="Arial Nova Light" w:hAnsi="Arial Nova Light"/>
          <w:sz w:val="26"/>
          <w:szCs w:val="26"/>
        </w:rPr>
      </w:pPr>
      <w:r>
        <w:rPr>
          <w:rFonts w:ascii="Arial Nova Light" w:hAnsi="Arial Nova Light"/>
          <w:sz w:val="26"/>
          <w:szCs w:val="26"/>
        </w:rPr>
        <w:t xml:space="preserve">Alla fine di questa fase del mio percorso formativo, così lungo e </w:t>
      </w:r>
      <w:r w:rsidR="00484AB5">
        <w:rPr>
          <w:rFonts w:ascii="Arial Nova Light" w:hAnsi="Arial Nova Light"/>
          <w:sz w:val="26"/>
          <w:szCs w:val="26"/>
        </w:rPr>
        <w:t>tormentato</w:t>
      </w:r>
      <w:r>
        <w:rPr>
          <w:rFonts w:ascii="Arial Nova Light" w:hAnsi="Arial Nova Light"/>
          <w:sz w:val="26"/>
          <w:szCs w:val="26"/>
        </w:rPr>
        <w:t>, debbo esprimere la mia più sincera gratitudine ai miei genitori per il sostegno materiale ed intellettuale che mi hanno sempre assicurato in questi anni, nonché per avermi sopportato e spronato. Mi rendo conto di come cioè non debba essere stato facile.</w:t>
      </w:r>
    </w:p>
    <w:p w14:paraId="30C39C18" w14:textId="77777777" w:rsidR="00771DEE" w:rsidRDefault="00771DEE" w:rsidP="00815E63">
      <w:pPr>
        <w:spacing w:line="360" w:lineRule="auto"/>
        <w:rPr>
          <w:rFonts w:ascii="Arial Nova Light" w:hAnsi="Arial Nova Light"/>
          <w:sz w:val="26"/>
          <w:szCs w:val="26"/>
        </w:rPr>
      </w:pPr>
      <w:r>
        <w:rPr>
          <w:rFonts w:ascii="Arial Nova Light" w:hAnsi="Arial Nova Light"/>
          <w:sz w:val="26"/>
          <w:szCs w:val="26"/>
        </w:rPr>
        <w:t xml:space="preserve">Ringrazio inoltre l’azienda SysMan, la quale ha fornito un dataset ricco di dati sul quale è stato possibile </w:t>
      </w:r>
      <w:r w:rsidR="00201899">
        <w:rPr>
          <w:rFonts w:ascii="Arial Nova Light" w:hAnsi="Arial Nova Light"/>
          <w:sz w:val="26"/>
          <w:szCs w:val="26"/>
        </w:rPr>
        <w:t>effettuare il lavoro di tesi.</w:t>
      </w:r>
    </w:p>
    <w:p w14:paraId="5B481318" w14:textId="77777777" w:rsidR="00E86B06" w:rsidRDefault="00037601" w:rsidP="00815E63">
      <w:pPr>
        <w:spacing w:line="360" w:lineRule="auto"/>
        <w:rPr>
          <w:rFonts w:ascii="Arial Nova Light" w:hAnsi="Arial Nova Light"/>
          <w:sz w:val="26"/>
          <w:szCs w:val="26"/>
        </w:rPr>
      </w:pPr>
      <w:r>
        <w:rPr>
          <w:rFonts w:ascii="Arial Nova Light" w:hAnsi="Arial Nova Light"/>
          <w:sz w:val="26"/>
          <w:szCs w:val="26"/>
        </w:rPr>
        <w:t xml:space="preserve">Ringrazio infine </w:t>
      </w:r>
      <w:r w:rsidR="00E86B06" w:rsidRPr="00E86B06">
        <w:rPr>
          <w:rFonts w:ascii="Arial Nova Light" w:hAnsi="Arial Nova Light"/>
          <w:sz w:val="26"/>
          <w:szCs w:val="26"/>
        </w:rPr>
        <w:t>ReCaS-Bari data center</w:t>
      </w:r>
      <w:r>
        <w:rPr>
          <w:rFonts w:ascii="Arial Nova Light" w:hAnsi="Arial Nova Light"/>
          <w:sz w:val="26"/>
          <w:szCs w:val="26"/>
        </w:rPr>
        <w:t xml:space="preserve"> per aver fornito le risorse IT necessari</w:t>
      </w:r>
      <w:r w:rsidR="00BB48C0">
        <w:rPr>
          <w:rFonts w:ascii="Arial Nova Light" w:hAnsi="Arial Nova Light"/>
          <w:sz w:val="26"/>
          <w:szCs w:val="26"/>
        </w:rPr>
        <w:t>e</w:t>
      </w:r>
      <w:r>
        <w:rPr>
          <w:rFonts w:ascii="Arial Nova Light" w:hAnsi="Arial Nova Light"/>
          <w:sz w:val="26"/>
          <w:szCs w:val="26"/>
        </w:rPr>
        <w:t xml:space="preserve"> per </w:t>
      </w:r>
      <w:r w:rsidR="00BB48C0">
        <w:rPr>
          <w:rFonts w:ascii="Arial Nova Light" w:hAnsi="Arial Nova Light"/>
          <w:sz w:val="26"/>
          <w:szCs w:val="26"/>
        </w:rPr>
        <w:t>l’elaborazione dei dati</w:t>
      </w:r>
      <w:r>
        <w:rPr>
          <w:rFonts w:ascii="Arial Nova Light" w:hAnsi="Arial Nova Light"/>
          <w:sz w:val="26"/>
          <w:szCs w:val="26"/>
        </w:rPr>
        <w:t xml:space="preserve">, </w:t>
      </w:r>
      <w:r w:rsidR="00E86B06" w:rsidRPr="00E86B06">
        <w:rPr>
          <w:rFonts w:ascii="Arial Nova Light" w:hAnsi="Arial Nova Light"/>
          <w:sz w:val="26"/>
          <w:szCs w:val="26"/>
        </w:rPr>
        <w:t>rese disponibili attraverso due progetti finanziati dal MIUR (Ministero Italiano per l’Educazione, l’Università e la Ricerca) nel progetto "PON Ricerca e Competitività 2007</w:t>
      </w:r>
      <w:r>
        <w:rPr>
          <w:rFonts w:ascii="Arial Nova Light" w:hAnsi="Arial Nova Light"/>
          <w:sz w:val="26"/>
          <w:szCs w:val="26"/>
        </w:rPr>
        <w:t>-</w:t>
      </w:r>
      <w:r w:rsidR="00E86B06" w:rsidRPr="00E86B06">
        <w:rPr>
          <w:rFonts w:ascii="Arial Nova Light" w:hAnsi="Arial Nova Light"/>
          <w:sz w:val="26"/>
          <w:szCs w:val="26"/>
        </w:rPr>
        <w:t>2013"</w:t>
      </w:r>
      <w:r>
        <w:rPr>
          <w:rFonts w:ascii="Arial Nova Light" w:hAnsi="Arial Nova Light"/>
          <w:sz w:val="26"/>
          <w:szCs w:val="26"/>
        </w:rPr>
        <w:t>.</w:t>
      </w:r>
    </w:p>
    <w:p w14:paraId="77115968" w14:textId="77777777" w:rsidR="00037601" w:rsidRPr="00E86B06" w:rsidRDefault="00037601" w:rsidP="00815E63">
      <w:pPr>
        <w:spacing w:line="360" w:lineRule="auto"/>
        <w:rPr>
          <w:rFonts w:ascii="Arial Nova Light" w:hAnsi="Arial Nova Light"/>
          <w:sz w:val="26"/>
          <w:szCs w:val="26"/>
        </w:rPr>
      </w:pPr>
    </w:p>
    <w:sectPr w:rsidR="00037601" w:rsidRPr="00E86B06" w:rsidSect="00925642">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670DD6" w14:textId="77777777" w:rsidR="00E16225" w:rsidRDefault="00E16225" w:rsidP="00DC2952">
      <w:pPr>
        <w:spacing w:after="0" w:line="240" w:lineRule="auto"/>
      </w:pPr>
      <w:r>
        <w:separator/>
      </w:r>
    </w:p>
  </w:endnote>
  <w:endnote w:type="continuationSeparator" w:id="0">
    <w:p w14:paraId="7FCAB177" w14:textId="77777777" w:rsidR="00E16225" w:rsidRDefault="00E16225" w:rsidP="00DC29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ova Light">
    <w:charset w:val="00"/>
    <w:family w:val="swiss"/>
    <w:pitch w:val="variable"/>
    <w:sig w:usb0="2000028F"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662800" w14:textId="77777777" w:rsidR="00D05094" w:rsidRDefault="00D05094" w:rsidP="001A03B0">
    <w:pPr>
      <w:pStyle w:val="Pidipagina"/>
      <w:jc w:val="center"/>
    </w:pPr>
  </w:p>
  <w:p w14:paraId="4A196429" w14:textId="77777777" w:rsidR="00D05094" w:rsidRDefault="00D05094" w:rsidP="00925642">
    <w:pPr>
      <w:jc w:val="right"/>
    </w:pPr>
    <w:r>
      <w:fldChar w:fldCharType="begin"/>
    </w:r>
    <w:r>
      <w:instrText xml:space="preserve"> PAGE  \* Arabic  \* MERGEFORMAT </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DEC4B" w14:textId="77777777" w:rsidR="00D05094" w:rsidRDefault="00D05094" w:rsidP="00663276">
    <w:pPr>
      <w:pStyle w:val="Pidipagina"/>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4C4A9" w14:textId="77777777" w:rsidR="00D05094" w:rsidRDefault="00D05094" w:rsidP="00663276">
    <w:pPr>
      <w:pStyle w:val="Pidipa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7AAC03" w14:textId="77777777" w:rsidR="00E16225" w:rsidRDefault="00E16225" w:rsidP="00DC2952">
      <w:pPr>
        <w:spacing w:after="0" w:line="240" w:lineRule="auto"/>
      </w:pPr>
      <w:r>
        <w:separator/>
      </w:r>
    </w:p>
  </w:footnote>
  <w:footnote w:type="continuationSeparator" w:id="0">
    <w:p w14:paraId="5A3A4357" w14:textId="77777777" w:rsidR="00E16225" w:rsidRDefault="00E16225" w:rsidP="00DC29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E6E29"/>
    <w:multiLevelType w:val="hybridMultilevel"/>
    <w:tmpl w:val="E86E8A7C"/>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abstractNum w:abstractNumId="1" w15:restartNumberingAfterBreak="0">
    <w:nsid w:val="030868AC"/>
    <w:multiLevelType w:val="hybridMultilevel"/>
    <w:tmpl w:val="AFA6E1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6D0C4C"/>
    <w:multiLevelType w:val="hybridMultilevel"/>
    <w:tmpl w:val="D4B6DD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46432F3"/>
    <w:multiLevelType w:val="hybridMultilevel"/>
    <w:tmpl w:val="687E26A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 w15:restartNumberingAfterBreak="0">
    <w:nsid w:val="077A0E3E"/>
    <w:multiLevelType w:val="multilevel"/>
    <w:tmpl w:val="C8FE3704"/>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9E2648B"/>
    <w:multiLevelType w:val="hybridMultilevel"/>
    <w:tmpl w:val="0CF2EA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B087148"/>
    <w:multiLevelType w:val="hybridMultilevel"/>
    <w:tmpl w:val="74789F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E2F5FE9"/>
    <w:multiLevelType w:val="hybridMultilevel"/>
    <w:tmpl w:val="52C0298A"/>
    <w:lvl w:ilvl="0" w:tplc="0410000D">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10182DAA"/>
    <w:multiLevelType w:val="multilevel"/>
    <w:tmpl w:val="33B6263A"/>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3C17809"/>
    <w:multiLevelType w:val="hybridMultilevel"/>
    <w:tmpl w:val="97DE88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84964A9"/>
    <w:multiLevelType w:val="hybridMultilevel"/>
    <w:tmpl w:val="01764D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92A1EF4"/>
    <w:multiLevelType w:val="hybridMultilevel"/>
    <w:tmpl w:val="7A9AFA00"/>
    <w:lvl w:ilvl="0" w:tplc="0410000D">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1BA24BD3"/>
    <w:multiLevelType w:val="hybridMultilevel"/>
    <w:tmpl w:val="3AE82B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D0D42D1"/>
    <w:multiLevelType w:val="hybridMultilevel"/>
    <w:tmpl w:val="277037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DF20845"/>
    <w:multiLevelType w:val="hybridMultilevel"/>
    <w:tmpl w:val="C71CF3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0CD218A"/>
    <w:multiLevelType w:val="hybridMultilevel"/>
    <w:tmpl w:val="DB2003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21530D2"/>
    <w:multiLevelType w:val="hybridMultilevel"/>
    <w:tmpl w:val="35D491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4767EB1"/>
    <w:multiLevelType w:val="hybridMultilevel"/>
    <w:tmpl w:val="52C26C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5090728"/>
    <w:multiLevelType w:val="hybridMultilevel"/>
    <w:tmpl w:val="6B3C57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7F231DD"/>
    <w:multiLevelType w:val="hybridMultilevel"/>
    <w:tmpl w:val="3462222E"/>
    <w:lvl w:ilvl="0" w:tplc="04100001">
      <w:start w:val="1"/>
      <w:numFmt w:val="bullet"/>
      <w:lvlText w:val=""/>
      <w:lvlJc w:val="left"/>
      <w:pPr>
        <w:ind w:left="783" w:hanging="360"/>
      </w:pPr>
      <w:rPr>
        <w:rFonts w:ascii="Symbol" w:hAnsi="Symbol" w:hint="default"/>
      </w:rPr>
    </w:lvl>
    <w:lvl w:ilvl="1" w:tplc="04100003" w:tentative="1">
      <w:start w:val="1"/>
      <w:numFmt w:val="bullet"/>
      <w:lvlText w:val="o"/>
      <w:lvlJc w:val="left"/>
      <w:pPr>
        <w:ind w:left="1503" w:hanging="360"/>
      </w:pPr>
      <w:rPr>
        <w:rFonts w:ascii="Courier New" w:hAnsi="Courier New" w:cs="Courier New" w:hint="default"/>
      </w:rPr>
    </w:lvl>
    <w:lvl w:ilvl="2" w:tplc="04100005" w:tentative="1">
      <w:start w:val="1"/>
      <w:numFmt w:val="bullet"/>
      <w:lvlText w:val=""/>
      <w:lvlJc w:val="left"/>
      <w:pPr>
        <w:ind w:left="2223" w:hanging="360"/>
      </w:pPr>
      <w:rPr>
        <w:rFonts w:ascii="Wingdings" w:hAnsi="Wingdings" w:hint="default"/>
      </w:rPr>
    </w:lvl>
    <w:lvl w:ilvl="3" w:tplc="04100001" w:tentative="1">
      <w:start w:val="1"/>
      <w:numFmt w:val="bullet"/>
      <w:lvlText w:val=""/>
      <w:lvlJc w:val="left"/>
      <w:pPr>
        <w:ind w:left="2943" w:hanging="360"/>
      </w:pPr>
      <w:rPr>
        <w:rFonts w:ascii="Symbol" w:hAnsi="Symbol" w:hint="default"/>
      </w:rPr>
    </w:lvl>
    <w:lvl w:ilvl="4" w:tplc="04100003" w:tentative="1">
      <w:start w:val="1"/>
      <w:numFmt w:val="bullet"/>
      <w:lvlText w:val="o"/>
      <w:lvlJc w:val="left"/>
      <w:pPr>
        <w:ind w:left="3663" w:hanging="360"/>
      </w:pPr>
      <w:rPr>
        <w:rFonts w:ascii="Courier New" w:hAnsi="Courier New" w:cs="Courier New" w:hint="default"/>
      </w:rPr>
    </w:lvl>
    <w:lvl w:ilvl="5" w:tplc="04100005" w:tentative="1">
      <w:start w:val="1"/>
      <w:numFmt w:val="bullet"/>
      <w:lvlText w:val=""/>
      <w:lvlJc w:val="left"/>
      <w:pPr>
        <w:ind w:left="4383" w:hanging="360"/>
      </w:pPr>
      <w:rPr>
        <w:rFonts w:ascii="Wingdings" w:hAnsi="Wingdings" w:hint="default"/>
      </w:rPr>
    </w:lvl>
    <w:lvl w:ilvl="6" w:tplc="04100001" w:tentative="1">
      <w:start w:val="1"/>
      <w:numFmt w:val="bullet"/>
      <w:lvlText w:val=""/>
      <w:lvlJc w:val="left"/>
      <w:pPr>
        <w:ind w:left="5103" w:hanging="360"/>
      </w:pPr>
      <w:rPr>
        <w:rFonts w:ascii="Symbol" w:hAnsi="Symbol" w:hint="default"/>
      </w:rPr>
    </w:lvl>
    <w:lvl w:ilvl="7" w:tplc="04100003" w:tentative="1">
      <w:start w:val="1"/>
      <w:numFmt w:val="bullet"/>
      <w:lvlText w:val="o"/>
      <w:lvlJc w:val="left"/>
      <w:pPr>
        <w:ind w:left="5823" w:hanging="360"/>
      </w:pPr>
      <w:rPr>
        <w:rFonts w:ascii="Courier New" w:hAnsi="Courier New" w:cs="Courier New" w:hint="default"/>
      </w:rPr>
    </w:lvl>
    <w:lvl w:ilvl="8" w:tplc="04100005" w:tentative="1">
      <w:start w:val="1"/>
      <w:numFmt w:val="bullet"/>
      <w:lvlText w:val=""/>
      <w:lvlJc w:val="left"/>
      <w:pPr>
        <w:ind w:left="6543" w:hanging="360"/>
      </w:pPr>
      <w:rPr>
        <w:rFonts w:ascii="Wingdings" w:hAnsi="Wingdings" w:hint="default"/>
      </w:rPr>
    </w:lvl>
  </w:abstractNum>
  <w:abstractNum w:abstractNumId="20" w15:restartNumberingAfterBreak="0">
    <w:nsid w:val="298F0200"/>
    <w:multiLevelType w:val="multilevel"/>
    <w:tmpl w:val="C8FE3704"/>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1053762"/>
    <w:multiLevelType w:val="hybridMultilevel"/>
    <w:tmpl w:val="0C02E4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42E73BB"/>
    <w:multiLevelType w:val="hybridMultilevel"/>
    <w:tmpl w:val="16B0E2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8E15FF7"/>
    <w:multiLevelType w:val="hybridMultilevel"/>
    <w:tmpl w:val="BB6256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BA611C8"/>
    <w:multiLevelType w:val="hybridMultilevel"/>
    <w:tmpl w:val="B036AE0E"/>
    <w:lvl w:ilvl="0" w:tplc="0410000D">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3C8455F4"/>
    <w:multiLevelType w:val="hybridMultilevel"/>
    <w:tmpl w:val="52B41A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0041BF2"/>
    <w:multiLevelType w:val="hybridMultilevel"/>
    <w:tmpl w:val="9E42D6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42D4094"/>
    <w:multiLevelType w:val="multilevel"/>
    <w:tmpl w:val="62500B1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7DD1E6B"/>
    <w:multiLevelType w:val="hybridMultilevel"/>
    <w:tmpl w:val="48EAD0FC"/>
    <w:lvl w:ilvl="0" w:tplc="0410000F">
      <w:start w:val="1"/>
      <w:numFmt w:val="decimal"/>
      <w:lvlText w:val="%1."/>
      <w:lvlJc w:val="left"/>
      <w:pPr>
        <w:ind w:left="720" w:hanging="360"/>
      </w:p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835623B"/>
    <w:multiLevelType w:val="hybridMultilevel"/>
    <w:tmpl w:val="9C46BF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CAB0717"/>
    <w:multiLevelType w:val="hybridMultilevel"/>
    <w:tmpl w:val="078839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F2A3E75"/>
    <w:multiLevelType w:val="hybridMultilevel"/>
    <w:tmpl w:val="9BD47A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FEB3D9C"/>
    <w:multiLevelType w:val="hybridMultilevel"/>
    <w:tmpl w:val="A0C2A67C"/>
    <w:lvl w:ilvl="0" w:tplc="04100001">
      <w:start w:val="1"/>
      <w:numFmt w:val="bullet"/>
      <w:lvlText w:val=""/>
      <w:lvlJc w:val="left"/>
      <w:pPr>
        <w:ind w:left="795" w:hanging="360"/>
      </w:pPr>
      <w:rPr>
        <w:rFonts w:ascii="Symbol" w:hAnsi="Symbol" w:hint="default"/>
      </w:rPr>
    </w:lvl>
    <w:lvl w:ilvl="1" w:tplc="04100003">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abstractNum w:abstractNumId="33" w15:restartNumberingAfterBreak="0">
    <w:nsid w:val="520B27D2"/>
    <w:multiLevelType w:val="hybridMultilevel"/>
    <w:tmpl w:val="BF6C36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3454C40"/>
    <w:multiLevelType w:val="hybridMultilevel"/>
    <w:tmpl w:val="DA4E87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54B03E41"/>
    <w:multiLevelType w:val="hybridMultilevel"/>
    <w:tmpl w:val="0316BB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58ED330C"/>
    <w:multiLevelType w:val="hybridMultilevel"/>
    <w:tmpl w:val="43547034"/>
    <w:lvl w:ilvl="0" w:tplc="04100003">
      <w:start w:val="1"/>
      <w:numFmt w:val="bullet"/>
      <w:lvlText w:val="o"/>
      <w:lvlJc w:val="left"/>
      <w:pPr>
        <w:ind w:left="720" w:hanging="360"/>
      </w:pPr>
      <w:rPr>
        <w:rFonts w:ascii="Courier New" w:hAnsi="Courier New" w:cs="Courier New" w:hint="default"/>
      </w:rPr>
    </w:lvl>
    <w:lvl w:ilvl="1" w:tplc="0410000D">
      <w:start w:val="1"/>
      <w:numFmt w:val="bullet"/>
      <w:lvlText w:val=""/>
      <w:lvlJc w:val="left"/>
      <w:pPr>
        <w:ind w:left="1440" w:hanging="360"/>
      </w:pPr>
      <w:rPr>
        <w:rFonts w:ascii="Wingdings" w:hAnsi="Wingdings"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5B627BC8"/>
    <w:multiLevelType w:val="hybridMultilevel"/>
    <w:tmpl w:val="EC784F64"/>
    <w:lvl w:ilvl="0" w:tplc="0410000D">
      <w:start w:val="1"/>
      <w:numFmt w:val="bullet"/>
      <w:lvlText w:val=""/>
      <w:lvlJc w:val="left"/>
      <w:pPr>
        <w:ind w:left="1515" w:hanging="360"/>
      </w:pPr>
      <w:rPr>
        <w:rFonts w:ascii="Wingdings" w:hAnsi="Wingdings" w:hint="default"/>
      </w:rPr>
    </w:lvl>
    <w:lvl w:ilvl="1" w:tplc="04100003" w:tentative="1">
      <w:start w:val="1"/>
      <w:numFmt w:val="bullet"/>
      <w:lvlText w:val="o"/>
      <w:lvlJc w:val="left"/>
      <w:pPr>
        <w:ind w:left="2235" w:hanging="360"/>
      </w:pPr>
      <w:rPr>
        <w:rFonts w:ascii="Courier New" w:hAnsi="Courier New" w:cs="Courier New" w:hint="default"/>
      </w:rPr>
    </w:lvl>
    <w:lvl w:ilvl="2" w:tplc="04100005" w:tentative="1">
      <w:start w:val="1"/>
      <w:numFmt w:val="bullet"/>
      <w:lvlText w:val=""/>
      <w:lvlJc w:val="left"/>
      <w:pPr>
        <w:ind w:left="2955" w:hanging="360"/>
      </w:pPr>
      <w:rPr>
        <w:rFonts w:ascii="Wingdings" w:hAnsi="Wingdings" w:hint="default"/>
      </w:rPr>
    </w:lvl>
    <w:lvl w:ilvl="3" w:tplc="04100001" w:tentative="1">
      <w:start w:val="1"/>
      <w:numFmt w:val="bullet"/>
      <w:lvlText w:val=""/>
      <w:lvlJc w:val="left"/>
      <w:pPr>
        <w:ind w:left="3675" w:hanging="360"/>
      </w:pPr>
      <w:rPr>
        <w:rFonts w:ascii="Symbol" w:hAnsi="Symbol" w:hint="default"/>
      </w:rPr>
    </w:lvl>
    <w:lvl w:ilvl="4" w:tplc="04100003" w:tentative="1">
      <w:start w:val="1"/>
      <w:numFmt w:val="bullet"/>
      <w:lvlText w:val="o"/>
      <w:lvlJc w:val="left"/>
      <w:pPr>
        <w:ind w:left="4395" w:hanging="360"/>
      </w:pPr>
      <w:rPr>
        <w:rFonts w:ascii="Courier New" w:hAnsi="Courier New" w:cs="Courier New" w:hint="default"/>
      </w:rPr>
    </w:lvl>
    <w:lvl w:ilvl="5" w:tplc="04100005" w:tentative="1">
      <w:start w:val="1"/>
      <w:numFmt w:val="bullet"/>
      <w:lvlText w:val=""/>
      <w:lvlJc w:val="left"/>
      <w:pPr>
        <w:ind w:left="5115" w:hanging="360"/>
      </w:pPr>
      <w:rPr>
        <w:rFonts w:ascii="Wingdings" w:hAnsi="Wingdings" w:hint="default"/>
      </w:rPr>
    </w:lvl>
    <w:lvl w:ilvl="6" w:tplc="04100001" w:tentative="1">
      <w:start w:val="1"/>
      <w:numFmt w:val="bullet"/>
      <w:lvlText w:val=""/>
      <w:lvlJc w:val="left"/>
      <w:pPr>
        <w:ind w:left="5835" w:hanging="360"/>
      </w:pPr>
      <w:rPr>
        <w:rFonts w:ascii="Symbol" w:hAnsi="Symbol" w:hint="default"/>
      </w:rPr>
    </w:lvl>
    <w:lvl w:ilvl="7" w:tplc="04100003" w:tentative="1">
      <w:start w:val="1"/>
      <w:numFmt w:val="bullet"/>
      <w:lvlText w:val="o"/>
      <w:lvlJc w:val="left"/>
      <w:pPr>
        <w:ind w:left="6555" w:hanging="360"/>
      </w:pPr>
      <w:rPr>
        <w:rFonts w:ascii="Courier New" w:hAnsi="Courier New" w:cs="Courier New" w:hint="default"/>
      </w:rPr>
    </w:lvl>
    <w:lvl w:ilvl="8" w:tplc="04100005" w:tentative="1">
      <w:start w:val="1"/>
      <w:numFmt w:val="bullet"/>
      <w:lvlText w:val=""/>
      <w:lvlJc w:val="left"/>
      <w:pPr>
        <w:ind w:left="7275" w:hanging="360"/>
      </w:pPr>
      <w:rPr>
        <w:rFonts w:ascii="Wingdings" w:hAnsi="Wingdings" w:hint="default"/>
      </w:rPr>
    </w:lvl>
  </w:abstractNum>
  <w:abstractNum w:abstractNumId="38" w15:restartNumberingAfterBreak="0">
    <w:nsid w:val="5C655832"/>
    <w:multiLevelType w:val="multilevel"/>
    <w:tmpl w:val="6B646C5A"/>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5C9D4B50"/>
    <w:multiLevelType w:val="multilevel"/>
    <w:tmpl w:val="C8FE3704"/>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5E616D3B"/>
    <w:multiLevelType w:val="hybridMultilevel"/>
    <w:tmpl w:val="74264E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60B3798B"/>
    <w:multiLevelType w:val="hybridMultilevel"/>
    <w:tmpl w:val="3F68D92E"/>
    <w:lvl w:ilvl="0" w:tplc="0410000F">
      <w:start w:val="1"/>
      <w:numFmt w:val="decimal"/>
      <w:lvlText w:val="%1."/>
      <w:lvlJc w:val="left"/>
      <w:pPr>
        <w:ind w:left="795" w:hanging="360"/>
      </w:pPr>
    </w:lvl>
    <w:lvl w:ilvl="1" w:tplc="04100019" w:tentative="1">
      <w:start w:val="1"/>
      <w:numFmt w:val="lowerLetter"/>
      <w:lvlText w:val="%2."/>
      <w:lvlJc w:val="left"/>
      <w:pPr>
        <w:ind w:left="1515" w:hanging="360"/>
      </w:pPr>
    </w:lvl>
    <w:lvl w:ilvl="2" w:tplc="0410001B" w:tentative="1">
      <w:start w:val="1"/>
      <w:numFmt w:val="lowerRoman"/>
      <w:lvlText w:val="%3."/>
      <w:lvlJc w:val="right"/>
      <w:pPr>
        <w:ind w:left="2235" w:hanging="180"/>
      </w:pPr>
    </w:lvl>
    <w:lvl w:ilvl="3" w:tplc="0410000F" w:tentative="1">
      <w:start w:val="1"/>
      <w:numFmt w:val="decimal"/>
      <w:lvlText w:val="%4."/>
      <w:lvlJc w:val="left"/>
      <w:pPr>
        <w:ind w:left="2955" w:hanging="360"/>
      </w:pPr>
    </w:lvl>
    <w:lvl w:ilvl="4" w:tplc="04100019" w:tentative="1">
      <w:start w:val="1"/>
      <w:numFmt w:val="lowerLetter"/>
      <w:lvlText w:val="%5."/>
      <w:lvlJc w:val="left"/>
      <w:pPr>
        <w:ind w:left="3675" w:hanging="360"/>
      </w:pPr>
    </w:lvl>
    <w:lvl w:ilvl="5" w:tplc="0410001B" w:tentative="1">
      <w:start w:val="1"/>
      <w:numFmt w:val="lowerRoman"/>
      <w:lvlText w:val="%6."/>
      <w:lvlJc w:val="right"/>
      <w:pPr>
        <w:ind w:left="4395" w:hanging="180"/>
      </w:pPr>
    </w:lvl>
    <w:lvl w:ilvl="6" w:tplc="0410000F" w:tentative="1">
      <w:start w:val="1"/>
      <w:numFmt w:val="decimal"/>
      <w:lvlText w:val="%7."/>
      <w:lvlJc w:val="left"/>
      <w:pPr>
        <w:ind w:left="5115" w:hanging="360"/>
      </w:pPr>
    </w:lvl>
    <w:lvl w:ilvl="7" w:tplc="04100019" w:tentative="1">
      <w:start w:val="1"/>
      <w:numFmt w:val="lowerLetter"/>
      <w:lvlText w:val="%8."/>
      <w:lvlJc w:val="left"/>
      <w:pPr>
        <w:ind w:left="5835" w:hanging="360"/>
      </w:pPr>
    </w:lvl>
    <w:lvl w:ilvl="8" w:tplc="0410001B" w:tentative="1">
      <w:start w:val="1"/>
      <w:numFmt w:val="lowerRoman"/>
      <w:lvlText w:val="%9."/>
      <w:lvlJc w:val="right"/>
      <w:pPr>
        <w:ind w:left="6555" w:hanging="180"/>
      </w:pPr>
    </w:lvl>
  </w:abstractNum>
  <w:abstractNum w:abstractNumId="42" w15:restartNumberingAfterBreak="0">
    <w:nsid w:val="6AB277DB"/>
    <w:multiLevelType w:val="hybridMultilevel"/>
    <w:tmpl w:val="BB2AF4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B5C782F"/>
    <w:multiLevelType w:val="hybridMultilevel"/>
    <w:tmpl w:val="7EA4E70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6B9C0FC7"/>
    <w:multiLevelType w:val="hybridMultilevel"/>
    <w:tmpl w:val="0C0C679C"/>
    <w:lvl w:ilvl="0" w:tplc="0410000D">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5" w15:restartNumberingAfterBreak="0">
    <w:nsid w:val="703F79AD"/>
    <w:multiLevelType w:val="hybridMultilevel"/>
    <w:tmpl w:val="D7881A04"/>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2352572"/>
    <w:multiLevelType w:val="hybridMultilevel"/>
    <w:tmpl w:val="8D6261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3A2688C"/>
    <w:multiLevelType w:val="hybridMultilevel"/>
    <w:tmpl w:val="3F54E0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791D0CEB"/>
    <w:multiLevelType w:val="multilevel"/>
    <w:tmpl w:val="C8FE3704"/>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4"/>
  </w:num>
  <w:num w:numId="2">
    <w:abstractNumId w:val="41"/>
  </w:num>
  <w:num w:numId="3">
    <w:abstractNumId w:val="28"/>
  </w:num>
  <w:num w:numId="4">
    <w:abstractNumId w:val="21"/>
  </w:num>
  <w:num w:numId="5">
    <w:abstractNumId w:val="27"/>
  </w:num>
  <w:num w:numId="6">
    <w:abstractNumId w:val="31"/>
  </w:num>
  <w:num w:numId="7">
    <w:abstractNumId w:val="32"/>
  </w:num>
  <w:num w:numId="8">
    <w:abstractNumId w:val="42"/>
  </w:num>
  <w:num w:numId="9">
    <w:abstractNumId w:val="5"/>
  </w:num>
  <w:num w:numId="10">
    <w:abstractNumId w:val="1"/>
  </w:num>
  <w:num w:numId="11">
    <w:abstractNumId w:val="10"/>
  </w:num>
  <w:num w:numId="12">
    <w:abstractNumId w:val="45"/>
  </w:num>
  <w:num w:numId="13">
    <w:abstractNumId w:val="11"/>
  </w:num>
  <w:num w:numId="14">
    <w:abstractNumId w:val="36"/>
  </w:num>
  <w:num w:numId="15">
    <w:abstractNumId w:val="44"/>
  </w:num>
  <w:num w:numId="16">
    <w:abstractNumId w:val="7"/>
  </w:num>
  <w:num w:numId="17">
    <w:abstractNumId w:val="24"/>
  </w:num>
  <w:num w:numId="18">
    <w:abstractNumId w:val="37"/>
  </w:num>
  <w:num w:numId="19">
    <w:abstractNumId w:val="33"/>
  </w:num>
  <w:num w:numId="20">
    <w:abstractNumId w:val="20"/>
  </w:num>
  <w:num w:numId="21">
    <w:abstractNumId w:val="2"/>
  </w:num>
  <w:num w:numId="22">
    <w:abstractNumId w:val="26"/>
  </w:num>
  <w:num w:numId="23">
    <w:abstractNumId w:val="4"/>
  </w:num>
  <w:num w:numId="24">
    <w:abstractNumId w:val="40"/>
  </w:num>
  <w:num w:numId="25">
    <w:abstractNumId w:val="48"/>
  </w:num>
  <w:num w:numId="26">
    <w:abstractNumId w:val="16"/>
  </w:num>
  <w:num w:numId="27">
    <w:abstractNumId w:val="0"/>
  </w:num>
  <w:num w:numId="28">
    <w:abstractNumId w:val="34"/>
  </w:num>
  <w:num w:numId="29">
    <w:abstractNumId w:val="39"/>
  </w:num>
  <w:num w:numId="30">
    <w:abstractNumId w:val="29"/>
  </w:num>
  <w:num w:numId="31">
    <w:abstractNumId w:val="9"/>
  </w:num>
  <w:num w:numId="32">
    <w:abstractNumId w:val="47"/>
  </w:num>
  <w:num w:numId="33">
    <w:abstractNumId w:val="15"/>
  </w:num>
  <w:num w:numId="34">
    <w:abstractNumId w:val="38"/>
  </w:num>
  <w:num w:numId="35">
    <w:abstractNumId w:val="6"/>
  </w:num>
  <w:num w:numId="36">
    <w:abstractNumId w:val="25"/>
  </w:num>
  <w:num w:numId="37">
    <w:abstractNumId w:val="35"/>
  </w:num>
  <w:num w:numId="38">
    <w:abstractNumId w:val="12"/>
  </w:num>
  <w:num w:numId="39">
    <w:abstractNumId w:val="22"/>
  </w:num>
  <w:num w:numId="40">
    <w:abstractNumId w:val="3"/>
  </w:num>
  <w:num w:numId="41">
    <w:abstractNumId w:val="46"/>
  </w:num>
  <w:num w:numId="42">
    <w:abstractNumId w:val="13"/>
  </w:num>
  <w:num w:numId="43">
    <w:abstractNumId w:val="8"/>
  </w:num>
  <w:num w:numId="44">
    <w:abstractNumId w:val="17"/>
  </w:num>
  <w:num w:numId="45">
    <w:abstractNumId w:val="43"/>
  </w:num>
  <w:num w:numId="46">
    <w:abstractNumId w:val="30"/>
  </w:num>
  <w:num w:numId="47">
    <w:abstractNumId w:val="18"/>
  </w:num>
  <w:num w:numId="48">
    <w:abstractNumId w:val="19"/>
  </w:num>
  <w:num w:numId="49">
    <w:abstractNumId w:val="2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77B"/>
    <w:rsid w:val="000008FA"/>
    <w:rsid w:val="0000093E"/>
    <w:rsid w:val="00001D2F"/>
    <w:rsid w:val="00003BF2"/>
    <w:rsid w:val="00003D7E"/>
    <w:rsid w:val="000040CF"/>
    <w:rsid w:val="00004BBA"/>
    <w:rsid w:val="00004C56"/>
    <w:rsid w:val="00006199"/>
    <w:rsid w:val="00006DBF"/>
    <w:rsid w:val="000075E8"/>
    <w:rsid w:val="00010177"/>
    <w:rsid w:val="00011B75"/>
    <w:rsid w:val="0001200C"/>
    <w:rsid w:val="0001255C"/>
    <w:rsid w:val="00012FA8"/>
    <w:rsid w:val="00014675"/>
    <w:rsid w:val="0002014A"/>
    <w:rsid w:val="00021BF8"/>
    <w:rsid w:val="00021D32"/>
    <w:rsid w:val="00022472"/>
    <w:rsid w:val="00022822"/>
    <w:rsid w:val="00022A8A"/>
    <w:rsid w:val="00022F5F"/>
    <w:rsid w:val="000232C5"/>
    <w:rsid w:val="00024ECD"/>
    <w:rsid w:val="0002513D"/>
    <w:rsid w:val="000256B3"/>
    <w:rsid w:val="00025727"/>
    <w:rsid w:val="0002601D"/>
    <w:rsid w:val="0002627B"/>
    <w:rsid w:val="00027C83"/>
    <w:rsid w:val="00030EB4"/>
    <w:rsid w:val="00032412"/>
    <w:rsid w:val="000348EC"/>
    <w:rsid w:val="00034BDD"/>
    <w:rsid w:val="00034FDD"/>
    <w:rsid w:val="000357C0"/>
    <w:rsid w:val="000358DB"/>
    <w:rsid w:val="0003607A"/>
    <w:rsid w:val="00037601"/>
    <w:rsid w:val="0004189A"/>
    <w:rsid w:val="00041DA4"/>
    <w:rsid w:val="000431E1"/>
    <w:rsid w:val="00043837"/>
    <w:rsid w:val="00044AE8"/>
    <w:rsid w:val="000455E7"/>
    <w:rsid w:val="00045DE6"/>
    <w:rsid w:val="000465DB"/>
    <w:rsid w:val="00046997"/>
    <w:rsid w:val="00046A1D"/>
    <w:rsid w:val="00051079"/>
    <w:rsid w:val="0005215A"/>
    <w:rsid w:val="00052E2E"/>
    <w:rsid w:val="000572DB"/>
    <w:rsid w:val="00060682"/>
    <w:rsid w:val="000608CA"/>
    <w:rsid w:val="00062B74"/>
    <w:rsid w:val="00062C18"/>
    <w:rsid w:val="00065EB0"/>
    <w:rsid w:val="00066375"/>
    <w:rsid w:val="0006660D"/>
    <w:rsid w:val="00067A0F"/>
    <w:rsid w:val="00070BA7"/>
    <w:rsid w:val="00070BEE"/>
    <w:rsid w:val="00071BDA"/>
    <w:rsid w:val="000741E6"/>
    <w:rsid w:val="00075028"/>
    <w:rsid w:val="0007563B"/>
    <w:rsid w:val="00075FC8"/>
    <w:rsid w:val="00081208"/>
    <w:rsid w:val="0008260C"/>
    <w:rsid w:val="00082770"/>
    <w:rsid w:val="00083337"/>
    <w:rsid w:val="00092899"/>
    <w:rsid w:val="00092B1F"/>
    <w:rsid w:val="00093E06"/>
    <w:rsid w:val="000941BE"/>
    <w:rsid w:val="000A11CD"/>
    <w:rsid w:val="000A267D"/>
    <w:rsid w:val="000A5087"/>
    <w:rsid w:val="000A59F6"/>
    <w:rsid w:val="000A6B45"/>
    <w:rsid w:val="000A751F"/>
    <w:rsid w:val="000B0314"/>
    <w:rsid w:val="000B13A7"/>
    <w:rsid w:val="000B16C6"/>
    <w:rsid w:val="000B1D49"/>
    <w:rsid w:val="000B2E45"/>
    <w:rsid w:val="000B47DB"/>
    <w:rsid w:val="000B4ADC"/>
    <w:rsid w:val="000B65FD"/>
    <w:rsid w:val="000C0747"/>
    <w:rsid w:val="000C0895"/>
    <w:rsid w:val="000C0DD3"/>
    <w:rsid w:val="000C13E4"/>
    <w:rsid w:val="000C1E37"/>
    <w:rsid w:val="000C3013"/>
    <w:rsid w:val="000C3422"/>
    <w:rsid w:val="000C4CB5"/>
    <w:rsid w:val="000C665D"/>
    <w:rsid w:val="000C6BDA"/>
    <w:rsid w:val="000C74B7"/>
    <w:rsid w:val="000C7B78"/>
    <w:rsid w:val="000D0E93"/>
    <w:rsid w:val="000D26E4"/>
    <w:rsid w:val="000D3360"/>
    <w:rsid w:val="000D3F47"/>
    <w:rsid w:val="000D459A"/>
    <w:rsid w:val="000D5C7F"/>
    <w:rsid w:val="000D671F"/>
    <w:rsid w:val="000D67A5"/>
    <w:rsid w:val="000D6BFF"/>
    <w:rsid w:val="000D6DA2"/>
    <w:rsid w:val="000D73F7"/>
    <w:rsid w:val="000D79EA"/>
    <w:rsid w:val="000E0A83"/>
    <w:rsid w:val="000E0BB6"/>
    <w:rsid w:val="000E0DE3"/>
    <w:rsid w:val="000E186D"/>
    <w:rsid w:val="000E1E10"/>
    <w:rsid w:val="000E2FC5"/>
    <w:rsid w:val="000E30AA"/>
    <w:rsid w:val="000E36BF"/>
    <w:rsid w:val="000E3E68"/>
    <w:rsid w:val="000E4801"/>
    <w:rsid w:val="000E698B"/>
    <w:rsid w:val="000E6BFC"/>
    <w:rsid w:val="000E75E5"/>
    <w:rsid w:val="000F0483"/>
    <w:rsid w:val="000F0C62"/>
    <w:rsid w:val="000F31DE"/>
    <w:rsid w:val="000F3595"/>
    <w:rsid w:val="000F4755"/>
    <w:rsid w:val="000F494B"/>
    <w:rsid w:val="000F570A"/>
    <w:rsid w:val="000F7D02"/>
    <w:rsid w:val="001000B3"/>
    <w:rsid w:val="00100840"/>
    <w:rsid w:val="001010F0"/>
    <w:rsid w:val="00102AD0"/>
    <w:rsid w:val="00103E19"/>
    <w:rsid w:val="00104738"/>
    <w:rsid w:val="00104872"/>
    <w:rsid w:val="0010514A"/>
    <w:rsid w:val="00106720"/>
    <w:rsid w:val="00106724"/>
    <w:rsid w:val="0010672A"/>
    <w:rsid w:val="00107D98"/>
    <w:rsid w:val="00110E85"/>
    <w:rsid w:val="0011122C"/>
    <w:rsid w:val="00111D9F"/>
    <w:rsid w:val="00111E6A"/>
    <w:rsid w:val="001129AA"/>
    <w:rsid w:val="00113D33"/>
    <w:rsid w:val="001149E6"/>
    <w:rsid w:val="001164DC"/>
    <w:rsid w:val="0011690E"/>
    <w:rsid w:val="0012010F"/>
    <w:rsid w:val="001248CA"/>
    <w:rsid w:val="001251DB"/>
    <w:rsid w:val="001270CD"/>
    <w:rsid w:val="00127EA6"/>
    <w:rsid w:val="00130168"/>
    <w:rsid w:val="00130366"/>
    <w:rsid w:val="00131813"/>
    <w:rsid w:val="00133078"/>
    <w:rsid w:val="00133E98"/>
    <w:rsid w:val="001349E6"/>
    <w:rsid w:val="00135D46"/>
    <w:rsid w:val="00140FB2"/>
    <w:rsid w:val="00141F4F"/>
    <w:rsid w:val="001425BB"/>
    <w:rsid w:val="00143784"/>
    <w:rsid w:val="00143C4F"/>
    <w:rsid w:val="00143FAB"/>
    <w:rsid w:val="001440F6"/>
    <w:rsid w:val="00145202"/>
    <w:rsid w:val="001463F5"/>
    <w:rsid w:val="00150241"/>
    <w:rsid w:val="001511BF"/>
    <w:rsid w:val="0015148F"/>
    <w:rsid w:val="00151EF0"/>
    <w:rsid w:val="0015386C"/>
    <w:rsid w:val="00153997"/>
    <w:rsid w:val="00153DDD"/>
    <w:rsid w:val="00153E62"/>
    <w:rsid w:val="001541CF"/>
    <w:rsid w:val="001545D1"/>
    <w:rsid w:val="00154F9E"/>
    <w:rsid w:val="00155EC8"/>
    <w:rsid w:val="00156000"/>
    <w:rsid w:val="0015663F"/>
    <w:rsid w:val="00156FE3"/>
    <w:rsid w:val="0015776D"/>
    <w:rsid w:val="001579BF"/>
    <w:rsid w:val="001610DC"/>
    <w:rsid w:val="0016150D"/>
    <w:rsid w:val="00163CA3"/>
    <w:rsid w:val="0016482F"/>
    <w:rsid w:val="00164C2C"/>
    <w:rsid w:val="00165E2D"/>
    <w:rsid w:val="00167009"/>
    <w:rsid w:val="00170856"/>
    <w:rsid w:val="00170FFE"/>
    <w:rsid w:val="001711CF"/>
    <w:rsid w:val="001711E7"/>
    <w:rsid w:val="00171EFE"/>
    <w:rsid w:val="0017225D"/>
    <w:rsid w:val="00172C22"/>
    <w:rsid w:val="00173D82"/>
    <w:rsid w:val="00174054"/>
    <w:rsid w:val="00174CA8"/>
    <w:rsid w:val="001750C1"/>
    <w:rsid w:val="001752E6"/>
    <w:rsid w:val="00177493"/>
    <w:rsid w:val="00181BFC"/>
    <w:rsid w:val="00182018"/>
    <w:rsid w:val="001824D1"/>
    <w:rsid w:val="00185321"/>
    <w:rsid w:val="001859C3"/>
    <w:rsid w:val="00186CD9"/>
    <w:rsid w:val="00187545"/>
    <w:rsid w:val="001920FF"/>
    <w:rsid w:val="00192CF1"/>
    <w:rsid w:val="00193317"/>
    <w:rsid w:val="00195ADB"/>
    <w:rsid w:val="00196A33"/>
    <w:rsid w:val="001A03B0"/>
    <w:rsid w:val="001A0571"/>
    <w:rsid w:val="001A1A95"/>
    <w:rsid w:val="001A24BB"/>
    <w:rsid w:val="001A29DB"/>
    <w:rsid w:val="001A3583"/>
    <w:rsid w:val="001A374E"/>
    <w:rsid w:val="001A3F14"/>
    <w:rsid w:val="001A4D6E"/>
    <w:rsid w:val="001A6F53"/>
    <w:rsid w:val="001A6F96"/>
    <w:rsid w:val="001B29A0"/>
    <w:rsid w:val="001B3157"/>
    <w:rsid w:val="001B467D"/>
    <w:rsid w:val="001B4A2F"/>
    <w:rsid w:val="001B6F2B"/>
    <w:rsid w:val="001B746E"/>
    <w:rsid w:val="001B7B2B"/>
    <w:rsid w:val="001C03C6"/>
    <w:rsid w:val="001C139F"/>
    <w:rsid w:val="001C1633"/>
    <w:rsid w:val="001C16E9"/>
    <w:rsid w:val="001C1FBE"/>
    <w:rsid w:val="001C2475"/>
    <w:rsid w:val="001C2D33"/>
    <w:rsid w:val="001C3551"/>
    <w:rsid w:val="001C417F"/>
    <w:rsid w:val="001C5028"/>
    <w:rsid w:val="001C7243"/>
    <w:rsid w:val="001C7909"/>
    <w:rsid w:val="001D156A"/>
    <w:rsid w:val="001D2010"/>
    <w:rsid w:val="001E0D92"/>
    <w:rsid w:val="001E161B"/>
    <w:rsid w:val="001E1AC4"/>
    <w:rsid w:val="001E1ED7"/>
    <w:rsid w:val="001E3EEF"/>
    <w:rsid w:val="001E6A4E"/>
    <w:rsid w:val="001E7972"/>
    <w:rsid w:val="001F16D1"/>
    <w:rsid w:val="001F5AFF"/>
    <w:rsid w:val="001F64F0"/>
    <w:rsid w:val="00200524"/>
    <w:rsid w:val="00200A45"/>
    <w:rsid w:val="00201407"/>
    <w:rsid w:val="00201899"/>
    <w:rsid w:val="00202DFA"/>
    <w:rsid w:val="0020512E"/>
    <w:rsid w:val="00205EEF"/>
    <w:rsid w:val="00210AFA"/>
    <w:rsid w:val="002111C5"/>
    <w:rsid w:val="002117B1"/>
    <w:rsid w:val="00212C13"/>
    <w:rsid w:val="002145A3"/>
    <w:rsid w:val="00215F5C"/>
    <w:rsid w:val="00215FAB"/>
    <w:rsid w:val="00216BDC"/>
    <w:rsid w:val="002171A3"/>
    <w:rsid w:val="00217A5D"/>
    <w:rsid w:val="00221294"/>
    <w:rsid w:val="00221940"/>
    <w:rsid w:val="0022234C"/>
    <w:rsid w:val="00222756"/>
    <w:rsid w:val="00222D75"/>
    <w:rsid w:val="00224B98"/>
    <w:rsid w:val="00224E33"/>
    <w:rsid w:val="002258AD"/>
    <w:rsid w:val="00225E41"/>
    <w:rsid w:val="002266B5"/>
    <w:rsid w:val="00226EFE"/>
    <w:rsid w:val="00227ADE"/>
    <w:rsid w:val="0023026D"/>
    <w:rsid w:val="00230FBF"/>
    <w:rsid w:val="002316E1"/>
    <w:rsid w:val="00231F52"/>
    <w:rsid w:val="002325F7"/>
    <w:rsid w:val="00235828"/>
    <w:rsid w:val="00236AA1"/>
    <w:rsid w:val="0023772B"/>
    <w:rsid w:val="00240652"/>
    <w:rsid w:val="00241CF9"/>
    <w:rsid w:val="00242B83"/>
    <w:rsid w:val="0024302E"/>
    <w:rsid w:val="00243270"/>
    <w:rsid w:val="00243900"/>
    <w:rsid w:val="0024543B"/>
    <w:rsid w:val="00245489"/>
    <w:rsid w:val="002456B2"/>
    <w:rsid w:val="002461F7"/>
    <w:rsid w:val="00246691"/>
    <w:rsid w:val="00247B62"/>
    <w:rsid w:val="00251167"/>
    <w:rsid w:val="0025219C"/>
    <w:rsid w:val="00252346"/>
    <w:rsid w:val="00256524"/>
    <w:rsid w:val="0025681E"/>
    <w:rsid w:val="002568B2"/>
    <w:rsid w:val="00261C34"/>
    <w:rsid w:val="00261E41"/>
    <w:rsid w:val="00262704"/>
    <w:rsid w:val="00262EFE"/>
    <w:rsid w:val="002666F8"/>
    <w:rsid w:val="002672D3"/>
    <w:rsid w:val="0026757D"/>
    <w:rsid w:val="0027046E"/>
    <w:rsid w:val="00271C46"/>
    <w:rsid w:val="002753C8"/>
    <w:rsid w:val="00275A95"/>
    <w:rsid w:val="00275DF5"/>
    <w:rsid w:val="0027669C"/>
    <w:rsid w:val="00276FC1"/>
    <w:rsid w:val="002774CD"/>
    <w:rsid w:val="00280837"/>
    <w:rsid w:val="00280E5A"/>
    <w:rsid w:val="0028294C"/>
    <w:rsid w:val="00282A0E"/>
    <w:rsid w:val="00283C43"/>
    <w:rsid w:val="00284C9B"/>
    <w:rsid w:val="0028601E"/>
    <w:rsid w:val="00286A31"/>
    <w:rsid w:val="00291104"/>
    <w:rsid w:val="00291B51"/>
    <w:rsid w:val="0029294C"/>
    <w:rsid w:val="002932E8"/>
    <w:rsid w:val="002940A5"/>
    <w:rsid w:val="00294B85"/>
    <w:rsid w:val="00295B08"/>
    <w:rsid w:val="002A0065"/>
    <w:rsid w:val="002A0176"/>
    <w:rsid w:val="002A2440"/>
    <w:rsid w:val="002A27D1"/>
    <w:rsid w:val="002A3F7D"/>
    <w:rsid w:val="002A40DC"/>
    <w:rsid w:val="002A519A"/>
    <w:rsid w:val="002A52D1"/>
    <w:rsid w:val="002A572B"/>
    <w:rsid w:val="002A7008"/>
    <w:rsid w:val="002A7DA4"/>
    <w:rsid w:val="002B0A42"/>
    <w:rsid w:val="002B2107"/>
    <w:rsid w:val="002B2577"/>
    <w:rsid w:val="002B27D9"/>
    <w:rsid w:val="002B2ED7"/>
    <w:rsid w:val="002B333A"/>
    <w:rsid w:val="002B4EEC"/>
    <w:rsid w:val="002B53DC"/>
    <w:rsid w:val="002B6268"/>
    <w:rsid w:val="002B6472"/>
    <w:rsid w:val="002B69BF"/>
    <w:rsid w:val="002B7A22"/>
    <w:rsid w:val="002C0E8C"/>
    <w:rsid w:val="002C227D"/>
    <w:rsid w:val="002C40E4"/>
    <w:rsid w:val="002C41F0"/>
    <w:rsid w:val="002C4386"/>
    <w:rsid w:val="002C462B"/>
    <w:rsid w:val="002C587B"/>
    <w:rsid w:val="002C71F8"/>
    <w:rsid w:val="002D0EB9"/>
    <w:rsid w:val="002D122A"/>
    <w:rsid w:val="002D14A1"/>
    <w:rsid w:val="002D5443"/>
    <w:rsid w:val="002D5EE8"/>
    <w:rsid w:val="002E0681"/>
    <w:rsid w:val="002E1DF3"/>
    <w:rsid w:val="002E1F52"/>
    <w:rsid w:val="002E5534"/>
    <w:rsid w:val="002E5CE5"/>
    <w:rsid w:val="002E5CFE"/>
    <w:rsid w:val="002E64B4"/>
    <w:rsid w:val="002E6C7D"/>
    <w:rsid w:val="002F0068"/>
    <w:rsid w:val="002F022B"/>
    <w:rsid w:val="002F1467"/>
    <w:rsid w:val="002F15DD"/>
    <w:rsid w:val="002F2994"/>
    <w:rsid w:val="002F35C8"/>
    <w:rsid w:val="002F4DDD"/>
    <w:rsid w:val="0030053A"/>
    <w:rsid w:val="003017FE"/>
    <w:rsid w:val="0030197E"/>
    <w:rsid w:val="003023EE"/>
    <w:rsid w:val="00303D49"/>
    <w:rsid w:val="00303E7B"/>
    <w:rsid w:val="00304AA3"/>
    <w:rsid w:val="003052A6"/>
    <w:rsid w:val="003105FC"/>
    <w:rsid w:val="00312046"/>
    <w:rsid w:val="0031408F"/>
    <w:rsid w:val="00315AB8"/>
    <w:rsid w:val="003171ED"/>
    <w:rsid w:val="00320306"/>
    <w:rsid w:val="00321DA3"/>
    <w:rsid w:val="00321DC5"/>
    <w:rsid w:val="0032407D"/>
    <w:rsid w:val="003244D5"/>
    <w:rsid w:val="00324F2F"/>
    <w:rsid w:val="003254EC"/>
    <w:rsid w:val="0032643E"/>
    <w:rsid w:val="003266D3"/>
    <w:rsid w:val="003272C2"/>
    <w:rsid w:val="003279E1"/>
    <w:rsid w:val="00327FF3"/>
    <w:rsid w:val="00331058"/>
    <w:rsid w:val="003323A6"/>
    <w:rsid w:val="00332C0F"/>
    <w:rsid w:val="00334222"/>
    <w:rsid w:val="00334F4C"/>
    <w:rsid w:val="003352EF"/>
    <w:rsid w:val="00336D6A"/>
    <w:rsid w:val="00340845"/>
    <w:rsid w:val="0034141B"/>
    <w:rsid w:val="00341E46"/>
    <w:rsid w:val="00342520"/>
    <w:rsid w:val="00342F1A"/>
    <w:rsid w:val="0034495D"/>
    <w:rsid w:val="00345A1C"/>
    <w:rsid w:val="003460F6"/>
    <w:rsid w:val="00346632"/>
    <w:rsid w:val="00346637"/>
    <w:rsid w:val="00346704"/>
    <w:rsid w:val="00346A3F"/>
    <w:rsid w:val="00346BCD"/>
    <w:rsid w:val="00347ACA"/>
    <w:rsid w:val="00351055"/>
    <w:rsid w:val="00351BF0"/>
    <w:rsid w:val="0035252D"/>
    <w:rsid w:val="00352BC4"/>
    <w:rsid w:val="00353329"/>
    <w:rsid w:val="0035348C"/>
    <w:rsid w:val="0035407F"/>
    <w:rsid w:val="00355A8D"/>
    <w:rsid w:val="00355CA9"/>
    <w:rsid w:val="00355D2F"/>
    <w:rsid w:val="003569FA"/>
    <w:rsid w:val="00357247"/>
    <w:rsid w:val="0035742D"/>
    <w:rsid w:val="003600CC"/>
    <w:rsid w:val="00361198"/>
    <w:rsid w:val="00361538"/>
    <w:rsid w:val="00363286"/>
    <w:rsid w:val="0036789C"/>
    <w:rsid w:val="003733E9"/>
    <w:rsid w:val="00373DD9"/>
    <w:rsid w:val="00374795"/>
    <w:rsid w:val="00374C00"/>
    <w:rsid w:val="00375325"/>
    <w:rsid w:val="00375669"/>
    <w:rsid w:val="00375C6B"/>
    <w:rsid w:val="00376C91"/>
    <w:rsid w:val="00376D33"/>
    <w:rsid w:val="00377D24"/>
    <w:rsid w:val="003801A2"/>
    <w:rsid w:val="0038079C"/>
    <w:rsid w:val="00380C94"/>
    <w:rsid w:val="00381F3A"/>
    <w:rsid w:val="00383008"/>
    <w:rsid w:val="00390710"/>
    <w:rsid w:val="003924DD"/>
    <w:rsid w:val="003929E8"/>
    <w:rsid w:val="00392AE7"/>
    <w:rsid w:val="00393111"/>
    <w:rsid w:val="003937A8"/>
    <w:rsid w:val="00393A72"/>
    <w:rsid w:val="0039422F"/>
    <w:rsid w:val="003944B6"/>
    <w:rsid w:val="00395904"/>
    <w:rsid w:val="00397534"/>
    <w:rsid w:val="00397954"/>
    <w:rsid w:val="00397A57"/>
    <w:rsid w:val="00397AD7"/>
    <w:rsid w:val="003A0319"/>
    <w:rsid w:val="003A125A"/>
    <w:rsid w:val="003A16A7"/>
    <w:rsid w:val="003A1A16"/>
    <w:rsid w:val="003A41E9"/>
    <w:rsid w:val="003B0709"/>
    <w:rsid w:val="003B0B7D"/>
    <w:rsid w:val="003B18A2"/>
    <w:rsid w:val="003B2554"/>
    <w:rsid w:val="003B2A6C"/>
    <w:rsid w:val="003B31EE"/>
    <w:rsid w:val="003B55CE"/>
    <w:rsid w:val="003B657D"/>
    <w:rsid w:val="003C0287"/>
    <w:rsid w:val="003C27D3"/>
    <w:rsid w:val="003C2D0C"/>
    <w:rsid w:val="003C42D2"/>
    <w:rsid w:val="003C4C98"/>
    <w:rsid w:val="003C4FA9"/>
    <w:rsid w:val="003C5221"/>
    <w:rsid w:val="003C5D19"/>
    <w:rsid w:val="003C7368"/>
    <w:rsid w:val="003C778D"/>
    <w:rsid w:val="003C7E63"/>
    <w:rsid w:val="003D07D2"/>
    <w:rsid w:val="003D0F6E"/>
    <w:rsid w:val="003D1E24"/>
    <w:rsid w:val="003D309A"/>
    <w:rsid w:val="003D3171"/>
    <w:rsid w:val="003D37F6"/>
    <w:rsid w:val="003D428B"/>
    <w:rsid w:val="003D5AB6"/>
    <w:rsid w:val="003D5E83"/>
    <w:rsid w:val="003E05A8"/>
    <w:rsid w:val="003E0F22"/>
    <w:rsid w:val="003E29C3"/>
    <w:rsid w:val="003E4ACF"/>
    <w:rsid w:val="003E4B22"/>
    <w:rsid w:val="003E5050"/>
    <w:rsid w:val="003E6758"/>
    <w:rsid w:val="003E7239"/>
    <w:rsid w:val="003F045B"/>
    <w:rsid w:val="003F0B35"/>
    <w:rsid w:val="003F3C5E"/>
    <w:rsid w:val="003F3FD8"/>
    <w:rsid w:val="003F5645"/>
    <w:rsid w:val="003F5BCB"/>
    <w:rsid w:val="00400235"/>
    <w:rsid w:val="0040099A"/>
    <w:rsid w:val="0040281D"/>
    <w:rsid w:val="0040316F"/>
    <w:rsid w:val="00405650"/>
    <w:rsid w:val="00410587"/>
    <w:rsid w:val="00410FA3"/>
    <w:rsid w:val="004113E3"/>
    <w:rsid w:val="00411CB0"/>
    <w:rsid w:val="00412EF3"/>
    <w:rsid w:val="00413AEA"/>
    <w:rsid w:val="0041456F"/>
    <w:rsid w:val="004151DE"/>
    <w:rsid w:val="00416A25"/>
    <w:rsid w:val="00416FE0"/>
    <w:rsid w:val="00420816"/>
    <w:rsid w:val="00420D14"/>
    <w:rsid w:val="00421196"/>
    <w:rsid w:val="00421808"/>
    <w:rsid w:val="00421D8D"/>
    <w:rsid w:val="004231CF"/>
    <w:rsid w:val="00423F3E"/>
    <w:rsid w:val="00423F9E"/>
    <w:rsid w:val="004246B5"/>
    <w:rsid w:val="0042517A"/>
    <w:rsid w:val="004258B9"/>
    <w:rsid w:val="00426136"/>
    <w:rsid w:val="00427A4F"/>
    <w:rsid w:val="00431D11"/>
    <w:rsid w:val="004333E6"/>
    <w:rsid w:val="0043486C"/>
    <w:rsid w:val="00434AB7"/>
    <w:rsid w:val="00434B59"/>
    <w:rsid w:val="004364DA"/>
    <w:rsid w:val="00437C87"/>
    <w:rsid w:val="00442156"/>
    <w:rsid w:val="004422E1"/>
    <w:rsid w:val="004453A8"/>
    <w:rsid w:val="00446267"/>
    <w:rsid w:val="004505C4"/>
    <w:rsid w:val="00450D88"/>
    <w:rsid w:val="00452219"/>
    <w:rsid w:val="00453D04"/>
    <w:rsid w:val="00454C22"/>
    <w:rsid w:val="00454D3E"/>
    <w:rsid w:val="0045564D"/>
    <w:rsid w:val="0046049C"/>
    <w:rsid w:val="00460BD4"/>
    <w:rsid w:val="004611A7"/>
    <w:rsid w:val="004613CE"/>
    <w:rsid w:val="00462E82"/>
    <w:rsid w:val="00462F4D"/>
    <w:rsid w:val="00464F5D"/>
    <w:rsid w:val="004655DF"/>
    <w:rsid w:val="00465A30"/>
    <w:rsid w:val="00467B5E"/>
    <w:rsid w:val="0047110A"/>
    <w:rsid w:val="00472380"/>
    <w:rsid w:val="00475C7A"/>
    <w:rsid w:val="00476D60"/>
    <w:rsid w:val="0047709F"/>
    <w:rsid w:val="0048159A"/>
    <w:rsid w:val="004821CF"/>
    <w:rsid w:val="00483001"/>
    <w:rsid w:val="00483C3A"/>
    <w:rsid w:val="00484250"/>
    <w:rsid w:val="00484AB5"/>
    <w:rsid w:val="00486BDE"/>
    <w:rsid w:val="0049052B"/>
    <w:rsid w:val="00491033"/>
    <w:rsid w:val="0049257C"/>
    <w:rsid w:val="00492640"/>
    <w:rsid w:val="00493E73"/>
    <w:rsid w:val="0049436A"/>
    <w:rsid w:val="00494EB9"/>
    <w:rsid w:val="00495CB4"/>
    <w:rsid w:val="00495E01"/>
    <w:rsid w:val="004960A0"/>
    <w:rsid w:val="004964EA"/>
    <w:rsid w:val="0049660A"/>
    <w:rsid w:val="004A01AE"/>
    <w:rsid w:val="004A072A"/>
    <w:rsid w:val="004A1295"/>
    <w:rsid w:val="004A1C10"/>
    <w:rsid w:val="004A3946"/>
    <w:rsid w:val="004A46D9"/>
    <w:rsid w:val="004A57F9"/>
    <w:rsid w:val="004A6543"/>
    <w:rsid w:val="004A6BF4"/>
    <w:rsid w:val="004B05BA"/>
    <w:rsid w:val="004B065C"/>
    <w:rsid w:val="004B0844"/>
    <w:rsid w:val="004B37D4"/>
    <w:rsid w:val="004B4078"/>
    <w:rsid w:val="004B484B"/>
    <w:rsid w:val="004B4E4D"/>
    <w:rsid w:val="004B5FCE"/>
    <w:rsid w:val="004B6A3A"/>
    <w:rsid w:val="004C1971"/>
    <w:rsid w:val="004C1B75"/>
    <w:rsid w:val="004C2ED4"/>
    <w:rsid w:val="004C3C4E"/>
    <w:rsid w:val="004C4568"/>
    <w:rsid w:val="004C6B41"/>
    <w:rsid w:val="004D0A6F"/>
    <w:rsid w:val="004D1FC4"/>
    <w:rsid w:val="004D4B66"/>
    <w:rsid w:val="004D4C38"/>
    <w:rsid w:val="004D54E0"/>
    <w:rsid w:val="004D6486"/>
    <w:rsid w:val="004D67F0"/>
    <w:rsid w:val="004D798F"/>
    <w:rsid w:val="004D7AE1"/>
    <w:rsid w:val="004E037B"/>
    <w:rsid w:val="004E08AF"/>
    <w:rsid w:val="004E19B5"/>
    <w:rsid w:val="004E1C3C"/>
    <w:rsid w:val="004E1FD2"/>
    <w:rsid w:val="004E3E35"/>
    <w:rsid w:val="004E586E"/>
    <w:rsid w:val="004E7828"/>
    <w:rsid w:val="004F0B15"/>
    <w:rsid w:val="004F0F13"/>
    <w:rsid w:val="004F2122"/>
    <w:rsid w:val="004F3D2C"/>
    <w:rsid w:val="004F7531"/>
    <w:rsid w:val="00500BFF"/>
    <w:rsid w:val="00502F18"/>
    <w:rsid w:val="00503035"/>
    <w:rsid w:val="0050322D"/>
    <w:rsid w:val="00504AE2"/>
    <w:rsid w:val="005060E9"/>
    <w:rsid w:val="0050692B"/>
    <w:rsid w:val="005128E6"/>
    <w:rsid w:val="00515C15"/>
    <w:rsid w:val="00516A8E"/>
    <w:rsid w:val="005233A3"/>
    <w:rsid w:val="0052396A"/>
    <w:rsid w:val="00523B43"/>
    <w:rsid w:val="00524BDC"/>
    <w:rsid w:val="00530650"/>
    <w:rsid w:val="005311F8"/>
    <w:rsid w:val="005316D2"/>
    <w:rsid w:val="005337BA"/>
    <w:rsid w:val="00534290"/>
    <w:rsid w:val="0053789C"/>
    <w:rsid w:val="0054014A"/>
    <w:rsid w:val="0054227D"/>
    <w:rsid w:val="00542C86"/>
    <w:rsid w:val="00543E34"/>
    <w:rsid w:val="00544478"/>
    <w:rsid w:val="00546DF4"/>
    <w:rsid w:val="00550B61"/>
    <w:rsid w:val="00550C86"/>
    <w:rsid w:val="00552966"/>
    <w:rsid w:val="00552D5B"/>
    <w:rsid w:val="0055590F"/>
    <w:rsid w:val="00555A6B"/>
    <w:rsid w:val="00562387"/>
    <w:rsid w:val="005637A8"/>
    <w:rsid w:val="005638F5"/>
    <w:rsid w:val="00564107"/>
    <w:rsid w:val="0056454C"/>
    <w:rsid w:val="00564C38"/>
    <w:rsid w:val="00564C60"/>
    <w:rsid w:val="00565AB0"/>
    <w:rsid w:val="00566B00"/>
    <w:rsid w:val="0056746D"/>
    <w:rsid w:val="005702AB"/>
    <w:rsid w:val="00570773"/>
    <w:rsid w:val="00571051"/>
    <w:rsid w:val="00571534"/>
    <w:rsid w:val="00571A23"/>
    <w:rsid w:val="0057224F"/>
    <w:rsid w:val="005729D8"/>
    <w:rsid w:val="005733DC"/>
    <w:rsid w:val="00573533"/>
    <w:rsid w:val="005773E0"/>
    <w:rsid w:val="00577647"/>
    <w:rsid w:val="00580123"/>
    <w:rsid w:val="005816AC"/>
    <w:rsid w:val="00582381"/>
    <w:rsid w:val="00584F01"/>
    <w:rsid w:val="005858DA"/>
    <w:rsid w:val="0058615C"/>
    <w:rsid w:val="00586EDF"/>
    <w:rsid w:val="00590059"/>
    <w:rsid w:val="00591390"/>
    <w:rsid w:val="00591578"/>
    <w:rsid w:val="00591766"/>
    <w:rsid w:val="005917D8"/>
    <w:rsid w:val="005917E9"/>
    <w:rsid w:val="00594EBE"/>
    <w:rsid w:val="00595D56"/>
    <w:rsid w:val="005963BD"/>
    <w:rsid w:val="00596B9C"/>
    <w:rsid w:val="00596D63"/>
    <w:rsid w:val="005979B5"/>
    <w:rsid w:val="005A13B9"/>
    <w:rsid w:val="005A1BDF"/>
    <w:rsid w:val="005A3742"/>
    <w:rsid w:val="005A4A37"/>
    <w:rsid w:val="005A59C3"/>
    <w:rsid w:val="005A747F"/>
    <w:rsid w:val="005B0C14"/>
    <w:rsid w:val="005B12AF"/>
    <w:rsid w:val="005B1596"/>
    <w:rsid w:val="005B1CE1"/>
    <w:rsid w:val="005B2F28"/>
    <w:rsid w:val="005B307D"/>
    <w:rsid w:val="005B3134"/>
    <w:rsid w:val="005B38F1"/>
    <w:rsid w:val="005B3911"/>
    <w:rsid w:val="005B4572"/>
    <w:rsid w:val="005B6694"/>
    <w:rsid w:val="005B6F44"/>
    <w:rsid w:val="005B71AC"/>
    <w:rsid w:val="005C0100"/>
    <w:rsid w:val="005C1917"/>
    <w:rsid w:val="005C23E3"/>
    <w:rsid w:val="005C2B6C"/>
    <w:rsid w:val="005C3887"/>
    <w:rsid w:val="005C5B70"/>
    <w:rsid w:val="005C62B4"/>
    <w:rsid w:val="005C69E5"/>
    <w:rsid w:val="005C717A"/>
    <w:rsid w:val="005C7F3F"/>
    <w:rsid w:val="005D01F2"/>
    <w:rsid w:val="005D0A8C"/>
    <w:rsid w:val="005D0E7E"/>
    <w:rsid w:val="005D2218"/>
    <w:rsid w:val="005D3D4E"/>
    <w:rsid w:val="005D5981"/>
    <w:rsid w:val="005D77C5"/>
    <w:rsid w:val="005E0506"/>
    <w:rsid w:val="005E2872"/>
    <w:rsid w:val="005E3598"/>
    <w:rsid w:val="005E4C32"/>
    <w:rsid w:val="005E6409"/>
    <w:rsid w:val="005F0F7D"/>
    <w:rsid w:val="005F140E"/>
    <w:rsid w:val="005F230D"/>
    <w:rsid w:val="005F2583"/>
    <w:rsid w:val="005F3C25"/>
    <w:rsid w:val="005F4503"/>
    <w:rsid w:val="005F4D54"/>
    <w:rsid w:val="005F635C"/>
    <w:rsid w:val="006038A4"/>
    <w:rsid w:val="00603C34"/>
    <w:rsid w:val="00605175"/>
    <w:rsid w:val="00605C5D"/>
    <w:rsid w:val="00606A51"/>
    <w:rsid w:val="00610209"/>
    <w:rsid w:val="006107E4"/>
    <w:rsid w:val="0061082B"/>
    <w:rsid w:val="00611812"/>
    <w:rsid w:val="00611F16"/>
    <w:rsid w:val="006120E7"/>
    <w:rsid w:val="00612F3C"/>
    <w:rsid w:val="00613054"/>
    <w:rsid w:val="0061421E"/>
    <w:rsid w:val="00614F8F"/>
    <w:rsid w:val="00617174"/>
    <w:rsid w:val="00617A4B"/>
    <w:rsid w:val="006207A1"/>
    <w:rsid w:val="00621888"/>
    <w:rsid w:val="00621F56"/>
    <w:rsid w:val="00622B8F"/>
    <w:rsid w:val="00622FE1"/>
    <w:rsid w:val="006247B1"/>
    <w:rsid w:val="00624B9A"/>
    <w:rsid w:val="0062527D"/>
    <w:rsid w:val="00625630"/>
    <w:rsid w:val="006265F5"/>
    <w:rsid w:val="00626D57"/>
    <w:rsid w:val="00627813"/>
    <w:rsid w:val="00630BB5"/>
    <w:rsid w:val="00632D87"/>
    <w:rsid w:val="006330E6"/>
    <w:rsid w:val="0063381E"/>
    <w:rsid w:val="0063458D"/>
    <w:rsid w:val="0063731B"/>
    <w:rsid w:val="00637E85"/>
    <w:rsid w:val="00641EBC"/>
    <w:rsid w:val="00642801"/>
    <w:rsid w:val="00645015"/>
    <w:rsid w:val="006455A7"/>
    <w:rsid w:val="00645D2D"/>
    <w:rsid w:val="006460CC"/>
    <w:rsid w:val="00646199"/>
    <w:rsid w:val="00646511"/>
    <w:rsid w:val="00646841"/>
    <w:rsid w:val="006468B4"/>
    <w:rsid w:val="00647560"/>
    <w:rsid w:val="00650A64"/>
    <w:rsid w:val="00651BD1"/>
    <w:rsid w:val="00654AC1"/>
    <w:rsid w:val="006557BB"/>
    <w:rsid w:val="0065595F"/>
    <w:rsid w:val="00655A34"/>
    <w:rsid w:val="00657030"/>
    <w:rsid w:val="00657205"/>
    <w:rsid w:val="00657501"/>
    <w:rsid w:val="00657674"/>
    <w:rsid w:val="00660156"/>
    <w:rsid w:val="00661A74"/>
    <w:rsid w:val="00663276"/>
    <w:rsid w:val="0066512C"/>
    <w:rsid w:val="00665B16"/>
    <w:rsid w:val="00672054"/>
    <w:rsid w:val="00674007"/>
    <w:rsid w:val="00675CA8"/>
    <w:rsid w:val="00677F5B"/>
    <w:rsid w:val="006803C8"/>
    <w:rsid w:val="006806FD"/>
    <w:rsid w:val="00681051"/>
    <w:rsid w:val="00681631"/>
    <w:rsid w:val="00681767"/>
    <w:rsid w:val="00682DAE"/>
    <w:rsid w:val="00682F9C"/>
    <w:rsid w:val="00684A6C"/>
    <w:rsid w:val="00684C10"/>
    <w:rsid w:val="00685A97"/>
    <w:rsid w:val="0068676E"/>
    <w:rsid w:val="00690743"/>
    <w:rsid w:val="006916CD"/>
    <w:rsid w:val="006925A3"/>
    <w:rsid w:val="00694E0C"/>
    <w:rsid w:val="00694E87"/>
    <w:rsid w:val="00695800"/>
    <w:rsid w:val="006977BB"/>
    <w:rsid w:val="006A022A"/>
    <w:rsid w:val="006A0608"/>
    <w:rsid w:val="006A068A"/>
    <w:rsid w:val="006A08E7"/>
    <w:rsid w:val="006A0AFC"/>
    <w:rsid w:val="006A2849"/>
    <w:rsid w:val="006A4C3C"/>
    <w:rsid w:val="006A5BAB"/>
    <w:rsid w:val="006A698F"/>
    <w:rsid w:val="006B0054"/>
    <w:rsid w:val="006B04D0"/>
    <w:rsid w:val="006B11DF"/>
    <w:rsid w:val="006B316B"/>
    <w:rsid w:val="006B62C2"/>
    <w:rsid w:val="006B6819"/>
    <w:rsid w:val="006B682F"/>
    <w:rsid w:val="006B689D"/>
    <w:rsid w:val="006B7698"/>
    <w:rsid w:val="006C1355"/>
    <w:rsid w:val="006C3C19"/>
    <w:rsid w:val="006C5688"/>
    <w:rsid w:val="006D0158"/>
    <w:rsid w:val="006D063F"/>
    <w:rsid w:val="006D0C2A"/>
    <w:rsid w:val="006D39E7"/>
    <w:rsid w:val="006D4DE6"/>
    <w:rsid w:val="006D4E6A"/>
    <w:rsid w:val="006D4EDD"/>
    <w:rsid w:val="006D580D"/>
    <w:rsid w:val="006D5EAA"/>
    <w:rsid w:val="006D6891"/>
    <w:rsid w:val="006E056A"/>
    <w:rsid w:val="006E1F17"/>
    <w:rsid w:val="006E2F0E"/>
    <w:rsid w:val="006E3176"/>
    <w:rsid w:val="006E3AC0"/>
    <w:rsid w:val="006E4744"/>
    <w:rsid w:val="006E5C79"/>
    <w:rsid w:val="006E6B4D"/>
    <w:rsid w:val="006F1A72"/>
    <w:rsid w:val="006F26B1"/>
    <w:rsid w:val="006F7349"/>
    <w:rsid w:val="006F7B18"/>
    <w:rsid w:val="00701AEF"/>
    <w:rsid w:val="007021F2"/>
    <w:rsid w:val="0070227D"/>
    <w:rsid w:val="007047FC"/>
    <w:rsid w:val="007065D2"/>
    <w:rsid w:val="007109A9"/>
    <w:rsid w:val="007112D2"/>
    <w:rsid w:val="00711667"/>
    <w:rsid w:val="00712DA4"/>
    <w:rsid w:val="007136CB"/>
    <w:rsid w:val="00713D32"/>
    <w:rsid w:val="007142FA"/>
    <w:rsid w:val="00714F6F"/>
    <w:rsid w:val="0071523D"/>
    <w:rsid w:val="0071554F"/>
    <w:rsid w:val="0071555B"/>
    <w:rsid w:val="00717723"/>
    <w:rsid w:val="00721858"/>
    <w:rsid w:val="007232A8"/>
    <w:rsid w:val="00723CFE"/>
    <w:rsid w:val="00724E71"/>
    <w:rsid w:val="007253D3"/>
    <w:rsid w:val="00725FE0"/>
    <w:rsid w:val="007270F8"/>
    <w:rsid w:val="007272D4"/>
    <w:rsid w:val="00727DD1"/>
    <w:rsid w:val="00727DD7"/>
    <w:rsid w:val="00731D99"/>
    <w:rsid w:val="00733F8F"/>
    <w:rsid w:val="00734032"/>
    <w:rsid w:val="007365F6"/>
    <w:rsid w:val="00737D64"/>
    <w:rsid w:val="007418C0"/>
    <w:rsid w:val="007421CC"/>
    <w:rsid w:val="007427D6"/>
    <w:rsid w:val="00742EDF"/>
    <w:rsid w:val="0074440B"/>
    <w:rsid w:val="00744EA1"/>
    <w:rsid w:val="0074610C"/>
    <w:rsid w:val="00751BE4"/>
    <w:rsid w:val="00752852"/>
    <w:rsid w:val="0075483A"/>
    <w:rsid w:val="00757635"/>
    <w:rsid w:val="0076033D"/>
    <w:rsid w:val="0076154C"/>
    <w:rsid w:val="0076381F"/>
    <w:rsid w:val="007673DC"/>
    <w:rsid w:val="00767C29"/>
    <w:rsid w:val="00767E54"/>
    <w:rsid w:val="00770F21"/>
    <w:rsid w:val="00771915"/>
    <w:rsid w:val="00771A95"/>
    <w:rsid w:val="00771DEE"/>
    <w:rsid w:val="00772338"/>
    <w:rsid w:val="0077423E"/>
    <w:rsid w:val="0077628A"/>
    <w:rsid w:val="007775B1"/>
    <w:rsid w:val="00777650"/>
    <w:rsid w:val="00777706"/>
    <w:rsid w:val="00780357"/>
    <w:rsid w:val="007809FA"/>
    <w:rsid w:val="007811E0"/>
    <w:rsid w:val="0078210C"/>
    <w:rsid w:val="00783767"/>
    <w:rsid w:val="0078661D"/>
    <w:rsid w:val="007877C8"/>
    <w:rsid w:val="00787E42"/>
    <w:rsid w:val="00790038"/>
    <w:rsid w:val="00791734"/>
    <w:rsid w:val="007936BF"/>
    <w:rsid w:val="00793BD9"/>
    <w:rsid w:val="00793FEF"/>
    <w:rsid w:val="007940EF"/>
    <w:rsid w:val="0079519C"/>
    <w:rsid w:val="00795A9B"/>
    <w:rsid w:val="00795B12"/>
    <w:rsid w:val="00796164"/>
    <w:rsid w:val="00796876"/>
    <w:rsid w:val="007A0980"/>
    <w:rsid w:val="007A1F82"/>
    <w:rsid w:val="007A1FDE"/>
    <w:rsid w:val="007A22EE"/>
    <w:rsid w:val="007A3BF4"/>
    <w:rsid w:val="007A4F3B"/>
    <w:rsid w:val="007A543C"/>
    <w:rsid w:val="007A6241"/>
    <w:rsid w:val="007A63B5"/>
    <w:rsid w:val="007B000B"/>
    <w:rsid w:val="007B0F5F"/>
    <w:rsid w:val="007B1381"/>
    <w:rsid w:val="007B23E7"/>
    <w:rsid w:val="007B3356"/>
    <w:rsid w:val="007B48B9"/>
    <w:rsid w:val="007B4BA7"/>
    <w:rsid w:val="007B5D0A"/>
    <w:rsid w:val="007B66CE"/>
    <w:rsid w:val="007B6E57"/>
    <w:rsid w:val="007C0124"/>
    <w:rsid w:val="007C0527"/>
    <w:rsid w:val="007C0574"/>
    <w:rsid w:val="007C0A69"/>
    <w:rsid w:val="007C30B4"/>
    <w:rsid w:val="007C472E"/>
    <w:rsid w:val="007C5D77"/>
    <w:rsid w:val="007C687E"/>
    <w:rsid w:val="007C713A"/>
    <w:rsid w:val="007C7C2B"/>
    <w:rsid w:val="007D1551"/>
    <w:rsid w:val="007D2119"/>
    <w:rsid w:val="007D2467"/>
    <w:rsid w:val="007D5942"/>
    <w:rsid w:val="007D623B"/>
    <w:rsid w:val="007D6374"/>
    <w:rsid w:val="007D673A"/>
    <w:rsid w:val="007D7AE1"/>
    <w:rsid w:val="007E2077"/>
    <w:rsid w:val="007E2A0F"/>
    <w:rsid w:val="007E510C"/>
    <w:rsid w:val="007E61ED"/>
    <w:rsid w:val="007E621C"/>
    <w:rsid w:val="007E6491"/>
    <w:rsid w:val="007E6718"/>
    <w:rsid w:val="007E6F50"/>
    <w:rsid w:val="007E75C1"/>
    <w:rsid w:val="007E79CB"/>
    <w:rsid w:val="007E7DBD"/>
    <w:rsid w:val="007E7E01"/>
    <w:rsid w:val="007F185C"/>
    <w:rsid w:val="007F2150"/>
    <w:rsid w:val="007F2BE2"/>
    <w:rsid w:val="007F5F4F"/>
    <w:rsid w:val="007F695A"/>
    <w:rsid w:val="007F6D5E"/>
    <w:rsid w:val="007F7558"/>
    <w:rsid w:val="008036FE"/>
    <w:rsid w:val="008039F9"/>
    <w:rsid w:val="008039FF"/>
    <w:rsid w:val="00804E0F"/>
    <w:rsid w:val="00804F2B"/>
    <w:rsid w:val="008053B0"/>
    <w:rsid w:val="008072B8"/>
    <w:rsid w:val="00810A5C"/>
    <w:rsid w:val="00810F0C"/>
    <w:rsid w:val="008114B8"/>
    <w:rsid w:val="00811C80"/>
    <w:rsid w:val="00812300"/>
    <w:rsid w:val="00813408"/>
    <w:rsid w:val="008139AD"/>
    <w:rsid w:val="008149D4"/>
    <w:rsid w:val="00815E63"/>
    <w:rsid w:val="00815EE6"/>
    <w:rsid w:val="00816258"/>
    <w:rsid w:val="00816A6C"/>
    <w:rsid w:val="00817528"/>
    <w:rsid w:val="00817F13"/>
    <w:rsid w:val="00820EEC"/>
    <w:rsid w:val="00821725"/>
    <w:rsid w:val="00821FED"/>
    <w:rsid w:val="0082214A"/>
    <w:rsid w:val="00822721"/>
    <w:rsid w:val="00822BE6"/>
    <w:rsid w:val="00822CFE"/>
    <w:rsid w:val="00823CE7"/>
    <w:rsid w:val="00824632"/>
    <w:rsid w:val="00824A26"/>
    <w:rsid w:val="00824A6A"/>
    <w:rsid w:val="00825633"/>
    <w:rsid w:val="00825C59"/>
    <w:rsid w:val="00826B44"/>
    <w:rsid w:val="00830404"/>
    <w:rsid w:val="00830A91"/>
    <w:rsid w:val="0083173E"/>
    <w:rsid w:val="008333C5"/>
    <w:rsid w:val="008337E4"/>
    <w:rsid w:val="008345E4"/>
    <w:rsid w:val="008353E4"/>
    <w:rsid w:val="00835C7F"/>
    <w:rsid w:val="00836DDD"/>
    <w:rsid w:val="0084000E"/>
    <w:rsid w:val="00843247"/>
    <w:rsid w:val="00843B5B"/>
    <w:rsid w:val="00844ED6"/>
    <w:rsid w:val="00845026"/>
    <w:rsid w:val="008467CA"/>
    <w:rsid w:val="00846980"/>
    <w:rsid w:val="00847317"/>
    <w:rsid w:val="00847822"/>
    <w:rsid w:val="0085051B"/>
    <w:rsid w:val="008509DB"/>
    <w:rsid w:val="00850B8A"/>
    <w:rsid w:val="0085188D"/>
    <w:rsid w:val="00851AA8"/>
    <w:rsid w:val="00851D28"/>
    <w:rsid w:val="00852F2D"/>
    <w:rsid w:val="00854789"/>
    <w:rsid w:val="00854F12"/>
    <w:rsid w:val="00855DBB"/>
    <w:rsid w:val="00860724"/>
    <w:rsid w:val="00860A90"/>
    <w:rsid w:val="00863999"/>
    <w:rsid w:val="00863EF4"/>
    <w:rsid w:val="00866492"/>
    <w:rsid w:val="00867216"/>
    <w:rsid w:val="008674D7"/>
    <w:rsid w:val="00867E2A"/>
    <w:rsid w:val="008706B4"/>
    <w:rsid w:val="0087128C"/>
    <w:rsid w:val="00873CA9"/>
    <w:rsid w:val="00873F4F"/>
    <w:rsid w:val="00874C5A"/>
    <w:rsid w:val="008753B8"/>
    <w:rsid w:val="0087548A"/>
    <w:rsid w:val="00876233"/>
    <w:rsid w:val="008765D8"/>
    <w:rsid w:val="00880C3D"/>
    <w:rsid w:val="00881C3C"/>
    <w:rsid w:val="00882152"/>
    <w:rsid w:val="00883300"/>
    <w:rsid w:val="008841BC"/>
    <w:rsid w:val="0088509B"/>
    <w:rsid w:val="00885190"/>
    <w:rsid w:val="00885F11"/>
    <w:rsid w:val="00886CC1"/>
    <w:rsid w:val="00887138"/>
    <w:rsid w:val="008912B7"/>
    <w:rsid w:val="008917F0"/>
    <w:rsid w:val="00892410"/>
    <w:rsid w:val="008958EC"/>
    <w:rsid w:val="008959B3"/>
    <w:rsid w:val="00896CD2"/>
    <w:rsid w:val="00896FC6"/>
    <w:rsid w:val="008A0148"/>
    <w:rsid w:val="008A06C4"/>
    <w:rsid w:val="008A3C49"/>
    <w:rsid w:val="008A7565"/>
    <w:rsid w:val="008A7BED"/>
    <w:rsid w:val="008B07E1"/>
    <w:rsid w:val="008B099A"/>
    <w:rsid w:val="008B32D9"/>
    <w:rsid w:val="008B52C0"/>
    <w:rsid w:val="008B5665"/>
    <w:rsid w:val="008B7F40"/>
    <w:rsid w:val="008C00F3"/>
    <w:rsid w:val="008C04E9"/>
    <w:rsid w:val="008C3D41"/>
    <w:rsid w:val="008C3E64"/>
    <w:rsid w:val="008C43E8"/>
    <w:rsid w:val="008C5250"/>
    <w:rsid w:val="008C5BF1"/>
    <w:rsid w:val="008D0370"/>
    <w:rsid w:val="008D05E2"/>
    <w:rsid w:val="008D0BC4"/>
    <w:rsid w:val="008D1BCF"/>
    <w:rsid w:val="008D2D6D"/>
    <w:rsid w:val="008D2EA4"/>
    <w:rsid w:val="008D58C7"/>
    <w:rsid w:val="008D58EC"/>
    <w:rsid w:val="008D60F2"/>
    <w:rsid w:val="008E09A2"/>
    <w:rsid w:val="008E25C5"/>
    <w:rsid w:val="008E2FB2"/>
    <w:rsid w:val="008E3D80"/>
    <w:rsid w:val="008E4086"/>
    <w:rsid w:val="008E40BF"/>
    <w:rsid w:val="008E5A9E"/>
    <w:rsid w:val="008E6008"/>
    <w:rsid w:val="008E64D3"/>
    <w:rsid w:val="008E6E1F"/>
    <w:rsid w:val="008E7E0B"/>
    <w:rsid w:val="008F05A3"/>
    <w:rsid w:val="008F66D3"/>
    <w:rsid w:val="008F6DB8"/>
    <w:rsid w:val="008F7517"/>
    <w:rsid w:val="008F7A39"/>
    <w:rsid w:val="00900548"/>
    <w:rsid w:val="00900E4F"/>
    <w:rsid w:val="00901DA8"/>
    <w:rsid w:val="009021E3"/>
    <w:rsid w:val="009034BB"/>
    <w:rsid w:val="00903F5B"/>
    <w:rsid w:val="009047A0"/>
    <w:rsid w:val="009048AD"/>
    <w:rsid w:val="00904C72"/>
    <w:rsid w:val="00904F4A"/>
    <w:rsid w:val="0091114B"/>
    <w:rsid w:val="009116F6"/>
    <w:rsid w:val="00912863"/>
    <w:rsid w:val="00914B2E"/>
    <w:rsid w:val="00916021"/>
    <w:rsid w:val="00920F52"/>
    <w:rsid w:val="00921319"/>
    <w:rsid w:val="00921DD4"/>
    <w:rsid w:val="00921EEA"/>
    <w:rsid w:val="00922B4B"/>
    <w:rsid w:val="00923279"/>
    <w:rsid w:val="009236A1"/>
    <w:rsid w:val="00923BDB"/>
    <w:rsid w:val="009252D2"/>
    <w:rsid w:val="00925642"/>
    <w:rsid w:val="00926781"/>
    <w:rsid w:val="00927976"/>
    <w:rsid w:val="00927FDD"/>
    <w:rsid w:val="0093120C"/>
    <w:rsid w:val="009316B7"/>
    <w:rsid w:val="009342FD"/>
    <w:rsid w:val="0093439C"/>
    <w:rsid w:val="00934CC5"/>
    <w:rsid w:val="009363D3"/>
    <w:rsid w:val="00936C85"/>
    <w:rsid w:val="0093790A"/>
    <w:rsid w:val="0094008C"/>
    <w:rsid w:val="009413E3"/>
    <w:rsid w:val="00941D7D"/>
    <w:rsid w:val="00944109"/>
    <w:rsid w:val="009455E7"/>
    <w:rsid w:val="0095083F"/>
    <w:rsid w:val="009515BA"/>
    <w:rsid w:val="00951B26"/>
    <w:rsid w:val="0095278A"/>
    <w:rsid w:val="00952DF1"/>
    <w:rsid w:val="00953524"/>
    <w:rsid w:val="0095479A"/>
    <w:rsid w:val="009555E7"/>
    <w:rsid w:val="009561F3"/>
    <w:rsid w:val="00956A63"/>
    <w:rsid w:val="00960A53"/>
    <w:rsid w:val="00962700"/>
    <w:rsid w:val="00964931"/>
    <w:rsid w:val="00964E18"/>
    <w:rsid w:val="0096787D"/>
    <w:rsid w:val="00972E26"/>
    <w:rsid w:val="00973454"/>
    <w:rsid w:val="00973AF8"/>
    <w:rsid w:val="009743C8"/>
    <w:rsid w:val="00974F1D"/>
    <w:rsid w:val="00976522"/>
    <w:rsid w:val="00976D63"/>
    <w:rsid w:val="0098143E"/>
    <w:rsid w:val="009814F4"/>
    <w:rsid w:val="009819A8"/>
    <w:rsid w:val="009825DB"/>
    <w:rsid w:val="009834FB"/>
    <w:rsid w:val="0098405A"/>
    <w:rsid w:val="009847A9"/>
    <w:rsid w:val="00985DCB"/>
    <w:rsid w:val="0098713F"/>
    <w:rsid w:val="00991C9D"/>
    <w:rsid w:val="00991CD7"/>
    <w:rsid w:val="00992032"/>
    <w:rsid w:val="009939AB"/>
    <w:rsid w:val="0099594F"/>
    <w:rsid w:val="00995B59"/>
    <w:rsid w:val="009971D5"/>
    <w:rsid w:val="009A075C"/>
    <w:rsid w:val="009A1F03"/>
    <w:rsid w:val="009A236E"/>
    <w:rsid w:val="009A443C"/>
    <w:rsid w:val="009A485E"/>
    <w:rsid w:val="009A4B86"/>
    <w:rsid w:val="009A4FBD"/>
    <w:rsid w:val="009A5501"/>
    <w:rsid w:val="009A69A4"/>
    <w:rsid w:val="009A6EBF"/>
    <w:rsid w:val="009A72F5"/>
    <w:rsid w:val="009A73E6"/>
    <w:rsid w:val="009B0202"/>
    <w:rsid w:val="009B11B0"/>
    <w:rsid w:val="009B2596"/>
    <w:rsid w:val="009B28DC"/>
    <w:rsid w:val="009B373D"/>
    <w:rsid w:val="009B3AB2"/>
    <w:rsid w:val="009B3BB0"/>
    <w:rsid w:val="009B470C"/>
    <w:rsid w:val="009B57EE"/>
    <w:rsid w:val="009B5A43"/>
    <w:rsid w:val="009C1195"/>
    <w:rsid w:val="009C4672"/>
    <w:rsid w:val="009C583D"/>
    <w:rsid w:val="009C58BE"/>
    <w:rsid w:val="009C5DAD"/>
    <w:rsid w:val="009C71C9"/>
    <w:rsid w:val="009C7435"/>
    <w:rsid w:val="009C79C5"/>
    <w:rsid w:val="009D1E76"/>
    <w:rsid w:val="009D58DA"/>
    <w:rsid w:val="009D7654"/>
    <w:rsid w:val="009E1944"/>
    <w:rsid w:val="009E2A0C"/>
    <w:rsid w:val="009E2DD1"/>
    <w:rsid w:val="009E3118"/>
    <w:rsid w:val="009E390F"/>
    <w:rsid w:val="009E58F0"/>
    <w:rsid w:val="009E7288"/>
    <w:rsid w:val="009F0903"/>
    <w:rsid w:val="009F0A45"/>
    <w:rsid w:val="009F1AA6"/>
    <w:rsid w:val="009F2506"/>
    <w:rsid w:val="009F2E16"/>
    <w:rsid w:val="009F4A00"/>
    <w:rsid w:val="009F66AE"/>
    <w:rsid w:val="00A03615"/>
    <w:rsid w:val="00A03D27"/>
    <w:rsid w:val="00A03DE6"/>
    <w:rsid w:val="00A042E9"/>
    <w:rsid w:val="00A07660"/>
    <w:rsid w:val="00A12D73"/>
    <w:rsid w:val="00A13A75"/>
    <w:rsid w:val="00A15018"/>
    <w:rsid w:val="00A161E7"/>
    <w:rsid w:val="00A17087"/>
    <w:rsid w:val="00A177A1"/>
    <w:rsid w:val="00A23B50"/>
    <w:rsid w:val="00A23E30"/>
    <w:rsid w:val="00A2476F"/>
    <w:rsid w:val="00A257BA"/>
    <w:rsid w:val="00A25A06"/>
    <w:rsid w:val="00A27E86"/>
    <w:rsid w:val="00A3006D"/>
    <w:rsid w:val="00A31965"/>
    <w:rsid w:val="00A31BC4"/>
    <w:rsid w:val="00A3341B"/>
    <w:rsid w:val="00A3342E"/>
    <w:rsid w:val="00A33D7D"/>
    <w:rsid w:val="00A35649"/>
    <w:rsid w:val="00A35787"/>
    <w:rsid w:val="00A35AA3"/>
    <w:rsid w:val="00A406E4"/>
    <w:rsid w:val="00A4182C"/>
    <w:rsid w:val="00A43E7E"/>
    <w:rsid w:val="00A4441E"/>
    <w:rsid w:val="00A44B33"/>
    <w:rsid w:val="00A45259"/>
    <w:rsid w:val="00A4612E"/>
    <w:rsid w:val="00A46A5B"/>
    <w:rsid w:val="00A47A6E"/>
    <w:rsid w:val="00A50ABC"/>
    <w:rsid w:val="00A51A10"/>
    <w:rsid w:val="00A51E45"/>
    <w:rsid w:val="00A520A8"/>
    <w:rsid w:val="00A52D5A"/>
    <w:rsid w:val="00A55509"/>
    <w:rsid w:val="00A55775"/>
    <w:rsid w:val="00A5604E"/>
    <w:rsid w:val="00A56B51"/>
    <w:rsid w:val="00A5796E"/>
    <w:rsid w:val="00A57ACB"/>
    <w:rsid w:val="00A6061D"/>
    <w:rsid w:val="00A6093B"/>
    <w:rsid w:val="00A61633"/>
    <w:rsid w:val="00A63D84"/>
    <w:rsid w:val="00A64106"/>
    <w:rsid w:val="00A65184"/>
    <w:rsid w:val="00A653CD"/>
    <w:rsid w:val="00A662C0"/>
    <w:rsid w:val="00A6673F"/>
    <w:rsid w:val="00A6674F"/>
    <w:rsid w:val="00A66F4A"/>
    <w:rsid w:val="00A71118"/>
    <w:rsid w:val="00A726D9"/>
    <w:rsid w:val="00A72EE7"/>
    <w:rsid w:val="00A73A2D"/>
    <w:rsid w:val="00A74341"/>
    <w:rsid w:val="00A74AFA"/>
    <w:rsid w:val="00A74CFE"/>
    <w:rsid w:val="00A75066"/>
    <w:rsid w:val="00A7584C"/>
    <w:rsid w:val="00A766D7"/>
    <w:rsid w:val="00A76AA9"/>
    <w:rsid w:val="00A76E97"/>
    <w:rsid w:val="00A77008"/>
    <w:rsid w:val="00A7703E"/>
    <w:rsid w:val="00A77712"/>
    <w:rsid w:val="00A7779F"/>
    <w:rsid w:val="00A813A4"/>
    <w:rsid w:val="00A8260D"/>
    <w:rsid w:val="00A83450"/>
    <w:rsid w:val="00A92953"/>
    <w:rsid w:val="00A932A1"/>
    <w:rsid w:val="00A9552B"/>
    <w:rsid w:val="00A95FAE"/>
    <w:rsid w:val="00A96397"/>
    <w:rsid w:val="00A96F19"/>
    <w:rsid w:val="00AA1EE1"/>
    <w:rsid w:val="00AA2BF8"/>
    <w:rsid w:val="00AA2F2E"/>
    <w:rsid w:val="00AA4D89"/>
    <w:rsid w:val="00AA4F98"/>
    <w:rsid w:val="00AA53C3"/>
    <w:rsid w:val="00AA6E30"/>
    <w:rsid w:val="00AA7C0E"/>
    <w:rsid w:val="00AA7ED2"/>
    <w:rsid w:val="00AB2239"/>
    <w:rsid w:val="00AB26DA"/>
    <w:rsid w:val="00AB4C04"/>
    <w:rsid w:val="00AC014D"/>
    <w:rsid w:val="00AC3399"/>
    <w:rsid w:val="00AC5154"/>
    <w:rsid w:val="00AC5471"/>
    <w:rsid w:val="00AC6143"/>
    <w:rsid w:val="00AC6580"/>
    <w:rsid w:val="00AC6D38"/>
    <w:rsid w:val="00AD0950"/>
    <w:rsid w:val="00AD410F"/>
    <w:rsid w:val="00AD63EE"/>
    <w:rsid w:val="00AD6643"/>
    <w:rsid w:val="00AD7340"/>
    <w:rsid w:val="00AE2F96"/>
    <w:rsid w:val="00AE321D"/>
    <w:rsid w:val="00AE395A"/>
    <w:rsid w:val="00AE4094"/>
    <w:rsid w:val="00AE43D3"/>
    <w:rsid w:val="00AF0950"/>
    <w:rsid w:val="00AF3584"/>
    <w:rsid w:val="00AF3C7B"/>
    <w:rsid w:val="00AF6D12"/>
    <w:rsid w:val="00AF7411"/>
    <w:rsid w:val="00AF7F08"/>
    <w:rsid w:val="00B0138D"/>
    <w:rsid w:val="00B02E0B"/>
    <w:rsid w:val="00B04ED1"/>
    <w:rsid w:val="00B074CC"/>
    <w:rsid w:val="00B07CE2"/>
    <w:rsid w:val="00B111E5"/>
    <w:rsid w:val="00B11E4D"/>
    <w:rsid w:val="00B12B75"/>
    <w:rsid w:val="00B16648"/>
    <w:rsid w:val="00B17E22"/>
    <w:rsid w:val="00B21405"/>
    <w:rsid w:val="00B22277"/>
    <w:rsid w:val="00B233B9"/>
    <w:rsid w:val="00B23C09"/>
    <w:rsid w:val="00B24B08"/>
    <w:rsid w:val="00B25710"/>
    <w:rsid w:val="00B32DB4"/>
    <w:rsid w:val="00B340DE"/>
    <w:rsid w:val="00B34FBD"/>
    <w:rsid w:val="00B3708F"/>
    <w:rsid w:val="00B37DF4"/>
    <w:rsid w:val="00B400C3"/>
    <w:rsid w:val="00B40D8E"/>
    <w:rsid w:val="00B415F6"/>
    <w:rsid w:val="00B41663"/>
    <w:rsid w:val="00B41EDE"/>
    <w:rsid w:val="00B427EB"/>
    <w:rsid w:val="00B43651"/>
    <w:rsid w:val="00B43BE2"/>
    <w:rsid w:val="00B441FD"/>
    <w:rsid w:val="00B44E86"/>
    <w:rsid w:val="00B472FA"/>
    <w:rsid w:val="00B47B72"/>
    <w:rsid w:val="00B50188"/>
    <w:rsid w:val="00B50489"/>
    <w:rsid w:val="00B5190D"/>
    <w:rsid w:val="00B53E7E"/>
    <w:rsid w:val="00B54A9D"/>
    <w:rsid w:val="00B54B7C"/>
    <w:rsid w:val="00B561B7"/>
    <w:rsid w:val="00B5678C"/>
    <w:rsid w:val="00B6030E"/>
    <w:rsid w:val="00B62515"/>
    <w:rsid w:val="00B63857"/>
    <w:rsid w:val="00B640FF"/>
    <w:rsid w:val="00B64D12"/>
    <w:rsid w:val="00B670C4"/>
    <w:rsid w:val="00B67E09"/>
    <w:rsid w:val="00B67F38"/>
    <w:rsid w:val="00B7748A"/>
    <w:rsid w:val="00B80E59"/>
    <w:rsid w:val="00B819F2"/>
    <w:rsid w:val="00B83980"/>
    <w:rsid w:val="00B865AD"/>
    <w:rsid w:val="00B86DB5"/>
    <w:rsid w:val="00B86DDF"/>
    <w:rsid w:val="00B87256"/>
    <w:rsid w:val="00B90038"/>
    <w:rsid w:val="00B90552"/>
    <w:rsid w:val="00B90BAE"/>
    <w:rsid w:val="00B91554"/>
    <w:rsid w:val="00B917CB"/>
    <w:rsid w:val="00B93C15"/>
    <w:rsid w:val="00B95C47"/>
    <w:rsid w:val="00BA2360"/>
    <w:rsid w:val="00BA2BDD"/>
    <w:rsid w:val="00BA5985"/>
    <w:rsid w:val="00BA6534"/>
    <w:rsid w:val="00BA736A"/>
    <w:rsid w:val="00BB0E8A"/>
    <w:rsid w:val="00BB120E"/>
    <w:rsid w:val="00BB1E59"/>
    <w:rsid w:val="00BB1ECE"/>
    <w:rsid w:val="00BB3425"/>
    <w:rsid w:val="00BB48C0"/>
    <w:rsid w:val="00BB560F"/>
    <w:rsid w:val="00BB6467"/>
    <w:rsid w:val="00BB6615"/>
    <w:rsid w:val="00BB7700"/>
    <w:rsid w:val="00BB78DE"/>
    <w:rsid w:val="00BB7BFC"/>
    <w:rsid w:val="00BC011E"/>
    <w:rsid w:val="00BC2272"/>
    <w:rsid w:val="00BC3197"/>
    <w:rsid w:val="00BC410E"/>
    <w:rsid w:val="00BC4294"/>
    <w:rsid w:val="00BC455E"/>
    <w:rsid w:val="00BC548A"/>
    <w:rsid w:val="00BC7572"/>
    <w:rsid w:val="00BC7AF1"/>
    <w:rsid w:val="00BD06C0"/>
    <w:rsid w:val="00BD1BE2"/>
    <w:rsid w:val="00BD46A8"/>
    <w:rsid w:val="00BD5A9F"/>
    <w:rsid w:val="00BE08D2"/>
    <w:rsid w:val="00BE12E1"/>
    <w:rsid w:val="00BE15BE"/>
    <w:rsid w:val="00BE20D2"/>
    <w:rsid w:val="00BE328F"/>
    <w:rsid w:val="00BE4209"/>
    <w:rsid w:val="00BE58EE"/>
    <w:rsid w:val="00BE6075"/>
    <w:rsid w:val="00BE6589"/>
    <w:rsid w:val="00BE73E0"/>
    <w:rsid w:val="00BF224E"/>
    <w:rsid w:val="00BF28BD"/>
    <w:rsid w:val="00BF3AB5"/>
    <w:rsid w:val="00BF3FC8"/>
    <w:rsid w:val="00BF4554"/>
    <w:rsid w:val="00BF4F87"/>
    <w:rsid w:val="00BF6562"/>
    <w:rsid w:val="00BF7FF4"/>
    <w:rsid w:val="00C003AF"/>
    <w:rsid w:val="00C02464"/>
    <w:rsid w:val="00C026AE"/>
    <w:rsid w:val="00C029FD"/>
    <w:rsid w:val="00C04660"/>
    <w:rsid w:val="00C04F5E"/>
    <w:rsid w:val="00C0569F"/>
    <w:rsid w:val="00C061B3"/>
    <w:rsid w:val="00C1010E"/>
    <w:rsid w:val="00C114CB"/>
    <w:rsid w:val="00C114D5"/>
    <w:rsid w:val="00C11B1D"/>
    <w:rsid w:val="00C16127"/>
    <w:rsid w:val="00C17657"/>
    <w:rsid w:val="00C1766D"/>
    <w:rsid w:val="00C178DC"/>
    <w:rsid w:val="00C216E1"/>
    <w:rsid w:val="00C225E0"/>
    <w:rsid w:val="00C22FB9"/>
    <w:rsid w:val="00C2321D"/>
    <w:rsid w:val="00C24C2B"/>
    <w:rsid w:val="00C24F20"/>
    <w:rsid w:val="00C26B0A"/>
    <w:rsid w:val="00C300E4"/>
    <w:rsid w:val="00C3097B"/>
    <w:rsid w:val="00C31030"/>
    <w:rsid w:val="00C316EE"/>
    <w:rsid w:val="00C31A2C"/>
    <w:rsid w:val="00C31C5F"/>
    <w:rsid w:val="00C34030"/>
    <w:rsid w:val="00C342E3"/>
    <w:rsid w:val="00C34DAF"/>
    <w:rsid w:val="00C34DBB"/>
    <w:rsid w:val="00C37AAE"/>
    <w:rsid w:val="00C37AFE"/>
    <w:rsid w:val="00C37EEC"/>
    <w:rsid w:val="00C4059C"/>
    <w:rsid w:val="00C410E7"/>
    <w:rsid w:val="00C41845"/>
    <w:rsid w:val="00C41983"/>
    <w:rsid w:val="00C42BD0"/>
    <w:rsid w:val="00C437E1"/>
    <w:rsid w:val="00C502C4"/>
    <w:rsid w:val="00C50BEC"/>
    <w:rsid w:val="00C522EC"/>
    <w:rsid w:val="00C53768"/>
    <w:rsid w:val="00C54A25"/>
    <w:rsid w:val="00C54C08"/>
    <w:rsid w:val="00C6097C"/>
    <w:rsid w:val="00C618C1"/>
    <w:rsid w:val="00C63050"/>
    <w:rsid w:val="00C63A00"/>
    <w:rsid w:val="00C646A7"/>
    <w:rsid w:val="00C64B64"/>
    <w:rsid w:val="00C65F13"/>
    <w:rsid w:val="00C668E5"/>
    <w:rsid w:val="00C66E02"/>
    <w:rsid w:val="00C702F4"/>
    <w:rsid w:val="00C70557"/>
    <w:rsid w:val="00C705D0"/>
    <w:rsid w:val="00C706BD"/>
    <w:rsid w:val="00C707DA"/>
    <w:rsid w:val="00C7134E"/>
    <w:rsid w:val="00C72600"/>
    <w:rsid w:val="00C74948"/>
    <w:rsid w:val="00C81BDB"/>
    <w:rsid w:val="00C825A1"/>
    <w:rsid w:val="00C847C5"/>
    <w:rsid w:val="00C87065"/>
    <w:rsid w:val="00C904DE"/>
    <w:rsid w:val="00C91741"/>
    <w:rsid w:val="00C946AD"/>
    <w:rsid w:val="00C95E1E"/>
    <w:rsid w:val="00C97A51"/>
    <w:rsid w:val="00C97F0B"/>
    <w:rsid w:val="00CA04F8"/>
    <w:rsid w:val="00CA0DF9"/>
    <w:rsid w:val="00CA2124"/>
    <w:rsid w:val="00CA55F6"/>
    <w:rsid w:val="00CA6C90"/>
    <w:rsid w:val="00CB1B51"/>
    <w:rsid w:val="00CB27E6"/>
    <w:rsid w:val="00CB44F9"/>
    <w:rsid w:val="00CB48C3"/>
    <w:rsid w:val="00CB4C2C"/>
    <w:rsid w:val="00CB5658"/>
    <w:rsid w:val="00CB744A"/>
    <w:rsid w:val="00CB7693"/>
    <w:rsid w:val="00CB7F48"/>
    <w:rsid w:val="00CC01AA"/>
    <w:rsid w:val="00CC1160"/>
    <w:rsid w:val="00CC184D"/>
    <w:rsid w:val="00CC7A76"/>
    <w:rsid w:val="00CD059B"/>
    <w:rsid w:val="00CD0AE5"/>
    <w:rsid w:val="00CD2086"/>
    <w:rsid w:val="00CD27CF"/>
    <w:rsid w:val="00CD7392"/>
    <w:rsid w:val="00CD74EE"/>
    <w:rsid w:val="00CD7DAA"/>
    <w:rsid w:val="00CE0A66"/>
    <w:rsid w:val="00CE0CDC"/>
    <w:rsid w:val="00CE2A6A"/>
    <w:rsid w:val="00CE324E"/>
    <w:rsid w:val="00CE43F2"/>
    <w:rsid w:val="00CE45CE"/>
    <w:rsid w:val="00CE4E08"/>
    <w:rsid w:val="00CE54D9"/>
    <w:rsid w:val="00CE752B"/>
    <w:rsid w:val="00CF0239"/>
    <w:rsid w:val="00CF0D29"/>
    <w:rsid w:val="00CF1C56"/>
    <w:rsid w:val="00CF2189"/>
    <w:rsid w:val="00CF2629"/>
    <w:rsid w:val="00CF372F"/>
    <w:rsid w:val="00CF4D55"/>
    <w:rsid w:val="00CF6060"/>
    <w:rsid w:val="00CF663B"/>
    <w:rsid w:val="00D003A5"/>
    <w:rsid w:val="00D00AD4"/>
    <w:rsid w:val="00D01AFD"/>
    <w:rsid w:val="00D02522"/>
    <w:rsid w:val="00D02F30"/>
    <w:rsid w:val="00D03E01"/>
    <w:rsid w:val="00D05094"/>
    <w:rsid w:val="00D05FEC"/>
    <w:rsid w:val="00D06D2E"/>
    <w:rsid w:val="00D06E51"/>
    <w:rsid w:val="00D0785E"/>
    <w:rsid w:val="00D10F76"/>
    <w:rsid w:val="00D11BD0"/>
    <w:rsid w:val="00D12755"/>
    <w:rsid w:val="00D128F8"/>
    <w:rsid w:val="00D165B6"/>
    <w:rsid w:val="00D1667B"/>
    <w:rsid w:val="00D17C1F"/>
    <w:rsid w:val="00D20C8D"/>
    <w:rsid w:val="00D23B4B"/>
    <w:rsid w:val="00D23EF1"/>
    <w:rsid w:val="00D251E9"/>
    <w:rsid w:val="00D25E54"/>
    <w:rsid w:val="00D25E8C"/>
    <w:rsid w:val="00D26270"/>
    <w:rsid w:val="00D30FBD"/>
    <w:rsid w:val="00D31109"/>
    <w:rsid w:val="00D31791"/>
    <w:rsid w:val="00D31975"/>
    <w:rsid w:val="00D32C38"/>
    <w:rsid w:val="00D338F9"/>
    <w:rsid w:val="00D3482D"/>
    <w:rsid w:val="00D34E06"/>
    <w:rsid w:val="00D35B7A"/>
    <w:rsid w:val="00D36341"/>
    <w:rsid w:val="00D375D8"/>
    <w:rsid w:val="00D40AC5"/>
    <w:rsid w:val="00D415A0"/>
    <w:rsid w:val="00D42867"/>
    <w:rsid w:val="00D441A8"/>
    <w:rsid w:val="00D44AA3"/>
    <w:rsid w:val="00D50CE0"/>
    <w:rsid w:val="00D518B6"/>
    <w:rsid w:val="00D526C5"/>
    <w:rsid w:val="00D56028"/>
    <w:rsid w:val="00D57BD7"/>
    <w:rsid w:val="00D606A7"/>
    <w:rsid w:val="00D6164B"/>
    <w:rsid w:val="00D65E5D"/>
    <w:rsid w:val="00D66286"/>
    <w:rsid w:val="00D703E3"/>
    <w:rsid w:val="00D712B6"/>
    <w:rsid w:val="00D7466C"/>
    <w:rsid w:val="00D80286"/>
    <w:rsid w:val="00D80E8A"/>
    <w:rsid w:val="00D816F6"/>
    <w:rsid w:val="00D8199B"/>
    <w:rsid w:val="00D81E3F"/>
    <w:rsid w:val="00D82628"/>
    <w:rsid w:val="00D830A4"/>
    <w:rsid w:val="00D84F02"/>
    <w:rsid w:val="00D85136"/>
    <w:rsid w:val="00D85259"/>
    <w:rsid w:val="00D856FE"/>
    <w:rsid w:val="00D85FDB"/>
    <w:rsid w:val="00D86E81"/>
    <w:rsid w:val="00D901E2"/>
    <w:rsid w:val="00D9040E"/>
    <w:rsid w:val="00D9050E"/>
    <w:rsid w:val="00D90D98"/>
    <w:rsid w:val="00D90EFB"/>
    <w:rsid w:val="00D91960"/>
    <w:rsid w:val="00D92CA1"/>
    <w:rsid w:val="00D9303C"/>
    <w:rsid w:val="00D9305F"/>
    <w:rsid w:val="00D93E51"/>
    <w:rsid w:val="00D940B0"/>
    <w:rsid w:val="00D953E0"/>
    <w:rsid w:val="00D958E1"/>
    <w:rsid w:val="00D960C6"/>
    <w:rsid w:val="00DA1DFF"/>
    <w:rsid w:val="00DA22AA"/>
    <w:rsid w:val="00DA24ED"/>
    <w:rsid w:val="00DA3DA6"/>
    <w:rsid w:val="00DA722C"/>
    <w:rsid w:val="00DB0D6B"/>
    <w:rsid w:val="00DB1CE5"/>
    <w:rsid w:val="00DB262B"/>
    <w:rsid w:val="00DB2B33"/>
    <w:rsid w:val="00DB3231"/>
    <w:rsid w:val="00DB3A13"/>
    <w:rsid w:val="00DB4FA0"/>
    <w:rsid w:val="00DB5E91"/>
    <w:rsid w:val="00DB7201"/>
    <w:rsid w:val="00DB74A1"/>
    <w:rsid w:val="00DC081F"/>
    <w:rsid w:val="00DC11BC"/>
    <w:rsid w:val="00DC2952"/>
    <w:rsid w:val="00DC2E02"/>
    <w:rsid w:val="00DC44A6"/>
    <w:rsid w:val="00DC4C10"/>
    <w:rsid w:val="00DC4D6D"/>
    <w:rsid w:val="00DC4F7C"/>
    <w:rsid w:val="00DC5670"/>
    <w:rsid w:val="00DC5F03"/>
    <w:rsid w:val="00DD147C"/>
    <w:rsid w:val="00DD3D8C"/>
    <w:rsid w:val="00DD5882"/>
    <w:rsid w:val="00DD5C66"/>
    <w:rsid w:val="00DD5F9D"/>
    <w:rsid w:val="00DD7093"/>
    <w:rsid w:val="00DE1F5F"/>
    <w:rsid w:val="00DE324F"/>
    <w:rsid w:val="00DE377B"/>
    <w:rsid w:val="00DE37FF"/>
    <w:rsid w:val="00DE4EB5"/>
    <w:rsid w:val="00DF07D1"/>
    <w:rsid w:val="00DF276F"/>
    <w:rsid w:val="00DF2821"/>
    <w:rsid w:val="00DF37F8"/>
    <w:rsid w:val="00DF3D93"/>
    <w:rsid w:val="00DF5AC2"/>
    <w:rsid w:val="00DF7902"/>
    <w:rsid w:val="00E000E5"/>
    <w:rsid w:val="00E00840"/>
    <w:rsid w:val="00E01602"/>
    <w:rsid w:val="00E019B1"/>
    <w:rsid w:val="00E0215F"/>
    <w:rsid w:val="00E0253C"/>
    <w:rsid w:val="00E028BD"/>
    <w:rsid w:val="00E030BF"/>
    <w:rsid w:val="00E03892"/>
    <w:rsid w:val="00E043A0"/>
    <w:rsid w:val="00E048D7"/>
    <w:rsid w:val="00E04CDE"/>
    <w:rsid w:val="00E04FD0"/>
    <w:rsid w:val="00E06BDD"/>
    <w:rsid w:val="00E07EB9"/>
    <w:rsid w:val="00E1216B"/>
    <w:rsid w:val="00E1265A"/>
    <w:rsid w:val="00E12D1E"/>
    <w:rsid w:val="00E1390D"/>
    <w:rsid w:val="00E14656"/>
    <w:rsid w:val="00E14BA9"/>
    <w:rsid w:val="00E14D7A"/>
    <w:rsid w:val="00E153B7"/>
    <w:rsid w:val="00E16225"/>
    <w:rsid w:val="00E174AB"/>
    <w:rsid w:val="00E2056E"/>
    <w:rsid w:val="00E21267"/>
    <w:rsid w:val="00E22A25"/>
    <w:rsid w:val="00E23241"/>
    <w:rsid w:val="00E25083"/>
    <w:rsid w:val="00E25273"/>
    <w:rsid w:val="00E25760"/>
    <w:rsid w:val="00E25FB1"/>
    <w:rsid w:val="00E26308"/>
    <w:rsid w:val="00E263B9"/>
    <w:rsid w:val="00E26E60"/>
    <w:rsid w:val="00E274D5"/>
    <w:rsid w:val="00E30540"/>
    <w:rsid w:val="00E3069D"/>
    <w:rsid w:val="00E30B62"/>
    <w:rsid w:val="00E30BF0"/>
    <w:rsid w:val="00E31137"/>
    <w:rsid w:val="00E312A9"/>
    <w:rsid w:val="00E317A6"/>
    <w:rsid w:val="00E326B1"/>
    <w:rsid w:val="00E32706"/>
    <w:rsid w:val="00E33BE5"/>
    <w:rsid w:val="00E36FFB"/>
    <w:rsid w:val="00E37A70"/>
    <w:rsid w:val="00E41E55"/>
    <w:rsid w:val="00E43A9C"/>
    <w:rsid w:val="00E43DF6"/>
    <w:rsid w:val="00E44EFD"/>
    <w:rsid w:val="00E45CC4"/>
    <w:rsid w:val="00E466E9"/>
    <w:rsid w:val="00E46A6D"/>
    <w:rsid w:val="00E52BB6"/>
    <w:rsid w:val="00E56660"/>
    <w:rsid w:val="00E605D3"/>
    <w:rsid w:val="00E624BB"/>
    <w:rsid w:val="00E63FB9"/>
    <w:rsid w:val="00E64913"/>
    <w:rsid w:val="00E65B8F"/>
    <w:rsid w:val="00E679F0"/>
    <w:rsid w:val="00E67A32"/>
    <w:rsid w:val="00E67B5D"/>
    <w:rsid w:val="00E71B0F"/>
    <w:rsid w:val="00E722D6"/>
    <w:rsid w:val="00E73C72"/>
    <w:rsid w:val="00E74651"/>
    <w:rsid w:val="00E7602A"/>
    <w:rsid w:val="00E801A2"/>
    <w:rsid w:val="00E813C6"/>
    <w:rsid w:val="00E81A6D"/>
    <w:rsid w:val="00E83952"/>
    <w:rsid w:val="00E840EC"/>
    <w:rsid w:val="00E8472D"/>
    <w:rsid w:val="00E85E89"/>
    <w:rsid w:val="00E866B0"/>
    <w:rsid w:val="00E86873"/>
    <w:rsid w:val="00E86B06"/>
    <w:rsid w:val="00E87D4D"/>
    <w:rsid w:val="00E87F1A"/>
    <w:rsid w:val="00E90800"/>
    <w:rsid w:val="00E92E9E"/>
    <w:rsid w:val="00E93C2B"/>
    <w:rsid w:val="00E979D4"/>
    <w:rsid w:val="00E97CED"/>
    <w:rsid w:val="00EA1871"/>
    <w:rsid w:val="00EA2380"/>
    <w:rsid w:val="00EA2786"/>
    <w:rsid w:val="00EA3039"/>
    <w:rsid w:val="00EA45B7"/>
    <w:rsid w:val="00EA52A3"/>
    <w:rsid w:val="00EA543B"/>
    <w:rsid w:val="00EA6C17"/>
    <w:rsid w:val="00EA6D1F"/>
    <w:rsid w:val="00EB229F"/>
    <w:rsid w:val="00EB245A"/>
    <w:rsid w:val="00EB29E1"/>
    <w:rsid w:val="00EB4549"/>
    <w:rsid w:val="00EB682D"/>
    <w:rsid w:val="00EB79D3"/>
    <w:rsid w:val="00EC0442"/>
    <w:rsid w:val="00EC051A"/>
    <w:rsid w:val="00EC0EF4"/>
    <w:rsid w:val="00EC2F78"/>
    <w:rsid w:val="00EC30B3"/>
    <w:rsid w:val="00EC366E"/>
    <w:rsid w:val="00EC3F9C"/>
    <w:rsid w:val="00EC4549"/>
    <w:rsid w:val="00EC50A7"/>
    <w:rsid w:val="00EC6EA3"/>
    <w:rsid w:val="00EC7439"/>
    <w:rsid w:val="00EC7F99"/>
    <w:rsid w:val="00EC7FBB"/>
    <w:rsid w:val="00ED0679"/>
    <w:rsid w:val="00ED0B21"/>
    <w:rsid w:val="00ED2264"/>
    <w:rsid w:val="00ED2443"/>
    <w:rsid w:val="00ED2834"/>
    <w:rsid w:val="00ED30BD"/>
    <w:rsid w:val="00ED375B"/>
    <w:rsid w:val="00ED5B67"/>
    <w:rsid w:val="00ED5F74"/>
    <w:rsid w:val="00EE007E"/>
    <w:rsid w:val="00EE0702"/>
    <w:rsid w:val="00EE1377"/>
    <w:rsid w:val="00EE1CFF"/>
    <w:rsid w:val="00EE243A"/>
    <w:rsid w:val="00EE264C"/>
    <w:rsid w:val="00EE4B53"/>
    <w:rsid w:val="00EE5ECC"/>
    <w:rsid w:val="00EE72F6"/>
    <w:rsid w:val="00EF1F86"/>
    <w:rsid w:val="00EF4F9A"/>
    <w:rsid w:val="00EF50A6"/>
    <w:rsid w:val="00EF6BE2"/>
    <w:rsid w:val="00EF7402"/>
    <w:rsid w:val="00F00BB7"/>
    <w:rsid w:val="00F04069"/>
    <w:rsid w:val="00F04C3E"/>
    <w:rsid w:val="00F04E71"/>
    <w:rsid w:val="00F059DC"/>
    <w:rsid w:val="00F067F1"/>
    <w:rsid w:val="00F07801"/>
    <w:rsid w:val="00F07C8E"/>
    <w:rsid w:val="00F1027D"/>
    <w:rsid w:val="00F1320E"/>
    <w:rsid w:val="00F15E8F"/>
    <w:rsid w:val="00F21488"/>
    <w:rsid w:val="00F217D4"/>
    <w:rsid w:val="00F232D0"/>
    <w:rsid w:val="00F23921"/>
    <w:rsid w:val="00F24032"/>
    <w:rsid w:val="00F24C2F"/>
    <w:rsid w:val="00F2550A"/>
    <w:rsid w:val="00F26CB2"/>
    <w:rsid w:val="00F27690"/>
    <w:rsid w:val="00F27CE4"/>
    <w:rsid w:val="00F3078E"/>
    <w:rsid w:val="00F34F6B"/>
    <w:rsid w:val="00F34FD1"/>
    <w:rsid w:val="00F34FF7"/>
    <w:rsid w:val="00F376DA"/>
    <w:rsid w:val="00F37B8A"/>
    <w:rsid w:val="00F40137"/>
    <w:rsid w:val="00F4044D"/>
    <w:rsid w:val="00F44EA2"/>
    <w:rsid w:val="00F46C96"/>
    <w:rsid w:val="00F50EDE"/>
    <w:rsid w:val="00F51EEC"/>
    <w:rsid w:val="00F52371"/>
    <w:rsid w:val="00F52E7A"/>
    <w:rsid w:val="00F53253"/>
    <w:rsid w:val="00F55BBE"/>
    <w:rsid w:val="00F5626D"/>
    <w:rsid w:val="00F56508"/>
    <w:rsid w:val="00F62297"/>
    <w:rsid w:val="00F62C2A"/>
    <w:rsid w:val="00F62D50"/>
    <w:rsid w:val="00F63980"/>
    <w:rsid w:val="00F63ABA"/>
    <w:rsid w:val="00F63E25"/>
    <w:rsid w:val="00F64BF4"/>
    <w:rsid w:val="00F6660A"/>
    <w:rsid w:val="00F67BE1"/>
    <w:rsid w:val="00F67D36"/>
    <w:rsid w:val="00F70D9C"/>
    <w:rsid w:val="00F7159E"/>
    <w:rsid w:val="00F739B0"/>
    <w:rsid w:val="00F739CC"/>
    <w:rsid w:val="00F772E5"/>
    <w:rsid w:val="00F77C53"/>
    <w:rsid w:val="00F77F7A"/>
    <w:rsid w:val="00F804CD"/>
    <w:rsid w:val="00F81287"/>
    <w:rsid w:val="00F819BC"/>
    <w:rsid w:val="00F81CAB"/>
    <w:rsid w:val="00F8239A"/>
    <w:rsid w:val="00F826D0"/>
    <w:rsid w:val="00F82A53"/>
    <w:rsid w:val="00F854D6"/>
    <w:rsid w:val="00F909A8"/>
    <w:rsid w:val="00F92B0D"/>
    <w:rsid w:val="00F92B77"/>
    <w:rsid w:val="00F9346C"/>
    <w:rsid w:val="00F93B16"/>
    <w:rsid w:val="00F964C9"/>
    <w:rsid w:val="00F9717F"/>
    <w:rsid w:val="00F97EB1"/>
    <w:rsid w:val="00FA042E"/>
    <w:rsid w:val="00FA174D"/>
    <w:rsid w:val="00FA1AA0"/>
    <w:rsid w:val="00FA1C30"/>
    <w:rsid w:val="00FA2E0A"/>
    <w:rsid w:val="00FA3EDD"/>
    <w:rsid w:val="00FA49F1"/>
    <w:rsid w:val="00FA4F55"/>
    <w:rsid w:val="00FA5D9F"/>
    <w:rsid w:val="00FA6C0E"/>
    <w:rsid w:val="00FA7111"/>
    <w:rsid w:val="00FB2B58"/>
    <w:rsid w:val="00FB617A"/>
    <w:rsid w:val="00FB6681"/>
    <w:rsid w:val="00FB6836"/>
    <w:rsid w:val="00FB7850"/>
    <w:rsid w:val="00FC07CB"/>
    <w:rsid w:val="00FC11BA"/>
    <w:rsid w:val="00FC56DA"/>
    <w:rsid w:val="00FC6E57"/>
    <w:rsid w:val="00FC79FE"/>
    <w:rsid w:val="00FD037B"/>
    <w:rsid w:val="00FD200A"/>
    <w:rsid w:val="00FD2A62"/>
    <w:rsid w:val="00FD2D5A"/>
    <w:rsid w:val="00FD308A"/>
    <w:rsid w:val="00FD766B"/>
    <w:rsid w:val="00FE07AA"/>
    <w:rsid w:val="00FE0F85"/>
    <w:rsid w:val="00FE14C7"/>
    <w:rsid w:val="00FE24B1"/>
    <w:rsid w:val="00FE3FBE"/>
    <w:rsid w:val="00FE452E"/>
    <w:rsid w:val="00FE5514"/>
    <w:rsid w:val="00FE6E4D"/>
    <w:rsid w:val="00FE709F"/>
    <w:rsid w:val="00FF1289"/>
    <w:rsid w:val="00FF3747"/>
    <w:rsid w:val="00FF4027"/>
    <w:rsid w:val="00FF46CE"/>
    <w:rsid w:val="00FF4DBC"/>
    <w:rsid w:val="00FF5D97"/>
    <w:rsid w:val="00FF63A3"/>
    <w:rsid w:val="00FF78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77736B"/>
  <w15:chartTrackingRefBased/>
  <w15:docId w15:val="{005257BF-2C14-44D5-B445-17BF3CD1B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4D4C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BE32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756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348EC"/>
    <w:pPr>
      <w:ind w:left="720"/>
      <w:contextualSpacing/>
    </w:pPr>
  </w:style>
  <w:style w:type="paragraph" w:styleId="Intestazione">
    <w:name w:val="header"/>
    <w:basedOn w:val="Normale"/>
    <w:link w:val="IntestazioneCarattere"/>
    <w:uiPriority w:val="99"/>
    <w:unhideWhenUsed/>
    <w:rsid w:val="00DC295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C2952"/>
  </w:style>
  <w:style w:type="paragraph" w:styleId="Pidipagina">
    <w:name w:val="footer"/>
    <w:basedOn w:val="Normale"/>
    <w:link w:val="PidipaginaCarattere"/>
    <w:uiPriority w:val="99"/>
    <w:unhideWhenUsed/>
    <w:rsid w:val="00DC295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C2952"/>
  </w:style>
  <w:style w:type="table" w:styleId="Grigliatabella">
    <w:name w:val="Table Grid"/>
    <w:basedOn w:val="Tabellanormale"/>
    <w:uiPriority w:val="39"/>
    <w:rsid w:val="00AE43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A653CD"/>
    <w:rPr>
      <w:color w:val="0563C1" w:themeColor="hyperlink"/>
      <w:u w:val="single"/>
    </w:rPr>
  </w:style>
  <w:style w:type="character" w:styleId="Menzionenonrisolta">
    <w:name w:val="Unresolved Mention"/>
    <w:basedOn w:val="Carpredefinitoparagrafo"/>
    <w:uiPriority w:val="99"/>
    <w:semiHidden/>
    <w:unhideWhenUsed/>
    <w:rsid w:val="00A653CD"/>
    <w:rPr>
      <w:color w:val="605E5C"/>
      <w:shd w:val="clear" w:color="auto" w:fill="E1DFDD"/>
    </w:rPr>
  </w:style>
  <w:style w:type="character" w:styleId="Collegamentovisitato">
    <w:name w:val="FollowedHyperlink"/>
    <w:basedOn w:val="Carpredefinitoparagrafo"/>
    <w:uiPriority w:val="99"/>
    <w:semiHidden/>
    <w:unhideWhenUsed/>
    <w:rsid w:val="00A653CD"/>
    <w:rPr>
      <w:color w:val="954F72" w:themeColor="followedHyperlink"/>
      <w:u w:val="single"/>
    </w:rPr>
  </w:style>
  <w:style w:type="paragraph" w:styleId="PreformattatoHTML">
    <w:name w:val="HTML Preformatted"/>
    <w:basedOn w:val="Normale"/>
    <w:link w:val="PreformattatoHTMLCarattere"/>
    <w:uiPriority w:val="99"/>
    <w:unhideWhenUsed/>
    <w:rsid w:val="0064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642801"/>
    <w:rPr>
      <w:rFonts w:ascii="Courier New" w:eastAsia="Times New Roman" w:hAnsi="Courier New" w:cs="Courier New"/>
      <w:sz w:val="20"/>
      <w:szCs w:val="20"/>
      <w:lang w:eastAsia="it-IT"/>
    </w:rPr>
  </w:style>
  <w:style w:type="character" w:customStyle="1" w:styleId="articlecitationpages">
    <w:name w:val="articlecitation_pages"/>
    <w:basedOn w:val="Carpredefinitoparagrafo"/>
    <w:rsid w:val="00EA3039"/>
  </w:style>
  <w:style w:type="character" w:customStyle="1" w:styleId="Titolo1Carattere">
    <w:name w:val="Titolo 1 Carattere"/>
    <w:basedOn w:val="Carpredefinitoparagrafo"/>
    <w:link w:val="Titolo1"/>
    <w:uiPriority w:val="9"/>
    <w:rsid w:val="004D4C3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4D4C38"/>
    <w:pPr>
      <w:outlineLvl w:val="9"/>
    </w:pPr>
    <w:rPr>
      <w:lang w:eastAsia="it-IT"/>
    </w:rPr>
  </w:style>
  <w:style w:type="paragraph" w:styleId="Sommario1">
    <w:name w:val="toc 1"/>
    <w:basedOn w:val="Normale"/>
    <w:next w:val="Normale"/>
    <w:autoRedefine/>
    <w:uiPriority w:val="39"/>
    <w:unhideWhenUsed/>
    <w:rsid w:val="00BE328F"/>
    <w:pPr>
      <w:spacing w:after="100"/>
    </w:pPr>
  </w:style>
  <w:style w:type="character" w:customStyle="1" w:styleId="Titolo2Carattere">
    <w:name w:val="Titolo 2 Carattere"/>
    <w:basedOn w:val="Carpredefinitoparagrafo"/>
    <w:link w:val="Titolo2"/>
    <w:uiPriority w:val="9"/>
    <w:rsid w:val="00BE328F"/>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BE328F"/>
    <w:pPr>
      <w:spacing w:after="100"/>
      <w:ind w:left="220"/>
    </w:pPr>
  </w:style>
  <w:style w:type="paragraph" w:styleId="Sommario3">
    <w:name w:val="toc 3"/>
    <w:basedOn w:val="Normale"/>
    <w:next w:val="Normale"/>
    <w:autoRedefine/>
    <w:uiPriority w:val="39"/>
    <w:unhideWhenUsed/>
    <w:rsid w:val="00DF3D93"/>
    <w:pPr>
      <w:spacing w:after="100"/>
      <w:ind w:left="440"/>
    </w:pPr>
  </w:style>
  <w:style w:type="character" w:customStyle="1" w:styleId="Titolo3Carattere">
    <w:name w:val="Titolo 3 Carattere"/>
    <w:basedOn w:val="Carpredefinitoparagrafo"/>
    <w:link w:val="Titolo3"/>
    <w:uiPriority w:val="9"/>
    <w:rsid w:val="0007563B"/>
    <w:rPr>
      <w:rFonts w:asciiTheme="majorHAnsi" w:eastAsiaTheme="majorEastAsia" w:hAnsiTheme="majorHAnsi" w:cstheme="majorBidi"/>
      <w:color w:val="1F3763" w:themeColor="accent1" w:themeShade="7F"/>
      <w:sz w:val="24"/>
      <w:szCs w:val="24"/>
    </w:rPr>
  </w:style>
  <w:style w:type="paragraph" w:styleId="Corpotesto">
    <w:name w:val="Body Text"/>
    <w:basedOn w:val="Normale"/>
    <w:link w:val="CorpotestoCarattere"/>
    <w:uiPriority w:val="1"/>
    <w:qFormat/>
    <w:rsid w:val="00416FE0"/>
    <w:pPr>
      <w:widowControl w:val="0"/>
      <w:autoSpaceDE w:val="0"/>
      <w:autoSpaceDN w:val="0"/>
      <w:spacing w:after="0" w:line="240" w:lineRule="auto"/>
    </w:pPr>
    <w:rPr>
      <w:rFonts w:ascii="Arial" w:eastAsia="Arial" w:hAnsi="Arial" w:cs="Arial"/>
      <w:sz w:val="25"/>
      <w:szCs w:val="25"/>
      <w:lang w:eastAsia="it-IT" w:bidi="it-IT"/>
    </w:rPr>
  </w:style>
  <w:style w:type="character" w:customStyle="1" w:styleId="CorpotestoCarattere">
    <w:name w:val="Corpo testo Carattere"/>
    <w:basedOn w:val="Carpredefinitoparagrafo"/>
    <w:link w:val="Corpotesto"/>
    <w:uiPriority w:val="1"/>
    <w:rsid w:val="00416FE0"/>
    <w:rPr>
      <w:rFonts w:ascii="Arial" w:eastAsia="Arial" w:hAnsi="Arial" w:cs="Arial"/>
      <w:sz w:val="25"/>
      <w:szCs w:val="25"/>
      <w:lang w:eastAsia="it-IT" w:bidi="it-IT"/>
    </w:rPr>
  </w:style>
  <w:style w:type="character" w:styleId="Numeroriga">
    <w:name w:val="line number"/>
    <w:basedOn w:val="Carpredefinitoparagrafo"/>
    <w:uiPriority w:val="99"/>
    <w:semiHidden/>
    <w:unhideWhenUsed/>
    <w:rsid w:val="00925642"/>
  </w:style>
  <w:style w:type="character" w:styleId="Testosegnaposto">
    <w:name w:val="Placeholder Text"/>
    <w:basedOn w:val="Carpredefinitoparagrafo"/>
    <w:uiPriority w:val="99"/>
    <w:semiHidden/>
    <w:rsid w:val="005B38F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88529">
      <w:bodyDiv w:val="1"/>
      <w:marLeft w:val="0"/>
      <w:marRight w:val="0"/>
      <w:marTop w:val="0"/>
      <w:marBottom w:val="0"/>
      <w:divBdr>
        <w:top w:val="none" w:sz="0" w:space="0" w:color="auto"/>
        <w:left w:val="none" w:sz="0" w:space="0" w:color="auto"/>
        <w:bottom w:val="none" w:sz="0" w:space="0" w:color="auto"/>
        <w:right w:val="none" w:sz="0" w:space="0" w:color="auto"/>
      </w:divBdr>
    </w:div>
    <w:div w:id="55327181">
      <w:bodyDiv w:val="1"/>
      <w:marLeft w:val="0"/>
      <w:marRight w:val="0"/>
      <w:marTop w:val="0"/>
      <w:marBottom w:val="0"/>
      <w:divBdr>
        <w:top w:val="none" w:sz="0" w:space="0" w:color="auto"/>
        <w:left w:val="none" w:sz="0" w:space="0" w:color="auto"/>
        <w:bottom w:val="none" w:sz="0" w:space="0" w:color="auto"/>
        <w:right w:val="none" w:sz="0" w:space="0" w:color="auto"/>
      </w:divBdr>
    </w:div>
    <w:div w:id="126820841">
      <w:bodyDiv w:val="1"/>
      <w:marLeft w:val="0"/>
      <w:marRight w:val="0"/>
      <w:marTop w:val="0"/>
      <w:marBottom w:val="0"/>
      <w:divBdr>
        <w:top w:val="none" w:sz="0" w:space="0" w:color="auto"/>
        <w:left w:val="none" w:sz="0" w:space="0" w:color="auto"/>
        <w:bottom w:val="none" w:sz="0" w:space="0" w:color="auto"/>
        <w:right w:val="none" w:sz="0" w:space="0" w:color="auto"/>
      </w:divBdr>
    </w:div>
    <w:div w:id="179469588">
      <w:bodyDiv w:val="1"/>
      <w:marLeft w:val="0"/>
      <w:marRight w:val="0"/>
      <w:marTop w:val="0"/>
      <w:marBottom w:val="0"/>
      <w:divBdr>
        <w:top w:val="none" w:sz="0" w:space="0" w:color="auto"/>
        <w:left w:val="none" w:sz="0" w:space="0" w:color="auto"/>
        <w:bottom w:val="none" w:sz="0" w:space="0" w:color="auto"/>
        <w:right w:val="none" w:sz="0" w:space="0" w:color="auto"/>
      </w:divBdr>
    </w:div>
    <w:div w:id="193159184">
      <w:bodyDiv w:val="1"/>
      <w:marLeft w:val="0"/>
      <w:marRight w:val="0"/>
      <w:marTop w:val="0"/>
      <w:marBottom w:val="0"/>
      <w:divBdr>
        <w:top w:val="none" w:sz="0" w:space="0" w:color="auto"/>
        <w:left w:val="none" w:sz="0" w:space="0" w:color="auto"/>
        <w:bottom w:val="none" w:sz="0" w:space="0" w:color="auto"/>
        <w:right w:val="none" w:sz="0" w:space="0" w:color="auto"/>
      </w:divBdr>
    </w:div>
    <w:div w:id="253321704">
      <w:bodyDiv w:val="1"/>
      <w:marLeft w:val="0"/>
      <w:marRight w:val="0"/>
      <w:marTop w:val="0"/>
      <w:marBottom w:val="0"/>
      <w:divBdr>
        <w:top w:val="none" w:sz="0" w:space="0" w:color="auto"/>
        <w:left w:val="none" w:sz="0" w:space="0" w:color="auto"/>
        <w:bottom w:val="none" w:sz="0" w:space="0" w:color="auto"/>
        <w:right w:val="none" w:sz="0" w:space="0" w:color="auto"/>
      </w:divBdr>
    </w:div>
    <w:div w:id="265309311">
      <w:bodyDiv w:val="1"/>
      <w:marLeft w:val="0"/>
      <w:marRight w:val="0"/>
      <w:marTop w:val="0"/>
      <w:marBottom w:val="0"/>
      <w:divBdr>
        <w:top w:val="none" w:sz="0" w:space="0" w:color="auto"/>
        <w:left w:val="none" w:sz="0" w:space="0" w:color="auto"/>
        <w:bottom w:val="none" w:sz="0" w:space="0" w:color="auto"/>
        <w:right w:val="none" w:sz="0" w:space="0" w:color="auto"/>
      </w:divBdr>
      <w:divsChild>
        <w:div w:id="376315559">
          <w:marLeft w:val="446"/>
          <w:marRight w:val="0"/>
          <w:marTop w:val="0"/>
          <w:marBottom w:val="0"/>
          <w:divBdr>
            <w:top w:val="none" w:sz="0" w:space="0" w:color="auto"/>
            <w:left w:val="none" w:sz="0" w:space="0" w:color="auto"/>
            <w:bottom w:val="none" w:sz="0" w:space="0" w:color="auto"/>
            <w:right w:val="none" w:sz="0" w:space="0" w:color="auto"/>
          </w:divBdr>
        </w:div>
      </w:divsChild>
    </w:div>
    <w:div w:id="266354593">
      <w:bodyDiv w:val="1"/>
      <w:marLeft w:val="0"/>
      <w:marRight w:val="0"/>
      <w:marTop w:val="0"/>
      <w:marBottom w:val="0"/>
      <w:divBdr>
        <w:top w:val="none" w:sz="0" w:space="0" w:color="auto"/>
        <w:left w:val="none" w:sz="0" w:space="0" w:color="auto"/>
        <w:bottom w:val="none" w:sz="0" w:space="0" w:color="auto"/>
        <w:right w:val="none" w:sz="0" w:space="0" w:color="auto"/>
      </w:divBdr>
    </w:div>
    <w:div w:id="292491832">
      <w:bodyDiv w:val="1"/>
      <w:marLeft w:val="0"/>
      <w:marRight w:val="0"/>
      <w:marTop w:val="0"/>
      <w:marBottom w:val="0"/>
      <w:divBdr>
        <w:top w:val="none" w:sz="0" w:space="0" w:color="auto"/>
        <w:left w:val="none" w:sz="0" w:space="0" w:color="auto"/>
        <w:bottom w:val="none" w:sz="0" w:space="0" w:color="auto"/>
        <w:right w:val="none" w:sz="0" w:space="0" w:color="auto"/>
      </w:divBdr>
    </w:div>
    <w:div w:id="296759473">
      <w:bodyDiv w:val="1"/>
      <w:marLeft w:val="0"/>
      <w:marRight w:val="0"/>
      <w:marTop w:val="0"/>
      <w:marBottom w:val="0"/>
      <w:divBdr>
        <w:top w:val="none" w:sz="0" w:space="0" w:color="auto"/>
        <w:left w:val="none" w:sz="0" w:space="0" w:color="auto"/>
        <w:bottom w:val="none" w:sz="0" w:space="0" w:color="auto"/>
        <w:right w:val="none" w:sz="0" w:space="0" w:color="auto"/>
      </w:divBdr>
    </w:div>
    <w:div w:id="303854794">
      <w:bodyDiv w:val="1"/>
      <w:marLeft w:val="0"/>
      <w:marRight w:val="0"/>
      <w:marTop w:val="0"/>
      <w:marBottom w:val="0"/>
      <w:divBdr>
        <w:top w:val="none" w:sz="0" w:space="0" w:color="auto"/>
        <w:left w:val="none" w:sz="0" w:space="0" w:color="auto"/>
        <w:bottom w:val="none" w:sz="0" w:space="0" w:color="auto"/>
        <w:right w:val="none" w:sz="0" w:space="0" w:color="auto"/>
      </w:divBdr>
    </w:div>
    <w:div w:id="317657138">
      <w:bodyDiv w:val="1"/>
      <w:marLeft w:val="0"/>
      <w:marRight w:val="0"/>
      <w:marTop w:val="0"/>
      <w:marBottom w:val="0"/>
      <w:divBdr>
        <w:top w:val="none" w:sz="0" w:space="0" w:color="auto"/>
        <w:left w:val="none" w:sz="0" w:space="0" w:color="auto"/>
        <w:bottom w:val="none" w:sz="0" w:space="0" w:color="auto"/>
        <w:right w:val="none" w:sz="0" w:space="0" w:color="auto"/>
      </w:divBdr>
    </w:div>
    <w:div w:id="324817329">
      <w:bodyDiv w:val="1"/>
      <w:marLeft w:val="0"/>
      <w:marRight w:val="0"/>
      <w:marTop w:val="0"/>
      <w:marBottom w:val="0"/>
      <w:divBdr>
        <w:top w:val="none" w:sz="0" w:space="0" w:color="auto"/>
        <w:left w:val="none" w:sz="0" w:space="0" w:color="auto"/>
        <w:bottom w:val="none" w:sz="0" w:space="0" w:color="auto"/>
        <w:right w:val="none" w:sz="0" w:space="0" w:color="auto"/>
      </w:divBdr>
    </w:div>
    <w:div w:id="426656078">
      <w:bodyDiv w:val="1"/>
      <w:marLeft w:val="0"/>
      <w:marRight w:val="0"/>
      <w:marTop w:val="0"/>
      <w:marBottom w:val="0"/>
      <w:divBdr>
        <w:top w:val="none" w:sz="0" w:space="0" w:color="auto"/>
        <w:left w:val="none" w:sz="0" w:space="0" w:color="auto"/>
        <w:bottom w:val="none" w:sz="0" w:space="0" w:color="auto"/>
        <w:right w:val="none" w:sz="0" w:space="0" w:color="auto"/>
      </w:divBdr>
    </w:div>
    <w:div w:id="436290448">
      <w:bodyDiv w:val="1"/>
      <w:marLeft w:val="0"/>
      <w:marRight w:val="0"/>
      <w:marTop w:val="0"/>
      <w:marBottom w:val="0"/>
      <w:divBdr>
        <w:top w:val="none" w:sz="0" w:space="0" w:color="auto"/>
        <w:left w:val="none" w:sz="0" w:space="0" w:color="auto"/>
        <w:bottom w:val="none" w:sz="0" w:space="0" w:color="auto"/>
        <w:right w:val="none" w:sz="0" w:space="0" w:color="auto"/>
      </w:divBdr>
    </w:div>
    <w:div w:id="439690553">
      <w:bodyDiv w:val="1"/>
      <w:marLeft w:val="0"/>
      <w:marRight w:val="0"/>
      <w:marTop w:val="0"/>
      <w:marBottom w:val="0"/>
      <w:divBdr>
        <w:top w:val="none" w:sz="0" w:space="0" w:color="auto"/>
        <w:left w:val="none" w:sz="0" w:space="0" w:color="auto"/>
        <w:bottom w:val="none" w:sz="0" w:space="0" w:color="auto"/>
        <w:right w:val="none" w:sz="0" w:space="0" w:color="auto"/>
      </w:divBdr>
    </w:div>
    <w:div w:id="441725090">
      <w:bodyDiv w:val="1"/>
      <w:marLeft w:val="0"/>
      <w:marRight w:val="0"/>
      <w:marTop w:val="0"/>
      <w:marBottom w:val="0"/>
      <w:divBdr>
        <w:top w:val="none" w:sz="0" w:space="0" w:color="auto"/>
        <w:left w:val="none" w:sz="0" w:space="0" w:color="auto"/>
        <w:bottom w:val="none" w:sz="0" w:space="0" w:color="auto"/>
        <w:right w:val="none" w:sz="0" w:space="0" w:color="auto"/>
      </w:divBdr>
    </w:div>
    <w:div w:id="442573640">
      <w:bodyDiv w:val="1"/>
      <w:marLeft w:val="0"/>
      <w:marRight w:val="0"/>
      <w:marTop w:val="0"/>
      <w:marBottom w:val="0"/>
      <w:divBdr>
        <w:top w:val="none" w:sz="0" w:space="0" w:color="auto"/>
        <w:left w:val="none" w:sz="0" w:space="0" w:color="auto"/>
        <w:bottom w:val="none" w:sz="0" w:space="0" w:color="auto"/>
        <w:right w:val="none" w:sz="0" w:space="0" w:color="auto"/>
      </w:divBdr>
      <w:divsChild>
        <w:div w:id="728839743">
          <w:marLeft w:val="336"/>
          <w:marRight w:val="0"/>
          <w:marTop w:val="120"/>
          <w:marBottom w:val="312"/>
          <w:divBdr>
            <w:top w:val="none" w:sz="0" w:space="0" w:color="auto"/>
            <w:left w:val="none" w:sz="0" w:space="0" w:color="auto"/>
            <w:bottom w:val="none" w:sz="0" w:space="0" w:color="auto"/>
            <w:right w:val="none" w:sz="0" w:space="0" w:color="auto"/>
          </w:divBdr>
          <w:divsChild>
            <w:div w:id="183333491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66748029">
      <w:bodyDiv w:val="1"/>
      <w:marLeft w:val="0"/>
      <w:marRight w:val="0"/>
      <w:marTop w:val="0"/>
      <w:marBottom w:val="0"/>
      <w:divBdr>
        <w:top w:val="none" w:sz="0" w:space="0" w:color="auto"/>
        <w:left w:val="none" w:sz="0" w:space="0" w:color="auto"/>
        <w:bottom w:val="none" w:sz="0" w:space="0" w:color="auto"/>
        <w:right w:val="none" w:sz="0" w:space="0" w:color="auto"/>
      </w:divBdr>
    </w:div>
    <w:div w:id="467094850">
      <w:bodyDiv w:val="1"/>
      <w:marLeft w:val="0"/>
      <w:marRight w:val="0"/>
      <w:marTop w:val="0"/>
      <w:marBottom w:val="0"/>
      <w:divBdr>
        <w:top w:val="none" w:sz="0" w:space="0" w:color="auto"/>
        <w:left w:val="none" w:sz="0" w:space="0" w:color="auto"/>
        <w:bottom w:val="none" w:sz="0" w:space="0" w:color="auto"/>
        <w:right w:val="none" w:sz="0" w:space="0" w:color="auto"/>
      </w:divBdr>
    </w:div>
    <w:div w:id="469440155">
      <w:bodyDiv w:val="1"/>
      <w:marLeft w:val="0"/>
      <w:marRight w:val="0"/>
      <w:marTop w:val="0"/>
      <w:marBottom w:val="0"/>
      <w:divBdr>
        <w:top w:val="none" w:sz="0" w:space="0" w:color="auto"/>
        <w:left w:val="none" w:sz="0" w:space="0" w:color="auto"/>
        <w:bottom w:val="none" w:sz="0" w:space="0" w:color="auto"/>
        <w:right w:val="none" w:sz="0" w:space="0" w:color="auto"/>
      </w:divBdr>
    </w:div>
    <w:div w:id="561058833">
      <w:bodyDiv w:val="1"/>
      <w:marLeft w:val="0"/>
      <w:marRight w:val="0"/>
      <w:marTop w:val="0"/>
      <w:marBottom w:val="0"/>
      <w:divBdr>
        <w:top w:val="none" w:sz="0" w:space="0" w:color="auto"/>
        <w:left w:val="none" w:sz="0" w:space="0" w:color="auto"/>
        <w:bottom w:val="none" w:sz="0" w:space="0" w:color="auto"/>
        <w:right w:val="none" w:sz="0" w:space="0" w:color="auto"/>
      </w:divBdr>
    </w:div>
    <w:div w:id="566769611">
      <w:bodyDiv w:val="1"/>
      <w:marLeft w:val="0"/>
      <w:marRight w:val="0"/>
      <w:marTop w:val="0"/>
      <w:marBottom w:val="0"/>
      <w:divBdr>
        <w:top w:val="none" w:sz="0" w:space="0" w:color="auto"/>
        <w:left w:val="none" w:sz="0" w:space="0" w:color="auto"/>
        <w:bottom w:val="none" w:sz="0" w:space="0" w:color="auto"/>
        <w:right w:val="none" w:sz="0" w:space="0" w:color="auto"/>
      </w:divBdr>
    </w:div>
    <w:div w:id="601189945">
      <w:bodyDiv w:val="1"/>
      <w:marLeft w:val="0"/>
      <w:marRight w:val="0"/>
      <w:marTop w:val="0"/>
      <w:marBottom w:val="0"/>
      <w:divBdr>
        <w:top w:val="none" w:sz="0" w:space="0" w:color="auto"/>
        <w:left w:val="none" w:sz="0" w:space="0" w:color="auto"/>
        <w:bottom w:val="none" w:sz="0" w:space="0" w:color="auto"/>
        <w:right w:val="none" w:sz="0" w:space="0" w:color="auto"/>
      </w:divBdr>
    </w:div>
    <w:div w:id="653342369">
      <w:bodyDiv w:val="1"/>
      <w:marLeft w:val="0"/>
      <w:marRight w:val="0"/>
      <w:marTop w:val="0"/>
      <w:marBottom w:val="0"/>
      <w:divBdr>
        <w:top w:val="none" w:sz="0" w:space="0" w:color="auto"/>
        <w:left w:val="none" w:sz="0" w:space="0" w:color="auto"/>
        <w:bottom w:val="none" w:sz="0" w:space="0" w:color="auto"/>
        <w:right w:val="none" w:sz="0" w:space="0" w:color="auto"/>
      </w:divBdr>
    </w:div>
    <w:div w:id="680359042">
      <w:bodyDiv w:val="1"/>
      <w:marLeft w:val="0"/>
      <w:marRight w:val="0"/>
      <w:marTop w:val="0"/>
      <w:marBottom w:val="0"/>
      <w:divBdr>
        <w:top w:val="none" w:sz="0" w:space="0" w:color="auto"/>
        <w:left w:val="none" w:sz="0" w:space="0" w:color="auto"/>
        <w:bottom w:val="none" w:sz="0" w:space="0" w:color="auto"/>
        <w:right w:val="none" w:sz="0" w:space="0" w:color="auto"/>
      </w:divBdr>
    </w:div>
    <w:div w:id="701594543">
      <w:bodyDiv w:val="1"/>
      <w:marLeft w:val="0"/>
      <w:marRight w:val="0"/>
      <w:marTop w:val="0"/>
      <w:marBottom w:val="0"/>
      <w:divBdr>
        <w:top w:val="none" w:sz="0" w:space="0" w:color="auto"/>
        <w:left w:val="none" w:sz="0" w:space="0" w:color="auto"/>
        <w:bottom w:val="none" w:sz="0" w:space="0" w:color="auto"/>
        <w:right w:val="none" w:sz="0" w:space="0" w:color="auto"/>
      </w:divBdr>
    </w:div>
    <w:div w:id="717513293">
      <w:bodyDiv w:val="1"/>
      <w:marLeft w:val="0"/>
      <w:marRight w:val="0"/>
      <w:marTop w:val="0"/>
      <w:marBottom w:val="0"/>
      <w:divBdr>
        <w:top w:val="none" w:sz="0" w:space="0" w:color="auto"/>
        <w:left w:val="none" w:sz="0" w:space="0" w:color="auto"/>
        <w:bottom w:val="none" w:sz="0" w:space="0" w:color="auto"/>
        <w:right w:val="none" w:sz="0" w:space="0" w:color="auto"/>
      </w:divBdr>
    </w:div>
    <w:div w:id="747382362">
      <w:bodyDiv w:val="1"/>
      <w:marLeft w:val="0"/>
      <w:marRight w:val="0"/>
      <w:marTop w:val="0"/>
      <w:marBottom w:val="0"/>
      <w:divBdr>
        <w:top w:val="none" w:sz="0" w:space="0" w:color="auto"/>
        <w:left w:val="none" w:sz="0" w:space="0" w:color="auto"/>
        <w:bottom w:val="none" w:sz="0" w:space="0" w:color="auto"/>
        <w:right w:val="none" w:sz="0" w:space="0" w:color="auto"/>
      </w:divBdr>
    </w:div>
    <w:div w:id="851526926">
      <w:bodyDiv w:val="1"/>
      <w:marLeft w:val="0"/>
      <w:marRight w:val="0"/>
      <w:marTop w:val="0"/>
      <w:marBottom w:val="0"/>
      <w:divBdr>
        <w:top w:val="none" w:sz="0" w:space="0" w:color="auto"/>
        <w:left w:val="none" w:sz="0" w:space="0" w:color="auto"/>
        <w:bottom w:val="none" w:sz="0" w:space="0" w:color="auto"/>
        <w:right w:val="none" w:sz="0" w:space="0" w:color="auto"/>
      </w:divBdr>
    </w:div>
    <w:div w:id="927808120">
      <w:bodyDiv w:val="1"/>
      <w:marLeft w:val="0"/>
      <w:marRight w:val="0"/>
      <w:marTop w:val="0"/>
      <w:marBottom w:val="0"/>
      <w:divBdr>
        <w:top w:val="none" w:sz="0" w:space="0" w:color="auto"/>
        <w:left w:val="none" w:sz="0" w:space="0" w:color="auto"/>
        <w:bottom w:val="none" w:sz="0" w:space="0" w:color="auto"/>
        <w:right w:val="none" w:sz="0" w:space="0" w:color="auto"/>
      </w:divBdr>
    </w:div>
    <w:div w:id="942955601">
      <w:bodyDiv w:val="1"/>
      <w:marLeft w:val="0"/>
      <w:marRight w:val="0"/>
      <w:marTop w:val="0"/>
      <w:marBottom w:val="0"/>
      <w:divBdr>
        <w:top w:val="none" w:sz="0" w:space="0" w:color="auto"/>
        <w:left w:val="none" w:sz="0" w:space="0" w:color="auto"/>
        <w:bottom w:val="none" w:sz="0" w:space="0" w:color="auto"/>
        <w:right w:val="none" w:sz="0" w:space="0" w:color="auto"/>
      </w:divBdr>
    </w:div>
    <w:div w:id="994070611">
      <w:bodyDiv w:val="1"/>
      <w:marLeft w:val="0"/>
      <w:marRight w:val="0"/>
      <w:marTop w:val="0"/>
      <w:marBottom w:val="0"/>
      <w:divBdr>
        <w:top w:val="none" w:sz="0" w:space="0" w:color="auto"/>
        <w:left w:val="none" w:sz="0" w:space="0" w:color="auto"/>
        <w:bottom w:val="none" w:sz="0" w:space="0" w:color="auto"/>
        <w:right w:val="none" w:sz="0" w:space="0" w:color="auto"/>
      </w:divBdr>
    </w:div>
    <w:div w:id="997149708">
      <w:bodyDiv w:val="1"/>
      <w:marLeft w:val="0"/>
      <w:marRight w:val="0"/>
      <w:marTop w:val="0"/>
      <w:marBottom w:val="0"/>
      <w:divBdr>
        <w:top w:val="none" w:sz="0" w:space="0" w:color="auto"/>
        <w:left w:val="none" w:sz="0" w:space="0" w:color="auto"/>
        <w:bottom w:val="none" w:sz="0" w:space="0" w:color="auto"/>
        <w:right w:val="none" w:sz="0" w:space="0" w:color="auto"/>
      </w:divBdr>
    </w:div>
    <w:div w:id="1037655860">
      <w:bodyDiv w:val="1"/>
      <w:marLeft w:val="0"/>
      <w:marRight w:val="0"/>
      <w:marTop w:val="0"/>
      <w:marBottom w:val="0"/>
      <w:divBdr>
        <w:top w:val="none" w:sz="0" w:space="0" w:color="auto"/>
        <w:left w:val="none" w:sz="0" w:space="0" w:color="auto"/>
        <w:bottom w:val="none" w:sz="0" w:space="0" w:color="auto"/>
        <w:right w:val="none" w:sz="0" w:space="0" w:color="auto"/>
      </w:divBdr>
    </w:div>
    <w:div w:id="1067261005">
      <w:bodyDiv w:val="1"/>
      <w:marLeft w:val="0"/>
      <w:marRight w:val="0"/>
      <w:marTop w:val="0"/>
      <w:marBottom w:val="0"/>
      <w:divBdr>
        <w:top w:val="none" w:sz="0" w:space="0" w:color="auto"/>
        <w:left w:val="none" w:sz="0" w:space="0" w:color="auto"/>
        <w:bottom w:val="none" w:sz="0" w:space="0" w:color="auto"/>
        <w:right w:val="none" w:sz="0" w:space="0" w:color="auto"/>
      </w:divBdr>
    </w:div>
    <w:div w:id="1094784194">
      <w:bodyDiv w:val="1"/>
      <w:marLeft w:val="0"/>
      <w:marRight w:val="0"/>
      <w:marTop w:val="0"/>
      <w:marBottom w:val="0"/>
      <w:divBdr>
        <w:top w:val="none" w:sz="0" w:space="0" w:color="auto"/>
        <w:left w:val="none" w:sz="0" w:space="0" w:color="auto"/>
        <w:bottom w:val="none" w:sz="0" w:space="0" w:color="auto"/>
        <w:right w:val="none" w:sz="0" w:space="0" w:color="auto"/>
      </w:divBdr>
    </w:div>
    <w:div w:id="1128864197">
      <w:bodyDiv w:val="1"/>
      <w:marLeft w:val="0"/>
      <w:marRight w:val="0"/>
      <w:marTop w:val="0"/>
      <w:marBottom w:val="0"/>
      <w:divBdr>
        <w:top w:val="none" w:sz="0" w:space="0" w:color="auto"/>
        <w:left w:val="none" w:sz="0" w:space="0" w:color="auto"/>
        <w:bottom w:val="none" w:sz="0" w:space="0" w:color="auto"/>
        <w:right w:val="none" w:sz="0" w:space="0" w:color="auto"/>
      </w:divBdr>
    </w:div>
    <w:div w:id="1148092015">
      <w:bodyDiv w:val="1"/>
      <w:marLeft w:val="0"/>
      <w:marRight w:val="0"/>
      <w:marTop w:val="0"/>
      <w:marBottom w:val="0"/>
      <w:divBdr>
        <w:top w:val="none" w:sz="0" w:space="0" w:color="auto"/>
        <w:left w:val="none" w:sz="0" w:space="0" w:color="auto"/>
        <w:bottom w:val="none" w:sz="0" w:space="0" w:color="auto"/>
        <w:right w:val="none" w:sz="0" w:space="0" w:color="auto"/>
      </w:divBdr>
    </w:div>
    <w:div w:id="1165121481">
      <w:bodyDiv w:val="1"/>
      <w:marLeft w:val="0"/>
      <w:marRight w:val="0"/>
      <w:marTop w:val="0"/>
      <w:marBottom w:val="0"/>
      <w:divBdr>
        <w:top w:val="none" w:sz="0" w:space="0" w:color="auto"/>
        <w:left w:val="none" w:sz="0" w:space="0" w:color="auto"/>
        <w:bottom w:val="none" w:sz="0" w:space="0" w:color="auto"/>
        <w:right w:val="none" w:sz="0" w:space="0" w:color="auto"/>
      </w:divBdr>
    </w:div>
    <w:div w:id="1167020052">
      <w:bodyDiv w:val="1"/>
      <w:marLeft w:val="0"/>
      <w:marRight w:val="0"/>
      <w:marTop w:val="0"/>
      <w:marBottom w:val="0"/>
      <w:divBdr>
        <w:top w:val="none" w:sz="0" w:space="0" w:color="auto"/>
        <w:left w:val="none" w:sz="0" w:space="0" w:color="auto"/>
        <w:bottom w:val="none" w:sz="0" w:space="0" w:color="auto"/>
        <w:right w:val="none" w:sz="0" w:space="0" w:color="auto"/>
      </w:divBdr>
    </w:div>
    <w:div w:id="1231308172">
      <w:bodyDiv w:val="1"/>
      <w:marLeft w:val="0"/>
      <w:marRight w:val="0"/>
      <w:marTop w:val="0"/>
      <w:marBottom w:val="0"/>
      <w:divBdr>
        <w:top w:val="none" w:sz="0" w:space="0" w:color="auto"/>
        <w:left w:val="none" w:sz="0" w:space="0" w:color="auto"/>
        <w:bottom w:val="none" w:sz="0" w:space="0" w:color="auto"/>
        <w:right w:val="none" w:sz="0" w:space="0" w:color="auto"/>
      </w:divBdr>
    </w:div>
    <w:div w:id="1237008739">
      <w:bodyDiv w:val="1"/>
      <w:marLeft w:val="0"/>
      <w:marRight w:val="0"/>
      <w:marTop w:val="0"/>
      <w:marBottom w:val="0"/>
      <w:divBdr>
        <w:top w:val="none" w:sz="0" w:space="0" w:color="auto"/>
        <w:left w:val="none" w:sz="0" w:space="0" w:color="auto"/>
        <w:bottom w:val="none" w:sz="0" w:space="0" w:color="auto"/>
        <w:right w:val="none" w:sz="0" w:space="0" w:color="auto"/>
      </w:divBdr>
    </w:div>
    <w:div w:id="1259829060">
      <w:bodyDiv w:val="1"/>
      <w:marLeft w:val="0"/>
      <w:marRight w:val="0"/>
      <w:marTop w:val="0"/>
      <w:marBottom w:val="0"/>
      <w:divBdr>
        <w:top w:val="none" w:sz="0" w:space="0" w:color="auto"/>
        <w:left w:val="none" w:sz="0" w:space="0" w:color="auto"/>
        <w:bottom w:val="none" w:sz="0" w:space="0" w:color="auto"/>
        <w:right w:val="none" w:sz="0" w:space="0" w:color="auto"/>
      </w:divBdr>
    </w:div>
    <w:div w:id="1301569458">
      <w:bodyDiv w:val="1"/>
      <w:marLeft w:val="0"/>
      <w:marRight w:val="0"/>
      <w:marTop w:val="0"/>
      <w:marBottom w:val="0"/>
      <w:divBdr>
        <w:top w:val="none" w:sz="0" w:space="0" w:color="auto"/>
        <w:left w:val="none" w:sz="0" w:space="0" w:color="auto"/>
        <w:bottom w:val="none" w:sz="0" w:space="0" w:color="auto"/>
        <w:right w:val="none" w:sz="0" w:space="0" w:color="auto"/>
      </w:divBdr>
    </w:div>
    <w:div w:id="1313605345">
      <w:bodyDiv w:val="1"/>
      <w:marLeft w:val="0"/>
      <w:marRight w:val="0"/>
      <w:marTop w:val="0"/>
      <w:marBottom w:val="0"/>
      <w:divBdr>
        <w:top w:val="none" w:sz="0" w:space="0" w:color="auto"/>
        <w:left w:val="none" w:sz="0" w:space="0" w:color="auto"/>
        <w:bottom w:val="none" w:sz="0" w:space="0" w:color="auto"/>
        <w:right w:val="none" w:sz="0" w:space="0" w:color="auto"/>
      </w:divBdr>
    </w:div>
    <w:div w:id="1320310629">
      <w:bodyDiv w:val="1"/>
      <w:marLeft w:val="0"/>
      <w:marRight w:val="0"/>
      <w:marTop w:val="0"/>
      <w:marBottom w:val="0"/>
      <w:divBdr>
        <w:top w:val="none" w:sz="0" w:space="0" w:color="auto"/>
        <w:left w:val="none" w:sz="0" w:space="0" w:color="auto"/>
        <w:bottom w:val="none" w:sz="0" w:space="0" w:color="auto"/>
        <w:right w:val="none" w:sz="0" w:space="0" w:color="auto"/>
      </w:divBdr>
    </w:div>
    <w:div w:id="1335498058">
      <w:bodyDiv w:val="1"/>
      <w:marLeft w:val="0"/>
      <w:marRight w:val="0"/>
      <w:marTop w:val="0"/>
      <w:marBottom w:val="0"/>
      <w:divBdr>
        <w:top w:val="none" w:sz="0" w:space="0" w:color="auto"/>
        <w:left w:val="none" w:sz="0" w:space="0" w:color="auto"/>
        <w:bottom w:val="none" w:sz="0" w:space="0" w:color="auto"/>
        <w:right w:val="none" w:sz="0" w:space="0" w:color="auto"/>
      </w:divBdr>
    </w:div>
    <w:div w:id="1338001574">
      <w:bodyDiv w:val="1"/>
      <w:marLeft w:val="0"/>
      <w:marRight w:val="0"/>
      <w:marTop w:val="0"/>
      <w:marBottom w:val="0"/>
      <w:divBdr>
        <w:top w:val="none" w:sz="0" w:space="0" w:color="auto"/>
        <w:left w:val="none" w:sz="0" w:space="0" w:color="auto"/>
        <w:bottom w:val="none" w:sz="0" w:space="0" w:color="auto"/>
        <w:right w:val="none" w:sz="0" w:space="0" w:color="auto"/>
      </w:divBdr>
    </w:div>
    <w:div w:id="1366635539">
      <w:bodyDiv w:val="1"/>
      <w:marLeft w:val="0"/>
      <w:marRight w:val="0"/>
      <w:marTop w:val="0"/>
      <w:marBottom w:val="0"/>
      <w:divBdr>
        <w:top w:val="none" w:sz="0" w:space="0" w:color="auto"/>
        <w:left w:val="none" w:sz="0" w:space="0" w:color="auto"/>
        <w:bottom w:val="none" w:sz="0" w:space="0" w:color="auto"/>
        <w:right w:val="none" w:sz="0" w:space="0" w:color="auto"/>
      </w:divBdr>
    </w:div>
    <w:div w:id="1492867496">
      <w:bodyDiv w:val="1"/>
      <w:marLeft w:val="0"/>
      <w:marRight w:val="0"/>
      <w:marTop w:val="0"/>
      <w:marBottom w:val="0"/>
      <w:divBdr>
        <w:top w:val="none" w:sz="0" w:space="0" w:color="auto"/>
        <w:left w:val="none" w:sz="0" w:space="0" w:color="auto"/>
        <w:bottom w:val="none" w:sz="0" w:space="0" w:color="auto"/>
        <w:right w:val="none" w:sz="0" w:space="0" w:color="auto"/>
      </w:divBdr>
    </w:div>
    <w:div w:id="1497652773">
      <w:bodyDiv w:val="1"/>
      <w:marLeft w:val="0"/>
      <w:marRight w:val="0"/>
      <w:marTop w:val="0"/>
      <w:marBottom w:val="0"/>
      <w:divBdr>
        <w:top w:val="none" w:sz="0" w:space="0" w:color="auto"/>
        <w:left w:val="none" w:sz="0" w:space="0" w:color="auto"/>
        <w:bottom w:val="none" w:sz="0" w:space="0" w:color="auto"/>
        <w:right w:val="none" w:sz="0" w:space="0" w:color="auto"/>
      </w:divBdr>
    </w:div>
    <w:div w:id="1524592105">
      <w:bodyDiv w:val="1"/>
      <w:marLeft w:val="0"/>
      <w:marRight w:val="0"/>
      <w:marTop w:val="0"/>
      <w:marBottom w:val="0"/>
      <w:divBdr>
        <w:top w:val="none" w:sz="0" w:space="0" w:color="auto"/>
        <w:left w:val="none" w:sz="0" w:space="0" w:color="auto"/>
        <w:bottom w:val="none" w:sz="0" w:space="0" w:color="auto"/>
        <w:right w:val="none" w:sz="0" w:space="0" w:color="auto"/>
      </w:divBdr>
    </w:div>
    <w:div w:id="1564945701">
      <w:bodyDiv w:val="1"/>
      <w:marLeft w:val="0"/>
      <w:marRight w:val="0"/>
      <w:marTop w:val="0"/>
      <w:marBottom w:val="0"/>
      <w:divBdr>
        <w:top w:val="none" w:sz="0" w:space="0" w:color="auto"/>
        <w:left w:val="none" w:sz="0" w:space="0" w:color="auto"/>
        <w:bottom w:val="none" w:sz="0" w:space="0" w:color="auto"/>
        <w:right w:val="none" w:sz="0" w:space="0" w:color="auto"/>
      </w:divBdr>
    </w:div>
    <w:div w:id="1569194707">
      <w:bodyDiv w:val="1"/>
      <w:marLeft w:val="0"/>
      <w:marRight w:val="0"/>
      <w:marTop w:val="0"/>
      <w:marBottom w:val="0"/>
      <w:divBdr>
        <w:top w:val="none" w:sz="0" w:space="0" w:color="auto"/>
        <w:left w:val="none" w:sz="0" w:space="0" w:color="auto"/>
        <w:bottom w:val="none" w:sz="0" w:space="0" w:color="auto"/>
        <w:right w:val="none" w:sz="0" w:space="0" w:color="auto"/>
      </w:divBdr>
    </w:div>
    <w:div w:id="1613513156">
      <w:bodyDiv w:val="1"/>
      <w:marLeft w:val="0"/>
      <w:marRight w:val="0"/>
      <w:marTop w:val="0"/>
      <w:marBottom w:val="0"/>
      <w:divBdr>
        <w:top w:val="none" w:sz="0" w:space="0" w:color="auto"/>
        <w:left w:val="none" w:sz="0" w:space="0" w:color="auto"/>
        <w:bottom w:val="none" w:sz="0" w:space="0" w:color="auto"/>
        <w:right w:val="none" w:sz="0" w:space="0" w:color="auto"/>
      </w:divBdr>
    </w:div>
    <w:div w:id="1643072537">
      <w:bodyDiv w:val="1"/>
      <w:marLeft w:val="0"/>
      <w:marRight w:val="0"/>
      <w:marTop w:val="0"/>
      <w:marBottom w:val="0"/>
      <w:divBdr>
        <w:top w:val="none" w:sz="0" w:space="0" w:color="auto"/>
        <w:left w:val="none" w:sz="0" w:space="0" w:color="auto"/>
        <w:bottom w:val="none" w:sz="0" w:space="0" w:color="auto"/>
        <w:right w:val="none" w:sz="0" w:space="0" w:color="auto"/>
      </w:divBdr>
    </w:div>
    <w:div w:id="1666858705">
      <w:bodyDiv w:val="1"/>
      <w:marLeft w:val="0"/>
      <w:marRight w:val="0"/>
      <w:marTop w:val="0"/>
      <w:marBottom w:val="0"/>
      <w:divBdr>
        <w:top w:val="none" w:sz="0" w:space="0" w:color="auto"/>
        <w:left w:val="none" w:sz="0" w:space="0" w:color="auto"/>
        <w:bottom w:val="none" w:sz="0" w:space="0" w:color="auto"/>
        <w:right w:val="none" w:sz="0" w:space="0" w:color="auto"/>
      </w:divBdr>
    </w:div>
    <w:div w:id="1743718323">
      <w:bodyDiv w:val="1"/>
      <w:marLeft w:val="0"/>
      <w:marRight w:val="0"/>
      <w:marTop w:val="0"/>
      <w:marBottom w:val="0"/>
      <w:divBdr>
        <w:top w:val="none" w:sz="0" w:space="0" w:color="auto"/>
        <w:left w:val="none" w:sz="0" w:space="0" w:color="auto"/>
        <w:bottom w:val="none" w:sz="0" w:space="0" w:color="auto"/>
        <w:right w:val="none" w:sz="0" w:space="0" w:color="auto"/>
      </w:divBdr>
    </w:div>
    <w:div w:id="1814179622">
      <w:bodyDiv w:val="1"/>
      <w:marLeft w:val="0"/>
      <w:marRight w:val="0"/>
      <w:marTop w:val="0"/>
      <w:marBottom w:val="0"/>
      <w:divBdr>
        <w:top w:val="none" w:sz="0" w:space="0" w:color="auto"/>
        <w:left w:val="none" w:sz="0" w:space="0" w:color="auto"/>
        <w:bottom w:val="none" w:sz="0" w:space="0" w:color="auto"/>
        <w:right w:val="none" w:sz="0" w:space="0" w:color="auto"/>
      </w:divBdr>
    </w:div>
    <w:div w:id="1869446935">
      <w:bodyDiv w:val="1"/>
      <w:marLeft w:val="0"/>
      <w:marRight w:val="0"/>
      <w:marTop w:val="0"/>
      <w:marBottom w:val="0"/>
      <w:divBdr>
        <w:top w:val="none" w:sz="0" w:space="0" w:color="auto"/>
        <w:left w:val="none" w:sz="0" w:space="0" w:color="auto"/>
        <w:bottom w:val="none" w:sz="0" w:space="0" w:color="auto"/>
        <w:right w:val="none" w:sz="0" w:space="0" w:color="auto"/>
      </w:divBdr>
    </w:div>
    <w:div w:id="1875772396">
      <w:bodyDiv w:val="1"/>
      <w:marLeft w:val="0"/>
      <w:marRight w:val="0"/>
      <w:marTop w:val="0"/>
      <w:marBottom w:val="0"/>
      <w:divBdr>
        <w:top w:val="none" w:sz="0" w:space="0" w:color="auto"/>
        <w:left w:val="none" w:sz="0" w:space="0" w:color="auto"/>
        <w:bottom w:val="none" w:sz="0" w:space="0" w:color="auto"/>
        <w:right w:val="none" w:sz="0" w:space="0" w:color="auto"/>
      </w:divBdr>
    </w:div>
    <w:div w:id="1897929000">
      <w:bodyDiv w:val="1"/>
      <w:marLeft w:val="0"/>
      <w:marRight w:val="0"/>
      <w:marTop w:val="0"/>
      <w:marBottom w:val="0"/>
      <w:divBdr>
        <w:top w:val="none" w:sz="0" w:space="0" w:color="auto"/>
        <w:left w:val="none" w:sz="0" w:space="0" w:color="auto"/>
        <w:bottom w:val="none" w:sz="0" w:space="0" w:color="auto"/>
        <w:right w:val="none" w:sz="0" w:space="0" w:color="auto"/>
      </w:divBdr>
    </w:div>
    <w:div w:id="1913002947">
      <w:bodyDiv w:val="1"/>
      <w:marLeft w:val="0"/>
      <w:marRight w:val="0"/>
      <w:marTop w:val="0"/>
      <w:marBottom w:val="0"/>
      <w:divBdr>
        <w:top w:val="none" w:sz="0" w:space="0" w:color="auto"/>
        <w:left w:val="none" w:sz="0" w:space="0" w:color="auto"/>
        <w:bottom w:val="none" w:sz="0" w:space="0" w:color="auto"/>
        <w:right w:val="none" w:sz="0" w:space="0" w:color="auto"/>
      </w:divBdr>
    </w:div>
    <w:div w:id="1949699104">
      <w:bodyDiv w:val="1"/>
      <w:marLeft w:val="0"/>
      <w:marRight w:val="0"/>
      <w:marTop w:val="0"/>
      <w:marBottom w:val="0"/>
      <w:divBdr>
        <w:top w:val="none" w:sz="0" w:space="0" w:color="auto"/>
        <w:left w:val="none" w:sz="0" w:space="0" w:color="auto"/>
        <w:bottom w:val="none" w:sz="0" w:space="0" w:color="auto"/>
        <w:right w:val="none" w:sz="0" w:space="0" w:color="auto"/>
      </w:divBdr>
    </w:div>
    <w:div w:id="2009479395">
      <w:bodyDiv w:val="1"/>
      <w:marLeft w:val="0"/>
      <w:marRight w:val="0"/>
      <w:marTop w:val="0"/>
      <w:marBottom w:val="0"/>
      <w:divBdr>
        <w:top w:val="none" w:sz="0" w:space="0" w:color="auto"/>
        <w:left w:val="none" w:sz="0" w:space="0" w:color="auto"/>
        <w:bottom w:val="none" w:sz="0" w:space="0" w:color="auto"/>
        <w:right w:val="none" w:sz="0" w:space="0" w:color="auto"/>
      </w:divBdr>
    </w:div>
    <w:div w:id="2095978203">
      <w:bodyDiv w:val="1"/>
      <w:marLeft w:val="0"/>
      <w:marRight w:val="0"/>
      <w:marTop w:val="0"/>
      <w:marBottom w:val="0"/>
      <w:divBdr>
        <w:top w:val="none" w:sz="0" w:space="0" w:color="auto"/>
        <w:left w:val="none" w:sz="0" w:space="0" w:color="auto"/>
        <w:bottom w:val="none" w:sz="0" w:space="0" w:color="auto"/>
        <w:right w:val="none" w:sz="0" w:space="0" w:color="auto"/>
      </w:divBdr>
    </w:div>
    <w:div w:id="2102876046">
      <w:bodyDiv w:val="1"/>
      <w:marLeft w:val="0"/>
      <w:marRight w:val="0"/>
      <w:marTop w:val="0"/>
      <w:marBottom w:val="0"/>
      <w:divBdr>
        <w:top w:val="none" w:sz="0" w:space="0" w:color="auto"/>
        <w:left w:val="none" w:sz="0" w:space="0" w:color="auto"/>
        <w:bottom w:val="none" w:sz="0" w:space="0" w:color="auto"/>
        <w:right w:val="none" w:sz="0" w:space="0" w:color="auto"/>
      </w:divBdr>
    </w:div>
    <w:div w:id="2143307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image" Target="media/image6.png"/><Relationship Id="rId39" Type="http://schemas.openxmlformats.org/officeDocument/2006/relationships/image" Target="media/image19.png"/><Relationship Id="rId21" Type="http://schemas.microsoft.com/office/2007/relationships/diagramDrawing" Target="diagrams/drawing2.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chart" Target="charts/chart5.xml"/><Relationship Id="rId50" Type="http://schemas.openxmlformats.org/officeDocument/2006/relationships/chart" Target="charts/chart8.xml"/><Relationship Id="rId55" Type="http://schemas.openxmlformats.org/officeDocument/2006/relationships/hyperlink" Target="https://www.sas.com/it_it/insights/articles/big-data/artificial-intelligence-machine-learning-deep-learning-and-beyond.html" TargetMode="External"/><Relationship Id="rId63" Type="http://schemas.openxmlformats.org/officeDocument/2006/relationships/hyperlink" Target="https://it.wikipedia.org/wiki/TensorFlow"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hyperlink" Target="http://agriculture.vic.gov.au/agriculture/farm-management/soil-and-water/irrigation/about-irrigation" TargetMode="External"/><Relationship Id="rId62" Type="http://schemas.openxmlformats.org/officeDocument/2006/relationships/hyperlink" Target="https://keras.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chart" Target="charts/chart3.xml"/><Relationship Id="rId53" Type="http://schemas.openxmlformats.org/officeDocument/2006/relationships/hyperlink" Target="https://mahtabrasheed.wordpress.com/2012/11/14/steps-a-farmer-performs-and-what-information-is-required-at-each-step/" TargetMode="External"/><Relationship Id="rId58" Type="http://schemas.openxmlformats.org/officeDocument/2006/relationships/hyperlink" Target="http://bigdata-madesimple.com/top-30-big-data-tools-data-analysis/"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chart" Target="charts/chart7.xml"/><Relationship Id="rId57" Type="http://schemas.openxmlformats.org/officeDocument/2006/relationships/hyperlink" Target="https://en.wikipedia.org/wiki/Long_short-term_memory" TargetMode="External"/><Relationship Id="rId61" Type="http://schemas.openxmlformats.org/officeDocument/2006/relationships/hyperlink" Target="https://astral.readthedocs.io/en/stable/index.html" TargetMode="External"/><Relationship Id="rId10" Type="http://schemas.openxmlformats.org/officeDocument/2006/relationships/footer" Target="footer2.xml"/><Relationship Id="rId19" Type="http://schemas.openxmlformats.org/officeDocument/2006/relationships/diagramQuickStyle" Target="diagrams/quickStyle2.xml"/><Relationship Id="rId31" Type="http://schemas.openxmlformats.org/officeDocument/2006/relationships/image" Target="media/image11.png"/><Relationship Id="rId44" Type="http://schemas.openxmlformats.org/officeDocument/2006/relationships/chart" Target="charts/chart2.xml"/><Relationship Id="rId52" Type="http://schemas.openxmlformats.org/officeDocument/2006/relationships/chart" Target="charts/chart10.xml"/><Relationship Id="rId60" Type="http://schemas.openxmlformats.org/officeDocument/2006/relationships/hyperlink" Target="https://www.anaconda.com/what-is-anaconda/"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QuickStyle" Target="diagrams/quickStyle1.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chart" Target="charts/chart1.xml"/><Relationship Id="rId48" Type="http://schemas.openxmlformats.org/officeDocument/2006/relationships/chart" Target="charts/chart6.xml"/><Relationship Id="rId56" Type="http://schemas.openxmlformats.org/officeDocument/2006/relationships/hyperlink" Target="https://it.wikipedia.org/wiki/Apprendimento_profondo" TargetMode="External"/><Relationship Id="rId64" Type="http://schemas.openxmlformats.org/officeDocument/2006/relationships/hyperlink" Target="https://qph.fs.quoracdn.net/main-qimg-f9151edaa922cf3af83d324fc6280e37" TargetMode="External"/><Relationship Id="rId8" Type="http://schemas.openxmlformats.org/officeDocument/2006/relationships/image" Target="media/image1.png"/><Relationship Id="rId51" Type="http://schemas.openxmlformats.org/officeDocument/2006/relationships/chart" Target="charts/chart9.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chart" Target="charts/chart4.xml"/><Relationship Id="rId59" Type="http://schemas.openxmlformats.org/officeDocument/2006/relationships/hyperlink" Target="https://www.gartner.com/reviews/market/data-science-machine-learning-platforms/compare/knime-vs-rapidminer"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just">
              <a:defRPr sz="1400" b="0" i="0" u="none" strike="noStrike" kern="1200" spc="0" baseline="0">
                <a:solidFill>
                  <a:schemeClr val="tx1">
                    <a:lumMod val="65000"/>
                    <a:lumOff val="35000"/>
                  </a:schemeClr>
                </a:solidFill>
                <a:latin typeface="+mn-lt"/>
                <a:ea typeface="+mn-ea"/>
                <a:cs typeface="+mn-cs"/>
              </a:defRPr>
            </a:pPr>
            <a:r>
              <a:rPr lang="it-IT"/>
              <a:t>Accuratezza dei</a:t>
            </a:r>
            <a:r>
              <a:rPr lang="it-IT" baseline="0"/>
              <a:t> modelli predittivi</a:t>
            </a:r>
            <a:br>
              <a:rPr lang="it-IT" baseline="0"/>
            </a:br>
            <a:r>
              <a:rPr lang="it-IT" baseline="0"/>
              <a:t>Training set: ~70% del data set</a:t>
            </a:r>
          </a:p>
        </c:rich>
      </c:tx>
      <c:overlay val="0"/>
      <c:spPr>
        <a:noFill/>
        <a:ln>
          <a:noFill/>
        </a:ln>
        <a:effectLst/>
      </c:spPr>
      <c:txPr>
        <a:bodyPr rot="0" spcFirstLastPara="1" vertOverflow="ellipsis" vert="horz" wrap="square" anchor="ctr" anchorCtr="1"/>
        <a:lstStyle/>
        <a:p>
          <a:pPr algn="just">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Foglio1!$B$1</c:f>
              <c:strCache>
                <c:ptCount val="1"/>
                <c:pt idx="0">
                  <c:v>MLP</c:v>
                </c:pt>
              </c:strCache>
            </c:strRef>
          </c:tx>
          <c:spPr>
            <a:solidFill>
              <a:schemeClr val="accent1"/>
            </a:solidFill>
            <a:ln>
              <a:noFill/>
            </a:ln>
            <a:effectLst/>
          </c:spPr>
          <c:invertIfNegative val="0"/>
          <c:cat>
            <c:strRef>
              <c:f>Foglio1!$A$2:$A$5</c:f>
              <c:strCache>
                <c:ptCount val="3"/>
                <c:pt idx="0">
                  <c:v>Pearson Correlation</c:v>
                </c:pt>
                <c:pt idx="1">
                  <c:v>RFE-SVM</c:v>
                </c:pt>
                <c:pt idx="2">
                  <c:v>Random Forest</c:v>
                </c:pt>
              </c:strCache>
            </c:strRef>
          </c:cat>
          <c:val>
            <c:numRef>
              <c:f>Foglio1!$B$2:$B$5</c:f>
              <c:numCache>
                <c:formatCode>General</c:formatCode>
                <c:ptCount val="4"/>
                <c:pt idx="0">
                  <c:v>0.9</c:v>
                </c:pt>
                <c:pt idx="1">
                  <c:v>0.95</c:v>
                </c:pt>
                <c:pt idx="2">
                  <c:v>0.69099999999999995</c:v>
                </c:pt>
              </c:numCache>
            </c:numRef>
          </c:val>
          <c:extLst>
            <c:ext xmlns:c16="http://schemas.microsoft.com/office/drawing/2014/chart" uri="{C3380CC4-5D6E-409C-BE32-E72D297353CC}">
              <c16:uniqueId val="{00000000-88F8-45C6-A020-FEC6866E3164}"/>
            </c:ext>
          </c:extLst>
        </c:ser>
        <c:ser>
          <c:idx val="1"/>
          <c:order val="1"/>
          <c:tx>
            <c:strRef>
              <c:f>Foglio1!$C$1</c:f>
              <c:strCache>
                <c:ptCount val="1"/>
                <c:pt idx="0">
                  <c:v>SVM</c:v>
                </c:pt>
              </c:strCache>
            </c:strRef>
          </c:tx>
          <c:spPr>
            <a:solidFill>
              <a:schemeClr val="accent2"/>
            </a:solidFill>
            <a:ln>
              <a:noFill/>
            </a:ln>
            <a:effectLst/>
          </c:spPr>
          <c:invertIfNegative val="0"/>
          <c:cat>
            <c:strRef>
              <c:f>Foglio1!$A$2:$A$5</c:f>
              <c:strCache>
                <c:ptCount val="3"/>
                <c:pt idx="0">
                  <c:v>Pearson Correlation</c:v>
                </c:pt>
                <c:pt idx="1">
                  <c:v>RFE-SVM</c:v>
                </c:pt>
                <c:pt idx="2">
                  <c:v>Random Forest</c:v>
                </c:pt>
              </c:strCache>
            </c:strRef>
          </c:cat>
          <c:val>
            <c:numRef>
              <c:f>Foglio1!$C$2:$C$5</c:f>
              <c:numCache>
                <c:formatCode>General</c:formatCode>
                <c:ptCount val="4"/>
                <c:pt idx="0">
                  <c:v>0.96</c:v>
                </c:pt>
                <c:pt idx="1">
                  <c:v>1.03</c:v>
                </c:pt>
                <c:pt idx="2">
                  <c:v>0.87</c:v>
                </c:pt>
              </c:numCache>
            </c:numRef>
          </c:val>
          <c:extLst>
            <c:ext xmlns:c16="http://schemas.microsoft.com/office/drawing/2014/chart" uri="{C3380CC4-5D6E-409C-BE32-E72D297353CC}">
              <c16:uniqueId val="{00000001-88F8-45C6-A020-FEC6866E3164}"/>
            </c:ext>
          </c:extLst>
        </c:ser>
        <c:ser>
          <c:idx val="2"/>
          <c:order val="2"/>
          <c:tx>
            <c:strRef>
              <c:f>Foglio1!$D$1</c:f>
              <c:strCache>
                <c:ptCount val="1"/>
                <c:pt idx="0">
                  <c:v>LSTM</c:v>
                </c:pt>
              </c:strCache>
            </c:strRef>
          </c:tx>
          <c:spPr>
            <a:solidFill>
              <a:schemeClr val="accent3"/>
            </a:solidFill>
            <a:ln>
              <a:noFill/>
            </a:ln>
            <a:effectLst/>
          </c:spPr>
          <c:invertIfNegative val="0"/>
          <c:cat>
            <c:strRef>
              <c:f>Foglio1!$A$2:$A$5</c:f>
              <c:strCache>
                <c:ptCount val="3"/>
                <c:pt idx="0">
                  <c:v>Pearson Correlation</c:v>
                </c:pt>
                <c:pt idx="1">
                  <c:v>RFE-SVM</c:v>
                </c:pt>
                <c:pt idx="2">
                  <c:v>Random Forest</c:v>
                </c:pt>
              </c:strCache>
            </c:strRef>
          </c:cat>
          <c:val>
            <c:numRef>
              <c:f>Foglio1!$D$2:$D$5</c:f>
              <c:numCache>
                <c:formatCode>General</c:formatCode>
                <c:ptCount val="4"/>
                <c:pt idx="0">
                  <c:v>0.99</c:v>
                </c:pt>
                <c:pt idx="1">
                  <c:v>1.04</c:v>
                </c:pt>
                <c:pt idx="2">
                  <c:v>0.7</c:v>
                </c:pt>
              </c:numCache>
            </c:numRef>
          </c:val>
          <c:extLst>
            <c:ext xmlns:c16="http://schemas.microsoft.com/office/drawing/2014/chart" uri="{C3380CC4-5D6E-409C-BE32-E72D297353CC}">
              <c16:uniqueId val="{00000002-88F8-45C6-A020-FEC6866E3164}"/>
            </c:ext>
          </c:extLst>
        </c:ser>
        <c:dLbls>
          <c:showLegendKey val="0"/>
          <c:showVal val="0"/>
          <c:showCatName val="0"/>
          <c:showSerName val="0"/>
          <c:showPercent val="0"/>
          <c:showBubbleSize val="0"/>
        </c:dLbls>
        <c:gapWidth val="219"/>
        <c:overlap val="-27"/>
        <c:axId val="370747176"/>
        <c:axId val="500480488"/>
      </c:barChart>
      <c:catAx>
        <c:axId val="370747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00480488"/>
        <c:crosses val="autoZero"/>
        <c:auto val="1"/>
        <c:lblAlgn val="ctr"/>
        <c:lblOffset val="100"/>
        <c:noMultiLvlLbl val="0"/>
      </c:catAx>
      <c:valAx>
        <c:axId val="500480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70747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Accuratezza dei</a:t>
            </a:r>
            <a:r>
              <a:rPr lang="it-IT" baseline="0"/>
              <a:t> modelli predittivi</a:t>
            </a:r>
            <a:br>
              <a:rPr lang="it-IT" baseline="0"/>
            </a:br>
            <a:endParaRPr lang="it-IT"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Foglio1!$B$1</c:f>
              <c:strCache>
                <c:ptCount val="1"/>
                <c:pt idx="0">
                  <c:v>ore_sole + DiffTemp + Tmax</c:v>
                </c:pt>
              </c:strCache>
            </c:strRef>
          </c:tx>
          <c:spPr>
            <a:solidFill>
              <a:schemeClr val="accent1"/>
            </a:solidFill>
            <a:ln>
              <a:noFill/>
            </a:ln>
            <a:effectLst/>
          </c:spPr>
          <c:invertIfNegative val="0"/>
          <c:cat>
            <c:strRef>
              <c:f>Foglio1!$A$2:$A$5</c:f>
              <c:strCache>
                <c:ptCount val="3"/>
                <c:pt idx="0">
                  <c:v>Pearson Correlation</c:v>
                </c:pt>
                <c:pt idx="1">
                  <c:v>RFE-SVM</c:v>
                </c:pt>
                <c:pt idx="2">
                  <c:v>Random Forest</c:v>
                </c:pt>
              </c:strCache>
            </c:strRef>
          </c:cat>
          <c:val>
            <c:numRef>
              <c:f>Foglio1!$B$2:$B$5</c:f>
              <c:numCache>
                <c:formatCode>General</c:formatCode>
                <c:ptCount val="4"/>
                <c:pt idx="0">
                  <c:v>0.03</c:v>
                </c:pt>
                <c:pt idx="1">
                  <c:v>0</c:v>
                </c:pt>
                <c:pt idx="2">
                  <c:v>0</c:v>
                </c:pt>
              </c:numCache>
            </c:numRef>
          </c:val>
          <c:extLst>
            <c:ext xmlns:c16="http://schemas.microsoft.com/office/drawing/2014/chart" uri="{C3380CC4-5D6E-409C-BE32-E72D297353CC}">
              <c16:uniqueId val="{00000000-ADF2-4E3A-A7DD-B07A36D127F4}"/>
            </c:ext>
          </c:extLst>
        </c:ser>
        <c:ser>
          <c:idx val="1"/>
          <c:order val="1"/>
          <c:tx>
            <c:strRef>
              <c:f>Foglio1!$C$1</c:f>
              <c:strCache>
                <c:ptCount val="1"/>
                <c:pt idx="0">
                  <c:v>RH_med + Tmax + Tmed + Tmin</c:v>
                </c:pt>
              </c:strCache>
            </c:strRef>
          </c:tx>
          <c:spPr>
            <a:solidFill>
              <a:schemeClr val="accent2"/>
            </a:solidFill>
            <a:ln>
              <a:noFill/>
            </a:ln>
            <a:effectLst/>
          </c:spPr>
          <c:invertIfNegative val="0"/>
          <c:cat>
            <c:strRef>
              <c:f>Foglio1!$A$2:$A$5</c:f>
              <c:strCache>
                <c:ptCount val="3"/>
                <c:pt idx="0">
                  <c:v>Pearson Correlation</c:v>
                </c:pt>
                <c:pt idx="1">
                  <c:v>RFE-SVM</c:v>
                </c:pt>
                <c:pt idx="2">
                  <c:v>Random Forest</c:v>
                </c:pt>
              </c:strCache>
            </c:strRef>
          </c:cat>
          <c:val>
            <c:numRef>
              <c:f>Foglio1!$C$2:$C$5</c:f>
              <c:numCache>
                <c:formatCode>General</c:formatCode>
                <c:ptCount val="4"/>
                <c:pt idx="0">
                  <c:v>0</c:v>
                </c:pt>
                <c:pt idx="1">
                  <c:v>0.01</c:v>
                </c:pt>
                <c:pt idx="2">
                  <c:v>0</c:v>
                </c:pt>
              </c:numCache>
            </c:numRef>
          </c:val>
          <c:extLst>
            <c:ext xmlns:c16="http://schemas.microsoft.com/office/drawing/2014/chart" uri="{C3380CC4-5D6E-409C-BE32-E72D297353CC}">
              <c16:uniqueId val="{00000001-ADF2-4E3A-A7DD-B07A36D127F4}"/>
            </c:ext>
          </c:extLst>
        </c:ser>
        <c:ser>
          <c:idx val="2"/>
          <c:order val="2"/>
          <c:tx>
            <c:strRef>
              <c:f>Foglio1!$D$1</c:f>
              <c:strCache>
                <c:ptCount val="1"/>
                <c:pt idx="0">
                  <c:v>Tmin + Tmax + RH_med + DiffTemp</c:v>
                </c:pt>
              </c:strCache>
            </c:strRef>
          </c:tx>
          <c:spPr>
            <a:solidFill>
              <a:schemeClr val="accent3"/>
            </a:solidFill>
            <a:ln>
              <a:noFill/>
            </a:ln>
            <a:effectLst/>
          </c:spPr>
          <c:invertIfNegative val="0"/>
          <c:cat>
            <c:strRef>
              <c:f>Foglio1!$A$2:$A$5</c:f>
              <c:strCache>
                <c:ptCount val="3"/>
                <c:pt idx="0">
                  <c:v>Pearson Correlation</c:v>
                </c:pt>
                <c:pt idx="1">
                  <c:v>RFE-SVM</c:v>
                </c:pt>
                <c:pt idx="2">
                  <c:v>Random Forest</c:v>
                </c:pt>
              </c:strCache>
            </c:strRef>
          </c:cat>
          <c:val>
            <c:numRef>
              <c:f>Foglio1!$D$2:$D$5</c:f>
              <c:numCache>
                <c:formatCode>General</c:formatCode>
                <c:ptCount val="4"/>
                <c:pt idx="0">
                  <c:v>0</c:v>
                </c:pt>
                <c:pt idx="1">
                  <c:v>0</c:v>
                </c:pt>
                <c:pt idx="2">
                  <c:v>0.01</c:v>
                </c:pt>
              </c:numCache>
            </c:numRef>
          </c:val>
          <c:extLst>
            <c:ext xmlns:c16="http://schemas.microsoft.com/office/drawing/2014/chart" uri="{C3380CC4-5D6E-409C-BE32-E72D297353CC}">
              <c16:uniqueId val="{00000002-ADF2-4E3A-A7DD-B07A36D127F4}"/>
            </c:ext>
          </c:extLst>
        </c:ser>
        <c:dLbls>
          <c:showLegendKey val="0"/>
          <c:showVal val="0"/>
          <c:showCatName val="0"/>
          <c:showSerName val="0"/>
          <c:showPercent val="0"/>
          <c:showBubbleSize val="0"/>
        </c:dLbls>
        <c:gapWidth val="219"/>
        <c:overlap val="-27"/>
        <c:axId val="370747176"/>
        <c:axId val="500480488"/>
      </c:barChart>
      <c:catAx>
        <c:axId val="370747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00480488"/>
        <c:crosses val="autoZero"/>
        <c:auto val="1"/>
        <c:lblAlgn val="ctr"/>
        <c:lblOffset val="100"/>
        <c:noMultiLvlLbl val="0"/>
      </c:catAx>
      <c:valAx>
        <c:axId val="500480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70747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just">
              <a:defRPr sz="1400" b="0" i="0" u="none" strike="noStrike" kern="1200" spc="0" baseline="0">
                <a:solidFill>
                  <a:schemeClr val="tx1">
                    <a:lumMod val="65000"/>
                    <a:lumOff val="35000"/>
                  </a:schemeClr>
                </a:solidFill>
                <a:latin typeface="+mn-lt"/>
                <a:ea typeface="+mn-ea"/>
                <a:cs typeface="+mn-cs"/>
              </a:defRPr>
            </a:pPr>
            <a:r>
              <a:rPr lang="it-IT"/>
              <a:t>Accuratezza dei</a:t>
            </a:r>
            <a:r>
              <a:rPr lang="it-IT" baseline="0"/>
              <a:t> modelli predittivi</a:t>
            </a:r>
            <a:br>
              <a:rPr lang="it-IT" baseline="0"/>
            </a:br>
            <a:r>
              <a:rPr lang="it-IT" baseline="0"/>
              <a:t>Training set: ~80% del data set</a:t>
            </a:r>
          </a:p>
        </c:rich>
      </c:tx>
      <c:overlay val="0"/>
      <c:spPr>
        <a:noFill/>
        <a:ln>
          <a:noFill/>
        </a:ln>
        <a:effectLst/>
      </c:spPr>
      <c:txPr>
        <a:bodyPr rot="0" spcFirstLastPara="1" vertOverflow="ellipsis" vert="horz" wrap="square" anchor="ctr" anchorCtr="1"/>
        <a:lstStyle/>
        <a:p>
          <a:pPr algn="just">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Foglio1!$B$1</c:f>
              <c:strCache>
                <c:ptCount val="1"/>
                <c:pt idx="0">
                  <c:v>MLP</c:v>
                </c:pt>
              </c:strCache>
            </c:strRef>
          </c:tx>
          <c:spPr>
            <a:solidFill>
              <a:schemeClr val="accent1"/>
            </a:solidFill>
            <a:ln>
              <a:noFill/>
            </a:ln>
            <a:effectLst/>
          </c:spPr>
          <c:invertIfNegative val="0"/>
          <c:cat>
            <c:strRef>
              <c:f>Foglio1!$A$2:$A$5</c:f>
              <c:strCache>
                <c:ptCount val="3"/>
                <c:pt idx="0">
                  <c:v>Pearson Correlation</c:v>
                </c:pt>
                <c:pt idx="1">
                  <c:v>RFE-SVM</c:v>
                </c:pt>
                <c:pt idx="2">
                  <c:v>Random Forest</c:v>
                </c:pt>
              </c:strCache>
            </c:strRef>
          </c:cat>
          <c:val>
            <c:numRef>
              <c:f>Foglio1!$B$2:$B$5</c:f>
              <c:numCache>
                <c:formatCode>General</c:formatCode>
                <c:ptCount val="4"/>
                <c:pt idx="0">
                  <c:v>0.43</c:v>
                </c:pt>
                <c:pt idx="1">
                  <c:v>0.47</c:v>
                </c:pt>
                <c:pt idx="2">
                  <c:v>0.3</c:v>
                </c:pt>
              </c:numCache>
            </c:numRef>
          </c:val>
          <c:extLst>
            <c:ext xmlns:c16="http://schemas.microsoft.com/office/drawing/2014/chart" uri="{C3380CC4-5D6E-409C-BE32-E72D297353CC}">
              <c16:uniqueId val="{00000000-7E24-4F1C-9A6B-0DF700074DE5}"/>
            </c:ext>
          </c:extLst>
        </c:ser>
        <c:ser>
          <c:idx val="1"/>
          <c:order val="1"/>
          <c:tx>
            <c:strRef>
              <c:f>Foglio1!$C$1</c:f>
              <c:strCache>
                <c:ptCount val="1"/>
                <c:pt idx="0">
                  <c:v>SVM</c:v>
                </c:pt>
              </c:strCache>
            </c:strRef>
          </c:tx>
          <c:spPr>
            <a:solidFill>
              <a:schemeClr val="accent2"/>
            </a:solidFill>
            <a:ln>
              <a:noFill/>
            </a:ln>
            <a:effectLst/>
          </c:spPr>
          <c:invertIfNegative val="0"/>
          <c:cat>
            <c:strRef>
              <c:f>Foglio1!$A$2:$A$5</c:f>
              <c:strCache>
                <c:ptCount val="3"/>
                <c:pt idx="0">
                  <c:v>Pearson Correlation</c:v>
                </c:pt>
                <c:pt idx="1">
                  <c:v>RFE-SVM</c:v>
                </c:pt>
                <c:pt idx="2">
                  <c:v>Random Forest</c:v>
                </c:pt>
              </c:strCache>
            </c:strRef>
          </c:cat>
          <c:val>
            <c:numRef>
              <c:f>Foglio1!$C$2:$C$5</c:f>
              <c:numCache>
                <c:formatCode>General</c:formatCode>
                <c:ptCount val="4"/>
                <c:pt idx="0">
                  <c:v>0.5</c:v>
                </c:pt>
                <c:pt idx="1">
                  <c:v>0.46</c:v>
                </c:pt>
                <c:pt idx="2">
                  <c:v>0.45</c:v>
                </c:pt>
              </c:numCache>
            </c:numRef>
          </c:val>
          <c:extLst>
            <c:ext xmlns:c16="http://schemas.microsoft.com/office/drawing/2014/chart" uri="{C3380CC4-5D6E-409C-BE32-E72D297353CC}">
              <c16:uniqueId val="{00000001-7E24-4F1C-9A6B-0DF700074DE5}"/>
            </c:ext>
          </c:extLst>
        </c:ser>
        <c:ser>
          <c:idx val="2"/>
          <c:order val="2"/>
          <c:tx>
            <c:strRef>
              <c:f>Foglio1!$D$1</c:f>
              <c:strCache>
                <c:ptCount val="1"/>
                <c:pt idx="0">
                  <c:v>LSTM</c:v>
                </c:pt>
              </c:strCache>
            </c:strRef>
          </c:tx>
          <c:spPr>
            <a:solidFill>
              <a:schemeClr val="accent3"/>
            </a:solidFill>
            <a:ln>
              <a:noFill/>
            </a:ln>
            <a:effectLst/>
          </c:spPr>
          <c:invertIfNegative val="0"/>
          <c:cat>
            <c:strRef>
              <c:f>Foglio1!$A$2:$A$5</c:f>
              <c:strCache>
                <c:ptCount val="3"/>
                <c:pt idx="0">
                  <c:v>Pearson Correlation</c:v>
                </c:pt>
                <c:pt idx="1">
                  <c:v>RFE-SVM</c:v>
                </c:pt>
                <c:pt idx="2">
                  <c:v>Random Forest</c:v>
                </c:pt>
              </c:strCache>
            </c:strRef>
          </c:cat>
          <c:val>
            <c:numRef>
              <c:f>Foglio1!$D$2:$D$5</c:f>
              <c:numCache>
                <c:formatCode>General</c:formatCode>
                <c:ptCount val="4"/>
                <c:pt idx="0">
                  <c:v>0.53</c:v>
                </c:pt>
                <c:pt idx="1">
                  <c:v>0.5</c:v>
                </c:pt>
                <c:pt idx="2">
                  <c:v>0.38</c:v>
                </c:pt>
              </c:numCache>
            </c:numRef>
          </c:val>
          <c:extLst>
            <c:ext xmlns:c16="http://schemas.microsoft.com/office/drawing/2014/chart" uri="{C3380CC4-5D6E-409C-BE32-E72D297353CC}">
              <c16:uniqueId val="{00000002-7E24-4F1C-9A6B-0DF700074DE5}"/>
            </c:ext>
          </c:extLst>
        </c:ser>
        <c:dLbls>
          <c:showLegendKey val="0"/>
          <c:showVal val="0"/>
          <c:showCatName val="0"/>
          <c:showSerName val="0"/>
          <c:showPercent val="0"/>
          <c:showBubbleSize val="0"/>
        </c:dLbls>
        <c:gapWidth val="219"/>
        <c:overlap val="-27"/>
        <c:axId val="370747176"/>
        <c:axId val="500480488"/>
      </c:barChart>
      <c:catAx>
        <c:axId val="370747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00480488"/>
        <c:crosses val="autoZero"/>
        <c:auto val="1"/>
        <c:lblAlgn val="ctr"/>
        <c:lblOffset val="100"/>
        <c:noMultiLvlLbl val="0"/>
      </c:catAx>
      <c:valAx>
        <c:axId val="500480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70747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Accuratezza dei</a:t>
            </a:r>
            <a:r>
              <a:rPr lang="it-IT" baseline="0"/>
              <a:t> modelli predittivi</a:t>
            </a:r>
            <a:br>
              <a:rPr lang="it-IT" baseline="0"/>
            </a:br>
            <a:r>
              <a:rPr lang="it-IT" baseline="0"/>
              <a:t>Training set: ~70% del data set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Foglio1!$B$1</c:f>
              <c:strCache>
                <c:ptCount val="1"/>
                <c:pt idx="0">
                  <c:v>RH_med + Tmax</c:v>
                </c:pt>
              </c:strCache>
            </c:strRef>
          </c:tx>
          <c:spPr>
            <a:solidFill>
              <a:schemeClr val="accent1"/>
            </a:solidFill>
            <a:ln>
              <a:noFill/>
            </a:ln>
            <a:effectLst/>
          </c:spPr>
          <c:invertIfNegative val="0"/>
          <c:cat>
            <c:strRef>
              <c:f>Foglio1!$A$2:$A$5</c:f>
              <c:strCache>
                <c:ptCount val="3"/>
                <c:pt idx="0">
                  <c:v>Pearson Correlation</c:v>
                </c:pt>
                <c:pt idx="1">
                  <c:v>RFE-SVM</c:v>
                </c:pt>
                <c:pt idx="2">
                  <c:v>Random Forest</c:v>
                </c:pt>
              </c:strCache>
            </c:strRef>
          </c:cat>
          <c:val>
            <c:numRef>
              <c:f>Foglio1!$B$2:$B$5</c:f>
              <c:numCache>
                <c:formatCode>General</c:formatCode>
                <c:ptCount val="4"/>
                <c:pt idx="0">
                  <c:v>8.92</c:v>
                </c:pt>
                <c:pt idx="1">
                  <c:v>0</c:v>
                </c:pt>
                <c:pt idx="2">
                  <c:v>0</c:v>
                </c:pt>
              </c:numCache>
            </c:numRef>
          </c:val>
          <c:extLst>
            <c:ext xmlns:c16="http://schemas.microsoft.com/office/drawing/2014/chart" uri="{C3380CC4-5D6E-409C-BE32-E72D297353CC}">
              <c16:uniqueId val="{00000000-98FF-4BA0-B22C-26097ECF9CF0}"/>
            </c:ext>
          </c:extLst>
        </c:ser>
        <c:ser>
          <c:idx val="1"/>
          <c:order val="1"/>
          <c:tx>
            <c:strRef>
              <c:f>Foglio1!$C$1</c:f>
              <c:strCache>
                <c:ptCount val="1"/>
                <c:pt idx="0">
                  <c:v>ore_sole + DiffTemp + Tmin + rain</c:v>
                </c:pt>
              </c:strCache>
            </c:strRef>
          </c:tx>
          <c:spPr>
            <a:solidFill>
              <a:schemeClr val="accent2"/>
            </a:solidFill>
            <a:ln>
              <a:noFill/>
            </a:ln>
            <a:effectLst/>
          </c:spPr>
          <c:invertIfNegative val="0"/>
          <c:cat>
            <c:strRef>
              <c:f>Foglio1!$A$2:$A$5</c:f>
              <c:strCache>
                <c:ptCount val="3"/>
                <c:pt idx="0">
                  <c:v>Pearson Correlation</c:v>
                </c:pt>
                <c:pt idx="1">
                  <c:v>RFE-SVM</c:v>
                </c:pt>
                <c:pt idx="2">
                  <c:v>Random Forest</c:v>
                </c:pt>
              </c:strCache>
            </c:strRef>
          </c:cat>
          <c:val>
            <c:numRef>
              <c:f>Foglio1!$C$2:$C$5</c:f>
              <c:numCache>
                <c:formatCode>General</c:formatCode>
                <c:ptCount val="4"/>
                <c:pt idx="0">
                  <c:v>0</c:v>
                </c:pt>
                <c:pt idx="1">
                  <c:v>9.09</c:v>
                </c:pt>
                <c:pt idx="2">
                  <c:v>0</c:v>
                </c:pt>
              </c:numCache>
            </c:numRef>
          </c:val>
          <c:extLst>
            <c:ext xmlns:c16="http://schemas.microsoft.com/office/drawing/2014/chart" uri="{C3380CC4-5D6E-409C-BE32-E72D297353CC}">
              <c16:uniqueId val="{00000001-98FF-4BA0-B22C-26097ECF9CF0}"/>
            </c:ext>
          </c:extLst>
        </c:ser>
        <c:ser>
          <c:idx val="2"/>
          <c:order val="2"/>
          <c:tx>
            <c:strRef>
              <c:f>Foglio1!$D$1</c:f>
              <c:strCache>
                <c:ptCount val="1"/>
                <c:pt idx="0">
                  <c:v>orario + RH_med + ore_sole</c:v>
                </c:pt>
              </c:strCache>
            </c:strRef>
          </c:tx>
          <c:spPr>
            <a:solidFill>
              <a:schemeClr val="accent3"/>
            </a:solidFill>
            <a:ln>
              <a:noFill/>
            </a:ln>
            <a:effectLst/>
          </c:spPr>
          <c:invertIfNegative val="0"/>
          <c:cat>
            <c:strRef>
              <c:f>Foglio1!$A$2:$A$5</c:f>
              <c:strCache>
                <c:ptCount val="3"/>
                <c:pt idx="0">
                  <c:v>Pearson Correlation</c:v>
                </c:pt>
                <c:pt idx="1">
                  <c:v>RFE-SVM</c:v>
                </c:pt>
                <c:pt idx="2">
                  <c:v>Random Forest</c:v>
                </c:pt>
              </c:strCache>
            </c:strRef>
          </c:cat>
          <c:val>
            <c:numRef>
              <c:f>Foglio1!$D$2:$D$5</c:f>
              <c:numCache>
                <c:formatCode>General</c:formatCode>
                <c:ptCount val="4"/>
                <c:pt idx="0">
                  <c:v>0</c:v>
                </c:pt>
                <c:pt idx="1">
                  <c:v>0</c:v>
                </c:pt>
                <c:pt idx="2">
                  <c:v>1.96</c:v>
                </c:pt>
              </c:numCache>
            </c:numRef>
          </c:val>
          <c:extLst>
            <c:ext xmlns:c16="http://schemas.microsoft.com/office/drawing/2014/chart" uri="{C3380CC4-5D6E-409C-BE32-E72D297353CC}">
              <c16:uniqueId val="{00000002-98FF-4BA0-B22C-26097ECF9CF0}"/>
            </c:ext>
          </c:extLst>
        </c:ser>
        <c:dLbls>
          <c:showLegendKey val="0"/>
          <c:showVal val="0"/>
          <c:showCatName val="0"/>
          <c:showSerName val="0"/>
          <c:showPercent val="0"/>
          <c:showBubbleSize val="0"/>
        </c:dLbls>
        <c:gapWidth val="219"/>
        <c:overlap val="-27"/>
        <c:axId val="370747176"/>
        <c:axId val="500480488"/>
      </c:barChart>
      <c:catAx>
        <c:axId val="370747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00480488"/>
        <c:crosses val="autoZero"/>
        <c:auto val="1"/>
        <c:lblAlgn val="ctr"/>
        <c:lblOffset val="100"/>
        <c:noMultiLvlLbl val="0"/>
      </c:catAx>
      <c:valAx>
        <c:axId val="500480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70747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Accuratezza dei</a:t>
            </a:r>
            <a:r>
              <a:rPr lang="it-IT" baseline="0"/>
              <a:t> modelli predittivi</a:t>
            </a:r>
            <a:br>
              <a:rPr lang="it-IT" baseline="0"/>
            </a:br>
            <a:r>
              <a:rPr lang="it-IT" baseline="0"/>
              <a:t>Training set: ~80% del data set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Foglio1!$B$1</c:f>
              <c:strCache>
                <c:ptCount val="1"/>
                <c:pt idx="0">
                  <c:v>Tmin + Tmed + Tmax + RH_med</c:v>
                </c:pt>
              </c:strCache>
            </c:strRef>
          </c:tx>
          <c:spPr>
            <a:solidFill>
              <a:schemeClr val="accent1"/>
            </a:solidFill>
            <a:ln>
              <a:noFill/>
            </a:ln>
            <a:effectLst/>
          </c:spPr>
          <c:invertIfNegative val="0"/>
          <c:cat>
            <c:strRef>
              <c:f>Foglio1!$A$2:$A$5</c:f>
              <c:strCache>
                <c:ptCount val="3"/>
                <c:pt idx="0">
                  <c:v>Pearson Correlation</c:v>
                </c:pt>
                <c:pt idx="1">
                  <c:v>RFE-SVM</c:v>
                </c:pt>
                <c:pt idx="2">
                  <c:v>Random Forest</c:v>
                </c:pt>
              </c:strCache>
            </c:strRef>
          </c:cat>
          <c:val>
            <c:numRef>
              <c:f>Foglio1!$B$2:$B$5</c:f>
              <c:numCache>
                <c:formatCode>General</c:formatCode>
                <c:ptCount val="4"/>
                <c:pt idx="0">
                  <c:v>1.79</c:v>
                </c:pt>
                <c:pt idx="1">
                  <c:v>0</c:v>
                </c:pt>
                <c:pt idx="2">
                  <c:v>0</c:v>
                </c:pt>
              </c:numCache>
            </c:numRef>
          </c:val>
          <c:extLst>
            <c:ext xmlns:c16="http://schemas.microsoft.com/office/drawing/2014/chart" uri="{C3380CC4-5D6E-409C-BE32-E72D297353CC}">
              <c16:uniqueId val="{00000000-1594-41BD-A64B-8E691E1D153B}"/>
            </c:ext>
          </c:extLst>
        </c:ser>
        <c:ser>
          <c:idx val="1"/>
          <c:order val="1"/>
          <c:tx>
            <c:strRef>
              <c:f>Foglio1!$C$1</c:f>
              <c:strCache>
                <c:ptCount val="1"/>
                <c:pt idx="0">
                  <c:v>WS + ore_sole</c:v>
                </c:pt>
              </c:strCache>
            </c:strRef>
          </c:tx>
          <c:spPr>
            <a:solidFill>
              <a:schemeClr val="accent2"/>
            </a:solidFill>
            <a:ln>
              <a:noFill/>
            </a:ln>
            <a:effectLst/>
          </c:spPr>
          <c:invertIfNegative val="0"/>
          <c:cat>
            <c:strRef>
              <c:f>Foglio1!$A$2:$A$5</c:f>
              <c:strCache>
                <c:ptCount val="3"/>
                <c:pt idx="0">
                  <c:v>Pearson Correlation</c:v>
                </c:pt>
                <c:pt idx="1">
                  <c:v>RFE-SVM</c:v>
                </c:pt>
                <c:pt idx="2">
                  <c:v>Random Forest</c:v>
                </c:pt>
              </c:strCache>
            </c:strRef>
          </c:cat>
          <c:val>
            <c:numRef>
              <c:f>Foglio1!$C$2:$C$5</c:f>
              <c:numCache>
                <c:formatCode>General</c:formatCode>
                <c:ptCount val="4"/>
                <c:pt idx="0">
                  <c:v>0</c:v>
                </c:pt>
                <c:pt idx="1">
                  <c:v>3.86</c:v>
                </c:pt>
                <c:pt idx="2">
                  <c:v>0</c:v>
                </c:pt>
              </c:numCache>
            </c:numRef>
          </c:val>
          <c:extLst>
            <c:ext xmlns:c16="http://schemas.microsoft.com/office/drawing/2014/chart" uri="{C3380CC4-5D6E-409C-BE32-E72D297353CC}">
              <c16:uniqueId val="{00000001-1594-41BD-A64B-8E691E1D153B}"/>
            </c:ext>
          </c:extLst>
        </c:ser>
        <c:ser>
          <c:idx val="2"/>
          <c:order val="2"/>
          <c:tx>
            <c:strRef>
              <c:f>Foglio1!$D$1</c:f>
              <c:strCache>
                <c:ptCount val="1"/>
                <c:pt idx="0">
                  <c:v>Tmin + orario + WS + ore_sole</c:v>
                </c:pt>
              </c:strCache>
            </c:strRef>
          </c:tx>
          <c:spPr>
            <a:solidFill>
              <a:schemeClr val="accent3"/>
            </a:solidFill>
            <a:ln>
              <a:noFill/>
            </a:ln>
            <a:effectLst/>
          </c:spPr>
          <c:invertIfNegative val="0"/>
          <c:cat>
            <c:strRef>
              <c:f>Foglio1!$A$2:$A$5</c:f>
              <c:strCache>
                <c:ptCount val="3"/>
                <c:pt idx="0">
                  <c:v>Pearson Correlation</c:v>
                </c:pt>
                <c:pt idx="1">
                  <c:v>RFE-SVM</c:v>
                </c:pt>
                <c:pt idx="2">
                  <c:v>Random Forest</c:v>
                </c:pt>
              </c:strCache>
            </c:strRef>
          </c:cat>
          <c:val>
            <c:numRef>
              <c:f>Foglio1!$D$2:$D$5</c:f>
              <c:numCache>
                <c:formatCode>General</c:formatCode>
                <c:ptCount val="4"/>
                <c:pt idx="0">
                  <c:v>0</c:v>
                </c:pt>
                <c:pt idx="1">
                  <c:v>0</c:v>
                </c:pt>
                <c:pt idx="2">
                  <c:v>0.79</c:v>
                </c:pt>
              </c:numCache>
            </c:numRef>
          </c:val>
          <c:extLst>
            <c:ext xmlns:c16="http://schemas.microsoft.com/office/drawing/2014/chart" uri="{C3380CC4-5D6E-409C-BE32-E72D297353CC}">
              <c16:uniqueId val="{00000002-1594-41BD-A64B-8E691E1D153B}"/>
            </c:ext>
          </c:extLst>
        </c:ser>
        <c:dLbls>
          <c:showLegendKey val="0"/>
          <c:showVal val="0"/>
          <c:showCatName val="0"/>
          <c:showSerName val="0"/>
          <c:showPercent val="0"/>
          <c:showBubbleSize val="0"/>
        </c:dLbls>
        <c:gapWidth val="219"/>
        <c:overlap val="-27"/>
        <c:axId val="370747176"/>
        <c:axId val="500480488"/>
      </c:barChart>
      <c:catAx>
        <c:axId val="370747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00480488"/>
        <c:crosses val="autoZero"/>
        <c:auto val="1"/>
        <c:lblAlgn val="ctr"/>
        <c:lblOffset val="100"/>
        <c:noMultiLvlLbl val="0"/>
      </c:catAx>
      <c:valAx>
        <c:axId val="500480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70747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Accuratezza dei</a:t>
            </a:r>
            <a:r>
              <a:rPr lang="it-IT" baseline="0"/>
              <a:t> modelli predittivi</a:t>
            </a:r>
            <a:br>
              <a:rPr lang="it-IT" baseline="0"/>
            </a:br>
            <a:r>
              <a:rPr lang="it-IT" baseline="0"/>
              <a:t>Training set: ~70% del data set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Foglio1!$B$1</c:f>
              <c:strCache>
                <c:ptCount val="1"/>
                <c:pt idx="0">
                  <c:v>MLP</c:v>
                </c:pt>
              </c:strCache>
            </c:strRef>
          </c:tx>
          <c:spPr>
            <a:solidFill>
              <a:schemeClr val="accent1"/>
            </a:solidFill>
            <a:ln>
              <a:noFill/>
            </a:ln>
            <a:effectLst/>
          </c:spPr>
          <c:invertIfNegative val="0"/>
          <c:cat>
            <c:strRef>
              <c:f>Foglio1!$A$2:$A$5</c:f>
              <c:strCache>
                <c:ptCount val="3"/>
                <c:pt idx="0">
                  <c:v>Pearson Correlation</c:v>
                </c:pt>
                <c:pt idx="1">
                  <c:v>RFE-SVM</c:v>
                </c:pt>
                <c:pt idx="2">
                  <c:v>Random Forest</c:v>
                </c:pt>
              </c:strCache>
            </c:strRef>
          </c:cat>
          <c:val>
            <c:numRef>
              <c:f>Foglio1!$B$2:$B$5</c:f>
              <c:numCache>
                <c:formatCode>General</c:formatCode>
                <c:ptCount val="4"/>
                <c:pt idx="0">
                  <c:v>0.18</c:v>
                </c:pt>
                <c:pt idx="1">
                  <c:v>0.46</c:v>
                </c:pt>
                <c:pt idx="2">
                  <c:v>0.27</c:v>
                </c:pt>
              </c:numCache>
            </c:numRef>
          </c:val>
          <c:extLst>
            <c:ext xmlns:c16="http://schemas.microsoft.com/office/drawing/2014/chart" uri="{C3380CC4-5D6E-409C-BE32-E72D297353CC}">
              <c16:uniqueId val="{00000000-D158-4426-AFFB-6121DDF6C5F2}"/>
            </c:ext>
          </c:extLst>
        </c:ser>
        <c:ser>
          <c:idx val="1"/>
          <c:order val="1"/>
          <c:tx>
            <c:strRef>
              <c:f>Foglio1!$C$1</c:f>
              <c:strCache>
                <c:ptCount val="1"/>
                <c:pt idx="0">
                  <c:v>SVM</c:v>
                </c:pt>
              </c:strCache>
            </c:strRef>
          </c:tx>
          <c:spPr>
            <a:solidFill>
              <a:schemeClr val="accent2"/>
            </a:solidFill>
            <a:ln>
              <a:noFill/>
            </a:ln>
            <a:effectLst/>
          </c:spPr>
          <c:invertIfNegative val="0"/>
          <c:cat>
            <c:strRef>
              <c:f>Foglio1!$A$2:$A$5</c:f>
              <c:strCache>
                <c:ptCount val="3"/>
                <c:pt idx="0">
                  <c:v>Pearson Correlation</c:v>
                </c:pt>
                <c:pt idx="1">
                  <c:v>RFE-SVM</c:v>
                </c:pt>
                <c:pt idx="2">
                  <c:v>Random Forest</c:v>
                </c:pt>
              </c:strCache>
            </c:strRef>
          </c:cat>
          <c:val>
            <c:numRef>
              <c:f>Foglio1!$C$2:$C$5</c:f>
              <c:numCache>
                <c:formatCode>General</c:formatCode>
                <c:ptCount val="4"/>
                <c:pt idx="0">
                  <c:v>0.53</c:v>
                </c:pt>
                <c:pt idx="1">
                  <c:v>0.56000000000000005</c:v>
                </c:pt>
                <c:pt idx="2">
                  <c:v>0.45</c:v>
                </c:pt>
              </c:numCache>
            </c:numRef>
          </c:val>
          <c:extLst>
            <c:ext xmlns:c16="http://schemas.microsoft.com/office/drawing/2014/chart" uri="{C3380CC4-5D6E-409C-BE32-E72D297353CC}">
              <c16:uniqueId val="{00000001-D158-4426-AFFB-6121DDF6C5F2}"/>
            </c:ext>
          </c:extLst>
        </c:ser>
        <c:ser>
          <c:idx val="2"/>
          <c:order val="2"/>
          <c:tx>
            <c:strRef>
              <c:f>Foglio1!$D$1</c:f>
              <c:strCache>
                <c:ptCount val="1"/>
                <c:pt idx="0">
                  <c:v>LSTM</c:v>
                </c:pt>
              </c:strCache>
            </c:strRef>
          </c:tx>
          <c:spPr>
            <a:solidFill>
              <a:schemeClr val="accent3"/>
            </a:solidFill>
            <a:ln>
              <a:noFill/>
            </a:ln>
            <a:effectLst/>
          </c:spPr>
          <c:invertIfNegative val="0"/>
          <c:cat>
            <c:strRef>
              <c:f>Foglio1!$A$2:$A$5</c:f>
              <c:strCache>
                <c:ptCount val="3"/>
                <c:pt idx="0">
                  <c:v>Pearson Correlation</c:v>
                </c:pt>
                <c:pt idx="1">
                  <c:v>RFE-SVM</c:v>
                </c:pt>
                <c:pt idx="2">
                  <c:v>Random Forest</c:v>
                </c:pt>
              </c:strCache>
            </c:strRef>
          </c:cat>
          <c:val>
            <c:numRef>
              <c:f>Foglio1!$D$2:$D$5</c:f>
              <c:numCache>
                <c:formatCode>General</c:formatCode>
                <c:ptCount val="4"/>
                <c:pt idx="0">
                  <c:v>0.45</c:v>
                </c:pt>
                <c:pt idx="1">
                  <c:v>0.55000000000000004</c:v>
                </c:pt>
                <c:pt idx="2">
                  <c:v>0.46</c:v>
                </c:pt>
              </c:numCache>
            </c:numRef>
          </c:val>
          <c:extLst>
            <c:ext xmlns:c16="http://schemas.microsoft.com/office/drawing/2014/chart" uri="{C3380CC4-5D6E-409C-BE32-E72D297353CC}">
              <c16:uniqueId val="{00000002-D158-4426-AFFB-6121DDF6C5F2}"/>
            </c:ext>
          </c:extLst>
        </c:ser>
        <c:dLbls>
          <c:showLegendKey val="0"/>
          <c:showVal val="0"/>
          <c:showCatName val="0"/>
          <c:showSerName val="0"/>
          <c:showPercent val="0"/>
          <c:showBubbleSize val="0"/>
        </c:dLbls>
        <c:gapWidth val="219"/>
        <c:overlap val="-27"/>
        <c:axId val="370747176"/>
        <c:axId val="500480488"/>
      </c:barChart>
      <c:catAx>
        <c:axId val="370747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00480488"/>
        <c:crosses val="autoZero"/>
        <c:auto val="1"/>
        <c:lblAlgn val="ctr"/>
        <c:lblOffset val="100"/>
        <c:noMultiLvlLbl val="0"/>
      </c:catAx>
      <c:valAx>
        <c:axId val="500480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70747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Accuratezza dei</a:t>
            </a:r>
            <a:r>
              <a:rPr lang="it-IT" baseline="0"/>
              <a:t> modelli predittivi</a:t>
            </a:r>
            <a:br>
              <a:rPr lang="it-IT" baseline="0"/>
            </a:br>
            <a:r>
              <a:rPr lang="it-IT" baseline="0"/>
              <a:t>Training set: ~80% del data set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Foglio1!$B$1</c:f>
              <c:strCache>
                <c:ptCount val="1"/>
                <c:pt idx="0">
                  <c:v>MLP</c:v>
                </c:pt>
              </c:strCache>
            </c:strRef>
          </c:tx>
          <c:spPr>
            <a:solidFill>
              <a:schemeClr val="accent1"/>
            </a:solidFill>
            <a:ln>
              <a:noFill/>
            </a:ln>
            <a:effectLst/>
          </c:spPr>
          <c:invertIfNegative val="0"/>
          <c:cat>
            <c:strRef>
              <c:f>Foglio1!$A$2:$A$5</c:f>
              <c:strCache>
                <c:ptCount val="3"/>
                <c:pt idx="0">
                  <c:v>Pearson Correlation</c:v>
                </c:pt>
                <c:pt idx="1">
                  <c:v>RFE-SVM</c:v>
                </c:pt>
                <c:pt idx="2">
                  <c:v>Random Forest</c:v>
                </c:pt>
              </c:strCache>
            </c:strRef>
          </c:cat>
          <c:val>
            <c:numRef>
              <c:f>Foglio1!$B$2:$B$5</c:f>
              <c:numCache>
                <c:formatCode>General</c:formatCode>
                <c:ptCount val="4"/>
                <c:pt idx="0">
                  <c:v>0.1</c:v>
                </c:pt>
                <c:pt idx="1">
                  <c:v>0.1</c:v>
                </c:pt>
                <c:pt idx="2">
                  <c:v>0.1</c:v>
                </c:pt>
              </c:numCache>
            </c:numRef>
          </c:val>
          <c:extLst>
            <c:ext xmlns:c16="http://schemas.microsoft.com/office/drawing/2014/chart" uri="{C3380CC4-5D6E-409C-BE32-E72D297353CC}">
              <c16:uniqueId val="{00000000-CEF1-418B-BF2F-3D7DF7C0B0C8}"/>
            </c:ext>
          </c:extLst>
        </c:ser>
        <c:ser>
          <c:idx val="1"/>
          <c:order val="1"/>
          <c:tx>
            <c:strRef>
              <c:f>Foglio1!$C$1</c:f>
              <c:strCache>
                <c:ptCount val="1"/>
                <c:pt idx="0">
                  <c:v>SVM</c:v>
                </c:pt>
              </c:strCache>
            </c:strRef>
          </c:tx>
          <c:spPr>
            <a:solidFill>
              <a:schemeClr val="accent2"/>
            </a:solidFill>
            <a:ln>
              <a:noFill/>
            </a:ln>
            <a:effectLst/>
          </c:spPr>
          <c:invertIfNegative val="0"/>
          <c:cat>
            <c:strRef>
              <c:f>Foglio1!$A$2:$A$5</c:f>
              <c:strCache>
                <c:ptCount val="3"/>
                <c:pt idx="0">
                  <c:v>Pearson Correlation</c:v>
                </c:pt>
                <c:pt idx="1">
                  <c:v>RFE-SVM</c:v>
                </c:pt>
                <c:pt idx="2">
                  <c:v>Random Forest</c:v>
                </c:pt>
              </c:strCache>
            </c:strRef>
          </c:cat>
          <c:val>
            <c:numRef>
              <c:f>Foglio1!$C$2:$C$5</c:f>
              <c:numCache>
                <c:formatCode>General</c:formatCode>
                <c:ptCount val="4"/>
                <c:pt idx="0">
                  <c:v>0.1</c:v>
                </c:pt>
                <c:pt idx="1">
                  <c:v>0.11</c:v>
                </c:pt>
                <c:pt idx="2">
                  <c:v>0.13</c:v>
                </c:pt>
              </c:numCache>
            </c:numRef>
          </c:val>
          <c:extLst>
            <c:ext xmlns:c16="http://schemas.microsoft.com/office/drawing/2014/chart" uri="{C3380CC4-5D6E-409C-BE32-E72D297353CC}">
              <c16:uniqueId val="{00000001-CEF1-418B-BF2F-3D7DF7C0B0C8}"/>
            </c:ext>
          </c:extLst>
        </c:ser>
        <c:ser>
          <c:idx val="2"/>
          <c:order val="2"/>
          <c:tx>
            <c:strRef>
              <c:f>Foglio1!$D$1</c:f>
              <c:strCache>
                <c:ptCount val="1"/>
                <c:pt idx="0">
                  <c:v>LSTM</c:v>
                </c:pt>
              </c:strCache>
            </c:strRef>
          </c:tx>
          <c:spPr>
            <a:solidFill>
              <a:schemeClr val="accent3"/>
            </a:solidFill>
            <a:ln>
              <a:noFill/>
            </a:ln>
            <a:effectLst/>
          </c:spPr>
          <c:invertIfNegative val="0"/>
          <c:cat>
            <c:strRef>
              <c:f>Foglio1!$A$2:$A$5</c:f>
              <c:strCache>
                <c:ptCount val="3"/>
                <c:pt idx="0">
                  <c:v>Pearson Correlation</c:v>
                </c:pt>
                <c:pt idx="1">
                  <c:v>RFE-SVM</c:v>
                </c:pt>
                <c:pt idx="2">
                  <c:v>Random Forest</c:v>
                </c:pt>
              </c:strCache>
            </c:strRef>
          </c:cat>
          <c:val>
            <c:numRef>
              <c:f>Foglio1!$D$2:$D$5</c:f>
              <c:numCache>
                <c:formatCode>General</c:formatCode>
                <c:ptCount val="4"/>
                <c:pt idx="0">
                  <c:v>0.14000000000000001</c:v>
                </c:pt>
                <c:pt idx="1">
                  <c:v>0.11</c:v>
                </c:pt>
                <c:pt idx="2">
                  <c:v>0.13</c:v>
                </c:pt>
              </c:numCache>
            </c:numRef>
          </c:val>
          <c:extLst>
            <c:ext xmlns:c16="http://schemas.microsoft.com/office/drawing/2014/chart" uri="{C3380CC4-5D6E-409C-BE32-E72D297353CC}">
              <c16:uniqueId val="{00000002-CEF1-418B-BF2F-3D7DF7C0B0C8}"/>
            </c:ext>
          </c:extLst>
        </c:ser>
        <c:dLbls>
          <c:showLegendKey val="0"/>
          <c:showVal val="0"/>
          <c:showCatName val="0"/>
          <c:showSerName val="0"/>
          <c:showPercent val="0"/>
          <c:showBubbleSize val="0"/>
        </c:dLbls>
        <c:gapWidth val="219"/>
        <c:overlap val="-27"/>
        <c:axId val="370747176"/>
        <c:axId val="500480488"/>
      </c:barChart>
      <c:catAx>
        <c:axId val="370747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00480488"/>
        <c:crosses val="autoZero"/>
        <c:auto val="1"/>
        <c:lblAlgn val="ctr"/>
        <c:lblOffset val="100"/>
        <c:noMultiLvlLbl val="0"/>
      </c:catAx>
      <c:valAx>
        <c:axId val="500480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70747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Accuratezza dei</a:t>
            </a:r>
            <a:r>
              <a:rPr lang="it-IT" baseline="0"/>
              <a:t> modelli predittivi</a:t>
            </a:r>
            <a:br>
              <a:rPr lang="it-IT" baseline="0"/>
            </a:br>
            <a:r>
              <a:rPr lang="it-IT" baseline="0"/>
              <a:t>Training set: ~70% del data set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Foglio1!$B$1</c:f>
              <c:strCache>
                <c:ptCount val="1"/>
                <c:pt idx="0">
                  <c:v>ore_sole + giorno dell’anno + Tmin</c:v>
                </c:pt>
              </c:strCache>
            </c:strRef>
          </c:tx>
          <c:spPr>
            <a:solidFill>
              <a:schemeClr val="accent1"/>
            </a:solidFill>
            <a:ln>
              <a:noFill/>
            </a:ln>
            <a:effectLst/>
          </c:spPr>
          <c:invertIfNegative val="0"/>
          <c:cat>
            <c:strRef>
              <c:f>Foglio1!$A$2:$A$5</c:f>
              <c:strCache>
                <c:ptCount val="3"/>
                <c:pt idx="0">
                  <c:v>Pearson Correlation</c:v>
                </c:pt>
                <c:pt idx="1">
                  <c:v>RFE-SVM</c:v>
                </c:pt>
                <c:pt idx="2">
                  <c:v>Random Forest</c:v>
                </c:pt>
              </c:strCache>
            </c:strRef>
          </c:cat>
          <c:val>
            <c:numRef>
              <c:f>Foglio1!$B$2:$B$5</c:f>
              <c:numCache>
                <c:formatCode>General</c:formatCode>
                <c:ptCount val="4"/>
                <c:pt idx="0">
                  <c:v>0.45</c:v>
                </c:pt>
                <c:pt idx="1">
                  <c:v>0</c:v>
                </c:pt>
                <c:pt idx="2">
                  <c:v>0</c:v>
                </c:pt>
              </c:numCache>
            </c:numRef>
          </c:val>
          <c:extLst>
            <c:ext xmlns:c16="http://schemas.microsoft.com/office/drawing/2014/chart" uri="{C3380CC4-5D6E-409C-BE32-E72D297353CC}">
              <c16:uniqueId val="{00000000-C2F7-4BEA-88C0-0C13D66B4F6D}"/>
            </c:ext>
          </c:extLst>
        </c:ser>
        <c:ser>
          <c:idx val="1"/>
          <c:order val="1"/>
          <c:tx>
            <c:strRef>
              <c:f>Foglio1!$C$1</c:f>
              <c:strCache>
                <c:ptCount val="1"/>
                <c:pt idx="0">
                  <c:v>rain + anno + WS + Tmax</c:v>
                </c:pt>
              </c:strCache>
            </c:strRef>
          </c:tx>
          <c:spPr>
            <a:solidFill>
              <a:schemeClr val="accent2"/>
            </a:solidFill>
            <a:ln>
              <a:noFill/>
            </a:ln>
            <a:effectLst/>
          </c:spPr>
          <c:invertIfNegative val="0"/>
          <c:cat>
            <c:strRef>
              <c:f>Foglio1!$A$2:$A$5</c:f>
              <c:strCache>
                <c:ptCount val="3"/>
                <c:pt idx="0">
                  <c:v>Pearson Correlation</c:v>
                </c:pt>
                <c:pt idx="1">
                  <c:v>RFE-SVM</c:v>
                </c:pt>
                <c:pt idx="2">
                  <c:v>Random Forest</c:v>
                </c:pt>
              </c:strCache>
            </c:strRef>
          </c:cat>
          <c:val>
            <c:numRef>
              <c:f>Foglio1!$C$2:$C$5</c:f>
              <c:numCache>
                <c:formatCode>General</c:formatCode>
                <c:ptCount val="4"/>
                <c:pt idx="0">
                  <c:v>0</c:v>
                </c:pt>
                <c:pt idx="1">
                  <c:v>0.48</c:v>
                </c:pt>
                <c:pt idx="2">
                  <c:v>0</c:v>
                </c:pt>
              </c:numCache>
            </c:numRef>
          </c:val>
          <c:extLst>
            <c:ext xmlns:c16="http://schemas.microsoft.com/office/drawing/2014/chart" uri="{C3380CC4-5D6E-409C-BE32-E72D297353CC}">
              <c16:uniqueId val="{00000001-C2F7-4BEA-88C0-0C13D66B4F6D}"/>
            </c:ext>
          </c:extLst>
        </c:ser>
        <c:ser>
          <c:idx val="2"/>
          <c:order val="2"/>
          <c:tx>
            <c:strRef>
              <c:f>Foglio1!$D$1</c:f>
              <c:strCache>
                <c:ptCount val="1"/>
                <c:pt idx="0">
                  <c:v>DiffTemp + ore_sole + rain + RH_med</c:v>
                </c:pt>
              </c:strCache>
            </c:strRef>
          </c:tx>
          <c:spPr>
            <a:solidFill>
              <a:schemeClr val="accent3"/>
            </a:solidFill>
            <a:ln>
              <a:noFill/>
            </a:ln>
            <a:effectLst/>
          </c:spPr>
          <c:invertIfNegative val="0"/>
          <c:cat>
            <c:strRef>
              <c:f>Foglio1!$A$2:$A$5</c:f>
              <c:strCache>
                <c:ptCount val="3"/>
                <c:pt idx="0">
                  <c:v>Pearson Correlation</c:v>
                </c:pt>
                <c:pt idx="1">
                  <c:v>RFE-SVM</c:v>
                </c:pt>
                <c:pt idx="2">
                  <c:v>Random Forest</c:v>
                </c:pt>
              </c:strCache>
            </c:strRef>
          </c:cat>
          <c:val>
            <c:numRef>
              <c:f>Foglio1!$D$2:$D$5</c:f>
              <c:numCache>
                <c:formatCode>General</c:formatCode>
                <c:ptCount val="4"/>
                <c:pt idx="0">
                  <c:v>0</c:v>
                </c:pt>
                <c:pt idx="1">
                  <c:v>0</c:v>
                </c:pt>
                <c:pt idx="2">
                  <c:v>0.39</c:v>
                </c:pt>
              </c:numCache>
            </c:numRef>
          </c:val>
          <c:extLst>
            <c:ext xmlns:c16="http://schemas.microsoft.com/office/drawing/2014/chart" uri="{C3380CC4-5D6E-409C-BE32-E72D297353CC}">
              <c16:uniqueId val="{00000002-C2F7-4BEA-88C0-0C13D66B4F6D}"/>
            </c:ext>
          </c:extLst>
        </c:ser>
        <c:dLbls>
          <c:showLegendKey val="0"/>
          <c:showVal val="0"/>
          <c:showCatName val="0"/>
          <c:showSerName val="0"/>
          <c:showPercent val="0"/>
          <c:showBubbleSize val="0"/>
        </c:dLbls>
        <c:gapWidth val="219"/>
        <c:overlap val="-27"/>
        <c:axId val="370747176"/>
        <c:axId val="500480488"/>
      </c:barChart>
      <c:catAx>
        <c:axId val="370747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00480488"/>
        <c:crosses val="autoZero"/>
        <c:auto val="1"/>
        <c:lblAlgn val="ctr"/>
        <c:lblOffset val="100"/>
        <c:noMultiLvlLbl val="0"/>
      </c:catAx>
      <c:valAx>
        <c:axId val="500480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70747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Accuratezza dei</a:t>
            </a:r>
            <a:r>
              <a:rPr lang="it-IT" baseline="0"/>
              <a:t> modelli predittivi</a:t>
            </a:r>
            <a:br>
              <a:rPr lang="it-IT" baseline="0"/>
            </a:br>
            <a:r>
              <a:rPr lang="it-IT" baseline="0"/>
              <a:t>Training set: ~80% del data set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Foglio1!$B$1</c:f>
              <c:strCache>
                <c:ptCount val="1"/>
                <c:pt idx="0">
                  <c:v>ore_sole + Tmin + Tmed + Tmax</c:v>
                </c:pt>
              </c:strCache>
            </c:strRef>
          </c:tx>
          <c:spPr>
            <a:solidFill>
              <a:schemeClr val="accent1"/>
            </a:solidFill>
            <a:ln>
              <a:noFill/>
            </a:ln>
            <a:effectLst/>
          </c:spPr>
          <c:invertIfNegative val="0"/>
          <c:cat>
            <c:strRef>
              <c:f>Foglio1!$A$2:$A$5</c:f>
              <c:strCache>
                <c:ptCount val="3"/>
                <c:pt idx="0">
                  <c:v>Pearson Correlation</c:v>
                </c:pt>
                <c:pt idx="1">
                  <c:v>RFE-SVM</c:v>
                </c:pt>
                <c:pt idx="2">
                  <c:v>Random Forest</c:v>
                </c:pt>
              </c:strCache>
            </c:strRef>
          </c:cat>
          <c:val>
            <c:numRef>
              <c:f>Foglio1!$B$2:$B$5</c:f>
              <c:numCache>
                <c:formatCode>General</c:formatCode>
                <c:ptCount val="4"/>
                <c:pt idx="0">
                  <c:v>0.42</c:v>
                </c:pt>
                <c:pt idx="1">
                  <c:v>0</c:v>
                </c:pt>
                <c:pt idx="2">
                  <c:v>0</c:v>
                </c:pt>
              </c:numCache>
            </c:numRef>
          </c:val>
          <c:extLst>
            <c:ext xmlns:c16="http://schemas.microsoft.com/office/drawing/2014/chart" uri="{C3380CC4-5D6E-409C-BE32-E72D297353CC}">
              <c16:uniqueId val="{00000000-B5C1-40C7-B5D1-3482D828F5BB}"/>
            </c:ext>
          </c:extLst>
        </c:ser>
        <c:ser>
          <c:idx val="1"/>
          <c:order val="1"/>
          <c:tx>
            <c:strRef>
              <c:f>Foglio1!$C$1</c:f>
              <c:strCache>
                <c:ptCount val="1"/>
                <c:pt idx="0">
                  <c:v>ore_sole + rain + WS + Tmin</c:v>
                </c:pt>
              </c:strCache>
            </c:strRef>
          </c:tx>
          <c:spPr>
            <a:solidFill>
              <a:schemeClr val="accent2"/>
            </a:solidFill>
            <a:ln>
              <a:noFill/>
            </a:ln>
            <a:effectLst/>
          </c:spPr>
          <c:invertIfNegative val="0"/>
          <c:cat>
            <c:strRef>
              <c:f>Foglio1!$A$2:$A$5</c:f>
              <c:strCache>
                <c:ptCount val="3"/>
                <c:pt idx="0">
                  <c:v>Pearson Correlation</c:v>
                </c:pt>
                <c:pt idx="1">
                  <c:v>RFE-SVM</c:v>
                </c:pt>
                <c:pt idx="2">
                  <c:v>Random Forest</c:v>
                </c:pt>
              </c:strCache>
            </c:strRef>
          </c:cat>
          <c:val>
            <c:numRef>
              <c:f>Foglio1!$C$2:$C$5</c:f>
              <c:numCache>
                <c:formatCode>General</c:formatCode>
                <c:ptCount val="4"/>
                <c:pt idx="0">
                  <c:v>0</c:v>
                </c:pt>
                <c:pt idx="1">
                  <c:v>0.45</c:v>
                </c:pt>
                <c:pt idx="2">
                  <c:v>0</c:v>
                </c:pt>
              </c:numCache>
            </c:numRef>
          </c:val>
          <c:extLst>
            <c:ext xmlns:c16="http://schemas.microsoft.com/office/drawing/2014/chart" uri="{C3380CC4-5D6E-409C-BE32-E72D297353CC}">
              <c16:uniqueId val="{00000001-B5C1-40C7-B5D1-3482D828F5BB}"/>
            </c:ext>
          </c:extLst>
        </c:ser>
        <c:ser>
          <c:idx val="2"/>
          <c:order val="2"/>
          <c:tx>
            <c:strRef>
              <c:f>Foglio1!$D$1</c:f>
              <c:strCache>
                <c:ptCount val="1"/>
                <c:pt idx="0">
                  <c:v>ore_sole + Tmax + giorno dell’anno+ RH_med</c:v>
                </c:pt>
              </c:strCache>
            </c:strRef>
          </c:tx>
          <c:spPr>
            <a:solidFill>
              <a:schemeClr val="accent3"/>
            </a:solidFill>
            <a:ln>
              <a:noFill/>
            </a:ln>
            <a:effectLst/>
          </c:spPr>
          <c:invertIfNegative val="0"/>
          <c:cat>
            <c:strRef>
              <c:f>Foglio1!$A$2:$A$5</c:f>
              <c:strCache>
                <c:ptCount val="3"/>
                <c:pt idx="0">
                  <c:v>Pearson Correlation</c:v>
                </c:pt>
                <c:pt idx="1">
                  <c:v>RFE-SVM</c:v>
                </c:pt>
                <c:pt idx="2">
                  <c:v>Random Forest</c:v>
                </c:pt>
              </c:strCache>
            </c:strRef>
          </c:cat>
          <c:val>
            <c:numRef>
              <c:f>Foglio1!$D$2:$D$5</c:f>
              <c:numCache>
                <c:formatCode>General</c:formatCode>
                <c:ptCount val="4"/>
                <c:pt idx="0">
                  <c:v>0</c:v>
                </c:pt>
                <c:pt idx="1">
                  <c:v>0</c:v>
                </c:pt>
                <c:pt idx="2">
                  <c:v>0.41</c:v>
                </c:pt>
              </c:numCache>
            </c:numRef>
          </c:val>
          <c:extLst>
            <c:ext xmlns:c16="http://schemas.microsoft.com/office/drawing/2014/chart" uri="{C3380CC4-5D6E-409C-BE32-E72D297353CC}">
              <c16:uniqueId val="{00000002-B5C1-40C7-B5D1-3482D828F5BB}"/>
            </c:ext>
          </c:extLst>
        </c:ser>
        <c:dLbls>
          <c:showLegendKey val="0"/>
          <c:showVal val="0"/>
          <c:showCatName val="0"/>
          <c:showSerName val="0"/>
          <c:showPercent val="0"/>
          <c:showBubbleSize val="0"/>
        </c:dLbls>
        <c:gapWidth val="219"/>
        <c:overlap val="-27"/>
        <c:axId val="370747176"/>
        <c:axId val="500480488"/>
      </c:barChart>
      <c:catAx>
        <c:axId val="370747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00480488"/>
        <c:crosses val="autoZero"/>
        <c:auto val="1"/>
        <c:lblAlgn val="ctr"/>
        <c:lblOffset val="100"/>
        <c:noMultiLvlLbl val="0"/>
      </c:catAx>
      <c:valAx>
        <c:axId val="500480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70747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Accuratezza dei</a:t>
            </a:r>
            <a:r>
              <a:rPr lang="it-IT" baseline="0"/>
              <a:t> modelli predittivi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Foglio1!$B$1</c:f>
              <c:strCache>
                <c:ptCount val="1"/>
                <c:pt idx="0">
                  <c:v>MLP</c:v>
                </c:pt>
              </c:strCache>
            </c:strRef>
          </c:tx>
          <c:spPr>
            <a:solidFill>
              <a:schemeClr val="accent1"/>
            </a:solidFill>
            <a:ln>
              <a:noFill/>
            </a:ln>
            <a:effectLst/>
          </c:spPr>
          <c:invertIfNegative val="0"/>
          <c:cat>
            <c:strRef>
              <c:f>Foglio1!$A$2:$A$5</c:f>
              <c:strCache>
                <c:ptCount val="3"/>
                <c:pt idx="0">
                  <c:v>Pearson Correlation</c:v>
                </c:pt>
                <c:pt idx="1">
                  <c:v>RFE-SVM</c:v>
                </c:pt>
                <c:pt idx="2">
                  <c:v>Random Forest</c:v>
                </c:pt>
              </c:strCache>
            </c:strRef>
          </c:cat>
          <c:val>
            <c:numRef>
              <c:f>Foglio1!$B$2:$B$5</c:f>
              <c:numCache>
                <c:formatCode>General</c:formatCode>
                <c:ptCount val="4"/>
                <c:pt idx="0">
                  <c:v>0.01</c:v>
                </c:pt>
                <c:pt idx="1">
                  <c:v>6.0000000000000001E-3</c:v>
                </c:pt>
                <c:pt idx="2">
                  <c:v>2E-3</c:v>
                </c:pt>
              </c:numCache>
            </c:numRef>
          </c:val>
          <c:extLst>
            <c:ext xmlns:c16="http://schemas.microsoft.com/office/drawing/2014/chart" uri="{C3380CC4-5D6E-409C-BE32-E72D297353CC}">
              <c16:uniqueId val="{00000000-C70A-4956-9CBA-418BF15403D7}"/>
            </c:ext>
          </c:extLst>
        </c:ser>
        <c:ser>
          <c:idx val="1"/>
          <c:order val="1"/>
          <c:tx>
            <c:strRef>
              <c:f>Foglio1!$C$1</c:f>
              <c:strCache>
                <c:ptCount val="1"/>
                <c:pt idx="0">
                  <c:v>SVM</c:v>
                </c:pt>
              </c:strCache>
            </c:strRef>
          </c:tx>
          <c:spPr>
            <a:solidFill>
              <a:schemeClr val="accent2"/>
            </a:solidFill>
            <a:ln>
              <a:noFill/>
            </a:ln>
            <a:effectLst/>
          </c:spPr>
          <c:invertIfNegative val="0"/>
          <c:cat>
            <c:strRef>
              <c:f>Foglio1!$A$2:$A$5</c:f>
              <c:strCache>
                <c:ptCount val="3"/>
                <c:pt idx="0">
                  <c:v>Pearson Correlation</c:v>
                </c:pt>
                <c:pt idx="1">
                  <c:v>RFE-SVM</c:v>
                </c:pt>
                <c:pt idx="2">
                  <c:v>Random Forest</c:v>
                </c:pt>
              </c:strCache>
            </c:strRef>
          </c:cat>
          <c:val>
            <c:numRef>
              <c:f>Foglio1!$C$2:$C$5</c:f>
              <c:numCache>
                <c:formatCode>General</c:formatCode>
                <c:ptCount val="4"/>
                <c:pt idx="0">
                  <c:v>0.02</c:v>
                </c:pt>
                <c:pt idx="1">
                  <c:v>8.0000000000000002E-3</c:v>
                </c:pt>
                <c:pt idx="2">
                  <c:v>3.0000000000000001E-3</c:v>
                </c:pt>
              </c:numCache>
            </c:numRef>
          </c:val>
          <c:extLst>
            <c:ext xmlns:c16="http://schemas.microsoft.com/office/drawing/2014/chart" uri="{C3380CC4-5D6E-409C-BE32-E72D297353CC}">
              <c16:uniqueId val="{00000001-C70A-4956-9CBA-418BF15403D7}"/>
            </c:ext>
          </c:extLst>
        </c:ser>
        <c:ser>
          <c:idx val="2"/>
          <c:order val="2"/>
          <c:tx>
            <c:strRef>
              <c:f>Foglio1!$D$1</c:f>
              <c:strCache>
                <c:ptCount val="1"/>
                <c:pt idx="0">
                  <c:v>LSTM</c:v>
                </c:pt>
              </c:strCache>
            </c:strRef>
          </c:tx>
          <c:spPr>
            <a:solidFill>
              <a:schemeClr val="accent3"/>
            </a:solidFill>
            <a:ln>
              <a:noFill/>
            </a:ln>
            <a:effectLst/>
          </c:spPr>
          <c:invertIfNegative val="0"/>
          <c:cat>
            <c:strRef>
              <c:f>Foglio1!$A$2:$A$5</c:f>
              <c:strCache>
                <c:ptCount val="3"/>
                <c:pt idx="0">
                  <c:v>Pearson Correlation</c:v>
                </c:pt>
                <c:pt idx="1">
                  <c:v>RFE-SVM</c:v>
                </c:pt>
                <c:pt idx="2">
                  <c:v>Random Forest</c:v>
                </c:pt>
              </c:strCache>
            </c:strRef>
          </c:cat>
          <c:val>
            <c:numRef>
              <c:f>Foglio1!$D$2:$D$5</c:f>
              <c:numCache>
                <c:formatCode>General</c:formatCode>
                <c:ptCount val="4"/>
                <c:pt idx="0">
                  <c:v>0.04</c:v>
                </c:pt>
                <c:pt idx="1">
                  <c:v>0.02</c:v>
                </c:pt>
                <c:pt idx="2">
                  <c:v>0.03</c:v>
                </c:pt>
              </c:numCache>
            </c:numRef>
          </c:val>
          <c:extLst>
            <c:ext xmlns:c16="http://schemas.microsoft.com/office/drawing/2014/chart" uri="{C3380CC4-5D6E-409C-BE32-E72D297353CC}">
              <c16:uniqueId val="{00000002-C70A-4956-9CBA-418BF15403D7}"/>
            </c:ext>
          </c:extLst>
        </c:ser>
        <c:dLbls>
          <c:showLegendKey val="0"/>
          <c:showVal val="0"/>
          <c:showCatName val="0"/>
          <c:showSerName val="0"/>
          <c:showPercent val="0"/>
          <c:showBubbleSize val="0"/>
        </c:dLbls>
        <c:gapWidth val="219"/>
        <c:overlap val="-27"/>
        <c:axId val="370747176"/>
        <c:axId val="500480488"/>
      </c:barChart>
      <c:catAx>
        <c:axId val="370747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00480488"/>
        <c:crosses val="autoZero"/>
        <c:auto val="1"/>
        <c:lblAlgn val="ctr"/>
        <c:lblOffset val="100"/>
        <c:noMultiLvlLbl val="0"/>
      </c:catAx>
      <c:valAx>
        <c:axId val="500480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70747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E4E608-196C-4320-8021-E86325C42EC9}" type="doc">
      <dgm:prSet loTypeId="urn:microsoft.com/office/officeart/2005/8/layout/cycle3" loCatId="cycle" qsTypeId="urn:microsoft.com/office/officeart/2005/8/quickstyle/simple1" qsCatId="simple" csTypeId="urn:microsoft.com/office/officeart/2005/8/colors/accent1_2" csCatId="accent1" phldr="1"/>
      <dgm:spPr/>
      <dgm:t>
        <a:bodyPr/>
        <a:lstStyle/>
        <a:p>
          <a:endParaRPr lang="it-IT"/>
        </a:p>
      </dgm:t>
    </dgm:pt>
    <dgm:pt modelId="{C6AB7587-3EAC-4065-93D6-2D6FD8E95DCC}">
      <dgm:prSet phldrT="[Testo]"/>
      <dgm:spPr/>
      <dgm:t>
        <a:bodyPr/>
        <a:lstStyle/>
        <a:p>
          <a:r>
            <a:rPr lang="it-IT"/>
            <a:t>Selezione del raccolto</a:t>
          </a:r>
        </a:p>
      </dgm:t>
    </dgm:pt>
    <dgm:pt modelId="{D991588A-9AD7-44CC-AB80-C3F2356E377B}" type="parTrans" cxnId="{CC7A4EC7-173E-468A-B704-9CCFE5A6D75D}">
      <dgm:prSet/>
      <dgm:spPr/>
      <dgm:t>
        <a:bodyPr/>
        <a:lstStyle/>
        <a:p>
          <a:endParaRPr lang="it-IT"/>
        </a:p>
      </dgm:t>
    </dgm:pt>
    <dgm:pt modelId="{3E7DFDC9-C5AA-4A69-9609-F6635C101A82}" type="sibTrans" cxnId="{CC7A4EC7-173E-468A-B704-9CCFE5A6D75D}">
      <dgm:prSet/>
      <dgm:spPr/>
      <dgm:t>
        <a:bodyPr/>
        <a:lstStyle/>
        <a:p>
          <a:endParaRPr lang="it-IT"/>
        </a:p>
      </dgm:t>
    </dgm:pt>
    <dgm:pt modelId="{F358C503-42B6-4573-B5FA-A6B25F5A179F}">
      <dgm:prSet phldrT="[Testo]"/>
      <dgm:spPr/>
      <dgm:t>
        <a:bodyPr/>
        <a:lstStyle/>
        <a:p>
          <a:r>
            <a:rPr lang="it-IT"/>
            <a:t>Preparazione del terreno</a:t>
          </a:r>
        </a:p>
      </dgm:t>
    </dgm:pt>
    <dgm:pt modelId="{BB71F27F-0078-4F4D-A0DD-68343E3E34B8}" type="parTrans" cxnId="{54227D7F-F6E8-4D9E-81B2-6BDEB898096B}">
      <dgm:prSet/>
      <dgm:spPr/>
      <dgm:t>
        <a:bodyPr/>
        <a:lstStyle/>
        <a:p>
          <a:endParaRPr lang="it-IT"/>
        </a:p>
      </dgm:t>
    </dgm:pt>
    <dgm:pt modelId="{3FD9A427-FC46-4CCA-AD77-2BE8806FD4C0}" type="sibTrans" cxnId="{54227D7F-F6E8-4D9E-81B2-6BDEB898096B}">
      <dgm:prSet/>
      <dgm:spPr/>
      <dgm:t>
        <a:bodyPr/>
        <a:lstStyle/>
        <a:p>
          <a:endParaRPr lang="it-IT"/>
        </a:p>
      </dgm:t>
    </dgm:pt>
    <dgm:pt modelId="{EB637A61-95A7-40D5-A679-0F3D176EA422}">
      <dgm:prSet phldrT="[Testo]"/>
      <dgm:spPr/>
      <dgm:t>
        <a:bodyPr/>
        <a:lstStyle/>
        <a:p>
          <a:r>
            <a:rPr lang="it-IT"/>
            <a:t>Selezione dei semi</a:t>
          </a:r>
        </a:p>
      </dgm:t>
    </dgm:pt>
    <dgm:pt modelId="{AAE37E1D-77F0-4E4A-A767-311B89596F71}" type="parTrans" cxnId="{7334A8D3-3E83-482A-9DA9-4ACC60796E16}">
      <dgm:prSet/>
      <dgm:spPr/>
      <dgm:t>
        <a:bodyPr/>
        <a:lstStyle/>
        <a:p>
          <a:endParaRPr lang="it-IT"/>
        </a:p>
      </dgm:t>
    </dgm:pt>
    <dgm:pt modelId="{BD06DA23-59A9-42CA-80A7-01DCBE9B106E}" type="sibTrans" cxnId="{7334A8D3-3E83-482A-9DA9-4ACC60796E16}">
      <dgm:prSet/>
      <dgm:spPr/>
      <dgm:t>
        <a:bodyPr/>
        <a:lstStyle/>
        <a:p>
          <a:endParaRPr lang="it-IT"/>
        </a:p>
      </dgm:t>
    </dgm:pt>
    <dgm:pt modelId="{5A7FD7EF-A399-43C8-B86D-5B1912025252}">
      <dgm:prSet phldrT="[Testo]"/>
      <dgm:spPr/>
      <dgm:t>
        <a:bodyPr/>
        <a:lstStyle/>
        <a:p>
          <a:r>
            <a:rPr lang="it-IT"/>
            <a:t>Semina</a:t>
          </a:r>
        </a:p>
      </dgm:t>
    </dgm:pt>
    <dgm:pt modelId="{B5B21A54-E92C-47FF-AB01-208C472185AE}" type="parTrans" cxnId="{F1CB89FE-D6CE-4EAF-8BA7-42C79A088154}">
      <dgm:prSet/>
      <dgm:spPr/>
      <dgm:t>
        <a:bodyPr/>
        <a:lstStyle/>
        <a:p>
          <a:endParaRPr lang="it-IT"/>
        </a:p>
      </dgm:t>
    </dgm:pt>
    <dgm:pt modelId="{6CD6E9B5-4DBB-45F9-867F-FC18F23555BB}" type="sibTrans" cxnId="{F1CB89FE-D6CE-4EAF-8BA7-42C79A088154}">
      <dgm:prSet/>
      <dgm:spPr/>
      <dgm:t>
        <a:bodyPr/>
        <a:lstStyle/>
        <a:p>
          <a:endParaRPr lang="it-IT"/>
        </a:p>
      </dgm:t>
    </dgm:pt>
    <dgm:pt modelId="{FF242316-A305-47E5-B604-FD70C0E43DB4}">
      <dgm:prSet phldrT="[Testo]"/>
      <dgm:spPr/>
      <dgm:t>
        <a:bodyPr/>
        <a:lstStyle/>
        <a:p>
          <a:r>
            <a:rPr lang="it-IT"/>
            <a:t>Irrigazione</a:t>
          </a:r>
        </a:p>
      </dgm:t>
    </dgm:pt>
    <dgm:pt modelId="{50A3AE6F-DD04-4E91-B392-607849E00BB1}" type="parTrans" cxnId="{DE9B3975-ECBF-4AA7-8870-53E12EB6F830}">
      <dgm:prSet/>
      <dgm:spPr/>
      <dgm:t>
        <a:bodyPr/>
        <a:lstStyle/>
        <a:p>
          <a:endParaRPr lang="it-IT"/>
        </a:p>
      </dgm:t>
    </dgm:pt>
    <dgm:pt modelId="{CC952637-E9E0-4042-B231-30A14ADECF5F}" type="sibTrans" cxnId="{DE9B3975-ECBF-4AA7-8870-53E12EB6F830}">
      <dgm:prSet/>
      <dgm:spPr/>
      <dgm:t>
        <a:bodyPr/>
        <a:lstStyle/>
        <a:p>
          <a:endParaRPr lang="it-IT"/>
        </a:p>
      </dgm:t>
    </dgm:pt>
    <dgm:pt modelId="{C054455B-4F99-4E3C-B1CD-0815A132EC46}">
      <dgm:prSet phldrT="[Testo]"/>
      <dgm:spPr/>
      <dgm:t>
        <a:bodyPr/>
        <a:lstStyle/>
        <a:p>
          <a:r>
            <a:rPr lang="it-IT"/>
            <a:t>Crescita del raccolto</a:t>
          </a:r>
        </a:p>
      </dgm:t>
    </dgm:pt>
    <dgm:pt modelId="{BB976208-6592-4AF5-9E05-73EFB35DFA1B}" type="parTrans" cxnId="{63E02F92-4696-4383-9E9F-74653EE2182F}">
      <dgm:prSet/>
      <dgm:spPr/>
      <dgm:t>
        <a:bodyPr/>
        <a:lstStyle/>
        <a:p>
          <a:endParaRPr lang="it-IT"/>
        </a:p>
      </dgm:t>
    </dgm:pt>
    <dgm:pt modelId="{A75CD797-7AFA-4FE2-B139-96700022A6F7}" type="sibTrans" cxnId="{63E02F92-4696-4383-9E9F-74653EE2182F}">
      <dgm:prSet/>
      <dgm:spPr/>
      <dgm:t>
        <a:bodyPr/>
        <a:lstStyle/>
        <a:p>
          <a:endParaRPr lang="it-IT"/>
        </a:p>
      </dgm:t>
    </dgm:pt>
    <dgm:pt modelId="{4959BEF0-9D23-4685-B0FB-74A9FEE2E65E}">
      <dgm:prSet phldrT="[Testo]"/>
      <dgm:spPr/>
      <dgm:t>
        <a:bodyPr/>
        <a:lstStyle/>
        <a:p>
          <a:r>
            <a:rPr lang="it-IT"/>
            <a:t>Fertilizzante</a:t>
          </a:r>
        </a:p>
      </dgm:t>
    </dgm:pt>
    <dgm:pt modelId="{6064F9B8-5E41-4D97-AFA1-8211B75FB60C}" type="parTrans" cxnId="{0A5F1BDD-DAD6-4BD6-A031-F00E9E5F98A2}">
      <dgm:prSet/>
      <dgm:spPr/>
      <dgm:t>
        <a:bodyPr/>
        <a:lstStyle/>
        <a:p>
          <a:endParaRPr lang="it-IT"/>
        </a:p>
      </dgm:t>
    </dgm:pt>
    <dgm:pt modelId="{CFFB1703-5F03-463C-9289-785B93E752D3}" type="sibTrans" cxnId="{0A5F1BDD-DAD6-4BD6-A031-F00E9E5F98A2}">
      <dgm:prSet/>
      <dgm:spPr/>
      <dgm:t>
        <a:bodyPr/>
        <a:lstStyle/>
        <a:p>
          <a:endParaRPr lang="it-IT"/>
        </a:p>
      </dgm:t>
    </dgm:pt>
    <dgm:pt modelId="{D4043522-CFCD-42C5-9D43-92175592C501}">
      <dgm:prSet phldrT="[Testo]"/>
      <dgm:spPr/>
      <dgm:t>
        <a:bodyPr/>
        <a:lstStyle/>
        <a:p>
          <a:r>
            <a:rPr lang="it-IT"/>
            <a:t>Raccolta</a:t>
          </a:r>
        </a:p>
      </dgm:t>
    </dgm:pt>
    <dgm:pt modelId="{8A1A2BD4-D8A3-4857-AAD2-06B332B2A3DC}" type="parTrans" cxnId="{1E513467-7CD3-442A-848B-AF682F1E23AB}">
      <dgm:prSet/>
      <dgm:spPr/>
      <dgm:t>
        <a:bodyPr/>
        <a:lstStyle/>
        <a:p>
          <a:endParaRPr lang="it-IT"/>
        </a:p>
      </dgm:t>
    </dgm:pt>
    <dgm:pt modelId="{65038DB8-C000-4481-B529-410610431436}" type="sibTrans" cxnId="{1E513467-7CD3-442A-848B-AF682F1E23AB}">
      <dgm:prSet/>
      <dgm:spPr/>
      <dgm:t>
        <a:bodyPr/>
        <a:lstStyle/>
        <a:p>
          <a:endParaRPr lang="it-IT"/>
        </a:p>
      </dgm:t>
    </dgm:pt>
    <dgm:pt modelId="{957868F9-AEA2-4169-96E4-8D0452A021CA}" type="pres">
      <dgm:prSet presAssocID="{FAE4E608-196C-4320-8021-E86325C42EC9}" presName="Name0" presStyleCnt="0">
        <dgm:presLayoutVars>
          <dgm:dir/>
          <dgm:resizeHandles val="exact"/>
        </dgm:presLayoutVars>
      </dgm:prSet>
      <dgm:spPr/>
    </dgm:pt>
    <dgm:pt modelId="{FC59C54B-0244-4C99-BBA9-02608A4C6FF8}" type="pres">
      <dgm:prSet presAssocID="{FAE4E608-196C-4320-8021-E86325C42EC9}" presName="cycle" presStyleCnt="0"/>
      <dgm:spPr/>
    </dgm:pt>
    <dgm:pt modelId="{AF5839D6-811D-4272-9D5A-AD98C7BF23A1}" type="pres">
      <dgm:prSet presAssocID="{C6AB7587-3EAC-4065-93D6-2D6FD8E95DCC}" presName="nodeFirstNode" presStyleLbl="node1" presStyleIdx="0" presStyleCnt="8">
        <dgm:presLayoutVars>
          <dgm:bulletEnabled val="1"/>
        </dgm:presLayoutVars>
      </dgm:prSet>
      <dgm:spPr/>
    </dgm:pt>
    <dgm:pt modelId="{6736BAF6-34C1-4C83-85D1-896635380211}" type="pres">
      <dgm:prSet presAssocID="{3E7DFDC9-C5AA-4A69-9609-F6635C101A82}" presName="sibTransFirstNode" presStyleLbl="bgShp" presStyleIdx="0" presStyleCnt="1"/>
      <dgm:spPr/>
    </dgm:pt>
    <dgm:pt modelId="{A79EBBF8-8F23-43C6-8C87-D33666145569}" type="pres">
      <dgm:prSet presAssocID="{F358C503-42B6-4573-B5FA-A6B25F5A179F}" presName="nodeFollowingNodes" presStyleLbl="node1" presStyleIdx="1" presStyleCnt="8">
        <dgm:presLayoutVars>
          <dgm:bulletEnabled val="1"/>
        </dgm:presLayoutVars>
      </dgm:prSet>
      <dgm:spPr/>
    </dgm:pt>
    <dgm:pt modelId="{332EC236-92F7-4B5E-9D8D-4DD8917D1350}" type="pres">
      <dgm:prSet presAssocID="{EB637A61-95A7-40D5-A679-0F3D176EA422}" presName="nodeFollowingNodes" presStyleLbl="node1" presStyleIdx="2" presStyleCnt="8">
        <dgm:presLayoutVars>
          <dgm:bulletEnabled val="1"/>
        </dgm:presLayoutVars>
      </dgm:prSet>
      <dgm:spPr/>
    </dgm:pt>
    <dgm:pt modelId="{369DA4A8-DA39-414A-8E3F-47C00E344ECC}" type="pres">
      <dgm:prSet presAssocID="{5A7FD7EF-A399-43C8-B86D-5B1912025252}" presName="nodeFollowingNodes" presStyleLbl="node1" presStyleIdx="3" presStyleCnt="8">
        <dgm:presLayoutVars>
          <dgm:bulletEnabled val="1"/>
        </dgm:presLayoutVars>
      </dgm:prSet>
      <dgm:spPr/>
    </dgm:pt>
    <dgm:pt modelId="{2416DF3B-41BF-47CA-A461-37E11723830B}" type="pres">
      <dgm:prSet presAssocID="{FF242316-A305-47E5-B604-FD70C0E43DB4}" presName="nodeFollowingNodes" presStyleLbl="node1" presStyleIdx="4" presStyleCnt="8">
        <dgm:presLayoutVars>
          <dgm:bulletEnabled val="1"/>
        </dgm:presLayoutVars>
      </dgm:prSet>
      <dgm:spPr/>
    </dgm:pt>
    <dgm:pt modelId="{6458853A-D4AA-4E60-B429-B988E58A3310}" type="pres">
      <dgm:prSet presAssocID="{C054455B-4F99-4E3C-B1CD-0815A132EC46}" presName="nodeFollowingNodes" presStyleLbl="node1" presStyleIdx="5" presStyleCnt="8">
        <dgm:presLayoutVars>
          <dgm:bulletEnabled val="1"/>
        </dgm:presLayoutVars>
      </dgm:prSet>
      <dgm:spPr/>
    </dgm:pt>
    <dgm:pt modelId="{76A1B25B-6313-4605-9632-0870AEAE6F06}" type="pres">
      <dgm:prSet presAssocID="{4959BEF0-9D23-4685-B0FB-74A9FEE2E65E}" presName="nodeFollowingNodes" presStyleLbl="node1" presStyleIdx="6" presStyleCnt="8">
        <dgm:presLayoutVars>
          <dgm:bulletEnabled val="1"/>
        </dgm:presLayoutVars>
      </dgm:prSet>
      <dgm:spPr/>
    </dgm:pt>
    <dgm:pt modelId="{39C8F890-7D2F-4F98-8898-53E8DAA4387F}" type="pres">
      <dgm:prSet presAssocID="{D4043522-CFCD-42C5-9D43-92175592C501}" presName="nodeFollowingNodes" presStyleLbl="node1" presStyleIdx="7" presStyleCnt="8">
        <dgm:presLayoutVars>
          <dgm:bulletEnabled val="1"/>
        </dgm:presLayoutVars>
      </dgm:prSet>
      <dgm:spPr/>
    </dgm:pt>
  </dgm:ptLst>
  <dgm:cxnLst>
    <dgm:cxn modelId="{AA56C00E-D3A0-43E7-B3FD-18D04117CFC2}" type="presOf" srcId="{C054455B-4F99-4E3C-B1CD-0815A132EC46}" destId="{6458853A-D4AA-4E60-B429-B988E58A3310}" srcOrd="0" destOrd="0" presId="urn:microsoft.com/office/officeart/2005/8/layout/cycle3"/>
    <dgm:cxn modelId="{B05B1216-8576-40E3-AFCD-1DB6398B658C}" type="presOf" srcId="{3E7DFDC9-C5AA-4A69-9609-F6635C101A82}" destId="{6736BAF6-34C1-4C83-85D1-896635380211}" srcOrd="0" destOrd="0" presId="urn:microsoft.com/office/officeart/2005/8/layout/cycle3"/>
    <dgm:cxn modelId="{BB644C2B-6144-4488-8C8F-988A9D71557E}" type="presOf" srcId="{C6AB7587-3EAC-4065-93D6-2D6FD8E95DCC}" destId="{AF5839D6-811D-4272-9D5A-AD98C7BF23A1}" srcOrd="0" destOrd="0" presId="urn:microsoft.com/office/officeart/2005/8/layout/cycle3"/>
    <dgm:cxn modelId="{0ABC5F40-A63F-4D90-AD81-E02E4DBCDE48}" type="presOf" srcId="{5A7FD7EF-A399-43C8-B86D-5B1912025252}" destId="{369DA4A8-DA39-414A-8E3F-47C00E344ECC}" srcOrd="0" destOrd="0" presId="urn:microsoft.com/office/officeart/2005/8/layout/cycle3"/>
    <dgm:cxn modelId="{1E513467-7CD3-442A-848B-AF682F1E23AB}" srcId="{FAE4E608-196C-4320-8021-E86325C42EC9}" destId="{D4043522-CFCD-42C5-9D43-92175592C501}" srcOrd="7" destOrd="0" parTransId="{8A1A2BD4-D8A3-4857-AAD2-06B332B2A3DC}" sibTransId="{65038DB8-C000-4481-B529-410610431436}"/>
    <dgm:cxn modelId="{DE976D6A-C22A-4767-89BE-6C52C2F99237}" type="presOf" srcId="{F358C503-42B6-4573-B5FA-A6B25F5A179F}" destId="{A79EBBF8-8F23-43C6-8C87-D33666145569}" srcOrd="0" destOrd="0" presId="urn:microsoft.com/office/officeart/2005/8/layout/cycle3"/>
    <dgm:cxn modelId="{DE9B3975-ECBF-4AA7-8870-53E12EB6F830}" srcId="{FAE4E608-196C-4320-8021-E86325C42EC9}" destId="{FF242316-A305-47E5-B604-FD70C0E43DB4}" srcOrd="4" destOrd="0" parTransId="{50A3AE6F-DD04-4E91-B392-607849E00BB1}" sibTransId="{CC952637-E9E0-4042-B231-30A14ADECF5F}"/>
    <dgm:cxn modelId="{54227D7F-F6E8-4D9E-81B2-6BDEB898096B}" srcId="{FAE4E608-196C-4320-8021-E86325C42EC9}" destId="{F358C503-42B6-4573-B5FA-A6B25F5A179F}" srcOrd="1" destOrd="0" parTransId="{BB71F27F-0078-4F4D-A0DD-68343E3E34B8}" sibTransId="{3FD9A427-FC46-4CCA-AD77-2BE8806FD4C0}"/>
    <dgm:cxn modelId="{2A72FF7F-FD10-4828-9B0D-C9F8847767A6}" type="presOf" srcId="{D4043522-CFCD-42C5-9D43-92175592C501}" destId="{39C8F890-7D2F-4F98-8898-53E8DAA4387F}" srcOrd="0" destOrd="0" presId="urn:microsoft.com/office/officeart/2005/8/layout/cycle3"/>
    <dgm:cxn modelId="{8E8E828A-77E3-4331-B3EF-EB7CAE6EB513}" type="presOf" srcId="{FAE4E608-196C-4320-8021-E86325C42EC9}" destId="{957868F9-AEA2-4169-96E4-8D0452A021CA}" srcOrd="0" destOrd="0" presId="urn:microsoft.com/office/officeart/2005/8/layout/cycle3"/>
    <dgm:cxn modelId="{63E02F92-4696-4383-9E9F-74653EE2182F}" srcId="{FAE4E608-196C-4320-8021-E86325C42EC9}" destId="{C054455B-4F99-4E3C-B1CD-0815A132EC46}" srcOrd="5" destOrd="0" parTransId="{BB976208-6592-4AF5-9E05-73EFB35DFA1B}" sibTransId="{A75CD797-7AFA-4FE2-B139-96700022A6F7}"/>
    <dgm:cxn modelId="{EC08D1A5-E6D4-4D04-95A4-EAB5FF68FB10}" type="presOf" srcId="{EB637A61-95A7-40D5-A679-0F3D176EA422}" destId="{332EC236-92F7-4B5E-9D8D-4DD8917D1350}" srcOrd="0" destOrd="0" presId="urn:microsoft.com/office/officeart/2005/8/layout/cycle3"/>
    <dgm:cxn modelId="{A6B337AC-5EF9-4060-8B0F-4BBD5563948C}" type="presOf" srcId="{FF242316-A305-47E5-B604-FD70C0E43DB4}" destId="{2416DF3B-41BF-47CA-A461-37E11723830B}" srcOrd="0" destOrd="0" presId="urn:microsoft.com/office/officeart/2005/8/layout/cycle3"/>
    <dgm:cxn modelId="{CC7A4EC7-173E-468A-B704-9CCFE5A6D75D}" srcId="{FAE4E608-196C-4320-8021-E86325C42EC9}" destId="{C6AB7587-3EAC-4065-93D6-2D6FD8E95DCC}" srcOrd="0" destOrd="0" parTransId="{D991588A-9AD7-44CC-AB80-C3F2356E377B}" sibTransId="{3E7DFDC9-C5AA-4A69-9609-F6635C101A82}"/>
    <dgm:cxn modelId="{445007CB-E68A-4636-9944-EBACF80549F0}" type="presOf" srcId="{4959BEF0-9D23-4685-B0FB-74A9FEE2E65E}" destId="{76A1B25B-6313-4605-9632-0870AEAE6F06}" srcOrd="0" destOrd="0" presId="urn:microsoft.com/office/officeart/2005/8/layout/cycle3"/>
    <dgm:cxn modelId="{7334A8D3-3E83-482A-9DA9-4ACC60796E16}" srcId="{FAE4E608-196C-4320-8021-E86325C42EC9}" destId="{EB637A61-95A7-40D5-A679-0F3D176EA422}" srcOrd="2" destOrd="0" parTransId="{AAE37E1D-77F0-4E4A-A767-311B89596F71}" sibTransId="{BD06DA23-59A9-42CA-80A7-01DCBE9B106E}"/>
    <dgm:cxn modelId="{0A5F1BDD-DAD6-4BD6-A031-F00E9E5F98A2}" srcId="{FAE4E608-196C-4320-8021-E86325C42EC9}" destId="{4959BEF0-9D23-4685-B0FB-74A9FEE2E65E}" srcOrd="6" destOrd="0" parTransId="{6064F9B8-5E41-4D97-AFA1-8211B75FB60C}" sibTransId="{CFFB1703-5F03-463C-9289-785B93E752D3}"/>
    <dgm:cxn modelId="{F1CB89FE-D6CE-4EAF-8BA7-42C79A088154}" srcId="{FAE4E608-196C-4320-8021-E86325C42EC9}" destId="{5A7FD7EF-A399-43C8-B86D-5B1912025252}" srcOrd="3" destOrd="0" parTransId="{B5B21A54-E92C-47FF-AB01-208C472185AE}" sibTransId="{6CD6E9B5-4DBB-45F9-867F-FC18F23555BB}"/>
    <dgm:cxn modelId="{51C393DC-4A91-49AE-A31E-787BFB53C4C2}" type="presParOf" srcId="{957868F9-AEA2-4169-96E4-8D0452A021CA}" destId="{FC59C54B-0244-4C99-BBA9-02608A4C6FF8}" srcOrd="0" destOrd="0" presId="urn:microsoft.com/office/officeart/2005/8/layout/cycle3"/>
    <dgm:cxn modelId="{79068519-EE42-4E8C-9DD8-3EC99E976D51}" type="presParOf" srcId="{FC59C54B-0244-4C99-BBA9-02608A4C6FF8}" destId="{AF5839D6-811D-4272-9D5A-AD98C7BF23A1}" srcOrd="0" destOrd="0" presId="urn:microsoft.com/office/officeart/2005/8/layout/cycle3"/>
    <dgm:cxn modelId="{638888F9-C1CB-4B70-8942-A997C067E28B}" type="presParOf" srcId="{FC59C54B-0244-4C99-BBA9-02608A4C6FF8}" destId="{6736BAF6-34C1-4C83-85D1-896635380211}" srcOrd="1" destOrd="0" presId="urn:microsoft.com/office/officeart/2005/8/layout/cycle3"/>
    <dgm:cxn modelId="{487446DF-F150-4840-9277-A9462027FEDA}" type="presParOf" srcId="{FC59C54B-0244-4C99-BBA9-02608A4C6FF8}" destId="{A79EBBF8-8F23-43C6-8C87-D33666145569}" srcOrd="2" destOrd="0" presId="urn:microsoft.com/office/officeart/2005/8/layout/cycle3"/>
    <dgm:cxn modelId="{CCCC0F24-07F9-4CE3-AB2D-32A667F6EF42}" type="presParOf" srcId="{FC59C54B-0244-4C99-BBA9-02608A4C6FF8}" destId="{332EC236-92F7-4B5E-9D8D-4DD8917D1350}" srcOrd="3" destOrd="0" presId="urn:microsoft.com/office/officeart/2005/8/layout/cycle3"/>
    <dgm:cxn modelId="{BBD45F84-3E78-4B79-8DF4-A9636D6A93C3}" type="presParOf" srcId="{FC59C54B-0244-4C99-BBA9-02608A4C6FF8}" destId="{369DA4A8-DA39-414A-8E3F-47C00E344ECC}" srcOrd="4" destOrd="0" presId="urn:microsoft.com/office/officeart/2005/8/layout/cycle3"/>
    <dgm:cxn modelId="{9FBD9FEB-D462-4E36-A3EF-912F000DB80F}" type="presParOf" srcId="{FC59C54B-0244-4C99-BBA9-02608A4C6FF8}" destId="{2416DF3B-41BF-47CA-A461-37E11723830B}" srcOrd="5" destOrd="0" presId="urn:microsoft.com/office/officeart/2005/8/layout/cycle3"/>
    <dgm:cxn modelId="{DE36129E-C9C7-4072-826F-23847B5C193C}" type="presParOf" srcId="{FC59C54B-0244-4C99-BBA9-02608A4C6FF8}" destId="{6458853A-D4AA-4E60-B429-B988E58A3310}" srcOrd="6" destOrd="0" presId="urn:microsoft.com/office/officeart/2005/8/layout/cycle3"/>
    <dgm:cxn modelId="{A1860379-876B-44DE-A6D1-F0FD90390811}" type="presParOf" srcId="{FC59C54B-0244-4C99-BBA9-02608A4C6FF8}" destId="{76A1B25B-6313-4605-9632-0870AEAE6F06}" srcOrd="7" destOrd="0" presId="urn:microsoft.com/office/officeart/2005/8/layout/cycle3"/>
    <dgm:cxn modelId="{FB5C1CCE-8593-497C-9A16-024C0581F783}" type="presParOf" srcId="{FC59C54B-0244-4C99-BBA9-02608A4C6FF8}" destId="{39C8F890-7D2F-4F98-8898-53E8DAA4387F}" srcOrd="8" destOrd="0" presId="urn:microsoft.com/office/officeart/2005/8/layout/cycle3"/>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03AACED-3FC0-414E-84A8-7ED5279E527D}" type="doc">
      <dgm:prSet loTypeId="urn:microsoft.com/office/officeart/2008/layout/LinedList" loCatId="hierarchy" qsTypeId="urn:microsoft.com/office/officeart/2005/8/quickstyle/simple1" qsCatId="simple" csTypeId="urn:microsoft.com/office/officeart/2005/8/colors/accent1_2" csCatId="accent1" phldr="1"/>
      <dgm:spPr/>
      <dgm:t>
        <a:bodyPr/>
        <a:lstStyle/>
        <a:p>
          <a:endParaRPr lang="it-IT"/>
        </a:p>
      </dgm:t>
    </dgm:pt>
    <dgm:pt modelId="{5E4918D2-1B5A-4454-8DD6-B1DC0BB684DE}">
      <dgm:prSet phldrT="[Testo]"/>
      <dgm:spPr/>
      <dgm:t>
        <a:bodyPr/>
        <a:lstStyle/>
        <a:p>
          <a:r>
            <a:rPr lang="it-IT">
              <a:latin typeface="Arial Nova Light" panose="020B0304020202020204" pitchFamily="34" charset="0"/>
            </a:rPr>
            <a:t>Variabili meteorologiche che influenzano la produzione del raccolto</a:t>
          </a:r>
        </a:p>
      </dgm:t>
    </dgm:pt>
    <dgm:pt modelId="{98C9E739-2267-4667-90A8-B97158C8C703}" type="parTrans" cxnId="{00164309-D298-428D-813D-201302DDA5CD}">
      <dgm:prSet/>
      <dgm:spPr/>
      <dgm:t>
        <a:bodyPr/>
        <a:lstStyle/>
        <a:p>
          <a:endParaRPr lang="it-IT">
            <a:latin typeface="Arial Nova Light" panose="020B0304020202020204" pitchFamily="34" charset="0"/>
          </a:endParaRPr>
        </a:p>
      </dgm:t>
    </dgm:pt>
    <dgm:pt modelId="{B482B515-C138-4EAE-B37D-33236D7D3182}" type="sibTrans" cxnId="{00164309-D298-428D-813D-201302DDA5CD}">
      <dgm:prSet/>
      <dgm:spPr/>
      <dgm:t>
        <a:bodyPr/>
        <a:lstStyle/>
        <a:p>
          <a:endParaRPr lang="it-IT">
            <a:latin typeface="Arial Nova Light" panose="020B0304020202020204" pitchFamily="34" charset="0"/>
          </a:endParaRPr>
        </a:p>
      </dgm:t>
    </dgm:pt>
    <dgm:pt modelId="{C7D1920C-993D-4C67-9306-9D1AD95A715B}">
      <dgm:prSet phldrT="[Testo]"/>
      <dgm:spPr/>
      <dgm:t>
        <a:bodyPr/>
        <a:lstStyle/>
        <a:p>
          <a:r>
            <a:rPr lang="it-IT">
              <a:latin typeface="Arial Nova Light" panose="020B0304020202020204" pitchFamily="34" charset="0"/>
            </a:rPr>
            <a:t>temperatura dell'aria</a:t>
          </a:r>
        </a:p>
      </dgm:t>
    </dgm:pt>
    <dgm:pt modelId="{2AFBAC81-BDEC-4D68-8D04-2260842990AB}" type="parTrans" cxnId="{1188E6CA-5697-47E6-A4F2-256A2ADF8739}">
      <dgm:prSet/>
      <dgm:spPr/>
      <dgm:t>
        <a:bodyPr/>
        <a:lstStyle/>
        <a:p>
          <a:endParaRPr lang="it-IT">
            <a:latin typeface="Arial Nova Light" panose="020B0304020202020204" pitchFamily="34" charset="0"/>
          </a:endParaRPr>
        </a:p>
      </dgm:t>
    </dgm:pt>
    <dgm:pt modelId="{D8DC6780-CF2F-4C38-BB06-72DED8573534}" type="sibTrans" cxnId="{1188E6CA-5697-47E6-A4F2-256A2ADF8739}">
      <dgm:prSet/>
      <dgm:spPr/>
      <dgm:t>
        <a:bodyPr/>
        <a:lstStyle/>
        <a:p>
          <a:endParaRPr lang="it-IT">
            <a:latin typeface="Arial Nova Light" panose="020B0304020202020204" pitchFamily="34" charset="0"/>
          </a:endParaRPr>
        </a:p>
      </dgm:t>
    </dgm:pt>
    <dgm:pt modelId="{C4E5894B-393C-42A1-BD71-08B2EEAC33C1}">
      <dgm:prSet phldrT="[Testo]"/>
      <dgm:spPr/>
      <dgm:t>
        <a:bodyPr/>
        <a:lstStyle/>
        <a:p>
          <a:r>
            <a:rPr lang="it-IT">
              <a:latin typeface="Arial Nova Light" panose="020B0304020202020204" pitchFamily="34" charset="0"/>
            </a:rPr>
            <a:t>radiazione solare</a:t>
          </a:r>
        </a:p>
      </dgm:t>
    </dgm:pt>
    <dgm:pt modelId="{C0E2E79F-7F3C-49BE-99AB-F1C94D9DBC42}" type="parTrans" cxnId="{1B3CC2D0-1378-4859-93D3-2901E25F8371}">
      <dgm:prSet/>
      <dgm:spPr/>
      <dgm:t>
        <a:bodyPr/>
        <a:lstStyle/>
        <a:p>
          <a:endParaRPr lang="it-IT">
            <a:latin typeface="Arial Nova Light" panose="020B0304020202020204" pitchFamily="34" charset="0"/>
          </a:endParaRPr>
        </a:p>
      </dgm:t>
    </dgm:pt>
    <dgm:pt modelId="{89337B32-738B-4684-A3FD-88CB4839F128}" type="sibTrans" cxnId="{1B3CC2D0-1378-4859-93D3-2901E25F8371}">
      <dgm:prSet/>
      <dgm:spPr/>
      <dgm:t>
        <a:bodyPr/>
        <a:lstStyle/>
        <a:p>
          <a:endParaRPr lang="it-IT">
            <a:latin typeface="Arial Nova Light" panose="020B0304020202020204" pitchFamily="34" charset="0"/>
          </a:endParaRPr>
        </a:p>
      </dgm:t>
    </dgm:pt>
    <dgm:pt modelId="{5760E61B-B028-4FA0-949A-3FE662769F2B}">
      <dgm:prSet phldrT="[Testo]"/>
      <dgm:spPr/>
      <dgm:t>
        <a:bodyPr/>
        <a:lstStyle/>
        <a:p>
          <a:r>
            <a:rPr lang="it-IT">
              <a:latin typeface="Arial Nova Light" panose="020B0304020202020204" pitchFamily="34" charset="0"/>
            </a:rPr>
            <a:t>anidrite carbonica</a:t>
          </a:r>
        </a:p>
      </dgm:t>
    </dgm:pt>
    <dgm:pt modelId="{6D65480E-07BC-4F3D-BF42-9179AF138FF7}" type="parTrans" cxnId="{BF9438BD-9047-4DFE-8A28-CE27F2FC523C}">
      <dgm:prSet/>
      <dgm:spPr/>
      <dgm:t>
        <a:bodyPr/>
        <a:lstStyle/>
        <a:p>
          <a:endParaRPr lang="it-IT">
            <a:latin typeface="Arial Nova Light" panose="020B0304020202020204" pitchFamily="34" charset="0"/>
          </a:endParaRPr>
        </a:p>
      </dgm:t>
    </dgm:pt>
    <dgm:pt modelId="{551D7725-8723-4DE4-86A5-DFE436D0D965}" type="sibTrans" cxnId="{BF9438BD-9047-4DFE-8A28-CE27F2FC523C}">
      <dgm:prSet/>
      <dgm:spPr/>
      <dgm:t>
        <a:bodyPr/>
        <a:lstStyle/>
        <a:p>
          <a:endParaRPr lang="it-IT">
            <a:latin typeface="Arial Nova Light" panose="020B0304020202020204" pitchFamily="34" charset="0"/>
          </a:endParaRPr>
        </a:p>
      </dgm:t>
    </dgm:pt>
    <dgm:pt modelId="{BF719356-0285-4DC6-B2F7-F23518117EE7}">
      <dgm:prSet phldrT="[Testo]"/>
      <dgm:spPr/>
      <dgm:t>
        <a:bodyPr/>
        <a:lstStyle/>
        <a:p>
          <a:r>
            <a:rPr lang="it-IT">
              <a:latin typeface="Arial Nova Light" panose="020B0304020202020204" pitchFamily="34" charset="0"/>
            </a:rPr>
            <a:t>disponibilità d'acqua</a:t>
          </a:r>
        </a:p>
      </dgm:t>
    </dgm:pt>
    <dgm:pt modelId="{37838DE4-85B6-4A2E-9496-5E4E61EDA917}" type="parTrans" cxnId="{58DBACFE-7702-45E5-B8AC-60B27042E355}">
      <dgm:prSet/>
      <dgm:spPr/>
      <dgm:t>
        <a:bodyPr/>
        <a:lstStyle/>
        <a:p>
          <a:endParaRPr lang="it-IT">
            <a:latin typeface="Arial Nova Light" panose="020B0304020202020204" pitchFamily="34" charset="0"/>
          </a:endParaRPr>
        </a:p>
      </dgm:t>
    </dgm:pt>
    <dgm:pt modelId="{309A47F6-7EDF-4060-B01F-632CA11600EA}" type="sibTrans" cxnId="{58DBACFE-7702-45E5-B8AC-60B27042E355}">
      <dgm:prSet/>
      <dgm:spPr/>
      <dgm:t>
        <a:bodyPr/>
        <a:lstStyle/>
        <a:p>
          <a:endParaRPr lang="it-IT">
            <a:latin typeface="Arial Nova Light" panose="020B0304020202020204" pitchFamily="34" charset="0"/>
          </a:endParaRPr>
        </a:p>
      </dgm:t>
    </dgm:pt>
    <dgm:pt modelId="{35D41A9F-52F5-4AB2-A01F-042525474E47}">
      <dgm:prSet phldrT="[Testo]"/>
      <dgm:spPr/>
      <dgm:t>
        <a:bodyPr/>
        <a:lstStyle/>
        <a:p>
          <a:r>
            <a:rPr lang="it-IT">
              <a:latin typeface="Arial Nova Light" panose="020B0304020202020204" pitchFamily="34" charset="0"/>
            </a:rPr>
            <a:t>eventi meteorologici</a:t>
          </a:r>
        </a:p>
      </dgm:t>
    </dgm:pt>
    <dgm:pt modelId="{18B6BC6B-E06C-4371-B03A-2D6494E962EA}" type="parTrans" cxnId="{98899179-2D4A-449A-AAC5-1F1961026C76}">
      <dgm:prSet/>
      <dgm:spPr/>
      <dgm:t>
        <a:bodyPr/>
        <a:lstStyle/>
        <a:p>
          <a:endParaRPr lang="it-IT">
            <a:latin typeface="Arial Nova Light" panose="020B0304020202020204" pitchFamily="34" charset="0"/>
          </a:endParaRPr>
        </a:p>
      </dgm:t>
    </dgm:pt>
    <dgm:pt modelId="{1ACC9921-AE6E-4780-9210-E47D76B25612}" type="sibTrans" cxnId="{98899179-2D4A-449A-AAC5-1F1961026C76}">
      <dgm:prSet/>
      <dgm:spPr/>
      <dgm:t>
        <a:bodyPr/>
        <a:lstStyle/>
        <a:p>
          <a:endParaRPr lang="it-IT">
            <a:latin typeface="Arial Nova Light" panose="020B0304020202020204" pitchFamily="34" charset="0"/>
          </a:endParaRPr>
        </a:p>
      </dgm:t>
    </dgm:pt>
    <dgm:pt modelId="{24BBC6EC-9369-4E4D-9865-000E07DF562A}">
      <dgm:prSet phldrT="[Testo]"/>
      <dgm:spPr/>
      <dgm:t>
        <a:bodyPr/>
        <a:lstStyle/>
        <a:p>
          <a:r>
            <a:rPr lang="it-IT">
              <a:latin typeface="Arial Nova Light" panose="020B0304020202020204" pitchFamily="34" charset="0"/>
            </a:rPr>
            <a:t>precipitazioni</a:t>
          </a:r>
        </a:p>
      </dgm:t>
    </dgm:pt>
    <dgm:pt modelId="{A0C4E675-549C-4005-9559-57151C7DE454}" type="parTrans" cxnId="{C6CACFC6-F74B-4B7A-8111-8F5D83F2F364}">
      <dgm:prSet/>
      <dgm:spPr/>
      <dgm:t>
        <a:bodyPr/>
        <a:lstStyle/>
        <a:p>
          <a:endParaRPr lang="it-IT">
            <a:latin typeface="Arial Nova Light" panose="020B0304020202020204" pitchFamily="34" charset="0"/>
          </a:endParaRPr>
        </a:p>
      </dgm:t>
    </dgm:pt>
    <dgm:pt modelId="{B233ED1E-06EE-437C-A193-CDF4A65CE5E4}" type="sibTrans" cxnId="{C6CACFC6-F74B-4B7A-8111-8F5D83F2F364}">
      <dgm:prSet/>
      <dgm:spPr/>
      <dgm:t>
        <a:bodyPr/>
        <a:lstStyle/>
        <a:p>
          <a:endParaRPr lang="it-IT">
            <a:latin typeface="Arial Nova Light" panose="020B0304020202020204" pitchFamily="34" charset="0"/>
          </a:endParaRPr>
        </a:p>
      </dgm:t>
    </dgm:pt>
    <dgm:pt modelId="{3FE27674-92C7-44E1-87DC-1965A364E083}">
      <dgm:prSet phldrT="[Testo]"/>
      <dgm:spPr/>
      <dgm:t>
        <a:bodyPr/>
        <a:lstStyle/>
        <a:p>
          <a:r>
            <a:rPr lang="it-IT">
              <a:latin typeface="Arial Nova Light" panose="020B0304020202020204" pitchFamily="34" charset="0"/>
            </a:rPr>
            <a:t>siccità</a:t>
          </a:r>
        </a:p>
      </dgm:t>
    </dgm:pt>
    <dgm:pt modelId="{F07BBBD6-2D47-4728-B3D5-AFDF579D331E}" type="parTrans" cxnId="{C2E46DAA-8661-4DCB-B703-C45C6D95B7C4}">
      <dgm:prSet/>
      <dgm:spPr/>
      <dgm:t>
        <a:bodyPr/>
        <a:lstStyle/>
        <a:p>
          <a:endParaRPr lang="it-IT">
            <a:latin typeface="Arial Nova Light" panose="020B0304020202020204" pitchFamily="34" charset="0"/>
          </a:endParaRPr>
        </a:p>
      </dgm:t>
    </dgm:pt>
    <dgm:pt modelId="{DDF2956E-3F06-4B44-9083-DA71AF4D0DB5}" type="sibTrans" cxnId="{C2E46DAA-8661-4DCB-B703-C45C6D95B7C4}">
      <dgm:prSet/>
      <dgm:spPr/>
      <dgm:t>
        <a:bodyPr/>
        <a:lstStyle/>
        <a:p>
          <a:endParaRPr lang="it-IT">
            <a:latin typeface="Arial Nova Light" panose="020B0304020202020204" pitchFamily="34" charset="0"/>
          </a:endParaRPr>
        </a:p>
      </dgm:t>
    </dgm:pt>
    <dgm:pt modelId="{36C674F6-4836-4BFB-872F-0E21C4ACE8FB}">
      <dgm:prSet phldrT="[Testo]"/>
      <dgm:spPr/>
      <dgm:t>
        <a:bodyPr/>
        <a:lstStyle/>
        <a:p>
          <a:r>
            <a:rPr lang="it-IT">
              <a:latin typeface="Arial Nova Light" panose="020B0304020202020204" pitchFamily="34" charset="0"/>
            </a:rPr>
            <a:t>umidità</a:t>
          </a:r>
        </a:p>
      </dgm:t>
    </dgm:pt>
    <dgm:pt modelId="{4C55BECC-47AD-4E8E-9D4E-F2F364424D67}" type="parTrans" cxnId="{2B5CFF2B-A983-4921-A82A-693D863982E4}">
      <dgm:prSet/>
      <dgm:spPr/>
      <dgm:t>
        <a:bodyPr/>
        <a:lstStyle/>
        <a:p>
          <a:endParaRPr lang="it-IT">
            <a:latin typeface="Arial Nova Light" panose="020B0304020202020204" pitchFamily="34" charset="0"/>
          </a:endParaRPr>
        </a:p>
      </dgm:t>
    </dgm:pt>
    <dgm:pt modelId="{20BCB922-FAD8-4847-8201-D57FA430675F}" type="sibTrans" cxnId="{2B5CFF2B-A983-4921-A82A-693D863982E4}">
      <dgm:prSet/>
      <dgm:spPr/>
      <dgm:t>
        <a:bodyPr/>
        <a:lstStyle/>
        <a:p>
          <a:endParaRPr lang="it-IT">
            <a:latin typeface="Arial Nova Light" panose="020B0304020202020204" pitchFamily="34" charset="0"/>
          </a:endParaRPr>
        </a:p>
      </dgm:t>
    </dgm:pt>
    <dgm:pt modelId="{8C02DCA3-26AF-47D9-9213-0E97F6535780}">
      <dgm:prSet phldrT="[Testo]"/>
      <dgm:spPr/>
      <dgm:t>
        <a:bodyPr/>
        <a:lstStyle/>
        <a:p>
          <a:r>
            <a:rPr lang="it-IT">
              <a:latin typeface="Arial Nova Light" panose="020B0304020202020204" pitchFamily="34" charset="0"/>
            </a:rPr>
            <a:t>vento</a:t>
          </a:r>
        </a:p>
      </dgm:t>
    </dgm:pt>
    <dgm:pt modelId="{A65F07C3-6E9D-451F-93ED-F12BF78302AB}" type="parTrans" cxnId="{AA5F9356-A40E-48DA-8ACC-4D7E5B2F7FF6}">
      <dgm:prSet/>
      <dgm:spPr/>
      <dgm:t>
        <a:bodyPr/>
        <a:lstStyle/>
        <a:p>
          <a:endParaRPr lang="it-IT">
            <a:latin typeface="Arial Nova Light" panose="020B0304020202020204" pitchFamily="34" charset="0"/>
          </a:endParaRPr>
        </a:p>
      </dgm:t>
    </dgm:pt>
    <dgm:pt modelId="{312EF2E0-AC17-48E8-ACB7-7B7EAAA58228}" type="sibTrans" cxnId="{AA5F9356-A40E-48DA-8ACC-4D7E5B2F7FF6}">
      <dgm:prSet/>
      <dgm:spPr/>
      <dgm:t>
        <a:bodyPr/>
        <a:lstStyle/>
        <a:p>
          <a:endParaRPr lang="it-IT">
            <a:latin typeface="Arial Nova Light" panose="020B0304020202020204" pitchFamily="34" charset="0"/>
          </a:endParaRPr>
        </a:p>
      </dgm:t>
    </dgm:pt>
    <dgm:pt modelId="{AD987837-ACE3-4276-B8A5-C22B673B9A58}">
      <dgm:prSet phldrT="[Testo]"/>
      <dgm:spPr/>
      <dgm:t>
        <a:bodyPr/>
        <a:lstStyle/>
        <a:p>
          <a:r>
            <a:rPr lang="it-IT">
              <a:latin typeface="Arial Nova Light" panose="020B0304020202020204" pitchFamily="34" charset="0"/>
            </a:rPr>
            <a:t>temperatura del suolo</a:t>
          </a:r>
        </a:p>
      </dgm:t>
    </dgm:pt>
    <dgm:pt modelId="{D0937338-0C84-441C-AD24-19A3C139DC44}" type="parTrans" cxnId="{A44ECEA1-0DBC-4445-B515-5279CA142955}">
      <dgm:prSet/>
      <dgm:spPr/>
      <dgm:t>
        <a:bodyPr/>
        <a:lstStyle/>
        <a:p>
          <a:endParaRPr lang="it-IT">
            <a:latin typeface="Arial Nova Light" panose="020B0304020202020204" pitchFamily="34" charset="0"/>
          </a:endParaRPr>
        </a:p>
      </dgm:t>
    </dgm:pt>
    <dgm:pt modelId="{16610EA2-A967-439B-B3EF-ED27319CB903}" type="sibTrans" cxnId="{A44ECEA1-0DBC-4445-B515-5279CA142955}">
      <dgm:prSet/>
      <dgm:spPr/>
      <dgm:t>
        <a:bodyPr/>
        <a:lstStyle/>
        <a:p>
          <a:endParaRPr lang="it-IT">
            <a:latin typeface="Arial Nova Light" panose="020B0304020202020204" pitchFamily="34" charset="0"/>
          </a:endParaRPr>
        </a:p>
      </dgm:t>
    </dgm:pt>
    <dgm:pt modelId="{FDA58D5F-5624-4BC1-9203-3E329F95C704}">
      <dgm:prSet phldrT="[Testo]"/>
      <dgm:spPr/>
      <dgm:t>
        <a:bodyPr/>
        <a:lstStyle/>
        <a:p>
          <a:r>
            <a:rPr lang="it-IT">
              <a:latin typeface="Arial Nova Light" panose="020B0304020202020204" pitchFamily="34" charset="0"/>
            </a:rPr>
            <a:t>temperatura del punto di rugiada</a:t>
          </a:r>
        </a:p>
      </dgm:t>
    </dgm:pt>
    <dgm:pt modelId="{CCBC14F7-419B-4A10-A83E-1C53B96534EE}" type="parTrans" cxnId="{66DAE5FE-FFD8-4360-B942-27A836D1D49E}">
      <dgm:prSet/>
      <dgm:spPr/>
      <dgm:t>
        <a:bodyPr/>
        <a:lstStyle/>
        <a:p>
          <a:endParaRPr lang="it-IT">
            <a:latin typeface="Arial Nova Light" panose="020B0304020202020204" pitchFamily="34" charset="0"/>
          </a:endParaRPr>
        </a:p>
      </dgm:t>
    </dgm:pt>
    <dgm:pt modelId="{D081D3C7-C462-483C-A477-901F0C9CBFCB}" type="sibTrans" cxnId="{66DAE5FE-FFD8-4360-B942-27A836D1D49E}">
      <dgm:prSet/>
      <dgm:spPr/>
      <dgm:t>
        <a:bodyPr/>
        <a:lstStyle/>
        <a:p>
          <a:endParaRPr lang="it-IT">
            <a:latin typeface="Arial Nova Light" panose="020B0304020202020204" pitchFamily="34" charset="0"/>
          </a:endParaRPr>
        </a:p>
      </dgm:t>
    </dgm:pt>
    <dgm:pt modelId="{04ECBCBD-F728-4DD3-94BF-088803C1170F}" type="pres">
      <dgm:prSet presAssocID="{303AACED-3FC0-414E-84A8-7ED5279E527D}" presName="vert0" presStyleCnt="0">
        <dgm:presLayoutVars>
          <dgm:dir/>
          <dgm:animOne val="branch"/>
          <dgm:animLvl val="lvl"/>
        </dgm:presLayoutVars>
      </dgm:prSet>
      <dgm:spPr/>
    </dgm:pt>
    <dgm:pt modelId="{ADD90EF0-4ABA-4646-ABAC-9F738F0FFAC7}" type="pres">
      <dgm:prSet presAssocID="{5E4918D2-1B5A-4454-8DD6-B1DC0BB684DE}" presName="thickLine" presStyleLbl="alignNode1" presStyleIdx="0" presStyleCnt="1"/>
      <dgm:spPr/>
    </dgm:pt>
    <dgm:pt modelId="{BC69A157-FEA0-4E7C-A45F-C0DE8B2C0470}" type="pres">
      <dgm:prSet presAssocID="{5E4918D2-1B5A-4454-8DD6-B1DC0BB684DE}" presName="horz1" presStyleCnt="0"/>
      <dgm:spPr/>
    </dgm:pt>
    <dgm:pt modelId="{E0893B75-5593-4AB9-AC4B-2537C36C5690}" type="pres">
      <dgm:prSet presAssocID="{5E4918D2-1B5A-4454-8DD6-B1DC0BB684DE}" presName="tx1" presStyleLbl="revTx" presStyleIdx="0" presStyleCnt="12"/>
      <dgm:spPr/>
    </dgm:pt>
    <dgm:pt modelId="{2FA15DBE-1C47-4A59-A569-4799EBB3608A}" type="pres">
      <dgm:prSet presAssocID="{5E4918D2-1B5A-4454-8DD6-B1DC0BB684DE}" presName="vert1" presStyleCnt="0"/>
      <dgm:spPr/>
    </dgm:pt>
    <dgm:pt modelId="{88FD780F-1652-4A90-892C-BBF4C0497249}" type="pres">
      <dgm:prSet presAssocID="{C7D1920C-993D-4C67-9306-9D1AD95A715B}" presName="vertSpace2a" presStyleCnt="0"/>
      <dgm:spPr/>
    </dgm:pt>
    <dgm:pt modelId="{E53F73DD-8F3A-47A1-9497-3F5B8AE4B4A0}" type="pres">
      <dgm:prSet presAssocID="{C7D1920C-993D-4C67-9306-9D1AD95A715B}" presName="horz2" presStyleCnt="0"/>
      <dgm:spPr/>
    </dgm:pt>
    <dgm:pt modelId="{5D11C006-C646-4427-9A9F-836FE17F78AB}" type="pres">
      <dgm:prSet presAssocID="{C7D1920C-993D-4C67-9306-9D1AD95A715B}" presName="horzSpace2" presStyleCnt="0"/>
      <dgm:spPr/>
    </dgm:pt>
    <dgm:pt modelId="{431C30C7-9F3D-4E55-9167-355639DE654C}" type="pres">
      <dgm:prSet presAssocID="{C7D1920C-993D-4C67-9306-9D1AD95A715B}" presName="tx2" presStyleLbl="revTx" presStyleIdx="1" presStyleCnt="12"/>
      <dgm:spPr/>
    </dgm:pt>
    <dgm:pt modelId="{67F37636-0667-42F2-A110-5406A9582D27}" type="pres">
      <dgm:prSet presAssocID="{C7D1920C-993D-4C67-9306-9D1AD95A715B}" presName="vert2" presStyleCnt="0"/>
      <dgm:spPr/>
    </dgm:pt>
    <dgm:pt modelId="{B20DF339-85EF-4589-A016-DD182467DD00}" type="pres">
      <dgm:prSet presAssocID="{C7D1920C-993D-4C67-9306-9D1AD95A715B}" presName="thinLine2b" presStyleLbl="callout" presStyleIdx="0" presStyleCnt="11"/>
      <dgm:spPr/>
    </dgm:pt>
    <dgm:pt modelId="{0E11F55A-6A55-4973-8446-40F61A461838}" type="pres">
      <dgm:prSet presAssocID="{C7D1920C-993D-4C67-9306-9D1AD95A715B}" presName="vertSpace2b" presStyleCnt="0"/>
      <dgm:spPr/>
    </dgm:pt>
    <dgm:pt modelId="{C43B84A2-4139-4A88-AE82-FE8B49A3B1D8}" type="pres">
      <dgm:prSet presAssocID="{C4E5894B-393C-42A1-BD71-08B2EEAC33C1}" presName="horz2" presStyleCnt="0"/>
      <dgm:spPr/>
    </dgm:pt>
    <dgm:pt modelId="{95C91007-B6CD-4531-BC40-2A0ADA184F60}" type="pres">
      <dgm:prSet presAssocID="{C4E5894B-393C-42A1-BD71-08B2EEAC33C1}" presName="horzSpace2" presStyleCnt="0"/>
      <dgm:spPr/>
    </dgm:pt>
    <dgm:pt modelId="{784C4492-FB07-4F5A-85A8-A3B773F8F098}" type="pres">
      <dgm:prSet presAssocID="{C4E5894B-393C-42A1-BD71-08B2EEAC33C1}" presName="tx2" presStyleLbl="revTx" presStyleIdx="2" presStyleCnt="12"/>
      <dgm:spPr/>
    </dgm:pt>
    <dgm:pt modelId="{4843CD17-264B-4F90-93C1-8B333FA6C80B}" type="pres">
      <dgm:prSet presAssocID="{C4E5894B-393C-42A1-BD71-08B2EEAC33C1}" presName="vert2" presStyleCnt="0"/>
      <dgm:spPr/>
    </dgm:pt>
    <dgm:pt modelId="{6EF74721-83AD-40F8-B73D-B27E964AB19C}" type="pres">
      <dgm:prSet presAssocID="{C4E5894B-393C-42A1-BD71-08B2EEAC33C1}" presName="thinLine2b" presStyleLbl="callout" presStyleIdx="1" presStyleCnt="11"/>
      <dgm:spPr/>
    </dgm:pt>
    <dgm:pt modelId="{F04AB56B-5447-4986-B0D7-22205C45B2FB}" type="pres">
      <dgm:prSet presAssocID="{C4E5894B-393C-42A1-BD71-08B2EEAC33C1}" presName="vertSpace2b" presStyleCnt="0"/>
      <dgm:spPr/>
    </dgm:pt>
    <dgm:pt modelId="{2303BB3D-3AF6-4312-97F4-FCD288E4F5F9}" type="pres">
      <dgm:prSet presAssocID="{5760E61B-B028-4FA0-949A-3FE662769F2B}" presName="horz2" presStyleCnt="0"/>
      <dgm:spPr/>
    </dgm:pt>
    <dgm:pt modelId="{3EEB1BFA-8C0E-40E9-A04D-0C450F7013D9}" type="pres">
      <dgm:prSet presAssocID="{5760E61B-B028-4FA0-949A-3FE662769F2B}" presName="horzSpace2" presStyleCnt="0"/>
      <dgm:spPr/>
    </dgm:pt>
    <dgm:pt modelId="{0A27E618-45A6-47EE-96D7-16845D1FBFEF}" type="pres">
      <dgm:prSet presAssocID="{5760E61B-B028-4FA0-949A-3FE662769F2B}" presName="tx2" presStyleLbl="revTx" presStyleIdx="3" presStyleCnt="12"/>
      <dgm:spPr/>
    </dgm:pt>
    <dgm:pt modelId="{1098C4DD-5E3B-46BB-90DF-8B3658CB74E3}" type="pres">
      <dgm:prSet presAssocID="{5760E61B-B028-4FA0-949A-3FE662769F2B}" presName="vert2" presStyleCnt="0"/>
      <dgm:spPr/>
    </dgm:pt>
    <dgm:pt modelId="{E7EB2673-6F48-4546-A6FF-773207C5B471}" type="pres">
      <dgm:prSet presAssocID="{5760E61B-B028-4FA0-949A-3FE662769F2B}" presName="thinLine2b" presStyleLbl="callout" presStyleIdx="2" presStyleCnt="11"/>
      <dgm:spPr/>
    </dgm:pt>
    <dgm:pt modelId="{5E9E6307-1F52-4237-A77C-5AE001E9468A}" type="pres">
      <dgm:prSet presAssocID="{5760E61B-B028-4FA0-949A-3FE662769F2B}" presName="vertSpace2b" presStyleCnt="0"/>
      <dgm:spPr/>
    </dgm:pt>
    <dgm:pt modelId="{B00621DF-6403-4ACD-BA77-7389230C191C}" type="pres">
      <dgm:prSet presAssocID="{BF719356-0285-4DC6-B2F7-F23518117EE7}" presName="horz2" presStyleCnt="0"/>
      <dgm:spPr/>
    </dgm:pt>
    <dgm:pt modelId="{C2597E27-9871-4B6C-9EB9-95CB36B78925}" type="pres">
      <dgm:prSet presAssocID="{BF719356-0285-4DC6-B2F7-F23518117EE7}" presName="horzSpace2" presStyleCnt="0"/>
      <dgm:spPr/>
    </dgm:pt>
    <dgm:pt modelId="{E6473C0D-EB88-4142-ACF6-6672A52E65EA}" type="pres">
      <dgm:prSet presAssocID="{BF719356-0285-4DC6-B2F7-F23518117EE7}" presName="tx2" presStyleLbl="revTx" presStyleIdx="4" presStyleCnt="12"/>
      <dgm:spPr/>
    </dgm:pt>
    <dgm:pt modelId="{F942686E-3226-492B-9C77-6423105DAEF0}" type="pres">
      <dgm:prSet presAssocID="{BF719356-0285-4DC6-B2F7-F23518117EE7}" presName="vert2" presStyleCnt="0"/>
      <dgm:spPr/>
    </dgm:pt>
    <dgm:pt modelId="{7A630D54-4FE4-4C7C-B685-26CF8A02BC09}" type="pres">
      <dgm:prSet presAssocID="{BF719356-0285-4DC6-B2F7-F23518117EE7}" presName="thinLine2b" presStyleLbl="callout" presStyleIdx="3" presStyleCnt="11"/>
      <dgm:spPr/>
    </dgm:pt>
    <dgm:pt modelId="{0D53FA74-797C-4F77-B642-416842E5A6AC}" type="pres">
      <dgm:prSet presAssocID="{BF719356-0285-4DC6-B2F7-F23518117EE7}" presName="vertSpace2b" presStyleCnt="0"/>
      <dgm:spPr/>
    </dgm:pt>
    <dgm:pt modelId="{033B43B4-0567-49C1-8698-5581BCAEA7E4}" type="pres">
      <dgm:prSet presAssocID="{35D41A9F-52F5-4AB2-A01F-042525474E47}" presName="horz2" presStyleCnt="0"/>
      <dgm:spPr/>
    </dgm:pt>
    <dgm:pt modelId="{BFEA57A2-71BF-4193-A58E-6E42ADC96A1E}" type="pres">
      <dgm:prSet presAssocID="{35D41A9F-52F5-4AB2-A01F-042525474E47}" presName="horzSpace2" presStyleCnt="0"/>
      <dgm:spPr/>
    </dgm:pt>
    <dgm:pt modelId="{533FF777-91E1-426E-8B80-949330E9AF81}" type="pres">
      <dgm:prSet presAssocID="{35D41A9F-52F5-4AB2-A01F-042525474E47}" presName="tx2" presStyleLbl="revTx" presStyleIdx="5" presStyleCnt="12"/>
      <dgm:spPr/>
    </dgm:pt>
    <dgm:pt modelId="{C0521248-E0B6-4B37-B7DA-743F5852F164}" type="pres">
      <dgm:prSet presAssocID="{35D41A9F-52F5-4AB2-A01F-042525474E47}" presName="vert2" presStyleCnt="0"/>
      <dgm:spPr/>
    </dgm:pt>
    <dgm:pt modelId="{6C0C894A-03AD-4F65-BBE5-F7D6AC8232A5}" type="pres">
      <dgm:prSet presAssocID="{35D41A9F-52F5-4AB2-A01F-042525474E47}" presName="thinLine2b" presStyleLbl="callout" presStyleIdx="4" presStyleCnt="11"/>
      <dgm:spPr/>
    </dgm:pt>
    <dgm:pt modelId="{6D203563-7F11-4EDA-89EA-BB4DCA620000}" type="pres">
      <dgm:prSet presAssocID="{35D41A9F-52F5-4AB2-A01F-042525474E47}" presName="vertSpace2b" presStyleCnt="0"/>
      <dgm:spPr/>
    </dgm:pt>
    <dgm:pt modelId="{C07760AA-F594-4533-A92B-8502E188AF63}" type="pres">
      <dgm:prSet presAssocID="{24BBC6EC-9369-4E4D-9865-000E07DF562A}" presName="horz2" presStyleCnt="0"/>
      <dgm:spPr/>
    </dgm:pt>
    <dgm:pt modelId="{0B0A5FFD-0D54-40D2-9705-CC470797A092}" type="pres">
      <dgm:prSet presAssocID="{24BBC6EC-9369-4E4D-9865-000E07DF562A}" presName="horzSpace2" presStyleCnt="0"/>
      <dgm:spPr/>
    </dgm:pt>
    <dgm:pt modelId="{6431BB92-344A-4A16-8142-121AC04B7641}" type="pres">
      <dgm:prSet presAssocID="{24BBC6EC-9369-4E4D-9865-000E07DF562A}" presName="tx2" presStyleLbl="revTx" presStyleIdx="6" presStyleCnt="12"/>
      <dgm:spPr/>
    </dgm:pt>
    <dgm:pt modelId="{02986321-58E9-45EB-85C0-9FC3E51789BC}" type="pres">
      <dgm:prSet presAssocID="{24BBC6EC-9369-4E4D-9865-000E07DF562A}" presName="vert2" presStyleCnt="0"/>
      <dgm:spPr/>
    </dgm:pt>
    <dgm:pt modelId="{8DC2CC40-3950-4146-BD0B-8F2C8279F62E}" type="pres">
      <dgm:prSet presAssocID="{24BBC6EC-9369-4E4D-9865-000E07DF562A}" presName="thinLine2b" presStyleLbl="callout" presStyleIdx="5" presStyleCnt="11"/>
      <dgm:spPr/>
    </dgm:pt>
    <dgm:pt modelId="{99B25B65-287C-426E-B604-741333207E2A}" type="pres">
      <dgm:prSet presAssocID="{24BBC6EC-9369-4E4D-9865-000E07DF562A}" presName="vertSpace2b" presStyleCnt="0"/>
      <dgm:spPr/>
    </dgm:pt>
    <dgm:pt modelId="{A4370A1B-BF45-4B39-A626-3F844C1A3094}" type="pres">
      <dgm:prSet presAssocID="{3FE27674-92C7-44E1-87DC-1965A364E083}" presName="horz2" presStyleCnt="0"/>
      <dgm:spPr/>
    </dgm:pt>
    <dgm:pt modelId="{B9C6DDE2-E3C5-4D3A-B19F-D4BF4CDE5F29}" type="pres">
      <dgm:prSet presAssocID="{3FE27674-92C7-44E1-87DC-1965A364E083}" presName="horzSpace2" presStyleCnt="0"/>
      <dgm:spPr/>
    </dgm:pt>
    <dgm:pt modelId="{C49910A8-45F2-4C4A-BC43-BB3ED05F884A}" type="pres">
      <dgm:prSet presAssocID="{3FE27674-92C7-44E1-87DC-1965A364E083}" presName="tx2" presStyleLbl="revTx" presStyleIdx="7" presStyleCnt="12"/>
      <dgm:spPr/>
    </dgm:pt>
    <dgm:pt modelId="{8C600A8A-F830-4B8F-BD7A-15A0F8A775A2}" type="pres">
      <dgm:prSet presAssocID="{3FE27674-92C7-44E1-87DC-1965A364E083}" presName="vert2" presStyleCnt="0"/>
      <dgm:spPr/>
    </dgm:pt>
    <dgm:pt modelId="{B7A4BE43-91FA-4A17-BE2A-FF2B8C6D0625}" type="pres">
      <dgm:prSet presAssocID="{3FE27674-92C7-44E1-87DC-1965A364E083}" presName="thinLine2b" presStyleLbl="callout" presStyleIdx="6" presStyleCnt="11"/>
      <dgm:spPr/>
    </dgm:pt>
    <dgm:pt modelId="{A37E8C65-6A37-4694-BF10-0872840B6445}" type="pres">
      <dgm:prSet presAssocID="{3FE27674-92C7-44E1-87DC-1965A364E083}" presName="vertSpace2b" presStyleCnt="0"/>
      <dgm:spPr/>
    </dgm:pt>
    <dgm:pt modelId="{341442B9-70BF-4BB4-A721-34695790719F}" type="pres">
      <dgm:prSet presAssocID="{36C674F6-4836-4BFB-872F-0E21C4ACE8FB}" presName="horz2" presStyleCnt="0"/>
      <dgm:spPr/>
    </dgm:pt>
    <dgm:pt modelId="{46BA361D-E5F2-4B8C-8312-2E4EA22AA1C9}" type="pres">
      <dgm:prSet presAssocID="{36C674F6-4836-4BFB-872F-0E21C4ACE8FB}" presName="horzSpace2" presStyleCnt="0"/>
      <dgm:spPr/>
    </dgm:pt>
    <dgm:pt modelId="{1EFF071B-9818-446B-8229-2F08828A0099}" type="pres">
      <dgm:prSet presAssocID="{36C674F6-4836-4BFB-872F-0E21C4ACE8FB}" presName="tx2" presStyleLbl="revTx" presStyleIdx="8" presStyleCnt="12"/>
      <dgm:spPr/>
    </dgm:pt>
    <dgm:pt modelId="{1E2F2A74-BC56-4FF8-BB8E-166544D01B0D}" type="pres">
      <dgm:prSet presAssocID="{36C674F6-4836-4BFB-872F-0E21C4ACE8FB}" presName="vert2" presStyleCnt="0"/>
      <dgm:spPr/>
    </dgm:pt>
    <dgm:pt modelId="{41EEA616-D7C4-4AC4-9B86-4BED647C9B17}" type="pres">
      <dgm:prSet presAssocID="{36C674F6-4836-4BFB-872F-0E21C4ACE8FB}" presName="thinLine2b" presStyleLbl="callout" presStyleIdx="7" presStyleCnt="11"/>
      <dgm:spPr/>
    </dgm:pt>
    <dgm:pt modelId="{AED653AE-B602-405C-9AFC-F745BB8E27C2}" type="pres">
      <dgm:prSet presAssocID="{36C674F6-4836-4BFB-872F-0E21C4ACE8FB}" presName="vertSpace2b" presStyleCnt="0"/>
      <dgm:spPr/>
    </dgm:pt>
    <dgm:pt modelId="{DCC8E19F-38BB-4B43-9F7B-1A5900872B51}" type="pres">
      <dgm:prSet presAssocID="{8C02DCA3-26AF-47D9-9213-0E97F6535780}" presName="horz2" presStyleCnt="0"/>
      <dgm:spPr/>
    </dgm:pt>
    <dgm:pt modelId="{E291E396-1CDA-4362-AADD-ECE6CFEEE401}" type="pres">
      <dgm:prSet presAssocID="{8C02DCA3-26AF-47D9-9213-0E97F6535780}" presName="horzSpace2" presStyleCnt="0"/>
      <dgm:spPr/>
    </dgm:pt>
    <dgm:pt modelId="{9303C163-55C5-413E-9819-8F8BA51A1549}" type="pres">
      <dgm:prSet presAssocID="{8C02DCA3-26AF-47D9-9213-0E97F6535780}" presName="tx2" presStyleLbl="revTx" presStyleIdx="9" presStyleCnt="12"/>
      <dgm:spPr/>
    </dgm:pt>
    <dgm:pt modelId="{41062FFA-01E3-4E6C-849F-2ED8D2EB038C}" type="pres">
      <dgm:prSet presAssocID="{8C02DCA3-26AF-47D9-9213-0E97F6535780}" presName="vert2" presStyleCnt="0"/>
      <dgm:spPr/>
    </dgm:pt>
    <dgm:pt modelId="{AFC12B19-37CE-4478-A757-124B93587B98}" type="pres">
      <dgm:prSet presAssocID="{8C02DCA3-26AF-47D9-9213-0E97F6535780}" presName="thinLine2b" presStyleLbl="callout" presStyleIdx="8" presStyleCnt="11"/>
      <dgm:spPr/>
    </dgm:pt>
    <dgm:pt modelId="{4A3B21A5-7A54-454C-94B8-9E2981CBC65B}" type="pres">
      <dgm:prSet presAssocID="{8C02DCA3-26AF-47D9-9213-0E97F6535780}" presName="vertSpace2b" presStyleCnt="0"/>
      <dgm:spPr/>
    </dgm:pt>
    <dgm:pt modelId="{CF443773-0BDC-43DD-B600-50909ABC3ED5}" type="pres">
      <dgm:prSet presAssocID="{AD987837-ACE3-4276-B8A5-C22B673B9A58}" presName="horz2" presStyleCnt="0"/>
      <dgm:spPr/>
    </dgm:pt>
    <dgm:pt modelId="{BA97CE8B-4D40-4CB6-97B5-A9724081BFF3}" type="pres">
      <dgm:prSet presAssocID="{AD987837-ACE3-4276-B8A5-C22B673B9A58}" presName="horzSpace2" presStyleCnt="0"/>
      <dgm:spPr/>
    </dgm:pt>
    <dgm:pt modelId="{2D9CCC25-8DE3-4393-B0EF-4BE23645D7FE}" type="pres">
      <dgm:prSet presAssocID="{AD987837-ACE3-4276-B8A5-C22B673B9A58}" presName="tx2" presStyleLbl="revTx" presStyleIdx="10" presStyleCnt="12"/>
      <dgm:spPr/>
    </dgm:pt>
    <dgm:pt modelId="{5C507EAE-F009-4234-98C3-AD166A508E99}" type="pres">
      <dgm:prSet presAssocID="{AD987837-ACE3-4276-B8A5-C22B673B9A58}" presName="vert2" presStyleCnt="0"/>
      <dgm:spPr/>
    </dgm:pt>
    <dgm:pt modelId="{8EA73060-A805-4612-B285-83B8A0DE692A}" type="pres">
      <dgm:prSet presAssocID="{AD987837-ACE3-4276-B8A5-C22B673B9A58}" presName="thinLine2b" presStyleLbl="callout" presStyleIdx="9" presStyleCnt="11"/>
      <dgm:spPr/>
    </dgm:pt>
    <dgm:pt modelId="{AB0683A6-235B-47E2-80EA-C64ECF109E4E}" type="pres">
      <dgm:prSet presAssocID="{AD987837-ACE3-4276-B8A5-C22B673B9A58}" presName="vertSpace2b" presStyleCnt="0"/>
      <dgm:spPr/>
    </dgm:pt>
    <dgm:pt modelId="{115D0CA8-3952-40AB-95CD-BDFDDAEAD87E}" type="pres">
      <dgm:prSet presAssocID="{FDA58D5F-5624-4BC1-9203-3E329F95C704}" presName="horz2" presStyleCnt="0"/>
      <dgm:spPr/>
    </dgm:pt>
    <dgm:pt modelId="{64FD5E8A-FB7E-454E-BD69-3B3432726824}" type="pres">
      <dgm:prSet presAssocID="{FDA58D5F-5624-4BC1-9203-3E329F95C704}" presName="horzSpace2" presStyleCnt="0"/>
      <dgm:spPr/>
    </dgm:pt>
    <dgm:pt modelId="{AE342A06-FFBE-4796-A209-1C071ED36B63}" type="pres">
      <dgm:prSet presAssocID="{FDA58D5F-5624-4BC1-9203-3E329F95C704}" presName="tx2" presStyleLbl="revTx" presStyleIdx="11" presStyleCnt="12"/>
      <dgm:spPr/>
    </dgm:pt>
    <dgm:pt modelId="{02E02CBD-0694-4404-BAAB-D84024DA07C7}" type="pres">
      <dgm:prSet presAssocID="{FDA58D5F-5624-4BC1-9203-3E329F95C704}" presName="vert2" presStyleCnt="0"/>
      <dgm:spPr/>
    </dgm:pt>
    <dgm:pt modelId="{9A4DB8DB-B938-44F2-A8BA-A13B23ECE2BC}" type="pres">
      <dgm:prSet presAssocID="{FDA58D5F-5624-4BC1-9203-3E329F95C704}" presName="thinLine2b" presStyleLbl="callout" presStyleIdx="10" presStyleCnt="11"/>
      <dgm:spPr/>
    </dgm:pt>
    <dgm:pt modelId="{39ADD28B-147B-4223-83C9-4C8F456E3AAE}" type="pres">
      <dgm:prSet presAssocID="{FDA58D5F-5624-4BC1-9203-3E329F95C704}" presName="vertSpace2b" presStyleCnt="0"/>
      <dgm:spPr/>
    </dgm:pt>
  </dgm:ptLst>
  <dgm:cxnLst>
    <dgm:cxn modelId="{00164309-D298-428D-813D-201302DDA5CD}" srcId="{303AACED-3FC0-414E-84A8-7ED5279E527D}" destId="{5E4918D2-1B5A-4454-8DD6-B1DC0BB684DE}" srcOrd="0" destOrd="0" parTransId="{98C9E739-2267-4667-90A8-B97158C8C703}" sibTransId="{B482B515-C138-4EAE-B37D-33236D7D3182}"/>
    <dgm:cxn modelId="{ED24FE0A-01BA-4D01-9FAF-8E5FEE250198}" type="presOf" srcId="{FDA58D5F-5624-4BC1-9203-3E329F95C704}" destId="{AE342A06-FFBE-4796-A209-1C071ED36B63}" srcOrd="0" destOrd="0" presId="urn:microsoft.com/office/officeart/2008/layout/LinedList"/>
    <dgm:cxn modelId="{E1B41615-FE5C-4C3A-B923-582603C1531D}" type="presOf" srcId="{8C02DCA3-26AF-47D9-9213-0E97F6535780}" destId="{9303C163-55C5-413E-9819-8F8BA51A1549}" srcOrd="0" destOrd="0" presId="urn:microsoft.com/office/officeart/2008/layout/LinedList"/>
    <dgm:cxn modelId="{149A9024-13AB-4116-9245-BED23A3E0788}" type="presOf" srcId="{303AACED-3FC0-414E-84A8-7ED5279E527D}" destId="{04ECBCBD-F728-4DD3-94BF-088803C1170F}" srcOrd="0" destOrd="0" presId="urn:microsoft.com/office/officeart/2008/layout/LinedList"/>
    <dgm:cxn modelId="{2B5CFF2B-A983-4921-A82A-693D863982E4}" srcId="{5E4918D2-1B5A-4454-8DD6-B1DC0BB684DE}" destId="{36C674F6-4836-4BFB-872F-0E21C4ACE8FB}" srcOrd="7" destOrd="0" parTransId="{4C55BECC-47AD-4E8E-9D4E-F2F364424D67}" sibTransId="{20BCB922-FAD8-4847-8201-D57FA430675F}"/>
    <dgm:cxn modelId="{82BB1737-8007-4887-9AD9-983ED12BD5A4}" type="presOf" srcId="{BF719356-0285-4DC6-B2F7-F23518117EE7}" destId="{E6473C0D-EB88-4142-ACF6-6672A52E65EA}" srcOrd="0" destOrd="0" presId="urn:microsoft.com/office/officeart/2008/layout/LinedList"/>
    <dgm:cxn modelId="{59F17565-87A9-4001-8158-6BF72C96E976}" type="presOf" srcId="{C4E5894B-393C-42A1-BD71-08B2EEAC33C1}" destId="{784C4492-FB07-4F5A-85A8-A3B773F8F098}" srcOrd="0" destOrd="0" presId="urn:microsoft.com/office/officeart/2008/layout/LinedList"/>
    <dgm:cxn modelId="{AA5F9356-A40E-48DA-8ACC-4D7E5B2F7FF6}" srcId="{5E4918D2-1B5A-4454-8DD6-B1DC0BB684DE}" destId="{8C02DCA3-26AF-47D9-9213-0E97F6535780}" srcOrd="8" destOrd="0" parTransId="{A65F07C3-6E9D-451F-93ED-F12BF78302AB}" sibTransId="{312EF2E0-AC17-48E8-ACB7-7B7EAAA58228}"/>
    <dgm:cxn modelId="{98899179-2D4A-449A-AAC5-1F1961026C76}" srcId="{5E4918D2-1B5A-4454-8DD6-B1DC0BB684DE}" destId="{35D41A9F-52F5-4AB2-A01F-042525474E47}" srcOrd="4" destOrd="0" parTransId="{18B6BC6B-E06C-4371-B03A-2D6494E962EA}" sibTransId="{1ACC9921-AE6E-4780-9210-E47D76B25612}"/>
    <dgm:cxn modelId="{EF721293-44A2-48EC-A00F-A7D52BCA356B}" type="presOf" srcId="{3FE27674-92C7-44E1-87DC-1965A364E083}" destId="{C49910A8-45F2-4C4A-BC43-BB3ED05F884A}" srcOrd="0" destOrd="0" presId="urn:microsoft.com/office/officeart/2008/layout/LinedList"/>
    <dgm:cxn modelId="{6E31B293-4979-4905-8DDF-8C99A01203B1}" type="presOf" srcId="{C7D1920C-993D-4C67-9306-9D1AD95A715B}" destId="{431C30C7-9F3D-4E55-9167-355639DE654C}" srcOrd="0" destOrd="0" presId="urn:microsoft.com/office/officeart/2008/layout/LinedList"/>
    <dgm:cxn modelId="{A44ECEA1-0DBC-4445-B515-5279CA142955}" srcId="{5E4918D2-1B5A-4454-8DD6-B1DC0BB684DE}" destId="{AD987837-ACE3-4276-B8A5-C22B673B9A58}" srcOrd="9" destOrd="0" parTransId="{D0937338-0C84-441C-AD24-19A3C139DC44}" sibTransId="{16610EA2-A967-439B-B3EF-ED27319CB903}"/>
    <dgm:cxn modelId="{C2E46DAA-8661-4DCB-B703-C45C6D95B7C4}" srcId="{5E4918D2-1B5A-4454-8DD6-B1DC0BB684DE}" destId="{3FE27674-92C7-44E1-87DC-1965A364E083}" srcOrd="6" destOrd="0" parTransId="{F07BBBD6-2D47-4728-B3D5-AFDF579D331E}" sibTransId="{DDF2956E-3F06-4B44-9083-DA71AF4D0DB5}"/>
    <dgm:cxn modelId="{86EF10B2-1856-4C62-AAC6-89505D120E6D}" type="presOf" srcId="{36C674F6-4836-4BFB-872F-0E21C4ACE8FB}" destId="{1EFF071B-9818-446B-8229-2F08828A0099}" srcOrd="0" destOrd="0" presId="urn:microsoft.com/office/officeart/2008/layout/LinedList"/>
    <dgm:cxn modelId="{BF9438BD-9047-4DFE-8A28-CE27F2FC523C}" srcId="{5E4918D2-1B5A-4454-8DD6-B1DC0BB684DE}" destId="{5760E61B-B028-4FA0-949A-3FE662769F2B}" srcOrd="2" destOrd="0" parTransId="{6D65480E-07BC-4F3D-BF42-9179AF138FF7}" sibTransId="{551D7725-8723-4DE4-86A5-DFE436D0D965}"/>
    <dgm:cxn modelId="{C6CACFC6-F74B-4B7A-8111-8F5D83F2F364}" srcId="{5E4918D2-1B5A-4454-8DD6-B1DC0BB684DE}" destId="{24BBC6EC-9369-4E4D-9865-000E07DF562A}" srcOrd="5" destOrd="0" parTransId="{A0C4E675-549C-4005-9559-57151C7DE454}" sibTransId="{B233ED1E-06EE-437C-A193-CDF4A65CE5E4}"/>
    <dgm:cxn modelId="{1188E6CA-5697-47E6-A4F2-256A2ADF8739}" srcId="{5E4918D2-1B5A-4454-8DD6-B1DC0BB684DE}" destId="{C7D1920C-993D-4C67-9306-9D1AD95A715B}" srcOrd="0" destOrd="0" parTransId="{2AFBAC81-BDEC-4D68-8D04-2260842990AB}" sibTransId="{D8DC6780-CF2F-4C38-BB06-72DED8573534}"/>
    <dgm:cxn modelId="{1B3CC2D0-1378-4859-93D3-2901E25F8371}" srcId="{5E4918D2-1B5A-4454-8DD6-B1DC0BB684DE}" destId="{C4E5894B-393C-42A1-BD71-08B2EEAC33C1}" srcOrd="1" destOrd="0" parTransId="{C0E2E79F-7F3C-49BE-99AB-F1C94D9DBC42}" sibTransId="{89337B32-738B-4684-A3FD-88CB4839F128}"/>
    <dgm:cxn modelId="{10FA4CD4-06F8-4170-A922-033613AEA22B}" type="presOf" srcId="{24BBC6EC-9369-4E4D-9865-000E07DF562A}" destId="{6431BB92-344A-4A16-8142-121AC04B7641}" srcOrd="0" destOrd="0" presId="urn:microsoft.com/office/officeart/2008/layout/LinedList"/>
    <dgm:cxn modelId="{E75F80DD-F1D2-49B5-A3C1-804C3A23BC92}" type="presOf" srcId="{35D41A9F-52F5-4AB2-A01F-042525474E47}" destId="{533FF777-91E1-426E-8B80-949330E9AF81}" srcOrd="0" destOrd="0" presId="urn:microsoft.com/office/officeart/2008/layout/LinedList"/>
    <dgm:cxn modelId="{FF8618DF-675A-47BF-9954-07C4112521A3}" type="presOf" srcId="{AD987837-ACE3-4276-B8A5-C22B673B9A58}" destId="{2D9CCC25-8DE3-4393-B0EF-4BE23645D7FE}" srcOrd="0" destOrd="0" presId="urn:microsoft.com/office/officeart/2008/layout/LinedList"/>
    <dgm:cxn modelId="{11E087E4-7BE5-45D7-9669-5CB0CF77A15A}" type="presOf" srcId="{5E4918D2-1B5A-4454-8DD6-B1DC0BB684DE}" destId="{E0893B75-5593-4AB9-AC4B-2537C36C5690}" srcOrd="0" destOrd="0" presId="urn:microsoft.com/office/officeart/2008/layout/LinedList"/>
    <dgm:cxn modelId="{A57FD9E7-BA66-4C53-AC6D-92EE2CD00AD3}" type="presOf" srcId="{5760E61B-B028-4FA0-949A-3FE662769F2B}" destId="{0A27E618-45A6-47EE-96D7-16845D1FBFEF}" srcOrd="0" destOrd="0" presId="urn:microsoft.com/office/officeart/2008/layout/LinedList"/>
    <dgm:cxn modelId="{58DBACFE-7702-45E5-B8AC-60B27042E355}" srcId="{5E4918D2-1B5A-4454-8DD6-B1DC0BB684DE}" destId="{BF719356-0285-4DC6-B2F7-F23518117EE7}" srcOrd="3" destOrd="0" parTransId="{37838DE4-85B6-4A2E-9496-5E4E61EDA917}" sibTransId="{309A47F6-7EDF-4060-B01F-632CA11600EA}"/>
    <dgm:cxn modelId="{66DAE5FE-FFD8-4360-B942-27A836D1D49E}" srcId="{5E4918D2-1B5A-4454-8DD6-B1DC0BB684DE}" destId="{FDA58D5F-5624-4BC1-9203-3E329F95C704}" srcOrd="10" destOrd="0" parTransId="{CCBC14F7-419B-4A10-A83E-1C53B96534EE}" sibTransId="{D081D3C7-C462-483C-A477-901F0C9CBFCB}"/>
    <dgm:cxn modelId="{C1B9CE8F-7C49-4BDF-A247-F8DC526E49D0}" type="presParOf" srcId="{04ECBCBD-F728-4DD3-94BF-088803C1170F}" destId="{ADD90EF0-4ABA-4646-ABAC-9F738F0FFAC7}" srcOrd="0" destOrd="0" presId="urn:microsoft.com/office/officeart/2008/layout/LinedList"/>
    <dgm:cxn modelId="{EAAA790E-046C-4195-B429-7122185EB227}" type="presParOf" srcId="{04ECBCBD-F728-4DD3-94BF-088803C1170F}" destId="{BC69A157-FEA0-4E7C-A45F-C0DE8B2C0470}" srcOrd="1" destOrd="0" presId="urn:microsoft.com/office/officeart/2008/layout/LinedList"/>
    <dgm:cxn modelId="{0FB7E498-2FBE-40C5-842F-0C4CA7E0F94D}" type="presParOf" srcId="{BC69A157-FEA0-4E7C-A45F-C0DE8B2C0470}" destId="{E0893B75-5593-4AB9-AC4B-2537C36C5690}" srcOrd="0" destOrd="0" presId="urn:microsoft.com/office/officeart/2008/layout/LinedList"/>
    <dgm:cxn modelId="{BCEBDFAA-5D09-4B32-8A05-24321D153E49}" type="presParOf" srcId="{BC69A157-FEA0-4E7C-A45F-C0DE8B2C0470}" destId="{2FA15DBE-1C47-4A59-A569-4799EBB3608A}" srcOrd="1" destOrd="0" presId="urn:microsoft.com/office/officeart/2008/layout/LinedList"/>
    <dgm:cxn modelId="{CF7896DB-EE38-4F5E-B12C-2ABBE6B5A87C}" type="presParOf" srcId="{2FA15DBE-1C47-4A59-A569-4799EBB3608A}" destId="{88FD780F-1652-4A90-892C-BBF4C0497249}" srcOrd="0" destOrd="0" presId="urn:microsoft.com/office/officeart/2008/layout/LinedList"/>
    <dgm:cxn modelId="{508F11AD-9BAD-4D8E-A667-4083A06376AD}" type="presParOf" srcId="{2FA15DBE-1C47-4A59-A569-4799EBB3608A}" destId="{E53F73DD-8F3A-47A1-9497-3F5B8AE4B4A0}" srcOrd="1" destOrd="0" presId="urn:microsoft.com/office/officeart/2008/layout/LinedList"/>
    <dgm:cxn modelId="{622DD323-C50A-4B8B-91D2-D1B029760A40}" type="presParOf" srcId="{E53F73DD-8F3A-47A1-9497-3F5B8AE4B4A0}" destId="{5D11C006-C646-4427-9A9F-836FE17F78AB}" srcOrd="0" destOrd="0" presId="urn:microsoft.com/office/officeart/2008/layout/LinedList"/>
    <dgm:cxn modelId="{4291A584-B2DA-4408-8120-8CC0F9B15B1E}" type="presParOf" srcId="{E53F73DD-8F3A-47A1-9497-3F5B8AE4B4A0}" destId="{431C30C7-9F3D-4E55-9167-355639DE654C}" srcOrd="1" destOrd="0" presId="urn:microsoft.com/office/officeart/2008/layout/LinedList"/>
    <dgm:cxn modelId="{CAA902A0-E6BE-4835-8BA3-9F01D22F3B03}" type="presParOf" srcId="{E53F73DD-8F3A-47A1-9497-3F5B8AE4B4A0}" destId="{67F37636-0667-42F2-A110-5406A9582D27}" srcOrd="2" destOrd="0" presId="urn:microsoft.com/office/officeart/2008/layout/LinedList"/>
    <dgm:cxn modelId="{A29DAD41-BBAE-433C-9E17-20A2980AFEFF}" type="presParOf" srcId="{2FA15DBE-1C47-4A59-A569-4799EBB3608A}" destId="{B20DF339-85EF-4589-A016-DD182467DD00}" srcOrd="2" destOrd="0" presId="urn:microsoft.com/office/officeart/2008/layout/LinedList"/>
    <dgm:cxn modelId="{A3AE217C-7C4F-45F4-A1BD-E2022584F55B}" type="presParOf" srcId="{2FA15DBE-1C47-4A59-A569-4799EBB3608A}" destId="{0E11F55A-6A55-4973-8446-40F61A461838}" srcOrd="3" destOrd="0" presId="urn:microsoft.com/office/officeart/2008/layout/LinedList"/>
    <dgm:cxn modelId="{51EF3475-252B-4AFF-960C-23B4A28A3100}" type="presParOf" srcId="{2FA15DBE-1C47-4A59-A569-4799EBB3608A}" destId="{C43B84A2-4139-4A88-AE82-FE8B49A3B1D8}" srcOrd="4" destOrd="0" presId="urn:microsoft.com/office/officeart/2008/layout/LinedList"/>
    <dgm:cxn modelId="{5C4AD5D7-AD24-4229-8D9B-12A06E275E6C}" type="presParOf" srcId="{C43B84A2-4139-4A88-AE82-FE8B49A3B1D8}" destId="{95C91007-B6CD-4531-BC40-2A0ADA184F60}" srcOrd="0" destOrd="0" presId="urn:microsoft.com/office/officeart/2008/layout/LinedList"/>
    <dgm:cxn modelId="{3D415BA4-1A0A-4219-B761-8327638B5D83}" type="presParOf" srcId="{C43B84A2-4139-4A88-AE82-FE8B49A3B1D8}" destId="{784C4492-FB07-4F5A-85A8-A3B773F8F098}" srcOrd="1" destOrd="0" presId="urn:microsoft.com/office/officeart/2008/layout/LinedList"/>
    <dgm:cxn modelId="{DFEDDBAD-16E3-45B1-B6D0-6582A61BB4B9}" type="presParOf" srcId="{C43B84A2-4139-4A88-AE82-FE8B49A3B1D8}" destId="{4843CD17-264B-4F90-93C1-8B333FA6C80B}" srcOrd="2" destOrd="0" presId="urn:microsoft.com/office/officeart/2008/layout/LinedList"/>
    <dgm:cxn modelId="{83DC8F0F-5133-437A-A67F-0AE4534D9A3D}" type="presParOf" srcId="{2FA15DBE-1C47-4A59-A569-4799EBB3608A}" destId="{6EF74721-83AD-40F8-B73D-B27E964AB19C}" srcOrd="5" destOrd="0" presId="urn:microsoft.com/office/officeart/2008/layout/LinedList"/>
    <dgm:cxn modelId="{269FE48F-658D-4F2A-BA1A-739CA3D5DB8B}" type="presParOf" srcId="{2FA15DBE-1C47-4A59-A569-4799EBB3608A}" destId="{F04AB56B-5447-4986-B0D7-22205C45B2FB}" srcOrd="6" destOrd="0" presId="urn:microsoft.com/office/officeart/2008/layout/LinedList"/>
    <dgm:cxn modelId="{1AE214B9-E2A8-4120-861D-3FA10897BC4A}" type="presParOf" srcId="{2FA15DBE-1C47-4A59-A569-4799EBB3608A}" destId="{2303BB3D-3AF6-4312-97F4-FCD288E4F5F9}" srcOrd="7" destOrd="0" presId="urn:microsoft.com/office/officeart/2008/layout/LinedList"/>
    <dgm:cxn modelId="{7CC965A6-71C5-44A5-A7DA-2DC838DC5FD7}" type="presParOf" srcId="{2303BB3D-3AF6-4312-97F4-FCD288E4F5F9}" destId="{3EEB1BFA-8C0E-40E9-A04D-0C450F7013D9}" srcOrd="0" destOrd="0" presId="urn:microsoft.com/office/officeart/2008/layout/LinedList"/>
    <dgm:cxn modelId="{47A7755D-65C4-4431-A87E-57900FC2E661}" type="presParOf" srcId="{2303BB3D-3AF6-4312-97F4-FCD288E4F5F9}" destId="{0A27E618-45A6-47EE-96D7-16845D1FBFEF}" srcOrd="1" destOrd="0" presId="urn:microsoft.com/office/officeart/2008/layout/LinedList"/>
    <dgm:cxn modelId="{D4064A66-0BCD-42DD-A562-CF3AD69D0BC1}" type="presParOf" srcId="{2303BB3D-3AF6-4312-97F4-FCD288E4F5F9}" destId="{1098C4DD-5E3B-46BB-90DF-8B3658CB74E3}" srcOrd="2" destOrd="0" presId="urn:microsoft.com/office/officeart/2008/layout/LinedList"/>
    <dgm:cxn modelId="{6C2C4DA6-2D89-4CAA-9D2D-44B2DB544E0D}" type="presParOf" srcId="{2FA15DBE-1C47-4A59-A569-4799EBB3608A}" destId="{E7EB2673-6F48-4546-A6FF-773207C5B471}" srcOrd="8" destOrd="0" presId="urn:microsoft.com/office/officeart/2008/layout/LinedList"/>
    <dgm:cxn modelId="{2B8BE618-EAE2-442B-8EEC-ED2BAD8E3125}" type="presParOf" srcId="{2FA15DBE-1C47-4A59-A569-4799EBB3608A}" destId="{5E9E6307-1F52-4237-A77C-5AE001E9468A}" srcOrd="9" destOrd="0" presId="urn:microsoft.com/office/officeart/2008/layout/LinedList"/>
    <dgm:cxn modelId="{497C100F-D1E6-4F86-8B38-A730A1B5887F}" type="presParOf" srcId="{2FA15DBE-1C47-4A59-A569-4799EBB3608A}" destId="{B00621DF-6403-4ACD-BA77-7389230C191C}" srcOrd="10" destOrd="0" presId="urn:microsoft.com/office/officeart/2008/layout/LinedList"/>
    <dgm:cxn modelId="{3091AD54-3560-499E-8C38-662F8216FE90}" type="presParOf" srcId="{B00621DF-6403-4ACD-BA77-7389230C191C}" destId="{C2597E27-9871-4B6C-9EB9-95CB36B78925}" srcOrd="0" destOrd="0" presId="urn:microsoft.com/office/officeart/2008/layout/LinedList"/>
    <dgm:cxn modelId="{5DEB80FC-B199-43C1-8028-959935DBCF4E}" type="presParOf" srcId="{B00621DF-6403-4ACD-BA77-7389230C191C}" destId="{E6473C0D-EB88-4142-ACF6-6672A52E65EA}" srcOrd="1" destOrd="0" presId="urn:microsoft.com/office/officeart/2008/layout/LinedList"/>
    <dgm:cxn modelId="{EF2F7594-C50B-4588-803B-9B6050FC8F24}" type="presParOf" srcId="{B00621DF-6403-4ACD-BA77-7389230C191C}" destId="{F942686E-3226-492B-9C77-6423105DAEF0}" srcOrd="2" destOrd="0" presId="urn:microsoft.com/office/officeart/2008/layout/LinedList"/>
    <dgm:cxn modelId="{9A1A1BCA-B6FC-434C-9577-36396BDF4323}" type="presParOf" srcId="{2FA15DBE-1C47-4A59-A569-4799EBB3608A}" destId="{7A630D54-4FE4-4C7C-B685-26CF8A02BC09}" srcOrd="11" destOrd="0" presId="urn:microsoft.com/office/officeart/2008/layout/LinedList"/>
    <dgm:cxn modelId="{A9EFD75F-2289-4FA0-B5C0-AA5CA553A0E9}" type="presParOf" srcId="{2FA15DBE-1C47-4A59-A569-4799EBB3608A}" destId="{0D53FA74-797C-4F77-B642-416842E5A6AC}" srcOrd="12" destOrd="0" presId="urn:microsoft.com/office/officeart/2008/layout/LinedList"/>
    <dgm:cxn modelId="{0F65834A-8872-4829-90BA-C0E0C7A5A902}" type="presParOf" srcId="{2FA15DBE-1C47-4A59-A569-4799EBB3608A}" destId="{033B43B4-0567-49C1-8698-5581BCAEA7E4}" srcOrd="13" destOrd="0" presId="urn:microsoft.com/office/officeart/2008/layout/LinedList"/>
    <dgm:cxn modelId="{BFA75612-4EEC-4EBC-9D29-5D6B43D14E1E}" type="presParOf" srcId="{033B43B4-0567-49C1-8698-5581BCAEA7E4}" destId="{BFEA57A2-71BF-4193-A58E-6E42ADC96A1E}" srcOrd="0" destOrd="0" presId="urn:microsoft.com/office/officeart/2008/layout/LinedList"/>
    <dgm:cxn modelId="{240B4DC2-C0B6-43D2-AE98-718832A36495}" type="presParOf" srcId="{033B43B4-0567-49C1-8698-5581BCAEA7E4}" destId="{533FF777-91E1-426E-8B80-949330E9AF81}" srcOrd="1" destOrd="0" presId="urn:microsoft.com/office/officeart/2008/layout/LinedList"/>
    <dgm:cxn modelId="{18BC074A-903D-4C95-B29F-8AF6A9427B2C}" type="presParOf" srcId="{033B43B4-0567-49C1-8698-5581BCAEA7E4}" destId="{C0521248-E0B6-4B37-B7DA-743F5852F164}" srcOrd="2" destOrd="0" presId="urn:microsoft.com/office/officeart/2008/layout/LinedList"/>
    <dgm:cxn modelId="{CA649E5B-B7FF-46DE-86CF-0039293F4424}" type="presParOf" srcId="{2FA15DBE-1C47-4A59-A569-4799EBB3608A}" destId="{6C0C894A-03AD-4F65-BBE5-F7D6AC8232A5}" srcOrd="14" destOrd="0" presId="urn:microsoft.com/office/officeart/2008/layout/LinedList"/>
    <dgm:cxn modelId="{64C894C4-49BD-4A86-93CE-069DE87403D7}" type="presParOf" srcId="{2FA15DBE-1C47-4A59-A569-4799EBB3608A}" destId="{6D203563-7F11-4EDA-89EA-BB4DCA620000}" srcOrd="15" destOrd="0" presId="urn:microsoft.com/office/officeart/2008/layout/LinedList"/>
    <dgm:cxn modelId="{E9C28641-346E-4D9B-AF80-085743363DA6}" type="presParOf" srcId="{2FA15DBE-1C47-4A59-A569-4799EBB3608A}" destId="{C07760AA-F594-4533-A92B-8502E188AF63}" srcOrd="16" destOrd="0" presId="urn:microsoft.com/office/officeart/2008/layout/LinedList"/>
    <dgm:cxn modelId="{2AEFD84D-7AAF-40EB-9877-B11B218EDBC2}" type="presParOf" srcId="{C07760AA-F594-4533-A92B-8502E188AF63}" destId="{0B0A5FFD-0D54-40D2-9705-CC470797A092}" srcOrd="0" destOrd="0" presId="urn:microsoft.com/office/officeart/2008/layout/LinedList"/>
    <dgm:cxn modelId="{352F51AD-A45F-44EA-9A81-4D6946ABA170}" type="presParOf" srcId="{C07760AA-F594-4533-A92B-8502E188AF63}" destId="{6431BB92-344A-4A16-8142-121AC04B7641}" srcOrd="1" destOrd="0" presId="urn:microsoft.com/office/officeart/2008/layout/LinedList"/>
    <dgm:cxn modelId="{CD702D90-B183-413C-AEC3-FD5A68B37B17}" type="presParOf" srcId="{C07760AA-F594-4533-A92B-8502E188AF63}" destId="{02986321-58E9-45EB-85C0-9FC3E51789BC}" srcOrd="2" destOrd="0" presId="urn:microsoft.com/office/officeart/2008/layout/LinedList"/>
    <dgm:cxn modelId="{BE94B0D6-123E-4AE4-8095-7A2765CE811A}" type="presParOf" srcId="{2FA15DBE-1C47-4A59-A569-4799EBB3608A}" destId="{8DC2CC40-3950-4146-BD0B-8F2C8279F62E}" srcOrd="17" destOrd="0" presId="urn:microsoft.com/office/officeart/2008/layout/LinedList"/>
    <dgm:cxn modelId="{75160EC2-D4D5-4287-8486-FD57738F9E51}" type="presParOf" srcId="{2FA15DBE-1C47-4A59-A569-4799EBB3608A}" destId="{99B25B65-287C-426E-B604-741333207E2A}" srcOrd="18" destOrd="0" presId="urn:microsoft.com/office/officeart/2008/layout/LinedList"/>
    <dgm:cxn modelId="{FC463013-3ACC-4098-B5D7-30688CD61907}" type="presParOf" srcId="{2FA15DBE-1C47-4A59-A569-4799EBB3608A}" destId="{A4370A1B-BF45-4B39-A626-3F844C1A3094}" srcOrd="19" destOrd="0" presId="urn:microsoft.com/office/officeart/2008/layout/LinedList"/>
    <dgm:cxn modelId="{984FE855-27CA-486B-9135-86C9CB83597E}" type="presParOf" srcId="{A4370A1B-BF45-4B39-A626-3F844C1A3094}" destId="{B9C6DDE2-E3C5-4D3A-B19F-D4BF4CDE5F29}" srcOrd="0" destOrd="0" presId="urn:microsoft.com/office/officeart/2008/layout/LinedList"/>
    <dgm:cxn modelId="{92D1DA70-F924-43C2-A2CC-DB8DA20BE568}" type="presParOf" srcId="{A4370A1B-BF45-4B39-A626-3F844C1A3094}" destId="{C49910A8-45F2-4C4A-BC43-BB3ED05F884A}" srcOrd="1" destOrd="0" presId="urn:microsoft.com/office/officeart/2008/layout/LinedList"/>
    <dgm:cxn modelId="{9B353A06-4C93-4084-AD2F-0D673AE1D7F2}" type="presParOf" srcId="{A4370A1B-BF45-4B39-A626-3F844C1A3094}" destId="{8C600A8A-F830-4B8F-BD7A-15A0F8A775A2}" srcOrd="2" destOrd="0" presId="urn:microsoft.com/office/officeart/2008/layout/LinedList"/>
    <dgm:cxn modelId="{DF31088F-1E06-45FD-9CC1-96FE09A1B034}" type="presParOf" srcId="{2FA15DBE-1C47-4A59-A569-4799EBB3608A}" destId="{B7A4BE43-91FA-4A17-BE2A-FF2B8C6D0625}" srcOrd="20" destOrd="0" presId="urn:microsoft.com/office/officeart/2008/layout/LinedList"/>
    <dgm:cxn modelId="{9C2B8F39-1621-435E-A1CC-B099C79BF879}" type="presParOf" srcId="{2FA15DBE-1C47-4A59-A569-4799EBB3608A}" destId="{A37E8C65-6A37-4694-BF10-0872840B6445}" srcOrd="21" destOrd="0" presId="urn:microsoft.com/office/officeart/2008/layout/LinedList"/>
    <dgm:cxn modelId="{D73298AB-C9B8-4C50-A49D-FDF2734EA0CD}" type="presParOf" srcId="{2FA15DBE-1C47-4A59-A569-4799EBB3608A}" destId="{341442B9-70BF-4BB4-A721-34695790719F}" srcOrd="22" destOrd="0" presId="urn:microsoft.com/office/officeart/2008/layout/LinedList"/>
    <dgm:cxn modelId="{68C62384-4478-4FD5-A0B0-8898998E4C5E}" type="presParOf" srcId="{341442B9-70BF-4BB4-A721-34695790719F}" destId="{46BA361D-E5F2-4B8C-8312-2E4EA22AA1C9}" srcOrd="0" destOrd="0" presId="urn:microsoft.com/office/officeart/2008/layout/LinedList"/>
    <dgm:cxn modelId="{41AD3365-3A13-4F0A-973B-95B8B3BDA8CE}" type="presParOf" srcId="{341442B9-70BF-4BB4-A721-34695790719F}" destId="{1EFF071B-9818-446B-8229-2F08828A0099}" srcOrd="1" destOrd="0" presId="urn:microsoft.com/office/officeart/2008/layout/LinedList"/>
    <dgm:cxn modelId="{A6E07120-485D-43FB-B2BA-D1690ADAEDC9}" type="presParOf" srcId="{341442B9-70BF-4BB4-A721-34695790719F}" destId="{1E2F2A74-BC56-4FF8-BB8E-166544D01B0D}" srcOrd="2" destOrd="0" presId="urn:microsoft.com/office/officeart/2008/layout/LinedList"/>
    <dgm:cxn modelId="{F9C096FD-3019-4786-B061-46981D135930}" type="presParOf" srcId="{2FA15DBE-1C47-4A59-A569-4799EBB3608A}" destId="{41EEA616-D7C4-4AC4-9B86-4BED647C9B17}" srcOrd="23" destOrd="0" presId="urn:microsoft.com/office/officeart/2008/layout/LinedList"/>
    <dgm:cxn modelId="{CEC52EDA-9FEC-49FC-8CF4-FF32BD2AEEDB}" type="presParOf" srcId="{2FA15DBE-1C47-4A59-A569-4799EBB3608A}" destId="{AED653AE-B602-405C-9AFC-F745BB8E27C2}" srcOrd="24" destOrd="0" presId="urn:microsoft.com/office/officeart/2008/layout/LinedList"/>
    <dgm:cxn modelId="{5499F7D4-A17A-4E13-B45D-F1817E74EB4C}" type="presParOf" srcId="{2FA15DBE-1C47-4A59-A569-4799EBB3608A}" destId="{DCC8E19F-38BB-4B43-9F7B-1A5900872B51}" srcOrd="25" destOrd="0" presId="urn:microsoft.com/office/officeart/2008/layout/LinedList"/>
    <dgm:cxn modelId="{79416764-F2DE-49A8-9637-DFF97DD9BF60}" type="presParOf" srcId="{DCC8E19F-38BB-4B43-9F7B-1A5900872B51}" destId="{E291E396-1CDA-4362-AADD-ECE6CFEEE401}" srcOrd="0" destOrd="0" presId="urn:microsoft.com/office/officeart/2008/layout/LinedList"/>
    <dgm:cxn modelId="{33D1F4C1-FEB8-4732-8920-71191B59E816}" type="presParOf" srcId="{DCC8E19F-38BB-4B43-9F7B-1A5900872B51}" destId="{9303C163-55C5-413E-9819-8F8BA51A1549}" srcOrd="1" destOrd="0" presId="urn:microsoft.com/office/officeart/2008/layout/LinedList"/>
    <dgm:cxn modelId="{43CCCAE2-86CD-4192-8B9A-C5AB7EA460A7}" type="presParOf" srcId="{DCC8E19F-38BB-4B43-9F7B-1A5900872B51}" destId="{41062FFA-01E3-4E6C-849F-2ED8D2EB038C}" srcOrd="2" destOrd="0" presId="urn:microsoft.com/office/officeart/2008/layout/LinedList"/>
    <dgm:cxn modelId="{73C3068B-3DAE-42FB-A975-73BCF316A8C6}" type="presParOf" srcId="{2FA15DBE-1C47-4A59-A569-4799EBB3608A}" destId="{AFC12B19-37CE-4478-A757-124B93587B98}" srcOrd="26" destOrd="0" presId="urn:microsoft.com/office/officeart/2008/layout/LinedList"/>
    <dgm:cxn modelId="{260281BB-F0CE-4B51-B778-63778FA34C6E}" type="presParOf" srcId="{2FA15DBE-1C47-4A59-A569-4799EBB3608A}" destId="{4A3B21A5-7A54-454C-94B8-9E2981CBC65B}" srcOrd="27" destOrd="0" presId="urn:microsoft.com/office/officeart/2008/layout/LinedList"/>
    <dgm:cxn modelId="{307E026D-7D64-4A8A-8374-1595EF6003E2}" type="presParOf" srcId="{2FA15DBE-1C47-4A59-A569-4799EBB3608A}" destId="{CF443773-0BDC-43DD-B600-50909ABC3ED5}" srcOrd="28" destOrd="0" presId="urn:microsoft.com/office/officeart/2008/layout/LinedList"/>
    <dgm:cxn modelId="{B2882F6F-D8D7-4750-B037-27F128D598A4}" type="presParOf" srcId="{CF443773-0BDC-43DD-B600-50909ABC3ED5}" destId="{BA97CE8B-4D40-4CB6-97B5-A9724081BFF3}" srcOrd="0" destOrd="0" presId="urn:microsoft.com/office/officeart/2008/layout/LinedList"/>
    <dgm:cxn modelId="{8DE9701A-AED0-452C-BD31-683951D3146F}" type="presParOf" srcId="{CF443773-0BDC-43DD-B600-50909ABC3ED5}" destId="{2D9CCC25-8DE3-4393-B0EF-4BE23645D7FE}" srcOrd="1" destOrd="0" presId="urn:microsoft.com/office/officeart/2008/layout/LinedList"/>
    <dgm:cxn modelId="{AE91BC61-1E81-4AB9-B870-7E71B2F2D514}" type="presParOf" srcId="{CF443773-0BDC-43DD-B600-50909ABC3ED5}" destId="{5C507EAE-F009-4234-98C3-AD166A508E99}" srcOrd="2" destOrd="0" presId="urn:microsoft.com/office/officeart/2008/layout/LinedList"/>
    <dgm:cxn modelId="{4EE9DE8B-BFB8-4086-9A0A-1F230C46B10E}" type="presParOf" srcId="{2FA15DBE-1C47-4A59-A569-4799EBB3608A}" destId="{8EA73060-A805-4612-B285-83B8A0DE692A}" srcOrd="29" destOrd="0" presId="urn:microsoft.com/office/officeart/2008/layout/LinedList"/>
    <dgm:cxn modelId="{CA30D393-2BAB-4844-A4D5-DDF297ED7D83}" type="presParOf" srcId="{2FA15DBE-1C47-4A59-A569-4799EBB3608A}" destId="{AB0683A6-235B-47E2-80EA-C64ECF109E4E}" srcOrd="30" destOrd="0" presId="urn:microsoft.com/office/officeart/2008/layout/LinedList"/>
    <dgm:cxn modelId="{BBA64B4F-53B7-4635-9C2E-ADEE1FB7D1ED}" type="presParOf" srcId="{2FA15DBE-1C47-4A59-A569-4799EBB3608A}" destId="{115D0CA8-3952-40AB-95CD-BDFDDAEAD87E}" srcOrd="31" destOrd="0" presId="urn:microsoft.com/office/officeart/2008/layout/LinedList"/>
    <dgm:cxn modelId="{BB48C074-64A3-4328-AD4D-9CB50BE22DA1}" type="presParOf" srcId="{115D0CA8-3952-40AB-95CD-BDFDDAEAD87E}" destId="{64FD5E8A-FB7E-454E-BD69-3B3432726824}" srcOrd="0" destOrd="0" presId="urn:microsoft.com/office/officeart/2008/layout/LinedList"/>
    <dgm:cxn modelId="{7877B6C9-36DA-496D-BBB8-D683F231F32F}" type="presParOf" srcId="{115D0CA8-3952-40AB-95CD-BDFDDAEAD87E}" destId="{AE342A06-FFBE-4796-A209-1C071ED36B63}" srcOrd="1" destOrd="0" presId="urn:microsoft.com/office/officeart/2008/layout/LinedList"/>
    <dgm:cxn modelId="{610CF603-99EF-41E6-8D06-C9570C3ED1BA}" type="presParOf" srcId="{115D0CA8-3952-40AB-95CD-BDFDDAEAD87E}" destId="{02E02CBD-0694-4404-BAAB-D84024DA07C7}" srcOrd="2" destOrd="0" presId="urn:microsoft.com/office/officeart/2008/layout/LinedList"/>
    <dgm:cxn modelId="{1F87E9C1-D033-4116-B0EB-6E564B2F82C8}" type="presParOf" srcId="{2FA15DBE-1C47-4A59-A569-4799EBB3608A}" destId="{9A4DB8DB-B938-44F2-A8BA-A13B23ECE2BC}" srcOrd="32" destOrd="0" presId="urn:microsoft.com/office/officeart/2008/layout/LinedList"/>
    <dgm:cxn modelId="{754A1AAE-694B-412B-B3CC-282E9546B7A6}" type="presParOf" srcId="{2FA15DBE-1C47-4A59-A569-4799EBB3608A}" destId="{39ADD28B-147B-4223-83C9-4C8F456E3AAE}" srcOrd="33" destOrd="0" presId="urn:microsoft.com/office/officeart/2008/layout/LinedList"/>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36BAF6-34C1-4C83-85D1-896635380211}">
      <dsp:nvSpPr>
        <dsp:cNvPr id="0" name=""/>
        <dsp:cNvSpPr/>
      </dsp:nvSpPr>
      <dsp:spPr>
        <a:xfrm>
          <a:off x="1110842" y="-29523"/>
          <a:ext cx="3178355" cy="3178355"/>
        </a:xfrm>
        <a:prstGeom prst="circularArrow">
          <a:avLst>
            <a:gd name="adj1" fmla="val 5544"/>
            <a:gd name="adj2" fmla="val 330680"/>
            <a:gd name="adj3" fmla="val 14677158"/>
            <a:gd name="adj4" fmla="val 16858427"/>
            <a:gd name="adj5" fmla="val 5757"/>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AF5839D6-811D-4272-9D5A-AD98C7BF23A1}">
      <dsp:nvSpPr>
        <dsp:cNvPr id="0" name=""/>
        <dsp:cNvSpPr/>
      </dsp:nvSpPr>
      <dsp:spPr>
        <a:xfrm>
          <a:off x="2262321" y="892"/>
          <a:ext cx="875397" cy="43769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t-IT" sz="1000" kern="1200"/>
            <a:t>Selezione del raccolto</a:t>
          </a:r>
        </a:p>
      </dsp:txBody>
      <dsp:txXfrm>
        <a:off x="2283688" y="22259"/>
        <a:ext cx="832663" cy="394964"/>
      </dsp:txXfrm>
    </dsp:sp>
    <dsp:sp modelId="{A79EBBF8-8F23-43C6-8C87-D33666145569}">
      <dsp:nvSpPr>
        <dsp:cNvPr id="0" name=""/>
        <dsp:cNvSpPr/>
      </dsp:nvSpPr>
      <dsp:spPr>
        <a:xfrm>
          <a:off x="3220716" y="397872"/>
          <a:ext cx="875397" cy="43769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t-IT" sz="1000" kern="1200"/>
            <a:t>Preparazione del terreno</a:t>
          </a:r>
        </a:p>
      </dsp:txBody>
      <dsp:txXfrm>
        <a:off x="3242083" y="419239"/>
        <a:ext cx="832663" cy="394964"/>
      </dsp:txXfrm>
    </dsp:sp>
    <dsp:sp modelId="{332EC236-92F7-4B5E-9D8D-4DD8917D1350}">
      <dsp:nvSpPr>
        <dsp:cNvPr id="0" name=""/>
        <dsp:cNvSpPr/>
      </dsp:nvSpPr>
      <dsp:spPr>
        <a:xfrm>
          <a:off x="3617696" y="1356268"/>
          <a:ext cx="875397" cy="43769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t-IT" sz="1000" kern="1200"/>
            <a:t>Selezione dei semi</a:t>
          </a:r>
        </a:p>
      </dsp:txBody>
      <dsp:txXfrm>
        <a:off x="3639063" y="1377635"/>
        <a:ext cx="832663" cy="394964"/>
      </dsp:txXfrm>
    </dsp:sp>
    <dsp:sp modelId="{369DA4A8-DA39-414A-8E3F-47C00E344ECC}">
      <dsp:nvSpPr>
        <dsp:cNvPr id="0" name=""/>
        <dsp:cNvSpPr/>
      </dsp:nvSpPr>
      <dsp:spPr>
        <a:xfrm>
          <a:off x="3220716" y="2314663"/>
          <a:ext cx="875397" cy="43769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t-IT" sz="1000" kern="1200"/>
            <a:t>Semina</a:t>
          </a:r>
        </a:p>
      </dsp:txBody>
      <dsp:txXfrm>
        <a:off x="3242083" y="2336030"/>
        <a:ext cx="832663" cy="394964"/>
      </dsp:txXfrm>
    </dsp:sp>
    <dsp:sp modelId="{2416DF3B-41BF-47CA-A461-37E11723830B}">
      <dsp:nvSpPr>
        <dsp:cNvPr id="0" name=""/>
        <dsp:cNvSpPr/>
      </dsp:nvSpPr>
      <dsp:spPr>
        <a:xfrm>
          <a:off x="2262321" y="2711643"/>
          <a:ext cx="875397" cy="43769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t-IT" sz="1000" kern="1200"/>
            <a:t>Irrigazione</a:t>
          </a:r>
        </a:p>
      </dsp:txBody>
      <dsp:txXfrm>
        <a:off x="2283688" y="2733010"/>
        <a:ext cx="832663" cy="394964"/>
      </dsp:txXfrm>
    </dsp:sp>
    <dsp:sp modelId="{6458853A-D4AA-4E60-B429-B988E58A3310}">
      <dsp:nvSpPr>
        <dsp:cNvPr id="0" name=""/>
        <dsp:cNvSpPr/>
      </dsp:nvSpPr>
      <dsp:spPr>
        <a:xfrm>
          <a:off x="1303926" y="2314663"/>
          <a:ext cx="875397" cy="43769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t-IT" sz="1000" kern="1200"/>
            <a:t>Crescita del raccolto</a:t>
          </a:r>
        </a:p>
      </dsp:txBody>
      <dsp:txXfrm>
        <a:off x="1325293" y="2336030"/>
        <a:ext cx="832663" cy="394964"/>
      </dsp:txXfrm>
    </dsp:sp>
    <dsp:sp modelId="{76A1B25B-6313-4605-9632-0870AEAE6F06}">
      <dsp:nvSpPr>
        <dsp:cNvPr id="0" name=""/>
        <dsp:cNvSpPr/>
      </dsp:nvSpPr>
      <dsp:spPr>
        <a:xfrm>
          <a:off x="906945" y="1356268"/>
          <a:ext cx="875397" cy="43769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t-IT" sz="1000" kern="1200"/>
            <a:t>Fertilizzante</a:t>
          </a:r>
        </a:p>
      </dsp:txBody>
      <dsp:txXfrm>
        <a:off x="928312" y="1377635"/>
        <a:ext cx="832663" cy="394964"/>
      </dsp:txXfrm>
    </dsp:sp>
    <dsp:sp modelId="{39C8F890-7D2F-4F98-8898-53E8DAA4387F}">
      <dsp:nvSpPr>
        <dsp:cNvPr id="0" name=""/>
        <dsp:cNvSpPr/>
      </dsp:nvSpPr>
      <dsp:spPr>
        <a:xfrm>
          <a:off x="1303926" y="397872"/>
          <a:ext cx="875397" cy="43769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t-IT" sz="1000" kern="1200"/>
            <a:t>Raccolta</a:t>
          </a:r>
        </a:p>
      </dsp:txBody>
      <dsp:txXfrm>
        <a:off x="1325293" y="419239"/>
        <a:ext cx="832663" cy="39496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D90EF0-4ABA-4646-ABAC-9F738F0FFAC7}">
      <dsp:nvSpPr>
        <dsp:cNvPr id="0" name=""/>
        <dsp:cNvSpPr/>
      </dsp:nvSpPr>
      <dsp:spPr>
        <a:xfrm>
          <a:off x="0" y="0"/>
          <a:ext cx="5400039"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0893B75-5593-4AB9-AC4B-2537C36C5690}">
      <dsp:nvSpPr>
        <dsp:cNvPr id="0" name=""/>
        <dsp:cNvSpPr/>
      </dsp:nvSpPr>
      <dsp:spPr>
        <a:xfrm>
          <a:off x="0" y="0"/>
          <a:ext cx="1080008" cy="35383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l" defTabSz="488950">
            <a:lnSpc>
              <a:spcPct val="90000"/>
            </a:lnSpc>
            <a:spcBef>
              <a:spcPct val="0"/>
            </a:spcBef>
            <a:spcAft>
              <a:spcPct val="35000"/>
            </a:spcAft>
            <a:buNone/>
          </a:pPr>
          <a:r>
            <a:rPr lang="it-IT" sz="1100" kern="1200">
              <a:latin typeface="Arial Nova Light" panose="020B0304020202020204" pitchFamily="34" charset="0"/>
            </a:rPr>
            <a:t>Variabili meteorologiche che influenzano la produzione del raccolto</a:t>
          </a:r>
        </a:p>
      </dsp:txBody>
      <dsp:txXfrm>
        <a:off x="0" y="0"/>
        <a:ext cx="1080008" cy="3538331"/>
      </dsp:txXfrm>
    </dsp:sp>
    <dsp:sp modelId="{431C30C7-9F3D-4E55-9167-355639DE654C}">
      <dsp:nvSpPr>
        <dsp:cNvPr id="0" name=""/>
        <dsp:cNvSpPr/>
      </dsp:nvSpPr>
      <dsp:spPr>
        <a:xfrm>
          <a:off x="1161008" y="15246"/>
          <a:ext cx="4239031" cy="30493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it-IT" sz="1400" kern="1200">
              <a:latin typeface="Arial Nova Light" panose="020B0304020202020204" pitchFamily="34" charset="0"/>
            </a:rPr>
            <a:t>temperatura dell'aria</a:t>
          </a:r>
        </a:p>
      </dsp:txBody>
      <dsp:txXfrm>
        <a:off x="1161008" y="15246"/>
        <a:ext cx="4239031" cy="304939"/>
      </dsp:txXfrm>
    </dsp:sp>
    <dsp:sp modelId="{B20DF339-85EF-4589-A016-DD182467DD00}">
      <dsp:nvSpPr>
        <dsp:cNvPr id="0" name=""/>
        <dsp:cNvSpPr/>
      </dsp:nvSpPr>
      <dsp:spPr>
        <a:xfrm>
          <a:off x="1080008" y="320186"/>
          <a:ext cx="4320032"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84C4492-FB07-4F5A-85A8-A3B773F8F098}">
      <dsp:nvSpPr>
        <dsp:cNvPr id="0" name=""/>
        <dsp:cNvSpPr/>
      </dsp:nvSpPr>
      <dsp:spPr>
        <a:xfrm>
          <a:off x="1161008" y="335433"/>
          <a:ext cx="4239031" cy="30493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it-IT" sz="1400" kern="1200">
              <a:latin typeface="Arial Nova Light" panose="020B0304020202020204" pitchFamily="34" charset="0"/>
            </a:rPr>
            <a:t>radiazione solare</a:t>
          </a:r>
        </a:p>
      </dsp:txBody>
      <dsp:txXfrm>
        <a:off x="1161008" y="335433"/>
        <a:ext cx="4239031" cy="304939"/>
      </dsp:txXfrm>
    </dsp:sp>
    <dsp:sp modelId="{6EF74721-83AD-40F8-B73D-B27E964AB19C}">
      <dsp:nvSpPr>
        <dsp:cNvPr id="0" name=""/>
        <dsp:cNvSpPr/>
      </dsp:nvSpPr>
      <dsp:spPr>
        <a:xfrm>
          <a:off x="1080008" y="640372"/>
          <a:ext cx="4320032"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A27E618-45A6-47EE-96D7-16845D1FBFEF}">
      <dsp:nvSpPr>
        <dsp:cNvPr id="0" name=""/>
        <dsp:cNvSpPr/>
      </dsp:nvSpPr>
      <dsp:spPr>
        <a:xfrm>
          <a:off x="1161008" y="655619"/>
          <a:ext cx="4239031" cy="30493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it-IT" sz="1400" kern="1200">
              <a:latin typeface="Arial Nova Light" panose="020B0304020202020204" pitchFamily="34" charset="0"/>
            </a:rPr>
            <a:t>anidrite carbonica</a:t>
          </a:r>
        </a:p>
      </dsp:txBody>
      <dsp:txXfrm>
        <a:off x="1161008" y="655619"/>
        <a:ext cx="4239031" cy="304939"/>
      </dsp:txXfrm>
    </dsp:sp>
    <dsp:sp modelId="{E7EB2673-6F48-4546-A6FF-773207C5B471}">
      <dsp:nvSpPr>
        <dsp:cNvPr id="0" name=""/>
        <dsp:cNvSpPr/>
      </dsp:nvSpPr>
      <dsp:spPr>
        <a:xfrm>
          <a:off x="1080008" y="960558"/>
          <a:ext cx="4320032"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6473C0D-EB88-4142-ACF6-6672A52E65EA}">
      <dsp:nvSpPr>
        <dsp:cNvPr id="0" name=""/>
        <dsp:cNvSpPr/>
      </dsp:nvSpPr>
      <dsp:spPr>
        <a:xfrm>
          <a:off x="1161008" y="975805"/>
          <a:ext cx="4239031" cy="30493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it-IT" sz="1400" kern="1200">
              <a:latin typeface="Arial Nova Light" panose="020B0304020202020204" pitchFamily="34" charset="0"/>
            </a:rPr>
            <a:t>disponibilità d'acqua</a:t>
          </a:r>
        </a:p>
      </dsp:txBody>
      <dsp:txXfrm>
        <a:off x="1161008" y="975805"/>
        <a:ext cx="4239031" cy="304939"/>
      </dsp:txXfrm>
    </dsp:sp>
    <dsp:sp modelId="{7A630D54-4FE4-4C7C-B685-26CF8A02BC09}">
      <dsp:nvSpPr>
        <dsp:cNvPr id="0" name=""/>
        <dsp:cNvSpPr/>
      </dsp:nvSpPr>
      <dsp:spPr>
        <a:xfrm>
          <a:off x="1080008" y="1280744"/>
          <a:ext cx="4320032"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33FF777-91E1-426E-8B80-949330E9AF81}">
      <dsp:nvSpPr>
        <dsp:cNvPr id="0" name=""/>
        <dsp:cNvSpPr/>
      </dsp:nvSpPr>
      <dsp:spPr>
        <a:xfrm>
          <a:off x="1161008" y="1295991"/>
          <a:ext cx="4239031" cy="30493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it-IT" sz="1400" kern="1200">
              <a:latin typeface="Arial Nova Light" panose="020B0304020202020204" pitchFamily="34" charset="0"/>
            </a:rPr>
            <a:t>eventi meteorologici</a:t>
          </a:r>
        </a:p>
      </dsp:txBody>
      <dsp:txXfrm>
        <a:off x="1161008" y="1295991"/>
        <a:ext cx="4239031" cy="304939"/>
      </dsp:txXfrm>
    </dsp:sp>
    <dsp:sp modelId="{6C0C894A-03AD-4F65-BBE5-F7D6AC8232A5}">
      <dsp:nvSpPr>
        <dsp:cNvPr id="0" name=""/>
        <dsp:cNvSpPr/>
      </dsp:nvSpPr>
      <dsp:spPr>
        <a:xfrm>
          <a:off x="1080008" y="1600930"/>
          <a:ext cx="4320032"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431BB92-344A-4A16-8142-121AC04B7641}">
      <dsp:nvSpPr>
        <dsp:cNvPr id="0" name=""/>
        <dsp:cNvSpPr/>
      </dsp:nvSpPr>
      <dsp:spPr>
        <a:xfrm>
          <a:off x="1161008" y="1616177"/>
          <a:ext cx="4239031" cy="30493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it-IT" sz="1400" kern="1200">
              <a:latin typeface="Arial Nova Light" panose="020B0304020202020204" pitchFamily="34" charset="0"/>
            </a:rPr>
            <a:t>precipitazioni</a:t>
          </a:r>
        </a:p>
      </dsp:txBody>
      <dsp:txXfrm>
        <a:off x="1161008" y="1616177"/>
        <a:ext cx="4239031" cy="304939"/>
      </dsp:txXfrm>
    </dsp:sp>
    <dsp:sp modelId="{8DC2CC40-3950-4146-BD0B-8F2C8279F62E}">
      <dsp:nvSpPr>
        <dsp:cNvPr id="0" name=""/>
        <dsp:cNvSpPr/>
      </dsp:nvSpPr>
      <dsp:spPr>
        <a:xfrm>
          <a:off x="1080008" y="1921116"/>
          <a:ext cx="4320032"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49910A8-45F2-4C4A-BC43-BB3ED05F884A}">
      <dsp:nvSpPr>
        <dsp:cNvPr id="0" name=""/>
        <dsp:cNvSpPr/>
      </dsp:nvSpPr>
      <dsp:spPr>
        <a:xfrm>
          <a:off x="1161008" y="1936363"/>
          <a:ext cx="4239031" cy="30493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it-IT" sz="1400" kern="1200">
              <a:latin typeface="Arial Nova Light" panose="020B0304020202020204" pitchFamily="34" charset="0"/>
            </a:rPr>
            <a:t>siccità</a:t>
          </a:r>
        </a:p>
      </dsp:txBody>
      <dsp:txXfrm>
        <a:off x="1161008" y="1936363"/>
        <a:ext cx="4239031" cy="304939"/>
      </dsp:txXfrm>
    </dsp:sp>
    <dsp:sp modelId="{B7A4BE43-91FA-4A17-BE2A-FF2B8C6D0625}">
      <dsp:nvSpPr>
        <dsp:cNvPr id="0" name=""/>
        <dsp:cNvSpPr/>
      </dsp:nvSpPr>
      <dsp:spPr>
        <a:xfrm>
          <a:off x="1080008" y="2241302"/>
          <a:ext cx="4320032"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EFF071B-9818-446B-8229-2F08828A0099}">
      <dsp:nvSpPr>
        <dsp:cNvPr id="0" name=""/>
        <dsp:cNvSpPr/>
      </dsp:nvSpPr>
      <dsp:spPr>
        <a:xfrm>
          <a:off x="1161008" y="2256549"/>
          <a:ext cx="4239031" cy="30493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it-IT" sz="1400" kern="1200">
              <a:latin typeface="Arial Nova Light" panose="020B0304020202020204" pitchFamily="34" charset="0"/>
            </a:rPr>
            <a:t>umidità</a:t>
          </a:r>
        </a:p>
      </dsp:txBody>
      <dsp:txXfrm>
        <a:off x="1161008" y="2256549"/>
        <a:ext cx="4239031" cy="304939"/>
      </dsp:txXfrm>
    </dsp:sp>
    <dsp:sp modelId="{41EEA616-D7C4-4AC4-9B86-4BED647C9B17}">
      <dsp:nvSpPr>
        <dsp:cNvPr id="0" name=""/>
        <dsp:cNvSpPr/>
      </dsp:nvSpPr>
      <dsp:spPr>
        <a:xfrm>
          <a:off x="1080008" y="2561489"/>
          <a:ext cx="4320032"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303C163-55C5-413E-9819-8F8BA51A1549}">
      <dsp:nvSpPr>
        <dsp:cNvPr id="0" name=""/>
        <dsp:cNvSpPr/>
      </dsp:nvSpPr>
      <dsp:spPr>
        <a:xfrm>
          <a:off x="1161008" y="2576735"/>
          <a:ext cx="4239031" cy="30493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it-IT" sz="1400" kern="1200">
              <a:latin typeface="Arial Nova Light" panose="020B0304020202020204" pitchFamily="34" charset="0"/>
            </a:rPr>
            <a:t>vento</a:t>
          </a:r>
        </a:p>
      </dsp:txBody>
      <dsp:txXfrm>
        <a:off x="1161008" y="2576735"/>
        <a:ext cx="4239031" cy="304939"/>
      </dsp:txXfrm>
    </dsp:sp>
    <dsp:sp modelId="{AFC12B19-37CE-4478-A757-124B93587B98}">
      <dsp:nvSpPr>
        <dsp:cNvPr id="0" name=""/>
        <dsp:cNvSpPr/>
      </dsp:nvSpPr>
      <dsp:spPr>
        <a:xfrm>
          <a:off x="1080008" y="2881675"/>
          <a:ext cx="4320032"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D9CCC25-8DE3-4393-B0EF-4BE23645D7FE}">
      <dsp:nvSpPr>
        <dsp:cNvPr id="0" name=""/>
        <dsp:cNvSpPr/>
      </dsp:nvSpPr>
      <dsp:spPr>
        <a:xfrm>
          <a:off x="1161008" y="2896922"/>
          <a:ext cx="4239031" cy="30493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it-IT" sz="1400" kern="1200">
              <a:latin typeface="Arial Nova Light" panose="020B0304020202020204" pitchFamily="34" charset="0"/>
            </a:rPr>
            <a:t>temperatura del suolo</a:t>
          </a:r>
        </a:p>
      </dsp:txBody>
      <dsp:txXfrm>
        <a:off x="1161008" y="2896922"/>
        <a:ext cx="4239031" cy="304939"/>
      </dsp:txXfrm>
    </dsp:sp>
    <dsp:sp modelId="{8EA73060-A805-4612-B285-83B8A0DE692A}">
      <dsp:nvSpPr>
        <dsp:cNvPr id="0" name=""/>
        <dsp:cNvSpPr/>
      </dsp:nvSpPr>
      <dsp:spPr>
        <a:xfrm>
          <a:off x="1080008" y="3201861"/>
          <a:ext cx="4320032"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E342A06-FFBE-4796-A209-1C071ED36B63}">
      <dsp:nvSpPr>
        <dsp:cNvPr id="0" name=""/>
        <dsp:cNvSpPr/>
      </dsp:nvSpPr>
      <dsp:spPr>
        <a:xfrm>
          <a:off x="1161008" y="3217108"/>
          <a:ext cx="4239031" cy="30493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it-IT" sz="1400" kern="1200">
              <a:latin typeface="Arial Nova Light" panose="020B0304020202020204" pitchFamily="34" charset="0"/>
            </a:rPr>
            <a:t>temperatura del punto di rugiada</a:t>
          </a:r>
        </a:p>
      </dsp:txBody>
      <dsp:txXfrm>
        <a:off x="1161008" y="3217108"/>
        <a:ext cx="4239031" cy="304939"/>
      </dsp:txXfrm>
    </dsp:sp>
    <dsp:sp modelId="{9A4DB8DB-B938-44F2-A8BA-A13B23ECE2BC}">
      <dsp:nvSpPr>
        <dsp:cNvPr id="0" name=""/>
        <dsp:cNvSpPr/>
      </dsp:nvSpPr>
      <dsp:spPr>
        <a:xfrm>
          <a:off x="1080008" y="3522047"/>
          <a:ext cx="4320032"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2.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EBF257-FF6F-4BB9-B97F-93AC908D5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4980</TotalTime>
  <Pages>1</Pages>
  <Words>23271</Words>
  <Characters>132651</Characters>
  <Application>Microsoft Office Word</Application>
  <DocSecurity>0</DocSecurity>
  <Lines>1105</Lines>
  <Paragraphs>311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155611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 Sorrenti</dc:creator>
  <cp:keywords/>
  <dc:description/>
  <cp:lastModifiedBy>Simone Sorrenti</cp:lastModifiedBy>
  <cp:revision>4430</cp:revision>
  <cp:lastPrinted>2018-09-29T10:25:00Z</cp:lastPrinted>
  <dcterms:created xsi:type="dcterms:W3CDTF">2018-09-12T10:11:00Z</dcterms:created>
  <dcterms:modified xsi:type="dcterms:W3CDTF">2018-09-29T10:25:00Z</dcterms:modified>
</cp:coreProperties>
</file>