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3ECF" w:rsidRDefault="00543ECF">
      <w:pPr>
        <w:jc w:val="both"/>
      </w:pPr>
    </w:p>
    <w:p w:rsidR="004B2C9B" w:rsidRDefault="004B2C9B" w:rsidP="00B102CB">
      <w:pPr>
        <w:jc w:val="both"/>
        <w:rPr>
          <w:b/>
          <w:i/>
          <w:sz w:val="22"/>
          <w:szCs w:val="22"/>
        </w:rPr>
      </w:pPr>
    </w:p>
    <w:p w:rsidR="002442F8" w:rsidRPr="00F772E1" w:rsidRDefault="002442F8" w:rsidP="002442F8">
      <w:pPr>
        <w:jc w:val="both"/>
        <w:rPr>
          <w:b/>
          <w:i/>
          <w:sz w:val="22"/>
          <w:szCs w:val="22"/>
        </w:rPr>
      </w:pPr>
      <w:r w:rsidRPr="00F772E1">
        <w:rPr>
          <w:b/>
          <w:i/>
          <w:sz w:val="22"/>
          <w:szCs w:val="22"/>
        </w:rPr>
        <w:t xml:space="preserve">Luogo : </w:t>
      </w:r>
      <w:r w:rsidR="00F772E1">
        <w:rPr>
          <w:b/>
          <w:i/>
          <w:sz w:val="22"/>
          <w:szCs w:val="22"/>
        </w:rPr>
        <w:t>Via Nizza 56, 00198 Roma</w:t>
      </w:r>
      <w:r w:rsidRPr="00F772E1">
        <w:rPr>
          <w:b/>
          <w:i/>
          <w:sz w:val="22"/>
          <w:szCs w:val="22"/>
        </w:rPr>
        <w:tab/>
      </w:r>
      <w:r w:rsidRPr="00F772E1">
        <w:rPr>
          <w:b/>
          <w:i/>
          <w:sz w:val="22"/>
          <w:szCs w:val="22"/>
        </w:rPr>
        <w:tab/>
      </w:r>
      <w:r w:rsidRPr="00F772E1">
        <w:rPr>
          <w:b/>
          <w:i/>
          <w:sz w:val="22"/>
          <w:szCs w:val="22"/>
        </w:rPr>
        <w:tab/>
        <w:t xml:space="preserve">   </w:t>
      </w:r>
      <w:r w:rsidR="00652BB6" w:rsidRPr="00F772E1">
        <w:rPr>
          <w:b/>
          <w:i/>
          <w:sz w:val="22"/>
          <w:szCs w:val="22"/>
        </w:rPr>
        <w:t xml:space="preserve">                                </w:t>
      </w:r>
    </w:p>
    <w:p w:rsidR="002442F8" w:rsidRPr="00F772E1" w:rsidRDefault="00DA067F" w:rsidP="002E2454">
      <w:pPr>
        <w:tabs>
          <w:tab w:val="center" w:pos="5048"/>
        </w:tabs>
        <w:spacing w:before="120" w:after="120"/>
        <w:rPr>
          <w:b/>
          <w:i/>
          <w:sz w:val="22"/>
          <w:szCs w:val="22"/>
        </w:rPr>
      </w:pPr>
      <w:r>
        <w:rPr>
          <w:b/>
          <w:i/>
          <w:noProof/>
          <w:sz w:val="22"/>
          <w:szCs w:val="22"/>
        </w:rPr>
        <w:pict>
          <v:shapetype id="_x0000_t202" coordsize="21600,21600" o:spt="202" path="m,l,21600r21600,l21600,xe">
            <v:stroke joinstyle="miter"/>
            <v:path gradientshapeok="t" o:connecttype="rect"/>
          </v:shapetype>
          <v:shape id="Text Box 20" o:spid="_x0000_s1050" type="#_x0000_t202" style="position:absolute;margin-left:286.4pt;margin-top:7.2pt;width:215.25pt;height:128.2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">
            <v:textbox>
              <w:txbxContent>
                <w:p w:rsidR="002442F8" w:rsidRPr="00932852" w:rsidRDefault="002442F8" w:rsidP="002442F8">
                  <w:pPr>
                    <w:rPr>
                      <w:b/>
                      <w:sz w:val="22"/>
                      <w:szCs w:val="22"/>
                      <w:lang w:val="en-US"/>
                    </w:rPr>
                  </w:pPr>
                  <w:r w:rsidRPr="00932852">
                    <w:rPr>
                      <w:b/>
                      <w:sz w:val="22"/>
                      <w:szCs w:val="22"/>
                      <w:lang w:val="en-US"/>
                    </w:rPr>
                    <w:t>[</w:t>
                  </w:r>
                  <w:proofErr w:type="spellStart"/>
                  <w:r w:rsidRPr="00932852">
                    <w:rPr>
                      <w:b/>
                      <w:sz w:val="22"/>
                      <w:szCs w:val="22"/>
                      <w:lang w:val="en-US"/>
                    </w:rPr>
                    <w:t>onshow.company_name</w:t>
                  </w:r>
                  <w:proofErr w:type="spellEnd"/>
                  <w:r w:rsidRPr="00932852">
                    <w:rPr>
                      <w:b/>
                      <w:sz w:val="22"/>
                      <w:szCs w:val="22"/>
                      <w:lang w:val="en-US"/>
                    </w:rPr>
                    <w:t>]</w:t>
                  </w:r>
                </w:p>
                <w:p w:rsidR="002442F8" w:rsidRPr="00932852" w:rsidRDefault="002442F8" w:rsidP="002442F8">
                  <w:pPr>
                    <w:rPr>
                      <w:sz w:val="22"/>
                      <w:szCs w:val="22"/>
                      <w:lang w:val="en-US"/>
                    </w:rPr>
                  </w:pPr>
                  <w:r w:rsidRPr="00932852">
                    <w:rPr>
                      <w:sz w:val="22"/>
                      <w:szCs w:val="22"/>
                      <w:lang w:val="en-US"/>
                    </w:rPr>
                    <w:t>[</w:t>
                  </w:r>
                  <w:proofErr w:type="spellStart"/>
                  <w:r w:rsidRPr="00932852">
                    <w:rPr>
                      <w:sz w:val="22"/>
                      <w:szCs w:val="22"/>
                      <w:lang w:val="en-US"/>
                    </w:rPr>
                    <w:t>onshow.company_addr</w:t>
                  </w:r>
                  <w:r>
                    <w:rPr>
                      <w:sz w:val="22"/>
                      <w:szCs w:val="22"/>
                      <w:lang w:val="en-US"/>
                    </w:rPr>
                    <w:t>ess</w:t>
                  </w:r>
                  <w:proofErr w:type="spellEnd"/>
                  <w:r>
                    <w:rPr>
                      <w:sz w:val="22"/>
                      <w:szCs w:val="22"/>
                      <w:lang w:val="en-US"/>
                    </w:rPr>
                    <w:t>]</w:t>
                  </w:r>
                </w:p>
              </w:txbxContent>
            </v:textbox>
          </v:shape>
        </w:pict>
      </w:r>
      <w:r w:rsidR="002442F8" w:rsidRPr="00F772E1">
        <w:rPr>
          <w:b/>
          <w:i/>
          <w:sz w:val="22"/>
          <w:szCs w:val="22"/>
        </w:rPr>
        <w:t>Data    : [onshow.date_offer]</w:t>
      </w:r>
      <w:r w:rsidR="002E2454" w:rsidRPr="00F772E1">
        <w:rPr>
          <w:b/>
          <w:i/>
          <w:sz w:val="22"/>
          <w:szCs w:val="22"/>
        </w:rPr>
        <w:tab/>
        <w:t>Spett. Le</w:t>
      </w:r>
    </w:p>
    <w:p w:rsidR="002442F8" w:rsidRPr="00F302FC" w:rsidRDefault="002442F8" w:rsidP="002442F8">
      <w:pPr>
        <w:spacing w:before="120" w:after="120"/>
        <w:rPr>
          <w:b/>
          <w:i/>
          <w:sz w:val="22"/>
          <w:szCs w:val="22"/>
          <w:lang w:val="en-US"/>
        </w:rPr>
      </w:pPr>
      <w:r w:rsidRPr="00F302FC">
        <w:rPr>
          <w:b/>
          <w:i/>
          <w:sz w:val="22"/>
          <w:szCs w:val="22"/>
          <w:lang w:val="en-US"/>
        </w:rPr>
        <w:t>Ns. rif. : [onshow.code_offer]</w:t>
      </w:r>
    </w:p>
    <w:p w:rsidR="002442F8" w:rsidRPr="00A97B4E" w:rsidRDefault="00F85903" w:rsidP="002442F8">
      <w:pPr>
        <w:spacing w:before="120" w:after="120"/>
        <w:rPr>
          <w:b/>
          <w:i/>
          <w:sz w:val="22"/>
          <w:szCs w:val="22"/>
        </w:rPr>
      </w:pPr>
      <w:r w:rsidRPr="00A97B4E">
        <w:rPr>
          <w:b/>
          <w:i/>
          <w:sz w:val="22"/>
          <w:szCs w:val="22"/>
        </w:rPr>
        <w:t>Validità</w:t>
      </w:r>
      <w:r>
        <w:rPr>
          <w:b/>
          <w:i/>
          <w:sz w:val="22"/>
          <w:szCs w:val="22"/>
        </w:rPr>
        <w:t xml:space="preserve"> (Giorni)</w:t>
      </w:r>
      <w:r w:rsidRPr="00A97B4E">
        <w:rPr>
          <w:b/>
          <w:i/>
          <w:sz w:val="22"/>
          <w:szCs w:val="22"/>
        </w:rPr>
        <w:t xml:space="preserve">: </w:t>
      </w:r>
      <w:r w:rsidR="002442F8" w:rsidRPr="00415076">
        <w:rPr>
          <w:b/>
          <w:i/>
          <w:sz w:val="22"/>
          <w:szCs w:val="22"/>
        </w:rPr>
        <w:t>[</w:t>
      </w:r>
      <w:proofErr w:type="spellStart"/>
      <w:r w:rsidR="002442F8" w:rsidRPr="00415076">
        <w:rPr>
          <w:b/>
          <w:i/>
          <w:sz w:val="22"/>
          <w:szCs w:val="22"/>
        </w:rPr>
        <w:t>onshow.validita</w:t>
      </w:r>
      <w:proofErr w:type="spellEnd"/>
      <w:r w:rsidR="002442F8" w:rsidRPr="00415076">
        <w:rPr>
          <w:b/>
          <w:i/>
          <w:sz w:val="22"/>
          <w:szCs w:val="22"/>
        </w:rPr>
        <w:t>]</w:t>
      </w:r>
    </w:p>
    <w:p w:rsidR="00B102CB" w:rsidRDefault="00B102CB" w:rsidP="00B102CB">
      <w:pPr>
        <w:jc w:val="both"/>
      </w:pPr>
    </w:p>
    <w:p w:rsidR="00B102CB" w:rsidRPr="004A1AA4" w:rsidRDefault="00B102CB" w:rsidP="00B102CB">
      <w:pPr>
        <w:ind w:left="709"/>
        <w:jc w:val="center"/>
        <w:rPr>
          <w:b/>
          <w:sz w:val="24"/>
          <w:szCs w:val="24"/>
        </w:rPr>
      </w:pPr>
      <w:r>
        <w:rPr>
          <w:b/>
          <w:sz w:val="24"/>
          <w:szCs w:val="24"/>
        </w:rPr>
        <w:tab/>
      </w:r>
      <w:r>
        <w:rPr>
          <w:b/>
          <w:sz w:val="24"/>
          <w:szCs w:val="24"/>
        </w:rPr>
        <w:tab/>
      </w:r>
      <w:r>
        <w:rPr>
          <w:b/>
          <w:sz w:val="24"/>
          <w:szCs w:val="24"/>
        </w:rPr>
        <w:tab/>
      </w:r>
      <w:r>
        <w:rPr>
          <w:b/>
          <w:sz w:val="24"/>
          <w:szCs w:val="24"/>
        </w:rPr>
        <w:tab/>
      </w:r>
    </w:p>
    <w:p w:rsidR="00B102CB" w:rsidRDefault="00B102CB" w:rsidP="00B102CB">
      <w:pPr>
        <w:pStyle w:val="Titolo2"/>
        <w:spacing w:before="0"/>
        <w:rPr>
          <w:rFonts w:ascii="Times New Roman" w:hAnsi="Times New Roman"/>
          <w:b w:val="0"/>
          <w:szCs w:val="36"/>
        </w:rPr>
      </w:pPr>
      <w:bookmarkStart w:id="0" w:name="_Toc122522873"/>
      <w:bookmarkStart w:id="1" w:name="_Toc122522929"/>
      <w:bookmarkStart w:id="2" w:name="_Toc122523039"/>
      <w:bookmarkStart w:id="3" w:name="_Toc122523151"/>
    </w:p>
    <w:p w:rsidR="00B102CB" w:rsidRDefault="00B102CB" w:rsidP="00B102CB">
      <w:pPr>
        <w:pStyle w:val="Titolo2"/>
        <w:spacing w:before="0"/>
        <w:rPr>
          <w:b w:val="0"/>
        </w:rPr>
      </w:pPr>
    </w:p>
    <w:p w:rsidR="00B102CB" w:rsidRDefault="00B102CB" w:rsidP="00B102CB">
      <w:pPr>
        <w:pStyle w:val="Titolo2"/>
        <w:spacing w:before="0"/>
        <w:rPr>
          <w:b w:val="0"/>
        </w:rPr>
      </w:pPr>
    </w:p>
    <w:p w:rsidR="00B102CB" w:rsidRPr="000E5C72" w:rsidRDefault="00B102CB" w:rsidP="00B102CB">
      <w:pPr>
        <w:pStyle w:val="Titolo2"/>
        <w:spacing w:before="0"/>
        <w:rPr>
          <w:rFonts w:ascii="Times New Roman" w:hAnsi="Times New Roman"/>
          <w:b w:val="0"/>
          <w:i w:val="0"/>
          <w:sz w:val="44"/>
          <w:szCs w:val="44"/>
        </w:rPr>
      </w:pPr>
      <w:r w:rsidRPr="000E5C72">
        <w:rPr>
          <w:b w:val="0"/>
          <w:i w:val="0"/>
          <w:sz w:val="44"/>
          <w:szCs w:val="44"/>
        </w:rPr>
        <w:t xml:space="preserve">Divisione </w:t>
      </w:r>
      <w:bookmarkEnd w:id="0"/>
      <w:bookmarkEnd w:id="1"/>
      <w:bookmarkEnd w:id="2"/>
      <w:bookmarkEnd w:id="3"/>
      <w:r w:rsidR="002442F8">
        <w:rPr>
          <w:b w:val="0"/>
          <w:i w:val="0"/>
          <w:sz w:val="44"/>
          <w:szCs w:val="44"/>
        </w:rPr>
        <w:t>[onshow.service_name]</w:t>
      </w:r>
    </w:p>
    <w:p w:rsidR="00B102CB" w:rsidRPr="00A349EA" w:rsidRDefault="00B102CB" w:rsidP="00B102CB"/>
    <w:p w:rsidR="00B102CB" w:rsidRDefault="00B102CB" w:rsidP="00B102CB">
      <w:pPr>
        <w:tabs>
          <w:tab w:val="left" w:pos="2200"/>
        </w:tabs>
        <w:jc w:val="center"/>
        <w:rPr>
          <w:b/>
        </w:rPr>
      </w:pPr>
    </w:p>
    <w:p w:rsidR="00B102CB" w:rsidRDefault="00B102CB" w:rsidP="00B102CB">
      <w:pPr>
        <w:tabs>
          <w:tab w:val="left" w:pos="2200"/>
        </w:tabs>
        <w:jc w:val="center"/>
        <w:rPr>
          <w:b/>
        </w:rPr>
      </w:pPr>
    </w:p>
    <w:p w:rsidR="00B102CB" w:rsidRDefault="00B102CB" w:rsidP="00B102CB">
      <w:pPr>
        <w:tabs>
          <w:tab w:val="left" w:pos="2200"/>
        </w:tabs>
        <w:jc w:val="center"/>
      </w:pPr>
      <w:r w:rsidRPr="00180EAA">
        <w:rPr>
          <w:b/>
          <w:sz w:val="28"/>
          <w:szCs w:val="28"/>
        </w:rPr>
        <w:t xml:space="preserve">PROPOSTA </w:t>
      </w:r>
      <w:proofErr w:type="spellStart"/>
      <w:r w:rsidRPr="00180EAA">
        <w:rPr>
          <w:b/>
          <w:sz w:val="28"/>
          <w:szCs w:val="28"/>
        </w:rPr>
        <w:t>DI</w:t>
      </w:r>
      <w:proofErr w:type="spellEnd"/>
      <w:r w:rsidRPr="00180EAA">
        <w:rPr>
          <w:b/>
          <w:sz w:val="28"/>
          <w:szCs w:val="28"/>
        </w:rPr>
        <w:t xml:space="preserve"> COLLABORAZIONE PER:</w:t>
      </w:r>
    </w:p>
    <w:p w:rsidR="00B102CB" w:rsidRDefault="00B102CB" w:rsidP="00B102CB">
      <w:pPr>
        <w:jc w:val="both"/>
      </w:pPr>
    </w:p>
    <w:p w:rsidR="00543ECF" w:rsidRDefault="00543ECF">
      <w:pPr>
        <w:jc w:val="both"/>
      </w:pPr>
    </w:p>
    <w:p w:rsidR="004B2C9B" w:rsidRDefault="004B2C9B" w:rsidP="00B102CB">
      <w:pPr>
        <w:pStyle w:val="Corpodeltesto2"/>
        <w:spacing w:before="100" w:beforeAutospacing="1" w:line="240" w:lineRule="auto"/>
        <w:rPr>
          <w:rFonts w:ascii="Arial Black" w:hAnsi="Arial Black"/>
          <w:b w:val="0"/>
          <w:smallCaps/>
        </w:rPr>
      </w:pPr>
    </w:p>
    <w:p w:rsidR="00B102CB" w:rsidRDefault="00DA067F" w:rsidP="00B102CB">
      <w:pPr>
        <w:pStyle w:val="Corpodeltesto2"/>
        <w:spacing w:before="100" w:beforeAutospacing="1" w:line="240" w:lineRule="auto"/>
        <w:rPr>
          <w:rFonts w:ascii="Arial Black" w:hAnsi="Arial Black"/>
          <w:b w:val="0"/>
          <w:smallCaps/>
        </w:rPr>
      </w:pPr>
      <w:r>
        <w:rPr>
          <w:rFonts w:ascii="Arial Black" w:hAnsi="Arial Black"/>
          <w:b w:val="0"/>
          <w:smallCaps/>
          <w:noProof/>
        </w:rPr>
        <w:pict>
          <v:group id="_x0000_s1045" style="position:absolute;left:0;text-align:left;margin-left:45.1pt;margin-top:442pt;width:525pt;height:156.4pt;z-index:251656192;mso-position-horizontal-relative:page;mso-position-vertical-relative:page" coordsize="20000,20000">
            <v:shape id="_x0000_s1046" style="position:absolute;width:20000;height:20000" coordsize="20000,20000" path="m,l,19996r19996,l19996,,,e" filled="f" strokeweight="0">
              <v:fill r:id="rId8" o:title="" type="pattern"/>
              <v:path arrowok="t"/>
            </v:shape>
            <v:rect id="_x0000_s1047" style="position:absolute;width:19996;height:19996" filled="f" stroked="f" strokeweight="0">
              <v:textbox style="mso-next-textbox:#_x0000_s1047" inset="0,0,0,0">
                <w:txbxContent>
                  <w:p w:rsidR="00B102CB" w:rsidRDefault="00B102CB" w:rsidP="00B102CB">
                    <w:pPr>
                      <w:pStyle w:val="Corpodeltesto2"/>
                      <w:spacing w:before="100" w:beforeAutospacing="1" w:line="240" w:lineRule="auto"/>
                      <w:rPr>
                        <w:rFonts w:ascii="Arial Black" w:hAnsi="Arial Black"/>
                        <w:b w:val="0"/>
                        <w:i w:val="0"/>
                        <w:smallCaps/>
                        <w:szCs w:val="28"/>
                      </w:rPr>
                    </w:pPr>
                  </w:p>
                  <w:p w:rsidR="004B2C9B" w:rsidRDefault="004B2C9B" w:rsidP="004B2C9B">
                    <w:pPr>
                      <w:pStyle w:val="Corpodeltesto2"/>
                      <w:spacing w:before="100" w:beforeAutospacing="1" w:line="240" w:lineRule="auto"/>
                      <w:rPr>
                        <w:rFonts w:ascii="Arial Black" w:hAnsi="Arial Black"/>
                        <w:b w:val="0"/>
                        <w:smallCaps/>
                      </w:rPr>
                    </w:pPr>
                    <w:r>
                      <w:rPr>
                        <w:rFonts w:ascii="Arial Black" w:hAnsi="Arial Black"/>
                        <w:b w:val="0"/>
                        <w:smallCaps/>
                      </w:rPr>
                      <w:t>Progettazione, Realizzazione ed Implementazione di un</w:t>
                    </w:r>
                  </w:p>
                  <w:p w:rsidR="004B2C9B" w:rsidRDefault="004B2C9B" w:rsidP="004B2C9B">
                    <w:pPr>
                      <w:pStyle w:val="Corpodeltesto2"/>
                      <w:spacing w:before="100" w:beforeAutospacing="1" w:line="240" w:lineRule="auto"/>
                      <w:rPr>
                        <w:rFonts w:ascii="Arial Black" w:hAnsi="Arial Black"/>
                        <w:b w:val="0"/>
                        <w:smallCaps/>
                      </w:rPr>
                    </w:pPr>
                    <w:r>
                      <w:rPr>
                        <w:rFonts w:ascii="Arial Black" w:hAnsi="Arial Black"/>
                        <w:b w:val="0"/>
                        <w:smallCaps/>
                      </w:rPr>
                      <w:t>Sistema di Gestione Ambientale</w:t>
                    </w:r>
                  </w:p>
                  <w:p w:rsidR="004B2C9B" w:rsidRDefault="004B2C9B" w:rsidP="004B2C9B">
                    <w:pPr>
                      <w:pStyle w:val="Corpodeltesto2"/>
                      <w:spacing w:before="100" w:beforeAutospacing="1" w:line="240" w:lineRule="auto"/>
                      <w:rPr>
                        <w:rFonts w:ascii="Arial Black" w:hAnsi="Arial Black"/>
                        <w:b w:val="0"/>
                        <w:smallCaps/>
                      </w:rPr>
                    </w:pPr>
                    <w:r>
                      <w:rPr>
                        <w:rFonts w:ascii="Arial Black" w:hAnsi="Arial Black"/>
                        <w:b w:val="0"/>
                        <w:smallCaps/>
                      </w:rPr>
                      <w:t>conforme al Regolamento CE 761/2001 “EMAS II”</w:t>
                    </w:r>
                  </w:p>
                  <w:p w:rsidR="00B102CB" w:rsidRPr="00180EAA" w:rsidRDefault="00B102CB" w:rsidP="00B102CB">
                    <w:pPr>
                      <w:pStyle w:val="Corpodeltesto2"/>
                      <w:spacing w:before="240" w:line="240" w:lineRule="auto"/>
                    </w:pPr>
                  </w:p>
                </w:txbxContent>
              </v:textbox>
            </v:rect>
            <w10:wrap anchorx="page" anchory="page"/>
          </v:group>
        </w:pict>
      </w:r>
    </w:p>
    <w:p w:rsidR="00B102CB" w:rsidRDefault="00B102CB" w:rsidP="00B102CB">
      <w:pPr>
        <w:pStyle w:val="Corpodeltesto2"/>
        <w:spacing w:before="100" w:beforeAutospacing="1" w:line="240" w:lineRule="auto"/>
        <w:rPr>
          <w:rFonts w:ascii="Arial Black" w:hAnsi="Arial Black"/>
          <w:b w:val="0"/>
          <w:smallCaps/>
        </w:rPr>
      </w:pPr>
    </w:p>
    <w:p w:rsidR="004B2C9B" w:rsidRDefault="004B2C9B" w:rsidP="00B102CB">
      <w:pPr>
        <w:pStyle w:val="Corpodeltesto2"/>
        <w:spacing w:before="100" w:beforeAutospacing="1" w:line="240" w:lineRule="auto"/>
        <w:rPr>
          <w:rFonts w:ascii="Arial Black" w:hAnsi="Arial Black"/>
          <w:b w:val="0"/>
          <w:smallCaps/>
        </w:rPr>
      </w:pPr>
    </w:p>
    <w:p w:rsidR="00543ECF" w:rsidRDefault="00543ECF">
      <w:pPr>
        <w:jc w:val="both"/>
      </w:pPr>
    </w:p>
    <w:p w:rsidR="00543ECF" w:rsidRDefault="00543ECF">
      <w:pPr>
        <w:jc w:val="both"/>
      </w:pPr>
    </w:p>
    <w:p w:rsidR="00543ECF" w:rsidRDefault="00543ECF">
      <w:pPr>
        <w:jc w:val="both"/>
      </w:pPr>
    </w:p>
    <w:p w:rsidR="00543ECF" w:rsidRDefault="00543ECF">
      <w:pPr>
        <w:jc w:val="both"/>
      </w:pPr>
    </w:p>
    <w:p w:rsidR="00543ECF" w:rsidRDefault="00543ECF">
      <w:pPr>
        <w:jc w:val="both"/>
      </w:pPr>
    </w:p>
    <w:p w:rsidR="00543ECF" w:rsidRDefault="00543ECF">
      <w:pPr>
        <w:jc w:val="both"/>
      </w:pPr>
    </w:p>
    <w:p w:rsidR="00543ECF" w:rsidRDefault="00543ECF">
      <w:pPr>
        <w:jc w:val="both"/>
      </w:pPr>
    </w:p>
    <w:p w:rsidR="00543ECF" w:rsidRDefault="00543ECF">
      <w:pPr>
        <w:jc w:val="both"/>
      </w:pPr>
    </w:p>
    <w:p w:rsidR="00543ECF" w:rsidRDefault="00543ECF">
      <w:pPr>
        <w:jc w:val="both"/>
      </w:pPr>
    </w:p>
    <w:p w:rsidR="00543ECF" w:rsidRDefault="00543ECF">
      <w:pPr>
        <w:jc w:val="both"/>
      </w:pPr>
    </w:p>
    <w:p w:rsidR="00543ECF" w:rsidRDefault="00543ECF">
      <w:pPr>
        <w:jc w:val="both"/>
      </w:pPr>
    </w:p>
    <w:p w:rsidR="00543ECF" w:rsidRDefault="00543ECF">
      <w:pPr>
        <w:jc w:val="both"/>
      </w:pPr>
    </w:p>
    <w:p w:rsidR="00543ECF" w:rsidRDefault="00543ECF">
      <w:pPr>
        <w:jc w:val="both"/>
      </w:pPr>
    </w:p>
    <w:p w:rsidR="00543ECF" w:rsidRDefault="00543ECF">
      <w:pPr>
        <w:jc w:val="both"/>
      </w:pPr>
    </w:p>
    <w:p w:rsidR="00543ECF" w:rsidRDefault="00543ECF">
      <w:pPr>
        <w:jc w:val="both"/>
      </w:pPr>
    </w:p>
    <w:p w:rsidR="00543ECF" w:rsidRDefault="00543ECF">
      <w:pPr>
        <w:jc w:val="both"/>
      </w:pPr>
    </w:p>
    <w:p w:rsidR="00543ECF" w:rsidRDefault="00543ECF">
      <w:pPr>
        <w:jc w:val="both"/>
      </w:pPr>
    </w:p>
    <w:p w:rsidR="00543ECF" w:rsidRDefault="00543ECF">
      <w:pPr>
        <w:jc w:val="both"/>
      </w:pPr>
    </w:p>
    <w:p w:rsidR="00543ECF" w:rsidRDefault="00543ECF">
      <w:pPr>
        <w:rPr>
          <w:b/>
        </w:rPr>
      </w:pPr>
    </w:p>
    <w:p w:rsidR="00543ECF" w:rsidRDefault="00543ECF">
      <w:pPr>
        <w:rPr>
          <w:b/>
        </w:rPr>
      </w:pPr>
    </w:p>
    <w:p w:rsidR="00543ECF" w:rsidRDefault="00543ECF">
      <w:pPr>
        <w:jc w:val="both"/>
        <w:rPr>
          <w:b/>
          <w:sz w:val="22"/>
          <w:szCs w:val="22"/>
        </w:rPr>
      </w:pPr>
    </w:p>
    <w:p w:rsidR="00543ECF" w:rsidRPr="00D8270D" w:rsidRDefault="00D8270D" w:rsidP="00D8270D">
      <w:pPr>
        <w:tabs>
          <w:tab w:val="center" w:pos="6466"/>
          <w:tab w:val="left" w:pos="8775"/>
        </w:tabs>
        <w:spacing w:before="1320"/>
        <w:ind w:left="2126" w:firstLine="709"/>
      </w:pPr>
      <w:r>
        <w:rPr>
          <w:b/>
          <w:sz w:val="22"/>
          <w:szCs w:val="22"/>
        </w:rPr>
        <w:lastRenderedPageBreak/>
        <w:tab/>
      </w:r>
    </w:p>
    <w:p w:rsidR="004B2C9B" w:rsidRDefault="004B2C9B" w:rsidP="004B2C9B">
      <w:pPr>
        <w:jc w:val="center"/>
        <w:rPr>
          <w:b/>
        </w:rPr>
      </w:pPr>
    </w:p>
    <w:p w:rsidR="004B2C9B" w:rsidRDefault="004B2C9B" w:rsidP="004B2C9B">
      <w:pPr>
        <w:jc w:val="center"/>
        <w:rPr>
          <w:b/>
        </w:rPr>
      </w:pPr>
    </w:p>
    <w:p w:rsidR="004B2C9B" w:rsidRDefault="004B2C9B" w:rsidP="004B2C9B">
      <w:pPr>
        <w:spacing w:before="360"/>
        <w:ind w:right="-142"/>
        <w:jc w:val="center"/>
        <w:rPr>
          <w:b/>
        </w:rPr>
      </w:pPr>
    </w:p>
    <w:p w:rsidR="004B2C9B" w:rsidRPr="004B2C9B" w:rsidRDefault="004B2C9B" w:rsidP="004B2C9B">
      <w:pPr>
        <w:jc w:val="center"/>
        <w:rPr>
          <w:b/>
        </w:rPr>
      </w:pPr>
      <w:r w:rsidRPr="004B2C9B">
        <w:rPr>
          <w:b/>
        </w:rPr>
        <w:t>1   PREMESSA</w:t>
      </w:r>
    </w:p>
    <w:p w:rsidR="004B2C9B" w:rsidRPr="000C3E67" w:rsidRDefault="004B2C9B" w:rsidP="004B2C9B">
      <w:pPr>
        <w:spacing w:before="120"/>
        <w:jc w:val="both"/>
      </w:pPr>
      <w:r w:rsidRPr="000C3E67">
        <w:t xml:space="preserve">A seguito dei colloqui intercorsi tra </w:t>
      </w:r>
      <w:r w:rsidR="00EB0DA4">
        <w:t>il sig. Manco Domenico</w:t>
      </w:r>
      <w:r w:rsidRPr="000C3E67">
        <w:t>, per conto della sopraindicata Ditta, di seguito definita “</w:t>
      </w:r>
      <w:r w:rsidRPr="004E4204">
        <w:rPr>
          <w:i/>
        </w:rPr>
        <w:t>Cliente</w:t>
      </w:r>
      <w:r w:rsidRPr="000C3E67">
        <w:t>”, e il</w:t>
      </w:r>
      <w:r w:rsidR="00EB0DA4">
        <w:t xml:space="preserve"> sig. Sante </w:t>
      </w:r>
      <w:proofErr w:type="spellStart"/>
      <w:r w:rsidR="00EB0DA4">
        <w:t>Bonasera</w:t>
      </w:r>
      <w:proofErr w:type="spellEnd"/>
      <w:r w:rsidRPr="000C3E67">
        <w:t xml:space="preserve">, per conto della </w:t>
      </w:r>
      <w:proofErr w:type="spellStart"/>
      <w:r w:rsidRPr="000C3E67">
        <w:t>Excellentia</w:t>
      </w:r>
      <w:proofErr w:type="spellEnd"/>
      <w:r w:rsidRPr="000C3E67">
        <w:t xml:space="preserve"> S.p.A., di seguito denominata </w:t>
      </w:r>
      <w:proofErr w:type="spellStart"/>
      <w:r w:rsidRPr="004E4204">
        <w:rPr>
          <w:i/>
        </w:rPr>
        <w:t>Excellentia</w:t>
      </w:r>
      <w:proofErr w:type="spellEnd"/>
      <w:r w:rsidRPr="000C3E67">
        <w:t>, abbiamo predisposto l’offerta di collaborazione relativa al servizio di cui in oggetto.</w:t>
      </w:r>
    </w:p>
    <w:p w:rsidR="004B2C9B" w:rsidRDefault="004B2C9B" w:rsidP="004B2C9B">
      <w:pPr>
        <w:spacing w:before="360"/>
        <w:ind w:right="-142"/>
        <w:jc w:val="center"/>
        <w:rPr>
          <w:b/>
        </w:rPr>
      </w:pPr>
    </w:p>
    <w:p w:rsidR="004B2C9B" w:rsidRPr="004B2C9B" w:rsidRDefault="004B2C9B" w:rsidP="00092B50">
      <w:pPr>
        <w:jc w:val="center"/>
        <w:rPr>
          <w:b/>
        </w:rPr>
      </w:pPr>
      <w:r w:rsidRPr="004B2C9B">
        <w:rPr>
          <w:b/>
        </w:rPr>
        <w:t>2   OGGETTO</w:t>
      </w:r>
    </w:p>
    <w:p w:rsidR="00543ECF" w:rsidRPr="004B2C9B" w:rsidRDefault="00543ECF" w:rsidP="004B2C9B">
      <w:pPr>
        <w:spacing w:before="120"/>
        <w:jc w:val="both"/>
        <w:rPr>
          <w:b/>
        </w:rPr>
      </w:pPr>
      <w:r w:rsidRPr="004B2C9B">
        <w:rPr>
          <w:b/>
        </w:rPr>
        <w:t>Offerta di collaborazione per la progettazione, realizzazione ed implementazione di un Sistema di Gestione Ambientale conforme al regolamento CE 761/2001 “EMAS” –</w:t>
      </w:r>
      <w:r w:rsidR="004B2C9B" w:rsidRPr="004B2C9B">
        <w:rPr>
          <w:b/>
        </w:rPr>
        <w:t xml:space="preserve"> </w:t>
      </w:r>
      <w:proofErr w:type="spellStart"/>
      <w:r w:rsidRPr="004B2C9B">
        <w:rPr>
          <w:b/>
        </w:rPr>
        <w:t>Environmental</w:t>
      </w:r>
      <w:proofErr w:type="spellEnd"/>
      <w:r w:rsidRPr="004B2C9B">
        <w:rPr>
          <w:b/>
        </w:rPr>
        <w:t xml:space="preserve"> Management and </w:t>
      </w:r>
      <w:proofErr w:type="spellStart"/>
      <w:r w:rsidRPr="004B2C9B">
        <w:rPr>
          <w:b/>
        </w:rPr>
        <w:t>Audit</w:t>
      </w:r>
      <w:proofErr w:type="spellEnd"/>
      <w:r w:rsidRPr="004B2C9B">
        <w:rPr>
          <w:b/>
        </w:rPr>
        <w:t xml:space="preserve"> </w:t>
      </w:r>
      <w:proofErr w:type="spellStart"/>
      <w:r w:rsidRPr="004B2C9B">
        <w:rPr>
          <w:b/>
        </w:rPr>
        <w:t>Scheme</w:t>
      </w:r>
      <w:proofErr w:type="spellEnd"/>
      <w:r w:rsidRPr="004B2C9B">
        <w:rPr>
          <w:b/>
        </w:rPr>
        <w:t>”.</w:t>
      </w:r>
    </w:p>
    <w:p w:rsidR="00543ECF" w:rsidRPr="004B2C9B" w:rsidRDefault="00543ECF" w:rsidP="004B2C9B">
      <w:pPr>
        <w:jc w:val="both"/>
      </w:pPr>
    </w:p>
    <w:p w:rsidR="00543ECF" w:rsidRPr="004B2C9B" w:rsidRDefault="004B2C9B" w:rsidP="00092B50">
      <w:pPr>
        <w:jc w:val="center"/>
        <w:rPr>
          <w:b/>
        </w:rPr>
      </w:pPr>
      <w:r>
        <w:rPr>
          <w:b/>
        </w:rPr>
        <w:t xml:space="preserve">3 </w:t>
      </w:r>
      <w:r w:rsidR="00543ECF" w:rsidRPr="004B2C9B">
        <w:rPr>
          <w:b/>
        </w:rPr>
        <w:t xml:space="preserve">MODALITA’ </w:t>
      </w:r>
      <w:proofErr w:type="spellStart"/>
      <w:r w:rsidR="00543ECF" w:rsidRPr="004B2C9B">
        <w:rPr>
          <w:b/>
        </w:rPr>
        <w:t>DI</w:t>
      </w:r>
      <w:proofErr w:type="spellEnd"/>
      <w:r w:rsidR="00543ECF" w:rsidRPr="004B2C9B">
        <w:rPr>
          <w:b/>
        </w:rPr>
        <w:t xml:space="preserve"> INTERVENTO</w:t>
      </w:r>
    </w:p>
    <w:p w:rsidR="00543ECF" w:rsidRPr="001332D7" w:rsidRDefault="004B2C9B">
      <w:pPr>
        <w:spacing w:before="120"/>
        <w:ind w:right="-142"/>
        <w:jc w:val="both"/>
        <w:rPr>
          <w:b/>
          <w:sz w:val="18"/>
          <w:szCs w:val="18"/>
        </w:rPr>
      </w:pPr>
      <w:r>
        <w:rPr>
          <w:b/>
          <w:sz w:val="18"/>
          <w:szCs w:val="18"/>
          <w:highlight w:val="lightGray"/>
        </w:rPr>
        <w:t>3</w:t>
      </w:r>
      <w:r w:rsidR="00543ECF" w:rsidRPr="001332D7">
        <w:rPr>
          <w:b/>
          <w:sz w:val="18"/>
          <w:szCs w:val="18"/>
          <w:highlight w:val="lightGray"/>
        </w:rPr>
        <w:t>.1)</w:t>
      </w:r>
      <w:r w:rsidR="00543ECF" w:rsidRPr="001332D7">
        <w:rPr>
          <w:b/>
          <w:sz w:val="18"/>
          <w:szCs w:val="18"/>
          <w:highlight w:val="lightGray"/>
        </w:rPr>
        <w:tab/>
        <w:t>Analisi ambientale preliminare</w:t>
      </w:r>
    </w:p>
    <w:p w:rsidR="00543ECF" w:rsidRPr="00092B50" w:rsidRDefault="00543ECF">
      <w:pPr>
        <w:pStyle w:val="Blockquote"/>
        <w:tabs>
          <w:tab w:val="clear" w:pos="3544"/>
          <w:tab w:val="left" w:pos="1700"/>
        </w:tabs>
        <w:ind w:left="1701" w:hanging="1701"/>
        <w:rPr>
          <w:rFonts w:ascii="Times New Roman" w:hAnsi="Times New Roman"/>
          <w:i w:val="0"/>
          <w:snapToGrid/>
          <w:sz w:val="20"/>
        </w:rPr>
      </w:pPr>
      <w:r w:rsidRPr="00092B50">
        <w:rPr>
          <w:rFonts w:ascii="Times New Roman" w:hAnsi="Times New Roman"/>
          <w:snapToGrid/>
          <w:sz w:val="20"/>
        </w:rPr>
        <w:t>Obiettivo</w:t>
      </w:r>
      <w:r w:rsidRPr="001332D7">
        <w:rPr>
          <w:sz w:val="18"/>
          <w:szCs w:val="18"/>
        </w:rPr>
        <w:tab/>
      </w:r>
      <w:r w:rsidRPr="00092B50">
        <w:rPr>
          <w:rFonts w:ascii="Times New Roman" w:hAnsi="Times New Roman"/>
          <w:i w:val="0"/>
          <w:snapToGrid/>
          <w:sz w:val="20"/>
        </w:rPr>
        <w:tab/>
        <w:t>Conoscenza di tutti gli aspetti ambientali rilevanti della propria attività in termini di prelievi, di consumo di risorse naturali, di emissioni e di rifiuti generati dai cicli produttivi. Acquisizione di dati, raccolta della legislazione cogente, individuazione dei fattori di impatto ambientale effettivi e potenziali, che potrebbero emergere in caso malfunzionamenti, anomalie o incidenti.</w:t>
      </w:r>
    </w:p>
    <w:p w:rsidR="00543ECF" w:rsidRPr="001332D7" w:rsidRDefault="00543ECF" w:rsidP="007661ED">
      <w:pPr>
        <w:spacing w:before="100" w:after="100"/>
        <w:ind w:left="1701" w:right="-357" w:hanging="1701"/>
        <w:jc w:val="both"/>
        <w:rPr>
          <w:sz w:val="18"/>
          <w:szCs w:val="18"/>
        </w:rPr>
      </w:pPr>
      <w:r w:rsidRPr="00092B50">
        <w:rPr>
          <w:i/>
        </w:rPr>
        <w:t>.Metodologia</w:t>
      </w:r>
      <w:r w:rsidRPr="001332D7">
        <w:rPr>
          <w:i/>
          <w:sz w:val="18"/>
          <w:szCs w:val="18"/>
        </w:rPr>
        <w:tab/>
      </w:r>
      <w:r w:rsidRPr="00092B50">
        <w:t xml:space="preserve">L’analisi </w:t>
      </w:r>
      <w:r w:rsidR="00BD74D0" w:rsidRPr="00092B50">
        <w:t>sarà</w:t>
      </w:r>
      <w:r w:rsidRPr="00092B50">
        <w:t xml:space="preserve"> condotta da esperti di </w:t>
      </w:r>
      <w:proofErr w:type="spellStart"/>
      <w:r w:rsidRPr="00092B50">
        <w:t>Excellentia</w:t>
      </w:r>
      <w:proofErr w:type="spellEnd"/>
      <w:r w:rsidRPr="00092B50">
        <w:t xml:space="preserve"> che, coadiuvati dai Vostri responsabili aziendali e di settore, visiteranno l’azienda e individueranno gli aspetti critici della gestione ambientale e le normative cogenti da rispettare</w:t>
      </w:r>
      <w:r w:rsidRPr="001332D7">
        <w:rPr>
          <w:sz w:val="18"/>
          <w:szCs w:val="18"/>
        </w:rPr>
        <w:t>.</w:t>
      </w:r>
    </w:p>
    <w:p w:rsidR="00543ECF" w:rsidRPr="001332D7" w:rsidRDefault="00543ECF">
      <w:pPr>
        <w:ind w:left="1701" w:hanging="1701"/>
        <w:rPr>
          <w:sz w:val="18"/>
          <w:szCs w:val="18"/>
        </w:rPr>
      </w:pPr>
    </w:p>
    <w:p w:rsidR="00543ECF" w:rsidRPr="00092B50" w:rsidRDefault="00543ECF" w:rsidP="000355C3">
      <w:pPr>
        <w:ind w:left="1701" w:hanging="1701"/>
      </w:pPr>
      <w:r w:rsidRPr="00092B50">
        <w:rPr>
          <w:i/>
        </w:rPr>
        <w:t>Attività di chiusura</w:t>
      </w:r>
      <w:r w:rsidRPr="001332D7">
        <w:rPr>
          <w:i/>
          <w:sz w:val="18"/>
          <w:szCs w:val="18"/>
        </w:rPr>
        <w:tab/>
      </w:r>
      <w:r w:rsidRPr="00092B50">
        <w:t xml:space="preserve">I risultati dell’analisi preliminare </w:t>
      </w:r>
      <w:r w:rsidR="00BD74D0" w:rsidRPr="00092B50">
        <w:t>sono</w:t>
      </w:r>
      <w:r w:rsidRPr="00092B50">
        <w:t xml:space="preserve"> raccolti nel rapporto di analisi ambientale iniziale che mette in evidenza la posizione iniziale dell’azienda e delle sue attività rispetto alle condizioni ambientali</w:t>
      </w:r>
      <w:r w:rsidR="00BD74D0" w:rsidRPr="00092B50">
        <w:t>.</w:t>
      </w:r>
    </w:p>
    <w:p w:rsidR="00BD5464" w:rsidRPr="001332D7" w:rsidRDefault="00BD5464" w:rsidP="000355C3">
      <w:pPr>
        <w:ind w:left="1701" w:hanging="1701"/>
        <w:rPr>
          <w:b/>
          <w:sz w:val="18"/>
          <w:szCs w:val="18"/>
          <w:highlight w:val="lightGray"/>
        </w:rPr>
      </w:pPr>
    </w:p>
    <w:p w:rsidR="00543ECF" w:rsidRPr="001332D7" w:rsidRDefault="004B2C9B">
      <w:pPr>
        <w:spacing w:before="120"/>
        <w:ind w:right="-142"/>
        <w:jc w:val="both"/>
        <w:rPr>
          <w:b/>
          <w:sz w:val="18"/>
          <w:szCs w:val="18"/>
        </w:rPr>
      </w:pPr>
      <w:r>
        <w:rPr>
          <w:b/>
          <w:sz w:val="18"/>
          <w:szCs w:val="18"/>
          <w:highlight w:val="lightGray"/>
        </w:rPr>
        <w:t>3</w:t>
      </w:r>
      <w:r w:rsidR="00543ECF" w:rsidRPr="001332D7">
        <w:rPr>
          <w:b/>
          <w:sz w:val="18"/>
          <w:szCs w:val="18"/>
          <w:highlight w:val="lightGray"/>
        </w:rPr>
        <w:t>.2)</w:t>
      </w:r>
      <w:r w:rsidR="00543ECF" w:rsidRPr="001332D7">
        <w:rPr>
          <w:b/>
          <w:sz w:val="18"/>
          <w:szCs w:val="18"/>
          <w:highlight w:val="lightGray"/>
        </w:rPr>
        <w:tab/>
        <w:t>Politica, Programma ambientale</w:t>
      </w:r>
    </w:p>
    <w:p w:rsidR="00543ECF" w:rsidRPr="00092B50" w:rsidRDefault="00543ECF">
      <w:pPr>
        <w:pStyle w:val="Blockquote"/>
        <w:tabs>
          <w:tab w:val="clear" w:pos="3544"/>
          <w:tab w:val="clear" w:pos="7655"/>
        </w:tabs>
        <w:ind w:left="1701" w:hanging="1701"/>
        <w:rPr>
          <w:rFonts w:ascii="Times New Roman" w:hAnsi="Times New Roman"/>
          <w:i w:val="0"/>
          <w:snapToGrid/>
          <w:sz w:val="20"/>
        </w:rPr>
      </w:pPr>
      <w:r w:rsidRPr="00092B50">
        <w:rPr>
          <w:rFonts w:ascii="Times New Roman" w:hAnsi="Times New Roman"/>
          <w:snapToGrid/>
          <w:sz w:val="20"/>
        </w:rPr>
        <w:t>Obiettivo</w:t>
      </w:r>
      <w:r w:rsidRPr="001332D7">
        <w:rPr>
          <w:i w:val="0"/>
          <w:sz w:val="18"/>
          <w:szCs w:val="18"/>
        </w:rPr>
        <w:tab/>
      </w:r>
      <w:r w:rsidR="00BD74D0" w:rsidRPr="00092B50">
        <w:rPr>
          <w:rFonts w:ascii="Times New Roman" w:hAnsi="Times New Roman"/>
          <w:i w:val="0"/>
          <w:snapToGrid/>
          <w:sz w:val="20"/>
        </w:rPr>
        <w:t>Delineare s</w:t>
      </w:r>
      <w:r w:rsidRPr="00092B50">
        <w:rPr>
          <w:rFonts w:ascii="Times New Roman" w:hAnsi="Times New Roman"/>
          <w:i w:val="0"/>
          <w:snapToGrid/>
          <w:sz w:val="20"/>
        </w:rPr>
        <w:t>ulla base dell’analisi ambientale preliminare la politica ed il programma ambientale</w:t>
      </w:r>
      <w:r w:rsidR="00BD74D0" w:rsidRPr="00092B50">
        <w:rPr>
          <w:rFonts w:ascii="Times New Roman" w:hAnsi="Times New Roman"/>
          <w:i w:val="0"/>
          <w:snapToGrid/>
          <w:sz w:val="20"/>
        </w:rPr>
        <w:t>.</w:t>
      </w:r>
      <w:r w:rsidRPr="00092B50">
        <w:rPr>
          <w:rFonts w:ascii="Times New Roman" w:hAnsi="Times New Roman"/>
          <w:i w:val="0"/>
          <w:snapToGrid/>
          <w:sz w:val="20"/>
        </w:rPr>
        <w:t xml:space="preserve"> </w:t>
      </w:r>
    </w:p>
    <w:p w:rsidR="00543ECF" w:rsidRPr="00092B50" w:rsidRDefault="00543ECF">
      <w:pPr>
        <w:pStyle w:val="Blockquote"/>
        <w:tabs>
          <w:tab w:val="clear" w:pos="3544"/>
          <w:tab w:val="clear" w:pos="7655"/>
        </w:tabs>
        <w:ind w:left="1701" w:hanging="1701"/>
        <w:rPr>
          <w:rFonts w:ascii="Times New Roman" w:hAnsi="Times New Roman"/>
          <w:i w:val="0"/>
          <w:snapToGrid/>
          <w:sz w:val="20"/>
        </w:rPr>
      </w:pPr>
      <w:r w:rsidRPr="00092B50">
        <w:rPr>
          <w:rFonts w:ascii="Times New Roman" w:hAnsi="Times New Roman"/>
          <w:snapToGrid/>
          <w:sz w:val="20"/>
        </w:rPr>
        <w:t>Metodologia</w:t>
      </w:r>
      <w:r w:rsidRPr="001332D7">
        <w:rPr>
          <w:i w:val="0"/>
          <w:sz w:val="18"/>
          <w:szCs w:val="18"/>
        </w:rPr>
        <w:tab/>
      </w:r>
      <w:r w:rsidRPr="00092B50">
        <w:rPr>
          <w:rFonts w:ascii="Times New Roman" w:hAnsi="Times New Roman"/>
          <w:i w:val="0"/>
          <w:snapToGrid/>
          <w:sz w:val="20"/>
        </w:rPr>
        <w:t xml:space="preserve">Durante questa attività i consulenti di </w:t>
      </w:r>
      <w:proofErr w:type="spellStart"/>
      <w:r w:rsidRPr="00092B50">
        <w:rPr>
          <w:rFonts w:ascii="Times New Roman" w:hAnsi="Times New Roman"/>
          <w:i w:val="0"/>
          <w:snapToGrid/>
          <w:sz w:val="20"/>
        </w:rPr>
        <w:t>Excellentia</w:t>
      </w:r>
      <w:proofErr w:type="spellEnd"/>
      <w:r w:rsidRPr="00092B50">
        <w:rPr>
          <w:rFonts w:ascii="Times New Roman" w:hAnsi="Times New Roman"/>
          <w:i w:val="0"/>
          <w:snapToGrid/>
          <w:sz w:val="20"/>
        </w:rPr>
        <w:t xml:space="preserve"> assisteranno il “Cliente" nella definizione della politica del programma ambientale di attuazione. In tale fase si decidono gli obiettivi, si stabiliscono le priorità, si assegnano le responsabilità e i mezzi per il raggiungimento degli obiettivi stessi. </w:t>
      </w:r>
    </w:p>
    <w:p w:rsidR="00543ECF" w:rsidRPr="00092B50" w:rsidRDefault="00543ECF" w:rsidP="000355C3">
      <w:pPr>
        <w:spacing w:before="120"/>
        <w:ind w:left="2127" w:right="-143" w:hanging="2127"/>
        <w:jc w:val="both"/>
      </w:pPr>
      <w:r w:rsidRPr="00092B50">
        <w:rPr>
          <w:i/>
        </w:rPr>
        <w:t>Attività di chiusura</w:t>
      </w:r>
      <w:r w:rsidRPr="001332D7">
        <w:rPr>
          <w:i/>
          <w:sz w:val="18"/>
          <w:szCs w:val="18"/>
        </w:rPr>
        <w:t xml:space="preserve">   </w:t>
      </w:r>
      <w:r w:rsidRPr="00092B50">
        <w:t>Consegna della politica e del Programma Ambientale aziendale.</w:t>
      </w:r>
    </w:p>
    <w:p w:rsidR="00BD5464" w:rsidRPr="001332D7" w:rsidRDefault="00BD5464" w:rsidP="000355C3">
      <w:pPr>
        <w:spacing w:before="120"/>
        <w:ind w:left="2127" w:right="-143" w:hanging="2127"/>
        <w:jc w:val="both"/>
        <w:rPr>
          <w:sz w:val="18"/>
          <w:szCs w:val="18"/>
        </w:rPr>
      </w:pPr>
    </w:p>
    <w:p w:rsidR="00543ECF" w:rsidRPr="001332D7" w:rsidRDefault="007661ED" w:rsidP="004B2C9B">
      <w:pPr>
        <w:numPr>
          <w:ilvl w:val="1"/>
          <w:numId w:val="24"/>
        </w:numPr>
        <w:spacing w:before="120"/>
        <w:ind w:right="-142"/>
        <w:jc w:val="both"/>
        <w:rPr>
          <w:b/>
          <w:sz w:val="18"/>
          <w:szCs w:val="18"/>
          <w:highlight w:val="lightGray"/>
        </w:rPr>
      </w:pPr>
      <w:r>
        <w:rPr>
          <w:b/>
          <w:sz w:val="18"/>
          <w:szCs w:val="18"/>
          <w:highlight w:val="lightGray"/>
        </w:rPr>
        <w:t xml:space="preserve">      </w:t>
      </w:r>
      <w:r w:rsidR="00543ECF" w:rsidRPr="001332D7">
        <w:rPr>
          <w:b/>
          <w:sz w:val="18"/>
          <w:szCs w:val="18"/>
          <w:highlight w:val="lightGray"/>
        </w:rPr>
        <w:t>Verifica conformità legislativa</w:t>
      </w:r>
    </w:p>
    <w:p w:rsidR="00543ECF" w:rsidRPr="00092B50" w:rsidRDefault="00543ECF" w:rsidP="00092B50">
      <w:pPr>
        <w:spacing w:before="120"/>
        <w:jc w:val="both"/>
      </w:pPr>
      <w:r w:rsidRPr="00092B50">
        <w:rPr>
          <w:i/>
        </w:rPr>
        <w:t>Obiettivo</w:t>
      </w:r>
      <w:r w:rsidR="00092B50">
        <w:rPr>
          <w:i/>
        </w:rPr>
        <w:tab/>
        <w:t xml:space="preserve">     </w:t>
      </w:r>
      <w:r w:rsidR="00092B50" w:rsidRPr="00092B50">
        <w:t xml:space="preserve"> </w:t>
      </w:r>
      <w:r w:rsidRPr="00092B50">
        <w:t>Individuare le normative cogenti generali</w:t>
      </w:r>
      <w:r w:rsidR="00BD74D0" w:rsidRPr="00092B50">
        <w:t>,</w:t>
      </w:r>
      <w:r w:rsidRPr="00092B50">
        <w:t xml:space="preserve"> di settore</w:t>
      </w:r>
      <w:r w:rsidR="00BD74D0" w:rsidRPr="00092B50">
        <w:t xml:space="preserve"> e </w:t>
      </w:r>
      <w:r w:rsidRPr="00092B50">
        <w:t xml:space="preserve"> </w:t>
      </w:r>
      <w:r w:rsidR="00BD74D0" w:rsidRPr="00092B50">
        <w:t>v</w:t>
      </w:r>
      <w:r w:rsidRPr="00092B50">
        <w:t>erificar</w:t>
      </w:r>
      <w:r w:rsidR="00BD74D0" w:rsidRPr="00092B50">
        <w:t>ne</w:t>
      </w:r>
      <w:r w:rsidRPr="00092B50">
        <w:t xml:space="preserve"> l’applicazione</w:t>
      </w:r>
      <w:r w:rsidR="00BD74D0" w:rsidRPr="00092B50">
        <w:t xml:space="preserve"> in azienda</w:t>
      </w:r>
      <w:r w:rsidRPr="00092B50">
        <w:t>.</w:t>
      </w:r>
    </w:p>
    <w:p w:rsidR="00543ECF" w:rsidRPr="00092B50" w:rsidRDefault="00543ECF" w:rsidP="00092B50">
      <w:pPr>
        <w:spacing w:before="120"/>
        <w:jc w:val="both"/>
        <w:rPr>
          <w:i/>
        </w:rPr>
      </w:pPr>
    </w:p>
    <w:p w:rsidR="00543ECF" w:rsidRPr="00092B50" w:rsidRDefault="00543ECF">
      <w:pPr>
        <w:ind w:left="1700" w:hanging="1700"/>
      </w:pPr>
      <w:r w:rsidRPr="00092B50">
        <w:rPr>
          <w:i/>
        </w:rPr>
        <w:t>Metodologia</w:t>
      </w:r>
      <w:r w:rsidRPr="001332D7">
        <w:rPr>
          <w:i/>
          <w:sz w:val="18"/>
          <w:szCs w:val="18"/>
        </w:rPr>
        <w:tab/>
      </w:r>
      <w:r w:rsidRPr="00092B50">
        <w:t xml:space="preserve">Il regolamento EMAS ha tra i suoi principi di base il rispetto della “conformità legislativa”. Questo costituisce il punto di partenza per un’azienda che intende intraprendere un percorso di miglioramento delle proprie performance ambientali. Gli esperti di </w:t>
      </w:r>
      <w:proofErr w:type="spellStart"/>
      <w:r w:rsidRPr="00092B50">
        <w:t>Excellentia</w:t>
      </w:r>
      <w:proofErr w:type="spellEnd"/>
      <w:r w:rsidRPr="00092B50">
        <w:t xml:space="preserve">, valuteranno insieme ai responsabili aziendali la conformità dell’azienda alla normativa cogente generale e di settore. Essi forniranno supporto, indicazioni e suggerimenti qualora fosse necessario completare degli adempimenti legislativi preliminari all’implementazione del sistema di </w:t>
      </w:r>
      <w:proofErr w:type="spellStart"/>
      <w:r w:rsidRPr="00092B50">
        <w:t>ecogestione</w:t>
      </w:r>
      <w:proofErr w:type="spellEnd"/>
      <w:r w:rsidRPr="00092B50">
        <w:t>.</w:t>
      </w:r>
    </w:p>
    <w:p w:rsidR="00092B50" w:rsidRDefault="00543ECF" w:rsidP="000355C3">
      <w:pPr>
        <w:pStyle w:val="Corpodeltesto"/>
        <w:ind w:left="1701" w:hanging="1701"/>
        <w:rPr>
          <w:rFonts w:ascii="Times New Roman" w:hAnsi="Times New Roman"/>
        </w:rPr>
      </w:pPr>
      <w:r w:rsidRPr="00092B50">
        <w:rPr>
          <w:rFonts w:ascii="Times New Roman" w:hAnsi="Times New Roman"/>
          <w:i/>
        </w:rPr>
        <w:t>Attività di chiusura</w:t>
      </w:r>
      <w:r w:rsidRPr="001332D7">
        <w:rPr>
          <w:rFonts w:ascii="Times New Roman" w:hAnsi="Times New Roman"/>
          <w:i/>
          <w:sz w:val="18"/>
          <w:szCs w:val="18"/>
        </w:rPr>
        <w:tab/>
      </w:r>
      <w:r w:rsidRPr="00092B50">
        <w:rPr>
          <w:rFonts w:ascii="Times New Roman" w:hAnsi="Times New Roman"/>
        </w:rPr>
        <w:t xml:space="preserve">Consegna delle relazione inerente lo stato di conformità legislativa dell’azienda e gli adempimenti ancora da effettuare. Pianificazione degli adempimenti ai fini della corretta implementazione del sistema di </w:t>
      </w:r>
      <w:proofErr w:type="spellStart"/>
      <w:r w:rsidRPr="00092B50">
        <w:rPr>
          <w:rFonts w:ascii="Times New Roman" w:hAnsi="Times New Roman"/>
        </w:rPr>
        <w:t>ecogestione</w:t>
      </w:r>
      <w:proofErr w:type="spellEnd"/>
      <w:r w:rsidRPr="00092B50">
        <w:rPr>
          <w:rFonts w:ascii="Times New Roman" w:hAnsi="Times New Roman"/>
        </w:rPr>
        <w:t>.</w:t>
      </w:r>
    </w:p>
    <w:p w:rsidR="00543ECF" w:rsidRPr="00092B50" w:rsidRDefault="00092B50" w:rsidP="000355C3">
      <w:pPr>
        <w:pStyle w:val="Corpodeltesto"/>
        <w:ind w:left="1701" w:hanging="1701"/>
        <w:rPr>
          <w:rFonts w:ascii="Times New Roman" w:hAnsi="Times New Roman"/>
        </w:rPr>
      </w:pPr>
      <w:r>
        <w:rPr>
          <w:rFonts w:ascii="Times New Roman" w:hAnsi="Times New Roman"/>
        </w:rPr>
        <w:br w:type="page"/>
      </w:r>
    </w:p>
    <w:p w:rsidR="00BD5464" w:rsidRPr="001332D7" w:rsidRDefault="00BD5464" w:rsidP="000355C3">
      <w:pPr>
        <w:pStyle w:val="Corpodeltesto"/>
        <w:ind w:left="1701" w:hanging="1701"/>
        <w:rPr>
          <w:rFonts w:ascii="Times New Roman" w:hAnsi="Times New Roman"/>
          <w:sz w:val="18"/>
          <w:szCs w:val="18"/>
        </w:rPr>
      </w:pPr>
    </w:p>
    <w:p w:rsidR="00543ECF" w:rsidRPr="001332D7" w:rsidRDefault="007661ED" w:rsidP="007661ED">
      <w:pPr>
        <w:numPr>
          <w:ilvl w:val="1"/>
          <w:numId w:val="24"/>
        </w:numPr>
        <w:spacing w:before="120"/>
        <w:ind w:right="-142"/>
        <w:jc w:val="both"/>
        <w:rPr>
          <w:b/>
          <w:sz w:val="18"/>
          <w:szCs w:val="18"/>
          <w:highlight w:val="lightGray"/>
        </w:rPr>
      </w:pPr>
      <w:r>
        <w:rPr>
          <w:b/>
          <w:sz w:val="18"/>
          <w:szCs w:val="18"/>
          <w:highlight w:val="lightGray"/>
        </w:rPr>
        <w:t xml:space="preserve">        </w:t>
      </w:r>
      <w:r w:rsidR="00543ECF" w:rsidRPr="001332D7">
        <w:rPr>
          <w:b/>
          <w:sz w:val="18"/>
          <w:szCs w:val="18"/>
          <w:highlight w:val="lightGray"/>
        </w:rPr>
        <w:t>Organizzazi</w:t>
      </w:r>
      <w:r w:rsidR="00532984">
        <w:rPr>
          <w:b/>
          <w:sz w:val="18"/>
          <w:szCs w:val="18"/>
          <w:highlight w:val="lightGray"/>
        </w:rPr>
        <w:t>one, formazione ed informazione</w:t>
      </w:r>
    </w:p>
    <w:p w:rsidR="00543ECF" w:rsidRPr="00092B50" w:rsidRDefault="00543ECF" w:rsidP="00092B50">
      <w:pPr>
        <w:spacing w:before="120"/>
        <w:ind w:left="1701" w:hanging="1701"/>
      </w:pPr>
      <w:r w:rsidRPr="00092B50">
        <w:rPr>
          <w:i/>
        </w:rPr>
        <w:t>Obiettivo</w:t>
      </w:r>
      <w:r w:rsidRPr="00092B50">
        <w:rPr>
          <w:i/>
        </w:rPr>
        <w:tab/>
      </w:r>
      <w:r w:rsidRPr="00092B50">
        <w:t xml:space="preserve">Sensibilizzare, formare ed informare i dirigenti aziendali e tutti i lavoratori in merito alle problematiche collegate </w:t>
      </w:r>
      <w:r w:rsidR="00092B50" w:rsidRPr="00092B50">
        <w:t xml:space="preserve">Individuare in azienda persone con specifici ruoli e responsabilità per l’organizzazione ed il funzionamento del sistema di </w:t>
      </w:r>
      <w:proofErr w:type="spellStart"/>
      <w:r w:rsidR="00092B50" w:rsidRPr="00092B50">
        <w:t>ecogestione</w:t>
      </w:r>
      <w:proofErr w:type="spellEnd"/>
      <w:r w:rsidR="00092B50" w:rsidRPr="00092B50">
        <w:t xml:space="preserve">. Coinvolgere sin dall’impostazione del sistema di </w:t>
      </w:r>
      <w:proofErr w:type="spellStart"/>
      <w:r w:rsidR="00092B50" w:rsidRPr="00092B50">
        <w:t>ecogestione</w:t>
      </w:r>
      <w:proofErr w:type="spellEnd"/>
      <w:r w:rsidR="00092B50" w:rsidRPr="00092B50">
        <w:t xml:space="preserve"> il “top management” ed il </w:t>
      </w:r>
      <w:r w:rsidRPr="00092B50">
        <w:t>alla corretta Gestione Ambientale dei processi aziendali. Diffondere tra gli operatori una maggiore sensibilità al problema ambiente e partecipare l’obiettivo ambientale che l’azienda intende raggiungere.</w:t>
      </w:r>
    </w:p>
    <w:p w:rsidR="00BD5464" w:rsidRPr="001332D7" w:rsidRDefault="00BD5464">
      <w:pPr>
        <w:ind w:left="1700" w:hanging="1700"/>
        <w:rPr>
          <w:sz w:val="18"/>
          <w:szCs w:val="18"/>
        </w:rPr>
      </w:pPr>
    </w:p>
    <w:p w:rsidR="00543ECF" w:rsidRPr="00092B50" w:rsidRDefault="00543ECF">
      <w:pPr>
        <w:ind w:left="1700" w:hanging="1700"/>
      </w:pPr>
    </w:p>
    <w:p w:rsidR="00543ECF" w:rsidRPr="00092B50" w:rsidRDefault="00543ECF">
      <w:pPr>
        <w:ind w:left="1700" w:hanging="1700"/>
      </w:pPr>
      <w:r w:rsidRPr="00092B50">
        <w:rPr>
          <w:i/>
        </w:rPr>
        <w:t>Metodologia</w:t>
      </w:r>
      <w:r w:rsidRPr="00092B50">
        <w:tab/>
        <w:t xml:space="preserve">L’attuazione della Politica richiede l’adozione di misure organizzative con l’individuazione delle responsabilità e delle risorse del personale chiamato a gestirla Questa fase deve essere accompagnata dall’elaborazione di un piano di comunicazione, sensibilizzazione e formazione del personale. Gli esperti di </w:t>
      </w:r>
      <w:proofErr w:type="spellStart"/>
      <w:r w:rsidRPr="00092B50">
        <w:t>Excellentia</w:t>
      </w:r>
      <w:proofErr w:type="spellEnd"/>
      <w:r w:rsidRPr="00092B50">
        <w:t>, nel costruire ed implementare insieme agli addetti dell’azienda il Sistema di gestione Ambientale, elaboreranno l’organigramma ed il mansionario per la gestione ambientale dei processi ed informeranno i lavoratori operanti nei diversi settori aziendali sugli obiettivi da raggiungere formandoli sulla corretta attuazione delle attività di processo nel rispetto delle indicazioni di corretta gestione ambientale.</w:t>
      </w:r>
    </w:p>
    <w:p w:rsidR="00BD5464" w:rsidRPr="001332D7" w:rsidRDefault="00BD5464">
      <w:pPr>
        <w:ind w:left="1700" w:hanging="1700"/>
        <w:rPr>
          <w:sz w:val="18"/>
          <w:szCs w:val="18"/>
        </w:rPr>
      </w:pPr>
    </w:p>
    <w:p w:rsidR="00543ECF" w:rsidRPr="001332D7" w:rsidRDefault="00543ECF">
      <w:pPr>
        <w:numPr>
          <w:ilvl w:val="1"/>
          <w:numId w:val="24"/>
        </w:numPr>
        <w:spacing w:before="120"/>
        <w:ind w:left="0" w:right="-142" w:firstLine="0"/>
        <w:jc w:val="both"/>
        <w:rPr>
          <w:b/>
          <w:sz w:val="18"/>
          <w:szCs w:val="18"/>
          <w:highlight w:val="lightGray"/>
        </w:rPr>
      </w:pPr>
      <w:r w:rsidRPr="001332D7">
        <w:rPr>
          <w:b/>
          <w:sz w:val="18"/>
          <w:szCs w:val="18"/>
          <w:highlight w:val="lightGray"/>
        </w:rPr>
        <w:t>Sistema di Gestione Ambientale: Procedure e Manuale</w:t>
      </w:r>
    </w:p>
    <w:p w:rsidR="00543ECF" w:rsidRPr="00092B50" w:rsidRDefault="00543ECF" w:rsidP="00DB4B2F">
      <w:pPr>
        <w:spacing w:before="120"/>
        <w:ind w:left="1701" w:hanging="1701"/>
      </w:pPr>
      <w:r w:rsidRPr="00092B50">
        <w:rPr>
          <w:i/>
        </w:rPr>
        <w:t>Obiettivo</w:t>
      </w:r>
      <w:r w:rsidRPr="00092B50">
        <w:rPr>
          <w:i/>
        </w:rPr>
        <w:tab/>
      </w:r>
      <w:r w:rsidR="00DB4B2F">
        <w:t>E</w:t>
      </w:r>
      <w:r w:rsidRPr="00092B50">
        <w:t xml:space="preserve">laborare il Manuale di Gestione Ambientale le Procedure gestionali. le istruzioni operative, la documentazione di registrazione e controllo funzionale all'attuazione del Sistema di Gestione Ambientale e del Programma Ambientale: definire le procedure di comportamento per tutte le attività ordinarie e straordinarie che possono avere influenza sull’ambiente. </w:t>
      </w:r>
    </w:p>
    <w:p w:rsidR="00543ECF" w:rsidRPr="001332D7" w:rsidRDefault="00543ECF">
      <w:pPr>
        <w:ind w:left="1700" w:hanging="1700"/>
        <w:rPr>
          <w:sz w:val="18"/>
          <w:szCs w:val="18"/>
        </w:rPr>
      </w:pPr>
    </w:p>
    <w:p w:rsidR="00543ECF" w:rsidRPr="00092B50" w:rsidRDefault="00543ECF" w:rsidP="000355C3">
      <w:pPr>
        <w:ind w:left="1700" w:hanging="1700"/>
      </w:pPr>
      <w:r w:rsidRPr="00092B50">
        <w:rPr>
          <w:i/>
        </w:rPr>
        <w:t xml:space="preserve">Metodologia </w:t>
      </w:r>
      <w:r w:rsidRPr="001332D7">
        <w:rPr>
          <w:i/>
          <w:sz w:val="18"/>
          <w:szCs w:val="18"/>
        </w:rPr>
        <w:t xml:space="preserve">           </w:t>
      </w:r>
      <w:r w:rsidR="00DB4B2F">
        <w:rPr>
          <w:i/>
          <w:sz w:val="18"/>
          <w:szCs w:val="18"/>
        </w:rPr>
        <w:t xml:space="preserve">  </w:t>
      </w:r>
      <w:r w:rsidRPr="001332D7">
        <w:rPr>
          <w:i/>
          <w:sz w:val="18"/>
          <w:szCs w:val="18"/>
        </w:rPr>
        <w:t xml:space="preserve"> </w:t>
      </w:r>
      <w:r w:rsidRPr="00092B50">
        <w:t xml:space="preserve">L’attuazione del Programma Ambientale richiede la ridefinizione delle procedure operative ed istruzioni di lavorazione descrittive delle attività aziendali, qualora già disponibili, o la loro elaborazione ex-novo qualora i processi aziendali non fossero codificati ed opportunamente descritti e diffusi in azienda, con l’individuazione delle responsabilità e del personale chiamato a gestirli. Il Regolamento prevede inoltre la realizzazione di idonea modulistica di supporto che consenta di dare evidenza delle attività e dei controlli effettuati. </w:t>
      </w:r>
    </w:p>
    <w:p w:rsidR="002A1D36" w:rsidRDefault="002A1D36" w:rsidP="000355C3">
      <w:pPr>
        <w:pStyle w:val="Corpodeltesto"/>
        <w:ind w:left="1701" w:hanging="1701"/>
        <w:rPr>
          <w:rFonts w:ascii="Times New Roman" w:hAnsi="Times New Roman"/>
          <w:i/>
          <w:sz w:val="18"/>
          <w:szCs w:val="18"/>
        </w:rPr>
      </w:pPr>
    </w:p>
    <w:p w:rsidR="00543ECF" w:rsidRPr="00092B50" w:rsidRDefault="00543ECF" w:rsidP="000355C3">
      <w:pPr>
        <w:pStyle w:val="Corpodeltesto"/>
        <w:ind w:left="1701" w:hanging="1701"/>
        <w:rPr>
          <w:rFonts w:ascii="Times New Roman" w:hAnsi="Times New Roman"/>
        </w:rPr>
      </w:pPr>
      <w:r w:rsidRPr="00092B50">
        <w:rPr>
          <w:rFonts w:ascii="Times New Roman" w:hAnsi="Times New Roman"/>
          <w:i/>
        </w:rPr>
        <w:t>Attività di chiusura</w:t>
      </w:r>
      <w:r w:rsidRPr="001332D7">
        <w:rPr>
          <w:rFonts w:ascii="Times New Roman" w:hAnsi="Times New Roman"/>
          <w:i/>
          <w:sz w:val="18"/>
          <w:szCs w:val="18"/>
        </w:rPr>
        <w:tab/>
      </w:r>
      <w:r w:rsidRPr="00092B50">
        <w:rPr>
          <w:rFonts w:ascii="Times New Roman" w:hAnsi="Times New Roman"/>
        </w:rPr>
        <w:t>Consegna delle Procedure, del Manuale di Gestione Ambientale, della documentazione di Sistema.</w:t>
      </w:r>
    </w:p>
    <w:p w:rsidR="00BD5464" w:rsidRPr="00092B50" w:rsidRDefault="00BD5464" w:rsidP="000355C3">
      <w:pPr>
        <w:pStyle w:val="Corpodeltesto"/>
        <w:ind w:left="1701" w:hanging="1701"/>
        <w:rPr>
          <w:rFonts w:ascii="Times New Roman" w:hAnsi="Times New Roman"/>
        </w:rPr>
      </w:pPr>
    </w:p>
    <w:p w:rsidR="00543ECF" w:rsidRPr="001332D7" w:rsidRDefault="00543ECF">
      <w:pPr>
        <w:numPr>
          <w:ilvl w:val="1"/>
          <w:numId w:val="24"/>
        </w:numPr>
        <w:spacing w:before="120"/>
        <w:ind w:left="0" w:right="-142" w:firstLine="0"/>
        <w:jc w:val="both"/>
        <w:rPr>
          <w:b/>
          <w:sz w:val="18"/>
          <w:szCs w:val="18"/>
          <w:highlight w:val="lightGray"/>
        </w:rPr>
      </w:pPr>
      <w:r w:rsidRPr="001332D7">
        <w:rPr>
          <w:b/>
          <w:sz w:val="18"/>
          <w:szCs w:val="18"/>
          <w:highlight w:val="lightGray"/>
        </w:rPr>
        <w:t>Monitoraggio e controllo</w:t>
      </w:r>
    </w:p>
    <w:p w:rsidR="00543ECF" w:rsidRPr="00092B50" w:rsidRDefault="00543ECF" w:rsidP="00DB4B2F">
      <w:pPr>
        <w:spacing w:before="120"/>
        <w:ind w:left="1701" w:hanging="1701"/>
      </w:pPr>
      <w:r w:rsidRPr="00092B50">
        <w:rPr>
          <w:i/>
        </w:rPr>
        <w:t>Obiettivo</w:t>
      </w:r>
      <w:r w:rsidRPr="001332D7">
        <w:rPr>
          <w:sz w:val="18"/>
          <w:szCs w:val="18"/>
        </w:rPr>
        <w:tab/>
      </w:r>
      <w:r w:rsidRPr="00092B50">
        <w:t>Rilevare i parametri ambientali mediante monitoraggi periodici ed elaborazione critica dei risultati. Predisporre il controllo operativo su tutte le attività che producono impatto ambientale.</w:t>
      </w:r>
    </w:p>
    <w:p w:rsidR="00543ECF" w:rsidRPr="00092B50" w:rsidRDefault="00543ECF">
      <w:pPr>
        <w:spacing w:before="120"/>
        <w:ind w:left="1700" w:right="-143" w:hanging="2127"/>
        <w:jc w:val="both"/>
      </w:pPr>
      <w:r w:rsidRPr="00092B50">
        <w:rPr>
          <w:i/>
        </w:rPr>
        <w:t xml:space="preserve">        Metodologia</w:t>
      </w:r>
      <w:r w:rsidRPr="00092B50">
        <w:tab/>
        <w:t xml:space="preserve">Solo un approfondito monitoraggio delle attività lavorative consente di migliorare continuamente il Sistema di Gestione Ambientale. Il controllo operativo deve essere documentato attraverso procedure scritte, elaborate e controllate dalle funzioni coinvolte, con l’obiettivo di individuare eventuali azioni correttive o specifici miglioramenti dell’impatto ambientale. Le norme richiedono che vengano individuate e documentate tutte le operazioni necessarie alla verifiche del corretto svolgimento delle attività, gli specifici criteri di accettabilità cui attenersi per decidere gli interventi, le modalità per stabilire un piano di azione. I tecnici di </w:t>
      </w:r>
      <w:proofErr w:type="spellStart"/>
      <w:r w:rsidRPr="00092B50">
        <w:t>Excellentia</w:t>
      </w:r>
      <w:proofErr w:type="spellEnd"/>
      <w:r w:rsidRPr="00092B50">
        <w:t xml:space="preserve"> assisteranno il "Cliente" nella elaborazione delle procedure documentate e nelle attività di controllo.</w:t>
      </w:r>
    </w:p>
    <w:p w:rsidR="00543ECF" w:rsidRPr="00092B50" w:rsidRDefault="00543ECF">
      <w:r w:rsidRPr="00092B50">
        <w:rPr>
          <w:i/>
        </w:rPr>
        <w:t>Attività di chiusura</w:t>
      </w:r>
      <w:r w:rsidRPr="00092B50">
        <w:t xml:space="preserve">   Cicli di </w:t>
      </w:r>
      <w:proofErr w:type="spellStart"/>
      <w:r w:rsidRPr="00092B50">
        <w:t>audit</w:t>
      </w:r>
      <w:proofErr w:type="spellEnd"/>
      <w:r w:rsidRPr="00092B50">
        <w:t xml:space="preserve"> ambientali.</w:t>
      </w:r>
    </w:p>
    <w:p w:rsidR="00BD5464" w:rsidRPr="001332D7" w:rsidRDefault="00BD5464">
      <w:pPr>
        <w:rPr>
          <w:sz w:val="18"/>
          <w:szCs w:val="18"/>
        </w:rPr>
      </w:pPr>
    </w:p>
    <w:p w:rsidR="00543ECF" w:rsidRPr="001332D7" w:rsidRDefault="00543ECF">
      <w:pPr>
        <w:numPr>
          <w:ilvl w:val="1"/>
          <w:numId w:val="24"/>
        </w:numPr>
        <w:spacing w:before="120"/>
        <w:ind w:left="0" w:right="-142" w:firstLine="0"/>
        <w:jc w:val="both"/>
        <w:rPr>
          <w:b/>
          <w:sz w:val="18"/>
          <w:szCs w:val="18"/>
          <w:highlight w:val="lightGray"/>
        </w:rPr>
      </w:pPr>
      <w:r w:rsidRPr="001332D7">
        <w:rPr>
          <w:b/>
          <w:sz w:val="18"/>
          <w:szCs w:val="18"/>
          <w:highlight w:val="lightGray"/>
        </w:rPr>
        <w:t>Dichiarazione ambientale</w:t>
      </w:r>
    </w:p>
    <w:p w:rsidR="00F96D4E" w:rsidRDefault="00543ECF" w:rsidP="00DB4B2F">
      <w:pPr>
        <w:spacing w:before="120"/>
        <w:ind w:left="1701" w:hanging="1701"/>
      </w:pPr>
      <w:r w:rsidRPr="00092B50">
        <w:rPr>
          <w:i/>
        </w:rPr>
        <w:t>Obiettivo</w:t>
      </w:r>
      <w:r w:rsidRPr="00092B50">
        <w:rPr>
          <w:i/>
        </w:rPr>
        <w:tab/>
      </w:r>
      <w:r w:rsidRPr="00DB4B2F">
        <w:t>Definire i contenuti della Dichiarazione Ambientale da diffondere al pubblico alle parti sociali e alle</w:t>
      </w:r>
      <w:r w:rsidRPr="00092B50">
        <w:t xml:space="preserve"> autorità cui seguirà, in caso di esito positivo, la registrazione del sito da parte dell’Organismo Competente. </w:t>
      </w:r>
    </w:p>
    <w:p w:rsidR="00F96D4E" w:rsidRDefault="00F96D4E" w:rsidP="00DB4B2F">
      <w:pPr>
        <w:spacing w:before="120"/>
        <w:ind w:left="1701" w:hanging="1701"/>
      </w:pPr>
      <w:r>
        <w:br w:type="page"/>
      </w:r>
    </w:p>
    <w:p w:rsidR="00543ECF" w:rsidRPr="00092B50" w:rsidRDefault="00543ECF" w:rsidP="00DB4B2F">
      <w:pPr>
        <w:spacing w:before="120"/>
        <w:ind w:left="1701" w:hanging="1701"/>
      </w:pPr>
      <w:r w:rsidRPr="00092B50">
        <w:rPr>
          <w:i/>
        </w:rPr>
        <w:lastRenderedPageBreak/>
        <w:t>Metodologia</w:t>
      </w:r>
      <w:r w:rsidRPr="00092B50">
        <w:tab/>
      </w:r>
      <w:r w:rsidR="00F96D4E">
        <w:t>Si redigeranno</w:t>
      </w:r>
      <w:r w:rsidRPr="00092B50">
        <w:t xml:space="preserve"> in un unico documento una descrizione delle attività dell’impresa, delle incidenze che esse hanno sull’ambiente e dei risultati ottenuti in relazione agli impegni che l’azienda si è assunta volontariamente in merito alla salvaguardia ambientale, oltre all’enunciazione degli obiettivi di miglioramento conseguibili con i programmi futuri. La Dichiarazione Ambientale dovrà essere sottoposta ad esame ed eventuale convalida da parte di un Ente di verifica ambientale accreditato cui seguirà, in caso di esito positivo, la registrazione del sito da parte dell’Organismo Competente. La Dichiarazione Ambientale deve essere preparata e condivisa dai vertici aziendali. Essa è la massima espressione dell’impegno dell’azienda sulla strada del miglioramento delle </w:t>
      </w:r>
      <w:proofErr w:type="spellStart"/>
      <w:r w:rsidRPr="00092B50">
        <w:t>performances</w:t>
      </w:r>
      <w:proofErr w:type="spellEnd"/>
      <w:r w:rsidRPr="00092B50">
        <w:t xml:space="preserve">  ambientali</w:t>
      </w:r>
    </w:p>
    <w:p w:rsidR="00543ECF" w:rsidRPr="00092B50" w:rsidRDefault="00543ECF" w:rsidP="00DB4B2F">
      <w:pPr>
        <w:spacing w:before="120"/>
        <w:ind w:left="1701" w:hanging="1701"/>
      </w:pPr>
      <w:r w:rsidRPr="00092B50">
        <w:rPr>
          <w:i/>
        </w:rPr>
        <w:t>Attività di chiusura</w:t>
      </w:r>
      <w:r w:rsidRPr="00092B50">
        <w:t xml:space="preserve">   Definizione della Dichiarazione Ambientale e delle strategie di diffusione.</w:t>
      </w:r>
    </w:p>
    <w:p w:rsidR="00BD5464" w:rsidRPr="00092B50" w:rsidRDefault="00BD5464" w:rsidP="008E44A2">
      <w:pPr>
        <w:ind w:left="1701" w:hanging="1701"/>
      </w:pPr>
    </w:p>
    <w:p w:rsidR="00BD5464" w:rsidRPr="001332D7" w:rsidRDefault="00BD5464" w:rsidP="008E44A2">
      <w:pPr>
        <w:ind w:left="1701" w:hanging="1701"/>
        <w:rPr>
          <w:sz w:val="18"/>
          <w:szCs w:val="18"/>
        </w:rPr>
      </w:pPr>
    </w:p>
    <w:p w:rsidR="00543ECF" w:rsidRPr="001332D7" w:rsidRDefault="00543ECF">
      <w:pPr>
        <w:numPr>
          <w:ilvl w:val="1"/>
          <w:numId w:val="24"/>
        </w:numPr>
        <w:spacing w:before="120"/>
        <w:ind w:left="0" w:right="-142" w:firstLine="0"/>
        <w:jc w:val="both"/>
        <w:rPr>
          <w:b/>
          <w:sz w:val="18"/>
          <w:szCs w:val="18"/>
          <w:highlight w:val="lightGray"/>
        </w:rPr>
      </w:pPr>
      <w:r w:rsidRPr="001332D7">
        <w:rPr>
          <w:b/>
          <w:sz w:val="18"/>
          <w:szCs w:val="18"/>
          <w:highlight w:val="lightGray"/>
        </w:rPr>
        <w:t>Assistenza durante la Visita Ispettiva di conformità</w:t>
      </w:r>
    </w:p>
    <w:p w:rsidR="00543ECF" w:rsidRPr="001332D7" w:rsidRDefault="00543ECF">
      <w:pPr>
        <w:rPr>
          <w:sz w:val="18"/>
          <w:szCs w:val="18"/>
        </w:rPr>
      </w:pPr>
    </w:p>
    <w:p w:rsidR="00543ECF" w:rsidRPr="00092B50" w:rsidRDefault="00543ECF" w:rsidP="000355C3">
      <w:pPr>
        <w:tabs>
          <w:tab w:val="left" w:pos="1700"/>
        </w:tabs>
      </w:pPr>
      <w:r w:rsidRPr="00092B50">
        <w:rPr>
          <w:i/>
        </w:rPr>
        <w:t>Obiettivo</w:t>
      </w:r>
      <w:r w:rsidRPr="001332D7">
        <w:rPr>
          <w:sz w:val="18"/>
          <w:szCs w:val="18"/>
        </w:rPr>
        <w:tab/>
      </w:r>
      <w:r w:rsidRPr="00092B50">
        <w:t>Individuazione dell’Ente di Certificazione ed assistenza durante la visita di certificazione.</w:t>
      </w:r>
    </w:p>
    <w:p w:rsidR="00543ECF" w:rsidRPr="00092B50" w:rsidRDefault="00543ECF" w:rsidP="00DB4B2F">
      <w:pPr>
        <w:tabs>
          <w:tab w:val="left" w:pos="1700"/>
        </w:tabs>
        <w:spacing w:before="120"/>
        <w:ind w:left="1701" w:hanging="1701"/>
      </w:pPr>
      <w:r w:rsidRPr="00092B50">
        <w:rPr>
          <w:i/>
        </w:rPr>
        <w:t xml:space="preserve"> Metodologia</w:t>
      </w:r>
      <w:r w:rsidRPr="00092B50">
        <w:tab/>
        <w:t xml:space="preserve">I nostri tecnici d’accordo con il cliente individueranno l’Ente terzo, invieranno tutta la documentazione </w:t>
      </w:r>
      <w:r w:rsidR="000355C3" w:rsidRPr="00092B50">
        <w:t xml:space="preserve">                </w:t>
      </w:r>
      <w:r w:rsidRPr="00092B50">
        <w:t>necessaria, assisteranno il cliente per la risoluzione di eventuali osservazioni poste dall’ente e saranno presenti alla visita di certificazione.</w:t>
      </w:r>
    </w:p>
    <w:p w:rsidR="007661ED" w:rsidRPr="00092B50" w:rsidRDefault="00543ECF" w:rsidP="00DB4B2F">
      <w:pPr>
        <w:spacing w:before="120"/>
      </w:pPr>
      <w:r w:rsidRPr="00092B50">
        <w:rPr>
          <w:i/>
        </w:rPr>
        <w:t>Attività di chiusura</w:t>
      </w:r>
      <w:r w:rsidRPr="00092B50">
        <w:t xml:space="preserve">   Valutazione dei risultati ottenuti – Convalida della Dichiarazione Ambientale.</w:t>
      </w:r>
    </w:p>
    <w:p w:rsidR="00543ECF" w:rsidRPr="001332D7" w:rsidRDefault="00543ECF" w:rsidP="000355C3">
      <w:pPr>
        <w:rPr>
          <w:sz w:val="18"/>
          <w:szCs w:val="18"/>
        </w:rPr>
      </w:pPr>
    </w:p>
    <w:p w:rsidR="001332D7" w:rsidRPr="001332D7" w:rsidRDefault="001332D7" w:rsidP="000355C3">
      <w:pPr>
        <w:rPr>
          <w:sz w:val="18"/>
          <w:szCs w:val="18"/>
        </w:rPr>
      </w:pPr>
    </w:p>
    <w:p w:rsidR="00BD5464" w:rsidRPr="001332D7" w:rsidRDefault="00BD5464" w:rsidP="000355C3">
      <w:pPr>
        <w:rPr>
          <w:sz w:val="18"/>
          <w:szCs w:val="18"/>
        </w:rPr>
      </w:pPr>
    </w:p>
    <w:p w:rsidR="00BD5464" w:rsidRPr="00092B50" w:rsidRDefault="00BD5464">
      <w:pPr>
        <w:pStyle w:val="Corpodeltesto"/>
        <w:ind w:left="1701" w:hanging="1701"/>
        <w:rPr>
          <w:rFonts w:ascii="Times New Roman" w:hAnsi="Times New Roman"/>
        </w:rPr>
      </w:pPr>
    </w:p>
    <w:p w:rsidR="00543ECF" w:rsidRPr="001332D7" w:rsidRDefault="00543ECF">
      <w:pPr>
        <w:numPr>
          <w:ilvl w:val="1"/>
          <w:numId w:val="24"/>
        </w:numPr>
        <w:spacing w:before="120"/>
        <w:ind w:left="0" w:right="-142" w:firstLine="0"/>
        <w:jc w:val="both"/>
        <w:rPr>
          <w:b/>
          <w:sz w:val="18"/>
          <w:szCs w:val="18"/>
          <w:highlight w:val="lightGray"/>
        </w:rPr>
      </w:pPr>
      <w:r w:rsidRPr="001332D7">
        <w:rPr>
          <w:b/>
          <w:sz w:val="18"/>
          <w:szCs w:val="18"/>
          <w:highlight w:val="lightGray"/>
        </w:rPr>
        <w:t>Altre attività</w:t>
      </w:r>
    </w:p>
    <w:p w:rsidR="00543ECF" w:rsidRPr="001332D7" w:rsidRDefault="00543ECF">
      <w:pPr>
        <w:rPr>
          <w:sz w:val="18"/>
          <w:szCs w:val="18"/>
        </w:rPr>
      </w:pPr>
    </w:p>
    <w:p w:rsidR="00543ECF" w:rsidRPr="00092B50" w:rsidRDefault="00543ECF">
      <w:pPr>
        <w:pStyle w:val="Corpodeltesto3"/>
        <w:rPr>
          <w:sz w:val="20"/>
        </w:rPr>
      </w:pPr>
      <w:r w:rsidRPr="00092B50">
        <w:rPr>
          <w:sz w:val="20"/>
        </w:rPr>
        <w:t xml:space="preserve">Esulano dalla presente offerta eventuali consulenze tecniche specialistiche, misurazioni tecnico-strumentali e/o di laboratorio, prove e controlli che, durante lo svolgimento delle attività, dovessero rendersi necessari per adeguare l’azienda alle normative ambientali cogenti in vigore. </w:t>
      </w:r>
    </w:p>
    <w:p w:rsidR="00543ECF" w:rsidRPr="00092B50" w:rsidRDefault="00543ECF">
      <w:r w:rsidRPr="00092B50">
        <w:t xml:space="preserve">Le stesse, qualora richieste, saranno compensate separatamente dietro approvazione, da parte del committente, dei preventivi forniti dalla </w:t>
      </w:r>
      <w:proofErr w:type="spellStart"/>
      <w:r w:rsidRPr="00092B50">
        <w:t>Excellentia</w:t>
      </w:r>
      <w:proofErr w:type="spellEnd"/>
      <w:r w:rsidRPr="00092B50">
        <w:t xml:space="preserve">. </w:t>
      </w:r>
    </w:p>
    <w:p w:rsidR="001332D7" w:rsidRDefault="001332D7">
      <w:pPr>
        <w:rPr>
          <w:sz w:val="22"/>
        </w:rPr>
      </w:pPr>
    </w:p>
    <w:p w:rsidR="00543ECF" w:rsidRPr="007661ED" w:rsidRDefault="007661ED" w:rsidP="00092B50">
      <w:pPr>
        <w:jc w:val="center"/>
        <w:rPr>
          <w:b/>
        </w:rPr>
      </w:pPr>
      <w:r w:rsidRPr="007661ED">
        <w:rPr>
          <w:b/>
        </w:rPr>
        <w:t>4</w:t>
      </w:r>
      <w:r>
        <w:rPr>
          <w:b/>
        </w:rPr>
        <w:t xml:space="preserve"> </w:t>
      </w:r>
      <w:r w:rsidR="00543ECF" w:rsidRPr="007661ED">
        <w:rPr>
          <w:b/>
        </w:rPr>
        <w:t>IMPEGNI E RESPONSABILITÀ</w:t>
      </w:r>
    </w:p>
    <w:p w:rsidR="00543ECF" w:rsidRDefault="00543ECF">
      <w:pPr>
        <w:ind w:left="170"/>
        <w:jc w:val="center"/>
        <w:rPr>
          <w:b/>
          <w:sz w:val="22"/>
          <w:szCs w:val="22"/>
          <w:u w:val="single"/>
        </w:rPr>
      </w:pPr>
    </w:p>
    <w:p w:rsidR="00543ECF" w:rsidRPr="00092B50" w:rsidRDefault="00543ECF">
      <w:pPr>
        <w:pStyle w:val="Rientrocorpodeltesto"/>
        <w:ind w:right="-143"/>
        <w:rPr>
          <w:sz w:val="20"/>
        </w:rPr>
      </w:pPr>
      <w:r w:rsidRPr="00092B50">
        <w:rPr>
          <w:sz w:val="20"/>
        </w:rPr>
        <w:t>Nell’ambito del progetto ci sembra opportuno sottolineare le responsabilità assegnate e l’importanza delle stesse per il raggiungimento degli obiettivi preposti</w:t>
      </w:r>
    </w:p>
    <w:p w:rsidR="00543ECF" w:rsidRPr="00092B50" w:rsidRDefault="00543ECF">
      <w:pPr>
        <w:spacing w:before="100"/>
        <w:ind w:right="-143"/>
        <w:jc w:val="both"/>
      </w:pPr>
      <w:r w:rsidRPr="00092B50">
        <w:t>2.1)</w:t>
      </w:r>
      <w:r w:rsidRPr="00092B50">
        <w:tab/>
        <w:t xml:space="preserve">Le pertinenze e responsabilità di </w:t>
      </w:r>
      <w:proofErr w:type="spellStart"/>
      <w:r w:rsidRPr="00092B50">
        <w:t>Excellentia</w:t>
      </w:r>
      <w:proofErr w:type="spellEnd"/>
      <w:r w:rsidRPr="00092B50">
        <w:t xml:space="preserve"> sono esplicitate come segue:</w:t>
      </w:r>
    </w:p>
    <w:p w:rsidR="00543ECF" w:rsidRPr="00092B50" w:rsidRDefault="00543ECF">
      <w:pPr>
        <w:numPr>
          <w:ilvl w:val="0"/>
          <w:numId w:val="3"/>
        </w:numPr>
        <w:tabs>
          <w:tab w:val="clear" w:pos="360"/>
          <w:tab w:val="num" w:pos="1276"/>
        </w:tabs>
        <w:ind w:left="357" w:right="-142" w:firstLine="352"/>
        <w:jc w:val="both"/>
      </w:pPr>
      <w:r w:rsidRPr="00092B50">
        <w:t>Impostazione dei Piani di Lavoro</w:t>
      </w:r>
    </w:p>
    <w:p w:rsidR="00543ECF" w:rsidRPr="00092B50" w:rsidRDefault="00543ECF">
      <w:pPr>
        <w:pStyle w:val="Titolo4"/>
        <w:numPr>
          <w:ilvl w:val="0"/>
          <w:numId w:val="3"/>
        </w:numPr>
        <w:tabs>
          <w:tab w:val="clear" w:pos="360"/>
          <w:tab w:val="num" w:pos="1276"/>
        </w:tabs>
        <w:ind w:left="357" w:right="-142" w:firstLine="352"/>
        <w:rPr>
          <w:sz w:val="20"/>
        </w:rPr>
      </w:pPr>
      <w:r w:rsidRPr="00092B50">
        <w:rPr>
          <w:sz w:val="20"/>
        </w:rPr>
        <w:t>Assistenza per la definizione dell</w:t>
      </w:r>
      <w:r w:rsidR="009B344E" w:rsidRPr="00092B50">
        <w:rPr>
          <w:sz w:val="20"/>
        </w:rPr>
        <w:t>a Dichiarazione Ambientale ed individuazione delle strategie di diffusione</w:t>
      </w:r>
    </w:p>
    <w:p w:rsidR="00543ECF" w:rsidRPr="00092B50" w:rsidRDefault="00543ECF">
      <w:pPr>
        <w:numPr>
          <w:ilvl w:val="0"/>
          <w:numId w:val="3"/>
        </w:numPr>
        <w:tabs>
          <w:tab w:val="clear" w:pos="360"/>
          <w:tab w:val="num" w:pos="1276"/>
        </w:tabs>
        <w:ind w:left="357" w:right="-142" w:firstLine="352"/>
        <w:jc w:val="both"/>
      </w:pPr>
      <w:r w:rsidRPr="00092B50">
        <w:t xml:space="preserve">Assistenza </w:t>
      </w:r>
      <w:r w:rsidR="009B344E" w:rsidRPr="00092B50">
        <w:t>per la definizione del Sistema di Gestione Ambientale (SGA)</w:t>
      </w:r>
    </w:p>
    <w:p w:rsidR="009B344E" w:rsidRPr="00092B50" w:rsidRDefault="00543ECF">
      <w:pPr>
        <w:numPr>
          <w:ilvl w:val="0"/>
          <w:numId w:val="3"/>
        </w:numPr>
        <w:tabs>
          <w:tab w:val="clear" w:pos="360"/>
          <w:tab w:val="num" w:pos="1276"/>
        </w:tabs>
        <w:ind w:left="357" w:right="-142" w:firstLine="352"/>
        <w:jc w:val="both"/>
      </w:pPr>
      <w:r w:rsidRPr="00092B50">
        <w:t>Assistenza</w:t>
      </w:r>
      <w:r w:rsidR="009B344E" w:rsidRPr="00092B50">
        <w:t xml:space="preserve"> alla eventuale progettazione e costruzione delle Procedure/Istruzioni e dei Modelli</w:t>
      </w:r>
    </w:p>
    <w:p w:rsidR="00543ECF" w:rsidRPr="00092B50" w:rsidRDefault="00543ECF">
      <w:pPr>
        <w:numPr>
          <w:ilvl w:val="0"/>
          <w:numId w:val="3"/>
        </w:numPr>
        <w:tabs>
          <w:tab w:val="clear" w:pos="360"/>
          <w:tab w:val="num" w:pos="1276"/>
        </w:tabs>
        <w:ind w:left="357" w:right="-142" w:firstLine="352"/>
        <w:jc w:val="both"/>
      </w:pPr>
      <w:r w:rsidRPr="00092B50">
        <w:t xml:space="preserve">Assistenza </w:t>
      </w:r>
      <w:r w:rsidR="009B344E" w:rsidRPr="00092B50">
        <w:t>per l’introduzione e la diffusione di eventuali Procedure/Istruzioni</w:t>
      </w:r>
    </w:p>
    <w:p w:rsidR="00543ECF" w:rsidRPr="00092B50" w:rsidRDefault="00543ECF">
      <w:pPr>
        <w:numPr>
          <w:ilvl w:val="0"/>
          <w:numId w:val="3"/>
        </w:numPr>
        <w:tabs>
          <w:tab w:val="clear" w:pos="360"/>
          <w:tab w:val="num" w:pos="1276"/>
        </w:tabs>
        <w:ind w:left="357" w:right="-142" w:firstLine="352"/>
        <w:jc w:val="both"/>
      </w:pPr>
      <w:r w:rsidRPr="00092B50">
        <w:t xml:space="preserve">Organizzazione e Realizzazione dell’attività di </w:t>
      </w:r>
      <w:proofErr w:type="spellStart"/>
      <w:r w:rsidRPr="00092B50">
        <w:t>audit</w:t>
      </w:r>
      <w:proofErr w:type="spellEnd"/>
    </w:p>
    <w:p w:rsidR="00543ECF" w:rsidRPr="00092B50" w:rsidRDefault="00543ECF">
      <w:pPr>
        <w:pStyle w:val="Corpodeltesto"/>
        <w:keepNext/>
        <w:spacing w:before="100"/>
        <w:ind w:right="-143"/>
        <w:rPr>
          <w:rFonts w:ascii="Times New Roman" w:hAnsi="Times New Roman"/>
        </w:rPr>
      </w:pPr>
      <w:r w:rsidRPr="00092B50">
        <w:rPr>
          <w:rFonts w:ascii="Times New Roman" w:hAnsi="Times New Roman"/>
        </w:rPr>
        <w:t>2.2)</w:t>
      </w:r>
      <w:r w:rsidRPr="00092B50">
        <w:rPr>
          <w:rFonts w:ascii="Times New Roman" w:hAnsi="Times New Roman"/>
        </w:rPr>
        <w:tab/>
        <w:t>Compiti e responsabilità del cliente:</w:t>
      </w:r>
    </w:p>
    <w:p w:rsidR="00543ECF" w:rsidRPr="00092B50" w:rsidRDefault="00543ECF">
      <w:pPr>
        <w:numPr>
          <w:ilvl w:val="0"/>
          <w:numId w:val="5"/>
        </w:numPr>
        <w:tabs>
          <w:tab w:val="clear" w:pos="360"/>
          <w:tab w:val="num" w:pos="1276"/>
        </w:tabs>
        <w:ind w:left="1276" w:right="-142" w:hanging="567"/>
        <w:jc w:val="both"/>
      </w:pPr>
      <w:r w:rsidRPr="00092B50">
        <w:t>Definizione dell’organigramma aziendale</w:t>
      </w:r>
    </w:p>
    <w:p w:rsidR="00543ECF" w:rsidRPr="00092B50" w:rsidRDefault="00543ECF">
      <w:pPr>
        <w:numPr>
          <w:ilvl w:val="0"/>
          <w:numId w:val="6"/>
        </w:numPr>
        <w:tabs>
          <w:tab w:val="clear" w:pos="360"/>
          <w:tab w:val="num" w:pos="1276"/>
        </w:tabs>
        <w:ind w:left="1276" w:right="-142" w:hanging="567"/>
        <w:jc w:val="both"/>
      </w:pPr>
      <w:r w:rsidRPr="00092B50">
        <w:t>Identificazione, all’apertura dei lavori, del Responsabile Sistema</w:t>
      </w:r>
      <w:r w:rsidR="009B344E" w:rsidRPr="00092B50">
        <w:t xml:space="preserve"> Gestione Ambientale</w:t>
      </w:r>
      <w:r w:rsidRPr="00092B50">
        <w:t xml:space="preserve"> (RS</w:t>
      </w:r>
      <w:r w:rsidR="009B344E" w:rsidRPr="00092B50">
        <w:t>GA</w:t>
      </w:r>
      <w:r w:rsidRPr="00092B50">
        <w:t>)</w:t>
      </w:r>
    </w:p>
    <w:p w:rsidR="00543ECF" w:rsidRPr="00092B50" w:rsidRDefault="00543ECF">
      <w:pPr>
        <w:pStyle w:val="Rientrocorpodeltesto"/>
        <w:numPr>
          <w:ilvl w:val="0"/>
          <w:numId w:val="7"/>
        </w:numPr>
        <w:tabs>
          <w:tab w:val="clear" w:pos="360"/>
          <w:tab w:val="num" w:pos="1276"/>
        </w:tabs>
        <w:spacing w:before="0"/>
        <w:ind w:left="1276" w:right="-142" w:hanging="567"/>
        <w:rPr>
          <w:sz w:val="20"/>
        </w:rPr>
      </w:pPr>
      <w:r w:rsidRPr="00092B50">
        <w:rPr>
          <w:sz w:val="20"/>
        </w:rPr>
        <w:t>Disponibilità temporale adeguata del RS</w:t>
      </w:r>
      <w:r w:rsidR="009B344E" w:rsidRPr="00092B50">
        <w:rPr>
          <w:sz w:val="20"/>
        </w:rPr>
        <w:t>GA</w:t>
      </w:r>
      <w:r w:rsidRPr="00092B50">
        <w:rPr>
          <w:sz w:val="20"/>
        </w:rPr>
        <w:t xml:space="preserve"> nel seguire operativamente il progetto.</w:t>
      </w:r>
      <w:r w:rsidR="009B344E" w:rsidRPr="00092B50">
        <w:rPr>
          <w:sz w:val="20"/>
        </w:rPr>
        <w:t xml:space="preserve"> Il RSGA sarà investito della responsabilità del progetto e per questo avrà necessità di spendere tempo in nuove attività, di ciò deve farsi promotrice l’alta direzione</w:t>
      </w:r>
      <w:r w:rsidRPr="00092B50">
        <w:rPr>
          <w:sz w:val="20"/>
        </w:rPr>
        <w:t xml:space="preserve"> </w:t>
      </w:r>
    </w:p>
    <w:p w:rsidR="00543ECF" w:rsidRPr="00092B50" w:rsidRDefault="00543ECF">
      <w:pPr>
        <w:pStyle w:val="Rientrocorpodeltesto"/>
        <w:numPr>
          <w:ilvl w:val="0"/>
          <w:numId w:val="7"/>
        </w:numPr>
        <w:tabs>
          <w:tab w:val="clear" w:pos="360"/>
          <w:tab w:val="num" w:pos="1276"/>
        </w:tabs>
        <w:spacing w:before="0"/>
        <w:ind w:left="1276" w:right="-142" w:hanging="567"/>
        <w:rPr>
          <w:sz w:val="20"/>
        </w:rPr>
      </w:pPr>
      <w:r w:rsidRPr="00092B50">
        <w:rPr>
          <w:sz w:val="20"/>
        </w:rPr>
        <w:t xml:space="preserve">Disponibilità dei responsabili di settore ad un attivo coinvolgimento nel </w:t>
      </w:r>
      <w:proofErr w:type="spellStart"/>
      <w:r w:rsidRPr="00092B50">
        <w:rPr>
          <w:sz w:val="20"/>
        </w:rPr>
        <w:t>progetto.</w:t>
      </w:r>
      <w:r w:rsidR="00112E0F" w:rsidRPr="00092B50">
        <w:rPr>
          <w:sz w:val="20"/>
        </w:rPr>
        <w:t>Le</w:t>
      </w:r>
      <w:proofErr w:type="spellEnd"/>
      <w:r w:rsidR="00112E0F" w:rsidRPr="00092B50">
        <w:rPr>
          <w:sz w:val="20"/>
        </w:rPr>
        <w:t xml:space="preserve"> funzioni aziendali sottoposte a ridefinizione allo standard Regolamento “EMAS” vedranno coinvolte i relativi responsabili che collaboreranno in maniera attiva con i nostri tecnici alla redazione ed alla implementazione delle procedure pertinenti</w:t>
      </w:r>
    </w:p>
    <w:p w:rsidR="00543ECF" w:rsidRPr="00092B50" w:rsidRDefault="00543ECF">
      <w:pPr>
        <w:pStyle w:val="Rientrocorpodeltesto"/>
        <w:numPr>
          <w:ilvl w:val="0"/>
          <w:numId w:val="7"/>
        </w:numPr>
        <w:tabs>
          <w:tab w:val="clear" w:pos="360"/>
          <w:tab w:val="num" w:pos="1276"/>
        </w:tabs>
        <w:spacing w:before="0"/>
        <w:ind w:left="1276" w:right="-142" w:hanging="567"/>
        <w:rPr>
          <w:sz w:val="20"/>
        </w:rPr>
      </w:pPr>
      <w:r w:rsidRPr="00092B50">
        <w:rPr>
          <w:sz w:val="20"/>
        </w:rPr>
        <w:t>Puntuale partecipazione alle fasi del Piano di Lavoro concordato.</w:t>
      </w:r>
    </w:p>
    <w:p w:rsidR="00543ECF" w:rsidRPr="00092B50" w:rsidRDefault="00543ECF">
      <w:pPr>
        <w:pStyle w:val="Rientrocorpodeltesto"/>
        <w:numPr>
          <w:ilvl w:val="0"/>
          <w:numId w:val="10"/>
        </w:numPr>
        <w:tabs>
          <w:tab w:val="clear" w:pos="360"/>
          <w:tab w:val="num" w:pos="1276"/>
        </w:tabs>
        <w:spacing w:before="0"/>
        <w:ind w:left="1276" w:right="-142" w:hanging="567"/>
        <w:rPr>
          <w:sz w:val="20"/>
        </w:rPr>
      </w:pPr>
      <w:r w:rsidRPr="00092B50">
        <w:rPr>
          <w:sz w:val="20"/>
        </w:rPr>
        <w:t>Progettazione e redazione delle Procedure tecniche, gestionali e dei modelli.</w:t>
      </w:r>
    </w:p>
    <w:p w:rsidR="00543ECF" w:rsidRPr="00092B50" w:rsidRDefault="00543ECF">
      <w:pPr>
        <w:numPr>
          <w:ilvl w:val="0"/>
          <w:numId w:val="10"/>
        </w:numPr>
        <w:tabs>
          <w:tab w:val="clear" w:pos="360"/>
          <w:tab w:val="num" w:pos="1276"/>
        </w:tabs>
        <w:ind w:left="1276" w:right="-142" w:hanging="567"/>
        <w:jc w:val="both"/>
      </w:pPr>
      <w:r w:rsidRPr="00092B50">
        <w:t>Progettazione e redazione del Manuale</w:t>
      </w:r>
      <w:r w:rsidR="00112E0F" w:rsidRPr="00092B50">
        <w:t xml:space="preserve"> di Gestione Ambientale</w:t>
      </w:r>
    </w:p>
    <w:p w:rsidR="00543ECF" w:rsidRPr="00092B50" w:rsidRDefault="00543ECF">
      <w:pPr>
        <w:numPr>
          <w:ilvl w:val="0"/>
          <w:numId w:val="10"/>
        </w:numPr>
        <w:tabs>
          <w:tab w:val="clear" w:pos="360"/>
          <w:tab w:val="num" w:pos="1276"/>
        </w:tabs>
        <w:ind w:left="1276" w:right="-142" w:hanging="567"/>
        <w:jc w:val="both"/>
      </w:pPr>
      <w:r w:rsidRPr="00092B50">
        <w:lastRenderedPageBreak/>
        <w:t>Introduzione, diffusione ed applicazione sistematica delle Procedure.</w:t>
      </w:r>
    </w:p>
    <w:p w:rsidR="00092B50" w:rsidRPr="00092B50" w:rsidRDefault="00543ECF">
      <w:pPr>
        <w:numPr>
          <w:ilvl w:val="0"/>
          <w:numId w:val="11"/>
        </w:numPr>
        <w:tabs>
          <w:tab w:val="clear" w:pos="360"/>
          <w:tab w:val="num" w:pos="1276"/>
        </w:tabs>
        <w:ind w:left="1276" w:right="-142" w:hanging="567"/>
        <w:jc w:val="both"/>
      </w:pPr>
      <w:r w:rsidRPr="00092B50">
        <w:t>Richiesta all’Ente Certificatore.</w:t>
      </w:r>
    </w:p>
    <w:p w:rsidR="00543ECF" w:rsidRPr="00092B50" w:rsidRDefault="00543ECF" w:rsidP="00092B50">
      <w:pPr>
        <w:ind w:right="-142"/>
        <w:jc w:val="both"/>
      </w:pPr>
    </w:p>
    <w:p w:rsidR="00BD5464" w:rsidRDefault="00BD5464" w:rsidP="00BD5464">
      <w:pPr>
        <w:ind w:right="-142"/>
        <w:jc w:val="both"/>
      </w:pPr>
    </w:p>
    <w:p w:rsidR="00543ECF" w:rsidRPr="007661ED" w:rsidRDefault="007661ED" w:rsidP="00092B50">
      <w:pPr>
        <w:jc w:val="center"/>
        <w:rPr>
          <w:b/>
        </w:rPr>
      </w:pPr>
      <w:r>
        <w:rPr>
          <w:b/>
        </w:rPr>
        <w:t xml:space="preserve">5 </w:t>
      </w:r>
      <w:r w:rsidR="00543ECF" w:rsidRPr="007661ED">
        <w:rPr>
          <w:b/>
        </w:rPr>
        <w:t xml:space="preserve">TEMPI </w:t>
      </w:r>
    </w:p>
    <w:p w:rsidR="00543ECF" w:rsidRPr="00092B50" w:rsidRDefault="00543ECF">
      <w:pPr>
        <w:pStyle w:val="Rientrocorpodeltesto"/>
        <w:rPr>
          <w:sz w:val="20"/>
        </w:rPr>
      </w:pPr>
      <w:r w:rsidRPr="00092B50">
        <w:rPr>
          <w:sz w:val="20"/>
        </w:rPr>
        <w:t xml:space="preserve">Per le fasi di lavoro prima descritte si prevede un tempo di realizzo minimo di circa </w:t>
      </w:r>
      <w:r w:rsidR="00EA18FD" w:rsidRPr="00092B50">
        <w:rPr>
          <w:sz w:val="20"/>
        </w:rPr>
        <w:t>12</w:t>
      </w:r>
      <w:r w:rsidRPr="00092B50">
        <w:rPr>
          <w:sz w:val="20"/>
        </w:rPr>
        <w:t xml:space="preserve"> mesi.</w:t>
      </w:r>
    </w:p>
    <w:p w:rsidR="00543ECF" w:rsidRPr="00092B50" w:rsidRDefault="00543ECF">
      <w:pPr>
        <w:spacing w:before="100"/>
        <w:jc w:val="both"/>
      </w:pPr>
      <w:r w:rsidRPr="00092B50">
        <w:t xml:space="preserve">La durata dipenderà in ogni caso dalla celerità decisionale, di comunicazioni informative sui flussi </w:t>
      </w:r>
      <w:r w:rsidR="00112E0F" w:rsidRPr="00092B50">
        <w:t xml:space="preserve">e sulle modalità </w:t>
      </w:r>
      <w:r w:rsidRPr="00092B50">
        <w:t xml:space="preserve">di lavoro, sull’organizzazione interna ecc., dal grado di recepimento in azienda e dalle attività di supervisione e controllo durante l’applicazione del </w:t>
      </w:r>
      <w:r w:rsidR="00F80291" w:rsidRPr="00092B50">
        <w:t>S</w:t>
      </w:r>
      <w:r w:rsidRPr="00092B50">
        <w:t xml:space="preserve">istema </w:t>
      </w:r>
      <w:r w:rsidR="00F80291" w:rsidRPr="00092B50">
        <w:t>di Gestione Ambientale e del RSGA</w:t>
      </w:r>
    </w:p>
    <w:p w:rsidR="00543ECF" w:rsidRPr="00092B50" w:rsidRDefault="00543ECF">
      <w:pPr>
        <w:spacing w:before="100"/>
        <w:jc w:val="both"/>
      </w:pPr>
      <w:r w:rsidRPr="00092B50">
        <w:t xml:space="preserve">La tempistica indicata, riveste tuttavia carattere previsionale e sarà meglio verificata e valutata a cura di </w:t>
      </w:r>
      <w:proofErr w:type="spellStart"/>
      <w:r w:rsidRPr="00092B50">
        <w:t>Excellentia</w:t>
      </w:r>
      <w:proofErr w:type="spellEnd"/>
      <w:r w:rsidRPr="00092B50">
        <w:t xml:space="preserve"> che si impegna a segnalare in anticipo alla Direzione eventuali ritardi nel programma rispetto a quanto prestabilito ed approvato.</w:t>
      </w:r>
      <w:r w:rsidR="00F80291" w:rsidRPr="00092B50">
        <w:t xml:space="preserve"> L’articolazione temporale delle varie attivit</w:t>
      </w:r>
      <w:r w:rsidR="000355C3" w:rsidRPr="00092B50">
        <w:t>à è chiarita in maniera esemplificativa nel documento allegato alla presente</w:t>
      </w:r>
    </w:p>
    <w:p w:rsidR="00BD5464" w:rsidRPr="00092B50" w:rsidRDefault="00543ECF">
      <w:pPr>
        <w:pStyle w:val="Corpodeltesto"/>
        <w:spacing w:before="100"/>
        <w:rPr>
          <w:rFonts w:ascii="Times New Roman" w:hAnsi="Times New Roman"/>
        </w:rPr>
      </w:pPr>
      <w:r w:rsidRPr="00092B50">
        <w:rPr>
          <w:rFonts w:ascii="Times New Roman" w:hAnsi="Times New Roman"/>
        </w:rPr>
        <w:t xml:space="preserve">Lo sviluppo del sistema di qualità, oltre a tutte le attività svolte nei propri uffici, richiederà ai consulenti di </w:t>
      </w:r>
      <w:proofErr w:type="spellStart"/>
      <w:r w:rsidRPr="00092B50">
        <w:rPr>
          <w:rFonts w:ascii="Times New Roman" w:hAnsi="Times New Roman"/>
        </w:rPr>
        <w:t>Excellentia</w:t>
      </w:r>
      <w:proofErr w:type="spellEnd"/>
      <w:r w:rsidRPr="00092B50">
        <w:rPr>
          <w:rFonts w:ascii="Times New Roman" w:hAnsi="Times New Roman"/>
        </w:rPr>
        <w:t xml:space="preserve"> un impegno diretto nell’azienda durante il quale saranno coinvolte le diverse funzioni aziendali interessate al processo.</w:t>
      </w:r>
    </w:p>
    <w:p w:rsidR="001332D7" w:rsidRDefault="001332D7">
      <w:pPr>
        <w:pStyle w:val="Corpodeltesto"/>
        <w:spacing w:before="100"/>
        <w:rPr>
          <w:rFonts w:ascii="Times New Roman" w:hAnsi="Times New Roman"/>
          <w:sz w:val="18"/>
          <w:szCs w:val="18"/>
        </w:rPr>
      </w:pPr>
    </w:p>
    <w:p w:rsidR="00092B50" w:rsidRPr="001332D7" w:rsidRDefault="00092B50">
      <w:pPr>
        <w:pStyle w:val="Corpodeltesto"/>
        <w:spacing w:before="100"/>
        <w:rPr>
          <w:rFonts w:ascii="Times New Roman" w:hAnsi="Times New Roman"/>
          <w:sz w:val="18"/>
          <w:szCs w:val="18"/>
        </w:rPr>
      </w:pPr>
    </w:p>
    <w:p w:rsidR="007661ED" w:rsidRDefault="00F96D4E" w:rsidP="00092B50">
      <w:pPr>
        <w:jc w:val="center"/>
        <w:rPr>
          <w:b/>
        </w:rPr>
      </w:pPr>
      <w:r>
        <w:rPr>
          <w:b/>
        </w:rPr>
        <w:t xml:space="preserve">6  </w:t>
      </w:r>
      <w:r w:rsidR="007661ED" w:rsidRPr="00F96D4E">
        <w:rPr>
          <w:b/>
        </w:rPr>
        <w:t xml:space="preserve">PREVENTIVO ECONOMICO / MODALITA’ </w:t>
      </w:r>
      <w:proofErr w:type="spellStart"/>
      <w:r w:rsidR="007661ED" w:rsidRPr="00F96D4E">
        <w:rPr>
          <w:b/>
        </w:rPr>
        <w:t>DI</w:t>
      </w:r>
      <w:proofErr w:type="spellEnd"/>
      <w:r w:rsidR="007661ED" w:rsidRPr="00F96D4E">
        <w:rPr>
          <w:b/>
        </w:rPr>
        <w:t xml:space="preserve"> PAGAMENTO</w:t>
      </w:r>
    </w:p>
    <w:p w:rsidR="002442F8" w:rsidRDefault="002442F8" w:rsidP="00092B50">
      <w:pPr>
        <w:jc w:val="center"/>
        <w:rPr>
          <w:b/>
        </w:rPr>
      </w:pPr>
    </w:p>
    <w:tbl>
      <w:tblPr>
        <w:tblW w:w="9781"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7234"/>
        <w:gridCol w:w="628"/>
        <w:gridCol w:w="1919"/>
      </w:tblGrid>
      <w:tr w:rsidR="002442F8" w:rsidTr="00F268ED">
        <w:trPr>
          <w:trHeight w:val="397"/>
        </w:trPr>
        <w:tc>
          <w:tcPr>
            <w:tcW w:w="7862" w:type="dxa"/>
            <w:gridSpan w:val="2"/>
            <w:shd w:val="clear" w:color="auto" w:fill="F3F3F3"/>
            <w:vAlign w:val="center"/>
          </w:tcPr>
          <w:p w:rsidR="002442F8" w:rsidRPr="002442F8" w:rsidRDefault="002442F8" w:rsidP="00F268ED">
            <w:pPr>
              <w:jc w:val="center"/>
              <w:rPr>
                <w:rFonts w:ascii="Arial" w:hAnsi="Arial" w:cs="Arial"/>
                <w:b/>
              </w:rPr>
            </w:pPr>
            <w:r w:rsidRPr="002442F8">
              <w:rPr>
                <w:b/>
              </w:rPr>
              <w:t>Progettazione ed implementazione Registrazione EMAS</w:t>
            </w:r>
          </w:p>
        </w:tc>
        <w:tc>
          <w:tcPr>
            <w:tcW w:w="1919" w:type="dxa"/>
            <w:shd w:val="clear" w:color="auto" w:fill="F3F3F3"/>
            <w:vAlign w:val="center"/>
          </w:tcPr>
          <w:p w:rsidR="002442F8" w:rsidRDefault="002442F8" w:rsidP="00F302FC">
            <w:pPr>
              <w:jc w:val="right"/>
              <w:rPr>
                <w:rFonts w:ascii="Arial" w:hAnsi="Arial" w:cs="Arial"/>
                <w:b/>
              </w:rPr>
            </w:pPr>
            <w:r>
              <w:rPr>
                <w:rFonts w:ascii="Arial" w:hAnsi="Arial" w:cs="Arial"/>
                <w:b/>
              </w:rPr>
              <w:t>iva esclusa 2</w:t>
            </w:r>
            <w:r w:rsidR="00F302FC">
              <w:rPr>
                <w:rFonts w:ascii="Arial" w:hAnsi="Arial" w:cs="Arial"/>
                <w:b/>
              </w:rPr>
              <w:t>1</w:t>
            </w:r>
            <w:r>
              <w:rPr>
                <w:rFonts w:ascii="Arial" w:hAnsi="Arial" w:cs="Arial"/>
                <w:b/>
              </w:rPr>
              <w:t>%</w:t>
            </w:r>
          </w:p>
        </w:tc>
      </w:tr>
      <w:tr w:rsidR="002442F8" w:rsidTr="00F268ED">
        <w:trPr>
          <w:trHeight w:val="340"/>
        </w:trPr>
        <w:tc>
          <w:tcPr>
            <w:tcW w:w="7234" w:type="dxa"/>
            <w:vAlign w:val="center"/>
          </w:tcPr>
          <w:p w:rsidR="002442F8" w:rsidRDefault="002442F8" w:rsidP="00F268ED">
            <w:pPr>
              <w:rPr>
                <w:rFonts w:ascii="Arial" w:eastAsia="Arial Unicode MS" w:hAnsi="Arial" w:cs="Arial"/>
              </w:rPr>
            </w:pPr>
            <w:r>
              <w:t xml:space="preserve"> </w:t>
            </w:r>
            <w:r>
              <w:rPr>
                <w:rFonts w:ascii="Arial" w:hAnsi="Arial" w:cs="Arial"/>
              </w:rPr>
              <w:t>[a.moment_tipologia;</w:t>
            </w:r>
            <w:proofErr w:type="spellStart"/>
            <w:r>
              <w:rPr>
                <w:rFonts w:ascii="Arial" w:hAnsi="Arial" w:cs="Arial"/>
              </w:rPr>
              <w:t>block=w</w:t>
            </w:r>
            <w:proofErr w:type="spellEnd"/>
            <w:r>
              <w:rPr>
                <w:rFonts w:ascii="Arial" w:hAnsi="Arial" w:cs="Arial"/>
              </w:rPr>
              <w:t>:</w:t>
            </w:r>
            <w:proofErr w:type="spellStart"/>
            <w:r>
              <w:rPr>
                <w:rFonts w:ascii="Arial" w:hAnsi="Arial" w:cs="Arial"/>
              </w:rPr>
              <w:t>tr</w:t>
            </w:r>
            <w:proofErr w:type="spellEnd"/>
            <w:r>
              <w:rPr>
                <w:rFonts w:ascii="Arial" w:hAnsi="Arial" w:cs="Arial"/>
              </w:rPr>
              <w:t>]</w:t>
            </w:r>
          </w:p>
        </w:tc>
        <w:tc>
          <w:tcPr>
            <w:tcW w:w="628" w:type="dxa"/>
            <w:vAlign w:val="center"/>
          </w:tcPr>
          <w:p w:rsidR="002442F8" w:rsidRDefault="002442F8" w:rsidP="00F268ED">
            <w:pPr>
              <w:jc w:val="center"/>
              <w:rPr>
                <w:rFonts w:ascii="Arial" w:eastAsia="Arial Unicode MS" w:hAnsi="Arial" w:cs="Arial"/>
              </w:rPr>
            </w:pPr>
          </w:p>
        </w:tc>
        <w:tc>
          <w:tcPr>
            <w:tcW w:w="1919" w:type="dxa"/>
            <w:vAlign w:val="center"/>
          </w:tcPr>
          <w:p w:rsidR="002442F8" w:rsidRDefault="002442F8" w:rsidP="00F268ED">
            <w:pPr>
              <w:jc w:val="center"/>
              <w:rPr>
                <w:rFonts w:ascii="Arial" w:eastAsia="Arial Unicode MS" w:hAnsi="Arial" w:cs="Arial"/>
              </w:rPr>
            </w:pPr>
            <w:r>
              <w:rPr>
                <w:rFonts w:ascii="Arial" w:eastAsia="Arial Unicode MS" w:hAnsi="Arial" w:cs="Arial"/>
              </w:rPr>
              <w:t xml:space="preserve">[a.moment_importo] € </w:t>
            </w:r>
          </w:p>
        </w:tc>
      </w:tr>
      <w:tr w:rsidR="002442F8" w:rsidTr="00F268ED">
        <w:trPr>
          <w:trHeight w:hRule="exact" w:val="486"/>
        </w:trPr>
        <w:tc>
          <w:tcPr>
            <w:tcW w:w="7234" w:type="dxa"/>
          </w:tcPr>
          <w:p w:rsidR="002442F8" w:rsidRDefault="002442F8" w:rsidP="00F268ED">
            <w:pPr>
              <w:spacing w:before="100" w:after="240"/>
              <w:jc w:val="right"/>
              <w:rPr>
                <w:b/>
                <w:sz w:val="24"/>
                <w:szCs w:val="24"/>
                <w:u w:val="single"/>
              </w:rPr>
            </w:pPr>
            <w:r>
              <w:rPr>
                <w:b/>
                <w:sz w:val="24"/>
                <w:szCs w:val="24"/>
                <w:u w:val="single"/>
              </w:rPr>
              <w:t>Totale</w:t>
            </w:r>
          </w:p>
        </w:tc>
        <w:tc>
          <w:tcPr>
            <w:tcW w:w="628" w:type="dxa"/>
          </w:tcPr>
          <w:p w:rsidR="002442F8" w:rsidRPr="00330EB2" w:rsidRDefault="002442F8" w:rsidP="00F268ED">
            <w:pPr>
              <w:spacing w:before="100" w:after="240"/>
              <w:jc w:val="center"/>
              <w:rPr>
                <w:b/>
                <w:sz w:val="22"/>
                <w:szCs w:val="22"/>
              </w:rPr>
            </w:pPr>
          </w:p>
        </w:tc>
        <w:tc>
          <w:tcPr>
            <w:tcW w:w="1919" w:type="dxa"/>
            <w:vAlign w:val="center"/>
          </w:tcPr>
          <w:p w:rsidR="002442F8" w:rsidRPr="00AA37CA" w:rsidRDefault="002442F8" w:rsidP="00F268ED">
            <w:pPr>
              <w:jc w:val="center"/>
              <w:rPr>
                <w:rFonts w:ascii="Arial" w:eastAsia="Arial Unicode MS" w:hAnsi="Arial" w:cs="Arial"/>
                <w:b/>
                <w:sz w:val="22"/>
                <w:szCs w:val="22"/>
              </w:rPr>
            </w:pPr>
            <w:r>
              <w:rPr>
                <w:rFonts w:ascii="Arial" w:eastAsia="Arial Unicode MS" w:hAnsi="Arial" w:cs="Arial"/>
                <w:b/>
              </w:rPr>
              <w:t>[</w:t>
            </w:r>
            <w:proofErr w:type="spellStart"/>
            <w:r>
              <w:rPr>
                <w:rFonts w:ascii="Arial" w:eastAsia="Arial Unicode MS" w:hAnsi="Arial" w:cs="Arial"/>
                <w:b/>
              </w:rPr>
              <w:t>onshow.total</w:t>
            </w:r>
            <w:proofErr w:type="spellEnd"/>
            <w:r>
              <w:rPr>
                <w:rFonts w:ascii="Arial" w:eastAsia="Arial Unicode MS" w:hAnsi="Arial" w:cs="Arial"/>
                <w:b/>
              </w:rPr>
              <w:t xml:space="preserve">] € </w:t>
            </w:r>
          </w:p>
        </w:tc>
      </w:tr>
    </w:tbl>
    <w:p w:rsidR="002442F8" w:rsidRPr="00F96D4E" w:rsidRDefault="002442F8" w:rsidP="002442F8">
      <w:pPr>
        <w:rPr>
          <w:b/>
        </w:rPr>
      </w:pPr>
    </w:p>
    <w:p w:rsidR="007661ED" w:rsidRDefault="007661ED" w:rsidP="002442F8">
      <w:pPr>
        <w:pStyle w:val="Didascalia"/>
        <w:jc w:val="left"/>
        <w:rPr>
          <w:szCs w:val="24"/>
        </w:rPr>
      </w:pPr>
    </w:p>
    <w:p w:rsidR="007661ED" w:rsidRPr="00F96D4E" w:rsidRDefault="007661ED" w:rsidP="007661ED">
      <w:pPr>
        <w:pStyle w:val="Didascalia"/>
        <w:numPr>
          <w:ilvl w:val="0"/>
          <w:numId w:val="27"/>
        </w:numPr>
        <w:jc w:val="left"/>
        <w:rPr>
          <w:b/>
          <w:sz w:val="20"/>
        </w:rPr>
      </w:pPr>
      <w:r w:rsidRPr="00F96D4E">
        <w:rPr>
          <w:b/>
          <w:sz w:val="20"/>
        </w:rPr>
        <w:t xml:space="preserve">Il Preventivo economico è comprensivo delle spese sostenute dai tecnici </w:t>
      </w:r>
      <w:proofErr w:type="spellStart"/>
      <w:r w:rsidRPr="00F96D4E">
        <w:rPr>
          <w:b/>
          <w:sz w:val="20"/>
        </w:rPr>
        <w:t>Excellentia</w:t>
      </w:r>
      <w:proofErr w:type="spellEnd"/>
      <w:r w:rsidRPr="00F96D4E">
        <w:rPr>
          <w:b/>
          <w:sz w:val="20"/>
        </w:rPr>
        <w:t xml:space="preserve"> durante l’erogazione del servizio</w:t>
      </w:r>
    </w:p>
    <w:p w:rsidR="007661ED" w:rsidRPr="002442F8" w:rsidRDefault="007661ED" w:rsidP="007661ED">
      <w:pPr>
        <w:pStyle w:val="Didascalia"/>
        <w:numPr>
          <w:ilvl w:val="0"/>
          <w:numId w:val="27"/>
        </w:numPr>
        <w:jc w:val="left"/>
        <w:rPr>
          <w:b/>
          <w:szCs w:val="24"/>
          <w:u w:val="single"/>
        </w:rPr>
      </w:pPr>
      <w:r w:rsidRPr="002442F8">
        <w:rPr>
          <w:b/>
          <w:szCs w:val="24"/>
          <w:u w:val="single"/>
        </w:rPr>
        <w:t>Sono esclusi i costi di compete</w:t>
      </w:r>
      <w:r w:rsidR="00EB0DA4" w:rsidRPr="002442F8">
        <w:rPr>
          <w:b/>
          <w:szCs w:val="24"/>
          <w:u w:val="single"/>
        </w:rPr>
        <w:t>nza dell’Ente di certificazione</w:t>
      </w:r>
      <w:r w:rsidR="002D3374" w:rsidRPr="002442F8">
        <w:rPr>
          <w:b/>
          <w:szCs w:val="24"/>
          <w:u w:val="single"/>
        </w:rPr>
        <w:t xml:space="preserve"> e della  registrazione al C</w:t>
      </w:r>
      <w:r w:rsidR="00EB0DA4" w:rsidRPr="002442F8">
        <w:rPr>
          <w:b/>
          <w:szCs w:val="24"/>
          <w:u w:val="single"/>
        </w:rPr>
        <w:t>omitato EMAS</w:t>
      </w:r>
    </w:p>
    <w:p w:rsidR="007661ED" w:rsidRDefault="007661ED" w:rsidP="007661ED"/>
    <w:p w:rsidR="007661ED" w:rsidRDefault="007661ED" w:rsidP="007661ED">
      <w:pPr>
        <w:pStyle w:val="Didascalia"/>
        <w:ind w:left="0" w:firstLine="0"/>
        <w:jc w:val="left"/>
        <w:rPr>
          <w:b/>
        </w:rPr>
      </w:pPr>
    </w:p>
    <w:p w:rsidR="007661ED" w:rsidRPr="00F96D4E" w:rsidRDefault="00F96D4E" w:rsidP="007661ED">
      <w:pPr>
        <w:pStyle w:val="Didascalia"/>
        <w:ind w:left="0" w:firstLine="0"/>
        <w:jc w:val="left"/>
        <w:rPr>
          <w:b/>
          <w:sz w:val="20"/>
        </w:rPr>
      </w:pPr>
      <w:r w:rsidRPr="00F96D4E">
        <w:rPr>
          <w:b/>
          <w:sz w:val="20"/>
        </w:rPr>
        <w:t xml:space="preserve">MODALITA’ </w:t>
      </w:r>
      <w:proofErr w:type="spellStart"/>
      <w:r w:rsidRPr="00F96D4E">
        <w:rPr>
          <w:b/>
          <w:sz w:val="20"/>
        </w:rPr>
        <w:t>DI</w:t>
      </w:r>
      <w:proofErr w:type="spellEnd"/>
      <w:r w:rsidRPr="00F96D4E">
        <w:rPr>
          <w:b/>
          <w:sz w:val="20"/>
        </w:rPr>
        <w:t xml:space="preserve"> PAGAMENTO</w:t>
      </w:r>
      <w:r w:rsidR="007661ED" w:rsidRPr="00F96D4E">
        <w:rPr>
          <w:b/>
          <w:sz w:val="20"/>
        </w:rPr>
        <w:t xml:space="preserve">: </w:t>
      </w:r>
    </w:p>
    <w:p w:rsidR="002442F8" w:rsidRDefault="002442F8" w:rsidP="002442F8">
      <w:pPr>
        <w:spacing w:before="240"/>
        <w:contextualSpacing/>
        <w:rPr>
          <w:sz w:val="22"/>
          <w:szCs w:val="22"/>
        </w:rPr>
      </w:pPr>
      <w:r>
        <w:rPr>
          <w:sz w:val="22"/>
          <w:szCs w:val="22"/>
        </w:rPr>
        <w:t>V.F. (Vista Fattura):</w:t>
      </w:r>
    </w:p>
    <w:p w:rsidR="002442F8" w:rsidRDefault="002442F8" w:rsidP="002442F8">
      <w:pPr>
        <w:pStyle w:val="Paragrafoelenco"/>
        <w:numPr>
          <w:ilvl w:val="0"/>
          <w:numId w:val="32"/>
        </w:numPr>
        <w:spacing w:before="240"/>
        <w:rPr>
          <w:sz w:val="22"/>
          <w:szCs w:val="22"/>
        </w:rPr>
      </w:pPr>
      <w:r>
        <w:rPr>
          <w:sz w:val="22"/>
          <w:szCs w:val="22"/>
        </w:rPr>
        <w:t xml:space="preserve">A mezzo assegno bancario non trasferibile intestato a </w:t>
      </w:r>
      <w:proofErr w:type="spellStart"/>
      <w:r>
        <w:rPr>
          <w:sz w:val="22"/>
          <w:szCs w:val="22"/>
        </w:rPr>
        <w:t>Excellentia</w:t>
      </w:r>
      <w:proofErr w:type="spellEnd"/>
      <w:r>
        <w:rPr>
          <w:sz w:val="22"/>
          <w:szCs w:val="22"/>
        </w:rPr>
        <w:t xml:space="preserve"> S.p.A.</w:t>
      </w:r>
    </w:p>
    <w:p w:rsidR="002442F8" w:rsidRDefault="002442F8" w:rsidP="002442F8">
      <w:pPr>
        <w:pStyle w:val="Paragrafoelenco"/>
        <w:numPr>
          <w:ilvl w:val="0"/>
          <w:numId w:val="32"/>
        </w:numPr>
        <w:spacing w:before="240"/>
        <w:rPr>
          <w:sz w:val="22"/>
          <w:szCs w:val="22"/>
        </w:rPr>
      </w:pPr>
      <w:r>
        <w:rPr>
          <w:sz w:val="22"/>
          <w:szCs w:val="22"/>
        </w:rPr>
        <w:t>A mezzo bonifico bancario da effettuarsi presso i conti correnti indicati in fattura.</w:t>
      </w:r>
    </w:p>
    <w:p w:rsidR="002442F8" w:rsidRPr="00856364" w:rsidRDefault="002442F8" w:rsidP="002442F8">
      <w:pPr>
        <w:pStyle w:val="Paragrafoelenco"/>
        <w:numPr>
          <w:ilvl w:val="0"/>
          <w:numId w:val="32"/>
        </w:numPr>
        <w:spacing w:before="240"/>
        <w:rPr>
          <w:sz w:val="22"/>
          <w:szCs w:val="22"/>
        </w:rPr>
      </w:pPr>
      <w:r>
        <w:rPr>
          <w:sz w:val="22"/>
          <w:szCs w:val="22"/>
        </w:rPr>
        <w:t>A Mezzo richiesta di RID.</w:t>
      </w:r>
    </w:p>
    <w:p w:rsidR="002442F8" w:rsidRDefault="002442F8" w:rsidP="002442F8">
      <w:pPr>
        <w:spacing w:before="240"/>
        <w:contextualSpacing/>
        <w:rPr>
          <w:sz w:val="22"/>
          <w:szCs w:val="22"/>
        </w:rPr>
      </w:pPr>
    </w:p>
    <w:p w:rsidR="00543ECF" w:rsidRPr="007661ED" w:rsidRDefault="00681FCE" w:rsidP="0059557C">
      <w:pPr>
        <w:rPr>
          <w:b/>
        </w:rPr>
      </w:pPr>
      <w:r>
        <w:rPr>
          <w:sz w:val="18"/>
          <w:szCs w:val="18"/>
        </w:rPr>
        <w:br w:type="page"/>
      </w:r>
    </w:p>
    <w:p w:rsidR="00F96D4E" w:rsidRDefault="00F96D4E" w:rsidP="00F96D4E">
      <w:pPr>
        <w:tabs>
          <w:tab w:val="left" w:pos="1418"/>
        </w:tabs>
        <w:spacing w:before="100" w:after="240"/>
        <w:ind w:left="360"/>
        <w:jc w:val="center"/>
        <w:rPr>
          <w:b/>
          <w:sz w:val="22"/>
          <w:szCs w:val="22"/>
        </w:rPr>
      </w:pPr>
      <w:r>
        <w:rPr>
          <w:b/>
          <w:sz w:val="22"/>
          <w:szCs w:val="22"/>
        </w:rPr>
        <w:lastRenderedPageBreak/>
        <w:t>7 CONDIZIONI CONTRATTUALI</w:t>
      </w:r>
    </w:p>
    <w:p w:rsidR="00F96D4E" w:rsidRDefault="00F96D4E" w:rsidP="00F96D4E">
      <w:pPr>
        <w:pStyle w:val="Rientrocorpodeltesto"/>
        <w:tabs>
          <w:tab w:val="left" w:pos="400"/>
        </w:tabs>
        <w:spacing w:before="120" w:after="120"/>
        <w:rPr>
          <w:bCs/>
          <w:sz w:val="20"/>
        </w:rPr>
      </w:pPr>
    </w:p>
    <w:p w:rsidR="00F96D4E" w:rsidRPr="005D2DC7" w:rsidRDefault="00F96D4E" w:rsidP="00F96D4E">
      <w:pPr>
        <w:pStyle w:val="Rientrocorpodeltesto"/>
        <w:numPr>
          <w:ilvl w:val="1"/>
          <w:numId w:val="29"/>
        </w:numPr>
        <w:tabs>
          <w:tab w:val="clear" w:pos="1440"/>
          <w:tab w:val="num" w:pos="360"/>
          <w:tab w:val="left" w:pos="400"/>
        </w:tabs>
        <w:spacing w:before="120" w:after="120"/>
        <w:ind w:left="0" w:firstLine="0"/>
        <w:rPr>
          <w:b/>
          <w:bCs/>
          <w:sz w:val="20"/>
        </w:rPr>
      </w:pPr>
      <w:r w:rsidRPr="005D2DC7">
        <w:rPr>
          <w:b/>
          <w:bCs/>
          <w:sz w:val="20"/>
        </w:rPr>
        <w:t>Sospensione del servizio</w:t>
      </w:r>
    </w:p>
    <w:p w:rsidR="00F96D4E" w:rsidRDefault="00F96D4E" w:rsidP="00F96D4E">
      <w:pPr>
        <w:spacing w:before="120" w:after="120"/>
        <w:ind w:left="360"/>
        <w:jc w:val="both"/>
        <w:rPr>
          <w:bCs/>
        </w:rPr>
      </w:pPr>
      <w:r>
        <w:rPr>
          <w:bCs/>
        </w:rPr>
        <w:t xml:space="preserve">Il </w:t>
      </w:r>
      <w:r>
        <w:rPr>
          <w:bCs/>
          <w:i/>
        </w:rPr>
        <w:t>Cliente</w:t>
      </w:r>
      <w:r>
        <w:rPr>
          <w:bCs/>
        </w:rPr>
        <w:t xml:space="preserve"> si impegna a non recedere unilateralmente dal contratto senza il consenso della </w:t>
      </w:r>
      <w:proofErr w:type="spellStart"/>
      <w:r>
        <w:rPr>
          <w:bCs/>
          <w:i/>
        </w:rPr>
        <w:t>Excellentia</w:t>
      </w:r>
      <w:proofErr w:type="spellEnd"/>
      <w:r>
        <w:rPr>
          <w:bCs/>
          <w:i/>
        </w:rPr>
        <w:t>.</w:t>
      </w:r>
      <w:r>
        <w:rPr>
          <w:bCs/>
        </w:rPr>
        <w:t xml:space="preserve"> Qualora il cliente intenda recedere, senza il consenso della </w:t>
      </w:r>
      <w:proofErr w:type="spellStart"/>
      <w:r>
        <w:rPr>
          <w:bCs/>
          <w:i/>
        </w:rPr>
        <w:t>Excellentia</w:t>
      </w:r>
      <w:proofErr w:type="spellEnd"/>
      <w:r>
        <w:rPr>
          <w:bCs/>
        </w:rPr>
        <w:t xml:space="preserve">, dal contratto è tenuto a darne comunicazione scritta alla </w:t>
      </w:r>
      <w:proofErr w:type="spellStart"/>
      <w:r>
        <w:rPr>
          <w:bCs/>
        </w:rPr>
        <w:t>Excellentia</w:t>
      </w:r>
      <w:proofErr w:type="spellEnd"/>
      <w:r>
        <w:rPr>
          <w:bCs/>
        </w:rPr>
        <w:t xml:space="preserve"> con un preavviso di 30 gg., nonché a versare quanto dovuto alla medesima per l’attività eventualmente già prestata oltre ad una penale </w:t>
      </w:r>
      <w:r w:rsidR="00A110EE">
        <w:rPr>
          <w:bCs/>
        </w:rPr>
        <w:t>pari al valore di cui al punto 6</w:t>
      </w:r>
      <w:r>
        <w:rPr>
          <w:bCs/>
        </w:rPr>
        <w:t xml:space="preserve"> del presente contratto.</w:t>
      </w:r>
    </w:p>
    <w:p w:rsidR="00F96D4E" w:rsidRDefault="00F96D4E" w:rsidP="00F96D4E">
      <w:pPr>
        <w:numPr>
          <w:ilvl w:val="1"/>
          <w:numId w:val="29"/>
        </w:numPr>
        <w:tabs>
          <w:tab w:val="clear" w:pos="1440"/>
          <w:tab w:val="num" w:pos="360"/>
        </w:tabs>
        <w:spacing w:before="120" w:after="120"/>
        <w:ind w:left="0" w:firstLine="0"/>
        <w:jc w:val="both"/>
        <w:rPr>
          <w:b/>
          <w:bCs/>
        </w:rPr>
      </w:pPr>
      <w:r w:rsidRPr="005D2DC7">
        <w:rPr>
          <w:b/>
          <w:bCs/>
        </w:rPr>
        <w:t>Ritardo pagamenti</w:t>
      </w:r>
    </w:p>
    <w:p w:rsidR="00F96D4E" w:rsidRDefault="00F96D4E" w:rsidP="00F96D4E">
      <w:pPr>
        <w:pStyle w:val="Rientrocorpodeltesto"/>
        <w:tabs>
          <w:tab w:val="left" w:pos="400"/>
        </w:tabs>
        <w:spacing w:before="120" w:after="120"/>
        <w:ind w:left="360"/>
        <w:rPr>
          <w:bCs/>
          <w:sz w:val="20"/>
        </w:rPr>
      </w:pPr>
      <w:r>
        <w:rPr>
          <w:bCs/>
          <w:sz w:val="20"/>
        </w:rPr>
        <w:t>Ferme rimanendo le verifiche da eseguire in comune nel proseguimento  delle attività di cui al punto 3, rimane inteso che le metodologie impiegate nello svolgere le analisi e la sintesi saranno scelte a nostra discrezione. Pertanto nessuna contestazione di qualsivoglia natura potrà ritardare i pagamenti nei termini e nel</w:t>
      </w:r>
      <w:r w:rsidR="00A110EE">
        <w:rPr>
          <w:bCs/>
          <w:sz w:val="20"/>
        </w:rPr>
        <w:t>le modalità convenuti al punto 6</w:t>
      </w:r>
      <w:r>
        <w:rPr>
          <w:bCs/>
          <w:sz w:val="20"/>
        </w:rPr>
        <w:t>;</w:t>
      </w:r>
    </w:p>
    <w:p w:rsidR="00F96D4E" w:rsidRPr="00E9556E" w:rsidRDefault="00F96D4E" w:rsidP="00F96D4E">
      <w:pPr>
        <w:pStyle w:val="Rientrocorpodeltesto"/>
        <w:numPr>
          <w:ilvl w:val="1"/>
          <w:numId w:val="29"/>
        </w:numPr>
        <w:tabs>
          <w:tab w:val="clear" w:pos="1440"/>
          <w:tab w:val="num" w:pos="360"/>
          <w:tab w:val="left" w:pos="400"/>
        </w:tabs>
        <w:spacing w:before="120" w:after="120"/>
        <w:ind w:left="0" w:firstLine="0"/>
        <w:rPr>
          <w:b/>
          <w:bCs/>
          <w:sz w:val="20"/>
        </w:rPr>
      </w:pPr>
      <w:r w:rsidRPr="00E9556E">
        <w:rPr>
          <w:b/>
          <w:bCs/>
          <w:sz w:val="20"/>
        </w:rPr>
        <w:t>Validità</w:t>
      </w:r>
    </w:p>
    <w:p w:rsidR="00F96D4E" w:rsidRDefault="00F96D4E" w:rsidP="00F96D4E">
      <w:pPr>
        <w:spacing w:before="120" w:after="120"/>
        <w:ind w:left="360"/>
        <w:jc w:val="both"/>
        <w:rPr>
          <w:bCs/>
        </w:rPr>
      </w:pPr>
      <w:r>
        <w:rPr>
          <w:bCs/>
        </w:rPr>
        <w:t xml:space="preserve">La presente offerta ha validità come indicato in prima pagina dalla data di emissione ed assume valore di contratto se controfirmata per accettazione da parte del </w:t>
      </w:r>
      <w:r>
        <w:rPr>
          <w:bCs/>
          <w:i/>
        </w:rPr>
        <w:t>“Cliente”</w:t>
      </w:r>
      <w:r>
        <w:rPr>
          <w:bCs/>
        </w:rPr>
        <w:t>.La durata del</w:t>
      </w:r>
      <w:r w:rsidR="00A110EE">
        <w:rPr>
          <w:bCs/>
        </w:rPr>
        <w:t xml:space="preserve"> contratto è definita al punto 5</w:t>
      </w:r>
      <w:r>
        <w:rPr>
          <w:bCs/>
        </w:rPr>
        <w:t xml:space="preserve"> e fino al saldo delle prestazioni rese, ferme restando le</w:t>
      </w:r>
      <w:r w:rsidR="00A110EE">
        <w:rPr>
          <w:bCs/>
        </w:rPr>
        <w:t xml:space="preserve"> condizioni stabilite al punto 6</w:t>
      </w:r>
      <w:r>
        <w:rPr>
          <w:bCs/>
        </w:rPr>
        <w:t>;</w:t>
      </w:r>
    </w:p>
    <w:p w:rsidR="00F96D4E" w:rsidRPr="00E9556E" w:rsidRDefault="00F96D4E" w:rsidP="00F96D4E">
      <w:pPr>
        <w:pStyle w:val="Rientrocorpodeltesto"/>
        <w:numPr>
          <w:ilvl w:val="1"/>
          <w:numId w:val="29"/>
        </w:numPr>
        <w:tabs>
          <w:tab w:val="clear" w:pos="1440"/>
          <w:tab w:val="num" w:pos="360"/>
          <w:tab w:val="left" w:pos="400"/>
        </w:tabs>
        <w:spacing w:before="120" w:after="120"/>
        <w:ind w:left="0" w:firstLine="0"/>
        <w:rPr>
          <w:b/>
          <w:bCs/>
          <w:sz w:val="20"/>
        </w:rPr>
      </w:pPr>
      <w:r w:rsidRPr="00E9556E">
        <w:rPr>
          <w:b/>
          <w:bCs/>
          <w:sz w:val="20"/>
        </w:rPr>
        <w:t>Recesso unilaterale</w:t>
      </w:r>
    </w:p>
    <w:p w:rsidR="00F96D4E" w:rsidRDefault="00F96D4E" w:rsidP="00F96D4E">
      <w:pPr>
        <w:spacing w:before="120" w:after="120"/>
        <w:ind w:left="360"/>
        <w:jc w:val="both"/>
        <w:rPr>
          <w:bCs/>
        </w:rPr>
      </w:pPr>
      <w:r>
        <w:rPr>
          <w:bCs/>
        </w:rPr>
        <w:t>E’ facoltà dell’</w:t>
      </w:r>
      <w:proofErr w:type="spellStart"/>
      <w:r>
        <w:rPr>
          <w:bCs/>
          <w:i/>
        </w:rPr>
        <w:t>Excellentia</w:t>
      </w:r>
      <w:proofErr w:type="spellEnd"/>
      <w:r>
        <w:rPr>
          <w:bCs/>
          <w:i/>
        </w:rPr>
        <w:t xml:space="preserve"> </w:t>
      </w:r>
      <w:r>
        <w:rPr>
          <w:bCs/>
        </w:rPr>
        <w:t>recedere unilateralmente dal contratto in ogni momento in tutti i casi di ritardo o inadempimento da parte del cliente.</w:t>
      </w:r>
    </w:p>
    <w:p w:rsidR="00F96D4E" w:rsidRDefault="00F96D4E" w:rsidP="00F96D4E">
      <w:pPr>
        <w:numPr>
          <w:ilvl w:val="1"/>
          <w:numId w:val="29"/>
        </w:numPr>
        <w:tabs>
          <w:tab w:val="clear" w:pos="1440"/>
          <w:tab w:val="num" w:pos="360"/>
        </w:tabs>
        <w:spacing w:before="120" w:after="120"/>
        <w:ind w:left="0" w:firstLine="0"/>
        <w:jc w:val="both"/>
        <w:rPr>
          <w:b/>
          <w:bCs/>
        </w:rPr>
      </w:pPr>
      <w:r w:rsidRPr="00E9556E">
        <w:rPr>
          <w:b/>
          <w:bCs/>
        </w:rPr>
        <w:t>Riservatezza</w:t>
      </w:r>
    </w:p>
    <w:p w:rsidR="00F96D4E" w:rsidRDefault="00F96D4E" w:rsidP="00F96D4E">
      <w:pPr>
        <w:tabs>
          <w:tab w:val="num" w:pos="1440"/>
        </w:tabs>
        <w:spacing w:before="120" w:after="120"/>
        <w:ind w:left="360"/>
        <w:jc w:val="both"/>
        <w:rPr>
          <w:bCs/>
        </w:rPr>
      </w:pPr>
      <w:smartTag w:uri="urn:schemas-microsoft-com:office:smarttags" w:element="PersonName">
        <w:smartTagPr>
          <w:attr w:name="ProductID" w:val="la Excellentia"/>
        </w:smartTagPr>
        <w:r>
          <w:rPr>
            <w:bCs/>
          </w:rPr>
          <w:t xml:space="preserve">La </w:t>
        </w:r>
        <w:proofErr w:type="spellStart"/>
        <w:r>
          <w:rPr>
            <w:bCs/>
            <w:i/>
            <w:iCs/>
          </w:rPr>
          <w:t>Excellentia</w:t>
        </w:r>
      </w:smartTag>
      <w:proofErr w:type="spellEnd"/>
      <w:r>
        <w:rPr>
          <w:bCs/>
        </w:rPr>
        <w:t xml:space="preserve"> si impegna a mantenere la massima riservatezza delle informazioni acquisite durante tutto lo sviluppo del progetto;</w:t>
      </w:r>
    </w:p>
    <w:p w:rsidR="00F96D4E" w:rsidRDefault="00F96D4E" w:rsidP="00F96D4E">
      <w:pPr>
        <w:numPr>
          <w:ilvl w:val="1"/>
          <w:numId w:val="29"/>
        </w:numPr>
        <w:tabs>
          <w:tab w:val="clear" w:pos="1440"/>
          <w:tab w:val="num" w:pos="360"/>
        </w:tabs>
        <w:spacing w:before="120" w:after="120"/>
        <w:ind w:left="0" w:firstLine="0"/>
        <w:jc w:val="both"/>
        <w:rPr>
          <w:b/>
          <w:bCs/>
        </w:rPr>
      </w:pPr>
      <w:r>
        <w:rPr>
          <w:b/>
          <w:bCs/>
        </w:rPr>
        <w:t>Divieto di incarico diretto</w:t>
      </w:r>
    </w:p>
    <w:p w:rsidR="00F96D4E" w:rsidRPr="00E9556E" w:rsidRDefault="00F96D4E" w:rsidP="00F96D4E">
      <w:pPr>
        <w:spacing w:before="120" w:after="120"/>
        <w:ind w:left="360"/>
        <w:jc w:val="both"/>
        <w:rPr>
          <w:b/>
          <w:bCs/>
        </w:rPr>
      </w:pPr>
      <w:r>
        <w:rPr>
          <w:bCs/>
        </w:rPr>
        <w:t xml:space="preserve">Il cliente si impegna a non conferire incarichi diretti a tecnici di </w:t>
      </w:r>
      <w:proofErr w:type="spellStart"/>
      <w:r>
        <w:rPr>
          <w:bCs/>
          <w:i/>
        </w:rPr>
        <w:t>Excellentia</w:t>
      </w:r>
      <w:proofErr w:type="spellEnd"/>
      <w:r>
        <w:rPr>
          <w:bCs/>
          <w:i/>
        </w:rPr>
        <w:t xml:space="preserve"> </w:t>
      </w:r>
      <w:r>
        <w:rPr>
          <w:bCs/>
        </w:rPr>
        <w:t>per almeno 3 anni dalla conclusione dei lavori relativi alla presente contratto.</w:t>
      </w:r>
    </w:p>
    <w:p w:rsidR="00F96D4E" w:rsidRPr="00E9556E" w:rsidRDefault="00F96D4E" w:rsidP="00F96D4E">
      <w:pPr>
        <w:numPr>
          <w:ilvl w:val="1"/>
          <w:numId w:val="29"/>
        </w:numPr>
        <w:tabs>
          <w:tab w:val="clear" w:pos="1440"/>
          <w:tab w:val="num" w:pos="360"/>
        </w:tabs>
        <w:spacing w:before="120" w:after="120"/>
        <w:ind w:left="0" w:firstLine="0"/>
        <w:jc w:val="both"/>
        <w:rPr>
          <w:b/>
          <w:bCs/>
        </w:rPr>
      </w:pPr>
      <w:r w:rsidRPr="00E9556E">
        <w:rPr>
          <w:b/>
          <w:bCs/>
        </w:rPr>
        <w:t>Foro competente</w:t>
      </w:r>
    </w:p>
    <w:p w:rsidR="00F96D4E" w:rsidRDefault="00F96D4E" w:rsidP="00F96D4E">
      <w:pPr>
        <w:tabs>
          <w:tab w:val="left" w:pos="800"/>
        </w:tabs>
        <w:spacing w:before="120" w:after="120"/>
        <w:ind w:left="360"/>
        <w:jc w:val="both"/>
      </w:pPr>
      <w:r>
        <w:t xml:space="preserve">Per qualsiasi controversia è competente esclusivamente il Foro di </w:t>
      </w:r>
      <w:r w:rsidR="002442F8">
        <w:t>Roma.</w:t>
      </w:r>
    </w:p>
    <w:p w:rsidR="00F96D4E" w:rsidRDefault="00DA067F" w:rsidP="00F96D4E">
      <w:pPr>
        <w:tabs>
          <w:tab w:val="center" w:pos="1418"/>
          <w:tab w:val="left" w:pos="4253"/>
          <w:tab w:val="left" w:pos="5812"/>
        </w:tabs>
        <w:jc w:val="both"/>
        <w:rPr>
          <w:b/>
        </w:rPr>
      </w:pPr>
      <w:r w:rsidRPr="00DA067F">
        <w:pict>
          <v:shape id="_x0000_s1048" type="#_x0000_t202" style="position:absolute;left:0;text-align:left;margin-left:10pt;margin-top:.6pt;width:140pt;height:53.65pt;z-index:251657216" stroked="f">
            <v:textbox style="mso-next-textbox:#_x0000_s1048">
              <w:txbxContent>
                <w:p w:rsidR="00F96D4E" w:rsidRDefault="007D4B67" w:rsidP="00F96D4E">
                  <w:pPr>
                    <w:jc w:val="center"/>
                  </w:pPr>
                  <w:r>
                    <w:rPr>
                      <w:noProof/>
                    </w:rPr>
                    <w:drawing>
                      <wp:inline distT="0" distB="0" distL="0" distR="0">
                        <wp:extent cx="1000125" cy="323850"/>
                        <wp:effectExtent l="19050" t="0" r="9525" b="0"/>
                        <wp:docPr id="4" name="Immagine 4" descr="excellent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cellentia"/>
                                <pic:cNvPicPr>
                                  <a:picLocks noChangeAspect="1" noChangeArrowheads="1"/>
                                </pic:cNvPicPr>
                              </pic:nvPicPr>
                              <pic:blipFill>
                                <a:blip r:embed="rId9"/>
                                <a:srcRect/>
                                <a:stretch>
                                  <a:fillRect/>
                                </a:stretch>
                              </pic:blipFill>
                              <pic:spPr bwMode="auto">
                                <a:xfrm>
                                  <a:off x="0" y="0"/>
                                  <a:ext cx="1000125" cy="323850"/>
                                </a:xfrm>
                                <a:prstGeom prst="rect">
                                  <a:avLst/>
                                </a:prstGeom>
                                <a:noFill/>
                                <a:ln w="9525">
                                  <a:noFill/>
                                  <a:miter lim="800000"/>
                                  <a:headEnd/>
                                  <a:tailEnd/>
                                </a:ln>
                              </pic:spPr>
                            </pic:pic>
                          </a:graphicData>
                        </a:graphic>
                      </wp:inline>
                    </w:drawing>
                  </w:r>
                </w:p>
                <w:p w:rsidR="00F96D4E" w:rsidRDefault="00F96D4E" w:rsidP="00F96D4E">
                  <w:pPr>
                    <w:jc w:val="center"/>
                  </w:pPr>
                  <w:r>
                    <w:rPr>
                      <w:b/>
                      <w:sz w:val="16"/>
                    </w:rPr>
                    <w:t>AMMINISTRATORE UNICO</w:t>
                  </w:r>
                </w:p>
                <w:p w:rsidR="00F96D4E" w:rsidRDefault="00F96D4E" w:rsidP="00F96D4E">
                  <w:pPr>
                    <w:jc w:val="center"/>
                  </w:pPr>
                  <w:r>
                    <w:rPr>
                      <w:b/>
                      <w:i/>
                      <w:sz w:val="16"/>
                    </w:rPr>
                    <w:t>Dott. Francesco Mantella</w:t>
                  </w:r>
                </w:p>
              </w:txbxContent>
            </v:textbox>
          </v:shape>
        </w:pict>
      </w:r>
    </w:p>
    <w:p w:rsidR="00F96D4E" w:rsidRDefault="00F96D4E" w:rsidP="00F96D4E">
      <w:pPr>
        <w:tabs>
          <w:tab w:val="center" w:pos="1418"/>
        </w:tabs>
        <w:spacing w:before="240"/>
        <w:jc w:val="center"/>
        <w:rPr>
          <w:b/>
        </w:rPr>
      </w:pPr>
      <w:r>
        <w:rPr>
          <w:i/>
        </w:rPr>
        <w:tab/>
      </w:r>
      <w:r>
        <w:rPr>
          <w:i/>
        </w:rPr>
        <w:tab/>
      </w:r>
      <w:r>
        <w:rPr>
          <w:i/>
        </w:rPr>
        <w:tab/>
      </w:r>
      <w:r>
        <w:rPr>
          <w:i/>
        </w:rPr>
        <w:tab/>
      </w:r>
      <w:r>
        <w:rPr>
          <w:i/>
        </w:rPr>
        <w:tab/>
      </w:r>
      <w:r>
        <w:rPr>
          <w:i/>
        </w:rPr>
        <w:tab/>
      </w:r>
      <w:r>
        <w:rPr>
          <w:i/>
        </w:rPr>
        <w:tab/>
      </w:r>
      <w:r>
        <w:rPr>
          <w:i/>
        </w:rPr>
        <w:tab/>
      </w:r>
      <w:r>
        <w:rPr>
          <w:i/>
        </w:rPr>
        <w:tab/>
      </w:r>
      <w:r>
        <w:rPr>
          <w:i/>
        </w:rPr>
        <w:tab/>
        <w:t>Il cliente</w:t>
      </w:r>
      <w:r>
        <w:rPr>
          <w:i/>
        </w:rPr>
        <w:tab/>
      </w:r>
      <w:r>
        <w:rPr>
          <w:i/>
        </w:rPr>
        <w:tab/>
      </w:r>
    </w:p>
    <w:p w:rsidR="00F96D4E" w:rsidRDefault="00F96D4E" w:rsidP="00F96D4E">
      <w:pPr>
        <w:tabs>
          <w:tab w:val="center" w:pos="1843"/>
          <w:tab w:val="left" w:pos="2552"/>
          <w:tab w:val="left" w:pos="5812"/>
        </w:tabs>
        <w:jc w:val="right"/>
        <w:rPr>
          <w:i/>
        </w:rPr>
      </w:pPr>
      <w:r>
        <w:rPr>
          <w:i/>
        </w:rPr>
        <w:tab/>
      </w:r>
      <w:r>
        <w:rPr>
          <w:i/>
        </w:rPr>
        <w:tab/>
      </w:r>
      <w:r>
        <w:rPr>
          <w:i/>
        </w:rPr>
        <w:tab/>
      </w:r>
      <w:r>
        <w:rPr>
          <w:i/>
        </w:rPr>
        <w:tab/>
        <w:t>___________________________</w:t>
      </w:r>
    </w:p>
    <w:p w:rsidR="00F96D4E" w:rsidRDefault="00F96D4E" w:rsidP="00F96D4E">
      <w:pPr>
        <w:pStyle w:val="Corpodeltesto3"/>
        <w:rPr>
          <w:sz w:val="20"/>
        </w:rPr>
      </w:pPr>
    </w:p>
    <w:p w:rsidR="002442F8" w:rsidRDefault="002442F8" w:rsidP="002442F8">
      <w:pPr>
        <w:pStyle w:val="Corpodeltesto3"/>
        <w:rPr>
          <w:sz w:val="20"/>
        </w:rPr>
      </w:pPr>
      <w:r>
        <w:rPr>
          <w:sz w:val="20"/>
        </w:rPr>
        <w:t xml:space="preserve">I sottoscritti dichiarano di aver preso visione e di approvare specificatamente, ai sensi e per gli effetti degli articoli 1341 e </w:t>
      </w:r>
      <w:smartTag w:uri="urn:schemas-microsoft-com:office:smarttags" w:element="metricconverter">
        <w:smartTagPr>
          <w:attr w:name="ProductID" w:val="1342 C"/>
        </w:smartTagPr>
        <w:r>
          <w:rPr>
            <w:sz w:val="20"/>
          </w:rPr>
          <w:t>1342 C</w:t>
        </w:r>
      </w:smartTag>
      <w:r>
        <w:rPr>
          <w:sz w:val="20"/>
        </w:rPr>
        <w:t>.C., le clausole dettate dal presente contratto e più specificatamente: sospensione del servizio, recesso unilaterale, divieto di incarico diretto, Foro Competente.</w:t>
      </w:r>
    </w:p>
    <w:p w:rsidR="00F96D4E" w:rsidRDefault="00DA067F" w:rsidP="00F96D4E">
      <w:pPr>
        <w:tabs>
          <w:tab w:val="center" w:pos="1418"/>
        </w:tabs>
        <w:jc w:val="both"/>
        <w:rPr>
          <w:b/>
        </w:rPr>
      </w:pPr>
      <w:r w:rsidRPr="00DA067F">
        <w:pict>
          <v:shape id="_x0000_s1049" type="#_x0000_t202" style="position:absolute;left:0;text-align:left;margin-left:10pt;margin-top:8.9pt;width:140pt;height:53.65pt;z-index:251658240" stroked="f">
            <v:textbox style="mso-next-textbox:#_x0000_s1049">
              <w:txbxContent>
                <w:p w:rsidR="00F96D4E" w:rsidRDefault="007D4B67" w:rsidP="00F96D4E">
                  <w:pPr>
                    <w:jc w:val="center"/>
                  </w:pPr>
                  <w:r>
                    <w:rPr>
                      <w:noProof/>
                    </w:rPr>
                    <w:drawing>
                      <wp:inline distT="0" distB="0" distL="0" distR="0">
                        <wp:extent cx="1000125" cy="323850"/>
                        <wp:effectExtent l="19050" t="0" r="9525" b="0"/>
                        <wp:docPr id="5" name="Immagine 3" descr="excellent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cellentia"/>
                                <pic:cNvPicPr>
                                  <a:picLocks noChangeAspect="1" noChangeArrowheads="1"/>
                                </pic:cNvPicPr>
                              </pic:nvPicPr>
                              <pic:blipFill>
                                <a:blip r:embed="rId9"/>
                                <a:srcRect/>
                                <a:stretch>
                                  <a:fillRect/>
                                </a:stretch>
                              </pic:blipFill>
                              <pic:spPr bwMode="auto">
                                <a:xfrm>
                                  <a:off x="0" y="0"/>
                                  <a:ext cx="1000125" cy="323850"/>
                                </a:xfrm>
                                <a:prstGeom prst="rect">
                                  <a:avLst/>
                                </a:prstGeom>
                                <a:noFill/>
                                <a:ln w="9525">
                                  <a:noFill/>
                                  <a:miter lim="800000"/>
                                  <a:headEnd/>
                                  <a:tailEnd/>
                                </a:ln>
                              </pic:spPr>
                            </pic:pic>
                          </a:graphicData>
                        </a:graphic>
                      </wp:inline>
                    </w:drawing>
                  </w:r>
                </w:p>
                <w:p w:rsidR="00F96D4E" w:rsidRDefault="00F96D4E" w:rsidP="00F96D4E">
                  <w:pPr>
                    <w:jc w:val="center"/>
                  </w:pPr>
                  <w:r>
                    <w:rPr>
                      <w:b/>
                      <w:sz w:val="16"/>
                    </w:rPr>
                    <w:t>AMMINISTRATORE UNICO</w:t>
                  </w:r>
                </w:p>
                <w:p w:rsidR="00F96D4E" w:rsidRDefault="00F96D4E" w:rsidP="00F96D4E">
                  <w:pPr>
                    <w:jc w:val="center"/>
                  </w:pPr>
                  <w:r>
                    <w:rPr>
                      <w:b/>
                      <w:i/>
                      <w:sz w:val="16"/>
                    </w:rPr>
                    <w:t>Dott. Francesco Mantella</w:t>
                  </w:r>
                </w:p>
              </w:txbxContent>
            </v:textbox>
          </v:shape>
        </w:pict>
      </w:r>
      <w:r w:rsidR="00F96D4E">
        <w:tab/>
      </w:r>
      <w:r w:rsidR="00F96D4E">
        <w:tab/>
      </w:r>
      <w:r w:rsidR="00F96D4E">
        <w:tab/>
      </w:r>
      <w:r w:rsidR="00F96D4E">
        <w:tab/>
      </w:r>
      <w:r w:rsidR="00F96D4E">
        <w:tab/>
      </w:r>
      <w:r w:rsidR="00F96D4E">
        <w:tab/>
      </w:r>
      <w:r w:rsidR="00F96D4E">
        <w:tab/>
      </w:r>
      <w:r w:rsidR="00F96D4E">
        <w:tab/>
      </w:r>
      <w:r w:rsidR="00F96D4E">
        <w:tab/>
      </w:r>
      <w:r w:rsidR="00F96D4E">
        <w:tab/>
      </w:r>
      <w:r w:rsidR="00F96D4E">
        <w:rPr>
          <w:i/>
        </w:rPr>
        <w:t xml:space="preserve">     Il cliente</w:t>
      </w:r>
    </w:p>
    <w:p w:rsidR="00F96D4E" w:rsidRDefault="00F96D4E" w:rsidP="00F96D4E">
      <w:pPr>
        <w:tabs>
          <w:tab w:val="center" w:pos="1843"/>
          <w:tab w:val="left" w:pos="2552"/>
          <w:tab w:val="left" w:pos="5812"/>
        </w:tabs>
        <w:spacing w:before="240"/>
        <w:jc w:val="right"/>
      </w:pPr>
      <w:r>
        <w:rPr>
          <w:i/>
        </w:rPr>
        <w:tab/>
      </w:r>
      <w:r>
        <w:rPr>
          <w:i/>
        </w:rPr>
        <w:tab/>
      </w:r>
      <w:r>
        <w:rPr>
          <w:i/>
        </w:rPr>
        <w:tab/>
      </w:r>
      <w:r>
        <w:rPr>
          <w:i/>
        </w:rPr>
        <w:tab/>
        <w:t>___________________________</w:t>
      </w:r>
      <w:r>
        <w:tab/>
      </w:r>
    </w:p>
    <w:p w:rsidR="00F96D4E" w:rsidRDefault="00F96D4E" w:rsidP="00F96D4E">
      <w:pPr>
        <w:tabs>
          <w:tab w:val="left" w:pos="1418"/>
        </w:tabs>
        <w:spacing w:before="100" w:after="240"/>
        <w:ind w:left="360"/>
        <w:rPr>
          <w:b/>
          <w:sz w:val="22"/>
          <w:szCs w:val="22"/>
        </w:rPr>
      </w:pPr>
    </w:p>
    <w:p w:rsidR="00F96D4E" w:rsidRDefault="00F96D4E" w:rsidP="00F96D4E">
      <w:pPr>
        <w:tabs>
          <w:tab w:val="left" w:pos="1418"/>
        </w:tabs>
        <w:spacing w:before="100" w:after="240"/>
        <w:ind w:left="360"/>
        <w:jc w:val="center"/>
        <w:rPr>
          <w:b/>
          <w:sz w:val="22"/>
          <w:szCs w:val="22"/>
        </w:rPr>
      </w:pPr>
    </w:p>
    <w:p w:rsidR="00F772E1" w:rsidRDefault="00F772E1" w:rsidP="00F96D4E">
      <w:pPr>
        <w:tabs>
          <w:tab w:val="left" w:pos="1418"/>
        </w:tabs>
        <w:spacing w:before="100" w:after="240"/>
        <w:ind w:left="360"/>
        <w:jc w:val="center"/>
        <w:rPr>
          <w:b/>
          <w:sz w:val="22"/>
          <w:szCs w:val="22"/>
        </w:rPr>
      </w:pPr>
    </w:p>
    <w:p w:rsidR="00F772E1" w:rsidRDefault="00F772E1" w:rsidP="00F96D4E">
      <w:pPr>
        <w:tabs>
          <w:tab w:val="left" w:pos="1418"/>
        </w:tabs>
        <w:spacing w:before="100" w:after="240"/>
        <w:ind w:left="360"/>
        <w:jc w:val="center"/>
        <w:rPr>
          <w:b/>
          <w:sz w:val="22"/>
          <w:szCs w:val="22"/>
        </w:rPr>
      </w:pPr>
    </w:p>
    <w:p w:rsidR="00F772E1" w:rsidRDefault="00F772E1" w:rsidP="00F96D4E">
      <w:pPr>
        <w:tabs>
          <w:tab w:val="left" w:pos="1418"/>
        </w:tabs>
        <w:spacing w:before="100" w:after="240"/>
        <w:ind w:left="360"/>
        <w:jc w:val="center"/>
        <w:rPr>
          <w:b/>
          <w:sz w:val="22"/>
          <w:szCs w:val="22"/>
        </w:rPr>
      </w:pPr>
    </w:p>
    <w:p w:rsidR="00F772E1" w:rsidRDefault="00F772E1" w:rsidP="00F96D4E">
      <w:pPr>
        <w:tabs>
          <w:tab w:val="left" w:pos="1418"/>
        </w:tabs>
        <w:spacing w:before="100" w:after="240"/>
        <w:ind w:left="360"/>
        <w:jc w:val="center"/>
        <w:rPr>
          <w:b/>
          <w:sz w:val="22"/>
          <w:szCs w:val="22"/>
        </w:rPr>
      </w:pPr>
    </w:p>
    <w:p w:rsidR="00F772E1" w:rsidRDefault="00F772E1" w:rsidP="00F96D4E">
      <w:pPr>
        <w:tabs>
          <w:tab w:val="left" w:pos="1418"/>
        </w:tabs>
        <w:spacing w:before="100" w:after="240"/>
        <w:ind w:left="360"/>
        <w:jc w:val="center"/>
        <w:rPr>
          <w:b/>
          <w:sz w:val="22"/>
          <w:szCs w:val="22"/>
        </w:rPr>
      </w:pPr>
    </w:p>
    <w:p w:rsidR="00F96D4E" w:rsidRDefault="00F96D4E" w:rsidP="00F96D4E">
      <w:pPr>
        <w:tabs>
          <w:tab w:val="left" w:pos="1418"/>
        </w:tabs>
        <w:spacing w:before="100" w:after="240"/>
        <w:ind w:left="360"/>
        <w:jc w:val="center"/>
        <w:rPr>
          <w:b/>
          <w:sz w:val="22"/>
          <w:szCs w:val="22"/>
        </w:rPr>
      </w:pPr>
      <w:r>
        <w:rPr>
          <w:b/>
          <w:sz w:val="22"/>
          <w:szCs w:val="22"/>
        </w:rPr>
        <w:lastRenderedPageBreak/>
        <w:t>8 INFORMATIVA PRIVACY</w:t>
      </w:r>
    </w:p>
    <w:p w:rsidR="00F96D4E" w:rsidRDefault="00F96D4E" w:rsidP="00F96D4E">
      <w:pPr>
        <w:pStyle w:val="Corpodeltesto3"/>
        <w:spacing w:before="120"/>
        <w:rPr>
          <w:rFonts w:ascii="Arial" w:eastAsia="Lucida Sans Unicode" w:hAnsi="Arial"/>
          <w:kern w:val="1"/>
          <w:sz w:val="20"/>
          <w:szCs w:val="24"/>
        </w:rPr>
      </w:pPr>
    </w:p>
    <w:p w:rsidR="002442F8" w:rsidRPr="00D360A1" w:rsidRDefault="002442F8" w:rsidP="002442F8">
      <w:pPr>
        <w:pStyle w:val="Corpodeltesto3"/>
        <w:spacing w:before="120"/>
        <w:rPr>
          <w:sz w:val="20"/>
        </w:rPr>
      </w:pPr>
      <w:r w:rsidRPr="00D360A1">
        <w:rPr>
          <w:sz w:val="20"/>
        </w:rPr>
        <w:t xml:space="preserve">Ai sensi e per gli effetti del D. </w:t>
      </w:r>
      <w:proofErr w:type="spellStart"/>
      <w:r w:rsidRPr="00D360A1">
        <w:rPr>
          <w:sz w:val="20"/>
        </w:rPr>
        <w:t>Lgs</w:t>
      </w:r>
      <w:proofErr w:type="spellEnd"/>
      <w:r w:rsidRPr="00D360A1">
        <w:rPr>
          <w:sz w:val="20"/>
        </w:rPr>
        <w:t>. n. 196/2003 - Codice in materia di pr</w:t>
      </w:r>
      <w:r>
        <w:rPr>
          <w:sz w:val="20"/>
        </w:rPr>
        <w:t xml:space="preserve">otezione dei dati personali – </w:t>
      </w:r>
      <w:smartTag w:uri="urn:schemas-microsoft-com:office:smarttags" w:element="PersonName">
        <w:smartTagPr>
          <w:attr w:name="ProductID" w:val="la Excellentia S.p"/>
        </w:smartTagPr>
        <w:r>
          <w:rPr>
            <w:sz w:val="20"/>
          </w:rPr>
          <w:t>la</w:t>
        </w:r>
        <w:r w:rsidRPr="00D360A1">
          <w:rPr>
            <w:sz w:val="20"/>
          </w:rPr>
          <w:t xml:space="preserve"> </w:t>
        </w:r>
        <w:proofErr w:type="spellStart"/>
        <w:r w:rsidRPr="00D360A1">
          <w:rPr>
            <w:sz w:val="20"/>
          </w:rPr>
          <w:t>Excellentia</w:t>
        </w:r>
        <w:proofErr w:type="spellEnd"/>
        <w:r w:rsidRPr="00D360A1">
          <w:rPr>
            <w:sz w:val="20"/>
          </w:rPr>
          <w:t xml:space="preserve"> S.p</w:t>
        </w:r>
      </w:smartTag>
      <w:r w:rsidRPr="00D360A1">
        <w:rPr>
          <w:sz w:val="20"/>
        </w:rPr>
        <w:t xml:space="preserve">.A. fornisce le seguenti informazioni:   </w:t>
      </w:r>
    </w:p>
    <w:p w:rsidR="002442F8" w:rsidRDefault="002442F8" w:rsidP="002442F8">
      <w:pPr>
        <w:pStyle w:val="Corpodeltesto3"/>
        <w:spacing w:before="120"/>
        <w:rPr>
          <w:sz w:val="20"/>
        </w:rPr>
      </w:pPr>
    </w:p>
    <w:p w:rsidR="002442F8" w:rsidRPr="00697AC7" w:rsidRDefault="002442F8" w:rsidP="002442F8">
      <w:pPr>
        <w:ind w:right="-142"/>
        <w:rPr>
          <w:b/>
        </w:rPr>
      </w:pPr>
      <w:r>
        <w:rPr>
          <w:b/>
        </w:rPr>
        <w:t>8.1</w:t>
      </w:r>
      <w:r>
        <w:rPr>
          <w:b/>
        </w:rPr>
        <w:tab/>
        <w:t xml:space="preserve"> </w:t>
      </w:r>
      <w:proofErr w:type="spellStart"/>
      <w:r w:rsidRPr="00697AC7">
        <w:rPr>
          <w:b/>
        </w:rPr>
        <w:t>Finalita'</w:t>
      </w:r>
      <w:proofErr w:type="spellEnd"/>
      <w:r w:rsidRPr="00697AC7">
        <w:rPr>
          <w:b/>
        </w:rPr>
        <w:t xml:space="preserve"> </w:t>
      </w:r>
      <w:r>
        <w:rPr>
          <w:b/>
        </w:rPr>
        <w:t>d</w:t>
      </w:r>
      <w:r w:rsidRPr="00697AC7">
        <w:rPr>
          <w:b/>
        </w:rPr>
        <w:t xml:space="preserve">el </w:t>
      </w:r>
      <w:r>
        <w:rPr>
          <w:b/>
        </w:rPr>
        <w:t>t</w:t>
      </w:r>
      <w:r w:rsidRPr="00697AC7">
        <w:rPr>
          <w:b/>
        </w:rPr>
        <w:t>rattamento</w:t>
      </w:r>
    </w:p>
    <w:p w:rsidR="002442F8" w:rsidRPr="00D360A1" w:rsidRDefault="002442F8" w:rsidP="002442F8">
      <w:pPr>
        <w:pStyle w:val="Corpodeltesto3"/>
        <w:spacing w:before="120"/>
        <w:rPr>
          <w:sz w:val="20"/>
        </w:rPr>
      </w:pPr>
      <w:r>
        <w:rPr>
          <w:sz w:val="20"/>
        </w:rPr>
        <w:t>7</w:t>
      </w:r>
      <w:r w:rsidRPr="00D360A1">
        <w:rPr>
          <w:sz w:val="20"/>
        </w:rPr>
        <w:t>.1</w:t>
      </w:r>
      <w:r>
        <w:rPr>
          <w:sz w:val="20"/>
        </w:rPr>
        <w:t>.1</w:t>
      </w:r>
      <w:r w:rsidRPr="00D360A1">
        <w:rPr>
          <w:sz w:val="20"/>
        </w:rPr>
        <w:t xml:space="preserve"> I dati personali saranno trattati in modo lecito e secondo correttezza per le finalità di svolgimento, da parte di </w:t>
      </w:r>
      <w:proofErr w:type="spellStart"/>
      <w:r w:rsidRPr="00D360A1">
        <w:rPr>
          <w:sz w:val="20"/>
        </w:rPr>
        <w:t>Excellentia</w:t>
      </w:r>
      <w:proofErr w:type="spellEnd"/>
      <w:r w:rsidRPr="00D360A1">
        <w:rPr>
          <w:sz w:val="20"/>
        </w:rPr>
        <w:t xml:space="preserve"> S.p.A., delle attività oggetto del contratto.</w:t>
      </w:r>
    </w:p>
    <w:p w:rsidR="002442F8" w:rsidRPr="00D360A1" w:rsidRDefault="002442F8" w:rsidP="002442F8">
      <w:pPr>
        <w:pStyle w:val="Corpodeltesto3"/>
        <w:spacing w:before="120"/>
        <w:rPr>
          <w:sz w:val="20"/>
        </w:rPr>
      </w:pPr>
      <w:r>
        <w:rPr>
          <w:sz w:val="20"/>
        </w:rPr>
        <w:t>7.1</w:t>
      </w:r>
      <w:r w:rsidRPr="00D360A1">
        <w:rPr>
          <w:sz w:val="20"/>
        </w:rPr>
        <w:t xml:space="preserve">.2 Il trattamento dei dati si svolgerà in conformità con quanto previsto dal D. </w:t>
      </w:r>
      <w:proofErr w:type="spellStart"/>
      <w:r w:rsidRPr="00D360A1">
        <w:rPr>
          <w:sz w:val="20"/>
        </w:rPr>
        <w:t>Lgs</w:t>
      </w:r>
      <w:proofErr w:type="spellEnd"/>
      <w:r w:rsidRPr="00D360A1">
        <w:rPr>
          <w:sz w:val="20"/>
        </w:rPr>
        <w:t>. n. 196/2003 e sarà effettuato sia manualmente sia con l'ausilio di mezzi informatici e telematici.  I dati saranno conservati in archivi cartacei ed elettronici, in modo da consentire l'individuazione e la selezione di dati aggregati o specifici.</w:t>
      </w:r>
    </w:p>
    <w:p w:rsidR="002442F8" w:rsidRPr="00D360A1" w:rsidRDefault="002442F8" w:rsidP="002442F8">
      <w:pPr>
        <w:pStyle w:val="Corpodeltesto3"/>
        <w:spacing w:before="120"/>
        <w:rPr>
          <w:sz w:val="20"/>
        </w:rPr>
      </w:pPr>
      <w:r w:rsidRPr="00D360A1">
        <w:rPr>
          <w:sz w:val="20"/>
        </w:rPr>
        <w:t> </w:t>
      </w:r>
    </w:p>
    <w:p w:rsidR="002442F8" w:rsidRPr="00697AC7" w:rsidRDefault="002442F8" w:rsidP="002442F8">
      <w:pPr>
        <w:ind w:right="-142"/>
        <w:rPr>
          <w:b/>
        </w:rPr>
      </w:pPr>
      <w:r>
        <w:rPr>
          <w:b/>
        </w:rPr>
        <w:t>8.2</w:t>
      </w:r>
      <w:r>
        <w:rPr>
          <w:b/>
        </w:rPr>
        <w:tab/>
      </w:r>
      <w:r w:rsidRPr="00697AC7">
        <w:rPr>
          <w:b/>
        </w:rPr>
        <w:t xml:space="preserve"> </w:t>
      </w:r>
      <w:proofErr w:type="spellStart"/>
      <w:r w:rsidRPr="00697AC7">
        <w:rPr>
          <w:b/>
        </w:rPr>
        <w:t>Modalita’</w:t>
      </w:r>
      <w:proofErr w:type="spellEnd"/>
      <w:r w:rsidRPr="00697AC7">
        <w:rPr>
          <w:b/>
        </w:rPr>
        <w:t xml:space="preserve"> </w:t>
      </w:r>
      <w:r>
        <w:rPr>
          <w:b/>
        </w:rPr>
        <w:t>d</w:t>
      </w:r>
      <w:r w:rsidRPr="00697AC7">
        <w:rPr>
          <w:b/>
        </w:rPr>
        <w:t xml:space="preserve">el </w:t>
      </w:r>
      <w:r>
        <w:rPr>
          <w:b/>
        </w:rPr>
        <w:t>t</w:t>
      </w:r>
      <w:r w:rsidRPr="00697AC7">
        <w:rPr>
          <w:b/>
        </w:rPr>
        <w:t>rattamento</w:t>
      </w:r>
    </w:p>
    <w:p w:rsidR="002442F8" w:rsidRPr="00D360A1" w:rsidRDefault="002442F8" w:rsidP="002442F8">
      <w:pPr>
        <w:pStyle w:val="Corpodeltesto3"/>
        <w:spacing w:before="120"/>
        <w:rPr>
          <w:sz w:val="20"/>
        </w:rPr>
      </w:pPr>
      <w:r>
        <w:rPr>
          <w:sz w:val="20"/>
        </w:rPr>
        <w:t xml:space="preserve">8.2.1 </w:t>
      </w:r>
      <w:r w:rsidRPr="00D360A1">
        <w:rPr>
          <w:sz w:val="20"/>
        </w:rPr>
        <w:t xml:space="preserve">La raccolta dei dati avviene mediante informazioni date ad </w:t>
      </w:r>
      <w:proofErr w:type="spellStart"/>
      <w:r w:rsidRPr="00D360A1">
        <w:rPr>
          <w:sz w:val="20"/>
        </w:rPr>
        <w:t>Excellentia</w:t>
      </w:r>
      <w:proofErr w:type="spellEnd"/>
      <w:r w:rsidRPr="00D360A1">
        <w:rPr>
          <w:sz w:val="20"/>
        </w:rPr>
        <w:t xml:space="preserve"> </w:t>
      </w:r>
      <w:proofErr w:type="spellStart"/>
      <w:r w:rsidRPr="00D360A1">
        <w:rPr>
          <w:sz w:val="20"/>
        </w:rPr>
        <w:t>S.p.A</w:t>
      </w:r>
      <w:proofErr w:type="spellEnd"/>
      <w:r w:rsidRPr="00D360A1">
        <w:rPr>
          <w:sz w:val="20"/>
        </w:rPr>
        <w:t xml:space="preserve"> in sede di trattative e stipula del contratto </w:t>
      </w:r>
    </w:p>
    <w:p w:rsidR="002442F8" w:rsidRDefault="002442F8" w:rsidP="002442F8">
      <w:pPr>
        <w:pStyle w:val="Corpodeltesto3"/>
        <w:spacing w:before="120"/>
        <w:rPr>
          <w:sz w:val="20"/>
        </w:rPr>
      </w:pPr>
      <w:r>
        <w:rPr>
          <w:sz w:val="20"/>
        </w:rPr>
        <w:t xml:space="preserve">8.2.2  </w:t>
      </w:r>
      <w:r w:rsidRPr="00D360A1">
        <w:rPr>
          <w:sz w:val="20"/>
        </w:rPr>
        <w:t>I dati verranno trattati, nel rispetto della sicurezza e della riservatezza necessarie, attraverso le seguenti modalità:</w:t>
      </w:r>
    </w:p>
    <w:p w:rsidR="002442F8" w:rsidRPr="00D360A1" w:rsidRDefault="002442F8" w:rsidP="002442F8">
      <w:pPr>
        <w:pStyle w:val="Corpodeltesto3"/>
        <w:spacing w:before="120"/>
        <w:rPr>
          <w:sz w:val="20"/>
        </w:rPr>
      </w:pPr>
    </w:p>
    <w:p w:rsidR="002442F8" w:rsidRDefault="002442F8" w:rsidP="002442F8">
      <w:pPr>
        <w:pStyle w:val="Corpodeltesto3"/>
        <w:spacing w:before="120"/>
        <w:rPr>
          <w:sz w:val="20"/>
        </w:rPr>
      </w:pPr>
      <w:r w:rsidRPr="00D360A1">
        <w:rPr>
          <w:sz w:val="20"/>
        </w:rPr>
        <w:t>- raccolta presso l’interessato;</w:t>
      </w:r>
    </w:p>
    <w:p w:rsidR="002442F8" w:rsidRPr="00D360A1" w:rsidRDefault="002442F8" w:rsidP="002442F8">
      <w:pPr>
        <w:pStyle w:val="Corpodeltesto3"/>
        <w:spacing w:before="120"/>
        <w:rPr>
          <w:sz w:val="20"/>
        </w:rPr>
      </w:pPr>
      <w:r w:rsidRPr="00D360A1">
        <w:rPr>
          <w:sz w:val="20"/>
        </w:rPr>
        <w:t>- raccolta con schede e/o coupon e/o questionari;</w:t>
      </w:r>
    </w:p>
    <w:p w:rsidR="002442F8" w:rsidRPr="00D360A1" w:rsidRDefault="002442F8" w:rsidP="002442F8">
      <w:pPr>
        <w:pStyle w:val="Corpodeltesto3"/>
        <w:spacing w:before="120"/>
        <w:rPr>
          <w:sz w:val="20"/>
        </w:rPr>
      </w:pPr>
      <w:r w:rsidRPr="00D360A1">
        <w:rPr>
          <w:sz w:val="20"/>
        </w:rPr>
        <w:t xml:space="preserve">- raccolta in Banche Dati attraverso l’ausilio di strumenti elettronici; </w:t>
      </w:r>
    </w:p>
    <w:p w:rsidR="002442F8" w:rsidRPr="00D360A1" w:rsidRDefault="002442F8" w:rsidP="002442F8">
      <w:pPr>
        <w:pStyle w:val="Corpodeltesto3"/>
        <w:spacing w:before="120"/>
        <w:rPr>
          <w:sz w:val="20"/>
        </w:rPr>
      </w:pPr>
    </w:p>
    <w:p w:rsidR="002442F8" w:rsidRPr="00D360A1" w:rsidRDefault="002442F8" w:rsidP="002442F8">
      <w:pPr>
        <w:pStyle w:val="Corpodeltesto3"/>
        <w:spacing w:before="120"/>
        <w:rPr>
          <w:sz w:val="20"/>
        </w:rPr>
      </w:pPr>
      <w:r w:rsidRPr="00D360A1">
        <w:rPr>
          <w:sz w:val="20"/>
        </w:rPr>
        <w:t>La raccolta riguarda soltanto i dati comuni che saranno oggetto di trattamento nei limiti strettamente pertinenti agli obblighi, ai compiti ed alle finalità di cui al punto 1.</w:t>
      </w:r>
    </w:p>
    <w:p w:rsidR="002442F8" w:rsidRPr="00D360A1" w:rsidRDefault="002442F8" w:rsidP="002442F8">
      <w:pPr>
        <w:pStyle w:val="Corpodeltesto3"/>
        <w:spacing w:before="120"/>
        <w:rPr>
          <w:sz w:val="20"/>
        </w:rPr>
      </w:pPr>
      <w:r w:rsidRPr="00D360A1">
        <w:rPr>
          <w:sz w:val="20"/>
        </w:rPr>
        <w:t xml:space="preserve">L'interessato/a pertanto non dovrà conferire dati idonei a rivelare lo stato di salute, l'origine razziale ed etnica, le convinzioni religiose, le opinioni politiche, la vita sessuale e tutte le informazioni qualificabili come dati sensibili del D. </w:t>
      </w:r>
      <w:proofErr w:type="spellStart"/>
      <w:r w:rsidRPr="00D360A1">
        <w:rPr>
          <w:sz w:val="20"/>
        </w:rPr>
        <w:t>Lgs</w:t>
      </w:r>
      <w:proofErr w:type="spellEnd"/>
      <w:r w:rsidRPr="00D360A1">
        <w:rPr>
          <w:sz w:val="20"/>
        </w:rPr>
        <w:t>. n. 196/2003.</w:t>
      </w:r>
    </w:p>
    <w:p w:rsidR="002442F8" w:rsidRPr="00D360A1" w:rsidRDefault="002442F8" w:rsidP="002442F8">
      <w:pPr>
        <w:pStyle w:val="Corpodeltesto3"/>
        <w:spacing w:before="120"/>
        <w:rPr>
          <w:sz w:val="20"/>
        </w:rPr>
      </w:pPr>
      <w:r w:rsidRPr="00D360A1">
        <w:rPr>
          <w:sz w:val="20"/>
        </w:rPr>
        <w:t>Fermo restando che il consenso al trattamento dei dati da parte dell'interessato è facoltativo e non obbligatorio, la sua mancanza comporterà l'impossibilità, per l'</w:t>
      </w:r>
      <w:proofErr w:type="spellStart"/>
      <w:r w:rsidRPr="00D360A1">
        <w:rPr>
          <w:sz w:val="20"/>
        </w:rPr>
        <w:t>Excellentia</w:t>
      </w:r>
      <w:proofErr w:type="spellEnd"/>
      <w:r w:rsidRPr="00D360A1">
        <w:rPr>
          <w:sz w:val="20"/>
        </w:rPr>
        <w:t xml:space="preserve"> </w:t>
      </w:r>
      <w:proofErr w:type="spellStart"/>
      <w:r w:rsidRPr="00D360A1">
        <w:rPr>
          <w:sz w:val="20"/>
        </w:rPr>
        <w:t>S.p.A</w:t>
      </w:r>
      <w:proofErr w:type="spellEnd"/>
      <w:r w:rsidRPr="00D360A1">
        <w:rPr>
          <w:sz w:val="20"/>
        </w:rPr>
        <w:t xml:space="preserve"> di svolgere l'attività oggetto del contratto.</w:t>
      </w:r>
    </w:p>
    <w:p w:rsidR="002442F8" w:rsidRDefault="002442F8" w:rsidP="002442F8">
      <w:pPr>
        <w:pStyle w:val="Corpodeltesto3"/>
        <w:spacing w:before="120"/>
        <w:rPr>
          <w:sz w:val="20"/>
        </w:rPr>
      </w:pPr>
    </w:p>
    <w:p w:rsidR="002442F8" w:rsidRPr="00D360A1" w:rsidRDefault="002442F8" w:rsidP="002442F8">
      <w:pPr>
        <w:pStyle w:val="Corpodeltesto3"/>
        <w:spacing w:before="120"/>
        <w:rPr>
          <w:sz w:val="20"/>
        </w:rPr>
      </w:pPr>
      <w:r w:rsidRPr="00D360A1">
        <w:rPr>
          <w:sz w:val="20"/>
        </w:rPr>
        <w:t>Tutto ciò premesso</w:t>
      </w:r>
    </w:p>
    <w:p w:rsidR="002442F8" w:rsidRDefault="002442F8" w:rsidP="002442F8">
      <w:pPr>
        <w:pStyle w:val="Corpodeltesto3"/>
        <w:spacing w:before="120"/>
        <w:rPr>
          <w:sz w:val="20"/>
        </w:rPr>
      </w:pPr>
      <w:r w:rsidRPr="00D360A1">
        <w:rPr>
          <w:sz w:val="20"/>
        </w:rPr>
        <w:t>Il sottoscritto esprime il consenso al trattamento dei propri dati personali</w:t>
      </w:r>
      <w:r>
        <w:rPr>
          <w:sz w:val="20"/>
        </w:rPr>
        <w:t>.</w:t>
      </w:r>
    </w:p>
    <w:p w:rsidR="002442F8" w:rsidRDefault="002442F8" w:rsidP="002442F8">
      <w:pPr>
        <w:pStyle w:val="Corpodeltesto3"/>
        <w:spacing w:before="120"/>
        <w:rPr>
          <w:sz w:val="20"/>
        </w:rPr>
      </w:pPr>
      <w:r>
        <w:rPr>
          <w:sz w:val="20"/>
        </w:rPr>
        <w:t>Il sottoscritto autorizza l’invio di comunicazioni a mezzo mail ai seguenti indirizzi di posta elettronica:</w:t>
      </w:r>
    </w:p>
    <w:p w:rsidR="002442F8" w:rsidRDefault="002442F8" w:rsidP="002442F8">
      <w:pPr>
        <w:pStyle w:val="Corpodeltesto3"/>
        <w:spacing w:before="120"/>
        <w:rPr>
          <w:sz w:val="20"/>
        </w:rPr>
      </w:pPr>
      <w:r>
        <w:rPr>
          <w:sz w:val="20"/>
        </w:rPr>
        <w:t>_________________________________</w:t>
      </w:r>
    </w:p>
    <w:p w:rsidR="002442F8" w:rsidRDefault="002442F8" w:rsidP="002442F8">
      <w:pPr>
        <w:pStyle w:val="Corpodeltesto3"/>
        <w:spacing w:before="120"/>
        <w:rPr>
          <w:sz w:val="20"/>
        </w:rPr>
      </w:pPr>
      <w:r>
        <w:rPr>
          <w:sz w:val="20"/>
        </w:rPr>
        <w:t>_________________________________</w:t>
      </w:r>
    </w:p>
    <w:p w:rsidR="002442F8" w:rsidRDefault="002442F8" w:rsidP="002442F8">
      <w:pPr>
        <w:pStyle w:val="Corpodeltesto3"/>
        <w:spacing w:before="120"/>
        <w:rPr>
          <w:sz w:val="20"/>
        </w:rPr>
      </w:pPr>
      <w:r>
        <w:rPr>
          <w:sz w:val="20"/>
        </w:rPr>
        <w:t>_________________________________</w:t>
      </w:r>
      <w:r w:rsidRPr="00D360A1">
        <w:rPr>
          <w:sz w:val="20"/>
        </w:rPr>
        <w:t xml:space="preserve"> </w:t>
      </w:r>
    </w:p>
    <w:p w:rsidR="002442F8" w:rsidRPr="00D360A1" w:rsidRDefault="002442F8" w:rsidP="002442F8">
      <w:pPr>
        <w:pStyle w:val="Corpodeltesto3"/>
        <w:spacing w:before="120"/>
        <w:rPr>
          <w:sz w:val="20"/>
        </w:rPr>
      </w:pPr>
    </w:p>
    <w:p w:rsidR="002442F8" w:rsidRDefault="002442F8" w:rsidP="002442F8">
      <w:pPr>
        <w:pStyle w:val="Corpodeltesto3"/>
        <w:spacing w:before="120"/>
        <w:jc w:val="center"/>
        <w:rPr>
          <w:sz w:val="20"/>
        </w:rPr>
      </w:pPr>
      <w:r>
        <w:rPr>
          <w:sz w:val="20"/>
        </w:rPr>
        <w:tab/>
        <w:t xml:space="preserve">                                                                 </w:t>
      </w:r>
      <w:r w:rsidRPr="00D360A1">
        <w:rPr>
          <w:sz w:val="20"/>
        </w:rPr>
        <w:t xml:space="preserve">Per accettazione </w:t>
      </w:r>
      <w:r>
        <w:rPr>
          <w:sz w:val="20"/>
        </w:rPr>
        <w:t>i</w:t>
      </w:r>
      <w:r w:rsidRPr="00D360A1">
        <w:rPr>
          <w:sz w:val="20"/>
        </w:rPr>
        <w:t>l cliente</w:t>
      </w:r>
    </w:p>
    <w:p w:rsidR="002442F8" w:rsidRPr="005D2DC7" w:rsidRDefault="002442F8" w:rsidP="002442F8">
      <w:pPr>
        <w:tabs>
          <w:tab w:val="left" w:pos="1418"/>
        </w:tabs>
        <w:spacing w:before="100" w:after="240"/>
        <w:rPr>
          <w:b/>
          <w:sz w:val="22"/>
          <w:szCs w:val="22"/>
        </w:rPr>
      </w:pPr>
      <w:r w:rsidRPr="00D360A1">
        <w:t xml:space="preserve">Luogo______________________data </w:t>
      </w:r>
      <w:r>
        <w:t>__________                                                            ________________________</w:t>
      </w:r>
    </w:p>
    <w:p w:rsidR="002442F8" w:rsidRPr="005D2DC7" w:rsidRDefault="002442F8" w:rsidP="002442F8">
      <w:pPr>
        <w:tabs>
          <w:tab w:val="left" w:pos="1418"/>
        </w:tabs>
        <w:spacing w:before="100" w:after="240"/>
        <w:rPr>
          <w:b/>
          <w:sz w:val="22"/>
          <w:szCs w:val="22"/>
        </w:rPr>
      </w:pPr>
      <w:r>
        <w:t xml:space="preserve">                               </w:t>
      </w:r>
    </w:p>
    <w:p w:rsidR="002442F8" w:rsidRPr="00E861D8" w:rsidRDefault="002442F8" w:rsidP="002442F8">
      <w:pPr>
        <w:pStyle w:val="Corpodeltesto3"/>
        <w:spacing w:before="120"/>
        <w:rPr>
          <w:sz w:val="20"/>
        </w:rPr>
      </w:pPr>
    </w:p>
    <w:p w:rsidR="00F96D4E" w:rsidRPr="00E861D8" w:rsidRDefault="00F96D4E" w:rsidP="002442F8">
      <w:pPr>
        <w:pStyle w:val="Corpodeltesto3"/>
        <w:spacing w:before="120"/>
        <w:rPr>
          <w:sz w:val="20"/>
        </w:rPr>
      </w:pPr>
    </w:p>
    <w:sectPr w:rsidR="00F96D4E" w:rsidRPr="00E861D8" w:rsidSect="0059557C">
      <w:headerReference w:type="default" r:id="rId10"/>
      <w:footerReference w:type="default" r:id="rId11"/>
      <w:headerReference w:type="first" r:id="rId12"/>
      <w:footerReference w:type="first" r:id="rId13"/>
      <w:endnotePr>
        <w:numFmt w:val="decimal"/>
      </w:endnotePr>
      <w:pgSz w:w="11906" w:h="16838" w:code="9"/>
      <w:pgMar w:top="815" w:right="907" w:bottom="679" w:left="902" w:header="720" w:footer="0" w:gutter="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A7A92" w:rsidRDefault="006A7A92">
      <w:r>
        <w:separator/>
      </w:r>
    </w:p>
  </w:endnote>
  <w:endnote w:type="continuationSeparator" w:id="0">
    <w:p w:rsidR="006A7A92" w:rsidRDefault="006A7A92">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Bodoni-DTC">
    <w:charset w:val="00"/>
    <w:family w:val="auto"/>
    <w:pitch w:val="variable"/>
    <w:sig w:usb0="00000003" w:usb1="00000000" w:usb2="0000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 w:name="Bimini">
    <w:altName w:val="Century Gothic"/>
    <w:charset w:val="00"/>
    <w:family w:val="swiss"/>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Lucida Sans Unicode">
    <w:panose1 w:val="020B0602030504020204"/>
    <w:charset w:val="00"/>
    <w:family w:val="swiss"/>
    <w:pitch w:val="variable"/>
    <w:sig w:usb0="80000AFF" w:usb1="0000396B" w:usb2="00000000" w:usb3="00000000" w:csb0="0000003F" w:csb1="00000000"/>
  </w:font>
  <w:font w:name="Arial Black">
    <w:panose1 w:val="020B0A04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557C" w:rsidRDefault="0059557C">
    <w:pPr>
      <w:pStyle w:val="Pidipagina"/>
      <w:ind w:right="360"/>
      <w:rPr>
        <w:rStyle w:val="Numeropagina"/>
        <w:i/>
        <w:iCs/>
        <w:snapToGrid w:val="0"/>
        <w:sz w:val="16"/>
      </w:rPr>
    </w:pPr>
  </w:p>
  <w:p w:rsidR="0059557C" w:rsidRDefault="0059557C">
    <w:pPr>
      <w:pStyle w:val="Pidipagina"/>
      <w:ind w:right="360"/>
      <w:rPr>
        <w:rStyle w:val="Numeropagina"/>
        <w:i/>
        <w:iCs/>
        <w:snapToGrid w:val="0"/>
        <w:sz w:val="16"/>
      </w:rPr>
    </w:pPr>
  </w:p>
  <w:p w:rsidR="0059557C" w:rsidRDefault="0059557C">
    <w:pPr>
      <w:pStyle w:val="Pidipagina"/>
      <w:ind w:right="360"/>
      <w:rPr>
        <w:rStyle w:val="Numeropagina"/>
        <w:i/>
        <w:iCs/>
        <w:snapToGrid w:val="0"/>
        <w:sz w:val="16"/>
      </w:rPr>
    </w:pPr>
  </w:p>
  <w:p w:rsidR="0059557C" w:rsidRDefault="0059557C">
    <w:pPr>
      <w:pStyle w:val="Pidipagina"/>
      <w:ind w:right="360"/>
      <w:rPr>
        <w:rStyle w:val="Numeropagina"/>
        <w:i/>
        <w:iCs/>
        <w:snapToGrid w:val="0"/>
        <w:sz w:val="16"/>
      </w:rPr>
    </w:pPr>
  </w:p>
  <w:p w:rsidR="0067328F" w:rsidRDefault="0067328F">
    <w:pPr>
      <w:pStyle w:val="Pidipagina"/>
      <w:ind w:right="360"/>
    </w:pPr>
    <w:proofErr w:type="spellStart"/>
    <w:r>
      <w:rPr>
        <w:rStyle w:val="Numeropagina"/>
        <w:i/>
        <w:iCs/>
        <w:snapToGrid w:val="0"/>
        <w:sz w:val="16"/>
      </w:rPr>
      <w:t>Excellentia</w:t>
    </w:r>
    <w:proofErr w:type="spellEnd"/>
    <w:r>
      <w:rPr>
        <w:rStyle w:val="Numeropagina"/>
        <w:i/>
        <w:iCs/>
        <w:snapToGrid w:val="0"/>
        <w:sz w:val="16"/>
      </w:rPr>
      <w:t xml:space="preserve"> S.p.A.</w:t>
    </w:r>
    <w:r>
      <w:rPr>
        <w:rStyle w:val="Numeropagina"/>
        <w:i/>
        <w:iCs/>
        <w:snapToGrid w:val="0"/>
        <w:sz w:val="16"/>
      </w:rPr>
      <w:tab/>
    </w:r>
    <w:r>
      <w:rPr>
        <w:sz w:val="18"/>
      </w:rPr>
      <w:t xml:space="preserve">Pagina </w:t>
    </w:r>
    <w:r w:rsidR="00DA067F">
      <w:rPr>
        <w:sz w:val="18"/>
      </w:rPr>
      <w:fldChar w:fldCharType="begin"/>
    </w:r>
    <w:r>
      <w:rPr>
        <w:sz w:val="18"/>
      </w:rPr>
      <w:instrText xml:space="preserve"> PAGE </w:instrText>
    </w:r>
    <w:r w:rsidR="00DA067F">
      <w:rPr>
        <w:sz w:val="18"/>
      </w:rPr>
      <w:fldChar w:fldCharType="separate"/>
    </w:r>
    <w:r w:rsidR="00F772E1">
      <w:rPr>
        <w:noProof/>
        <w:sz w:val="18"/>
      </w:rPr>
      <w:t>7</w:t>
    </w:r>
    <w:r w:rsidR="00DA067F">
      <w:rPr>
        <w:sz w:val="18"/>
      </w:rPr>
      <w:fldChar w:fldCharType="end"/>
    </w:r>
    <w:r>
      <w:rPr>
        <w:sz w:val="18"/>
      </w:rPr>
      <w:t xml:space="preserve"> di </w:t>
    </w:r>
    <w:r w:rsidR="00DA067F">
      <w:rPr>
        <w:sz w:val="18"/>
      </w:rPr>
      <w:fldChar w:fldCharType="begin"/>
    </w:r>
    <w:r>
      <w:rPr>
        <w:sz w:val="18"/>
      </w:rPr>
      <w:instrText xml:space="preserve"> NUMPAGES </w:instrText>
    </w:r>
    <w:r w:rsidR="00DA067F">
      <w:rPr>
        <w:sz w:val="18"/>
      </w:rPr>
      <w:fldChar w:fldCharType="separate"/>
    </w:r>
    <w:r w:rsidR="00F772E1">
      <w:rPr>
        <w:noProof/>
        <w:sz w:val="18"/>
      </w:rPr>
      <w:t>7</w:t>
    </w:r>
    <w:r w:rsidR="00DA067F">
      <w:rPr>
        <w:sz w:val="18"/>
      </w:rPr>
      <w:fldChar w:fldCharType="end"/>
    </w:r>
    <w:r>
      <w:rPr>
        <w:sz w:val="18"/>
      </w:rPr>
      <w:t xml:space="preserve">                           </w:t>
    </w:r>
    <w:r w:rsidR="00EB0DA4">
      <w:rPr>
        <w:sz w:val="18"/>
      </w:rPr>
      <w:tab/>
    </w:r>
    <w:r w:rsidRPr="00EB0DA4">
      <w:rPr>
        <w:i/>
        <w:sz w:val="18"/>
      </w:rPr>
      <w:t xml:space="preserve">  </w:t>
    </w:r>
    <w:r>
      <w:rPr>
        <w:sz w:val="18"/>
      </w:rPr>
      <w:tab/>
    </w:r>
    <w:r>
      <w:rPr>
        <w:sz w:val="18"/>
      </w:rPr>
      <w:tab/>
    </w:r>
    <w:r>
      <w:rPr>
        <w:sz w:val="18"/>
      </w:rPr>
      <w:tab/>
    </w:r>
    <w:r>
      <w:rPr>
        <w:rStyle w:val="Numeropagina"/>
        <w:i/>
        <w:iCs/>
        <w:snapToGrid w:val="0"/>
        <w:sz w:val="16"/>
      </w:rPr>
      <w:tab/>
    </w:r>
  </w:p>
  <w:p w:rsidR="0067328F" w:rsidRDefault="007D4B67">
    <w:pPr>
      <w:pStyle w:val="Pidipagina"/>
      <w:ind w:right="360"/>
    </w:pPr>
    <w:r>
      <w:rPr>
        <w:i/>
        <w:iCs/>
        <w:noProof/>
        <w:sz w:val="16"/>
      </w:rPr>
      <w:drawing>
        <wp:anchor distT="0" distB="0" distL="114300" distR="114300" simplePos="0" relativeHeight="251657728" behindDoc="1" locked="0" layoutInCell="1" allowOverlap="1">
          <wp:simplePos x="0" y="0"/>
          <wp:positionH relativeFrom="column">
            <wp:posOffset>4128770</wp:posOffset>
          </wp:positionH>
          <wp:positionV relativeFrom="paragraph">
            <wp:posOffset>-3555365</wp:posOffset>
          </wp:positionV>
          <wp:extent cx="3056255" cy="3862705"/>
          <wp:effectExtent l="19050" t="0" r="0" b="0"/>
          <wp:wrapNone/>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srcRect/>
                  <a:stretch>
                    <a:fillRect/>
                  </a:stretch>
                </pic:blipFill>
                <pic:spPr bwMode="auto">
                  <a:xfrm>
                    <a:off x="0" y="0"/>
                    <a:ext cx="3056255" cy="3862705"/>
                  </a:xfrm>
                  <a:prstGeom prst="rect">
                    <a:avLst/>
                  </a:prstGeom>
                  <a:noFill/>
                </pic:spPr>
              </pic:pic>
            </a:graphicData>
          </a:graphic>
        </wp:anchor>
      </w:drawing>
    </w:r>
    <w:r w:rsidR="0067328F">
      <w:rPr>
        <w:rStyle w:val="Numeropagina"/>
        <w:i/>
        <w:iCs/>
        <w:snapToGrid w:val="0"/>
        <w:sz w:val="16"/>
      </w:rPr>
      <w:tab/>
    </w:r>
  </w:p>
  <w:p w:rsidR="0067328F" w:rsidRDefault="0067328F">
    <w:pPr>
      <w:pStyle w:val="Pidipagina"/>
      <w:ind w:right="360"/>
      <w:jc w:val="center"/>
      <w:rPr>
        <w:rStyle w:val="Numeropagina"/>
        <w:i/>
        <w:iCs/>
        <w:snapToGrid w:val="0"/>
        <w:sz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328F" w:rsidRDefault="00DA067F">
    <w:pPr>
      <w:tabs>
        <w:tab w:val="right" w:pos="10097"/>
      </w:tabs>
    </w:pPr>
    <w:r>
      <w:rPr>
        <w:noProof/>
      </w:rPr>
      <w:pict>
        <v:shapetype id="_x0000_t202" coordsize="21600,21600" o:spt="202" path="m,l,21600r21600,l21600,xe">
          <v:stroke joinstyle="miter"/>
          <v:path gradientshapeok="t" o:connecttype="rect"/>
        </v:shapetype>
        <v:shape id="_x0000_s2060" type="#_x0000_t202" style="position:absolute;margin-left:220pt;margin-top:2.3pt;width:170pt;height:45pt;z-index:251659776" stroked="f">
          <v:fill opacity="0"/>
          <v:textbox style="mso-next-textbox:#_x0000_s2060">
            <w:txbxContent>
              <w:p w:rsidR="002442F8" w:rsidRDefault="002442F8" w:rsidP="002442F8">
                <w:pPr>
                  <w:rPr>
                    <w:rFonts w:ascii="Arial Narrow" w:hAnsi="Arial Narrow"/>
                    <w:spacing w:val="4"/>
                    <w:sz w:val="14"/>
                    <w:szCs w:val="14"/>
                  </w:rPr>
                </w:pPr>
              </w:p>
              <w:p w:rsidR="002442F8" w:rsidRPr="00EB7B88" w:rsidRDefault="002442F8" w:rsidP="002442F8">
                <w:pPr>
                  <w:rPr>
                    <w:rFonts w:ascii="Arial Narrow" w:hAnsi="Arial Narrow"/>
                    <w:spacing w:val="4"/>
                    <w:sz w:val="14"/>
                    <w:szCs w:val="14"/>
                    <w:lang w:val="en-US"/>
                  </w:rPr>
                </w:pPr>
                <w:r w:rsidRPr="00EB7B88">
                  <w:rPr>
                    <w:rFonts w:ascii="Arial Narrow" w:hAnsi="Arial Narrow"/>
                    <w:spacing w:val="4"/>
                    <w:sz w:val="14"/>
                    <w:szCs w:val="14"/>
                    <w:lang w:val="en-US"/>
                  </w:rPr>
                  <w:t>fax: 06-96708716</w:t>
                </w:r>
              </w:p>
              <w:p w:rsidR="002442F8" w:rsidRPr="00EB7B88" w:rsidRDefault="00DA067F" w:rsidP="002442F8">
                <w:pPr>
                  <w:rPr>
                    <w:rFonts w:ascii="Arial Narrow" w:hAnsi="Arial Narrow"/>
                    <w:spacing w:val="4"/>
                    <w:sz w:val="14"/>
                    <w:szCs w:val="14"/>
                    <w:lang w:val="en-US"/>
                  </w:rPr>
                </w:pPr>
                <w:r>
                  <w:fldChar w:fldCharType="begin"/>
                </w:r>
                <w:r w:rsidRPr="00F772E1">
                  <w:rPr>
                    <w:lang w:val="en-US"/>
                  </w:rPr>
                  <w:instrText>HYPERLINK "http://www.excellentia.it"</w:instrText>
                </w:r>
                <w:r>
                  <w:fldChar w:fldCharType="separate"/>
                </w:r>
                <w:r w:rsidR="002442F8" w:rsidRPr="00EB7B88">
                  <w:rPr>
                    <w:rStyle w:val="Collegamentoipertestuale"/>
                    <w:rFonts w:ascii="Arial Narrow" w:hAnsi="Arial Narrow"/>
                    <w:spacing w:val="4"/>
                    <w:sz w:val="14"/>
                    <w:szCs w:val="14"/>
                    <w:lang w:val="en-US"/>
                  </w:rPr>
                  <w:t>www.excellentia.it</w:t>
                </w:r>
                <w:r>
                  <w:fldChar w:fldCharType="end"/>
                </w:r>
              </w:p>
              <w:p w:rsidR="002442F8" w:rsidRPr="00EB7B88" w:rsidRDefault="002442F8" w:rsidP="002442F8">
                <w:pPr>
                  <w:rPr>
                    <w:rFonts w:ascii="Arial Narrow" w:hAnsi="Arial Narrow"/>
                    <w:spacing w:val="4"/>
                    <w:sz w:val="14"/>
                    <w:szCs w:val="14"/>
                    <w:lang w:val="en-US"/>
                  </w:rPr>
                </w:pPr>
                <w:r w:rsidRPr="00EB7B88">
                  <w:rPr>
                    <w:rFonts w:ascii="Arial Narrow" w:hAnsi="Arial Narrow"/>
                    <w:spacing w:val="4"/>
                    <w:sz w:val="14"/>
                    <w:szCs w:val="14"/>
                    <w:lang w:val="en-US"/>
                  </w:rPr>
                  <w:t xml:space="preserve"> </w:t>
                </w:r>
                <w:r w:rsidR="00DA067F">
                  <w:fldChar w:fldCharType="begin"/>
                </w:r>
                <w:r w:rsidR="00DA067F" w:rsidRPr="00F772E1">
                  <w:rPr>
                    <w:lang w:val="en-US"/>
                  </w:rPr>
                  <w:instrText>HYPERLINK "mailto:excellentia@excellentia.it"</w:instrText>
                </w:r>
                <w:r w:rsidR="00DA067F">
                  <w:fldChar w:fldCharType="separate"/>
                </w:r>
                <w:r w:rsidRPr="00EB7B88">
                  <w:rPr>
                    <w:rFonts w:ascii="Arial Narrow" w:hAnsi="Arial Narrow"/>
                    <w:spacing w:val="4"/>
                    <w:sz w:val="14"/>
                    <w:szCs w:val="14"/>
                    <w:lang w:val="en-US"/>
                  </w:rPr>
                  <w:t>excellentia@excellentia.it</w:t>
                </w:r>
                <w:r w:rsidR="00DA067F">
                  <w:fldChar w:fldCharType="end"/>
                </w:r>
                <w:r w:rsidRPr="00EB7B88">
                  <w:rPr>
                    <w:rFonts w:ascii="Arial Narrow" w:hAnsi="Arial Narrow"/>
                    <w:spacing w:val="4"/>
                    <w:sz w:val="14"/>
                    <w:szCs w:val="14"/>
                    <w:lang w:val="en-US"/>
                  </w:rPr>
                  <w:t xml:space="preserve"> </w:t>
                </w:r>
              </w:p>
              <w:p w:rsidR="007661ED" w:rsidRPr="002442F8" w:rsidRDefault="007661ED" w:rsidP="007661ED">
                <w:pPr>
                  <w:rPr>
                    <w:rFonts w:ascii="Arial Narrow" w:hAnsi="Arial Narrow"/>
                    <w:spacing w:val="4"/>
                    <w:sz w:val="14"/>
                    <w:szCs w:val="14"/>
                    <w:lang w:val="en-US"/>
                  </w:rPr>
                </w:pPr>
              </w:p>
            </w:txbxContent>
          </v:textbox>
        </v:shape>
      </w:pict>
    </w:r>
    <w:r>
      <w:rPr>
        <w:noProof/>
      </w:rPr>
      <w:pict>
        <v:shape id="_x0000_s2059" type="#_x0000_t202" style="position:absolute;margin-left:95pt;margin-top:2.3pt;width:126pt;height:45pt;z-index:251658752" stroked="f">
          <v:textbox style="mso-next-textbox:#_x0000_s2059">
            <w:txbxContent>
              <w:p w:rsidR="002442F8" w:rsidRDefault="002442F8" w:rsidP="002442F8">
                <w:pPr>
                  <w:rPr>
                    <w:rFonts w:ascii="Arial Narrow" w:hAnsi="Arial Narrow"/>
                    <w:b/>
                    <w:spacing w:val="4"/>
                    <w:sz w:val="14"/>
                    <w:szCs w:val="14"/>
                  </w:rPr>
                </w:pPr>
              </w:p>
              <w:p w:rsidR="002442F8" w:rsidRPr="00C76C8B" w:rsidRDefault="002442F8" w:rsidP="002442F8">
                <w:pPr>
                  <w:rPr>
                    <w:rFonts w:ascii="Arial Narrow" w:hAnsi="Arial Narrow"/>
                    <w:b/>
                    <w:spacing w:val="4"/>
                    <w:sz w:val="14"/>
                    <w:szCs w:val="14"/>
                  </w:rPr>
                </w:pPr>
                <w:r>
                  <w:rPr>
                    <w:rFonts w:ascii="Arial Narrow" w:hAnsi="Arial Narrow"/>
                    <w:b/>
                    <w:spacing w:val="4"/>
                    <w:sz w:val="14"/>
                    <w:szCs w:val="14"/>
                  </w:rPr>
                  <w:t>Via Nizza, 23 – 00198</w:t>
                </w:r>
                <w:r w:rsidRPr="00C76C8B">
                  <w:rPr>
                    <w:rFonts w:ascii="Arial Narrow" w:hAnsi="Arial Narrow"/>
                    <w:b/>
                    <w:spacing w:val="4"/>
                    <w:sz w:val="14"/>
                    <w:szCs w:val="14"/>
                  </w:rPr>
                  <w:t xml:space="preserve"> ROMA </w:t>
                </w:r>
              </w:p>
              <w:p w:rsidR="002442F8" w:rsidRPr="00C76C8B" w:rsidRDefault="002442F8" w:rsidP="002442F8">
                <w:pPr>
                  <w:rPr>
                    <w:rFonts w:ascii="Arial Narrow" w:hAnsi="Arial Narrow"/>
                    <w:b/>
                    <w:spacing w:val="4"/>
                    <w:sz w:val="14"/>
                    <w:szCs w:val="14"/>
                  </w:rPr>
                </w:pPr>
                <w:proofErr w:type="spellStart"/>
                <w:r w:rsidRPr="00C76C8B">
                  <w:rPr>
                    <w:rFonts w:ascii="Arial Narrow" w:hAnsi="Arial Narrow"/>
                    <w:b/>
                    <w:spacing w:val="4"/>
                    <w:sz w:val="14"/>
                    <w:szCs w:val="14"/>
                  </w:rPr>
                  <w:t>P.IVA</w:t>
                </w:r>
                <w:proofErr w:type="spellEnd"/>
                <w:r w:rsidRPr="00C76C8B">
                  <w:rPr>
                    <w:rFonts w:ascii="Arial Narrow" w:hAnsi="Arial Narrow"/>
                    <w:b/>
                    <w:spacing w:val="4"/>
                    <w:sz w:val="14"/>
                    <w:szCs w:val="14"/>
                  </w:rPr>
                  <w:t xml:space="preserve"> 07001</w:t>
                </w:r>
                <w:r>
                  <w:rPr>
                    <w:rFonts w:ascii="Arial Narrow" w:hAnsi="Arial Narrow"/>
                    <w:b/>
                    <w:spacing w:val="4"/>
                    <w:sz w:val="14"/>
                    <w:szCs w:val="14"/>
                  </w:rPr>
                  <w:t>0</w:t>
                </w:r>
                <w:r w:rsidRPr="00C76C8B">
                  <w:rPr>
                    <w:rFonts w:ascii="Arial Narrow" w:hAnsi="Arial Narrow"/>
                    <w:b/>
                    <w:spacing w:val="4"/>
                    <w:sz w:val="14"/>
                    <w:szCs w:val="14"/>
                  </w:rPr>
                  <w:t xml:space="preserve">21000 – </w:t>
                </w:r>
                <w:proofErr w:type="spellStart"/>
                <w:r w:rsidRPr="00C76C8B">
                  <w:rPr>
                    <w:rFonts w:ascii="Arial Narrow" w:hAnsi="Arial Narrow"/>
                    <w:b/>
                    <w:spacing w:val="4"/>
                    <w:sz w:val="14"/>
                    <w:szCs w:val="14"/>
                  </w:rPr>
                  <w:t>R.E.A.</w:t>
                </w:r>
                <w:proofErr w:type="spellEnd"/>
                <w:r w:rsidRPr="00C76C8B">
                  <w:rPr>
                    <w:rFonts w:ascii="Arial Narrow" w:hAnsi="Arial Narrow"/>
                    <w:b/>
                    <w:spacing w:val="4"/>
                    <w:sz w:val="14"/>
                    <w:szCs w:val="14"/>
                  </w:rPr>
                  <w:t xml:space="preserve"> 1003341</w:t>
                </w:r>
              </w:p>
              <w:p w:rsidR="002442F8" w:rsidRPr="00C76C8B" w:rsidRDefault="002442F8" w:rsidP="002442F8">
                <w:pPr>
                  <w:rPr>
                    <w:b/>
                    <w:sz w:val="14"/>
                    <w:szCs w:val="14"/>
                  </w:rPr>
                </w:pPr>
                <w:proofErr w:type="spellStart"/>
                <w:r w:rsidRPr="00C76C8B">
                  <w:rPr>
                    <w:rFonts w:ascii="Arial Narrow" w:hAnsi="Arial Narrow"/>
                    <w:b/>
                    <w:spacing w:val="4"/>
                    <w:sz w:val="14"/>
                    <w:szCs w:val="14"/>
                  </w:rPr>
                  <w:t>Cap.Soc.</w:t>
                </w:r>
                <w:proofErr w:type="spellEnd"/>
                <w:r w:rsidRPr="00C76C8B">
                  <w:rPr>
                    <w:rFonts w:ascii="Arial Narrow" w:hAnsi="Arial Narrow"/>
                    <w:b/>
                    <w:spacing w:val="4"/>
                    <w:sz w:val="14"/>
                    <w:szCs w:val="14"/>
                  </w:rPr>
                  <w:t xml:space="preserve"> – </w:t>
                </w:r>
                <w:r>
                  <w:rPr>
                    <w:rFonts w:ascii="Arial Narrow" w:hAnsi="Arial Narrow"/>
                    <w:b/>
                    <w:spacing w:val="4"/>
                    <w:sz w:val="14"/>
                    <w:szCs w:val="14"/>
                  </w:rPr>
                  <w:t>1.000.000</w:t>
                </w:r>
                <w:r w:rsidRPr="00C76C8B">
                  <w:rPr>
                    <w:rFonts w:ascii="Arial Narrow" w:hAnsi="Arial Narrow"/>
                    <w:b/>
                    <w:spacing w:val="4"/>
                    <w:sz w:val="14"/>
                    <w:szCs w:val="14"/>
                  </w:rPr>
                  <w:t xml:space="preserve">,00 </w:t>
                </w:r>
                <w:proofErr w:type="spellStart"/>
                <w:r w:rsidRPr="00C76C8B">
                  <w:rPr>
                    <w:rFonts w:ascii="Arial Narrow" w:hAnsi="Arial Narrow"/>
                    <w:b/>
                    <w:spacing w:val="4"/>
                    <w:sz w:val="14"/>
                    <w:szCs w:val="14"/>
                  </w:rPr>
                  <w:t>i.v.</w:t>
                </w:r>
                <w:proofErr w:type="spellEnd"/>
              </w:p>
              <w:p w:rsidR="007661ED" w:rsidRPr="002442F8" w:rsidRDefault="007661ED" w:rsidP="002442F8">
                <w:pPr>
                  <w:rPr>
                    <w:szCs w:val="14"/>
                  </w:rPr>
                </w:pPr>
              </w:p>
            </w:txbxContent>
          </v:textbox>
        </v:shape>
      </w:pict>
    </w:r>
    <w:r w:rsidR="007D4B67">
      <w:rPr>
        <w:noProof/>
      </w:rPr>
      <w:drawing>
        <wp:anchor distT="0" distB="0" distL="114300" distR="114300" simplePos="0" relativeHeight="251655680" behindDoc="1" locked="0" layoutInCell="1" allowOverlap="1">
          <wp:simplePos x="0" y="0"/>
          <wp:positionH relativeFrom="column">
            <wp:posOffset>4128770</wp:posOffset>
          </wp:positionH>
          <wp:positionV relativeFrom="paragraph">
            <wp:posOffset>-3343910</wp:posOffset>
          </wp:positionV>
          <wp:extent cx="3056255" cy="3862705"/>
          <wp:effectExtent l="19050" t="0" r="0" b="0"/>
          <wp:wrapNone/>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3056255" cy="3862705"/>
                  </a:xfrm>
                  <a:prstGeom prst="rect">
                    <a:avLst/>
                  </a:prstGeom>
                  <a:noFill/>
                </pic:spPr>
              </pic:pic>
            </a:graphicData>
          </a:graphic>
        </wp:anchor>
      </w:drawing>
    </w:r>
    <w:r>
      <w:pict>
        <v:shape id="_x0000_s2054" type="#_x0000_t202" style="position:absolute;margin-left:97.95pt;margin-top:745.65pt;width:126pt;height:45pt;z-index:251656704;mso-position-horizontal-relative:text;mso-position-vertical-relative:text" stroked="f">
          <v:textbox style="mso-next-textbox:#_x0000_s2054">
            <w:txbxContent>
              <w:p w:rsidR="0067328F" w:rsidRDefault="0067328F">
                <w:pPr>
                  <w:rPr>
                    <w:rFonts w:ascii="Arial Narrow" w:hAnsi="Arial Narrow"/>
                    <w:spacing w:val="4"/>
                    <w:sz w:val="16"/>
                    <w:szCs w:val="16"/>
                  </w:rPr>
                </w:pPr>
                <w:r>
                  <w:rPr>
                    <w:rFonts w:ascii="Arial Narrow" w:hAnsi="Arial Narrow"/>
                    <w:spacing w:val="4"/>
                    <w:sz w:val="16"/>
                    <w:szCs w:val="16"/>
                  </w:rPr>
                  <w:t xml:space="preserve">Sede Legale </w:t>
                </w:r>
              </w:p>
              <w:p w:rsidR="0067328F" w:rsidRDefault="0067328F">
                <w:pPr>
                  <w:rPr>
                    <w:rFonts w:ascii="Arial Narrow" w:hAnsi="Arial Narrow"/>
                    <w:spacing w:val="4"/>
                    <w:sz w:val="14"/>
                    <w:szCs w:val="14"/>
                  </w:rPr>
                </w:pPr>
                <w:proofErr w:type="spellStart"/>
                <w:r>
                  <w:rPr>
                    <w:rFonts w:ascii="Arial Narrow" w:hAnsi="Arial Narrow"/>
                    <w:spacing w:val="4"/>
                    <w:sz w:val="14"/>
                    <w:szCs w:val="14"/>
                  </w:rPr>
                  <w:t>P.zza</w:t>
                </w:r>
                <w:proofErr w:type="spellEnd"/>
                <w:r>
                  <w:rPr>
                    <w:rFonts w:ascii="Arial Narrow" w:hAnsi="Arial Narrow"/>
                    <w:spacing w:val="4"/>
                    <w:sz w:val="14"/>
                    <w:szCs w:val="14"/>
                  </w:rPr>
                  <w:t xml:space="preserve"> </w:t>
                </w:r>
                <w:proofErr w:type="spellStart"/>
                <w:r>
                  <w:rPr>
                    <w:rFonts w:ascii="Arial Narrow" w:hAnsi="Arial Narrow"/>
                    <w:spacing w:val="4"/>
                    <w:sz w:val="14"/>
                    <w:szCs w:val="14"/>
                  </w:rPr>
                  <w:t>Capranica</w:t>
                </w:r>
                <w:proofErr w:type="spellEnd"/>
                <w:r>
                  <w:rPr>
                    <w:rFonts w:ascii="Arial Narrow" w:hAnsi="Arial Narrow"/>
                    <w:spacing w:val="4"/>
                    <w:sz w:val="14"/>
                    <w:szCs w:val="14"/>
                  </w:rPr>
                  <w:t xml:space="preserve">, 95 – 00183 ROMA </w:t>
                </w:r>
              </w:p>
              <w:p w:rsidR="0067328F" w:rsidRDefault="0067328F">
                <w:pPr>
                  <w:rPr>
                    <w:rFonts w:ascii="Arial Narrow" w:hAnsi="Arial Narrow"/>
                    <w:spacing w:val="4"/>
                    <w:sz w:val="14"/>
                    <w:szCs w:val="14"/>
                  </w:rPr>
                </w:pPr>
                <w:proofErr w:type="spellStart"/>
                <w:r>
                  <w:rPr>
                    <w:rFonts w:ascii="Arial Narrow" w:hAnsi="Arial Narrow"/>
                    <w:spacing w:val="4"/>
                    <w:sz w:val="14"/>
                    <w:szCs w:val="14"/>
                  </w:rPr>
                  <w:t>P.IVA</w:t>
                </w:r>
                <w:proofErr w:type="spellEnd"/>
                <w:r>
                  <w:rPr>
                    <w:rFonts w:ascii="Arial Narrow" w:hAnsi="Arial Narrow"/>
                    <w:spacing w:val="4"/>
                    <w:sz w:val="14"/>
                    <w:szCs w:val="14"/>
                  </w:rPr>
                  <w:t xml:space="preserve"> 07001021000 – </w:t>
                </w:r>
                <w:proofErr w:type="spellStart"/>
                <w:r>
                  <w:rPr>
                    <w:rFonts w:ascii="Arial Narrow" w:hAnsi="Arial Narrow"/>
                    <w:spacing w:val="4"/>
                    <w:sz w:val="14"/>
                    <w:szCs w:val="14"/>
                  </w:rPr>
                  <w:t>R.E.A.</w:t>
                </w:r>
                <w:proofErr w:type="spellEnd"/>
                <w:r>
                  <w:rPr>
                    <w:rFonts w:ascii="Arial Narrow" w:hAnsi="Arial Narrow"/>
                    <w:spacing w:val="4"/>
                    <w:sz w:val="14"/>
                    <w:szCs w:val="14"/>
                  </w:rPr>
                  <w:t xml:space="preserve"> 1003341</w:t>
                </w:r>
              </w:p>
              <w:p w:rsidR="0067328F" w:rsidRDefault="0067328F">
                <w:pPr>
                  <w:rPr>
                    <w:rFonts w:ascii="Arial Narrow" w:hAnsi="Arial Narrow"/>
                    <w:spacing w:val="4"/>
                    <w:sz w:val="14"/>
                    <w:szCs w:val="14"/>
                  </w:rPr>
                </w:pPr>
                <w:proofErr w:type="spellStart"/>
                <w:r>
                  <w:rPr>
                    <w:rFonts w:ascii="Arial Narrow" w:hAnsi="Arial Narrow"/>
                    <w:spacing w:val="4"/>
                    <w:sz w:val="14"/>
                    <w:szCs w:val="14"/>
                  </w:rPr>
                  <w:t>Cap.Soc.</w:t>
                </w:r>
                <w:proofErr w:type="spellEnd"/>
                <w:r>
                  <w:rPr>
                    <w:rFonts w:ascii="Arial Narrow" w:hAnsi="Arial Narrow"/>
                    <w:spacing w:val="4"/>
                    <w:sz w:val="14"/>
                    <w:szCs w:val="14"/>
                  </w:rPr>
                  <w:t xml:space="preserve"> – 105000,00 </w:t>
                </w:r>
                <w:proofErr w:type="spellStart"/>
                <w:r>
                  <w:rPr>
                    <w:rFonts w:ascii="Arial Narrow" w:hAnsi="Arial Narrow"/>
                    <w:spacing w:val="4"/>
                    <w:sz w:val="14"/>
                    <w:szCs w:val="14"/>
                  </w:rPr>
                  <w:t>i.v.</w:t>
                </w:r>
                <w:proofErr w:type="spellEnd"/>
              </w:p>
              <w:p w:rsidR="0067328F" w:rsidRDefault="0067328F">
                <w:pPr>
                  <w:rPr>
                    <w:sz w:val="14"/>
                    <w:szCs w:val="14"/>
                  </w:rPr>
                </w:pPr>
                <w:r>
                  <w:rPr>
                    <w:rFonts w:ascii="Arial" w:hAnsi="Arial"/>
                    <w:spacing w:val="4"/>
                    <w:sz w:val="14"/>
                    <w:szCs w:val="14"/>
                  </w:rPr>
                  <w:t xml:space="preserve">                                                                                                                                                                </w:t>
                </w:r>
              </w:p>
            </w:txbxContent>
          </v:textbox>
        </v:shape>
      </w:pict>
    </w:r>
    <w:r w:rsidR="007D4B67">
      <w:rPr>
        <w:noProof/>
      </w:rPr>
      <w:drawing>
        <wp:inline distT="0" distB="0" distL="0" distR="0">
          <wp:extent cx="1028700" cy="504825"/>
          <wp:effectExtent l="19050" t="0" r="0" b="0"/>
          <wp:docPr id="2" name="Immagine 2" descr="log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hi"/>
                  <pic:cNvPicPr>
                    <a:picLocks noChangeAspect="1" noChangeArrowheads="1"/>
                  </pic:cNvPicPr>
                </pic:nvPicPr>
                <pic:blipFill>
                  <a:blip r:embed="rId2"/>
                  <a:srcRect/>
                  <a:stretch>
                    <a:fillRect/>
                  </a:stretch>
                </pic:blipFill>
                <pic:spPr bwMode="auto">
                  <a:xfrm>
                    <a:off x="0" y="0"/>
                    <a:ext cx="1028700" cy="504825"/>
                  </a:xfrm>
                  <a:prstGeom prst="rect">
                    <a:avLst/>
                  </a:prstGeom>
                  <a:noFill/>
                  <a:ln w="9525">
                    <a:noFill/>
                    <a:miter lim="800000"/>
                    <a:headEnd/>
                    <a:tailEnd/>
                  </a:ln>
                </pic:spPr>
              </pic:pic>
            </a:graphicData>
          </a:graphic>
        </wp:inline>
      </w:drawing>
    </w:r>
    <w:r w:rsidR="0067328F">
      <w:tab/>
    </w:r>
  </w:p>
  <w:p w:rsidR="0067328F" w:rsidRDefault="0067328F">
    <w:pPr>
      <w:pStyle w:val="Pidipa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A7A92" w:rsidRDefault="006A7A92">
      <w:r>
        <w:separator/>
      </w:r>
    </w:p>
  </w:footnote>
  <w:footnote w:type="continuationSeparator" w:id="0">
    <w:p w:rsidR="006A7A92" w:rsidRDefault="006A7A9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369E" w:rsidRDefault="00D1369E">
    <w:pPr>
      <w:pStyle w:val="Intestazione"/>
    </w:pPr>
    <w:r w:rsidRPr="00D8270D">
      <w:t xml:space="preserve">                              </w:t>
    </w:r>
    <w:r>
      <w:tab/>
    </w:r>
    <w:r>
      <w:tab/>
    </w:r>
    <w:r w:rsidRPr="00D8270D">
      <w:t xml:space="preserve"> Rev. 01 del </w:t>
    </w:r>
    <w:r w:rsidR="002442F8">
      <w:t>18/01/2012</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328F" w:rsidRDefault="007D4B67">
    <w:pPr>
      <w:pStyle w:val="Intestazione"/>
      <w:ind w:right="6992"/>
    </w:pPr>
    <w:r>
      <w:rPr>
        <w:noProof/>
      </w:rPr>
      <w:drawing>
        <wp:inline distT="0" distB="0" distL="0" distR="0">
          <wp:extent cx="2171700" cy="714375"/>
          <wp:effectExtent l="19050" t="0" r="0" b="0"/>
          <wp:docPr id="1" name="Immagine 1" descr="excellent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cellentia"/>
                  <pic:cNvPicPr>
                    <a:picLocks noChangeAspect="1" noChangeArrowheads="1"/>
                  </pic:cNvPicPr>
                </pic:nvPicPr>
                <pic:blipFill>
                  <a:blip r:embed="rId1"/>
                  <a:srcRect/>
                  <a:stretch>
                    <a:fillRect/>
                  </a:stretch>
                </pic:blipFill>
                <pic:spPr bwMode="auto">
                  <a:xfrm>
                    <a:off x="0" y="0"/>
                    <a:ext cx="2171700" cy="714375"/>
                  </a:xfrm>
                  <a:prstGeom prst="rect">
                    <a:avLst/>
                  </a:prstGeom>
                  <a:noFill/>
                  <a:ln w="9525">
                    <a:noFill/>
                    <a:miter lim="800000"/>
                    <a:headEnd/>
                    <a:tailEnd/>
                  </a:ln>
                </pic:spPr>
              </pic:pic>
            </a:graphicData>
          </a:graphic>
        </wp:inline>
      </w:drawing>
    </w:r>
  </w:p>
  <w:p w:rsidR="0067328F" w:rsidRDefault="0067328F">
    <w:pPr>
      <w:pStyle w:val="Intestazion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FFFFFFFF"/>
    <w:lvl w:ilvl="0">
      <w:numFmt w:val="decimal"/>
      <w:lvlText w:val="*"/>
      <w:lvlJc w:val="left"/>
    </w:lvl>
  </w:abstractNum>
  <w:abstractNum w:abstractNumId="1">
    <w:nsid w:val="028144EF"/>
    <w:multiLevelType w:val="hybridMultilevel"/>
    <w:tmpl w:val="AB8E17AC"/>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
    <w:nsid w:val="06825EA6"/>
    <w:multiLevelType w:val="singleLevel"/>
    <w:tmpl w:val="FFFFFFFF"/>
    <w:lvl w:ilvl="0">
      <w:start w:val="1"/>
      <w:numFmt w:val="bullet"/>
      <w:lvlText w:val=""/>
      <w:legacy w:legacy="1" w:legacySpace="0" w:legacyIndent="927"/>
      <w:lvlJc w:val="left"/>
      <w:pPr>
        <w:ind w:left="1494" w:hanging="927"/>
      </w:pPr>
      <w:rPr>
        <w:rFonts w:ascii="Symbol" w:hAnsi="Symbol" w:hint="default"/>
      </w:rPr>
    </w:lvl>
  </w:abstractNum>
  <w:abstractNum w:abstractNumId="3">
    <w:nsid w:val="0BBC6F73"/>
    <w:multiLevelType w:val="singleLevel"/>
    <w:tmpl w:val="59020778"/>
    <w:lvl w:ilvl="0">
      <w:start w:val="4"/>
      <w:numFmt w:val="decimal"/>
      <w:lvlText w:val="%1."/>
      <w:lvlJc w:val="left"/>
      <w:pPr>
        <w:tabs>
          <w:tab w:val="num" w:pos="640"/>
        </w:tabs>
        <w:ind w:left="640" w:hanging="540"/>
      </w:pPr>
      <w:rPr>
        <w:rFonts w:hint="default"/>
      </w:rPr>
    </w:lvl>
  </w:abstractNum>
  <w:abstractNum w:abstractNumId="4">
    <w:nsid w:val="12CC44A3"/>
    <w:multiLevelType w:val="hybridMultilevel"/>
    <w:tmpl w:val="B53ADF5C"/>
    <w:lvl w:ilvl="0" w:tplc="6116E834">
      <w:start w:val="3"/>
      <w:numFmt w:val="decimal"/>
      <w:lvlText w:val="%1"/>
      <w:lvlJc w:val="left"/>
      <w:pPr>
        <w:tabs>
          <w:tab w:val="num" w:pos="720"/>
        </w:tabs>
        <w:ind w:left="720" w:hanging="360"/>
      </w:pPr>
      <w:rPr>
        <w:rFonts w:hint="default"/>
        <w:u w:val="none"/>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5">
    <w:nsid w:val="14361653"/>
    <w:multiLevelType w:val="hybridMultilevel"/>
    <w:tmpl w:val="4568194E"/>
    <w:lvl w:ilvl="0" w:tplc="C232875C">
      <w:start w:val="1"/>
      <w:numFmt w:val="decimal"/>
      <w:lvlText w:val="%1)"/>
      <w:lvlJc w:val="left"/>
      <w:pPr>
        <w:tabs>
          <w:tab w:val="num" w:pos="530"/>
        </w:tabs>
        <w:ind w:left="530" w:hanging="360"/>
      </w:pPr>
      <w:rPr>
        <w:rFonts w:hint="default"/>
      </w:rPr>
    </w:lvl>
    <w:lvl w:ilvl="1" w:tplc="04100019" w:tentative="1">
      <w:start w:val="1"/>
      <w:numFmt w:val="lowerLetter"/>
      <w:lvlText w:val="%2."/>
      <w:lvlJc w:val="left"/>
      <w:pPr>
        <w:tabs>
          <w:tab w:val="num" w:pos="1250"/>
        </w:tabs>
        <w:ind w:left="1250" w:hanging="360"/>
      </w:pPr>
    </w:lvl>
    <w:lvl w:ilvl="2" w:tplc="0410001B" w:tentative="1">
      <w:start w:val="1"/>
      <w:numFmt w:val="lowerRoman"/>
      <w:lvlText w:val="%3."/>
      <w:lvlJc w:val="right"/>
      <w:pPr>
        <w:tabs>
          <w:tab w:val="num" w:pos="1970"/>
        </w:tabs>
        <w:ind w:left="1970" w:hanging="180"/>
      </w:pPr>
    </w:lvl>
    <w:lvl w:ilvl="3" w:tplc="0410000F" w:tentative="1">
      <w:start w:val="1"/>
      <w:numFmt w:val="decimal"/>
      <w:lvlText w:val="%4."/>
      <w:lvlJc w:val="left"/>
      <w:pPr>
        <w:tabs>
          <w:tab w:val="num" w:pos="2690"/>
        </w:tabs>
        <w:ind w:left="2690" w:hanging="360"/>
      </w:pPr>
    </w:lvl>
    <w:lvl w:ilvl="4" w:tplc="04100019" w:tentative="1">
      <w:start w:val="1"/>
      <w:numFmt w:val="lowerLetter"/>
      <w:lvlText w:val="%5."/>
      <w:lvlJc w:val="left"/>
      <w:pPr>
        <w:tabs>
          <w:tab w:val="num" w:pos="3410"/>
        </w:tabs>
        <w:ind w:left="3410" w:hanging="360"/>
      </w:pPr>
    </w:lvl>
    <w:lvl w:ilvl="5" w:tplc="0410001B" w:tentative="1">
      <w:start w:val="1"/>
      <w:numFmt w:val="lowerRoman"/>
      <w:lvlText w:val="%6."/>
      <w:lvlJc w:val="right"/>
      <w:pPr>
        <w:tabs>
          <w:tab w:val="num" w:pos="4130"/>
        </w:tabs>
        <w:ind w:left="4130" w:hanging="180"/>
      </w:pPr>
    </w:lvl>
    <w:lvl w:ilvl="6" w:tplc="0410000F" w:tentative="1">
      <w:start w:val="1"/>
      <w:numFmt w:val="decimal"/>
      <w:lvlText w:val="%7."/>
      <w:lvlJc w:val="left"/>
      <w:pPr>
        <w:tabs>
          <w:tab w:val="num" w:pos="4850"/>
        </w:tabs>
        <w:ind w:left="4850" w:hanging="360"/>
      </w:pPr>
    </w:lvl>
    <w:lvl w:ilvl="7" w:tplc="04100019" w:tentative="1">
      <w:start w:val="1"/>
      <w:numFmt w:val="lowerLetter"/>
      <w:lvlText w:val="%8."/>
      <w:lvlJc w:val="left"/>
      <w:pPr>
        <w:tabs>
          <w:tab w:val="num" w:pos="5570"/>
        </w:tabs>
        <w:ind w:left="5570" w:hanging="360"/>
      </w:pPr>
    </w:lvl>
    <w:lvl w:ilvl="8" w:tplc="0410001B" w:tentative="1">
      <w:start w:val="1"/>
      <w:numFmt w:val="lowerRoman"/>
      <w:lvlText w:val="%9."/>
      <w:lvlJc w:val="right"/>
      <w:pPr>
        <w:tabs>
          <w:tab w:val="num" w:pos="6290"/>
        </w:tabs>
        <w:ind w:left="6290" w:hanging="180"/>
      </w:pPr>
    </w:lvl>
  </w:abstractNum>
  <w:abstractNum w:abstractNumId="6">
    <w:nsid w:val="1C260383"/>
    <w:multiLevelType w:val="singleLevel"/>
    <w:tmpl w:val="63EE29F4"/>
    <w:lvl w:ilvl="0">
      <w:start w:val="1"/>
      <w:numFmt w:val="bullet"/>
      <w:lvlText w:val=""/>
      <w:lvlJc w:val="left"/>
      <w:pPr>
        <w:tabs>
          <w:tab w:val="num" w:pos="360"/>
        </w:tabs>
        <w:ind w:left="360" w:hanging="360"/>
      </w:pPr>
      <w:rPr>
        <w:rFonts w:ascii="Symbol" w:hAnsi="Symbol" w:hint="default"/>
        <w:sz w:val="24"/>
      </w:rPr>
    </w:lvl>
  </w:abstractNum>
  <w:abstractNum w:abstractNumId="7">
    <w:nsid w:val="346D08FC"/>
    <w:multiLevelType w:val="hybridMultilevel"/>
    <w:tmpl w:val="CB9E24C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nsid w:val="37921F56"/>
    <w:multiLevelType w:val="multilevel"/>
    <w:tmpl w:val="B39A97C6"/>
    <w:lvl w:ilvl="0">
      <w:start w:val="1"/>
      <w:numFmt w:val="decimal"/>
      <w:lvlText w:val="%1."/>
      <w:lvlJc w:val="left"/>
      <w:pPr>
        <w:tabs>
          <w:tab w:val="num" w:pos="705"/>
        </w:tabs>
        <w:ind w:left="705" w:hanging="705"/>
      </w:pPr>
      <w:rPr>
        <w:rFonts w:hint="default"/>
      </w:rPr>
    </w:lvl>
    <w:lvl w:ilvl="1">
      <w:start w:val="3"/>
      <w:numFmt w:val="decimal"/>
      <w:lvlText w:val="%1.%2)"/>
      <w:lvlJc w:val="left"/>
      <w:pPr>
        <w:tabs>
          <w:tab w:val="num" w:pos="820"/>
        </w:tabs>
        <w:ind w:left="8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9">
    <w:nsid w:val="3CDE461D"/>
    <w:multiLevelType w:val="hybridMultilevel"/>
    <w:tmpl w:val="30E65B0A"/>
    <w:lvl w:ilvl="0" w:tplc="04100001">
      <w:start w:val="1"/>
      <w:numFmt w:val="bullet"/>
      <w:lvlText w:val=""/>
      <w:lvlJc w:val="left"/>
      <w:pPr>
        <w:tabs>
          <w:tab w:val="num" w:pos="720"/>
        </w:tabs>
        <w:ind w:left="720" w:hanging="360"/>
      </w:pPr>
      <w:rPr>
        <w:rFonts w:ascii="Symbol" w:hAnsi="Symbol"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10">
    <w:nsid w:val="41F753D8"/>
    <w:multiLevelType w:val="singleLevel"/>
    <w:tmpl w:val="63EE29F4"/>
    <w:lvl w:ilvl="0">
      <w:start w:val="1"/>
      <w:numFmt w:val="bullet"/>
      <w:lvlText w:val=""/>
      <w:lvlJc w:val="left"/>
      <w:pPr>
        <w:tabs>
          <w:tab w:val="num" w:pos="360"/>
        </w:tabs>
        <w:ind w:left="360" w:hanging="360"/>
      </w:pPr>
      <w:rPr>
        <w:rFonts w:ascii="Symbol" w:hAnsi="Symbol" w:hint="default"/>
        <w:sz w:val="24"/>
      </w:rPr>
    </w:lvl>
  </w:abstractNum>
  <w:abstractNum w:abstractNumId="11">
    <w:nsid w:val="42EF1380"/>
    <w:multiLevelType w:val="multilevel"/>
    <w:tmpl w:val="DD2C5A26"/>
    <w:lvl w:ilvl="0">
      <w:start w:val="1"/>
      <w:numFmt w:val="none"/>
      <w:lvlText w:val="6."/>
      <w:lvlJc w:val="left"/>
      <w:pPr>
        <w:tabs>
          <w:tab w:val="num" w:pos="360"/>
        </w:tabs>
        <w:ind w:left="360" w:hanging="360"/>
      </w:pPr>
      <w:rPr>
        <w:rFonts w:hint="default"/>
      </w:rPr>
    </w:lvl>
    <w:lvl w:ilvl="1">
      <w:start w:val="1"/>
      <w:numFmt w:val="decimal"/>
      <w:lvlText w:val="%16.%2)"/>
      <w:lvlJc w:val="left"/>
      <w:pPr>
        <w:tabs>
          <w:tab w:val="num" w:pos="1320"/>
        </w:tabs>
        <w:ind w:left="1032" w:hanging="432"/>
      </w:pPr>
      <w:rPr>
        <w:rFonts w:hint="default"/>
        <w:b w:val="0"/>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nsid w:val="47996F62"/>
    <w:multiLevelType w:val="singleLevel"/>
    <w:tmpl w:val="63EE29F4"/>
    <w:lvl w:ilvl="0">
      <w:start w:val="1"/>
      <w:numFmt w:val="bullet"/>
      <w:lvlText w:val=""/>
      <w:lvlJc w:val="left"/>
      <w:pPr>
        <w:tabs>
          <w:tab w:val="num" w:pos="360"/>
        </w:tabs>
        <w:ind w:left="360" w:hanging="360"/>
      </w:pPr>
      <w:rPr>
        <w:rFonts w:ascii="Symbol" w:hAnsi="Symbol" w:hint="default"/>
        <w:sz w:val="24"/>
      </w:rPr>
    </w:lvl>
  </w:abstractNum>
  <w:abstractNum w:abstractNumId="13">
    <w:nsid w:val="4914434E"/>
    <w:multiLevelType w:val="singleLevel"/>
    <w:tmpl w:val="63EE29F4"/>
    <w:lvl w:ilvl="0">
      <w:start w:val="1"/>
      <w:numFmt w:val="bullet"/>
      <w:lvlText w:val=""/>
      <w:lvlJc w:val="left"/>
      <w:pPr>
        <w:tabs>
          <w:tab w:val="num" w:pos="360"/>
        </w:tabs>
        <w:ind w:left="360" w:hanging="360"/>
      </w:pPr>
      <w:rPr>
        <w:rFonts w:ascii="Symbol" w:hAnsi="Symbol" w:hint="default"/>
        <w:sz w:val="24"/>
      </w:rPr>
    </w:lvl>
  </w:abstractNum>
  <w:abstractNum w:abstractNumId="14">
    <w:nsid w:val="4A9E439D"/>
    <w:multiLevelType w:val="hybridMultilevel"/>
    <w:tmpl w:val="94122340"/>
    <w:lvl w:ilvl="0" w:tplc="E056C114">
      <w:start w:val="7"/>
      <w:numFmt w:val="decimal"/>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5">
    <w:nsid w:val="4AC7745C"/>
    <w:multiLevelType w:val="hybridMultilevel"/>
    <w:tmpl w:val="CAB877F6"/>
    <w:lvl w:ilvl="0" w:tplc="0410000F">
      <w:start w:val="5"/>
      <w:numFmt w:val="decimal"/>
      <w:lvlText w:val="%1."/>
      <w:lvlJc w:val="left"/>
      <w:pPr>
        <w:tabs>
          <w:tab w:val="num" w:pos="720"/>
        </w:tabs>
        <w:ind w:left="720" w:hanging="360"/>
      </w:pPr>
      <w:rPr>
        <w:rFonts w:hint="default"/>
      </w:rPr>
    </w:lvl>
    <w:lvl w:ilvl="1" w:tplc="04100019">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6">
    <w:nsid w:val="4CE823D7"/>
    <w:multiLevelType w:val="singleLevel"/>
    <w:tmpl w:val="63EE29F4"/>
    <w:lvl w:ilvl="0">
      <w:start w:val="1"/>
      <w:numFmt w:val="bullet"/>
      <w:lvlText w:val=""/>
      <w:lvlJc w:val="left"/>
      <w:pPr>
        <w:tabs>
          <w:tab w:val="num" w:pos="360"/>
        </w:tabs>
        <w:ind w:left="360" w:hanging="360"/>
      </w:pPr>
      <w:rPr>
        <w:rFonts w:ascii="Symbol" w:hAnsi="Symbol" w:hint="default"/>
        <w:sz w:val="24"/>
      </w:rPr>
    </w:lvl>
  </w:abstractNum>
  <w:abstractNum w:abstractNumId="17">
    <w:nsid w:val="4DAB6779"/>
    <w:multiLevelType w:val="hybridMultilevel"/>
    <w:tmpl w:val="94BC6556"/>
    <w:lvl w:ilvl="0" w:tplc="ADD41C84">
      <w:numFmt w:val="bullet"/>
      <w:lvlText w:val="-"/>
      <w:lvlJc w:val="left"/>
      <w:pPr>
        <w:tabs>
          <w:tab w:val="num" w:pos="720"/>
        </w:tabs>
        <w:ind w:left="720" w:hanging="360"/>
      </w:pPr>
      <w:rPr>
        <w:rFonts w:ascii="Arial" w:eastAsia="Times New Roman" w:hAnsi="Arial" w:cs="Aria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8">
    <w:nsid w:val="53787033"/>
    <w:multiLevelType w:val="multilevel"/>
    <w:tmpl w:val="350C849C"/>
    <w:lvl w:ilvl="0">
      <w:start w:val="5"/>
      <w:numFmt w:val="decimal"/>
      <w:lvlText w:val="%1."/>
      <w:lvlJc w:val="left"/>
      <w:pPr>
        <w:tabs>
          <w:tab w:val="num" w:pos="705"/>
        </w:tabs>
        <w:ind w:left="705" w:hanging="705"/>
      </w:pPr>
      <w:rPr>
        <w:rFonts w:hint="default"/>
      </w:rPr>
    </w:lvl>
    <w:lvl w:ilvl="1">
      <w:start w:val="2"/>
      <w:numFmt w:val="decimal"/>
      <w:lvlText w:val="%1.%2)"/>
      <w:lvlJc w:val="left"/>
      <w:pPr>
        <w:tabs>
          <w:tab w:val="num" w:pos="720"/>
        </w:tabs>
        <w:ind w:left="720" w:hanging="720"/>
      </w:pPr>
      <w:rPr>
        <w:rFonts w:hint="default"/>
      </w:rPr>
    </w:lvl>
    <w:lvl w:ilvl="2">
      <w:start w:val="1"/>
      <w:numFmt w:val="upperLetter"/>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9">
    <w:nsid w:val="56E01D00"/>
    <w:multiLevelType w:val="singleLevel"/>
    <w:tmpl w:val="DC86A27E"/>
    <w:lvl w:ilvl="0">
      <w:start w:val="4"/>
      <w:numFmt w:val="decimal"/>
      <w:lvlText w:val="%1 "/>
      <w:lvlJc w:val="left"/>
      <w:pPr>
        <w:tabs>
          <w:tab w:val="num" w:pos="360"/>
        </w:tabs>
        <w:ind w:left="283" w:hanging="283"/>
      </w:pPr>
      <w:rPr>
        <w:rFonts w:ascii="Times New Roman" w:hAnsi="Times New Roman" w:hint="default"/>
        <w:b/>
        <w:i w:val="0"/>
        <w:sz w:val="20"/>
        <w:u w:val="none"/>
      </w:rPr>
    </w:lvl>
  </w:abstractNum>
  <w:abstractNum w:abstractNumId="20">
    <w:nsid w:val="5B1B5AEA"/>
    <w:multiLevelType w:val="singleLevel"/>
    <w:tmpl w:val="63EE29F4"/>
    <w:lvl w:ilvl="0">
      <w:start w:val="1"/>
      <w:numFmt w:val="bullet"/>
      <w:lvlText w:val=""/>
      <w:lvlJc w:val="left"/>
      <w:pPr>
        <w:tabs>
          <w:tab w:val="num" w:pos="360"/>
        </w:tabs>
        <w:ind w:left="360" w:hanging="360"/>
      </w:pPr>
      <w:rPr>
        <w:rFonts w:ascii="Symbol" w:hAnsi="Symbol" w:hint="default"/>
        <w:sz w:val="24"/>
      </w:rPr>
    </w:lvl>
  </w:abstractNum>
  <w:abstractNum w:abstractNumId="21">
    <w:nsid w:val="5FA34705"/>
    <w:multiLevelType w:val="singleLevel"/>
    <w:tmpl w:val="63EE29F4"/>
    <w:lvl w:ilvl="0">
      <w:start w:val="1"/>
      <w:numFmt w:val="bullet"/>
      <w:lvlText w:val=""/>
      <w:lvlJc w:val="left"/>
      <w:pPr>
        <w:tabs>
          <w:tab w:val="num" w:pos="360"/>
        </w:tabs>
        <w:ind w:left="360" w:hanging="360"/>
      </w:pPr>
      <w:rPr>
        <w:rFonts w:ascii="Symbol" w:hAnsi="Symbol" w:hint="default"/>
        <w:sz w:val="24"/>
      </w:rPr>
    </w:lvl>
  </w:abstractNum>
  <w:abstractNum w:abstractNumId="22">
    <w:nsid w:val="68171A60"/>
    <w:multiLevelType w:val="hybridMultilevel"/>
    <w:tmpl w:val="0E947FD2"/>
    <w:lvl w:ilvl="0" w:tplc="1762524E">
      <w:start w:val="6"/>
      <w:numFmt w:val="decimal"/>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3">
    <w:nsid w:val="68D8698D"/>
    <w:multiLevelType w:val="singleLevel"/>
    <w:tmpl w:val="63EE29F4"/>
    <w:lvl w:ilvl="0">
      <w:start w:val="1"/>
      <w:numFmt w:val="bullet"/>
      <w:lvlText w:val=""/>
      <w:lvlJc w:val="left"/>
      <w:pPr>
        <w:tabs>
          <w:tab w:val="num" w:pos="360"/>
        </w:tabs>
        <w:ind w:left="360" w:hanging="360"/>
      </w:pPr>
      <w:rPr>
        <w:rFonts w:ascii="Symbol" w:hAnsi="Symbol" w:hint="default"/>
        <w:sz w:val="24"/>
      </w:rPr>
    </w:lvl>
  </w:abstractNum>
  <w:abstractNum w:abstractNumId="24">
    <w:nsid w:val="6B7A708E"/>
    <w:multiLevelType w:val="hybridMultilevel"/>
    <w:tmpl w:val="E154DA82"/>
    <w:lvl w:ilvl="0" w:tplc="4858E7B0">
      <w:start w:val="6"/>
      <w:numFmt w:val="decimal"/>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5">
    <w:nsid w:val="6F474D5E"/>
    <w:multiLevelType w:val="hybridMultilevel"/>
    <w:tmpl w:val="52805BF0"/>
    <w:lvl w:ilvl="0" w:tplc="2D2C4292">
      <w:start w:val="7"/>
      <w:numFmt w:val="decimal"/>
      <w:lvlText w:val="%1"/>
      <w:lvlJc w:val="left"/>
      <w:pPr>
        <w:tabs>
          <w:tab w:val="num" w:pos="720"/>
        </w:tabs>
        <w:ind w:left="720" w:hanging="360"/>
      </w:pPr>
      <w:rPr>
        <w:rFonts w:hint="default"/>
      </w:rPr>
    </w:lvl>
    <w:lvl w:ilvl="1" w:tplc="04100019">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6">
    <w:nsid w:val="79CB29D3"/>
    <w:multiLevelType w:val="multilevel"/>
    <w:tmpl w:val="D7902A30"/>
    <w:lvl w:ilvl="0">
      <w:start w:val="1"/>
      <w:numFmt w:val="decimal"/>
      <w:lvlText w:val="%1."/>
      <w:lvlJc w:val="left"/>
      <w:pPr>
        <w:tabs>
          <w:tab w:val="num" w:pos="705"/>
        </w:tabs>
        <w:ind w:left="705" w:hanging="705"/>
      </w:pPr>
      <w:rPr>
        <w:rFonts w:hint="default"/>
      </w:rPr>
    </w:lvl>
    <w:lvl w:ilvl="1">
      <w:start w:val="4"/>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7">
    <w:nsid w:val="7ABE283C"/>
    <w:multiLevelType w:val="hybridMultilevel"/>
    <w:tmpl w:val="C4FC6E92"/>
    <w:lvl w:ilvl="0" w:tplc="375AD8E0">
      <w:start w:val="1"/>
      <w:numFmt w:val="decimal"/>
      <w:lvlText w:val="%1)"/>
      <w:lvlJc w:val="left"/>
      <w:pPr>
        <w:tabs>
          <w:tab w:val="num" w:pos="710"/>
        </w:tabs>
        <w:ind w:left="710" w:hanging="540"/>
      </w:pPr>
      <w:rPr>
        <w:rFonts w:hint="default"/>
        <w:u w:val="none"/>
      </w:rPr>
    </w:lvl>
    <w:lvl w:ilvl="1" w:tplc="04100019" w:tentative="1">
      <w:start w:val="1"/>
      <w:numFmt w:val="lowerLetter"/>
      <w:lvlText w:val="%2."/>
      <w:lvlJc w:val="left"/>
      <w:pPr>
        <w:tabs>
          <w:tab w:val="num" w:pos="1250"/>
        </w:tabs>
        <w:ind w:left="1250" w:hanging="360"/>
      </w:pPr>
    </w:lvl>
    <w:lvl w:ilvl="2" w:tplc="0410001B" w:tentative="1">
      <w:start w:val="1"/>
      <w:numFmt w:val="lowerRoman"/>
      <w:lvlText w:val="%3."/>
      <w:lvlJc w:val="right"/>
      <w:pPr>
        <w:tabs>
          <w:tab w:val="num" w:pos="1970"/>
        </w:tabs>
        <w:ind w:left="1970" w:hanging="180"/>
      </w:pPr>
    </w:lvl>
    <w:lvl w:ilvl="3" w:tplc="0410000F" w:tentative="1">
      <w:start w:val="1"/>
      <w:numFmt w:val="decimal"/>
      <w:lvlText w:val="%4."/>
      <w:lvlJc w:val="left"/>
      <w:pPr>
        <w:tabs>
          <w:tab w:val="num" w:pos="2690"/>
        </w:tabs>
        <w:ind w:left="2690" w:hanging="360"/>
      </w:pPr>
    </w:lvl>
    <w:lvl w:ilvl="4" w:tplc="04100019" w:tentative="1">
      <w:start w:val="1"/>
      <w:numFmt w:val="lowerLetter"/>
      <w:lvlText w:val="%5."/>
      <w:lvlJc w:val="left"/>
      <w:pPr>
        <w:tabs>
          <w:tab w:val="num" w:pos="3410"/>
        </w:tabs>
        <w:ind w:left="3410" w:hanging="360"/>
      </w:pPr>
    </w:lvl>
    <w:lvl w:ilvl="5" w:tplc="0410001B" w:tentative="1">
      <w:start w:val="1"/>
      <w:numFmt w:val="lowerRoman"/>
      <w:lvlText w:val="%6."/>
      <w:lvlJc w:val="right"/>
      <w:pPr>
        <w:tabs>
          <w:tab w:val="num" w:pos="4130"/>
        </w:tabs>
        <w:ind w:left="4130" w:hanging="180"/>
      </w:pPr>
    </w:lvl>
    <w:lvl w:ilvl="6" w:tplc="0410000F" w:tentative="1">
      <w:start w:val="1"/>
      <w:numFmt w:val="decimal"/>
      <w:lvlText w:val="%7."/>
      <w:lvlJc w:val="left"/>
      <w:pPr>
        <w:tabs>
          <w:tab w:val="num" w:pos="4850"/>
        </w:tabs>
        <w:ind w:left="4850" w:hanging="360"/>
      </w:pPr>
    </w:lvl>
    <w:lvl w:ilvl="7" w:tplc="04100019" w:tentative="1">
      <w:start w:val="1"/>
      <w:numFmt w:val="lowerLetter"/>
      <w:lvlText w:val="%8."/>
      <w:lvlJc w:val="left"/>
      <w:pPr>
        <w:tabs>
          <w:tab w:val="num" w:pos="5570"/>
        </w:tabs>
        <w:ind w:left="5570" w:hanging="360"/>
      </w:pPr>
    </w:lvl>
    <w:lvl w:ilvl="8" w:tplc="0410001B" w:tentative="1">
      <w:start w:val="1"/>
      <w:numFmt w:val="lowerRoman"/>
      <w:lvlText w:val="%9."/>
      <w:lvlJc w:val="right"/>
      <w:pPr>
        <w:tabs>
          <w:tab w:val="num" w:pos="6290"/>
        </w:tabs>
        <w:ind w:left="6290" w:hanging="180"/>
      </w:pPr>
    </w:lvl>
  </w:abstractNum>
  <w:abstractNum w:abstractNumId="28">
    <w:nsid w:val="7E3D34BF"/>
    <w:multiLevelType w:val="hybridMultilevel"/>
    <w:tmpl w:val="21ECBF00"/>
    <w:lvl w:ilvl="0" w:tplc="4CE8B5BA">
      <w:start w:val="3"/>
      <w:numFmt w:val="decimal"/>
      <w:lvlText w:val="%1"/>
      <w:lvlJc w:val="left"/>
      <w:pPr>
        <w:tabs>
          <w:tab w:val="num" w:pos="530"/>
        </w:tabs>
        <w:ind w:left="530" w:hanging="360"/>
      </w:pPr>
      <w:rPr>
        <w:rFonts w:hint="default"/>
      </w:rPr>
    </w:lvl>
    <w:lvl w:ilvl="1" w:tplc="04100019" w:tentative="1">
      <w:start w:val="1"/>
      <w:numFmt w:val="lowerLetter"/>
      <w:lvlText w:val="%2."/>
      <w:lvlJc w:val="left"/>
      <w:pPr>
        <w:tabs>
          <w:tab w:val="num" w:pos="1250"/>
        </w:tabs>
        <w:ind w:left="1250" w:hanging="360"/>
      </w:pPr>
    </w:lvl>
    <w:lvl w:ilvl="2" w:tplc="0410001B" w:tentative="1">
      <w:start w:val="1"/>
      <w:numFmt w:val="lowerRoman"/>
      <w:lvlText w:val="%3."/>
      <w:lvlJc w:val="right"/>
      <w:pPr>
        <w:tabs>
          <w:tab w:val="num" w:pos="1970"/>
        </w:tabs>
        <w:ind w:left="1970" w:hanging="180"/>
      </w:pPr>
    </w:lvl>
    <w:lvl w:ilvl="3" w:tplc="0410000F" w:tentative="1">
      <w:start w:val="1"/>
      <w:numFmt w:val="decimal"/>
      <w:lvlText w:val="%4."/>
      <w:lvlJc w:val="left"/>
      <w:pPr>
        <w:tabs>
          <w:tab w:val="num" w:pos="2690"/>
        </w:tabs>
        <w:ind w:left="2690" w:hanging="360"/>
      </w:pPr>
    </w:lvl>
    <w:lvl w:ilvl="4" w:tplc="04100019" w:tentative="1">
      <w:start w:val="1"/>
      <w:numFmt w:val="lowerLetter"/>
      <w:lvlText w:val="%5."/>
      <w:lvlJc w:val="left"/>
      <w:pPr>
        <w:tabs>
          <w:tab w:val="num" w:pos="3410"/>
        </w:tabs>
        <w:ind w:left="3410" w:hanging="360"/>
      </w:pPr>
    </w:lvl>
    <w:lvl w:ilvl="5" w:tplc="0410001B" w:tentative="1">
      <w:start w:val="1"/>
      <w:numFmt w:val="lowerRoman"/>
      <w:lvlText w:val="%6."/>
      <w:lvlJc w:val="right"/>
      <w:pPr>
        <w:tabs>
          <w:tab w:val="num" w:pos="4130"/>
        </w:tabs>
        <w:ind w:left="4130" w:hanging="180"/>
      </w:pPr>
    </w:lvl>
    <w:lvl w:ilvl="6" w:tplc="0410000F" w:tentative="1">
      <w:start w:val="1"/>
      <w:numFmt w:val="decimal"/>
      <w:lvlText w:val="%7."/>
      <w:lvlJc w:val="left"/>
      <w:pPr>
        <w:tabs>
          <w:tab w:val="num" w:pos="4850"/>
        </w:tabs>
        <w:ind w:left="4850" w:hanging="360"/>
      </w:pPr>
    </w:lvl>
    <w:lvl w:ilvl="7" w:tplc="04100019" w:tentative="1">
      <w:start w:val="1"/>
      <w:numFmt w:val="lowerLetter"/>
      <w:lvlText w:val="%8."/>
      <w:lvlJc w:val="left"/>
      <w:pPr>
        <w:tabs>
          <w:tab w:val="num" w:pos="5570"/>
        </w:tabs>
        <w:ind w:left="5570" w:hanging="360"/>
      </w:pPr>
    </w:lvl>
    <w:lvl w:ilvl="8" w:tplc="0410001B" w:tentative="1">
      <w:start w:val="1"/>
      <w:numFmt w:val="lowerRoman"/>
      <w:lvlText w:val="%9."/>
      <w:lvlJc w:val="right"/>
      <w:pPr>
        <w:tabs>
          <w:tab w:val="num" w:pos="6290"/>
        </w:tabs>
        <w:ind w:left="6290" w:hanging="180"/>
      </w:pPr>
    </w:lvl>
  </w:abstractNum>
  <w:abstractNum w:abstractNumId="29">
    <w:nsid w:val="7E641EA9"/>
    <w:multiLevelType w:val="hybridMultilevel"/>
    <w:tmpl w:val="400C87BA"/>
    <w:lvl w:ilvl="0" w:tplc="4762FB96">
      <w:start w:val="5"/>
      <w:numFmt w:val="decimal"/>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30">
    <w:nsid w:val="7F390694"/>
    <w:multiLevelType w:val="multilevel"/>
    <w:tmpl w:val="0CBE4960"/>
    <w:lvl w:ilvl="0">
      <w:start w:val="3"/>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num w:numId="1">
    <w:abstractNumId w:val="0"/>
    <w:lvlOverride w:ilvl="0">
      <w:lvl w:ilvl="0">
        <w:start w:val="1"/>
        <w:numFmt w:val="bullet"/>
        <w:lvlText w:val=""/>
        <w:legacy w:legacy="1" w:legacySpace="0" w:legacyIndent="927"/>
        <w:lvlJc w:val="left"/>
        <w:pPr>
          <w:ind w:left="1494" w:hanging="927"/>
        </w:pPr>
        <w:rPr>
          <w:rFonts w:ascii="Symbol" w:hAnsi="Symbol" w:hint="default"/>
        </w:rPr>
      </w:lvl>
    </w:lvlOverride>
  </w:num>
  <w:num w:numId="2">
    <w:abstractNumId w:val="19"/>
  </w:num>
  <w:num w:numId="3">
    <w:abstractNumId w:val="23"/>
  </w:num>
  <w:num w:numId="4">
    <w:abstractNumId w:val="2"/>
  </w:num>
  <w:num w:numId="5">
    <w:abstractNumId w:val="10"/>
  </w:num>
  <w:num w:numId="6">
    <w:abstractNumId w:val="12"/>
  </w:num>
  <w:num w:numId="7">
    <w:abstractNumId w:val="13"/>
  </w:num>
  <w:num w:numId="8">
    <w:abstractNumId w:val="20"/>
  </w:num>
  <w:num w:numId="9">
    <w:abstractNumId w:val="6"/>
  </w:num>
  <w:num w:numId="10">
    <w:abstractNumId w:val="21"/>
  </w:num>
  <w:num w:numId="11">
    <w:abstractNumId w:val="16"/>
  </w:num>
  <w:num w:numId="12">
    <w:abstractNumId w:val="18"/>
  </w:num>
  <w:num w:numId="13">
    <w:abstractNumId w:val="3"/>
  </w:num>
  <w:num w:numId="14">
    <w:abstractNumId w:val="27"/>
  </w:num>
  <w:num w:numId="15">
    <w:abstractNumId w:val="11"/>
  </w:num>
  <w:num w:numId="16">
    <w:abstractNumId w:val="8"/>
  </w:num>
  <w:num w:numId="17">
    <w:abstractNumId w:val="5"/>
  </w:num>
  <w:num w:numId="18">
    <w:abstractNumId w:val="26"/>
  </w:num>
  <w:num w:numId="19">
    <w:abstractNumId w:val="4"/>
  </w:num>
  <w:num w:numId="20">
    <w:abstractNumId w:val="25"/>
  </w:num>
  <w:num w:numId="21">
    <w:abstractNumId w:val="15"/>
  </w:num>
  <w:num w:numId="22">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8"/>
  </w:num>
  <w:num w:numId="24">
    <w:abstractNumId w:val="30"/>
  </w:num>
  <w:num w:numId="25">
    <w:abstractNumId w:val="24"/>
  </w:num>
  <w:num w:numId="26">
    <w:abstractNumId w:val="29"/>
  </w:num>
  <w:num w:numId="27">
    <w:abstractNumId w:val="1"/>
  </w:num>
  <w:num w:numId="28">
    <w:abstractNumId w:val="22"/>
  </w:num>
  <w:num w:numId="29">
    <w:abstractNumId w:val="25"/>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4"/>
  </w:num>
  <w:num w:numId="31">
    <w:abstractNumId w:val="17"/>
  </w:num>
  <w:num w:numId="32">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stylePaneFormatFilter w:val="3F01"/>
  <w:defaultTabStop w:val="709"/>
  <w:hyphenationZone w:val="283"/>
  <w:doNotHyphenateCaps/>
  <w:drawingGridHorizontalSpacing w:val="100"/>
  <w:drawingGridVerticalSpacing w:val="136"/>
  <w:displayHorizontalDrawingGridEvery w:val="0"/>
  <w:displayVerticalDrawingGridEvery w:val="0"/>
  <w:noPunctuationKerning/>
  <w:characterSpacingControl w:val="doNotCompress"/>
  <w:hdrShapeDefaults>
    <o:shapedefaults v:ext="edit" spidmax="13314"/>
    <o:shapelayout v:ext="edit">
      <o:idmap v:ext="edit" data="2"/>
    </o:shapelayout>
  </w:hdrShapeDefaults>
  <w:footnotePr>
    <w:footnote w:id="-1"/>
    <w:footnote w:id="0"/>
  </w:footnotePr>
  <w:endnotePr>
    <w:numFmt w:val="decimal"/>
    <w:endnote w:id="-1"/>
    <w:endnote w:id="0"/>
  </w:endnotePr>
  <w:compat/>
  <w:rsids>
    <w:rsidRoot w:val="009B344E"/>
    <w:rsid w:val="000355C3"/>
    <w:rsid w:val="00092B50"/>
    <w:rsid w:val="00112E0F"/>
    <w:rsid w:val="001332D7"/>
    <w:rsid w:val="00135D04"/>
    <w:rsid w:val="002442F8"/>
    <w:rsid w:val="00286D53"/>
    <w:rsid w:val="002A1D36"/>
    <w:rsid w:val="002C5707"/>
    <w:rsid w:val="002D3374"/>
    <w:rsid w:val="002E2454"/>
    <w:rsid w:val="00302F11"/>
    <w:rsid w:val="003C0571"/>
    <w:rsid w:val="003F56B3"/>
    <w:rsid w:val="00415044"/>
    <w:rsid w:val="00461CBA"/>
    <w:rsid w:val="00486BF9"/>
    <w:rsid w:val="004B2C9B"/>
    <w:rsid w:val="00532984"/>
    <w:rsid w:val="00543ECF"/>
    <w:rsid w:val="0059557C"/>
    <w:rsid w:val="00652BB6"/>
    <w:rsid w:val="0067328F"/>
    <w:rsid w:val="00681FCE"/>
    <w:rsid w:val="006A63AB"/>
    <w:rsid w:val="006A7A92"/>
    <w:rsid w:val="007150E0"/>
    <w:rsid w:val="007661ED"/>
    <w:rsid w:val="007A6547"/>
    <w:rsid w:val="007D4B67"/>
    <w:rsid w:val="0080548D"/>
    <w:rsid w:val="00811D7D"/>
    <w:rsid w:val="008554DC"/>
    <w:rsid w:val="00877175"/>
    <w:rsid w:val="008D42CE"/>
    <w:rsid w:val="008E44A2"/>
    <w:rsid w:val="008F4DB4"/>
    <w:rsid w:val="009B344E"/>
    <w:rsid w:val="00A110EE"/>
    <w:rsid w:val="00A13C7D"/>
    <w:rsid w:val="00AA3302"/>
    <w:rsid w:val="00B102CB"/>
    <w:rsid w:val="00BD5464"/>
    <w:rsid w:val="00BD74D0"/>
    <w:rsid w:val="00BE418F"/>
    <w:rsid w:val="00C55DE1"/>
    <w:rsid w:val="00C85ABF"/>
    <w:rsid w:val="00CA0DAE"/>
    <w:rsid w:val="00CB3874"/>
    <w:rsid w:val="00D1369E"/>
    <w:rsid w:val="00D34F73"/>
    <w:rsid w:val="00D8270D"/>
    <w:rsid w:val="00DA067F"/>
    <w:rsid w:val="00DB4B2F"/>
    <w:rsid w:val="00E02796"/>
    <w:rsid w:val="00E94570"/>
    <w:rsid w:val="00EA18FD"/>
    <w:rsid w:val="00EB0DA4"/>
    <w:rsid w:val="00EF5E2B"/>
    <w:rsid w:val="00F14947"/>
    <w:rsid w:val="00F268ED"/>
    <w:rsid w:val="00F302FC"/>
    <w:rsid w:val="00F772E1"/>
    <w:rsid w:val="00F80291"/>
    <w:rsid w:val="00F85903"/>
    <w:rsid w:val="00F96D4E"/>
  </w:rsids>
  <m:mathPr>
    <m:mathFont m:val="Cambria Math"/>
    <m:brkBin m:val="before"/>
    <m:brkBinSub m:val="--"/>
    <m:smallFrac m:val="off"/>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it-IT" w:eastAsia="it-IT"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E418F"/>
    <w:pPr>
      <w:widowControl w:val="0"/>
    </w:pPr>
  </w:style>
  <w:style w:type="paragraph" w:styleId="Titolo1">
    <w:name w:val="heading 1"/>
    <w:basedOn w:val="Normale"/>
    <w:next w:val="Normale"/>
    <w:qFormat/>
    <w:rsid w:val="00BE418F"/>
    <w:pPr>
      <w:keepNext/>
      <w:spacing w:before="100"/>
      <w:outlineLvl w:val="0"/>
    </w:pPr>
    <w:rPr>
      <w:rFonts w:ascii="Arial" w:hAnsi="Arial"/>
      <w:b/>
    </w:rPr>
  </w:style>
  <w:style w:type="paragraph" w:styleId="Titolo2">
    <w:name w:val="heading 2"/>
    <w:basedOn w:val="Normale"/>
    <w:next w:val="Normale"/>
    <w:qFormat/>
    <w:rsid w:val="00BE418F"/>
    <w:pPr>
      <w:keepNext/>
      <w:spacing w:before="100"/>
      <w:jc w:val="center"/>
      <w:outlineLvl w:val="1"/>
    </w:pPr>
    <w:rPr>
      <w:rFonts w:ascii="Bodoni-DTC" w:hAnsi="Bodoni-DTC"/>
      <w:b/>
      <w:i/>
      <w:sz w:val="36"/>
    </w:rPr>
  </w:style>
  <w:style w:type="paragraph" w:styleId="Titolo3">
    <w:name w:val="heading 3"/>
    <w:basedOn w:val="Normale"/>
    <w:next w:val="Normale"/>
    <w:qFormat/>
    <w:rsid w:val="00BE418F"/>
    <w:pPr>
      <w:keepNext/>
      <w:jc w:val="both"/>
      <w:outlineLvl w:val="2"/>
    </w:pPr>
    <w:rPr>
      <w:b/>
      <w:i/>
      <w:sz w:val="40"/>
    </w:rPr>
  </w:style>
  <w:style w:type="paragraph" w:styleId="Titolo4">
    <w:name w:val="heading 4"/>
    <w:basedOn w:val="Normale"/>
    <w:next w:val="Normale"/>
    <w:qFormat/>
    <w:rsid w:val="00BE418F"/>
    <w:pPr>
      <w:keepNext/>
      <w:jc w:val="both"/>
      <w:outlineLvl w:val="3"/>
    </w:pPr>
    <w:rPr>
      <w:sz w:val="24"/>
    </w:rPr>
  </w:style>
  <w:style w:type="paragraph" w:styleId="Titolo5">
    <w:name w:val="heading 5"/>
    <w:basedOn w:val="Normale"/>
    <w:next w:val="Normale"/>
    <w:qFormat/>
    <w:rsid w:val="00BE418F"/>
    <w:pPr>
      <w:keepNext/>
      <w:jc w:val="center"/>
      <w:outlineLvl w:val="4"/>
    </w:pPr>
    <w:rPr>
      <w:i/>
      <w:sz w:val="24"/>
    </w:rPr>
  </w:style>
  <w:style w:type="paragraph" w:styleId="Titolo6">
    <w:name w:val="heading 6"/>
    <w:basedOn w:val="Normale"/>
    <w:next w:val="Normale"/>
    <w:qFormat/>
    <w:rsid w:val="00BE418F"/>
    <w:pPr>
      <w:keepNext/>
      <w:jc w:val="center"/>
      <w:outlineLvl w:val="5"/>
    </w:pPr>
    <w:rPr>
      <w:sz w:val="24"/>
    </w:rPr>
  </w:style>
  <w:style w:type="paragraph" w:styleId="Titolo7">
    <w:name w:val="heading 7"/>
    <w:basedOn w:val="Normale"/>
    <w:next w:val="Normale"/>
    <w:qFormat/>
    <w:rsid w:val="00BE418F"/>
    <w:pPr>
      <w:keepNext/>
      <w:outlineLvl w:val="6"/>
    </w:pPr>
    <w:rPr>
      <w:sz w:val="24"/>
    </w:rPr>
  </w:style>
  <w:style w:type="paragraph" w:styleId="Titolo8">
    <w:name w:val="heading 8"/>
    <w:basedOn w:val="Normale"/>
    <w:next w:val="Normale"/>
    <w:qFormat/>
    <w:rsid w:val="00BE418F"/>
    <w:pPr>
      <w:keepNext/>
      <w:jc w:val="center"/>
      <w:outlineLvl w:val="7"/>
    </w:pPr>
    <w:rPr>
      <w:b/>
      <w:sz w:val="24"/>
    </w:rPr>
  </w:style>
  <w:style w:type="paragraph" w:styleId="Titolo9">
    <w:name w:val="heading 9"/>
    <w:basedOn w:val="Normale"/>
    <w:next w:val="Normale"/>
    <w:qFormat/>
    <w:rsid w:val="00BE418F"/>
    <w:pPr>
      <w:keepNext/>
      <w:spacing w:after="120"/>
      <w:jc w:val="center"/>
      <w:outlineLvl w:val="8"/>
    </w:pPr>
    <w:rPr>
      <w:rFonts w:ascii="Arial" w:hAnsi="Arial"/>
      <w:b/>
      <w:sz w:val="36"/>
      <w:u w:val="single"/>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idipagina">
    <w:name w:val="footer"/>
    <w:basedOn w:val="Normale"/>
    <w:rsid w:val="00BE418F"/>
    <w:pPr>
      <w:tabs>
        <w:tab w:val="center" w:pos="4819"/>
        <w:tab w:val="right" w:pos="9638"/>
      </w:tabs>
    </w:pPr>
  </w:style>
  <w:style w:type="character" w:styleId="Numeropagina">
    <w:name w:val="page number"/>
    <w:basedOn w:val="Carpredefinitoparagrafo"/>
    <w:rsid w:val="00BE418F"/>
    <w:rPr>
      <w:sz w:val="20"/>
    </w:rPr>
  </w:style>
  <w:style w:type="character" w:styleId="Rimandocommento">
    <w:name w:val="annotation reference"/>
    <w:basedOn w:val="Carpredefinitoparagrafo"/>
    <w:semiHidden/>
    <w:rsid w:val="00BE418F"/>
    <w:rPr>
      <w:sz w:val="16"/>
    </w:rPr>
  </w:style>
  <w:style w:type="paragraph" w:styleId="Testocommento">
    <w:name w:val="annotation text"/>
    <w:basedOn w:val="Normale"/>
    <w:semiHidden/>
    <w:rsid w:val="00BE418F"/>
  </w:style>
  <w:style w:type="paragraph" w:styleId="Intestazione">
    <w:name w:val="header"/>
    <w:basedOn w:val="Normale"/>
    <w:rsid w:val="00BE418F"/>
    <w:pPr>
      <w:tabs>
        <w:tab w:val="center" w:pos="4819"/>
        <w:tab w:val="right" w:pos="9638"/>
      </w:tabs>
    </w:pPr>
  </w:style>
  <w:style w:type="paragraph" w:styleId="Corpodeltesto">
    <w:name w:val="Body Text"/>
    <w:basedOn w:val="Normale"/>
    <w:rsid w:val="00BE418F"/>
    <w:pPr>
      <w:spacing w:before="120"/>
      <w:jc w:val="both"/>
    </w:pPr>
    <w:rPr>
      <w:rFonts w:ascii="Arial" w:hAnsi="Arial"/>
    </w:rPr>
  </w:style>
  <w:style w:type="paragraph" w:styleId="Rientrocorpodeltesto">
    <w:name w:val="Body Text Indent"/>
    <w:basedOn w:val="Normale"/>
    <w:rsid w:val="00BE418F"/>
    <w:pPr>
      <w:spacing w:before="100"/>
      <w:jc w:val="both"/>
    </w:pPr>
    <w:rPr>
      <w:sz w:val="24"/>
    </w:rPr>
  </w:style>
  <w:style w:type="paragraph" w:styleId="Didascalia">
    <w:name w:val="caption"/>
    <w:basedOn w:val="Normale"/>
    <w:next w:val="Normale"/>
    <w:qFormat/>
    <w:rsid w:val="00BE418F"/>
    <w:pPr>
      <w:tabs>
        <w:tab w:val="left" w:pos="1418"/>
      </w:tabs>
      <w:spacing w:before="120"/>
      <w:ind w:left="709" w:hanging="709"/>
      <w:jc w:val="both"/>
    </w:pPr>
    <w:rPr>
      <w:sz w:val="24"/>
    </w:rPr>
  </w:style>
  <w:style w:type="paragraph" w:styleId="Rientrocorpodeltesto2">
    <w:name w:val="Body Text Indent 2"/>
    <w:basedOn w:val="Normale"/>
    <w:rsid w:val="00BE418F"/>
    <w:pPr>
      <w:spacing w:before="120" w:after="120"/>
      <w:ind w:left="709" w:hanging="709"/>
      <w:jc w:val="both"/>
    </w:pPr>
    <w:rPr>
      <w:b/>
      <w:sz w:val="24"/>
    </w:rPr>
  </w:style>
  <w:style w:type="paragraph" w:styleId="Corpodeltesto2">
    <w:name w:val="Body Text 2"/>
    <w:basedOn w:val="Normale"/>
    <w:rsid w:val="00BE418F"/>
    <w:pPr>
      <w:spacing w:before="120" w:line="360" w:lineRule="auto"/>
      <w:jc w:val="center"/>
    </w:pPr>
    <w:rPr>
      <w:rFonts w:ascii="Courier" w:hAnsi="Courier"/>
      <w:b/>
      <w:i/>
      <w:sz w:val="28"/>
    </w:rPr>
  </w:style>
  <w:style w:type="paragraph" w:styleId="Corpodeltesto3">
    <w:name w:val="Body Text 3"/>
    <w:basedOn w:val="Normale"/>
    <w:rsid w:val="00BE418F"/>
    <w:pPr>
      <w:tabs>
        <w:tab w:val="left" w:pos="3544"/>
        <w:tab w:val="center" w:pos="7655"/>
      </w:tabs>
      <w:jc w:val="both"/>
    </w:pPr>
    <w:rPr>
      <w:sz w:val="18"/>
    </w:rPr>
  </w:style>
  <w:style w:type="character" w:styleId="Collegamentoipertestuale">
    <w:name w:val="Hyperlink"/>
    <w:basedOn w:val="Carpredefinitoparagrafo"/>
    <w:rsid w:val="00BE418F"/>
    <w:rPr>
      <w:color w:val="0000FF"/>
      <w:u w:val="single"/>
    </w:rPr>
  </w:style>
  <w:style w:type="character" w:styleId="Collegamentovisitato">
    <w:name w:val="FollowedHyperlink"/>
    <w:basedOn w:val="Carpredefinitoparagrafo"/>
    <w:rsid w:val="00BE418F"/>
    <w:rPr>
      <w:color w:val="800080"/>
      <w:u w:val="single"/>
    </w:rPr>
  </w:style>
  <w:style w:type="paragraph" w:styleId="Testodelblocco">
    <w:name w:val="Block Text"/>
    <w:basedOn w:val="Normale"/>
    <w:rsid w:val="00BE418F"/>
    <w:pPr>
      <w:widowControl/>
      <w:spacing w:before="40"/>
      <w:ind w:left="180" w:right="5732"/>
    </w:pPr>
    <w:rPr>
      <w:rFonts w:ascii="Bimini" w:hAnsi="Bimini"/>
      <w:spacing w:val="-4"/>
      <w:sz w:val="16"/>
      <w:szCs w:val="24"/>
    </w:rPr>
  </w:style>
  <w:style w:type="paragraph" w:styleId="Testofumetto">
    <w:name w:val="Balloon Text"/>
    <w:basedOn w:val="Normale"/>
    <w:semiHidden/>
    <w:rsid w:val="00BE418F"/>
    <w:rPr>
      <w:rFonts w:ascii="Tahoma" w:hAnsi="Tahoma" w:cs="Tahoma"/>
      <w:sz w:val="16"/>
      <w:szCs w:val="16"/>
    </w:rPr>
  </w:style>
  <w:style w:type="paragraph" w:customStyle="1" w:styleId="Blockquote">
    <w:name w:val="Blockquote"/>
    <w:basedOn w:val="Normale"/>
    <w:rsid w:val="00BE418F"/>
    <w:pPr>
      <w:tabs>
        <w:tab w:val="left" w:pos="3544"/>
        <w:tab w:val="center" w:pos="7655"/>
      </w:tabs>
      <w:spacing w:before="100" w:after="100"/>
      <w:ind w:left="360" w:right="360"/>
      <w:jc w:val="both"/>
    </w:pPr>
    <w:rPr>
      <w:rFonts w:ascii="Arial" w:hAnsi="Arial"/>
      <w:i/>
      <w:snapToGrid w:val="0"/>
      <w:sz w:val="24"/>
    </w:rPr>
  </w:style>
  <w:style w:type="paragraph" w:customStyle="1" w:styleId="Contenutotabella">
    <w:name w:val="Contenuto tabella"/>
    <w:basedOn w:val="Normale"/>
    <w:rsid w:val="008F4DB4"/>
    <w:pPr>
      <w:suppressLineNumbers/>
      <w:suppressAutoHyphens/>
    </w:pPr>
    <w:rPr>
      <w:rFonts w:eastAsia="Lucida Sans Unicode"/>
      <w:kern w:val="1"/>
      <w:sz w:val="24"/>
      <w:szCs w:val="24"/>
    </w:rPr>
  </w:style>
  <w:style w:type="paragraph" w:styleId="Paragrafoelenco">
    <w:name w:val="List Paragraph"/>
    <w:basedOn w:val="Normale"/>
    <w:uiPriority w:val="34"/>
    <w:qFormat/>
    <w:rsid w:val="002442F8"/>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F7A7CE5-9C0B-4B86-92CB-FB78F2F773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2558</Words>
  <Characters>14586</Characters>
  <Application>Microsoft Office Word</Application>
  <DocSecurity>0</DocSecurity>
  <Lines>121</Lines>
  <Paragraphs>34</Paragraphs>
  <ScaleCrop>false</ScaleCrop>
  <HeadingPairs>
    <vt:vector size="2" baseType="variant">
      <vt:variant>
        <vt:lpstr>Titolo</vt:lpstr>
      </vt:variant>
      <vt:variant>
        <vt:i4>1</vt:i4>
      </vt:variant>
    </vt:vector>
  </HeadingPairs>
  <TitlesOfParts>
    <vt:vector size="1" baseType="lpstr">
      <vt:lpstr>PROPOSTA PER JOIN VENTURE CON GRUPPO SONDRIO - TAC - CHIDE’</vt:lpstr>
    </vt:vector>
  </TitlesOfParts>
  <Company>ecocoop</Company>
  <LinksUpToDate>false</LinksUpToDate>
  <CharactersWithSpaces>17110</CharactersWithSpaces>
  <SharedDoc>false</SharedDoc>
  <HLinks>
    <vt:vector size="12" baseType="variant">
      <vt:variant>
        <vt:i4>720932</vt:i4>
      </vt:variant>
      <vt:variant>
        <vt:i4>3</vt:i4>
      </vt:variant>
      <vt:variant>
        <vt:i4>0</vt:i4>
      </vt:variant>
      <vt:variant>
        <vt:i4>5</vt:i4>
      </vt:variant>
      <vt:variant>
        <vt:lpwstr>mailto:excellentia@excellentia.it</vt:lpwstr>
      </vt:variant>
      <vt:variant>
        <vt:lpwstr/>
      </vt:variant>
      <vt:variant>
        <vt:i4>7798908</vt:i4>
      </vt:variant>
      <vt:variant>
        <vt:i4>0</vt:i4>
      </vt:variant>
      <vt:variant>
        <vt:i4>0</vt:i4>
      </vt:variant>
      <vt:variant>
        <vt:i4>5</vt:i4>
      </vt:variant>
      <vt:variant>
        <vt:lpwstr>http://www.excellentia.it/</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PROPOSTA PER JOIN VENTURE CON GRUPPO SONDRIO - TAC - CHIDE’</dc:title>
  <dc:subject/>
  <dc:creator>sede di REGGIO DI CALABRIA</dc:creator>
  <cp:keywords/>
  <cp:lastModifiedBy>smarzano</cp:lastModifiedBy>
  <cp:revision>7</cp:revision>
  <cp:lastPrinted>2009-01-15T10:03:00Z</cp:lastPrinted>
  <dcterms:created xsi:type="dcterms:W3CDTF">2012-07-11T08:23:00Z</dcterms:created>
  <dcterms:modified xsi:type="dcterms:W3CDTF">2012-10-02T15:38:00Z</dcterms:modified>
</cp:coreProperties>
</file>