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33D7" w14:textId="00BF9B4D" w:rsidR="002A7F22" w:rsidRPr="002A7F22" w:rsidRDefault="002A7F22" w:rsidP="002A7F22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影片</w:t>
      </w:r>
      <w:r w:rsidRPr="002A7F22">
        <w:rPr>
          <w:rFonts w:ascii="標楷體" w:eastAsia="標楷體" w:hAnsi="標楷體"/>
          <w:szCs w:val="24"/>
        </w:rPr>
        <w:t>很</w:t>
      </w:r>
      <w:r>
        <w:rPr>
          <w:rFonts w:ascii="標楷體" w:eastAsia="標楷體" w:hAnsi="標楷體" w:hint="eastAsia"/>
          <w:szCs w:val="24"/>
        </w:rPr>
        <w:t>特別</w:t>
      </w:r>
      <w:r w:rsidRPr="002A7F22"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難得</w:t>
      </w:r>
      <w:r w:rsidRPr="002A7F22">
        <w:rPr>
          <w:rFonts w:ascii="標楷體" w:eastAsia="標楷體" w:hAnsi="標楷體"/>
          <w:szCs w:val="24"/>
        </w:rPr>
        <w:t>談到了女生在學校比男生表現得更好，這可能顯示了教育界對男</w:t>
      </w:r>
      <w:r>
        <w:rPr>
          <w:rFonts w:ascii="標楷體" w:eastAsia="標楷體" w:hAnsi="標楷體" w:hint="eastAsia"/>
          <w:szCs w:val="24"/>
        </w:rPr>
        <w:t>女</w:t>
      </w:r>
      <w:r w:rsidRPr="002A7F22">
        <w:rPr>
          <w:rFonts w:ascii="標楷體" w:eastAsia="標楷體" w:hAnsi="標楷體"/>
          <w:szCs w:val="24"/>
        </w:rPr>
        <w:t>生的一些偏見。男生在</w:t>
      </w:r>
      <w:r>
        <w:rPr>
          <w:rFonts w:ascii="標楷體" w:eastAsia="標楷體" w:hAnsi="標楷體" w:hint="eastAsia"/>
          <w:szCs w:val="24"/>
        </w:rPr>
        <w:t>比較標準的</w:t>
      </w:r>
      <w:r w:rsidRPr="002A7F22">
        <w:rPr>
          <w:rFonts w:ascii="標楷體" w:eastAsia="標楷體" w:hAnsi="標楷體"/>
          <w:szCs w:val="24"/>
        </w:rPr>
        <w:t>考試上的成績比女生差，這或許是因為</w:t>
      </w:r>
      <w:r>
        <w:rPr>
          <w:rFonts w:ascii="標楷體" w:eastAsia="標楷體" w:hAnsi="標楷體" w:hint="eastAsia"/>
          <w:szCs w:val="24"/>
        </w:rPr>
        <w:t>男女學習態度的不一樣</w:t>
      </w:r>
      <w:r w:rsidRPr="002A7F22">
        <w:rPr>
          <w:rFonts w:ascii="標楷體" w:eastAsia="標楷體" w:hAnsi="標楷體"/>
          <w:szCs w:val="24"/>
        </w:rPr>
        <w:t>。</w:t>
      </w:r>
    </w:p>
    <w:p w14:paraId="5BE59E30" w14:textId="2DF957B0" w:rsidR="002A7F22" w:rsidRPr="002A7F22" w:rsidRDefault="002A7F22" w:rsidP="002A7F22">
      <w:pPr>
        <w:ind w:firstLine="480"/>
        <w:rPr>
          <w:rFonts w:ascii="標楷體" w:eastAsia="標楷體" w:hAnsi="標楷體"/>
          <w:szCs w:val="24"/>
        </w:rPr>
      </w:pPr>
      <w:r w:rsidRPr="002A7F22">
        <w:rPr>
          <w:rFonts w:ascii="標楷體" w:eastAsia="標楷體" w:hAnsi="標楷體"/>
          <w:szCs w:val="24"/>
        </w:rPr>
        <w:t>教育應該評價學生的學術成績而不是行為表現。也許我們應該更尊重學生的個性和學習風格，而不是追求一致性和從眾。</w:t>
      </w:r>
    </w:p>
    <w:p w14:paraId="7CD3413A" w14:textId="5209D9F2" w:rsidR="002A7F22" w:rsidRPr="002A7F22" w:rsidRDefault="002A7F22" w:rsidP="002A7F22">
      <w:pPr>
        <w:ind w:firstLine="480"/>
        <w:rPr>
          <w:rFonts w:ascii="標楷體" w:eastAsia="標楷體" w:hAnsi="標楷體"/>
          <w:szCs w:val="24"/>
        </w:rPr>
      </w:pPr>
      <w:r w:rsidRPr="002A7F22">
        <w:rPr>
          <w:rFonts w:ascii="標楷體" w:eastAsia="標楷體" w:hAnsi="標楷體"/>
          <w:szCs w:val="24"/>
        </w:rPr>
        <w:t>這</w:t>
      </w:r>
      <w:r>
        <w:rPr>
          <w:rFonts w:ascii="標楷體" w:eastAsia="標楷體" w:hAnsi="標楷體" w:hint="eastAsia"/>
          <w:szCs w:val="24"/>
        </w:rPr>
        <w:t>影片</w:t>
      </w:r>
      <w:r w:rsidRPr="002A7F22">
        <w:rPr>
          <w:rFonts w:ascii="標楷體" w:eastAsia="標楷體" w:hAnsi="標楷體"/>
          <w:szCs w:val="24"/>
        </w:rPr>
        <w:t>讓我深思了教育的本質，以及性別在教育中所扮演的角色。我們應該努力消除性別偏見，建立一個更公平、更包容的學習環境，讓每個學生都能發揮自己的潛能。</w:t>
      </w:r>
    </w:p>
    <w:p w14:paraId="70127A8D" w14:textId="77777777" w:rsidR="00911F82" w:rsidRPr="002A7F22" w:rsidRDefault="00911F82" w:rsidP="002A7F22">
      <w:pPr>
        <w:rPr>
          <w:rFonts w:ascii="標楷體" w:eastAsia="標楷體" w:hAnsi="標楷體"/>
          <w:szCs w:val="24"/>
        </w:rPr>
      </w:pPr>
    </w:p>
    <w:sectPr w:rsidR="00911F82" w:rsidRPr="002A7F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E9"/>
    <w:rsid w:val="000707E9"/>
    <w:rsid w:val="002A7F22"/>
    <w:rsid w:val="0091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18C4"/>
  <w15:chartTrackingRefBased/>
  <w15:docId w15:val="{84AC6043-3153-43F1-96E3-37AB79AA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A7F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2</cp:revision>
  <dcterms:created xsi:type="dcterms:W3CDTF">2024-03-18T07:01:00Z</dcterms:created>
  <dcterms:modified xsi:type="dcterms:W3CDTF">2024-03-18T07:05:00Z</dcterms:modified>
</cp:coreProperties>
</file>