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F574" w14:textId="14E84D31" w:rsidR="0072727B" w:rsidRPr="0026705F" w:rsidRDefault="0026705F" w:rsidP="0026705F">
      <w:pPr>
        <w:ind w:firstLine="480"/>
        <w:rPr>
          <w:rFonts w:ascii="標楷體" w:eastAsia="標楷體" w:hAnsi="標楷體"/>
        </w:rPr>
      </w:pPr>
      <w:r w:rsidRPr="0026705F">
        <w:rPr>
          <w:rFonts w:ascii="標楷體" w:eastAsia="標楷體" w:hAnsi="標楷體"/>
        </w:rPr>
        <w:t>看了關於Zero Mass Water的報導後，我感到</w:t>
      </w:r>
      <w:r>
        <w:rPr>
          <w:rFonts w:ascii="標楷體" w:eastAsia="標楷體" w:hAnsi="標楷體" w:hint="eastAsia"/>
        </w:rPr>
        <w:t>蠻</w:t>
      </w:r>
      <w:r w:rsidRPr="0026705F">
        <w:rPr>
          <w:rFonts w:ascii="標楷體" w:eastAsia="標楷體" w:hAnsi="標楷體"/>
        </w:rPr>
        <w:t>驚艷</w:t>
      </w:r>
      <w:r>
        <w:rPr>
          <w:rFonts w:ascii="標楷體" w:eastAsia="標楷體" w:hAnsi="標楷體" w:hint="eastAsia"/>
        </w:rPr>
        <w:t>的</w:t>
      </w:r>
      <w:r w:rsidRPr="0026705F">
        <w:rPr>
          <w:rFonts w:ascii="標楷體" w:eastAsia="標楷體" w:hAnsi="標楷體"/>
        </w:rPr>
        <w:t>！他們居然可以用太陽能和空氣製造出清潔的飲用水，這真是太厲害了！這項技術不僅能幫助水資源匱乏的地方，也給了我們一個全新的解決方案來應對全球水危機。雖然它的成本和可持續性還有待考量，但Zero Mass Water的成就對未來</w:t>
      </w:r>
      <w:r>
        <w:rPr>
          <w:rFonts w:ascii="標楷體" w:eastAsia="標楷體" w:hAnsi="標楷體" w:hint="eastAsia"/>
        </w:rPr>
        <w:t>非常有用</w:t>
      </w:r>
      <w:r w:rsidRPr="0026705F">
        <w:rPr>
          <w:rFonts w:ascii="標楷體" w:eastAsia="標楷體" w:hAnsi="標楷體"/>
        </w:rPr>
        <w:t>。這個創新不僅改變了我對水資源管理的看法，也激勵我要不斷尋找並支持解決全球挑戰的新點子！</w:t>
      </w:r>
    </w:p>
    <w:sectPr w:rsidR="0072727B" w:rsidRPr="00267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F4"/>
    <w:rsid w:val="002235AE"/>
    <w:rsid w:val="002527F4"/>
    <w:rsid w:val="0026705F"/>
    <w:rsid w:val="007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03CC"/>
  <w15:chartTrackingRefBased/>
  <w15:docId w15:val="{BDA234FF-9E90-44C7-8E0B-CB1FE240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3</cp:revision>
  <dcterms:created xsi:type="dcterms:W3CDTF">2024-03-25T15:36:00Z</dcterms:created>
  <dcterms:modified xsi:type="dcterms:W3CDTF">2024-03-25T15:44:00Z</dcterms:modified>
</cp:coreProperties>
</file>