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A1EDD" w14:textId="3A7700EA" w:rsidR="005B371C" w:rsidRDefault="00824C82" w:rsidP="00034577">
      <w:pPr>
        <w:rPr>
          <w:sz w:val="24"/>
          <w:szCs w:val="24"/>
        </w:rPr>
      </w:pPr>
      <w:proofErr w:type="spellStart"/>
      <w:r w:rsidRPr="00034577">
        <w:rPr>
          <w:sz w:val="24"/>
          <w:szCs w:val="24"/>
        </w:rPr>
        <w:t>BeagleBone</w:t>
      </w:r>
      <w:proofErr w:type="spellEnd"/>
      <w:r w:rsidR="00E27B8E">
        <w:rPr>
          <w:sz w:val="24"/>
          <w:szCs w:val="24"/>
        </w:rPr>
        <w:t>™</w:t>
      </w:r>
      <w:r w:rsidR="00187E56">
        <w:rPr>
          <w:sz w:val="24"/>
          <w:szCs w:val="24"/>
        </w:rPr>
        <w:t xml:space="preserve"> Blue</w:t>
      </w:r>
      <w:r w:rsidRPr="00034577">
        <w:rPr>
          <w:sz w:val="24"/>
          <w:szCs w:val="24"/>
        </w:rPr>
        <w:t xml:space="preserve"> is based on the extremely successful open-source hardware design of </w:t>
      </w:r>
      <w:proofErr w:type="spellStart"/>
      <w:r w:rsidR="00302F52" w:rsidRPr="00034577">
        <w:rPr>
          <w:sz w:val="24"/>
          <w:szCs w:val="24"/>
        </w:rPr>
        <w:t>BeagleBone</w:t>
      </w:r>
      <w:proofErr w:type="spellEnd"/>
      <w:r w:rsidR="00E27B8E">
        <w:rPr>
          <w:sz w:val="24"/>
          <w:szCs w:val="24"/>
        </w:rPr>
        <w:t>™</w:t>
      </w:r>
      <w:r w:rsidR="00302F52" w:rsidRPr="00034577">
        <w:rPr>
          <w:sz w:val="24"/>
          <w:szCs w:val="24"/>
        </w:rPr>
        <w:t xml:space="preserve"> Black, a high-expansion, maker-focused, community-supported open hardware computer, </w:t>
      </w:r>
      <w:r w:rsidRPr="00034577">
        <w:rPr>
          <w:sz w:val="24"/>
          <w:szCs w:val="24"/>
        </w:rPr>
        <w:t>created by the Beagle</w:t>
      </w:r>
      <w:r w:rsidR="00437B27">
        <w:rPr>
          <w:sz w:val="24"/>
          <w:szCs w:val="24"/>
        </w:rPr>
        <w:t>B</w:t>
      </w:r>
      <w:r w:rsidRPr="00034577">
        <w:rPr>
          <w:sz w:val="24"/>
          <w:szCs w:val="24"/>
        </w:rPr>
        <w:t>oard.Org Foundation.</w:t>
      </w:r>
      <w:r w:rsidR="005B371C">
        <w:rPr>
          <w:sz w:val="24"/>
          <w:szCs w:val="24"/>
        </w:rPr>
        <w:t xml:space="preserve">  </w:t>
      </w:r>
      <w:r w:rsidRPr="00034577">
        <w:rPr>
          <w:sz w:val="24"/>
          <w:szCs w:val="24"/>
        </w:rPr>
        <w:t xml:space="preserve"> </w:t>
      </w:r>
      <w:proofErr w:type="spellStart"/>
      <w:r w:rsidR="005B371C" w:rsidRPr="00034577">
        <w:rPr>
          <w:sz w:val="24"/>
          <w:szCs w:val="24"/>
        </w:rPr>
        <w:t>BeagleBone</w:t>
      </w:r>
      <w:proofErr w:type="spellEnd"/>
      <w:r w:rsidR="00E27B8E">
        <w:rPr>
          <w:sz w:val="24"/>
          <w:szCs w:val="24"/>
        </w:rPr>
        <w:t>™</w:t>
      </w:r>
      <w:r w:rsidR="00187E56">
        <w:rPr>
          <w:sz w:val="24"/>
          <w:szCs w:val="24"/>
        </w:rPr>
        <w:t xml:space="preserve"> Blue combines the </w:t>
      </w:r>
      <w:r w:rsidR="00187E56" w:rsidRPr="00034577">
        <w:rPr>
          <w:sz w:val="24"/>
          <w:szCs w:val="24"/>
        </w:rPr>
        <w:t xml:space="preserve">high-performance flexible </w:t>
      </w:r>
      <w:proofErr w:type="spellStart"/>
      <w:r w:rsidR="00187E56" w:rsidRPr="00034577">
        <w:rPr>
          <w:sz w:val="24"/>
          <w:szCs w:val="24"/>
        </w:rPr>
        <w:t>WiFi</w:t>
      </w:r>
      <w:proofErr w:type="spellEnd"/>
      <w:r w:rsidR="00187E56" w:rsidRPr="00034577">
        <w:rPr>
          <w:sz w:val="24"/>
          <w:szCs w:val="24"/>
        </w:rPr>
        <w:t xml:space="preserve">/Bluetooth </w:t>
      </w:r>
      <w:proofErr w:type="spellStart"/>
      <w:r w:rsidR="00187E56" w:rsidRPr="00034577">
        <w:rPr>
          <w:rFonts w:eastAsia="Times New Roman" w:cs="Arial"/>
          <w:sz w:val="24"/>
          <w:szCs w:val="24"/>
        </w:rPr>
        <w:t>WiLink</w:t>
      </w:r>
      <w:proofErr w:type="spellEnd"/>
      <w:r w:rsidR="00187E56" w:rsidRPr="00034577">
        <w:rPr>
          <w:rFonts w:eastAsia="Times New Roman" w:cs="Arial"/>
          <w:sz w:val="24"/>
          <w:szCs w:val="24"/>
        </w:rPr>
        <w:t>™</w:t>
      </w:r>
      <w:r w:rsidR="00187E56" w:rsidRPr="00034577">
        <w:rPr>
          <w:sz w:val="24"/>
          <w:szCs w:val="24"/>
        </w:rPr>
        <w:t xml:space="preserve"> interface</w:t>
      </w:r>
      <w:r w:rsidR="00187E56">
        <w:rPr>
          <w:sz w:val="24"/>
          <w:szCs w:val="24"/>
        </w:rPr>
        <w:t xml:space="preserve"> of the </w:t>
      </w:r>
      <w:proofErr w:type="spellStart"/>
      <w:r w:rsidR="00187E56">
        <w:rPr>
          <w:sz w:val="24"/>
          <w:szCs w:val="24"/>
        </w:rPr>
        <w:t>BeagleBone</w:t>
      </w:r>
      <w:proofErr w:type="spellEnd"/>
      <w:r w:rsidR="00187E56">
        <w:rPr>
          <w:sz w:val="24"/>
          <w:szCs w:val="24"/>
        </w:rPr>
        <w:t>™ Black Wireless</w:t>
      </w:r>
      <w:r w:rsidR="00187E56">
        <w:rPr>
          <w:sz w:val="24"/>
          <w:szCs w:val="24"/>
        </w:rPr>
        <w:t xml:space="preserve"> and the robotics capabilities of the Robotics Cape from </w:t>
      </w:r>
      <w:proofErr w:type="spellStart"/>
      <w:r w:rsidR="00187E56">
        <w:rPr>
          <w:sz w:val="24"/>
          <w:szCs w:val="24"/>
        </w:rPr>
        <w:t>Strawson</w:t>
      </w:r>
      <w:proofErr w:type="spellEnd"/>
      <w:r w:rsidR="00187E56">
        <w:rPr>
          <w:sz w:val="24"/>
          <w:szCs w:val="24"/>
        </w:rPr>
        <w:t xml:space="preserve"> Design.  </w:t>
      </w:r>
      <w:proofErr w:type="spellStart"/>
      <w:r w:rsidR="003C1980">
        <w:rPr>
          <w:sz w:val="24"/>
          <w:szCs w:val="24"/>
        </w:rPr>
        <w:t>B</w:t>
      </w:r>
      <w:r w:rsidR="00A47FB2">
        <w:rPr>
          <w:sz w:val="24"/>
          <w:szCs w:val="24"/>
        </w:rPr>
        <w:t>eagleBone</w:t>
      </w:r>
      <w:proofErr w:type="spellEnd"/>
      <w:r w:rsidR="00E27B8E">
        <w:rPr>
          <w:sz w:val="24"/>
          <w:szCs w:val="24"/>
        </w:rPr>
        <w:t>™</w:t>
      </w:r>
      <w:r w:rsidR="003C1980">
        <w:rPr>
          <w:sz w:val="24"/>
          <w:szCs w:val="24"/>
        </w:rPr>
        <w:t xml:space="preserve"> Blue</w:t>
      </w:r>
      <w:r w:rsidR="00A47FB2">
        <w:rPr>
          <w:sz w:val="24"/>
          <w:szCs w:val="24"/>
        </w:rPr>
        <w:t xml:space="preserve"> has </w:t>
      </w:r>
      <w:r w:rsidR="00A47FB2" w:rsidRPr="005B371C">
        <w:rPr>
          <w:sz w:val="24"/>
          <w:szCs w:val="24"/>
        </w:rPr>
        <w:t>onboard</w:t>
      </w:r>
      <w:r w:rsidR="003C1980">
        <w:rPr>
          <w:sz w:val="24"/>
          <w:szCs w:val="24"/>
        </w:rPr>
        <w:t xml:space="preserve"> </w:t>
      </w:r>
      <w:r w:rsidR="00B205C2">
        <w:rPr>
          <w:sz w:val="24"/>
          <w:szCs w:val="24"/>
        </w:rPr>
        <w:t xml:space="preserve">2 cell (2S) </w:t>
      </w:r>
      <w:proofErr w:type="spellStart"/>
      <w:r w:rsidR="00B205C2">
        <w:rPr>
          <w:sz w:val="24"/>
          <w:szCs w:val="24"/>
        </w:rPr>
        <w:t>LiPo</w:t>
      </w:r>
      <w:proofErr w:type="spellEnd"/>
      <w:r w:rsidR="00B205C2">
        <w:rPr>
          <w:sz w:val="24"/>
          <w:szCs w:val="24"/>
        </w:rPr>
        <w:t xml:space="preserve"> battery management with charger and battery level LEDs, 8 servo motor outputs, 4 DC motor drivers, 4 quadrature encoder inputs, a wide array of GPIO and serial protocol connectors</w:t>
      </w:r>
      <w:r w:rsidR="001A6EC7">
        <w:rPr>
          <w:sz w:val="24"/>
          <w:szCs w:val="24"/>
        </w:rPr>
        <w:t xml:space="preserve"> including CAN</w:t>
      </w:r>
      <w:r w:rsidR="00B205C2">
        <w:rPr>
          <w:sz w:val="24"/>
          <w:szCs w:val="24"/>
        </w:rPr>
        <w:t xml:space="preserve">, a 9 axis IMU and barometer, </w:t>
      </w:r>
      <w:r w:rsidR="000C4D92">
        <w:rPr>
          <w:sz w:val="24"/>
          <w:szCs w:val="24"/>
        </w:rPr>
        <w:t>4 ADC inputs</w:t>
      </w:r>
      <w:r w:rsidR="00A47FB2" w:rsidRPr="005B371C">
        <w:rPr>
          <w:sz w:val="24"/>
          <w:szCs w:val="24"/>
        </w:rPr>
        <w:t>, a PC USB interface, an USB 2.0 host port, a reset button, a power button,</w:t>
      </w:r>
      <w:r w:rsidR="000C4D92">
        <w:rPr>
          <w:sz w:val="24"/>
          <w:szCs w:val="24"/>
        </w:rPr>
        <w:t xml:space="preserve"> two user configurable buttons and six indicating</w:t>
      </w:r>
      <w:r w:rsidR="00A47FB2" w:rsidRPr="005B371C">
        <w:rPr>
          <w:sz w:val="24"/>
          <w:szCs w:val="24"/>
        </w:rPr>
        <w:t xml:space="preserve"> LEDs. </w:t>
      </w:r>
      <w:r w:rsidR="001A6EC7">
        <w:rPr>
          <w:sz w:val="24"/>
          <w:szCs w:val="24"/>
        </w:rPr>
        <w:t xml:space="preserve"> </w:t>
      </w:r>
      <w:r w:rsidR="00C4292A" w:rsidRPr="003C1980">
        <w:rPr>
          <w:sz w:val="24"/>
          <w:szCs w:val="24"/>
        </w:rPr>
        <w:t>Built on Octavo Systems’ System-In-Package that integrates a high-performance TI ARM processor and 512MB of DDR3</w:t>
      </w:r>
      <w:r w:rsidR="00B33461" w:rsidRPr="003C1980">
        <w:rPr>
          <w:sz w:val="24"/>
          <w:szCs w:val="24"/>
        </w:rPr>
        <w:t xml:space="preserve">, </w:t>
      </w:r>
      <w:proofErr w:type="spellStart"/>
      <w:r w:rsidR="00B33461" w:rsidRPr="003C1980">
        <w:rPr>
          <w:sz w:val="24"/>
          <w:szCs w:val="24"/>
        </w:rPr>
        <w:t>BeagleBone</w:t>
      </w:r>
      <w:proofErr w:type="spellEnd"/>
      <w:r w:rsidR="00E27B8E" w:rsidRPr="003C1980">
        <w:rPr>
          <w:sz w:val="24"/>
          <w:szCs w:val="24"/>
        </w:rPr>
        <w:t>™</w:t>
      </w:r>
      <w:r w:rsidR="003C1980">
        <w:rPr>
          <w:sz w:val="24"/>
          <w:szCs w:val="24"/>
        </w:rPr>
        <w:t xml:space="preserve"> Blue</w:t>
      </w:r>
      <w:r w:rsidR="00B33461" w:rsidRPr="003C1980">
        <w:rPr>
          <w:sz w:val="24"/>
          <w:szCs w:val="24"/>
        </w:rPr>
        <w:t xml:space="preserve"> boots Linux in around 10 seconds and gets you started developing through your web browser in less than 5 minutes with just a single USB cable.</w:t>
      </w:r>
    </w:p>
    <w:p w14:paraId="53A5DC04" w14:textId="39C1EFA4" w:rsidR="00034577" w:rsidRDefault="00034577" w:rsidP="00034577">
      <w:pPr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034577">
        <w:rPr>
          <w:rFonts w:ascii="Arial" w:eastAsia="Times New Roman" w:hAnsi="Arial" w:cs="Arial"/>
          <w:color w:val="0000FF"/>
          <w:sz w:val="24"/>
          <w:szCs w:val="24"/>
          <w:u w:val="single"/>
        </w:rPr>
        <w:br/>
      </w:r>
    </w:p>
    <w:p w14:paraId="1CF659C0" w14:textId="77777777" w:rsidR="00034577" w:rsidRDefault="00034577" w:rsidP="00034577">
      <w:pPr>
        <w:pStyle w:val="ListParagraph"/>
        <w:ind w:left="0"/>
        <w:rPr>
          <w:rFonts w:eastAsia="Times New Roman" w:cs="Arial"/>
          <w:color w:val="000000"/>
        </w:rPr>
      </w:pPr>
      <w:r w:rsidRPr="00034577">
        <w:rPr>
          <w:rFonts w:eastAsia="Times New Roman" w:cs="Arial"/>
          <w:color w:val="000000"/>
        </w:rPr>
        <w:t>Specifications:</w:t>
      </w:r>
    </w:p>
    <w:p w14:paraId="58402140" w14:textId="60134656" w:rsidR="009F602B" w:rsidRPr="003C1980" w:rsidRDefault="00824C82" w:rsidP="00187E56">
      <w:pPr>
        <w:pStyle w:val="ListParagraph"/>
        <w:numPr>
          <w:ilvl w:val="1"/>
          <w:numId w:val="1"/>
        </w:numPr>
        <w:ind w:left="630"/>
      </w:pPr>
      <w:r w:rsidRPr="003C1980">
        <w:t>Processor</w:t>
      </w:r>
      <w:r w:rsidR="00C4292A" w:rsidRPr="003C1980">
        <w:t xml:space="preserve"> (Integrated in the OSD3358)</w:t>
      </w:r>
      <w:r w:rsidRPr="003C1980">
        <w:t xml:space="preserve">: </w:t>
      </w:r>
    </w:p>
    <w:p w14:paraId="160AF500" w14:textId="5E7E3053" w:rsidR="009F602B" w:rsidRPr="003C1980" w:rsidRDefault="00824C82">
      <w:pPr>
        <w:pStyle w:val="ListParagraph"/>
        <w:numPr>
          <w:ilvl w:val="2"/>
          <w:numId w:val="1"/>
        </w:numPr>
        <w:ind w:left="1440"/>
      </w:pPr>
      <w:r w:rsidRPr="003C1980">
        <w:t>AM335x 1GHz ARM® Cortex-A8</w:t>
      </w:r>
    </w:p>
    <w:p w14:paraId="7DD7EA6F" w14:textId="25796935" w:rsidR="00824C82" w:rsidRPr="003C1980" w:rsidRDefault="00A47FB2" w:rsidP="00E27B8E">
      <w:pPr>
        <w:pStyle w:val="ListParagraph"/>
        <w:numPr>
          <w:ilvl w:val="2"/>
          <w:numId w:val="1"/>
        </w:numPr>
        <w:ind w:left="1440"/>
      </w:pPr>
      <w:r w:rsidRPr="003C1980">
        <w:t xml:space="preserve">SGX530 </w:t>
      </w:r>
      <w:r w:rsidR="00824C82" w:rsidRPr="003C1980">
        <w:t>graphics accelerator</w:t>
      </w:r>
    </w:p>
    <w:p w14:paraId="5F499B02" w14:textId="77777777" w:rsidR="00824C82" w:rsidRPr="003C1980" w:rsidRDefault="00824C82" w:rsidP="00034577">
      <w:pPr>
        <w:pStyle w:val="ListParagraph"/>
        <w:numPr>
          <w:ilvl w:val="2"/>
          <w:numId w:val="1"/>
        </w:numPr>
        <w:ind w:left="1440"/>
      </w:pPr>
      <w:r w:rsidRPr="003C1980">
        <w:t>NEON floating-point accelerator</w:t>
      </w:r>
    </w:p>
    <w:p w14:paraId="5EB6154C" w14:textId="3DC5D1AC" w:rsidR="009F602B" w:rsidRPr="003C1980" w:rsidRDefault="00824C82" w:rsidP="00034577">
      <w:pPr>
        <w:pStyle w:val="ListParagraph"/>
        <w:numPr>
          <w:ilvl w:val="2"/>
          <w:numId w:val="1"/>
        </w:numPr>
        <w:ind w:left="1440"/>
      </w:pPr>
      <w:r w:rsidRPr="003C1980">
        <w:t>2x PRU 32-bit</w:t>
      </w:r>
      <w:r w:rsidR="00437B27" w:rsidRPr="003C1980">
        <w:t xml:space="preserve"> 200MHz</w:t>
      </w:r>
      <w:r w:rsidRPr="003C1980">
        <w:t xml:space="preserve"> microcontrollers</w:t>
      </w:r>
    </w:p>
    <w:p w14:paraId="46EE6376" w14:textId="5576C819" w:rsidR="00BE3E27" w:rsidRPr="003C1980" w:rsidRDefault="00BE3E27" w:rsidP="00187E56">
      <w:pPr>
        <w:pStyle w:val="ListParagraph"/>
        <w:numPr>
          <w:ilvl w:val="1"/>
          <w:numId w:val="1"/>
        </w:numPr>
        <w:ind w:left="630"/>
      </w:pPr>
      <w:r w:rsidRPr="003C1980">
        <w:t>Memory:</w:t>
      </w:r>
    </w:p>
    <w:p w14:paraId="25217232" w14:textId="69098EE5" w:rsidR="00BE3E27" w:rsidRPr="003C1980" w:rsidRDefault="00BE3E27" w:rsidP="00BE3E27">
      <w:pPr>
        <w:pStyle w:val="ListParagraph"/>
        <w:numPr>
          <w:ilvl w:val="2"/>
          <w:numId w:val="1"/>
        </w:numPr>
        <w:ind w:left="1440"/>
      </w:pPr>
      <w:r w:rsidRPr="003C1980">
        <w:t>512MB DDR3</w:t>
      </w:r>
      <w:r w:rsidRPr="003C1980">
        <w:rPr>
          <w:rFonts w:cs="Arial"/>
        </w:rPr>
        <w:t xml:space="preserve"> 800MHZ RAM</w:t>
      </w:r>
      <w:r w:rsidR="00C4292A" w:rsidRPr="003C1980">
        <w:rPr>
          <w:rFonts w:cs="Arial"/>
        </w:rPr>
        <w:t xml:space="preserve"> (</w:t>
      </w:r>
      <w:r w:rsidR="00C4292A" w:rsidRPr="003C1980">
        <w:t>Integrated in the OSD3358)</w:t>
      </w:r>
    </w:p>
    <w:p w14:paraId="0F26BFFC" w14:textId="03465826" w:rsidR="00BE3E27" w:rsidRPr="003C1980" w:rsidRDefault="00BE3E27" w:rsidP="00BE3E27">
      <w:pPr>
        <w:pStyle w:val="ListParagraph"/>
        <w:numPr>
          <w:ilvl w:val="2"/>
          <w:numId w:val="1"/>
        </w:numPr>
        <w:ind w:left="1440"/>
      </w:pPr>
      <w:r w:rsidRPr="003C1980">
        <w:t xml:space="preserve">4GB 8-bit </w:t>
      </w:r>
      <w:proofErr w:type="spellStart"/>
      <w:r w:rsidRPr="003C1980">
        <w:t>eMMC</w:t>
      </w:r>
      <w:proofErr w:type="spellEnd"/>
      <w:r w:rsidRPr="003C1980">
        <w:t xml:space="preserve"> on-board flash storage</w:t>
      </w:r>
    </w:p>
    <w:p w14:paraId="008823FA" w14:textId="2EBBD81C" w:rsidR="009F602B" w:rsidRPr="003C1980" w:rsidRDefault="00BE3E27" w:rsidP="00BE3E27">
      <w:pPr>
        <w:pStyle w:val="ListParagraph"/>
        <w:numPr>
          <w:ilvl w:val="2"/>
          <w:numId w:val="1"/>
        </w:numPr>
        <w:ind w:left="1440"/>
      </w:pPr>
      <w:r w:rsidRPr="003C1980">
        <w:rPr>
          <w:rFonts w:cs="Arial"/>
        </w:rPr>
        <w:t>SD/MMC Connector for microSD</w:t>
      </w:r>
    </w:p>
    <w:p w14:paraId="33E8DDC2" w14:textId="77777777" w:rsidR="00824C82" w:rsidRPr="003C1980" w:rsidRDefault="00824C82" w:rsidP="00187E56">
      <w:pPr>
        <w:pStyle w:val="ListParagraph"/>
        <w:numPr>
          <w:ilvl w:val="1"/>
          <w:numId w:val="1"/>
        </w:numPr>
        <w:ind w:left="630"/>
      </w:pPr>
      <w:r w:rsidRPr="003C1980">
        <w:t>Software Compatibility</w:t>
      </w:r>
    </w:p>
    <w:p w14:paraId="0790207D" w14:textId="77777777" w:rsidR="00824C82" w:rsidRPr="003C1980" w:rsidRDefault="00824C82" w:rsidP="00034577">
      <w:pPr>
        <w:pStyle w:val="ListParagraph"/>
        <w:numPr>
          <w:ilvl w:val="2"/>
          <w:numId w:val="1"/>
        </w:numPr>
        <w:ind w:left="1440"/>
      </w:pPr>
      <w:r w:rsidRPr="003C1980">
        <w:t>Debian</w:t>
      </w:r>
    </w:p>
    <w:p w14:paraId="3F3B1A0D" w14:textId="77777777" w:rsidR="00824C82" w:rsidRPr="003C1980" w:rsidRDefault="00824C82" w:rsidP="00034577">
      <w:pPr>
        <w:pStyle w:val="ListParagraph"/>
        <w:numPr>
          <w:ilvl w:val="2"/>
          <w:numId w:val="1"/>
        </w:numPr>
        <w:ind w:left="1440"/>
      </w:pPr>
      <w:r w:rsidRPr="003C1980">
        <w:t>Android</w:t>
      </w:r>
    </w:p>
    <w:p w14:paraId="596338DE" w14:textId="77777777" w:rsidR="00824C82" w:rsidRPr="003C1980" w:rsidRDefault="00824C82" w:rsidP="00034577">
      <w:pPr>
        <w:pStyle w:val="ListParagraph"/>
        <w:numPr>
          <w:ilvl w:val="2"/>
          <w:numId w:val="1"/>
        </w:numPr>
        <w:ind w:left="1440"/>
      </w:pPr>
      <w:r w:rsidRPr="003C1980">
        <w:t>Ubuntu</w:t>
      </w:r>
    </w:p>
    <w:p w14:paraId="368F6F48" w14:textId="600EBF48" w:rsidR="009F602B" w:rsidRPr="00034577" w:rsidRDefault="00824C82" w:rsidP="00034577">
      <w:pPr>
        <w:pStyle w:val="ListParagraph"/>
        <w:numPr>
          <w:ilvl w:val="2"/>
          <w:numId w:val="1"/>
        </w:numPr>
        <w:ind w:left="1440"/>
      </w:pPr>
      <w:r w:rsidRPr="00034577">
        <w:t xml:space="preserve">Cloud9 IDE on Node.js w/ </w:t>
      </w:r>
      <w:proofErr w:type="spellStart"/>
      <w:r w:rsidRPr="00034577">
        <w:t>BoneScript</w:t>
      </w:r>
      <w:proofErr w:type="spellEnd"/>
      <w:r w:rsidRPr="00034577">
        <w:t xml:space="preserve"> library</w:t>
      </w:r>
    </w:p>
    <w:p w14:paraId="0A798C40" w14:textId="5144D09E" w:rsidR="00824C82" w:rsidRPr="00034577" w:rsidRDefault="00824C82" w:rsidP="00187E56">
      <w:pPr>
        <w:pStyle w:val="ListParagraph"/>
        <w:numPr>
          <w:ilvl w:val="1"/>
          <w:numId w:val="1"/>
        </w:numPr>
        <w:ind w:left="630"/>
      </w:pPr>
      <w:r w:rsidRPr="00034577">
        <w:t>Connectivity</w:t>
      </w:r>
    </w:p>
    <w:p w14:paraId="61DD7350" w14:textId="4A13D94D" w:rsidR="00BE3E27" w:rsidRDefault="00BE3E27" w:rsidP="00034577">
      <w:pPr>
        <w:pStyle w:val="ListParagraph"/>
        <w:numPr>
          <w:ilvl w:val="2"/>
          <w:numId w:val="1"/>
        </w:numPr>
        <w:ind w:left="1440"/>
      </w:pPr>
      <w:r w:rsidRPr="00A47FB2">
        <w:rPr>
          <w:rFonts w:cs="Arial"/>
        </w:rPr>
        <w:t>High speed USB 2.0 Client port: Acce</w:t>
      </w:r>
      <w:r w:rsidR="00437B27">
        <w:rPr>
          <w:rFonts w:cs="Arial"/>
        </w:rPr>
        <w:t xml:space="preserve">ss to USB0, Client mode via </w:t>
      </w:r>
      <w:proofErr w:type="spellStart"/>
      <w:r w:rsidR="00437B27">
        <w:rPr>
          <w:rFonts w:cs="Arial"/>
        </w:rPr>
        <w:t>micro</w:t>
      </w:r>
      <w:r w:rsidRPr="00A47FB2">
        <w:rPr>
          <w:rFonts w:cs="Arial"/>
        </w:rPr>
        <w:t>USB</w:t>
      </w:r>
      <w:proofErr w:type="spellEnd"/>
      <w:r w:rsidRPr="00034577">
        <w:t xml:space="preserve"> </w:t>
      </w:r>
    </w:p>
    <w:p w14:paraId="0B987690" w14:textId="06BE8897" w:rsidR="00BE3E27" w:rsidRPr="00E27B8E" w:rsidRDefault="00437B27" w:rsidP="00034577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>High s</w:t>
      </w:r>
      <w:r w:rsidR="00BE3E27" w:rsidRPr="00A47FB2">
        <w:rPr>
          <w:rFonts w:cs="Arial"/>
        </w:rPr>
        <w:t>peed USB 2.0 Host port: Access to USB1, Type A Socket, 500mA LS/FS/HS</w:t>
      </w:r>
    </w:p>
    <w:p w14:paraId="2B807CE9" w14:textId="47B1525B" w:rsidR="00BE3E27" w:rsidRDefault="00BE3E27">
      <w:pPr>
        <w:pStyle w:val="ListParagraph"/>
        <w:numPr>
          <w:ilvl w:val="2"/>
          <w:numId w:val="1"/>
        </w:numPr>
        <w:ind w:left="1440"/>
      </w:pPr>
      <w:proofErr w:type="spellStart"/>
      <w:r>
        <w:t>WiLink</w:t>
      </w:r>
      <w:proofErr w:type="spellEnd"/>
      <w:r>
        <w:t xml:space="preserve"> 1835 </w:t>
      </w:r>
      <w:proofErr w:type="spellStart"/>
      <w:r w:rsidR="00824C82" w:rsidRPr="00034577">
        <w:t>WiFi</w:t>
      </w:r>
      <w:proofErr w:type="spellEnd"/>
      <w:r w:rsidR="00824C82" w:rsidRPr="00034577">
        <w:t xml:space="preserve"> 802.11 b/g/n 2.4GHz</w:t>
      </w:r>
      <w:r w:rsidR="00201473">
        <w:t>.  Supports the following modes</w:t>
      </w:r>
    </w:p>
    <w:p w14:paraId="492044FD" w14:textId="6D95CBD4" w:rsidR="00BE3E27" w:rsidRPr="00187E56" w:rsidRDefault="00201473" w:rsidP="00187E56">
      <w:pPr>
        <w:pStyle w:val="ListParagraph"/>
        <w:numPr>
          <w:ilvl w:val="3"/>
          <w:numId w:val="1"/>
        </w:numPr>
        <w:ind w:left="2160"/>
      </w:pPr>
      <w:r w:rsidRPr="00413B48">
        <w:rPr>
          <w:rFonts w:cs="Arial"/>
          <w:shd w:val="clear" w:color="auto" w:fill="FFFFFF"/>
        </w:rPr>
        <w:t>2x2 MIMO</w:t>
      </w:r>
    </w:p>
    <w:p w14:paraId="26B96400" w14:textId="7520F272" w:rsidR="00201473" w:rsidRDefault="00201473" w:rsidP="00187E56">
      <w:pPr>
        <w:pStyle w:val="ListParagraph"/>
        <w:numPr>
          <w:ilvl w:val="3"/>
          <w:numId w:val="1"/>
        </w:numPr>
        <w:ind w:left="2160"/>
      </w:pPr>
      <w:r>
        <w:t>AP</w:t>
      </w:r>
    </w:p>
    <w:p w14:paraId="0C01F235" w14:textId="3407C74C" w:rsidR="00201473" w:rsidRDefault="00201473" w:rsidP="00187E56">
      <w:pPr>
        <w:pStyle w:val="ListParagraph"/>
        <w:numPr>
          <w:ilvl w:val="3"/>
          <w:numId w:val="1"/>
        </w:numPr>
        <w:ind w:left="2160"/>
      </w:pPr>
      <w:proofErr w:type="spellStart"/>
      <w:r>
        <w:t>SmartConfig</w:t>
      </w:r>
      <w:proofErr w:type="spellEnd"/>
    </w:p>
    <w:p w14:paraId="29757CFC" w14:textId="5CEE4220" w:rsidR="00201473" w:rsidRDefault="00201473" w:rsidP="00187E56">
      <w:pPr>
        <w:pStyle w:val="ListParagraph"/>
        <w:numPr>
          <w:ilvl w:val="3"/>
          <w:numId w:val="1"/>
        </w:numPr>
        <w:ind w:left="2160"/>
      </w:pPr>
      <w:r>
        <w:t>STA</w:t>
      </w:r>
    </w:p>
    <w:p w14:paraId="3B6BBEC9" w14:textId="676ED0BC" w:rsidR="00201473" w:rsidRDefault="00201473" w:rsidP="00187E56">
      <w:pPr>
        <w:pStyle w:val="ListParagraph"/>
        <w:numPr>
          <w:ilvl w:val="3"/>
          <w:numId w:val="1"/>
        </w:numPr>
        <w:ind w:left="2160"/>
      </w:pPr>
      <w:r>
        <w:t>Wi-Fi Direct</w:t>
      </w:r>
    </w:p>
    <w:p w14:paraId="214AA739" w14:textId="0131882A" w:rsidR="00201473" w:rsidRPr="003C1980" w:rsidRDefault="00201473" w:rsidP="00187E56">
      <w:pPr>
        <w:pStyle w:val="ListParagraph"/>
        <w:numPr>
          <w:ilvl w:val="3"/>
          <w:numId w:val="1"/>
        </w:numPr>
        <w:ind w:left="2160"/>
      </w:pPr>
      <w:r w:rsidRPr="003C1980">
        <w:rPr>
          <w:rFonts w:cs="Arial"/>
          <w:shd w:val="clear" w:color="auto" w:fill="FFFFFF"/>
        </w:rPr>
        <w:t>Mesh over Wi-Fi based on 802.11s</w:t>
      </w:r>
    </w:p>
    <w:p w14:paraId="7854912E" w14:textId="6C4BEC24" w:rsidR="00BE3E27" w:rsidRDefault="00D34C15">
      <w:pPr>
        <w:pStyle w:val="ListParagraph"/>
        <w:numPr>
          <w:ilvl w:val="2"/>
          <w:numId w:val="1"/>
        </w:numPr>
        <w:ind w:left="1440"/>
      </w:pPr>
      <w:proofErr w:type="spellStart"/>
      <w:r w:rsidRPr="003C1980">
        <w:t>WiLink</w:t>
      </w:r>
      <w:proofErr w:type="spellEnd"/>
      <w:r w:rsidRPr="003C1980">
        <w:t xml:space="preserve"> 1835 </w:t>
      </w:r>
      <w:r w:rsidR="00BE3E27" w:rsidRPr="003C1980">
        <w:t>Bluetooth 4.1 with BLE</w:t>
      </w:r>
    </w:p>
    <w:p w14:paraId="795118D7" w14:textId="77777777" w:rsidR="003C1980" w:rsidRPr="003C1980" w:rsidRDefault="003C1980" w:rsidP="009F5136">
      <w:pPr>
        <w:pStyle w:val="ListParagraph"/>
        <w:numPr>
          <w:ilvl w:val="2"/>
          <w:numId w:val="1"/>
        </w:numPr>
        <w:ind w:left="1440"/>
      </w:pPr>
      <w:r w:rsidRPr="003C1980">
        <w:rPr>
          <w:rFonts w:cs="Arial"/>
        </w:rPr>
        <w:t xml:space="preserve">Serial port: </w:t>
      </w:r>
    </w:p>
    <w:p w14:paraId="52C24E51" w14:textId="0551EDAC" w:rsidR="003C1980" w:rsidRPr="003A24AC" w:rsidRDefault="003C1980" w:rsidP="003C1980">
      <w:pPr>
        <w:pStyle w:val="ListParagraph"/>
        <w:numPr>
          <w:ilvl w:val="3"/>
          <w:numId w:val="1"/>
        </w:numPr>
        <w:ind w:left="2160"/>
      </w:pPr>
      <w:r w:rsidRPr="003C1980">
        <w:rPr>
          <w:rFonts w:cs="Arial"/>
        </w:rPr>
        <w:lastRenderedPageBreak/>
        <w:t>UART0</w:t>
      </w:r>
      <w:r>
        <w:rPr>
          <w:rFonts w:cs="Arial"/>
        </w:rPr>
        <w:t>, UART1, UART5 available via 4 pin JST connectors</w:t>
      </w:r>
    </w:p>
    <w:p w14:paraId="3317A5EB" w14:textId="036C07F0" w:rsidR="003A24AC" w:rsidRPr="003A24AC" w:rsidRDefault="003A24AC" w:rsidP="003C1980">
      <w:pPr>
        <w:pStyle w:val="ListParagraph"/>
        <w:numPr>
          <w:ilvl w:val="3"/>
          <w:numId w:val="1"/>
        </w:numPr>
        <w:ind w:left="2160"/>
      </w:pPr>
      <w:r>
        <w:rPr>
          <w:rFonts w:cs="Arial"/>
        </w:rPr>
        <w:t>UART2 available via 6 pin JST connector (EM-506 GPS style connector)</w:t>
      </w:r>
    </w:p>
    <w:p w14:paraId="6A87AE6C" w14:textId="77777777" w:rsidR="003A24AC" w:rsidRPr="003A24AC" w:rsidRDefault="003A24AC" w:rsidP="003C1980">
      <w:pPr>
        <w:pStyle w:val="ListParagraph"/>
        <w:numPr>
          <w:ilvl w:val="3"/>
          <w:numId w:val="1"/>
        </w:numPr>
        <w:ind w:left="2160"/>
      </w:pPr>
      <w:r>
        <w:rPr>
          <w:rFonts w:cs="Arial"/>
        </w:rPr>
        <w:t>UART4 RX available via 3 pin DSM2 connector</w:t>
      </w:r>
    </w:p>
    <w:p w14:paraId="62794519" w14:textId="34799B2F" w:rsidR="003A24AC" w:rsidRPr="003C1980" w:rsidRDefault="003A24AC" w:rsidP="003A24AC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 xml:space="preserve">I2C1 available via 4 pin JST connector </w:t>
      </w:r>
    </w:p>
    <w:p w14:paraId="5FAFE74C" w14:textId="39D4855A" w:rsidR="003C1980" w:rsidRDefault="003A24AC" w:rsidP="003C1980">
      <w:pPr>
        <w:pStyle w:val="ListParagraph"/>
        <w:numPr>
          <w:ilvl w:val="2"/>
          <w:numId w:val="1"/>
        </w:numPr>
        <w:ind w:left="1440"/>
      </w:pPr>
      <w:r>
        <w:t>SPI1 CS0 (S1.1) and SPI1 CS1 (S1.2) available via 6 pin JST connectors</w:t>
      </w:r>
    </w:p>
    <w:p w14:paraId="290C8E49" w14:textId="49A1CD08" w:rsidR="00EC6077" w:rsidRDefault="00EC6077" w:rsidP="003C1980">
      <w:pPr>
        <w:pStyle w:val="ListParagraph"/>
        <w:numPr>
          <w:ilvl w:val="2"/>
          <w:numId w:val="1"/>
        </w:numPr>
        <w:ind w:left="1440"/>
      </w:pPr>
      <w:r>
        <w:t>CAN available via 4 pin JST connector (includes TCAN1051 CAN transceiver)</w:t>
      </w:r>
    </w:p>
    <w:p w14:paraId="5F439388" w14:textId="34898CAA" w:rsidR="00EC6077" w:rsidRDefault="00EC6077" w:rsidP="003C1980">
      <w:pPr>
        <w:pStyle w:val="ListParagraph"/>
        <w:numPr>
          <w:ilvl w:val="2"/>
          <w:numId w:val="1"/>
        </w:numPr>
        <w:ind w:left="1440"/>
      </w:pPr>
      <w:r>
        <w:t>8 GPIOs (GP0 and GPI1) available via 6 pin JST connectors</w:t>
      </w:r>
    </w:p>
    <w:p w14:paraId="37AF14EB" w14:textId="49F684A2" w:rsidR="003C1980" w:rsidRDefault="00EC6077">
      <w:pPr>
        <w:pStyle w:val="ListParagraph"/>
        <w:numPr>
          <w:ilvl w:val="2"/>
          <w:numId w:val="1"/>
        </w:numPr>
        <w:ind w:left="1440"/>
      </w:pPr>
      <w:r>
        <w:t>ADC inputs 0 to 3 available via 6 pin JST connector</w:t>
      </w:r>
    </w:p>
    <w:p w14:paraId="114B1EA9" w14:textId="638354F2" w:rsidR="00235D8D" w:rsidRPr="003C1980" w:rsidRDefault="00235D8D" w:rsidP="00235D8D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>3.3VDC and 5VDC power output via 4 pin JST connector</w:t>
      </w:r>
    </w:p>
    <w:p w14:paraId="0102CDD7" w14:textId="77777777" w:rsidR="003A24AC" w:rsidRPr="003A24AC" w:rsidRDefault="00201473" w:rsidP="00201473">
      <w:pPr>
        <w:pStyle w:val="ListParagraph"/>
        <w:numPr>
          <w:ilvl w:val="1"/>
          <w:numId w:val="1"/>
        </w:numPr>
        <w:ind w:left="720"/>
      </w:pPr>
      <w:r w:rsidRPr="003C1980">
        <w:rPr>
          <w:rFonts w:cs="Arial"/>
        </w:rPr>
        <w:t xml:space="preserve">Power management: </w:t>
      </w:r>
    </w:p>
    <w:p w14:paraId="7AB01436" w14:textId="5B0C867A" w:rsidR="00201473" w:rsidRDefault="00201473" w:rsidP="003A24AC">
      <w:pPr>
        <w:pStyle w:val="ListParagraph"/>
        <w:numPr>
          <w:ilvl w:val="2"/>
          <w:numId w:val="1"/>
        </w:numPr>
        <w:ind w:left="1440"/>
      </w:pPr>
      <w:r w:rsidRPr="003C1980">
        <w:rPr>
          <w:rFonts w:cs="Arial"/>
        </w:rPr>
        <w:t>TPS65217C PMIC is used along with a separate LDO to provide power to the system</w:t>
      </w:r>
      <w:r w:rsidR="00C4292A" w:rsidRPr="003C1980">
        <w:rPr>
          <w:rFonts w:cs="Arial"/>
        </w:rPr>
        <w:t xml:space="preserve"> (</w:t>
      </w:r>
      <w:r w:rsidR="00C4292A" w:rsidRPr="003C1980">
        <w:t>Integrated in the OSD3358)</w:t>
      </w:r>
    </w:p>
    <w:p w14:paraId="0A8FCC6B" w14:textId="24C2205A" w:rsidR="00EC6077" w:rsidRDefault="002529C1" w:rsidP="003A24AC">
      <w:pPr>
        <w:pStyle w:val="ListParagraph"/>
        <w:numPr>
          <w:ilvl w:val="2"/>
          <w:numId w:val="1"/>
        </w:numPr>
        <w:ind w:left="1440"/>
      </w:pPr>
      <w:r>
        <w:t xml:space="preserve">2 cell </w:t>
      </w:r>
      <w:r w:rsidR="00F21D29">
        <w:t xml:space="preserve">(2S) </w:t>
      </w:r>
      <w:proofErr w:type="spellStart"/>
      <w:r>
        <w:t>LiPo</w:t>
      </w:r>
      <w:proofErr w:type="spellEnd"/>
      <w:r>
        <w:t xml:space="preserve"> battery charger (powered by 9 – 18VDC DC Jack)</w:t>
      </w:r>
    </w:p>
    <w:p w14:paraId="1114BF4F" w14:textId="21CD4A9F" w:rsidR="002529C1" w:rsidRDefault="002529C1" w:rsidP="002529C1">
      <w:pPr>
        <w:pStyle w:val="ListParagraph"/>
        <w:numPr>
          <w:ilvl w:val="3"/>
          <w:numId w:val="1"/>
        </w:numPr>
        <w:ind w:left="2160"/>
      </w:pPr>
      <w:r>
        <w:t>4 battery level LEDs</w:t>
      </w:r>
    </w:p>
    <w:p w14:paraId="5BB4753A" w14:textId="72F12280" w:rsidR="002529C1" w:rsidRDefault="002529C1" w:rsidP="002529C1">
      <w:pPr>
        <w:pStyle w:val="ListParagraph"/>
        <w:numPr>
          <w:ilvl w:val="3"/>
          <w:numId w:val="1"/>
        </w:numPr>
        <w:ind w:left="2160"/>
      </w:pPr>
      <w:r>
        <w:t>1 charger LED</w:t>
      </w:r>
    </w:p>
    <w:p w14:paraId="27C57B71" w14:textId="227513EC" w:rsidR="002529C1" w:rsidRPr="003C1980" w:rsidRDefault="004C37FD" w:rsidP="002529C1">
      <w:pPr>
        <w:pStyle w:val="ListParagraph"/>
        <w:numPr>
          <w:ilvl w:val="2"/>
          <w:numId w:val="1"/>
        </w:numPr>
        <w:ind w:left="1440"/>
      </w:pPr>
      <w:r>
        <w:t xml:space="preserve">6VDC </w:t>
      </w:r>
      <w:r w:rsidR="006C1ED4">
        <w:t>4A</w:t>
      </w:r>
      <w:r>
        <w:t xml:space="preserve"> regulator to drive servo motor outputs</w:t>
      </w:r>
    </w:p>
    <w:p w14:paraId="50044484" w14:textId="58D2299D" w:rsidR="00201473" w:rsidRPr="003C1980" w:rsidRDefault="001B5AF1" w:rsidP="00201473">
      <w:pPr>
        <w:pStyle w:val="ListParagraph"/>
        <w:numPr>
          <w:ilvl w:val="1"/>
          <w:numId w:val="1"/>
        </w:numPr>
        <w:ind w:left="720"/>
      </w:pPr>
      <w:r>
        <w:rPr>
          <w:rFonts w:cs="Arial"/>
        </w:rPr>
        <w:t>Debug Support: JTAG test points</w:t>
      </w:r>
    </w:p>
    <w:p w14:paraId="5D49B3C5" w14:textId="787811AF" w:rsidR="00201473" w:rsidRPr="003C1980" w:rsidRDefault="00201473" w:rsidP="00201473">
      <w:pPr>
        <w:pStyle w:val="ListParagraph"/>
        <w:numPr>
          <w:ilvl w:val="1"/>
          <w:numId w:val="1"/>
        </w:numPr>
        <w:ind w:left="720"/>
      </w:pPr>
      <w:r w:rsidRPr="003C1980">
        <w:t>Power Source</w:t>
      </w:r>
    </w:p>
    <w:p w14:paraId="4BF0BED5" w14:textId="7AF3411F" w:rsidR="00201473" w:rsidRPr="001B5AF1" w:rsidRDefault="00D57BF7" w:rsidP="00201473">
      <w:pPr>
        <w:pStyle w:val="ListParagraph"/>
        <w:numPr>
          <w:ilvl w:val="2"/>
          <w:numId w:val="1"/>
        </w:numPr>
        <w:ind w:left="1440"/>
      </w:pPr>
      <w:proofErr w:type="spellStart"/>
      <w:r w:rsidRPr="003C1980">
        <w:rPr>
          <w:rFonts w:cs="Arial"/>
        </w:rPr>
        <w:t>micro</w:t>
      </w:r>
      <w:r w:rsidR="001B5AF1">
        <w:rPr>
          <w:rFonts w:cs="Arial"/>
        </w:rPr>
        <w:t>USB</w:t>
      </w:r>
      <w:proofErr w:type="spellEnd"/>
      <w:r w:rsidR="001B5AF1">
        <w:rPr>
          <w:rFonts w:cs="Arial"/>
        </w:rPr>
        <w:t xml:space="preserve"> U</w:t>
      </w:r>
      <w:r w:rsidR="00F21D29">
        <w:rPr>
          <w:rFonts w:cs="Arial"/>
        </w:rPr>
        <w:t>SB</w:t>
      </w:r>
    </w:p>
    <w:p w14:paraId="1B19D7DF" w14:textId="2D5E9ADF" w:rsidR="001B5AF1" w:rsidRPr="003C1980" w:rsidRDefault="001B5AF1" w:rsidP="00201473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 xml:space="preserve">2 cell </w:t>
      </w:r>
      <w:r w:rsidR="00F21D29">
        <w:rPr>
          <w:rFonts w:cs="Arial"/>
        </w:rPr>
        <w:t xml:space="preserve">(2S) </w:t>
      </w:r>
      <w:proofErr w:type="spellStart"/>
      <w:r>
        <w:rPr>
          <w:rFonts w:cs="Arial"/>
        </w:rPr>
        <w:t>LiPo</w:t>
      </w:r>
      <w:proofErr w:type="spellEnd"/>
      <w:r>
        <w:rPr>
          <w:rFonts w:cs="Arial"/>
        </w:rPr>
        <w:t xml:space="preserve"> battery</w:t>
      </w:r>
      <w:r w:rsidR="00235D8D">
        <w:rPr>
          <w:rFonts w:cs="Arial"/>
        </w:rPr>
        <w:t xml:space="preserve"> connector</w:t>
      </w:r>
    </w:p>
    <w:p w14:paraId="7B6C2975" w14:textId="0711110C" w:rsidR="00201473" w:rsidRPr="003A24AC" w:rsidRDefault="001B5AF1" w:rsidP="00201473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>9 - 18</w:t>
      </w:r>
      <w:r w:rsidR="00201473" w:rsidRPr="003C1980">
        <w:rPr>
          <w:rFonts w:cs="Arial"/>
        </w:rPr>
        <w:t xml:space="preserve">VDC </w:t>
      </w:r>
      <w:r>
        <w:rPr>
          <w:rFonts w:cs="Arial"/>
        </w:rPr>
        <w:t>DC Jack</w:t>
      </w:r>
    </w:p>
    <w:p w14:paraId="3D258194" w14:textId="1A6D2565" w:rsidR="00BE3E27" w:rsidRPr="003C1980" w:rsidRDefault="00BE3E27" w:rsidP="00BE3E27">
      <w:pPr>
        <w:pStyle w:val="ListParagraph"/>
        <w:numPr>
          <w:ilvl w:val="1"/>
          <w:numId w:val="1"/>
        </w:numPr>
        <w:ind w:left="720"/>
      </w:pPr>
      <w:r w:rsidRPr="003C1980">
        <w:rPr>
          <w:rFonts w:cs="Arial"/>
        </w:rPr>
        <w:t>User Input / Output</w:t>
      </w:r>
    </w:p>
    <w:p w14:paraId="648BEA13" w14:textId="77777777" w:rsidR="00EE12A5" w:rsidRDefault="00EE12A5" w:rsidP="00EE12A5">
      <w:pPr>
        <w:pStyle w:val="ListParagraph"/>
        <w:numPr>
          <w:ilvl w:val="2"/>
          <w:numId w:val="1"/>
        </w:numPr>
        <w:ind w:left="1440"/>
      </w:pPr>
      <w:r>
        <w:t>Power Button</w:t>
      </w:r>
    </w:p>
    <w:p w14:paraId="62E8EE7E" w14:textId="1102DCC9" w:rsidR="00BE3E27" w:rsidRPr="003C1980" w:rsidRDefault="00BE3E27" w:rsidP="00BE3E27">
      <w:pPr>
        <w:pStyle w:val="ListParagraph"/>
        <w:numPr>
          <w:ilvl w:val="2"/>
          <w:numId w:val="1"/>
        </w:numPr>
        <w:ind w:left="1440"/>
      </w:pPr>
      <w:r w:rsidRPr="003C1980">
        <w:rPr>
          <w:rFonts w:cs="Arial"/>
        </w:rPr>
        <w:t>Reset Button</w:t>
      </w:r>
    </w:p>
    <w:p w14:paraId="35DCD01B" w14:textId="592CA0D9" w:rsidR="00BE3E27" w:rsidRPr="001B5AF1" w:rsidRDefault="00BE3E27" w:rsidP="00BE3E27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>Boot Button</w:t>
      </w:r>
    </w:p>
    <w:p w14:paraId="20237934" w14:textId="5B133E13" w:rsidR="001B5AF1" w:rsidRPr="00E27B8E" w:rsidRDefault="001B5AF1" w:rsidP="00BE3E27">
      <w:pPr>
        <w:pStyle w:val="ListParagraph"/>
        <w:numPr>
          <w:ilvl w:val="2"/>
          <w:numId w:val="1"/>
        </w:numPr>
        <w:ind w:left="1440"/>
      </w:pPr>
      <w:r>
        <w:rPr>
          <w:rFonts w:cs="Arial"/>
        </w:rPr>
        <w:t>2 user configurable buttons</w:t>
      </w:r>
    </w:p>
    <w:p w14:paraId="32F9928A" w14:textId="0C413BAB" w:rsidR="00D34C15" w:rsidRDefault="001B5AF1" w:rsidP="00D34C15">
      <w:pPr>
        <w:pStyle w:val="ListParagraph"/>
        <w:numPr>
          <w:ilvl w:val="2"/>
          <w:numId w:val="1"/>
        </w:numPr>
        <w:ind w:left="1440"/>
      </w:pPr>
      <w:r>
        <w:t>6</w:t>
      </w:r>
      <w:r w:rsidR="00D34C15">
        <w:t xml:space="preserve"> user configurable LEDs; Power LED</w:t>
      </w:r>
    </w:p>
    <w:p w14:paraId="41F3A61C" w14:textId="731DBB50" w:rsidR="00D34C15" w:rsidRDefault="001B5AF1" w:rsidP="00D34C15">
      <w:pPr>
        <w:pStyle w:val="ListParagraph"/>
        <w:numPr>
          <w:ilvl w:val="1"/>
          <w:numId w:val="1"/>
        </w:numPr>
        <w:ind w:left="720"/>
      </w:pPr>
      <w:r>
        <w:t>Motor Control</w:t>
      </w:r>
      <w:r w:rsidR="00F21D29">
        <w:t xml:space="preserve"> (requires power from either DC Jack or 2S battery)</w:t>
      </w:r>
      <w:r w:rsidR="00D34C15">
        <w:t>:</w:t>
      </w:r>
    </w:p>
    <w:p w14:paraId="17B68557" w14:textId="4FE2094F" w:rsidR="00D34C15" w:rsidRDefault="001B5AF1" w:rsidP="00187E56">
      <w:pPr>
        <w:pStyle w:val="ListParagraph"/>
        <w:numPr>
          <w:ilvl w:val="2"/>
          <w:numId w:val="1"/>
        </w:numPr>
        <w:ind w:left="1440"/>
      </w:pPr>
      <w:r>
        <w:t>4 DC motor drivers</w:t>
      </w:r>
    </w:p>
    <w:p w14:paraId="3D1BC8ED" w14:textId="53EDB905" w:rsidR="00D34C15" w:rsidRDefault="001B5AF1" w:rsidP="00187E56">
      <w:pPr>
        <w:pStyle w:val="ListParagraph"/>
        <w:numPr>
          <w:ilvl w:val="2"/>
          <w:numId w:val="1"/>
        </w:numPr>
        <w:ind w:left="1440"/>
      </w:pPr>
      <w:r>
        <w:t>4 Quadrature encoder inputs</w:t>
      </w:r>
    </w:p>
    <w:p w14:paraId="16B3873B" w14:textId="56F9120D" w:rsidR="00D34C15" w:rsidRDefault="001B5AF1" w:rsidP="00187E56">
      <w:pPr>
        <w:pStyle w:val="ListParagraph"/>
        <w:numPr>
          <w:ilvl w:val="2"/>
          <w:numId w:val="1"/>
        </w:numPr>
        <w:ind w:left="1440"/>
      </w:pPr>
      <w:r>
        <w:t>8 Servo motor outputs</w:t>
      </w:r>
    </w:p>
    <w:p w14:paraId="2C366BB1" w14:textId="7731B8CE" w:rsidR="003A24AC" w:rsidRDefault="003A24AC" w:rsidP="003A24AC">
      <w:pPr>
        <w:pStyle w:val="ListParagraph"/>
        <w:numPr>
          <w:ilvl w:val="1"/>
          <w:numId w:val="1"/>
        </w:numPr>
        <w:ind w:left="720"/>
      </w:pPr>
      <w:r>
        <w:t>Sensors</w:t>
      </w:r>
    </w:p>
    <w:p w14:paraId="498BBE28" w14:textId="696F8BF4" w:rsidR="003A24AC" w:rsidRDefault="003A24AC" w:rsidP="003A24AC">
      <w:pPr>
        <w:pStyle w:val="ListParagraph"/>
        <w:numPr>
          <w:ilvl w:val="2"/>
          <w:numId w:val="1"/>
        </w:numPr>
        <w:ind w:left="1440"/>
      </w:pPr>
      <w:r>
        <w:t>9 axis IMU</w:t>
      </w:r>
    </w:p>
    <w:p w14:paraId="77590A72" w14:textId="38DCAFD2" w:rsidR="003A24AC" w:rsidRDefault="003A24AC" w:rsidP="003A24AC">
      <w:pPr>
        <w:pStyle w:val="ListParagraph"/>
        <w:numPr>
          <w:ilvl w:val="2"/>
          <w:numId w:val="1"/>
        </w:numPr>
        <w:ind w:left="1440"/>
      </w:pPr>
      <w:r>
        <w:t>Barometer</w:t>
      </w:r>
    </w:p>
    <w:p w14:paraId="3C5474B5" w14:textId="387B7471" w:rsidR="000C7B53" w:rsidRPr="000C7B53" w:rsidRDefault="000C7B53" w:rsidP="00187E56"/>
    <w:sectPr w:rsidR="000C7B53" w:rsidRPr="000C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16F83"/>
    <w:multiLevelType w:val="hybridMultilevel"/>
    <w:tmpl w:val="8B9078B2"/>
    <w:lvl w:ilvl="0" w:tplc="6396DB56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C0CE4CE2">
      <w:start w:val="1"/>
      <w:numFmt w:val="lowerLetter"/>
      <w:lvlText w:val="%2."/>
      <w:lvlJc w:val="left"/>
      <w:pPr>
        <w:ind w:left="90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82"/>
    <w:rsid w:val="00034577"/>
    <w:rsid w:val="00052EF4"/>
    <w:rsid w:val="00097573"/>
    <w:rsid w:val="000C4D92"/>
    <w:rsid w:val="000C7B53"/>
    <w:rsid w:val="00187E56"/>
    <w:rsid w:val="001A6EC7"/>
    <w:rsid w:val="001B5AF1"/>
    <w:rsid w:val="00201473"/>
    <w:rsid w:val="00235D8D"/>
    <w:rsid w:val="002529C1"/>
    <w:rsid w:val="002A1D1E"/>
    <w:rsid w:val="0030004A"/>
    <w:rsid w:val="00302F52"/>
    <w:rsid w:val="0035169D"/>
    <w:rsid w:val="003A24AC"/>
    <w:rsid w:val="003C1980"/>
    <w:rsid w:val="00437B27"/>
    <w:rsid w:val="004C37FD"/>
    <w:rsid w:val="005B371C"/>
    <w:rsid w:val="006C1ED4"/>
    <w:rsid w:val="007D77FD"/>
    <w:rsid w:val="00824C82"/>
    <w:rsid w:val="008C1A78"/>
    <w:rsid w:val="009F602B"/>
    <w:rsid w:val="00A47FB2"/>
    <w:rsid w:val="00AE7B4B"/>
    <w:rsid w:val="00B205C2"/>
    <w:rsid w:val="00B33461"/>
    <w:rsid w:val="00B71DBA"/>
    <w:rsid w:val="00BE3E27"/>
    <w:rsid w:val="00C4292A"/>
    <w:rsid w:val="00C4622C"/>
    <w:rsid w:val="00D34C15"/>
    <w:rsid w:val="00D57BF7"/>
    <w:rsid w:val="00E27B8E"/>
    <w:rsid w:val="00EC6077"/>
    <w:rsid w:val="00EE12A5"/>
    <w:rsid w:val="00F2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F338"/>
  <w15:chartTrackingRefBased/>
  <w15:docId w15:val="{680C4240-BA77-466B-AA02-E575B164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4C82"/>
  </w:style>
  <w:style w:type="character" w:styleId="Hyperlink">
    <w:name w:val="Hyperlink"/>
    <w:basedOn w:val="DefaultParagraphFont"/>
    <w:uiPriority w:val="99"/>
    <w:semiHidden/>
    <w:unhideWhenUsed/>
    <w:rsid w:val="00824C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9DB6A-ED71-4EDC-88BF-D9BA77F1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beaver</dc:creator>
  <cp:keywords/>
  <dc:description/>
  <cp:lastModifiedBy>Erik Welsh</cp:lastModifiedBy>
  <cp:revision>14</cp:revision>
  <dcterms:created xsi:type="dcterms:W3CDTF">2016-09-16T18:25:00Z</dcterms:created>
  <dcterms:modified xsi:type="dcterms:W3CDTF">2017-02-07T21:12:00Z</dcterms:modified>
</cp:coreProperties>
</file>