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38DC" w14:textId="1BE8A6C1" w:rsidR="00587BF3" w:rsidRPr="00271799" w:rsidRDefault="00587BF3">
      <w:pPr>
        <w:pStyle w:val="Titrecentr"/>
        <w:rPr>
          <w:sz w:val="24"/>
          <w:szCs w:val="24"/>
        </w:rPr>
      </w:pPr>
    </w:p>
    <w:p w14:paraId="0BAD3A79" w14:textId="77777777" w:rsidR="00587BF3" w:rsidRPr="00271799" w:rsidRDefault="00587BF3">
      <w:pPr>
        <w:pStyle w:val="Titrecentr"/>
        <w:rPr>
          <w:sz w:val="24"/>
          <w:szCs w:val="24"/>
        </w:rPr>
      </w:pPr>
    </w:p>
    <w:p w14:paraId="0FA8F2D3" w14:textId="1169415E" w:rsidR="00587BF3" w:rsidRPr="00271799" w:rsidRDefault="00441A49">
      <w:pPr>
        <w:pStyle w:val="Titrecentr"/>
        <w:rPr>
          <w:sz w:val="24"/>
          <w:szCs w:val="24"/>
        </w:rPr>
      </w:pPr>
      <w:r>
        <w:rPr>
          <w:sz w:val="24"/>
          <w:szCs w:val="24"/>
        </w:rPr>
        <w:t>Simon</w:t>
      </w:r>
      <w:r w:rsidR="00587BF3" w:rsidRPr="00271799">
        <w:rPr>
          <w:sz w:val="24"/>
          <w:szCs w:val="24"/>
        </w:rPr>
        <w:t xml:space="preserve"> </w:t>
      </w:r>
      <w:r>
        <w:rPr>
          <w:sz w:val="24"/>
          <w:szCs w:val="24"/>
        </w:rPr>
        <w:t>FOURNIER-SMITH</w:t>
      </w:r>
    </w:p>
    <w:p w14:paraId="5F784B56" w14:textId="4439D699" w:rsidR="00587BF3" w:rsidRPr="00271799" w:rsidRDefault="00441A49">
      <w:pPr>
        <w:pStyle w:val="Titrecentr"/>
        <w:rPr>
          <w:sz w:val="24"/>
          <w:szCs w:val="24"/>
        </w:rPr>
      </w:pPr>
      <w:r>
        <w:rPr>
          <w:sz w:val="24"/>
          <w:szCs w:val="24"/>
        </w:rPr>
        <w:t>Développement d’applications mobiles</w:t>
      </w:r>
    </w:p>
    <w:p w14:paraId="24EF1569" w14:textId="6100C36A" w:rsidR="00587BF3" w:rsidRPr="00271799" w:rsidRDefault="00441A49">
      <w:pPr>
        <w:pStyle w:val="Titrecentr"/>
        <w:rPr>
          <w:sz w:val="24"/>
          <w:szCs w:val="24"/>
        </w:rPr>
      </w:pPr>
      <w:r>
        <w:rPr>
          <w:sz w:val="24"/>
          <w:szCs w:val="24"/>
        </w:rPr>
        <w:t>420-CV4-GA</w:t>
      </w:r>
      <w:r w:rsidR="00587BF3" w:rsidRPr="00271799">
        <w:rPr>
          <w:sz w:val="24"/>
          <w:szCs w:val="24"/>
        </w:rPr>
        <w:t xml:space="preserve">, gr. </w:t>
      </w:r>
      <w:r>
        <w:rPr>
          <w:sz w:val="24"/>
          <w:szCs w:val="24"/>
        </w:rPr>
        <w:t>101</w:t>
      </w:r>
      <w:r w:rsidR="00587BF3" w:rsidRPr="00271799">
        <w:rPr>
          <w:sz w:val="24"/>
          <w:szCs w:val="24"/>
        </w:rPr>
        <w:t>01</w:t>
      </w:r>
    </w:p>
    <w:p w14:paraId="03151798" w14:textId="77777777" w:rsidR="00587BF3" w:rsidRPr="00271799" w:rsidRDefault="00587BF3">
      <w:pPr>
        <w:pStyle w:val="Titrecentr"/>
        <w:jc w:val="left"/>
        <w:rPr>
          <w:sz w:val="24"/>
          <w:szCs w:val="24"/>
        </w:rPr>
      </w:pPr>
    </w:p>
    <w:p w14:paraId="5B36C968" w14:textId="77777777" w:rsidR="00587BF3" w:rsidRPr="00271799" w:rsidRDefault="00587BF3">
      <w:pPr>
        <w:pStyle w:val="Titrecentr"/>
        <w:jc w:val="left"/>
        <w:rPr>
          <w:sz w:val="24"/>
          <w:szCs w:val="24"/>
        </w:rPr>
      </w:pPr>
    </w:p>
    <w:p w14:paraId="5FD9748C" w14:textId="77777777" w:rsidR="00587BF3" w:rsidRPr="00271799" w:rsidRDefault="00587BF3">
      <w:pPr>
        <w:pStyle w:val="Titrecentr"/>
        <w:rPr>
          <w:sz w:val="24"/>
          <w:szCs w:val="24"/>
        </w:rPr>
      </w:pPr>
    </w:p>
    <w:p w14:paraId="34590091" w14:textId="030967A7" w:rsidR="00587BF3" w:rsidRPr="00271799" w:rsidRDefault="001413CF">
      <w:pPr>
        <w:pStyle w:val="Titrecentr"/>
        <w:rPr>
          <w:sz w:val="24"/>
          <w:szCs w:val="24"/>
        </w:rPr>
      </w:pPr>
      <w:r>
        <w:rPr>
          <w:sz w:val="24"/>
          <w:szCs w:val="24"/>
        </w:rPr>
        <w:t>DOCUMENT DE CONCEPTION</w:t>
      </w:r>
    </w:p>
    <w:p w14:paraId="55778F1E" w14:textId="4408F861" w:rsidR="00587BF3" w:rsidRPr="00271799" w:rsidRDefault="001413CF">
      <w:pPr>
        <w:pStyle w:val="Titrecentr"/>
        <w:rPr>
          <w:sz w:val="24"/>
          <w:szCs w:val="24"/>
        </w:rPr>
      </w:pPr>
      <w:r>
        <w:rPr>
          <w:sz w:val="24"/>
          <w:szCs w:val="24"/>
        </w:rPr>
        <w:t>Application Android de planificat</w:t>
      </w:r>
      <w:r w:rsidR="005C3652">
        <w:rPr>
          <w:sz w:val="24"/>
          <w:szCs w:val="24"/>
        </w:rPr>
        <w:t>ion</w:t>
      </w:r>
      <w:r>
        <w:rPr>
          <w:sz w:val="24"/>
          <w:szCs w:val="24"/>
        </w:rPr>
        <w:t xml:space="preserve"> budgétaire</w:t>
      </w:r>
    </w:p>
    <w:p w14:paraId="66BA66EF" w14:textId="77777777" w:rsidR="00587BF3" w:rsidRPr="00271799" w:rsidRDefault="00587BF3">
      <w:pPr>
        <w:pStyle w:val="Titrecentr"/>
        <w:jc w:val="left"/>
        <w:rPr>
          <w:sz w:val="24"/>
          <w:szCs w:val="24"/>
        </w:rPr>
      </w:pPr>
    </w:p>
    <w:p w14:paraId="180BD464" w14:textId="77777777" w:rsidR="00587BF3" w:rsidRPr="00271799" w:rsidRDefault="00587BF3">
      <w:pPr>
        <w:pStyle w:val="Titrecentr"/>
        <w:rPr>
          <w:sz w:val="24"/>
          <w:szCs w:val="24"/>
        </w:rPr>
      </w:pPr>
    </w:p>
    <w:p w14:paraId="18DFB395" w14:textId="77777777" w:rsidR="00587BF3" w:rsidRPr="00271799" w:rsidRDefault="00587BF3">
      <w:pPr>
        <w:pStyle w:val="Titrecentr"/>
        <w:rPr>
          <w:sz w:val="24"/>
          <w:szCs w:val="24"/>
        </w:rPr>
      </w:pPr>
    </w:p>
    <w:p w14:paraId="58F917E5" w14:textId="77777777" w:rsidR="00587BF3" w:rsidRPr="00271799" w:rsidRDefault="00587BF3">
      <w:pPr>
        <w:pStyle w:val="Titrecentr"/>
        <w:rPr>
          <w:sz w:val="24"/>
          <w:szCs w:val="24"/>
        </w:rPr>
      </w:pPr>
      <w:r w:rsidRPr="00271799">
        <w:rPr>
          <w:sz w:val="24"/>
          <w:szCs w:val="24"/>
        </w:rPr>
        <w:t>Travail présenté à</w:t>
      </w:r>
    </w:p>
    <w:p w14:paraId="671691F1" w14:textId="22ADB994" w:rsidR="00587BF3" w:rsidRPr="00271799" w:rsidRDefault="00587BF3">
      <w:pPr>
        <w:pStyle w:val="Titrecentr"/>
        <w:rPr>
          <w:sz w:val="24"/>
          <w:szCs w:val="24"/>
        </w:rPr>
      </w:pPr>
      <w:r w:rsidRPr="00271799">
        <w:rPr>
          <w:sz w:val="24"/>
          <w:szCs w:val="24"/>
        </w:rPr>
        <w:t xml:space="preserve">M </w:t>
      </w:r>
      <w:r w:rsidR="001413CF">
        <w:rPr>
          <w:sz w:val="24"/>
          <w:szCs w:val="24"/>
        </w:rPr>
        <w:t>Tommy</w:t>
      </w:r>
      <w:r w:rsidRPr="00271799">
        <w:rPr>
          <w:sz w:val="24"/>
          <w:szCs w:val="24"/>
        </w:rPr>
        <w:t xml:space="preserve"> </w:t>
      </w:r>
      <w:r w:rsidR="001413CF">
        <w:rPr>
          <w:sz w:val="24"/>
          <w:szCs w:val="24"/>
        </w:rPr>
        <w:t>SMITH</w:t>
      </w:r>
    </w:p>
    <w:p w14:paraId="67E9BE03" w14:textId="77777777" w:rsidR="00587BF3" w:rsidRPr="00271799" w:rsidRDefault="00587BF3">
      <w:pPr>
        <w:pStyle w:val="Titrecentr"/>
        <w:jc w:val="left"/>
        <w:rPr>
          <w:sz w:val="24"/>
          <w:szCs w:val="24"/>
        </w:rPr>
      </w:pPr>
    </w:p>
    <w:p w14:paraId="0D2B75C6" w14:textId="77777777" w:rsidR="00587BF3" w:rsidRPr="00271799" w:rsidRDefault="00587BF3">
      <w:pPr>
        <w:pStyle w:val="Titrecentr"/>
        <w:rPr>
          <w:sz w:val="24"/>
          <w:szCs w:val="24"/>
        </w:rPr>
      </w:pPr>
    </w:p>
    <w:p w14:paraId="5751E9FF" w14:textId="77777777" w:rsidR="00587BF3" w:rsidRPr="00271799" w:rsidRDefault="00587BF3">
      <w:pPr>
        <w:pStyle w:val="Titrecentr"/>
        <w:rPr>
          <w:sz w:val="24"/>
          <w:szCs w:val="24"/>
        </w:rPr>
      </w:pPr>
    </w:p>
    <w:p w14:paraId="7C8AB6E5" w14:textId="5FD4BC9F" w:rsidR="00587BF3" w:rsidRPr="00271799" w:rsidRDefault="00587BF3">
      <w:pPr>
        <w:pStyle w:val="Titrecentr"/>
        <w:rPr>
          <w:sz w:val="24"/>
          <w:szCs w:val="24"/>
        </w:rPr>
      </w:pPr>
      <w:r w:rsidRPr="00271799">
        <w:rPr>
          <w:sz w:val="24"/>
          <w:szCs w:val="24"/>
        </w:rPr>
        <w:t xml:space="preserve">Département </w:t>
      </w:r>
      <w:r w:rsidR="001413CF">
        <w:rPr>
          <w:sz w:val="24"/>
          <w:szCs w:val="24"/>
        </w:rPr>
        <w:t>de l’informatique</w:t>
      </w:r>
    </w:p>
    <w:p w14:paraId="70977888" w14:textId="38BF9F08" w:rsidR="00587BF3" w:rsidRPr="00271799" w:rsidRDefault="00587BF3">
      <w:pPr>
        <w:pStyle w:val="Titrecentr"/>
        <w:rPr>
          <w:sz w:val="24"/>
          <w:szCs w:val="24"/>
        </w:rPr>
      </w:pPr>
      <w:r w:rsidRPr="00271799">
        <w:rPr>
          <w:sz w:val="24"/>
          <w:szCs w:val="24"/>
        </w:rPr>
        <w:t xml:space="preserve">Cégep de </w:t>
      </w:r>
      <w:r w:rsidR="001413CF">
        <w:rPr>
          <w:sz w:val="24"/>
          <w:szCs w:val="24"/>
        </w:rPr>
        <w:t>la Gaspésie et des Îles</w:t>
      </w:r>
    </w:p>
    <w:p w14:paraId="7DF7F7A8" w14:textId="01B5DF69" w:rsidR="00587BF3" w:rsidRPr="00271799" w:rsidRDefault="00587BF3">
      <w:pPr>
        <w:pStyle w:val="Titrecentr"/>
        <w:rPr>
          <w:sz w:val="24"/>
          <w:szCs w:val="24"/>
        </w:rPr>
      </w:pPr>
      <w:r>
        <w:rPr>
          <w:sz w:val="24"/>
          <w:szCs w:val="24"/>
        </w:rPr>
        <w:t xml:space="preserve">Le </w:t>
      </w:r>
      <w:r w:rsidR="00CA331C">
        <w:rPr>
          <w:sz w:val="24"/>
          <w:szCs w:val="24"/>
        </w:rPr>
        <w:t>23 avril</w:t>
      </w:r>
      <w:r w:rsidR="001413CF">
        <w:rPr>
          <w:sz w:val="24"/>
          <w:szCs w:val="24"/>
        </w:rPr>
        <w:t xml:space="preserve"> 2021</w:t>
      </w:r>
    </w:p>
    <w:p w14:paraId="2CE4EAC8" w14:textId="77777777" w:rsidR="00587BF3" w:rsidRDefault="00587BF3">
      <w:pPr>
        <w:pStyle w:val="Titredepartie"/>
        <w:rPr>
          <w:sz w:val="24"/>
          <w:szCs w:val="24"/>
        </w:rPr>
      </w:pPr>
      <w:r w:rsidRPr="00271799">
        <w:rPr>
          <w:sz w:val="24"/>
          <w:szCs w:val="24"/>
        </w:rPr>
        <w:br w:type="page"/>
      </w:r>
    </w:p>
    <w:p w14:paraId="650FD325" w14:textId="77777777" w:rsidR="00587BF3" w:rsidRPr="00271799" w:rsidRDefault="00587BF3">
      <w:pPr>
        <w:pStyle w:val="Titredepartie"/>
        <w:rPr>
          <w:sz w:val="24"/>
          <w:szCs w:val="24"/>
        </w:rPr>
      </w:pPr>
      <w:r w:rsidRPr="00271799">
        <w:rPr>
          <w:sz w:val="24"/>
          <w:szCs w:val="24"/>
        </w:rPr>
        <w:t>TABLE DES MATIÈRES</w:t>
      </w:r>
    </w:p>
    <w:p w14:paraId="23F1B58F" w14:textId="5E5F3CD1" w:rsidR="00587BF3" w:rsidRPr="00271799" w:rsidRDefault="00587BF3">
      <w:pPr>
        <w:pStyle w:val="Tabledesmatires"/>
        <w:rPr>
          <w:sz w:val="24"/>
          <w:szCs w:val="24"/>
        </w:rPr>
      </w:pPr>
      <w:r w:rsidRPr="00271799">
        <w:rPr>
          <w:sz w:val="24"/>
          <w:szCs w:val="24"/>
        </w:rPr>
        <w:t>INTRODUCTION</w:t>
      </w:r>
      <w:r w:rsidRPr="00271799">
        <w:rPr>
          <w:sz w:val="24"/>
          <w:szCs w:val="24"/>
        </w:rPr>
        <w:tab/>
      </w:r>
      <w:r w:rsidRPr="00271799">
        <w:rPr>
          <w:sz w:val="24"/>
          <w:szCs w:val="24"/>
        </w:rPr>
        <w:tab/>
      </w:r>
      <w:r w:rsidR="003D6661">
        <w:rPr>
          <w:sz w:val="24"/>
          <w:szCs w:val="24"/>
        </w:rPr>
        <w:t>3</w:t>
      </w:r>
    </w:p>
    <w:p w14:paraId="0ACEF66F" w14:textId="081195F7" w:rsidR="00587BF3" w:rsidRPr="00271799" w:rsidRDefault="00587BF3">
      <w:pPr>
        <w:pStyle w:val="Tabledesmatires"/>
        <w:rPr>
          <w:sz w:val="24"/>
          <w:szCs w:val="24"/>
        </w:rPr>
      </w:pPr>
      <w:r w:rsidRPr="00271799">
        <w:rPr>
          <w:sz w:val="24"/>
          <w:szCs w:val="24"/>
        </w:rPr>
        <w:t>I.</w:t>
      </w:r>
      <w:r w:rsidRPr="00271799">
        <w:rPr>
          <w:sz w:val="24"/>
          <w:szCs w:val="24"/>
        </w:rPr>
        <w:tab/>
      </w:r>
      <w:r w:rsidR="0024254A">
        <w:rPr>
          <w:sz w:val="24"/>
          <w:szCs w:val="24"/>
        </w:rPr>
        <w:t>DESCRIPTION DE L’APPLICATION</w:t>
      </w:r>
      <w:r w:rsidRPr="00271799">
        <w:rPr>
          <w:sz w:val="24"/>
          <w:szCs w:val="24"/>
        </w:rPr>
        <w:tab/>
      </w:r>
      <w:r w:rsidRPr="00271799">
        <w:rPr>
          <w:sz w:val="24"/>
          <w:szCs w:val="24"/>
        </w:rPr>
        <w:tab/>
      </w:r>
      <w:r w:rsidR="00A5293B">
        <w:rPr>
          <w:sz w:val="24"/>
          <w:szCs w:val="24"/>
        </w:rPr>
        <w:t>4</w:t>
      </w:r>
    </w:p>
    <w:p w14:paraId="23323E44" w14:textId="593719C3" w:rsidR="00587BF3" w:rsidRDefault="00587BF3">
      <w:pPr>
        <w:pStyle w:val="Tabledesmatires"/>
        <w:rPr>
          <w:sz w:val="24"/>
          <w:szCs w:val="24"/>
        </w:rPr>
      </w:pPr>
      <w:r w:rsidRPr="00271799">
        <w:rPr>
          <w:sz w:val="24"/>
          <w:szCs w:val="24"/>
        </w:rPr>
        <w:tab/>
      </w:r>
      <w:r w:rsidR="009231C7">
        <w:rPr>
          <w:sz w:val="24"/>
          <w:szCs w:val="24"/>
        </w:rPr>
        <w:t>A</w:t>
      </w:r>
      <w:r w:rsidRPr="00271799">
        <w:rPr>
          <w:sz w:val="24"/>
          <w:szCs w:val="24"/>
        </w:rPr>
        <w:t>.</w:t>
      </w:r>
      <w:r w:rsidRPr="00271799">
        <w:rPr>
          <w:sz w:val="24"/>
          <w:szCs w:val="24"/>
        </w:rPr>
        <w:tab/>
      </w:r>
      <w:r w:rsidR="0024254A">
        <w:rPr>
          <w:sz w:val="24"/>
          <w:szCs w:val="24"/>
        </w:rPr>
        <w:t xml:space="preserve">Déroulement </w:t>
      </w:r>
      <w:r w:rsidR="008B10C7">
        <w:rPr>
          <w:sz w:val="24"/>
          <w:szCs w:val="24"/>
        </w:rPr>
        <w:t>général</w:t>
      </w:r>
      <w:r w:rsidRPr="00271799">
        <w:rPr>
          <w:sz w:val="24"/>
          <w:szCs w:val="24"/>
        </w:rPr>
        <w:tab/>
      </w:r>
      <w:r w:rsidRPr="00271799">
        <w:rPr>
          <w:sz w:val="24"/>
          <w:szCs w:val="24"/>
        </w:rPr>
        <w:tab/>
      </w:r>
      <w:r w:rsidR="00A5293B">
        <w:rPr>
          <w:sz w:val="24"/>
          <w:szCs w:val="24"/>
        </w:rPr>
        <w:t>4</w:t>
      </w:r>
    </w:p>
    <w:p w14:paraId="656E3F09" w14:textId="18F2AE77" w:rsidR="006E0D12" w:rsidRPr="00271799" w:rsidRDefault="006E0D12">
      <w:pPr>
        <w:pStyle w:val="Tabledesmatires"/>
        <w:rPr>
          <w:sz w:val="24"/>
          <w:szCs w:val="24"/>
        </w:rPr>
      </w:pPr>
      <w:r w:rsidRPr="00271799">
        <w:rPr>
          <w:sz w:val="24"/>
          <w:szCs w:val="24"/>
        </w:rPr>
        <w:tab/>
        <w:t>B.</w:t>
      </w:r>
      <w:r w:rsidRPr="00271799">
        <w:rPr>
          <w:sz w:val="24"/>
          <w:szCs w:val="24"/>
        </w:rPr>
        <w:tab/>
      </w:r>
      <w:r w:rsidR="00184D41">
        <w:rPr>
          <w:sz w:val="24"/>
          <w:szCs w:val="24"/>
        </w:rPr>
        <w:t>Ajout d’un revenu ou d’une dépense</w:t>
      </w:r>
      <w:r w:rsidRPr="00271799">
        <w:rPr>
          <w:sz w:val="24"/>
          <w:szCs w:val="24"/>
        </w:rPr>
        <w:tab/>
      </w:r>
      <w:r w:rsidRPr="00271799">
        <w:rPr>
          <w:sz w:val="24"/>
          <w:szCs w:val="24"/>
        </w:rPr>
        <w:tab/>
      </w:r>
      <w:r w:rsidR="00A5293B">
        <w:rPr>
          <w:sz w:val="24"/>
          <w:szCs w:val="24"/>
        </w:rPr>
        <w:t>5</w:t>
      </w:r>
    </w:p>
    <w:p w14:paraId="10513FEE" w14:textId="0F53643B" w:rsidR="00587BF3" w:rsidRPr="00271799" w:rsidRDefault="00587BF3">
      <w:pPr>
        <w:pStyle w:val="Tabledesmatires"/>
        <w:rPr>
          <w:sz w:val="24"/>
          <w:szCs w:val="24"/>
        </w:rPr>
      </w:pPr>
      <w:r w:rsidRPr="00271799">
        <w:rPr>
          <w:sz w:val="24"/>
          <w:szCs w:val="24"/>
        </w:rPr>
        <w:t>II.</w:t>
      </w:r>
      <w:r w:rsidRPr="00271799">
        <w:rPr>
          <w:sz w:val="24"/>
          <w:szCs w:val="24"/>
        </w:rPr>
        <w:tab/>
      </w:r>
      <w:r w:rsidR="00184D41">
        <w:rPr>
          <w:sz w:val="24"/>
          <w:szCs w:val="24"/>
        </w:rPr>
        <w:t>PROTOTYPE</w:t>
      </w:r>
      <w:r w:rsidRPr="00271799">
        <w:rPr>
          <w:sz w:val="24"/>
          <w:szCs w:val="24"/>
        </w:rPr>
        <w:tab/>
      </w:r>
      <w:r w:rsidRPr="00271799">
        <w:rPr>
          <w:sz w:val="24"/>
          <w:szCs w:val="24"/>
        </w:rPr>
        <w:tab/>
      </w:r>
      <w:r w:rsidR="00A5293B">
        <w:rPr>
          <w:sz w:val="24"/>
          <w:szCs w:val="24"/>
        </w:rPr>
        <w:t>6</w:t>
      </w:r>
    </w:p>
    <w:p w14:paraId="631AE04C" w14:textId="1C4603D0" w:rsidR="00184D41" w:rsidRPr="00271799" w:rsidRDefault="00184D41" w:rsidP="00184D41">
      <w:pPr>
        <w:pStyle w:val="Tabledesmatires"/>
        <w:rPr>
          <w:sz w:val="24"/>
          <w:szCs w:val="24"/>
        </w:rPr>
      </w:pPr>
      <w:r w:rsidRPr="00271799">
        <w:rPr>
          <w:sz w:val="24"/>
          <w:szCs w:val="24"/>
        </w:rPr>
        <w:t>II</w:t>
      </w:r>
      <w:r>
        <w:rPr>
          <w:sz w:val="24"/>
          <w:szCs w:val="24"/>
        </w:rPr>
        <w:t>I</w:t>
      </w:r>
      <w:r w:rsidRPr="00271799">
        <w:rPr>
          <w:sz w:val="24"/>
          <w:szCs w:val="24"/>
        </w:rPr>
        <w:t>.</w:t>
      </w:r>
      <w:r w:rsidRPr="00271799">
        <w:rPr>
          <w:sz w:val="24"/>
          <w:szCs w:val="24"/>
        </w:rPr>
        <w:tab/>
      </w:r>
      <w:r>
        <w:rPr>
          <w:sz w:val="24"/>
          <w:szCs w:val="24"/>
        </w:rPr>
        <w:t>SUIVI HEBDOMADAIRE</w:t>
      </w:r>
      <w:r w:rsidRPr="00271799">
        <w:rPr>
          <w:sz w:val="24"/>
          <w:szCs w:val="24"/>
        </w:rPr>
        <w:tab/>
      </w:r>
      <w:r w:rsidRPr="00271799">
        <w:rPr>
          <w:sz w:val="24"/>
          <w:szCs w:val="24"/>
        </w:rPr>
        <w:tab/>
      </w:r>
      <w:r w:rsidR="00C144DF">
        <w:rPr>
          <w:sz w:val="24"/>
          <w:szCs w:val="24"/>
        </w:rPr>
        <w:t>7</w:t>
      </w:r>
    </w:p>
    <w:p w14:paraId="191BAF22" w14:textId="1E929061" w:rsidR="00184D41" w:rsidRPr="00271799" w:rsidRDefault="00184D41" w:rsidP="00184D41">
      <w:pPr>
        <w:pStyle w:val="Tabledesmatires"/>
        <w:rPr>
          <w:sz w:val="24"/>
          <w:szCs w:val="24"/>
        </w:rPr>
      </w:pPr>
      <w:r w:rsidRPr="00271799">
        <w:rPr>
          <w:sz w:val="24"/>
          <w:szCs w:val="24"/>
        </w:rPr>
        <w:tab/>
        <w:t>A.</w:t>
      </w:r>
      <w:r w:rsidRPr="00271799">
        <w:rPr>
          <w:sz w:val="24"/>
          <w:szCs w:val="24"/>
        </w:rPr>
        <w:tab/>
      </w:r>
      <w:r>
        <w:rPr>
          <w:sz w:val="24"/>
          <w:szCs w:val="24"/>
        </w:rPr>
        <w:t>Semaines du 24 janvier au 6 février 2021</w:t>
      </w:r>
      <w:r w:rsidRPr="00271799">
        <w:rPr>
          <w:sz w:val="24"/>
          <w:szCs w:val="24"/>
        </w:rPr>
        <w:tab/>
      </w:r>
      <w:r w:rsidRPr="00271799">
        <w:rPr>
          <w:sz w:val="24"/>
          <w:szCs w:val="24"/>
        </w:rPr>
        <w:tab/>
      </w:r>
      <w:r w:rsidR="008109FA">
        <w:rPr>
          <w:sz w:val="24"/>
          <w:szCs w:val="24"/>
        </w:rPr>
        <w:t>7</w:t>
      </w:r>
    </w:p>
    <w:p w14:paraId="561A77ED" w14:textId="2782B5AF" w:rsidR="00184D41" w:rsidRPr="00271799" w:rsidRDefault="00184D41" w:rsidP="00184D41">
      <w:pPr>
        <w:pStyle w:val="Tabledesmatires"/>
        <w:rPr>
          <w:sz w:val="24"/>
          <w:szCs w:val="24"/>
        </w:rPr>
      </w:pPr>
      <w:r w:rsidRPr="00271799">
        <w:rPr>
          <w:sz w:val="24"/>
          <w:szCs w:val="24"/>
        </w:rPr>
        <w:tab/>
        <w:t>B.</w:t>
      </w:r>
      <w:r w:rsidRPr="00271799">
        <w:rPr>
          <w:sz w:val="24"/>
          <w:szCs w:val="24"/>
        </w:rPr>
        <w:tab/>
      </w:r>
      <w:r>
        <w:rPr>
          <w:sz w:val="24"/>
          <w:szCs w:val="24"/>
        </w:rPr>
        <w:t>Semaine du 7 février au 13 février 2021</w:t>
      </w:r>
      <w:r w:rsidRPr="00271799">
        <w:rPr>
          <w:sz w:val="24"/>
          <w:szCs w:val="24"/>
        </w:rPr>
        <w:tab/>
      </w:r>
      <w:r w:rsidRPr="00271799">
        <w:rPr>
          <w:sz w:val="24"/>
          <w:szCs w:val="24"/>
        </w:rPr>
        <w:tab/>
      </w:r>
      <w:r w:rsidR="008109FA">
        <w:rPr>
          <w:sz w:val="24"/>
          <w:szCs w:val="24"/>
        </w:rPr>
        <w:t>7</w:t>
      </w:r>
    </w:p>
    <w:p w14:paraId="04D87C90" w14:textId="77777777" w:rsidR="007A14D5" w:rsidRDefault="00184D41">
      <w:pPr>
        <w:pStyle w:val="Tabledesmatires"/>
        <w:rPr>
          <w:sz w:val="24"/>
          <w:szCs w:val="24"/>
        </w:rPr>
      </w:pPr>
      <w:r w:rsidRPr="00271799">
        <w:rPr>
          <w:sz w:val="24"/>
          <w:szCs w:val="24"/>
        </w:rPr>
        <w:tab/>
        <w:t>C.</w:t>
      </w:r>
      <w:r w:rsidRPr="00271799">
        <w:rPr>
          <w:sz w:val="24"/>
          <w:szCs w:val="24"/>
        </w:rPr>
        <w:tab/>
      </w:r>
      <w:r>
        <w:rPr>
          <w:sz w:val="24"/>
          <w:szCs w:val="24"/>
        </w:rPr>
        <w:t>Semaine du 14 février au 20 février 2021</w:t>
      </w:r>
      <w:r w:rsidRPr="00271799">
        <w:rPr>
          <w:sz w:val="24"/>
          <w:szCs w:val="24"/>
        </w:rPr>
        <w:tab/>
      </w:r>
      <w:r w:rsidRPr="00271799">
        <w:rPr>
          <w:sz w:val="24"/>
          <w:szCs w:val="24"/>
        </w:rPr>
        <w:tab/>
      </w:r>
      <w:r w:rsidR="008109FA">
        <w:rPr>
          <w:sz w:val="24"/>
          <w:szCs w:val="24"/>
        </w:rPr>
        <w:t>8</w:t>
      </w:r>
    </w:p>
    <w:p w14:paraId="1059E109" w14:textId="50441B10" w:rsidR="00184D41" w:rsidRDefault="007A14D5">
      <w:pPr>
        <w:pStyle w:val="Tabledesmatires"/>
        <w:rPr>
          <w:sz w:val="24"/>
          <w:szCs w:val="24"/>
        </w:rPr>
      </w:pPr>
      <w:r w:rsidRPr="00271799">
        <w:rPr>
          <w:sz w:val="24"/>
          <w:szCs w:val="24"/>
        </w:rPr>
        <w:tab/>
      </w:r>
      <w:r>
        <w:rPr>
          <w:sz w:val="24"/>
          <w:szCs w:val="24"/>
        </w:rPr>
        <w:t>D</w:t>
      </w:r>
      <w:r w:rsidRPr="00271799">
        <w:rPr>
          <w:sz w:val="24"/>
          <w:szCs w:val="24"/>
        </w:rPr>
        <w:t>.</w:t>
      </w:r>
      <w:r w:rsidRPr="00271799">
        <w:rPr>
          <w:sz w:val="24"/>
          <w:szCs w:val="24"/>
        </w:rPr>
        <w:tab/>
      </w:r>
      <w:r>
        <w:rPr>
          <w:sz w:val="24"/>
          <w:szCs w:val="24"/>
        </w:rPr>
        <w:t>Semaine du 21 février au 27 février 2021</w:t>
      </w:r>
      <w:r w:rsidRPr="00271799">
        <w:rPr>
          <w:sz w:val="24"/>
          <w:szCs w:val="24"/>
        </w:rPr>
        <w:tab/>
      </w:r>
      <w:r w:rsidRPr="00271799">
        <w:rPr>
          <w:sz w:val="24"/>
          <w:szCs w:val="24"/>
        </w:rPr>
        <w:tab/>
      </w:r>
      <w:r>
        <w:rPr>
          <w:sz w:val="24"/>
          <w:szCs w:val="24"/>
        </w:rPr>
        <w:t>9</w:t>
      </w:r>
    </w:p>
    <w:p w14:paraId="0EFDC713" w14:textId="4E4E3CD3" w:rsidR="009C66C3" w:rsidRDefault="00876973">
      <w:pPr>
        <w:pStyle w:val="Tabledesmatires"/>
        <w:rPr>
          <w:sz w:val="24"/>
          <w:szCs w:val="24"/>
        </w:rPr>
      </w:pPr>
      <w:r w:rsidRPr="00271799">
        <w:rPr>
          <w:sz w:val="24"/>
          <w:szCs w:val="24"/>
        </w:rPr>
        <w:tab/>
      </w:r>
      <w:r>
        <w:rPr>
          <w:sz w:val="24"/>
          <w:szCs w:val="24"/>
        </w:rPr>
        <w:t>E</w:t>
      </w:r>
      <w:r w:rsidRPr="00271799">
        <w:rPr>
          <w:sz w:val="24"/>
          <w:szCs w:val="24"/>
        </w:rPr>
        <w:t>.</w:t>
      </w:r>
      <w:r w:rsidRPr="00271799">
        <w:rPr>
          <w:sz w:val="24"/>
          <w:szCs w:val="24"/>
        </w:rPr>
        <w:tab/>
      </w:r>
      <w:r>
        <w:rPr>
          <w:sz w:val="24"/>
          <w:szCs w:val="24"/>
        </w:rPr>
        <w:t>Semaine du 28 février au 6 mars 2021</w:t>
      </w:r>
      <w:r w:rsidRPr="00271799">
        <w:rPr>
          <w:sz w:val="24"/>
          <w:szCs w:val="24"/>
        </w:rPr>
        <w:tab/>
      </w:r>
      <w:r w:rsidRPr="00271799">
        <w:rPr>
          <w:sz w:val="24"/>
          <w:szCs w:val="24"/>
        </w:rPr>
        <w:tab/>
      </w:r>
      <w:r w:rsidR="003D1E96">
        <w:rPr>
          <w:sz w:val="24"/>
          <w:szCs w:val="24"/>
        </w:rPr>
        <w:t>10</w:t>
      </w:r>
    </w:p>
    <w:p w14:paraId="5D4F20EF" w14:textId="445A1387" w:rsidR="009C66C3" w:rsidRDefault="009C66C3" w:rsidP="009C66C3">
      <w:pPr>
        <w:pStyle w:val="Tabledesmatires"/>
        <w:rPr>
          <w:sz w:val="24"/>
          <w:szCs w:val="24"/>
        </w:rPr>
      </w:pPr>
      <w:r w:rsidRPr="00271799">
        <w:rPr>
          <w:sz w:val="24"/>
          <w:szCs w:val="24"/>
        </w:rPr>
        <w:tab/>
      </w:r>
      <w:r w:rsidR="002227EA">
        <w:rPr>
          <w:sz w:val="24"/>
          <w:szCs w:val="24"/>
        </w:rPr>
        <w:t>F</w:t>
      </w:r>
      <w:r w:rsidRPr="00271799">
        <w:rPr>
          <w:sz w:val="24"/>
          <w:szCs w:val="24"/>
        </w:rPr>
        <w:t>.</w:t>
      </w:r>
      <w:r w:rsidRPr="00271799">
        <w:rPr>
          <w:sz w:val="24"/>
          <w:szCs w:val="24"/>
        </w:rPr>
        <w:tab/>
      </w:r>
      <w:r>
        <w:rPr>
          <w:sz w:val="24"/>
          <w:szCs w:val="24"/>
        </w:rPr>
        <w:t>Semaine</w:t>
      </w:r>
      <w:r w:rsidR="00070601">
        <w:rPr>
          <w:sz w:val="24"/>
          <w:szCs w:val="24"/>
        </w:rPr>
        <w:t>s</w:t>
      </w:r>
      <w:r>
        <w:rPr>
          <w:sz w:val="24"/>
          <w:szCs w:val="24"/>
        </w:rPr>
        <w:t xml:space="preserve"> du 7 mars au </w:t>
      </w:r>
      <w:r w:rsidR="007A711C">
        <w:rPr>
          <w:sz w:val="24"/>
          <w:szCs w:val="24"/>
        </w:rPr>
        <w:t>10 avril</w:t>
      </w:r>
      <w:r>
        <w:rPr>
          <w:sz w:val="24"/>
          <w:szCs w:val="24"/>
        </w:rPr>
        <w:t xml:space="preserve"> 2021</w:t>
      </w:r>
      <w:r w:rsidRPr="00271799">
        <w:rPr>
          <w:sz w:val="24"/>
          <w:szCs w:val="24"/>
        </w:rPr>
        <w:tab/>
      </w:r>
      <w:r w:rsidRPr="00271799">
        <w:rPr>
          <w:sz w:val="24"/>
          <w:szCs w:val="24"/>
        </w:rPr>
        <w:tab/>
      </w:r>
      <w:r w:rsidR="003D1E96">
        <w:rPr>
          <w:sz w:val="24"/>
          <w:szCs w:val="24"/>
        </w:rPr>
        <w:t>10</w:t>
      </w:r>
    </w:p>
    <w:p w14:paraId="30A0435B" w14:textId="52147086" w:rsidR="009C66C3" w:rsidRDefault="009C66C3" w:rsidP="009C66C3">
      <w:pPr>
        <w:pStyle w:val="Tabledesmatires"/>
        <w:rPr>
          <w:sz w:val="24"/>
          <w:szCs w:val="24"/>
        </w:rPr>
      </w:pPr>
      <w:r w:rsidRPr="00271799">
        <w:rPr>
          <w:sz w:val="24"/>
          <w:szCs w:val="24"/>
        </w:rPr>
        <w:tab/>
      </w:r>
      <w:r w:rsidR="007A711C">
        <w:rPr>
          <w:sz w:val="24"/>
          <w:szCs w:val="24"/>
        </w:rPr>
        <w:t>G</w:t>
      </w:r>
      <w:r w:rsidRPr="00271799">
        <w:rPr>
          <w:sz w:val="24"/>
          <w:szCs w:val="24"/>
        </w:rPr>
        <w:t>.</w:t>
      </w:r>
      <w:r w:rsidRPr="00271799">
        <w:rPr>
          <w:sz w:val="24"/>
          <w:szCs w:val="24"/>
        </w:rPr>
        <w:tab/>
      </w:r>
      <w:r>
        <w:rPr>
          <w:sz w:val="24"/>
          <w:szCs w:val="24"/>
        </w:rPr>
        <w:t xml:space="preserve">Semaine du 11 avril </w:t>
      </w:r>
      <w:r w:rsidR="0096748B">
        <w:rPr>
          <w:sz w:val="24"/>
          <w:szCs w:val="24"/>
        </w:rPr>
        <w:t xml:space="preserve">au </w:t>
      </w:r>
      <w:r>
        <w:rPr>
          <w:sz w:val="24"/>
          <w:szCs w:val="24"/>
        </w:rPr>
        <w:t>17 avril 2021</w:t>
      </w:r>
      <w:r w:rsidRPr="00271799">
        <w:rPr>
          <w:sz w:val="24"/>
          <w:szCs w:val="24"/>
        </w:rPr>
        <w:tab/>
      </w:r>
      <w:r w:rsidRPr="00271799">
        <w:rPr>
          <w:sz w:val="24"/>
          <w:szCs w:val="24"/>
        </w:rPr>
        <w:tab/>
      </w:r>
      <w:r w:rsidR="003D1E96">
        <w:rPr>
          <w:sz w:val="24"/>
          <w:szCs w:val="24"/>
        </w:rPr>
        <w:t>11</w:t>
      </w:r>
    </w:p>
    <w:p w14:paraId="471D0D0D" w14:textId="46D35E46" w:rsidR="009C66C3" w:rsidRDefault="009C66C3">
      <w:pPr>
        <w:pStyle w:val="Tabledesmatires"/>
        <w:rPr>
          <w:sz w:val="24"/>
          <w:szCs w:val="24"/>
        </w:rPr>
      </w:pPr>
      <w:r w:rsidRPr="00271799">
        <w:rPr>
          <w:sz w:val="24"/>
          <w:szCs w:val="24"/>
        </w:rPr>
        <w:tab/>
      </w:r>
      <w:r w:rsidR="007A711C">
        <w:rPr>
          <w:sz w:val="24"/>
          <w:szCs w:val="24"/>
        </w:rPr>
        <w:t>H</w:t>
      </w:r>
      <w:r w:rsidRPr="00271799">
        <w:rPr>
          <w:sz w:val="24"/>
          <w:szCs w:val="24"/>
        </w:rPr>
        <w:t>.</w:t>
      </w:r>
      <w:r w:rsidRPr="00271799">
        <w:rPr>
          <w:sz w:val="24"/>
          <w:szCs w:val="24"/>
        </w:rPr>
        <w:tab/>
      </w:r>
      <w:r>
        <w:rPr>
          <w:sz w:val="24"/>
          <w:szCs w:val="24"/>
        </w:rPr>
        <w:t xml:space="preserve">Semaine du 18 avril </w:t>
      </w:r>
      <w:r w:rsidR="0096748B">
        <w:rPr>
          <w:sz w:val="24"/>
          <w:szCs w:val="24"/>
        </w:rPr>
        <w:t xml:space="preserve">au </w:t>
      </w:r>
      <w:r>
        <w:rPr>
          <w:sz w:val="24"/>
          <w:szCs w:val="24"/>
        </w:rPr>
        <w:t>24 avril 2021</w:t>
      </w:r>
      <w:r w:rsidRPr="00271799">
        <w:rPr>
          <w:sz w:val="24"/>
          <w:szCs w:val="24"/>
        </w:rPr>
        <w:tab/>
      </w:r>
      <w:r w:rsidRPr="00271799">
        <w:rPr>
          <w:sz w:val="24"/>
          <w:szCs w:val="24"/>
        </w:rPr>
        <w:tab/>
      </w:r>
      <w:r w:rsidR="003D1E96">
        <w:rPr>
          <w:sz w:val="24"/>
          <w:szCs w:val="24"/>
        </w:rPr>
        <w:t>11</w:t>
      </w:r>
    </w:p>
    <w:p w14:paraId="5DBBC568" w14:textId="5F868E9B" w:rsidR="00876973" w:rsidRDefault="00876973">
      <w:pPr>
        <w:pStyle w:val="Tabledesmatires"/>
        <w:rPr>
          <w:sz w:val="24"/>
          <w:szCs w:val="24"/>
        </w:rPr>
      </w:pPr>
      <w:r>
        <w:rPr>
          <w:sz w:val="24"/>
          <w:szCs w:val="24"/>
        </w:rPr>
        <w:t>IV</w:t>
      </w:r>
      <w:r w:rsidRPr="00271799">
        <w:rPr>
          <w:sz w:val="24"/>
          <w:szCs w:val="24"/>
        </w:rPr>
        <w:t>.</w:t>
      </w:r>
      <w:r w:rsidRPr="00271799">
        <w:rPr>
          <w:sz w:val="24"/>
          <w:szCs w:val="24"/>
        </w:rPr>
        <w:tab/>
      </w:r>
      <w:r>
        <w:rPr>
          <w:sz w:val="24"/>
          <w:szCs w:val="24"/>
        </w:rPr>
        <w:t>ÉLÉMENTS ABSENTS À LA PREMIÈRE REMISE</w:t>
      </w:r>
      <w:r w:rsidRPr="00271799">
        <w:rPr>
          <w:sz w:val="24"/>
          <w:szCs w:val="24"/>
        </w:rPr>
        <w:tab/>
      </w:r>
      <w:r w:rsidRPr="00271799">
        <w:rPr>
          <w:sz w:val="24"/>
          <w:szCs w:val="24"/>
        </w:rPr>
        <w:tab/>
      </w:r>
      <w:r w:rsidR="003D1E96">
        <w:rPr>
          <w:sz w:val="24"/>
          <w:szCs w:val="24"/>
        </w:rPr>
        <w:t>13</w:t>
      </w:r>
    </w:p>
    <w:p w14:paraId="1DA2E3FC" w14:textId="25208335" w:rsidR="004B0449" w:rsidRDefault="004B0449">
      <w:pPr>
        <w:pStyle w:val="Tabledesmatires"/>
        <w:rPr>
          <w:sz w:val="24"/>
          <w:szCs w:val="24"/>
        </w:rPr>
      </w:pPr>
      <w:r>
        <w:rPr>
          <w:sz w:val="24"/>
          <w:szCs w:val="24"/>
        </w:rPr>
        <w:t>V</w:t>
      </w:r>
      <w:r w:rsidRPr="00271799">
        <w:rPr>
          <w:sz w:val="24"/>
          <w:szCs w:val="24"/>
        </w:rPr>
        <w:t>.</w:t>
      </w:r>
      <w:r w:rsidRPr="00271799">
        <w:rPr>
          <w:sz w:val="24"/>
          <w:szCs w:val="24"/>
        </w:rPr>
        <w:tab/>
      </w:r>
      <w:r w:rsidR="00DF52AA">
        <w:rPr>
          <w:sz w:val="24"/>
          <w:szCs w:val="24"/>
        </w:rPr>
        <w:t>SCÉNARIO D’UTILISATION PRINCIPALE</w:t>
      </w:r>
      <w:r w:rsidRPr="00271799">
        <w:rPr>
          <w:sz w:val="24"/>
          <w:szCs w:val="24"/>
        </w:rPr>
        <w:tab/>
      </w:r>
      <w:r w:rsidRPr="00271799">
        <w:rPr>
          <w:sz w:val="24"/>
          <w:szCs w:val="24"/>
        </w:rPr>
        <w:tab/>
      </w:r>
      <w:r w:rsidR="003D1E96">
        <w:rPr>
          <w:sz w:val="24"/>
          <w:szCs w:val="24"/>
        </w:rPr>
        <w:t>14</w:t>
      </w:r>
    </w:p>
    <w:p w14:paraId="7E34F580" w14:textId="2D5D75E4" w:rsidR="008F77A6" w:rsidRPr="00271799" w:rsidRDefault="008F77A6">
      <w:pPr>
        <w:pStyle w:val="Tabledesmatires"/>
        <w:rPr>
          <w:sz w:val="24"/>
          <w:szCs w:val="24"/>
        </w:rPr>
      </w:pPr>
      <w:r>
        <w:rPr>
          <w:sz w:val="24"/>
          <w:szCs w:val="24"/>
        </w:rPr>
        <w:t>VI</w:t>
      </w:r>
      <w:r w:rsidRPr="00271799">
        <w:rPr>
          <w:sz w:val="24"/>
          <w:szCs w:val="24"/>
        </w:rPr>
        <w:t>.</w:t>
      </w:r>
      <w:r w:rsidRPr="00271799">
        <w:rPr>
          <w:sz w:val="24"/>
          <w:szCs w:val="24"/>
        </w:rPr>
        <w:tab/>
      </w:r>
      <w:r>
        <w:rPr>
          <w:sz w:val="24"/>
          <w:szCs w:val="24"/>
        </w:rPr>
        <w:t>ÉLÉMENTS RESTANTS À IMPLÉMENTER</w:t>
      </w:r>
      <w:r w:rsidRPr="00271799">
        <w:rPr>
          <w:sz w:val="24"/>
          <w:szCs w:val="24"/>
        </w:rPr>
        <w:tab/>
      </w:r>
      <w:r w:rsidRPr="00271799">
        <w:rPr>
          <w:sz w:val="24"/>
          <w:szCs w:val="24"/>
        </w:rPr>
        <w:tab/>
      </w:r>
      <w:r w:rsidR="003D1E96">
        <w:rPr>
          <w:sz w:val="24"/>
          <w:szCs w:val="24"/>
        </w:rPr>
        <w:t>16</w:t>
      </w:r>
    </w:p>
    <w:p w14:paraId="0AB4452D" w14:textId="61505A0E" w:rsidR="00587BF3" w:rsidRPr="00271799" w:rsidRDefault="00587BF3">
      <w:pPr>
        <w:pStyle w:val="Tabledesmatires"/>
        <w:rPr>
          <w:sz w:val="24"/>
          <w:szCs w:val="24"/>
        </w:rPr>
      </w:pPr>
      <w:r w:rsidRPr="00271799">
        <w:rPr>
          <w:sz w:val="24"/>
          <w:szCs w:val="24"/>
        </w:rPr>
        <w:t>CONCLUSION</w:t>
      </w:r>
      <w:r w:rsidRPr="00271799">
        <w:rPr>
          <w:sz w:val="24"/>
          <w:szCs w:val="24"/>
        </w:rPr>
        <w:tab/>
      </w:r>
      <w:r w:rsidRPr="00271799">
        <w:rPr>
          <w:sz w:val="24"/>
          <w:szCs w:val="24"/>
        </w:rPr>
        <w:tab/>
      </w:r>
      <w:r w:rsidR="003D1E96">
        <w:rPr>
          <w:sz w:val="24"/>
          <w:szCs w:val="24"/>
        </w:rPr>
        <w:t>17</w:t>
      </w:r>
    </w:p>
    <w:p w14:paraId="4E833E8E" w14:textId="0B7422D9" w:rsidR="00587BF3" w:rsidRPr="00271799" w:rsidRDefault="00587BF3">
      <w:pPr>
        <w:pStyle w:val="Tabledesmatires"/>
        <w:rPr>
          <w:sz w:val="24"/>
          <w:szCs w:val="24"/>
        </w:rPr>
      </w:pPr>
      <w:r w:rsidRPr="00271799">
        <w:rPr>
          <w:sz w:val="24"/>
          <w:szCs w:val="24"/>
        </w:rPr>
        <w:t>BIBLIOGRAPHIE</w:t>
      </w:r>
      <w:r w:rsidRPr="00271799">
        <w:rPr>
          <w:sz w:val="24"/>
          <w:szCs w:val="24"/>
        </w:rPr>
        <w:tab/>
      </w:r>
      <w:r w:rsidRPr="00271799">
        <w:rPr>
          <w:sz w:val="24"/>
          <w:szCs w:val="24"/>
        </w:rPr>
        <w:tab/>
      </w:r>
      <w:r w:rsidR="005221D9">
        <w:rPr>
          <w:sz w:val="24"/>
          <w:szCs w:val="24"/>
        </w:rPr>
        <w:t>1</w:t>
      </w:r>
      <w:r w:rsidR="003D1E96">
        <w:rPr>
          <w:sz w:val="24"/>
          <w:szCs w:val="24"/>
        </w:rPr>
        <w:t>8</w:t>
      </w:r>
    </w:p>
    <w:p w14:paraId="17DA1523" w14:textId="461A2BDF" w:rsidR="00587BF3" w:rsidRPr="00271799" w:rsidRDefault="00587BF3">
      <w:pPr>
        <w:pStyle w:val="Titredepartie"/>
        <w:rPr>
          <w:sz w:val="24"/>
          <w:szCs w:val="24"/>
        </w:rPr>
      </w:pPr>
      <w:r w:rsidRPr="00271799">
        <w:rPr>
          <w:sz w:val="24"/>
          <w:szCs w:val="24"/>
        </w:rPr>
        <w:br w:type="page"/>
      </w:r>
      <w:r w:rsidRPr="00271799">
        <w:rPr>
          <w:sz w:val="24"/>
          <w:szCs w:val="24"/>
        </w:rPr>
        <w:lastRenderedPageBreak/>
        <w:t>INTRODUCTION</w:t>
      </w:r>
    </w:p>
    <w:p w14:paraId="24698BA0" w14:textId="2F00D2B5" w:rsidR="00587BF3" w:rsidRPr="00271799" w:rsidRDefault="004C7D3C" w:rsidP="00587BF3">
      <w:pPr>
        <w:pStyle w:val="Corpsdetexte"/>
        <w:ind w:firstLine="567"/>
        <w:rPr>
          <w:sz w:val="24"/>
          <w:szCs w:val="24"/>
        </w:rPr>
      </w:pPr>
      <w:r>
        <w:rPr>
          <w:sz w:val="24"/>
          <w:szCs w:val="24"/>
        </w:rPr>
        <w:t>À compléter.</w:t>
      </w:r>
    </w:p>
    <w:p w14:paraId="001E3D8A" w14:textId="52A41949" w:rsidR="00587BF3" w:rsidRPr="00271799" w:rsidRDefault="002D0480" w:rsidP="00587BF3">
      <w:pPr>
        <w:pStyle w:val="Corpsdetexte"/>
        <w:ind w:firstLine="567"/>
        <w:rPr>
          <w:sz w:val="24"/>
          <w:szCs w:val="24"/>
        </w:rPr>
      </w:pPr>
      <w:r>
        <w:rPr>
          <w:sz w:val="24"/>
          <w:szCs w:val="24"/>
        </w:rPr>
        <w:t>À compléter.</w:t>
      </w:r>
    </w:p>
    <w:p w14:paraId="232B8464" w14:textId="27C77CAA" w:rsidR="00587BF3" w:rsidRPr="00271799" w:rsidRDefault="002D0480" w:rsidP="00587BF3">
      <w:pPr>
        <w:pStyle w:val="Corpsdetexte"/>
        <w:ind w:firstLine="567"/>
        <w:rPr>
          <w:sz w:val="24"/>
          <w:szCs w:val="24"/>
        </w:rPr>
      </w:pPr>
      <w:r>
        <w:rPr>
          <w:sz w:val="24"/>
          <w:szCs w:val="24"/>
        </w:rPr>
        <w:t>Nous allons commencer par décrire le fonctionnement de l’application, du moment où elle est ouverte jusqu’au moment où le budget de l’utilisateur est complété</w:t>
      </w:r>
      <w:r w:rsidR="00587BF3" w:rsidRPr="00271799">
        <w:rPr>
          <w:sz w:val="24"/>
          <w:szCs w:val="24"/>
        </w:rPr>
        <w:t>.</w:t>
      </w:r>
      <w:r>
        <w:rPr>
          <w:sz w:val="24"/>
          <w:szCs w:val="24"/>
        </w:rPr>
        <w:t xml:space="preserve"> Ensuite, nous verrons un prototype de chaque fragment de l’application, soit le fragment de la page principal, celui de l’ajout d’un revenu et celui de l’ajout d’une dépense. </w:t>
      </w:r>
      <w:r w:rsidR="006711ED">
        <w:rPr>
          <w:sz w:val="24"/>
          <w:szCs w:val="24"/>
        </w:rPr>
        <w:t xml:space="preserve">Nous verrons également </w:t>
      </w:r>
      <w:r>
        <w:rPr>
          <w:sz w:val="24"/>
          <w:szCs w:val="24"/>
        </w:rPr>
        <w:t>l’évolution du projet au fil des semaines grâce au chapitre sur le suivi hebdomadaire</w:t>
      </w:r>
      <w:r w:rsidR="006711ED">
        <w:rPr>
          <w:sz w:val="24"/>
          <w:szCs w:val="24"/>
        </w:rPr>
        <w:t xml:space="preserve"> et nous terminerons en voyant les éléments qui manquaient lors de la première remise et un cas d’utilisation détaillé.</w:t>
      </w:r>
    </w:p>
    <w:p w14:paraId="5782BF14" w14:textId="77777777" w:rsidR="00587BF3" w:rsidRPr="00271799" w:rsidRDefault="00587BF3" w:rsidP="00424DAF">
      <w:pPr>
        <w:pStyle w:val="Corpsdetexte"/>
        <w:ind w:firstLine="0"/>
        <w:rPr>
          <w:sz w:val="24"/>
          <w:szCs w:val="24"/>
        </w:rPr>
      </w:pPr>
    </w:p>
    <w:p w14:paraId="4DE946D2" w14:textId="77777777" w:rsidR="00587BF3" w:rsidRPr="00271799" w:rsidRDefault="00587BF3">
      <w:pPr>
        <w:pStyle w:val="Intertitre"/>
        <w:ind w:left="0" w:firstLine="0"/>
        <w:jc w:val="both"/>
        <w:rPr>
          <w:sz w:val="24"/>
          <w:szCs w:val="24"/>
        </w:rPr>
        <w:sectPr w:rsidR="00587BF3" w:rsidRPr="00271799">
          <w:headerReference w:type="even" r:id="rId8"/>
          <w:headerReference w:type="default" r:id="rId9"/>
          <w:footerReference w:type="even" r:id="rId10"/>
          <w:footerReference w:type="default" r:id="rId11"/>
          <w:headerReference w:type="first" r:id="rId12"/>
          <w:footerReference w:type="first" r:id="rId13"/>
          <w:pgSz w:w="12240" w:h="15840" w:code="119"/>
          <w:pgMar w:top="2268" w:right="1701" w:bottom="1701" w:left="2268" w:header="1134" w:footer="1134" w:gutter="0"/>
          <w:pgNumType w:start="1"/>
          <w:cols w:space="720"/>
          <w:titlePg/>
        </w:sectPr>
      </w:pPr>
    </w:p>
    <w:p w14:paraId="094EB6FE" w14:textId="5619B75D" w:rsidR="00587BF3" w:rsidRPr="00271799" w:rsidRDefault="00587BF3">
      <w:pPr>
        <w:pStyle w:val="Titredepartie"/>
        <w:rPr>
          <w:b w:val="0"/>
          <w:sz w:val="24"/>
          <w:szCs w:val="24"/>
        </w:rPr>
      </w:pPr>
      <w:r w:rsidRPr="00271799">
        <w:rPr>
          <w:sz w:val="24"/>
          <w:szCs w:val="24"/>
        </w:rPr>
        <w:lastRenderedPageBreak/>
        <w:t xml:space="preserve">I. </w:t>
      </w:r>
      <w:r w:rsidR="009231C7">
        <w:rPr>
          <w:sz w:val="24"/>
          <w:szCs w:val="24"/>
        </w:rPr>
        <w:t>DESCRIPTION DE L’APPLICATION</w:t>
      </w:r>
    </w:p>
    <w:p w14:paraId="38924D20" w14:textId="0297129D" w:rsidR="00587BF3" w:rsidRDefault="004631FE" w:rsidP="00F66906">
      <w:pPr>
        <w:pStyle w:val="Corpsdetexte"/>
        <w:ind w:firstLine="567"/>
        <w:rPr>
          <w:sz w:val="24"/>
          <w:szCs w:val="24"/>
        </w:rPr>
      </w:pPr>
      <w:r>
        <w:rPr>
          <w:sz w:val="24"/>
          <w:szCs w:val="24"/>
        </w:rPr>
        <w:t xml:space="preserve">L’application Android de planification budgétaire </w:t>
      </w:r>
      <w:r w:rsidR="0058562F">
        <w:rPr>
          <w:sz w:val="24"/>
          <w:szCs w:val="24"/>
        </w:rPr>
        <w:t>permet d’établir un budget en entrant des revenus et des dépenses afin d’obtenir une somme d’argent disponible pour le mois. Il est possible d’ajouter des entrées hebdomadaires, bimensuel</w:t>
      </w:r>
      <w:r w:rsidR="00126A80">
        <w:rPr>
          <w:sz w:val="24"/>
          <w:szCs w:val="24"/>
        </w:rPr>
        <w:t>le</w:t>
      </w:r>
      <w:r w:rsidR="0058562F">
        <w:rPr>
          <w:sz w:val="24"/>
          <w:szCs w:val="24"/>
        </w:rPr>
        <w:t>s et mensuel</w:t>
      </w:r>
      <w:r w:rsidR="00126A80">
        <w:rPr>
          <w:sz w:val="24"/>
          <w:szCs w:val="24"/>
        </w:rPr>
        <w:t>le</w:t>
      </w:r>
      <w:r w:rsidR="0058562F">
        <w:rPr>
          <w:sz w:val="24"/>
          <w:szCs w:val="24"/>
        </w:rPr>
        <w:t>s. L’application s’occupe de ramener les calculs sur un même dénominateur commun mensuel et l’utilisateur peut ainsi savoir combien d’argent est disponible pour lui pour le mois en cours.</w:t>
      </w:r>
    </w:p>
    <w:p w14:paraId="78B1C495" w14:textId="77777777" w:rsidR="00F66906" w:rsidRPr="00271799" w:rsidRDefault="00F66906" w:rsidP="00F66906">
      <w:pPr>
        <w:pStyle w:val="Corpsdetexte"/>
        <w:ind w:firstLine="567"/>
        <w:rPr>
          <w:sz w:val="24"/>
          <w:szCs w:val="24"/>
        </w:rPr>
      </w:pPr>
    </w:p>
    <w:p w14:paraId="5FA58B81" w14:textId="77777777" w:rsidR="00587BF3" w:rsidRPr="00271799" w:rsidRDefault="00587BF3">
      <w:pPr>
        <w:pStyle w:val="Corpsdetexte"/>
        <w:rPr>
          <w:sz w:val="24"/>
          <w:szCs w:val="24"/>
        </w:rPr>
      </w:pPr>
    </w:p>
    <w:p w14:paraId="6CE5CD9F" w14:textId="5831B600" w:rsidR="00587BF3" w:rsidRPr="00271799" w:rsidRDefault="00587BF3">
      <w:pPr>
        <w:pStyle w:val="Intertitre"/>
        <w:spacing w:before="220"/>
        <w:rPr>
          <w:sz w:val="24"/>
          <w:szCs w:val="24"/>
        </w:rPr>
      </w:pPr>
      <w:r w:rsidRPr="00271799">
        <w:rPr>
          <w:sz w:val="24"/>
          <w:szCs w:val="24"/>
        </w:rPr>
        <w:t>A.</w:t>
      </w:r>
      <w:r w:rsidRPr="00271799">
        <w:rPr>
          <w:sz w:val="24"/>
          <w:szCs w:val="24"/>
        </w:rPr>
        <w:tab/>
      </w:r>
      <w:r w:rsidR="001D6658">
        <w:rPr>
          <w:sz w:val="24"/>
          <w:szCs w:val="24"/>
        </w:rPr>
        <w:t xml:space="preserve">Déroulement </w:t>
      </w:r>
      <w:r w:rsidR="008B10C7">
        <w:rPr>
          <w:sz w:val="24"/>
          <w:szCs w:val="24"/>
        </w:rPr>
        <w:t>général</w:t>
      </w:r>
    </w:p>
    <w:p w14:paraId="470E2CF8" w14:textId="70F34FD2" w:rsidR="00587BF3" w:rsidRPr="00271799" w:rsidRDefault="008B10C7" w:rsidP="00587BF3">
      <w:pPr>
        <w:pStyle w:val="Corpsdetexte"/>
        <w:ind w:firstLine="567"/>
        <w:rPr>
          <w:sz w:val="24"/>
          <w:szCs w:val="24"/>
        </w:rPr>
      </w:pPr>
      <w:r>
        <w:rPr>
          <w:sz w:val="24"/>
          <w:szCs w:val="24"/>
        </w:rPr>
        <w:t>Lorsque l’utilisateur ouvre l’application, il y a dans la section supérieure de l’écran la liste complète des revenus et des dépenses. Juste en bas est aussi mentionné l’argent disponible. Si c’est la première fois que l’application est ouverte, les sommes seront toutes à zéro.</w:t>
      </w:r>
      <w:r w:rsidR="0014704C">
        <w:rPr>
          <w:sz w:val="24"/>
          <w:szCs w:val="24"/>
        </w:rPr>
        <w:t xml:space="preserve"> Dans la section inférieure de l’écran se trouve</w:t>
      </w:r>
      <w:r w:rsidR="00126A80">
        <w:rPr>
          <w:sz w:val="24"/>
          <w:szCs w:val="24"/>
        </w:rPr>
        <w:t>nt</w:t>
      </w:r>
      <w:r w:rsidR="0014704C">
        <w:rPr>
          <w:sz w:val="24"/>
          <w:szCs w:val="24"/>
        </w:rPr>
        <w:t xml:space="preserve"> deux boutons, le premier pour ajouter un revenu et le deuxième pour ajouter une dépense. Au fur et à mesure des ajouts, la section supérieure de l’application se met à jour et affiche toujours l’argent disponible de l’utilisateur.</w:t>
      </w:r>
    </w:p>
    <w:p w14:paraId="05E008A1" w14:textId="77777777" w:rsidR="00587BF3" w:rsidRPr="00271799" w:rsidRDefault="00587BF3">
      <w:pPr>
        <w:pStyle w:val="Corpsdetexte"/>
        <w:rPr>
          <w:sz w:val="24"/>
          <w:szCs w:val="24"/>
        </w:rPr>
      </w:pPr>
    </w:p>
    <w:p w14:paraId="24A977CA" w14:textId="09140FB8" w:rsidR="00587BF3" w:rsidRPr="00271799" w:rsidRDefault="006E0D12">
      <w:pPr>
        <w:pStyle w:val="Intertitre"/>
        <w:jc w:val="both"/>
        <w:rPr>
          <w:sz w:val="24"/>
          <w:szCs w:val="24"/>
        </w:rPr>
      </w:pPr>
      <w:r>
        <w:rPr>
          <w:sz w:val="24"/>
          <w:szCs w:val="24"/>
        </w:rPr>
        <w:lastRenderedPageBreak/>
        <w:t>B</w:t>
      </w:r>
      <w:r w:rsidR="00587BF3" w:rsidRPr="00271799">
        <w:rPr>
          <w:sz w:val="24"/>
          <w:szCs w:val="24"/>
        </w:rPr>
        <w:t>.</w:t>
      </w:r>
      <w:r w:rsidR="00587BF3" w:rsidRPr="00271799">
        <w:rPr>
          <w:sz w:val="24"/>
          <w:szCs w:val="24"/>
        </w:rPr>
        <w:tab/>
      </w:r>
      <w:r w:rsidR="00F16CA3">
        <w:rPr>
          <w:sz w:val="24"/>
          <w:szCs w:val="24"/>
        </w:rPr>
        <w:t>Ajout d’un revenu</w:t>
      </w:r>
      <w:r w:rsidR="00167DCB">
        <w:rPr>
          <w:sz w:val="24"/>
          <w:szCs w:val="24"/>
        </w:rPr>
        <w:t xml:space="preserve"> ou d’une dépense</w:t>
      </w:r>
    </w:p>
    <w:p w14:paraId="678028B1" w14:textId="414A2725" w:rsidR="00587BF3" w:rsidRDefault="0014704C" w:rsidP="00E56C61">
      <w:pPr>
        <w:pStyle w:val="Corpsdetexte"/>
        <w:ind w:firstLine="567"/>
        <w:rPr>
          <w:sz w:val="24"/>
          <w:szCs w:val="24"/>
        </w:rPr>
      </w:pPr>
      <w:bookmarkStart w:id="0" w:name="_MON_1153555628"/>
      <w:bookmarkEnd w:id="0"/>
      <w:r>
        <w:rPr>
          <w:sz w:val="24"/>
          <w:szCs w:val="24"/>
        </w:rPr>
        <w:t>Si l’utilisateur appui</w:t>
      </w:r>
      <w:r w:rsidR="00126A80">
        <w:rPr>
          <w:sz w:val="24"/>
          <w:szCs w:val="24"/>
        </w:rPr>
        <w:t>e</w:t>
      </w:r>
      <w:r>
        <w:rPr>
          <w:sz w:val="24"/>
          <w:szCs w:val="24"/>
        </w:rPr>
        <w:t xml:space="preserve"> sur le bouton pour ajouter un revenu</w:t>
      </w:r>
      <w:r w:rsidR="00167DCB">
        <w:rPr>
          <w:sz w:val="24"/>
          <w:szCs w:val="24"/>
        </w:rPr>
        <w:t xml:space="preserve"> ou une dépense</w:t>
      </w:r>
      <w:r>
        <w:rPr>
          <w:sz w:val="24"/>
          <w:szCs w:val="24"/>
        </w:rPr>
        <w:t>, une nouvelle page apparaît et il devra choisir dans un menu déroulant une catégorie de revenu</w:t>
      </w:r>
      <w:r w:rsidR="00167DCB">
        <w:rPr>
          <w:sz w:val="24"/>
          <w:szCs w:val="24"/>
        </w:rPr>
        <w:t xml:space="preserve"> (salaire, bourse, aide gouvernementale, etc.) ou de dépense (essence, épicerie, sortie au restaurant, etc.).</w:t>
      </w:r>
      <w:r>
        <w:rPr>
          <w:sz w:val="24"/>
          <w:szCs w:val="24"/>
        </w:rPr>
        <w:t xml:space="preserve"> Il est à noter que ces catégories ne sont pas exhaustives et que l’utilisateur pourra choisir d’ajouter une nouvelle catégorie au bas du menu déroulant. Ensuite, il devra en choisir la fréquence, soit hebdomadaire, bimensuelle ou mensuelle. Avec cette information, l’application pourra faire les calculs pour ramener le total des revenus </w:t>
      </w:r>
      <w:r w:rsidR="00167DCB">
        <w:rPr>
          <w:sz w:val="24"/>
          <w:szCs w:val="24"/>
        </w:rPr>
        <w:t xml:space="preserve">et des dépenses </w:t>
      </w:r>
      <w:r>
        <w:rPr>
          <w:sz w:val="24"/>
          <w:szCs w:val="24"/>
        </w:rPr>
        <w:t>sur un mois. Finalement, l’utilisateur devra entrer le montant de ce revenu</w:t>
      </w:r>
      <w:r w:rsidR="00167DCB">
        <w:rPr>
          <w:sz w:val="24"/>
          <w:szCs w:val="24"/>
        </w:rPr>
        <w:t xml:space="preserve"> ou de cette dépense</w:t>
      </w:r>
      <w:r>
        <w:rPr>
          <w:sz w:val="24"/>
          <w:szCs w:val="24"/>
        </w:rPr>
        <w:t>. Au bas de l’écran, il pourra ensuite choisir s’il confirme son entrée ou s’il l’annule. Dans les deux cas, il y aura un retour à l’écran d’accueil.</w:t>
      </w:r>
    </w:p>
    <w:p w14:paraId="048F34DC" w14:textId="77777777" w:rsidR="005263EB" w:rsidRDefault="005263EB" w:rsidP="005263EB">
      <w:pPr>
        <w:pStyle w:val="Titredepartie"/>
        <w:jc w:val="left"/>
        <w:rPr>
          <w:sz w:val="24"/>
          <w:szCs w:val="24"/>
        </w:rPr>
      </w:pPr>
    </w:p>
    <w:p w14:paraId="3AA5FED8" w14:textId="0C070674" w:rsidR="005263EB" w:rsidRPr="00271799" w:rsidRDefault="005263EB" w:rsidP="005263EB">
      <w:pPr>
        <w:pStyle w:val="Titredepartie"/>
        <w:jc w:val="left"/>
        <w:rPr>
          <w:sz w:val="24"/>
          <w:szCs w:val="24"/>
        </w:rPr>
        <w:sectPr w:rsidR="005263EB" w:rsidRPr="00271799" w:rsidSect="0004150A">
          <w:headerReference w:type="default" r:id="rId14"/>
          <w:pgSz w:w="12240" w:h="15840" w:code="119"/>
          <w:pgMar w:top="2268" w:right="1701" w:bottom="1701" w:left="2268" w:header="1134" w:footer="1134" w:gutter="0"/>
          <w:pgNumType w:start="4"/>
          <w:cols w:space="720"/>
          <w:docGrid w:linePitch="326"/>
        </w:sectPr>
      </w:pPr>
    </w:p>
    <w:p w14:paraId="0D2E7791" w14:textId="2EE499C0" w:rsidR="00587BF3" w:rsidRPr="00271799" w:rsidRDefault="00587BF3">
      <w:pPr>
        <w:pStyle w:val="Titredepartie"/>
        <w:rPr>
          <w:b w:val="0"/>
          <w:sz w:val="24"/>
          <w:szCs w:val="24"/>
        </w:rPr>
      </w:pPr>
      <w:r w:rsidRPr="00271799">
        <w:rPr>
          <w:sz w:val="24"/>
          <w:szCs w:val="24"/>
        </w:rPr>
        <w:lastRenderedPageBreak/>
        <w:t xml:space="preserve">II. </w:t>
      </w:r>
      <w:r w:rsidR="00184D41">
        <w:rPr>
          <w:sz w:val="24"/>
          <w:szCs w:val="24"/>
        </w:rPr>
        <w:t>PROTOTYPE</w:t>
      </w:r>
    </w:p>
    <w:tbl>
      <w:tblPr>
        <w:tblW w:w="0" w:type="auto"/>
        <w:jc w:val="center"/>
        <w:tblLook w:val="04A0" w:firstRow="1" w:lastRow="0" w:firstColumn="1" w:lastColumn="0" w:noHBand="0" w:noVBand="1"/>
      </w:tblPr>
      <w:tblGrid>
        <w:gridCol w:w="4003"/>
        <w:gridCol w:w="4004"/>
        <w:gridCol w:w="4004"/>
      </w:tblGrid>
      <w:tr w:rsidR="00972C0F" w:rsidRPr="00972C0F" w14:paraId="6B767F8B" w14:textId="77777777" w:rsidTr="00972C0F">
        <w:trPr>
          <w:trHeight w:val="6663"/>
          <w:jc w:val="center"/>
        </w:trPr>
        <w:tc>
          <w:tcPr>
            <w:tcW w:w="4003" w:type="dxa"/>
            <w:shd w:val="clear" w:color="auto" w:fill="auto"/>
          </w:tcPr>
          <w:p w14:paraId="115E524E" w14:textId="77777777" w:rsidR="00184D41" w:rsidRDefault="00DF52AA" w:rsidP="00972C0F">
            <w:pPr>
              <w:jc w:val="center"/>
            </w:pPr>
            <w:r>
              <w:pict w14:anchorId="6EA9A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75pt;height:308.65pt">
                  <v:imagedata r:id="rId15" o:title=""/>
                </v:shape>
              </w:pict>
            </w:r>
          </w:p>
          <w:p w14:paraId="7E22364B" w14:textId="77777777" w:rsidR="00184D41" w:rsidRPr="00972C0F" w:rsidRDefault="00184D41" w:rsidP="00972C0F">
            <w:pPr>
              <w:jc w:val="center"/>
              <w:rPr>
                <w:szCs w:val="24"/>
              </w:rPr>
            </w:pPr>
          </w:p>
          <w:p w14:paraId="6C5DA08B" w14:textId="3B105F3B" w:rsidR="00184D41" w:rsidRPr="00972C0F" w:rsidRDefault="00184D41" w:rsidP="00972C0F">
            <w:pPr>
              <w:jc w:val="center"/>
              <w:rPr>
                <w:szCs w:val="24"/>
              </w:rPr>
            </w:pPr>
            <w:r w:rsidRPr="00972C0F">
              <w:rPr>
                <w:szCs w:val="24"/>
              </w:rPr>
              <w:t>Fragment principal</w:t>
            </w:r>
          </w:p>
        </w:tc>
        <w:tc>
          <w:tcPr>
            <w:tcW w:w="4004" w:type="dxa"/>
            <w:shd w:val="clear" w:color="auto" w:fill="auto"/>
          </w:tcPr>
          <w:p w14:paraId="1E5723CD" w14:textId="77777777" w:rsidR="00184D41" w:rsidRDefault="00DF52AA" w:rsidP="00972C0F">
            <w:pPr>
              <w:jc w:val="center"/>
            </w:pPr>
            <w:r>
              <w:pict w14:anchorId="24A8D7A7">
                <v:shape id="_x0000_i1026" type="#_x0000_t75" style="width:152.75pt;height:308.65pt">
                  <v:imagedata r:id="rId16" o:title=""/>
                </v:shape>
              </w:pict>
            </w:r>
          </w:p>
          <w:p w14:paraId="1EEE70F6" w14:textId="77777777" w:rsidR="00184D41" w:rsidRPr="00972C0F" w:rsidRDefault="00184D41" w:rsidP="00972C0F">
            <w:pPr>
              <w:jc w:val="center"/>
              <w:rPr>
                <w:szCs w:val="24"/>
              </w:rPr>
            </w:pPr>
          </w:p>
          <w:p w14:paraId="5EE4DDFE" w14:textId="0189CF9D" w:rsidR="00184D41" w:rsidRPr="00972C0F" w:rsidRDefault="00184D41" w:rsidP="00972C0F">
            <w:pPr>
              <w:jc w:val="center"/>
              <w:rPr>
                <w:szCs w:val="24"/>
              </w:rPr>
            </w:pPr>
            <w:r w:rsidRPr="00972C0F">
              <w:rPr>
                <w:szCs w:val="24"/>
              </w:rPr>
              <w:t>Ajout d’un revenu</w:t>
            </w:r>
          </w:p>
        </w:tc>
        <w:tc>
          <w:tcPr>
            <w:tcW w:w="4004" w:type="dxa"/>
            <w:shd w:val="clear" w:color="auto" w:fill="auto"/>
          </w:tcPr>
          <w:p w14:paraId="0C556544" w14:textId="77777777" w:rsidR="00184D41" w:rsidRDefault="00DF52AA" w:rsidP="00972C0F">
            <w:pPr>
              <w:jc w:val="center"/>
            </w:pPr>
            <w:r>
              <w:pict w14:anchorId="54A9878A">
                <v:shape id="_x0000_i1027" type="#_x0000_t75" style="width:152.75pt;height:308.65pt">
                  <v:imagedata r:id="rId17" o:title=""/>
                </v:shape>
              </w:pict>
            </w:r>
          </w:p>
          <w:p w14:paraId="3A465234" w14:textId="77777777" w:rsidR="00184D41" w:rsidRDefault="00184D41" w:rsidP="00972C0F">
            <w:pPr>
              <w:jc w:val="center"/>
            </w:pPr>
          </w:p>
          <w:p w14:paraId="0D254FE3" w14:textId="3C704650" w:rsidR="00184D41" w:rsidRPr="00972C0F" w:rsidRDefault="00184D41" w:rsidP="00972C0F">
            <w:pPr>
              <w:jc w:val="center"/>
              <w:rPr>
                <w:szCs w:val="24"/>
              </w:rPr>
            </w:pPr>
            <w:r>
              <w:t>Ajout d’une dépense</w:t>
            </w:r>
          </w:p>
        </w:tc>
      </w:tr>
    </w:tbl>
    <w:p w14:paraId="40D19995" w14:textId="77777777" w:rsidR="00184D41" w:rsidRPr="00271799" w:rsidRDefault="00184D41">
      <w:pPr>
        <w:rPr>
          <w:szCs w:val="24"/>
        </w:rPr>
      </w:pPr>
    </w:p>
    <w:p w14:paraId="32B81FCF" w14:textId="77777777" w:rsidR="00587BF3" w:rsidRPr="00271799" w:rsidRDefault="00587BF3">
      <w:pPr>
        <w:pStyle w:val="Titredepartie"/>
        <w:rPr>
          <w:sz w:val="24"/>
          <w:szCs w:val="24"/>
        </w:rPr>
        <w:sectPr w:rsidR="00587BF3" w:rsidRPr="00271799" w:rsidSect="00184D41">
          <w:headerReference w:type="first" r:id="rId18"/>
          <w:pgSz w:w="15840" w:h="12240" w:orient="landscape" w:code="119"/>
          <w:pgMar w:top="2268" w:right="2268" w:bottom="1701" w:left="1701" w:header="1134" w:footer="1134" w:gutter="0"/>
          <w:pgNumType w:start="12"/>
          <w:cols w:space="720"/>
          <w:titlePg/>
          <w:docGrid w:linePitch="326"/>
        </w:sectPr>
      </w:pPr>
    </w:p>
    <w:p w14:paraId="5CA9124D" w14:textId="3139B1A1" w:rsidR="00587BF3" w:rsidRPr="00271799" w:rsidRDefault="00587BF3">
      <w:pPr>
        <w:pStyle w:val="Titredepartie"/>
        <w:rPr>
          <w:b w:val="0"/>
          <w:sz w:val="24"/>
          <w:szCs w:val="24"/>
        </w:rPr>
      </w:pPr>
      <w:r w:rsidRPr="00271799">
        <w:rPr>
          <w:sz w:val="24"/>
          <w:szCs w:val="24"/>
        </w:rPr>
        <w:lastRenderedPageBreak/>
        <w:t xml:space="preserve">III. </w:t>
      </w:r>
      <w:r w:rsidR="00A362DA">
        <w:rPr>
          <w:sz w:val="24"/>
          <w:szCs w:val="24"/>
        </w:rPr>
        <w:t>SUIVI HEBDOMADAIRE</w:t>
      </w:r>
    </w:p>
    <w:p w14:paraId="5D300676" w14:textId="4BEB84CF" w:rsidR="00587BF3" w:rsidRDefault="00A362DA" w:rsidP="00587BF3">
      <w:pPr>
        <w:pStyle w:val="Corpsdetexte"/>
        <w:ind w:firstLine="567"/>
        <w:rPr>
          <w:sz w:val="24"/>
          <w:szCs w:val="24"/>
        </w:rPr>
      </w:pPr>
      <w:r>
        <w:rPr>
          <w:sz w:val="24"/>
          <w:szCs w:val="24"/>
        </w:rPr>
        <w:t>Afin de voir l’évolution du projet, les tâches réalisées sont compilées ici au fil des semaines. Chaque point regroupe les tâches d’une semaine, sauf le premier point qui regroupe les deux premières semaines de la session.</w:t>
      </w:r>
    </w:p>
    <w:p w14:paraId="1674CBB0" w14:textId="77777777" w:rsidR="00587BF3" w:rsidRPr="00271799" w:rsidRDefault="00587BF3" w:rsidP="00587BF3">
      <w:pPr>
        <w:pStyle w:val="Corpsdetexte"/>
        <w:ind w:firstLine="567"/>
        <w:rPr>
          <w:sz w:val="24"/>
          <w:szCs w:val="24"/>
        </w:rPr>
      </w:pPr>
    </w:p>
    <w:p w14:paraId="19B6EB38" w14:textId="3B935ABC" w:rsidR="00587BF3" w:rsidRPr="00271799" w:rsidRDefault="00587BF3" w:rsidP="00587BF3">
      <w:pPr>
        <w:pStyle w:val="Intertitre"/>
        <w:spacing w:before="220"/>
        <w:ind w:left="0" w:firstLine="0"/>
        <w:rPr>
          <w:sz w:val="24"/>
          <w:szCs w:val="24"/>
        </w:rPr>
      </w:pPr>
      <w:r w:rsidRPr="00271799">
        <w:rPr>
          <w:sz w:val="24"/>
          <w:szCs w:val="24"/>
        </w:rPr>
        <w:t>A.</w:t>
      </w:r>
      <w:r w:rsidRPr="00271799">
        <w:rPr>
          <w:sz w:val="24"/>
          <w:szCs w:val="24"/>
        </w:rPr>
        <w:tab/>
      </w:r>
      <w:r w:rsidR="00A362DA">
        <w:rPr>
          <w:sz w:val="24"/>
          <w:szCs w:val="24"/>
        </w:rPr>
        <w:t>Semaines du 24 janvier au 6 février 2021</w:t>
      </w:r>
    </w:p>
    <w:p w14:paraId="542BDAC9" w14:textId="54CC9A05" w:rsidR="00587BF3" w:rsidRDefault="00A362DA" w:rsidP="00E56C61">
      <w:pPr>
        <w:pStyle w:val="Corpsdetexte"/>
        <w:ind w:firstLine="567"/>
        <w:rPr>
          <w:sz w:val="24"/>
          <w:szCs w:val="24"/>
        </w:rPr>
      </w:pPr>
      <w:r w:rsidRPr="00A362DA">
        <w:rPr>
          <w:sz w:val="24"/>
          <w:szCs w:val="24"/>
        </w:rPr>
        <w:t xml:space="preserve">Je choisis de créer une application mobile seul plutôt qu’en équipe comme nous avons déjà un projet en équipe dans un autre cours de programmation. Je réfléchis sur une idée de projet et choisis assez vite de créer une application de gestion de budget. Je profite des premiers jours de cours pour créer un </w:t>
      </w:r>
      <w:r w:rsidRPr="00126A80">
        <w:rPr>
          <w:i/>
          <w:iCs/>
          <w:sz w:val="24"/>
          <w:szCs w:val="24"/>
        </w:rPr>
        <w:t>repo</w:t>
      </w:r>
      <w:r w:rsidR="00126A80" w:rsidRPr="00126A80">
        <w:rPr>
          <w:i/>
          <w:iCs/>
          <w:sz w:val="24"/>
          <w:szCs w:val="24"/>
        </w:rPr>
        <w:t>sitory</w:t>
      </w:r>
      <w:r w:rsidRPr="00A362DA">
        <w:rPr>
          <w:sz w:val="24"/>
          <w:szCs w:val="24"/>
        </w:rPr>
        <w:t xml:space="preserve"> sur </w:t>
      </w:r>
      <w:proofErr w:type="spellStart"/>
      <w:r w:rsidRPr="00A362DA">
        <w:rPr>
          <w:sz w:val="24"/>
          <w:szCs w:val="24"/>
        </w:rPr>
        <w:t>Github</w:t>
      </w:r>
      <w:proofErr w:type="spellEnd"/>
      <w:r w:rsidRPr="00A362DA">
        <w:rPr>
          <w:sz w:val="24"/>
          <w:szCs w:val="24"/>
        </w:rPr>
        <w:t xml:space="preserve"> et commencer un prototype. Je suis parallèlement une formation sur </w:t>
      </w:r>
      <w:proofErr w:type="spellStart"/>
      <w:r w:rsidRPr="00A362DA">
        <w:rPr>
          <w:sz w:val="24"/>
          <w:szCs w:val="24"/>
        </w:rPr>
        <w:t>Kotlin</w:t>
      </w:r>
      <w:proofErr w:type="spellEnd"/>
      <w:r w:rsidRPr="00A362DA">
        <w:rPr>
          <w:sz w:val="24"/>
          <w:szCs w:val="24"/>
        </w:rPr>
        <w:t xml:space="preserve"> pour apprendre quelques bases.</w:t>
      </w:r>
      <w:r>
        <w:rPr>
          <w:sz w:val="24"/>
          <w:szCs w:val="24"/>
        </w:rPr>
        <w:t xml:space="preserve"> J’apprends </w:t>
      </w:r>
      <w:r w:rsidR="002D4956">
        <w:rPr>
          <w:sz w:val="24"/>
          <w:szCs w:val="24"/>
        </w:rPr>
        <w:t>entre autres</w:t>
      </w:r>
      <w:r>
        <w:rPr>
          <w:sz w:val="24"/>
          <w:szCs w:val="24"/>
        </w:rPr>
        <w:t xml:space="preserve"> à créer une carte de fête et à faire un lancer de dé.</w:t>
      </w:r>
    </w:p>
    <w:p w14:paraId="027A5084" w14:textId="296F8C1B" w:rsidR="002D4956" w:rsidRDefault="002D4956" w:rsidP="00E56C61">
      <w:pPr>
        <w:pStyle w:val="Corpsdetexte"/>
        <w:ind w:firstLine="567"/>
        <w:rPr>
          <w:sz w:val="24"/>
          <w:szCs w:val="24"/>
        </w:rPr>
      </w:pPr>
    </w:p>
    <w:p w14:paraId="171B5C17" w14:textId="199B1525" w:rsidR="002D4956" w:rsidRPr="00271799" w:rsidRDefault="002D4956" w:rsidP="002D4956">
      <w:pPr>
        <w:pStyle w:val="Intertitre"/>
        <w:spacing w:before="220"/>
        <w:ind w:left="0" w:firstLine="0"/>
        <w:rPr>
          <w:sz w:val="24"/>
          <w:szCs w:val="24"/>
        </w:rPr>
      </w:pPr>
      <w:r>
        <w:rPr>
          <w:sz w:val="24"/>
          <w:szCs w:val="24"/>
        </w:rPr>
        <w:t>B</w:t>
      </w:r>
      <w:r w:rsidRPr="00271799">
        <w:rPr>
          <w:sz w:val="24"/>
          <w:szCs w:val="24"/>
        </w:rPr>
        <w:t>.</w:t>
      </w:r>
      <w:r w:rsidRPr="00271799">
        <w:rPr>
          <w:sz w:val="24"/>
          <w:szCs w:val="24"/>
        </w:rPr>
        <w:tab/>
      </w:r>
      <w:r>
        <w:rPr>
          <w:sz w:val="24"/>
          <w:szCs w:val="24"/>
        </w:rPr>
        <w:t>Semaine du 7 février au 13 février 2021</w:t>
      </w:r>
    </w:p>
    <w:p w14:paraId="42FF621A" w14:textId="2B264557" w:rsidR="002D4956" w:rsidRPr="002D4956" w:rsidRDefault="002D4956" w:rsidP="002D4956">
      <w:pPr>
        <w:pStyle w:val="Corpsdetexte"/>
        <w:rPr>
          <w:sz w:val="24"/>
          <w:szCs w:val="24"/>
        </w:rPr>
      </w:pPr>
      <w:r w:rsidRPr="002D4956">
        <w:rPr>
          <w:sz w:val="24"/>
          <w:szCs w:val="24"/>
        </w:rPr>
        <w:t xml:space="preserve">Dans les dernières semaines, mon plan était d’avoir une application sur une seule page et de pouvoir ajouter directement des revenus ou des dépenses sur la page en créant des listes. Après avoir exploré différentes applications déjà existantes, je </w:t>
      </w:r>
      <w:r w:rsidRPr="002D4956">
        <w:rPr>
          <w:sz w:val="24"/>
          <w:szCs w:val="24"/>
        </w:rPr>
        <w:lastRenderedPageBreak/>
        <w:t>préfère maintenant afficher les informations sur la page principale</w:t>
      </w:r>
      <w:r w:rsidR="00126A80">
        <w:rPr>
          <w:sz w:val="24"/>
          <w:szCs w:val="24"/>
        </w:rPr>
        <w:t>,</w:t>
      </w:r>
      <w:r w:rsidRPr="002D4956">
        <w:rPr>
          <w:sz w:val="24"/>
          <w:szCs w:val="24"/>
        </w:rPr>
        <w:t xml:space="preserve"> mais effectuer l’ajout de revenus ou de dépenses sur de nouvelles pages.</w:t>
      </w:r>
    </w:p>
    <w:p w14:paraId="5A635EE7" w14:textId="77777777" w:rsidR="002D4956" w:rsidRPr="002D4956" w:rsidRDefault="002D4956" w:rsidP="002D4956">
      <w:pPr>
        <w:pStyle w:val="Corpsdetexte"/>
        <w:rPr>
          <w:sz w:val="24"/>
          <w:szCs w:val="24"/>
        </w:rPr>
      </w:pPr>
      <w:r w:rsidRPr="002D4956">
        <w:rPr>
          <w:sz w:val="24"/>
          <w:szCs w:val="24"/>
        </w:rPr>
        <w:t>C’est durant cette semaine que j’écris aussi un résumé de ce qu’est mon application et de chaque fonctionnalité disponible.</w:t>
      </w:r>
    </w:p>
    <w:p w14:paraId="19ACD95C" w14:textId="1782BC7E" w:rsidR="002D4956" w:rsidRDefault="002D4956" w:rsidP="002D4956">
      <w:pPr>
        <w:pStyle w:val="Corpsdetexte"/>
        <w:rPr>
          <w:sz w:val="24"/>
          <w:szCs w:val="24"/>
        </w:rPr>
      </w:pPr>
      <w:r w:rsidRPr="002D4956">
        <w:rPr>
          <w:sz w:val="24"/>
          <w:szCs w:val="24"/>
        </w:rPr>
        <w:t xml:space="preserve">J’ai hésité sur la façon de dessiner un prototype d’application. Après avoir essayé Paint, </w:t>
      </w:r>
      <w:proofErr w:type="spellStart"/>
      <w:r w:rsidRPr="002D4956">
        <w:rPr>
          <w:sz w:val="24"/>
          <w:szCs w:val="24"/>
        </w:rPr>
        <w:t>Xd</w:t>
      </w:r>
      <w:proofErr w:type="spellEnd"/>
      <w:r w:rsidRPr="002D4956">
        <w:rPr>
          <w:sz w:val="24"/>
          <w:szCs w:val="24"/>
        </w:rPr>
        <w:t xml:space="preserve"> et Photoshop, mon choix s’arrête sur </w:t>
      </w:r>
      <w:proofErr w:type="spellStart"/>
      <w:r w:rsidRPr="002D4956">
        <w:rPr>
          <w:sz w:val="24"/>
          <w:szCs w:val="24"/>
        </w:rPr>
        <w:t>Balsamiq</w:t>
      </w:r>
      <w:proofErr w:type="spellEnd"/>
      <w:r w:rsidRPr="002D4956">
        <w:rPr>
          <w:sz w:val="24"/>
          <w:szCs w:val="24"/>
        </w:rPr>
        <w:t xml:space="preserve"> qui propose des widgets Android et qui est simple d’utilisation. Je choisis également Monday afin de créer ma liste de tâches.</w:t>
      </w:r>
    </w:p>
    <w:p w14:paraId="22BDA72C" w14:textId="60C2FA0E" w:rsidR="00424DAF" w:rsidRDefault="00424DAF" w:rsidP="002D4956">
      <w:pPr>
        <w:pStyle w:val="Corpsdetexte"/>
        <w:rPr>
          <w:sz w:val="24"/>
          <w:szCs w:val="24"/>
        </w:rPr>
      </w:pPr>
    </w:p>
    <w:p w14:paraId="1C1B0847" w14:textId="32A6902E" w:rsidR="00424DAF" w:rsidRPr="00271799" w:rsidRDefault="00424DAF" w:rsidP="00424DAF">
      <w:pPr>
        <w:pStyle w:val="Intertitre"/>
        <w:spacing w:before="220"/>
        <w:ind w:left="0" w:firstLine="0"/>
        <w:rPr>
          <w:sz w:val="24"/>
          <w:szCs w:val="24"/>
        </w:rPr>
      </w:pPr>
      <w:r>
        <w:rPr>
          <w:sz w:val="24"/>
          <w:szCs w:val="24"/>
        </w:rPr>
        <w:t>C</w:t>
      </w:r>
      <w:r w:rsidRPr="00271799">
        <w:rPr>
          <w:sz w:val="24"/>
          <w:szCs w:val="24"/>
        </w:rPr>
        <w:t>.</w:t>
      </w:r>
      <w:r w:rsidRPr="00271799">
        <w:rPr>
          <w:sz w:val="24"/>
          <w:szCs w:val="24"/>
        </w:rPr>
        <w:tab/>
      </w:r>
      <w:r>
        <w:rPr>
          <w:sz w:val="24"/>
          <w:szCs w:val="24"/>
        </w:rPr>
        <w:t>Semaine du 14 février au 20 février 2021</w:t>
      </w:r>
    </w:p>
    <w:p w14:paraId="32FFD855" w14:textId="438E1D31" w:rsidR="00424DAF" w:rsidRDefault="00424DAF" w:rsidP="002D4956">
      <w:pPr>
        <w:pStyle w:val="Corpsdetexte"/>
        <w:rPr>
          <w:sz w:val="24"/>
          <w:szCs w:val="24"/>
        </w:rPr>
      </w:pPr>
      <w:r w:rsidRPr="00424DAF">
        <w:rPr>
          <w:sz w:val="24"/>
          <w:szCs w:val="24"/>
        </w:rPr>
        <w:t xml:space="preserve">J’ai créé la liste des tâches complètes pour réaliser l’application. Après avoir vu la différence entre les activités et les fragments, ces derniers me parlent énormément et je décide de me servir d’eux pour bâtir mon application mobile. Comme j’avais commencé mon code avec des activités et que j’étais encore dans le tout début, je décide de recommencer le projet afin d’utiliser les fragments. J’ai créé les trois fragments de mon application, soit le fragment principal, celui d’ajout d’un revenu et </w:t>
      </w:r>
      <w:r w:rsidRPr="00424DAF">
        <w:rPr>
          <w:sz w:val="24"/>
          <w:szCs w:val="24"/>
        </w:rPr>
        <w:lastRenderedPageBreak/>
        <w:t>celui d’ajout d’une dépense</w:t>
      </w:r>
      <w:r w:rsidR="00586369">
        <w:rPr>
          <w:sz w:val="24"/>
          <w:szCs w:val="24"/>
        </w:rPr>
        <w:t xml:space="preserve"> après avoir lu la documentation d’Android sur le sujet et avoir suivi quelques tutoriels provenant d’une chaîne YouTube</w:t>
      </w:r>
      <w:r w:rsidR="00586369">
        <w:rPr>
          <w:rStyle w:val="Appelnotedebasdep"/>
          <w:sz w:val="24"/>
          <w:szCs w:val="24"/>
        </w:rPr>
        <w:footnoteReference w:id="1"/>
      </w:r>
      <w:r w:rsidR="00586369">
        <w:rPr>
          <w:sz w:val="24"/>
          <w:szCs w:val="24"/>
        </w:rPr>
        <w:t>.</w:t>
      </w:r>
    </w:p>
    <w:p w14:paraId="3E02ADAD" w14:textId="77777777" w:rsidR="00122FDA" w:rsidRDefault="00122FDA" w:rsidP="002D4956">
      <w:pPr>
        <w:pStyle w:val="Corpsdetexte"/>
        <w:rPr>
          <w:sz w:val="24"/>
          <w:szCs w:val="24"/>
        </w:rPr>
      </w:pPr>
    </w:p>
    <w:p w14:paraId="09C8293E" w14:textId="15BCF742" w:rsidR="00122FDA" w:rsidRPr="00271799" w:rsidRDefault="00122FDA" w:rsidP="00122FDA">
      <w:pPr>
        <w:pStyle w:val="Intertitre"/>
        <w:spacing w:before="220"/>
        <w:ind w:left="0" w:firstLine="0"/>
        <w:rPr>
          <w:sz w:val="24"/>
          <w:szCs w:val="24"/>
        </w:rPr>
      </w:pPr>
      <w:r>
        <w:rPr>
          <w:sz w:val="24"/>
          <w:szCs w:val="24"/>
        </w:rPr>
        <w:t>D</w:t>
      </w:r>
      <w:r w:rsidRPr="00271799">
        <w:rPr>
          <w:sz w:val="24"/>
          <w:szCs w:val="24"/>
        </w:rPr>
        <w:t>.</w:t>
      </w:r>
      <w:r w:rsidRPr="00271799">
        <w:rPr>
          <w:sz w:val="24"/>
          <w:szCs w:val="24"/>
        </w:rPr>
        <w:tab/>
      </w:r>
      <w:r>
        <w:rPr>
          <w:sz w:val="24"/>
          <w:szCs w:val="24"/>
        </w:rPr>
        <w:t>Semaine du 21 février au 27 février 2021</w:t>
      </w:r>
    </w:p>
    <w:p w14:paraId="177F4434" w14:textId="092E107F" w:rsidR="00122FDA" w:rsidRDefault="00DF7403" w:rsidP="00122FDA">
      <w:pPr>
        <w:pStyle w:val="Corpsdetexte"/>
        <w:rPr>
          <w:sz w:val="24"/>
          <w:szCs w:val="24"/>
        </w:rPr>
      </w:pPr>
      <w:r>
        <w:rPr>
          <w:sz w:val="24"/>
          <w:szCs w:val="24"/>
        </w:rPr>
        <w:t>J’ai fait les liens entre chaque fragment de mon application. Lorsqu’ils sont appuyés, tous les boutons mènent aux bons fragments. Dans le fragment d’ajout d’un revenu, j’ai créé tous les composants nécessaires. Quand on arrive sur la page d’ajout d’un revenu, on voit maintenant</w:t>
      </w:r>
      <w:r w:rsidR="005A7CCD">
        <w:rPr>
          <w:sz w:val="24"/>
          <w:szCs w:val="24"/>
        </w:rPr>
        <w:t xml:space="preserve"> à gauche</w:t>
      </w:r>
      <w:r>
        <w:rPr>
          <w:sz w:val="24"/>
          <w:szCs w:val="24"/>
        </w:rPr>
        <w:t xml:space="preserve"> les </w:t>
      </w:r>
      <w:r w:rsidRPr="00126A80">
        <w:rPr>
          <w:i/>
          <w:iCs/>
          <w:sz w:val="24"/>
          <w:szCs w:val="24"/>
        </w:rPr>
        <w:t>labels</w:t>
      </w:r>
      <w:r>
        <w:rPr>
          <w:sz w:val="24"/>
          <w:szCs w:val="24"/>
        </w:rPr>
        <w:t xml:space="preserve"> de catégorie, de fréquence et de somme. On voit aussi à droite les </w:t>
      </w:r>
      <w:r w:rsidRPr="00126A80">
        <w:rPr>
          <w:i/>
          <w:iCs/>
          <w:sz w:val="24"/>
          <w:szCs w:val="24"/>
        </w:rPr>
        <w:t>inputs</w:t>
      </w:r>
      <w:r>
        <w:rPr>
          <w:sz w:val="24"/>
          <w:szCs w:val="24"/>
        </w:rPr>
        <w:t xml:space="preserve"> de l’utilisateur : des </w:t>
      </w:r>
      <w:r w:rsidRPr="00126A80">
        <w:rPr>
          <w:i/>
          <w:iCs/>
          <w:sz w:val="24"/>
          <w:szCs w:val="24"/>
        </w:rPr>
        <w:t>spinners</w:t>
      </w:r>
      <w:r>
        <w:rPr>
          <w:sz w:val="24"/>
          <w:szCs w:val="24"/>
        </w:rPr>
        <w:t xml:space="preserve"> pour le choix de catégorie et de fréquence ainsi qu’un</w:t>
      </w:r>
      <w:r w:rsidR="00106183">
        <w:rPr>
          <w:sz w:val="24"/>
          <w:szCs w:val="24"/>
        </w:rPr>
        <w:t>e section</w:t>
      </w:r>
      <w:r>
        <w:rPr>
          <w:sz w:val="24"/>
          <w:szCs w:val="24"/>
        </w:rPr>
        <w:t xml:space="preserve"> pour ajouter la somme du revenu.</w:t>
      </w:r>
    </w:p>
    <w:p w14:paraId="473B8146" w14:textId="3EE16A80" w:rsidR="004D43FD" w:rsidRDefault="004D43FD" w:rsidP="00122FDA">
      <w:pPr>
        <w:pStyle w:val="Corpsdetexte"/>
        <w:rPr>
          <w:sz w:val="24"/>
          <w:szCs w:val="24"/>
        </w:rPr>
      </w:pPr>
      <w:r>
        <w:rPr>
          <w:sz w:val="24"/>
          <w:szCs w:val="24"/>
        </w:rPr>
        <w:t xml:space="preserve">J’ai dû regarder plusieurs tutoriels pour arriver à ce résultat, entre autres pour savoir comment utiliser un </w:t>
      </w:r>
      <w:proofErr w:type="spellStart"/>
      <w:r w:rsidR="000A6D74" w:rsidRPr="00876973">
        <w:rPr>
          <w:i/>
          <w:iCs/>
          <w:sz w:val="24"/>
          <w:szCs w:val="24"/>
        </w:rPr>
        <w:t>tablelayout</w:t>
      </w:r>
      <w:proofErr w:type="spellEnd"/>
      <w:r>
        <w:rPr>
          <w:sz w:val="24"/>
          <w:szCs w:val="24"/>
        </w:rPr>
        <w:t xml:space="preserve"> et des </w:t>
      </w:r>
      <w:proofErr w:type="spellStart"/>
      <w:r w:rsidRPr="00876973">
        <w:rPr>
          <w:i/>
          <w:iCs/>
          <w:sz w:val="24"/>
          <w:szCs w:val="24"/>
        </w:rPr>
        <w:t>tablerows</w:t>
      </w:r>
      <w:proofErr w:type="spellEnd"/>
      <w:r>
        <w:rPr>
          <w:sz w:val="24"/>
          <w:szCs w:val="24"/>
        </w:rPr>
        <w:t xml:space="preserve"> pour bien présenter les éléments</w:t>
      </w:r>
      <w:r>
        <w:rPr>
          <w:rStyle w:val="Appelnotedebasdep"/>
          <w:sz w:val="24"/>
          <w:szCs w:val="24"/>
        </w:rPr>
        <w:footnoteReference w:id="2"/>
      </w:r>
      <w:r>
        <w:rPr>
          <w:sz w:val="24"/>
          <w:szCs w:val="24"/>
        </w:rPr>
        <w:t xml:space="preserve"> et pour savoir aussi comment ajouter un </w:t>
      </w:r>
      <w:r w:rsidRPr="00126A80">
        <w:rPr>
          <w:i/>
          <w:iCs/>
          <w:sz w:val="24"/>
          <w:szCs w:val="24"/>
        </w:rPr>
        <w:t>spinner</w:t>
      </w:r>
      <w:r>
        <w:rPr>
          <w:sz w:val="24"/>
          <w:szCs w:val="24"/>
        </w:rPr>
        <w:t xml:space="preserve"> avec des choix prédéfinis à l’intérieur</w:t>
      </w:r>
      <w:r>
        <w:rPr>
          <w:rStyle w:val="Appelnotedebasdep"/>
          <w:sz w:val="24"/>
          <w:szCs w:val="24"/>
        </w:rPr>
        <w:footnoteReference w:id="3"/>
      </w:r>
      <w:r>
        <w:rPr>
          <w:sz w:val="24"/>
          <w:szCs w:val="24"/>
        </w:rPr>
        <w:t>. Mon prochain défi à ce niveau-là sera de pouvoir ajouter ses propres choix.</w:t>
      </w:r>
    </w:p>
    <w:p w14:paraId="3F263B76" w14:textId="294E894A" w:rsidR="00B215DC" w:rsidRPr="00271799" w:rsidRDefault="00B215DC" w:rsidP="00B215DC">
      <w:pPr>
        <w:pStyle w:val="Intertitre"/>
        <w:spacing w:before="220"/>
        <w:ind w:left="0" w:firstLine="0"/>
        <w:rPr>
          <w:sz w:val="24"/>
          <w:szCs w:val="24"/>
        </w:rPr>
      </w:pPr>
      <w:r>
        <w:rPr>
          <w:sz w:val="24"/>
          <w:szCs w:val="24"/>
        </w:rPr>
        <w:lastRenderedPageBreak/>
        <w:t>E</w:t>
      </w:r>
      <w:r w:rsidRPr="00271799">
        <w:rPr>
          <w:sz w:val="24"/>
          <w:szCs w:val="24"/>
        </w:rPr>
        <w:t>.</w:t>
      </w:r>
      <w:r w:rsidRPr="00271799">
        <w:rPr>
          <w:sz w:val="24"/>
          <w:szCs w:val="24"/>
        </w:rPr>
        <w:tab/>
      </w:r>
      <w:r>
        <w:rPr>
          <w:sz w:val="24"/>
          <w:szCs w:val="24"/>
        </w:rPr>
        <w:t>Semaine du 28 février au 6 mars 2021</w:t>
      </w:r>
    </w:p>
    <w:p w14:paraId="68BF9906" w14:textId="763EDF29" w:rsidR="00B215DC" w:rsidRDefault="00263AE3" w:rsidP="00122FDA">
      <w:pPr>
        <w:pStyle w:val="Corpsdetexte"/>
        <w:rPr>
          <w:sz w:val="24"/>
          <w:szCs w:val="24"/>
        </w:rPr>
      </w:pPr>
      <w:r>
        <w:rPr>
          <w:sz w:val="24"/>
          <w:szCs w:val="24"/>
        </w:rPr>
        <w:t xml:space="preserve">Tous les fragments contiennent maintenant tous les éléments nécessaires. Celui d’ajout d’un revenu a été fait la semaine passée, alors cette semaine j’ai complété le fragment d’ajout d’une dépense et le fragment principal. Sur ce dernier on peut maintenant voir à gauche les </w:t>
      </w:r>
      <w:r w:rsidRPr="00126A80">
        <w:rPr>
          <w:i/>
          <w:iCs/>
          <w:sz w:val="24"/>
          <w:szCs w:val="24"/>
        </w:rPr>
        <w:t>labels</w:t>
      </w:r>
      <w:r>
        <w:rPr>
          <w:sz w:val="24"/>
          <w:szCs w:val="24"/>
        </w:rPr>
        <w:t xml:space="preserve"> de revenus, de dépenses et d’argent disponible. À droite on voit un </w:t>
      </w:r>
      <w:proofErr w:type="spellStart"/>
      <w:r w:rsidRPr="00876973">
        <w:rPr>
          <w:i/>
          <w:iCs/>
          <w:sz w:val="24"/>
          <w:szCs w:val="24"/>
        </w:rPr>
        <w:t>textview</w:t>
      </w:r>
      <w:proofErr w:type="spellEnd"/>
      <w:r>
        <w:rPr>
          <w:sz w:val="24"/>
          <w:szCs w:val="24"/>
        </w:rPr>
        <w:t xml:space="preserve"> qui pour l’instant n’affiche rien</w:t>
      </w:r>
      <w:r w:rsidR="00126A80">
        <w:rPr>
          <w:sz w:val="24"/>
          <w:szCs w:val="24"/>
        </w:rPr>
        <w:t>,</w:t>
      </w:r>
      <w:r>
        <w:rPr>
          <w:sz w:val="24"/>
          <w:szCs w:val="24"/>
        </w:rPr>
        <w:t xml:space="preserve"> mais qui affichera éventuellement les bons montants selon les ajouts faits par l’utilisateur.</w:t>
      </w:r>
    </w:p>
    <w:p w14:paraId="1604346C" w14:textId="1731B98C" w:rsidR="000273B6" w:rsidRDefault="000273B6" w:rsidP="00122FDA">
      <w:pPr>
        <w:pStyle w:val="Corpsdetexte"/>
        <w:rPr>
          <w:sz w:val="24"/>
          <w:szCs w:val="24"/>
        </w:rPr>
      </w:pPr>
      <w:r>
        <w:rPr>
          <w:sz w:val="24"/>
          <w:szCs w:val="24"/>
        </w:rPr>
        <w:t>J’ai également choisi un fond d’écran, un nom d’application ainsi qu’une icône.</w:t>
      </w:r>
    </w:p>
    <w:p w14:paraId="69A7FF82" w14:textId="77777777" w:rsidR="007A711C" w:rsidRDefault="007A711C" w:rsidP="00122FDA">
      <w:pPr>
        <w:pStyle w:val="Corpsdetexte"/>
        <w:rPr>
          <w:sz w:val="24"/>
          <w:szCs w:val="24"/>
        </w:rPr>
      </w:pPr>
    </w:p>
    <w:p w14:paraId="57142D12" w14:textId="164FFAA0" w:rsidR="007A711C" w:rsidRPr="00271799" w:rsidRDefault="007A711C" w:rsidP="007A711C">
      <w:pPr>
        <w:pStyle w:val="Intertitre"/>
        <w:spacing w:before="220"/>
        <w:ind w:left="0" w:firstLine="0"/>
        <w:rPr>
          <w:sz w:val="24"/>
          <w:szCs w:val="24"/>
        </w:rPr>
      </w:pPr>
      <w:r>
        <w:rPr>
          <w:sz w:val="24"/>
          <w:szCs w:val="24"/>
        </w:rPr>
        <w:t>F</w:t>
      </w:r>
      <w:r w:rsidRPr="00271799">
        <w:rPr>
          <w:sz w:val="24"/>
          <w:szCs w:val="24"/>
        </w:rPr>
        <w:t>.</w:t>
      </w:r>
      <w:r w:rsidRPr="00271799">
        <w:rPr>
          <w:sz w:val="24"/>
          <w:szCs w:val="24"/>
        </w:rPr>
        <w:tab/>
      </w:r>
      <w:r>
        <w:rPr>
          <w:sz w:val="24"/>
          <w:szCs w:val="24"/>
        </w:rPr>
        <w:t>Semaines du 7 mars au 10 avril 2021</w:t>
      </w:r>
    </w:p>
    <w:p w14:paraId="3C11F005" w14:textId="6E026287" w:rsidR="007A711C" w:rsidRDefault="00E60BB4" w:rsidP="007A711C">
      <w:pPr>
        <w:pStyle w:val="Corpsdetexte"/>
        <w:rPr>
          <w:sz w:val="24"/>
          <w:szCs w:val="24"/>
        </w:rPr>
      </w:pPr>
      <w:r>
        <w:rPr>
          <w:sz w:val="24"/>
          <w:szCs w:val="24"/>
        </w:rPr>
        <w:t xml:space="preserve">Peu de tâches sont effectuées durant ces quatre semaines. Le temps que </w:t>
      </w:r>
      <w:proofErr w:type="gramStart"/>
      <w:r>
        <w:rPr>
          <w:sz w:val="24"/>
          <w:szCs w:val="24"/>
        </w:rPr>
        <w:t>j’ai</w:t>
      </w:r>
      <w:proofErr w:type="gramEnd"/>
      <w:r>
        <w:rPr>
          <w:sz w:val="24"/>
          <w:szCs w:val="24"/>
        </w:rPr>
        <w:t xml:space="preserve"> passé sur l’application était surtout pour faire des lectures sur les façons de stocker les données d’une application mobile fonctionnant sous Android et sur la façon d’avoir des interactions dans l’application lors de l’appui sur des boutons. Des changements mineurs ont aussi été apportés à l’application comme des redimensionnements d’items.</w:t>
      </w:r>
    </w:p>
    <w:p w14:paraId="74A38039" w14:textId="3B97FC55" w:rsidR="00E834D1" w:rsidRPr="00271799" w:rsidRDefault="0096748B" w:rsidP="0096748B">
      <w:pPr>
        <w:pStyle w:val="Intertitre"/>
        <w:spacing w:before="220"/>
        <w:ind w:left="0" w:firstLine="0"/>
        <w:rPr>
          <w:sz w:val="24"/>
          <w:szCs w:val="24"/>
        </w:rPr>
      </w:pPr>
      <w:r>
        <w:rPr>
          <w:sz w:val="24"/>
          <w:szCs w:val="24"/>
        </w:rPr>
        <w:br w:type="page"/>
      </w:r>
      <w:r w:rsidR="00E834D1">
        <w:rPr>
          <w:sz w:val="24"/>
          <w:szCs w:val="24"/>
        </w:rPr>
        <w:lastRenderedPageBreak/>
        <w:t>G</w:t>
      </w:r>
      <w:r w:rsidR="00E834D1" w:rsidRPr="00271799">
        <w:rPr>
          <w:sz w:val="24"/>
          <w:szCs w:val="24"/>
        </w:rPr>
        <w:t>.</w:t>
      </w:r>
      <w:r w:rsidR="00E834D1" w:rsidRPr="00271799">
        <w:rPr>
          <w:sz w:val="24"/>
          <w:szCs w:val="24"/>
        </w:rPr>
        <w:tab/>
      </w:r>
      <w:r w:rsidR="00E834D1">
        <w:rPr>
          <w:sz w:val="24"/>
          <w:szCs w:val="24"/>
        </w:rPr>
        <w:t>Semaine du 11 avril au 17 avril 2021</w:t>
      </w:r>
    </w:p>
    <w:p w14:paraId="3F7B0883" w14:textId="254DB594" w:rsidR="00E834D1" w:rsidRDefault="00E834D1" w:rsidP="00E834D1">
      <w:pPr>
        <w:pStyle w:val="Corpsdetexte"/>
        <w:rPr>
          <w:sz w:val="24"/>
          <w:szCs w:val="24"/>
        </w:rPr>
      </w:pPr>
      <w:r>
        <w:rPr>
          <w:sz w:val="24"/>
          <w:szCs w:val="24"/>
        </w:rPr>
        <w:t>J’ai continué mes recherches concernant l’envoi de données d’un fragment à un autre. J’étais tombé sur une technique qui semblait intéressante</w:t>
      </w:r>
      <w:r w:rsidR="00573724">
        <w:rPr>
          <w:sz w:val="24"/>
          <w:szCs w:val="24"/>
        </w:rPr>
        <w:t xml:space="preserve"> : </w:t>
      </w:r>
      <w:r>
        <w:rPr>
          <w:sz w:val="24"/>
          <w:szCs w:val="24"/>
        </w:rPr>
        <w:t xml:space="preserve">l’utilisation de </w:t>
      </w:r>
      <w:proofErr w:type="spellStart"/>
      <w:r w:rsidRPr="00573724">
        <w:rPr>
          <w:i/>
          <w:iCs/>
          <w:sz w:val="24"/>
          <w:szCs w:val="24"/>
        </w:rPr>
        <w:t>safe</w:t>
      </w:r>
      <w:proofErr w:type="spellEnd"/>
      <w:r w:rsidRPr="00573724">
        <w:rPr>
          <w:i/>
          <w:iCs/>
          <w:sz w:val="24"/>
          <w:szCs w:val="24"/>
        </w:rPr>
        <w:t xml:space="preserve"> args</w:t>
      </w:r>
      <w:r w:rsidR="0096748B">
        <w:rPr>
          <w:rStyle w:val="Appelnotedebasdep"/>
          <w:i/>
          <w:iCs/>
          <w:sz w:val="24"/>
          <w:szCs w:val="24"/>
        </w:rPr>
        <w:footnoteReference w:id="4"/>
      </w:r>
      <w:r w:rsidR="00573724">
        <w:rPr>
          <w:sz w:val="24"/>
          <w:szCs w:val="24"/>
        </w:rPr>
        <w:t xml:space="preserve">. En résumé, le principe était de créer des objets personnalisés selon nos besoins, d’attribuer des valeurs aux variables dans un fragment et l’interface graphique de la navigation sur Android Studio permet de facilement envoyer l’objet à un autre fragment. Un problème s’est posé lorsque j’ai réalisé que je devais avoir accès aux données à partir de mon fichier </w:t>
      </w:r>
      <w:proofErr w:type="spellStart"/>
      <w:r w:rsidR="00573724" w:rsidRPr="00C042F3">
        <w:rPr>
          <w:i/>
          <w:iCs/>
          <w:sz w:val="24"/>
          <w:szCs w:val="24"/>
        </w:rPr>
        <w:t>MainActivity</w:t>
      </w:r>
      <w:proofErr w:type="spellEnd"/>
      <w:r w:rsidR="0096748B">
        <w:rPr>
          <w:sz w:val="24"/>
          <w:szCs w:val="24"/>
        </w:rPr>
        <w:t xml:space="preserve"> et non à partir d’un autre fragment.</w:t>
      </w:r>
    </w:p>
    <w:p w14:paraId="46A9AC55" w14:textId="7A9A4104" w:rsidR="007A711C" w:rsidRDefault="007A711C" w:rsidP="00122FDA">
      <w:pPr>
        <w:pStyle w:val="Corpsdetexte"/>
        <w:rPr>
          <w:sz w:val="24"/>
          <w:szCs w:val="24"/>
        </w:rPr>
      </w:pPr>
    </w:p>
    <w:p w14:paraId="161D9145" w14:textId="4366708E" w:rsidR="0096748B" w:rsidRPr="00271799" w:rsidRDefault="0096748B" w:rsidP="0096748B">
      <w:pPr>
        <w:pStyle w:val="Intertitre"/>
        <w:spacing w:before="220"/>
        <w:ind w:left="0" w:firstLine="0"/>
        <w:rPr>
          <w:sz w:val="24"/>
          <w:szCs w:val="24"/>
        </w:rPr>
      </w:pPr>
      <w:r>
        <w:rPr>
          <w:sz w:val="24"/>
          <w:szCs w:val="24"/>
        </w:rPr>
        <w:t>H</w:t>
      </w:r>
      <w:r w:rsidRPr="00271799">
        <w:rPr>
          <w:sz w:val="24"/>
          <w:szCs w:val="24"/>
        </w:rPr>
        <w:t>.</w:t>
      </w:r>
      <w:r w:rsidRPr="00271799">
        <w:rPr>
          <w:sz w:val="24"/>
          <w:szCs w:val="24"/>
        </w:rPr>
        <w:tab/>
      </w:r>
      <w:r>
        <w:rPr>
          <w:sz w:val="24"/>
          <w:szCs w:val="24"/>
        </w:rPr>
        <w:t>Semaine du 18 avril au 24 avril 2021</w:t>
      </w:r>
    </w:p>
    <w:p w14:paraId="075ABA2B" w14:textId="313BBDAB" w:rsidR="0096748B" w:rsidRDefault="00EA4423" w:rsidP="0096748B">
      <w:pPr>
        <w:pStyle w:val="Corpsdetexte"/>
        <w:rPr>
          <w:sz w:val="24"/>
          <w:szCs w:val="24"/>
        </w:rPr>
      </w:pPr>
      <w:r>
        <w:rPr>
          <w:sz w:val="24"/>
          <w:szCs w:val="24"/>
        </w:rPr>
        <w:t xml:space="preserve">Suite à l’abandon de la méthode des </w:t>
      </w:r>
      <w:proofErr w:type="spellStart"/>
      <w:r w:rsidRPr="00F66906">
        <w:rPr>
          <w:i/>
          <w:iCs/>
          <w:sz w:val="24"/>
          <w:szCs w:val="24"/>
        </w:rPr>
        <w:t>safe</w:t>
      </w:r>
      <w:proofErr w:type="spellEnd"/>
      <w:r w:rsidRPr="00F66906">
        <w:rPr>
          <w:i/>
          <w:iCs/>
          <w:sz w:val="24"/>
          <w:szCs w:val="24"/>
        </w:rPr>
        <w:t xml:space="preserve"> args</w:t>
      </w:r>
      <w:r>
        <w:rPr>
          <w:sz w:val="24"/>
          <w:szCs w:val="24"/>
        </w:rPr>
        <w:t xml:space="preserve">, </w:t>
      </w:r>
      <w:r w:rsidR="00FC3CD4">
        <w:rPr>
          <w:sz w:val="24"/>
          <w:szCs w:val="24"/>
        </w:rPr>
        <w:t>j’ai dû</w:t>
      </w:r>
      <w:r w:rsidR="00F66906">
        <w:rPr>
          <w:sz w:val="24"/>
          <w:szCs w:val="24"/>
        </w:rPr>
        <w:t xml:space="preserve"> trouver une autre façon de transférer des données entre les pages. J</w:t>
      </w:r>
      <w:r w:rsidR="00FC3CD4">
        <w:rPr>
          <w:sz w:val="24"/>
          <w:szCs w:val="24"/>
        </w:rPr>
        <w:t xml:space="preserve">’ai commencé </w:t>
      </w:r>
      <w:r w:rsidR="00F66906">
        <w:rPr>
          <w:sz w:val="24"/>
          <w:szCs w:val="24"/>
        </w:rPr>
        <w:t>par créer dans mon fichier principal les listes et les fonctions</w:t>
      </w:r>
      <w:r w:rsidR="00C042F3">
        <w:rPr>
          <w:sz w:val="24"/>
          <w:szCs w:val="24"/>
        </w:rPr>
        <w:t xml:space="preserve"> qui permettront de récupérer les données d’ajout de revenus et de dépenses.</w:t>
      </w:r>
      <w:r w:rsidR="00FC3CD4">
        <w:rPr>
          <w:sz w:val="24"/>
          <w:szCs w:val="24"/>
        </w:rPr>
        <w:t xml:space="preserve"> Ensuite, dans mes fragments pour l’ajout d’un revenu et d’une dépense, j’ai modifié l’action suivant l’appui du bouton d’ajout. Quand un utilisateur entre des données et appuie sur </w:t>
      </w:r>
      <w:r w:rsidR="00FC3CD4" w:rsidRPr="00FC3CD4">
        <w:rPr>
          <w:i/>
          <w:iCs/>
          <w:sz w:val="24"/>
          <w:szCs w:val="24"/>
        </w:rPr>
        <w:t>Ajouter</w:t>
      </w:r>
      <w:r w:rsidR="00FC3CD4">
        <w:rPr>
          <w:sz w:val="24"/>
          <w:szCs w:val="24"/>
        </w:rPr>
        <w:t xml:space="preserve">, les renseignements sont envoyés dans la liste correspondante. Finalement, dans le fragment principal, je peux maintenant récupérer les listes remplies de données, additionner les sommes selon </w:t>
      </w:r>
      <w:r w:rsidR="00FC3CD4">
        <w:rPr>
          <w:sz w:val="24"/>
          <w:szCs w:val="24"/>
        </w:rPr>
        <w:lastRenderedPageBreak/>
        <w:t>leurs fréquences (hebdomadaire, bimensuel, mensuel) et ainsi faire le calcul de combien d’argent il reste à l’utilisateur pour le mois en cours.</w:t>
      </w:r>
    </w:p>
    <w:p w14:paraId="0ABD2ABF" w14:textId="77777777" w:rsidR="0096748B" w:rsidRDefault="0096748B" w:rsidP="00122FDA">
      <w:pPr>
        <w:pStyle w:val="Corpsdetexte"/>
        <w:rPr>
          <w:sz w:val="24"/>
          <w:szCs w:val="24"/>
        </w:rPr>
      </w:pPr>
    </w:p>
    <w:p w14:paraId="2DBA1B13" w14:textId="77777777" w:rsidR="00424DAF" w:rsidRPr="00271799" w:rsidRDefault="00424DAF" w:rsidP="00424DAF">
      <w:pPr>
        <w:pStyle w:val="Corpsdetexte"/>
        <w:ind w:firstLine="0"/>
        <w:rPr>
          <w:sz w:val="24"/>
          <w:szCs w:val="24"/>
        </w:rPr>
      </w:pPr>
    </w:p>
    <w:p w14:paraId="31753460" w14:textId="019340B8" w:rsidR="00424DAF" w:rsidRPr="00271799" w:rsidRDefault="00424DAF" w:rsidP="00424DAF">
      <w:pPr>
        <w:pStyle w:val="Titredepartie"/>
        <w:jc w:val="left"/>
        <w:rPr>
          <w:sz w:val="24"/>
          <w:szCs w:val="24"/>
        </w:rPr>
        <w:sectPr w:rsidR="00424DAF" w:rsidRPr="00271799">
          <w:pgSz w:w="12240" w:h="15840" w:code="119"/>
          <w:pgMar w:top="2268" w:right="1701" w:bottom="1701" w:left="2268" w:header="1134" w:footer="1134" w:gutter="0"/>
          <w:pgNumType w:start="23"/>
          <w:cols w:space="720"/>
          <w:titlePg/>
        </w:sectPr>
      </w:pPr>
    </w:p>
    <w:p w14:paraId="3BA019D0" w14:textId="38FCC24E" w:rsidR="00010F1C" w:rsidRPr="00271799" w:rsidRDefault="00010F1C" w:rsidP="00010F1C">
      <w:pPr>
        <w:pStyle w:val="Titredepartie"/>
        <w:rPr>
          <w:b w:val="0"/>
          <w:sz w:val="24"/>
          <w:szCs w:val="24"/>
        </w:rPr>
      </w:pPr>
      <w:r w:rsidRPr="00271799">
        <w:rPr>
          <w:sz w:val="24"/>
          <w:szCs w:val="24"/>
        </w:rPr>
        <w:lastRenderedPageBreak/>
        <w:t>I</w:t>
      </w:r>
      <w:r>
        <w:rPr>
          <w:sz w:val="24"/>
          <w:szCs w:val="24"/>
        </w:rPr>
        <w:t>V</w:t>
      </w:r>
      <w:r w:rsidRPr="00271799">
        <w:rPr>
          <w:sz w:val="24"/>
          <w:szCs w:val="24"/>
        </w:rPr>
        <w:t xml:space="preserve">. </w:t>
      </w:r>
      <w:r>
        <w:rPr>
          <w:sz w:val="24"/>
          <w:szCs w:val="24"/>
        </w:rPr>
        <w:t>ÉLÉMENTS ABSENTS À LA PREMIÈRE REMISE</w:t>
      </w:r>
    </w:p>
    <w:p w14:paraId="22554432" w14:textId="372FBC80" w:rsidR="00010F1C" w:rsidRDefault="00D43545" w:rsidP="00010F1C">
      <w:pPr>
        <w:pStyle w:val="Corpsdetexte"/>
        <w:ind w:firstLine="567"/>
        <w:rPr>
          <w:sz w:val="24"/>
          <w:szCs w:val="24"/>
        </w:rPr>
      </w:pPr>
      <w:r>
        <w:rPr>
          <w:sz w:val="24"/>
          <w:szCs w:val="24"/>
        </w:rPr>
        <w:t>Toutes les interfaces sont présentes dans l’application, par contre les fonctionnalités ne sont pas implémentées. Par exemple, on peut partir du fragment principal et se rendre à la page d’ajout d’un revenu, choisir la catégorie, la fréquence et la somme du revenu, mais si on appuie sur le bouton ajouter ensuite, on retourne au fragment principal sans qu’aucune sauvegarde n’ait été faite.</w:t>
      </w:r>
    </w:p>
    <w:p w14:paraId="3D5F4DF8" w14:textId="4B72C6F7" w:rsidR="00D43545" w:rsidRDefault="00D43545" w:rsidP="00010F1C">
      <w:pPr>
        <w:pStyle w:val="Corpsdetexte"/>
        <w:ind w:firstLine="567"/>
        <w:rPr>
          <w:sz w:val="24"/>
          <w:szCs w:val="24"/>
        </w:rPr>
      </w:pPr>
      <w:r>
        <w:rPr>
          <w:sz w:val="24"/>
          <w:szCs w:val="24"/>
        </w:rPr>
        <w:t>Dans les prochaines semaines</w:t>
      </w:r>
      <w:r w:rsidR="00126A80">
        <w:rPr>
          <w:sz w:val="24"/>
          <w:szCs w:val="24"/>
        </w:rPr>
        <w:t>,</w:t>
      </w:r>
      <w:r>
        <w:rPr>
          <w:sz w:val="24"/>
          <w:szCs w:val="24"/>
        </w:rPr>
        <w:t xml:space="preserve"> il faudra donc programmer l’ajout des revenus et des dépenses, calculer les sommes totales pour chacun</w:t>
      </w:r>
      <w:r w:rsidR="00AF5EFD">
        <w:rPr>
          <w:sz w:val="24"/>
          <w:szCs w:val="24"/>
        </w:rPr>
        <w:t xml:space="preserve"> et les ajouter dans le fragment principal pour avoir la somme totale disponible pour le mois.</w:t>
      </w:r>
    </w:p>
    <w:p w14:paraId="30AF4538" w14:textId="65042FD0" w:rsidR="00D43545" w:rsidRDefault="00D43545" w:rsidP="00010F1C">
      <w:pPr>
        <w:pStyle w:val="Corpsdetexte"/>
        <w:ind w:firstLine="567"/>
        <w:rPr>
          <w:sz w:val="24"/>
          <w:szCs w:val="24"/>
        </w:rPr>
      </w:pPr>
      <w:r>
        <w:rPr>
          <w:sz w:val="24"/>
          <w:szCs w:val="24"/>
        </w:rPr>
        <w:t>Je veux aussi avoir la possibilité d’ajouter des catégories personnelles lors de l’ajout d’un revenu ou d’une dépense</w:t>
      </w:r>
      <w:r w:rsidR="00126A80">
        <w:rPr>
          <w:sz w:val="24"/>
          <w:szCs w:val="24"/>
        </w:rPr>
        <w:t>,</w:t>
      </w:r>
      <w:r w:rsidR="0068225D">
        <w:rPr>
          <w:sz w:val="24"/>
          <w:szCs w:val="24"/>
        </w:rPr>
        <w:t xml:space="preserve"> mais ce n’est pas une priorité pour l’instant. À la limite j’ajouterai plusieurs catégories pour en couvrir le plus possible.</w:t>
      </w:r>
    </w:p>
    <w:p w14:paraId="46647595" w14:textId="77777777" w:rsidR="00010F1C" w:rsidRDefault="00010F1C" w:rsidP="00010F1C">
      <w:pPr>
        <w:pStyle w:val="Corpsdetexte"/>
        <w:ind w:firstLine="567"/>
        <w:rPr>
          <w:sz w:val="24"/>
          <w:szCs w:val="24"/>
        </w:rPr>
      </w:pPr>
    </w:p>
    <w:p w14:paraId="25881148" w14:textId="2F6A210C" w:rsidR="00010F1C" w:rsidRDefault="00010F1C">
      <w:pPr>
        <w:pStyle w:val="Titredepartie"/>
        <w:rPr>
          <w:sz w:val="24"/>
          <w:szCs w:val="24"/>
        </w:rPr>
        <w:sectPr w:rsidR="00010F1C">
          <w:pgSz w:w="12240" w:h="15840" w:code="119"/>
          <w:pgMar w:top="2268" w:right="1701" w:bottom="1701" w:left="2268" w:header="1134" w:footer="1134" w:gutter="0"/>
          <w:cols w:space="720"/>
          <w:titlePg/>
        </w:sectPr>
      </w:pPr>
    </w:p>
    <w:p w14:paraId="6DD0DA3A" w14:textId="6F95F305" w:rsidR="000E2AC9" w:rsidRPr="00271799" w:rsidRDefault="000E2AC9" w:rsidP="000E2AC9">
      <w:pPr>
        <w:pStyle w:val="Titredepartie"/>
        <w:rPr>
          <w:b w:val="0"/>
          <w:sz w:val="24"/>
          <w:szCs w:val="24"/>
        </w:rPr>
      </w:pPr>
      <w:r>
        <w:rPr>
          <w:sz w:val="24"/>
          <w:szCs w:val="24"/>
        </w:rPr>
        <w:lastRenderedPageBreak/>
        <w:t>V</w:t>
      </w:r>
      <w:r w:rsidRPr="00271799">
        <w:rPr>
          <w:sz w:val="24"/>
          <w:szCs w:val="24"/>
        </w:rPr>
        <w:t>.</w:t>
      </w:r>
      <w:r>
        <w:rPr>
          <w:sz w:val="24"/>
          <w:szCs w:val="24"/>
        </w:rPr>
        <w:t xml:space="preserve"> </w:t>
      </w:r>
      <w:r w:rsidR="00427192">
        <w:rPr>
          <w:sz w:val="24"/>
          <w:szCs w:val="24"/>
        </w:rPr>
        <w:t>SCÉNARIO D’UTILISATION PRINCIPALE</w:t>
      </w:r>
    </w:p>
    <w:p w14:paraId="6F85E7CF" w14:textId="52271C8A" w:rsidR="000E2AC9" w:rsidRDefault="000E2AC9" w:rsidP="000E2AC9">
      <w:pPr>
        <w:pStyle w:val="Corpsdetexte"/>
        <w:ind w:firstLine="567"/>
        <w:rPr>
          <w:sz w:val="24"/>
          <w:szCs w:val="24"/>
        </w:rPr>
      </w:pPr>
      <w:r>
        <w:rPr>
          <w:sz w:val="24"/>
          <w:szCs w:val="24"/>
        </w:rPr>
        <w:t>L’utilisateur ouvre l’application. La page principale affiche le montant total de ses revenus et de ses dépenses qui sont initialisés à 0$. L’argent disponible pour le mois est aussi affiché et initialisé à 0$. Il a deux options : ajouter un revenu ou ajouter une dépense.</w:t>
      </w:r>
    </w:p>
    <w:p w14:paraId="417EBB9D" w14:textId="5BE806DC" w:rsidR="000E2AC9" w:rsidRDefault="000E2AC9" w:rsidP="000E2AC9">
      <w:pPr>
        <w:pStyle w:val="Corpsdetexte"/>
        <w:ind w:firstLine="567"/>
        <w:rPr>
          <w:sz w:val="24"/>
          <w:szCs w:val="24"/>
        </w:rPr>
      </w:pPr>
      <w:r>
        <w:rPr>
          <w:sz w:val="24"/>
          <w:szCs w:val="24"/>
        </w:rPr>
        <w:t>S’il appui</w:t>
      </w:r>
      <w:r w:rsidR="003D1E96">
        <w:rPr>
          <w:sz w:val="24"/>
          <w:szCs w:val="24"/>
        </w:rPr>
        <w:t>e</w:t>
      </w:r>
      <w:r>
        <w:rPr>
          <w:sz w:val="24"/>
          <w:szCs w:val="24"/>
        </w:rPr>
        <w:t xml:space="preserve"> sur le bouton pour ajouter un revenu, il arrive sur une nouvelle page lui demandant la catégorie de son revenu (salaire, bourse, etc.), sa fréquence (hebdomadaire, bimensuel, mensuel) et sa somme. Ensuite, il peut appuyer sur </w:t>
      </w:r>
      <w:r w:rsidRPr="000E2AC9">
        <w:rPr>
          <w:i/>
          <w:iCs/>
          <w:sz w:val="24"/>
          <w:szCs w:val="24"/>
        </w:rPr>
        <w:t>Annuler</w:t>
      </w:r>
      <w:r>
        <w:rPr>
          <w:sz w:val="24"/>
          <w:szCs w:val="24"/>
        </w:rPr>
        <w:t xml:space="preserve"> pour retourner à la page principale sans sauvegarder ou appuyer sur </w:t>
      </w:r>
      <w:r w:rsidRPr="000E2AC9">
        <w:rPr>
          <w:i/>
          <w:iCs/>
          <w:sz w:val="24"/>
          <w:szCs w:val="24"/>
        </w:rPr>
        <w:t>Ajouter</w:t>
      </w:r>
      <w:r>
        <w:rPr>
          <w:sz w:val="24"/>
          <w:szCs w:val="24"/>
        </w:rPr>
        <w:t xml:space="preserve"> pour retourner à la page principale en sauvegardant son ajout de revenu. Si l’utilisateur </w:t>
      </w:r>
      <w:r w:rsidR="009C4A33">
        <w:rPr>
          <w:sz w:val="24"/>
          <w:szCs w:val="24"/>
        </w:rPr>
        <w:t>a</w:t>
      </w:r>
      <w:r>
        <w:rPr>
          <w:sz w:val="24"/>
          <w:szCs w:val="24"/>
        </w:rPr>
        <w:t xml:space="preserve"> choisi d’ajouter le revenu, la page principale affiche maintenant le montant total de ses revenus ainsi que l’argent disponible pour le mois.</w:t>
      </w:r>
    </w:p>
    <w:p w14:paraId="345C217E" w14:textId="6F5C1989" w:rsidR="000E2AC9" w:rsidRDefault="000E2AC9" w:rsidP="000E2AC9">
      <w:pPr>
        <w:pStyle w:val="Corpsdetexte"/>
        <w:ind w:firstLine="567"/>
        <w:rPr>
          <w:sz w:val="24"/>
          <w:szCs w:val="24"/>
        </w:rPr>
      </w:pPr>
      <w:r>
        <w:rPr>
          <w:sz w:val="24"/>
          <w:szCs w:val="24"/>
        </w:rPr>
        <w:t>S’il appui</w:t>
      </w:r>
      <w:r w:rsidR="003D1E96">
        <w:rPr>
          <w:sz w:val="24"/>
          <w:szCs w:val="24"/>
        </w:rPr>
        <w:t>e</w:t>
      </w:r>
      <w:r>
        <w:rPr>
          <w:sz w:val="24"/>
          <w:szCs w:val="24"/>
        </w:rPr>
        <w:t xml:space="preserve"> sur le bouton pour ajouter une dépense, il arrive sur une nouvelle page lui demandant la catégorie de sa dépense (essence, épicerie, etc.), sa fréquence (hebdomadaire, bimensuel, mensuel) et sa somme. Ensuite, il peut appuyer sur </w:t>
      </w:r>
      <w:r w:rsidRPr="000E2AC9">
        <w:rPr>
          <w:i/>
          <w:iCs/>
          <w:sz w:val="24"/>
          <w:szCs w:val="24"/>
        </w:rPr>
        <w:t>Annuler</w:t>
      </w:r>
      <w:r>
        <w:rPr>
          <w:sz w:val="24"/>
          <w:szCs w:val="24"/>
        </w:rPr>
        <w:t xml:space="preserve"> pour retourner à la page principale sans sauvegarder ou appuyer sur </w:t>
      </w:r>
      <w:r w:rsidRPr="000E2AC9">
        <w:rPr>
          <w:i/>
          <w:iCs/>
          <w:sz w:val="24"/>
          <w:szCs w:val="24"/>
        </w:rPr>
        <w:t>Ajouter</w:t>
      </w:r>
      <w:r>
        <w:rPr>
          <w:sz w:val="24"/>
          <w:szCs w:val="24"/>
        </w:rPr>
        <w:t xml:space="preserve"> pour retourner à la page principale en sauvegardant son ajout de dépense. </w:t>
      </w:r>
      <w:r w:rsidR="009C4A33">
        <w:rPr>
          <w:sz w:val="24"/>
          <w:szCs w:val="24"/>
        </w:rPr>
        <w:t>Si l’utilisateur a choisi d’ajouter la dépense, la page principale affiche maintenant le montant total de ses dépenses ainsi que l’argent disponible pour mois.</w:t>
      </w:r>
    </w:p>
    <w:p w14:paraId="77E048FE" w14:textId="341CD606" w:rsidR="009C4A33" w:rsidRDefault="009C4A33" w:rsidP="000E2AC9">
      <w:pPr>
        <w:pStyle w:val="Corpsdetexte"/>
        <w:ind w:firstLine="567"/>
        <w:rPr>
          <w:sz w:val="24"/>
          <w:szCs w:val="24"/>
        </w:rPr>
      </w:pPr>
      <w:r>
        <w:rPr>
          <w:sz w:val="24"/>
          <w:szCs w:val="24"/>
        </w:rPr>
        <w:lastRenderedPageBreak/>
        <w:t>À chaque ajout d’un revenu ou d’une dépense</w:t>
      </w:r>
      <w:r w:rsidR="00E10D4A">
        <w:rPr>
          <w:sz w:val="24"/>
          <w:szCs w:val="24"/>
        </w:rPr>
        <w:t>, le calcul est refait afin de donner à l’utilisateur le montant exact qu’il possède pour le mois. Les données ne sont pas sauvegardées pour l’instant, l’utilisateur perd donc ce qu’il a entré dans son planificateur lors de la fermeture de l’application.</w:t>
      </w:r>
    </w:p>
    <w:p w14:paraId="3207F12D" w14:textId="77777777" w:rsidR="000E2AC9" w:rsidRDefault="000E2AC9" w:rsidP="000E2AC9">
      <w:pPr>
        <w:pStyle w:val="Corpsdetexte"/>
        <w:ind w:firstLine="567"/>
        <w:rPr>
          <w:sz w:val="24"/>
          <w:szCs w:val="24"/>
        </w:rPr>
      </w:pPr>
    </w:p>
    <w:p w14:paraId="75BC2AF4" w14:textId="77777777" w:rsidR="000E2AC9" w:rsidRDefault="000E2AC9" w:rsidP="000E2AC9">
      <w:pPr>
        <w:pStyle w:val="Titredepartie"/>
        <w:rPr>
          <w:sz w:val="24"/>
          <w:szCs w:val="24"/>
        </w:rPr>
        <w:sectPr w:rsidR="000E2AC9">
          <w:pgSz w:w="12240" w:h="15840" w:code="119"/>
          <w:pgMar w:top="2268" w:right="1701" w:bottom="1701" w:left="2268" w:header="1134" w:footer="1134" w:gutter="0"/>
          <w:cols w:space="720"/>
          <w:titlePg/>
        </w:sectPr>
      </w:pPr>
    </w:p>
    <w:p w14:paraId="68DAB10F" w14:textId="3F414F12" w:rsidR="008F77A6" w:rsidRPr="00271799" w:rsidRDefault="008F77A6" w:rsidP="008F77A6">
      <w:pPr>
        <w:pStyle w:val="Titredepartie"/>
        <w:rPr>
          <w:b w:val="0"/>
          <w:sz w:val="24"/>
          <w:szCs w:val="24"/>
        </w:rPr>
      </w:pPr>
      <w:r>
        <w:rPr>
          <w:sz w:val="24"/>
          <w:szCs w:val="24"/>
        </w:rPr>
        <w:lastRenderedPageBreak/>
        <w:t>VI</w:t>
      </w:r>
      <w:r w:rsidRPr="00271799">
        <w:rPr>
          <w:sz w:val="24"/>
          <w:szCs w:val="24"/>
        </w:rPr>
        <w:t xml:space="preserve">. </w:t>
      </w:r>
      <w:r>
        <w:rPr>
          <w:sz w:val="24"/>
          <w:szCs w:val="24"/>
        </w:rPr>
        <w:t>ÉLÉMENTS RESTANTS À IMPLÉMENTER</w:t>
      </w:r>
    </w:p>
    <w:p w14:paraId="35A5504F" w14:textId="57E500F8" w:rsidR="008F77A6" w:rsidRDefault="008F77A6" w:rsidP="008F77A6">
      <w:pPr>
        <w:pStyle w:val="Corpsdetexte"/>
        <w:ind w:firstLine="567"/>
        <w:rPr>
          <w:sz w:val="24"/>
          <w:szCs w:val="24"/>
        </w:rPr>
      </w:pPr>
      <w:r>
        <w:rPr>
          <w:sz w:val="24"/>
          <w:szCs w:val="24"/>
        </w:rPr>
        <w:t>Voici une liste de tout ce qu’il reste à ajouter à l’application :</w:t>
      </w:r>
    </w:p>
    <w:p w14:paraId="076315C5" w14:textId="2478D0A9" w:rsidR="008F77A6" w:rsidRDefault="008F77A6" w:rsidP="008F77A6">
      <w:pPr>
        <w:pStyle w:val="Corpsdetexte"/>
        <w:numPr>
          <w:ilvl w:val="0"/>
          <w:numId w:val="1"/>
        </w:numPr>
        <w:rPr>
          <w:sz w:val="24"/>
          <w:szCs w:val="24"/>
        </w:rPr>
      </w:pPr>
      <w:r>
        <w:rPr>
          <w:sz w:val="24"/>
          <w:szCs w:val="24"/>
        </w:rPr>
        <w:t>Affichage sur la page principale du détail des revenus et des dépenses (catégorie et somme pour chaque entrée)</w:t>
      </w:r>
    </w:p>
    <w:p w14:paraId="49E9B4FE" w14:textId="153C4245" w:rsidR="008F77A6" w:rsidRDefault="008F77A6" w:rsidP="008F77A6">
      <w:pPr>
        <w:pStyle w:val="Corpsdetexte"/>
        <w:numPr>
          <w:ilvl w:val="0"/>
          <w:numId w:val="1"/>
        </w:numPr>
        <w:rPr>
          <w:sz w:val="24"/>
          <w:szCs w:val="24"/>
        </w:rPr>
      </w:pPr>
      <w:r>
        <w:rPr>
          <w:sz w:val="24"/>
          <w:szCs w:val="24"/>
        </w:rPr>
        <w:t>Sauvegarde des données dans des fichiers afin de conserver le budget même si l’application est fermée</w:t>
      </w:r>
    </w:p>
    <w:p w14:paraId="43C713AE" w14:textId="2C95B83D" w:rsidR="008F77A6" w:rsidRDefault="008F77A6" w:rsidP="008F77A6">
      <w:pPr>
        <w:pStyle w:val="Corpsdetexte"/>
        <w:numPr>
          <w:ilvl w:val="0"/>
          <w:numId w:val="1"/>
        </w:numPr>
        <w:rPr>
          <w:sz w:val="24"/>
          <w:szCs w:val="24"/>
        </w:rPr>
      </w:pPr>
      <w:r>
        <w:rPr>
          <w:sz w:val="24"/>
          <w:szCs w:val="24"/>
        </w:rPr>
        <w:t>Permettre la suppression d’une entrée</w:t>
      </w:r>
    </w:p>
    <w:p w14:paraId="55445B05" w14:textId="494B7B14" w:rsidR="00B47D8C" w:rsidRDefault="008F77A6" w:rsidP="00B47D8C">
      <w:pPr>
        <w:pStyle w:val="Corpsdetexte"/>
        <w:numPr>
          <w:ilvl w:val="0"/>
          <w:numId w:val="1"/>
        </w:numPr>
        <w:rPr>
          <w:sz w:val="24"/>
          <w:szCs w:val="24"/>
        </w:rPr>
      </w:pPr>
      <w:r>
        <w:rPr>
          <w:sz w:val="24"/>
          <w:szCs w:val="24"/>
        </w:rPr>
        <w:t>Améliorer l’esthétisme de l’application</w:t>
      </w:r>
    </w:p>
    <w:p w14:paraId="6FBD90B8" w14:textId="350ACDC1" w:rsidR="00B47D8C" w:rsidRPr="00B47D8C" w:rsidRDefault="00B47D8C" w:rsidP="00B47D8C">
      <w:pPr>
        <w:pStyle w:val="Corpsdetexte"/>
        <w:numPr>
          <w:ilvl w:val="0"/>
          <w:numId w:val="1"/>
        </w:numPr>
        <w:rPr>
          <w:sz w:val="24"/>
          <w:szCs w:val="24"/>
        </w:rPr>
      </w:pPr>
      <w:r>
        <w:rPr>
          <w:sz w:val="24"/>
          <w:szCs w:val="24"/>
        </w:rPr>
        <w:t>Publication sur le Play Store</w:t>
      </w:r>
    </w:p>
    <w:p w14:paraId="2206B06E" w14:textId="77777777" w:rsidR="008F77A6" w:rsidRDefault="008F77A6" w:rsidP="008F77A6">
      <w:pPr>
        <w:pStyle w:val="Corpsdetexte"/>
        <w:ind w:firstLine="567"/>
        <w:rPr>
          <w:sz w:val="24"/>
          <w:szCs w:val="24"/>
        </w:rPr>
      </w:pPr>
    </w:p>
    <w:p w14:paraId="75AB3B9B" w14:textId="77777777" w:rsidR="008F77A6" w:rsidRDefault="008F77A6" w:rsidP="008F77A6">
      <w:pPr>
        <w:pStyle w:val="Titredepartie"/>
        <w:rPr>
          <w:sz w:val="24"/>
          <w:szCs w:val="24"/>
        </w:rPr>
        <w:sectPr w:rsidR="008F77A6">
          <w:pgSz w:w="12240" w:h="15840" w:code="119"/>
          <w:pgMar w:top="2268" w:right="1701" w:bottom="1701" w:left="2268" w:header="1134" w:footer="1134" w:gutter="0"/>
          <w:cols w:space="720"/>
          <w:titlePg/>
        </w:sectPr>
      </w:pPr>
    </w:p>
    <w:p w14:paraId="268A27B9" w14:textId="41639CED" w:rsidR="00587BF3" w:rsidRPr="00271799" w:rsidRDefault="00587BF3">
      <w:pPr>
        <w:pStyle w:val="Titredepartie"/>
        <w:rPr>
          <w:sz w:val="24"/>
          <w:szCs w:val="24"/>
        </w:rPr>
      </w:pPr>
      <w:r w:rsidRPr="00271799">
        <w:rPr>
          <w:sz w:val="24"/>
          <w:szCs w:val="24"/>
        </w:rPr>
        <w:lastRenderedPageBreak/>
        <w:t>CONCLUSION</w:t>
      </w:r>
    </w:p>
    <w:p w14:paraId="1D22BBA7" w14:textId="6BE8A581" w:rsidR="00587BF3" w:rsidRPr="00271799" w:rsidRDefault="00913715" w:rsidP="00587BF3">
      <w:pPr>
        <w:pStyle w:val="Corpsdetexte"/>
        <w:ind w:firstLine="567"/>
        <w:rPr>
          <w:sz w:val="24"/>
          <w:szCs w:val="24"/>
        </w:rPr>
      </w:pPr>
      <w:r>
        <w:rPr>
          <w:sz w:val="24"/>
          <w:szCs w:val="24"/>
        </w:rPr>
        <w:t>À compléter.</w:t>
      </w:r>
    </w:p>
    <w:p w14:paraId="5885A82B" w14:textId="1D084EEC" w:rsidR="00587BF3" w:rsidRPr="00271799" w:rsidRDefault="00913715" w:rsidP="00587BF3">
      <w:pPr>
        <w:pStyle w:val="Corpsdetexte"/>
        <w:ind w:firstLine="567"/>
        <w:rPr>
          <w:sz w:val="24"/>
          <w:szCs w:val="24"/>
        </w:rPr>
      </w:pPr>
      <w:r>
        <w:rPr>
          <w:sz w:val="24"/>
          <w:szCs w:val="24"/>
        </w:rPr>
        <w:t>À compléter.</w:t>
      </w:r>
    </w:p>
    <w:p w14:paraId="1A9163CC" w14:textId="769B905F" w:rsidR="00587BF3" w:rsidRDefault="00913715" w:rsidP="00587BF3">
      <w:pPr>
        <w:pStyle w:val="Corpsdetexte"/>
        <w:ind w:firstLine="567"/>
        <w:rPr>
          <w:sz w:val="24"/>
          <w:szCs w:val="24"/>
        </w:rPr>
      </w:pPr>
      <w:r>
        <w:rPr>
          <w:sz w:val="24"/>
          <w:szCs w:val="24"/>
        </w:rPr>
        <w:t>À compléter.</w:t>
      </w:r>
    </w:p>
    <w:p w14:paraId="2C9AC796" w14:textId="77777777" w:rsidR="00913715" w:rsidRPr="00271799" w:rsidRDefault="00913715" w:rsidP="00913715">
      <w:pPr>
        <w:pStyle w:val="Corpsdetexte"/>
        <w:ind w:firstLine="0"/>
        <w:rPr>
          <w:sz w:val="24"/>
          <w:szCs w:val="24"/>
        </w:rPr>
      </w:pPr>
    </w:p>
    <w:p w14:paraId="56AE4B58" w14:textId="77777777" w:rsidR="00587BF3" w:rsidRDefault="00587BF3">
      <w:pPr>
        <w:rPr>
          <w:szCs w:val="24"/>
        </w:rPr>
        <w:sectPr w:rsidR="00587BF3">
          <w:pgSz w:w="12240" w:h="15840" w:code="119"/>
          <w:pgMar w:top="2268" w:right="1701" w:bottom="1701" w:left="2268" w:header="1134" w:footer="1134" w:gutter="0"/>
          <w:cols w:space="720"/>
          <w:titlePg/>
        </w:sectPr>
      </w:pPr>
    </w:p>
    <w:p w14:paraId="46A8475A" w14:textId="77777777" w:rsidR="00587BF3" w:rsidRPr="00271799" w:rsidRDefault="00587BF3">
      <w:pPr>
        <w:pStyle w:val="Titredepartie"/>
        <w:rPr>
          <w:b w:val="0"/>
          <w:sz w:val="24"/>
          <w:szCs w:val="24"/>
        </w:rPr>
      </w:pPr>
      <w:r w:rsidRPr="00271799">
        <w:rPr>
          <w:sz w:val="24"/>
          <w:szCs w:val="24"/>
        </w:rPr>
        <w:lastRenderedPageBreak/>
        <w:t>BIBLIOGRAPHIE</w:t>
      </w:r>
      <w:r>
        <w:rPr>
          <w:sz w:val="24"/>
          <w:szCs w:val="24"/>
        </w:rPr>
        <w:t xml:space="preserve"> </w:t>
      </w:r>
    </w:p>
    <w:p w14:paraId="7827E8CA" w14:textId="133DDE32" w:rsidR="00587BF3" w:rsidRDefault="007111AF"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r>
        <w:rPr>
          <w:rFonts w:ascii="Times New Roman" w:hAnsi="Times New Roman"/>
          <w:b/>
          <w:color w:val="auto"/>
          <w:sz w:val="24"/>
          <w:szCs w:val="24"/>
        </w:rPr>
        <w:t>1</w:t>
      </w:r>
      <w:r w:rsidR="00587BF3" w:rsidRPr="00271799">
        <w:rPr>
          <w:rFonts w:ascii="Times New Roman" w:hAnsi="Times New Roman"/>
          <w:b/>
          <w:color w:val="auto"/>
          <w:sz w:val="24"/>
          <w:szCs w:val="24"/>
        </w:rPr>
        <w:t>.</w:t>
      </w:r>
      <w:r w:rsidR="00587BF3" w:rsidRPr="00271799">
        <w:rPr>
          <w:rFonts w:ascii="Times New Roman" w:hAnsi="Times New Roman"/>
          <w:b/>
          <w:color w:val="auto"/>
          <w:sz w:val="24"/>
          <w:szCs w:val="24"/>
        </w:rPr>
        <w:tab/>
      </w:r>
      <w:r w:rsidR="00587BF3">
        <w:rPr>
          <w:rFonts w:ascii="Times New Roman" w:hAnsi="Times New Roman"/>
          <w:b/>
          <w:color w:val="auto"/>
          <w:sz w:val="24"/>
          <w:szCs w:val="24"/>
        </w:rPr>
        <w:t>Ressources électroniques</w:t>
      </w:r>
    </w:p>
    <w:p w14:paraId="2E1A91C8" w14:textId="77777777" w:rsidR="00587BF3" w:rsidRPr="00271799" w:rsidRDefault="00587BF3"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p>
    <w:p w14:paraId="3ADEAB01" w14:textId="789ABC73" w:rsidR="00587BF3" w:rsidRPr="00271799" w:rsidRDefault="007111AF" w:rsidP="00587BF3">
      <w:pPr>
        <w:jc w:val="both"/>
        <w:rPr>
          <w:szCs w:val="24"/>
        </w:rPr>
      </w:pPr>
      <w:r>
        <w:rPr>
          <w:szCs w:val="24"/>
        </w:rPr>
        <w:t>À compléter.</w:t>
      </w:r>
    </w:p>
    <w:sectPr w:rsidR="00587BF3" w:rsidRPr="00271799" w:rsidSect="00587BF3">
      <w:headerReference w:type="default" r:id="rId19"/>
      <w:pgSz w:w="12240" w:h="15840" w:code="1"/>
      <w:pgMar w:top="2268" w:right="1701" w:bottom="1701" w:left="226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E3A06" w14:textId="77777777" w:rsidR="00F558D7" w:rsidRDefault="00F558D7">
      <w:r>
        <w:separator/>
      </w:r>
    </w:p>
  </w:endnote>
  <w:endnote w:type="continuationSeparator" w:id="0">
    <w:p w14:paraId="5FF2C191" w14:textId="77777777" w:rsidR="00F558D7" w:rsidRDefault="00F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lo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C8F7" w14:textId="77777777" w:rsidR="00126A80" w:rsidRDefault="00126A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0197" w14:textId="77777777" w:rsidR="00126A80" w:rsidRDefault="00126A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1C889" w14:textId="5517189F" w:rsidR="00C95A16" w:rsidRPr="00C95A16" w:rsidRDefault="00C95A16" w:rsidP="00C95A16">
    <w:pPr>
      <w:autoSpaceDE w:val="0"/>
      <w:autoSpaceDN w:val="0"/>
      <w:adjustRightInd w:val="0"/>
      <w:jc w:val="right"/>
      <w:rPr>
        <w:rFonts w:ascii="Calibri" w:hAnsi="Calibri" w:cs="Calibri"/>
        <w:sz w:val="18"/>
        <w:szCs w:val="18"/>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AE9E" w14:textId="77777777" w:rsidR="00F558D7" w:rsidRDefault="00F558D7">
      <w:r>
        <w:separator/>
      </w:r>
    </w:p>
  </w:footnote>
  <w:footnote w:type="continuationSeparator" w:id="0">
    <w:p w14:paraId="6B18945F" w14:textId="77777777" w:rsidR="00F558D7" w:rsidRDefault="00F558D7">
      <w:r>
        <w:continuationSeparator/>
      </w:r>
    </w:p>
  </w:footnote>
  <w:footnote w:id="1">
    <w:p w14:paraId="6F2DE308" w14:textId="64F1EA74" w:rsidR="00586369" w:rsidRPr="0096748B" w:rsidRDefault="00586369">
      <w:pPr>
        <w:pStyle w:val="Notedebasdepage"/>
      </w:pPr>
      <w:r w:rsidRPr="0096748B">
        <w:rPr>
          <w:rStyle w:val="Appelnotedebasdep"/>
        </w:rPr>
        <w:footnoteRef/>
      </w:r>
      <w:r w:rsidRPr="0096748B">
        <w:t xml:space="preserve"> JOVANOVIC, Stefan. </w:t>
      </w:r>
      <w:r w:rsidRPr="0096748B">
        <w:rPr>
          <w:i/>
          <w:iCs/>
        </w:rPr>
        <w:t>Navigation Component – Android Studio Tutorial</w:t>
      </w:r>
      <w:r w:rsidR="004E5409" w:rsidRPr="0096748B">
        <w:t xml:space="preserve">, 2020, 12 min 10 s, </w:t>
      </w:r>
      <w:proofErr w:type="spellStart"/>
      <w:r w:rsidR="004E5409" w:rsidRPr="0096748B">
        <w:rPr>
          <w:i/>
          <w:iCs/>
        </w:rPr>
        <w:t>Stevdza</w:t>
      </w:r>
      <w:proofErr w:type="spellEnd"/>
      <w:r w:rsidR="004E5409" w:rsidRPr="0096748B">
        <w:rPr>
          <w:i/>
          <w:iCs/>
        </w:rPr>
        <w:t>-San</w:t>
      </w:r>
      <w:r w:rsidR="004E5409" w:rsidRPr="0096748B">
        <w:t xml:space="preserve">, YouTube, </w:t>
      </w:r>
      <w:hyperlink r:id="rId1" w:history="1">
        <w:r w:rsidR="004E5409" w:rsidRPr="0096748B">
          <w:rPr>
            <w:rStyle w:val="Lienhypertexte"/>
          </w:rPr>
          <w:t>https://www.youtube.com/watch?v=DI0NIk-7cz8</w:t>
        </w:r>
      </w:hyperlink>
      <w:r w:rsidR="004E5409" w:rsidRPr="0096748B">
        <w:t xml:space="preserve"> (Page consultée le 15 février 2021).</w:t>
      </w:r>
    </w:p>
  </w:footnote>
  <w:footnote w:id="2">
    <w:p w14:paraId="0E3F6A82" w14:textId="001F2E6F" w:rsidR="004D43FD" w:rsidRPr="0096748B" w:rsidRDefault="004D43FD">
      <w:pPr>
        <w:pStyle w:val="Notedebasdepage"/>
      </w:pPr>
      <w:r w:rsidRPr="0096748B">
        <w:rPr>
          <w:rStyle w:val="Appelnotedebasdep"/>
        </w:rPr>
        <w:footnoteRef/>
      </w:r>
      <w:r w:rsidRPr="0096748B">
        <w:t xml:space="preserve"> WEST, Mark. Android Tutorial – </w:t>
      </w:r>
      <w:proofErr w:type="spellStart"/>
      <w:r w:rsidRPr="0096748B">
        <w:t>TableLayout</w:t>
      </w:r>
      <w:proofErr w:type="spellEnd"/>
      <w:r w:rsidRPr="0096748B">
        <w:t xml:space="preserve"> | Android Studio, 2019, 10 min 9 s, </w:t>
      </w:r>
      <w:r w:rsidRPr="0096748B">
        <w:rPr>
          <w:i/>
          <w:iCs/>
        </w:rPr>
        <w:t>Mark West</w:t>
      </w:r>
      <w:r w:rsidRPr="0096748B">
        <w:t xml:space="preserve">, YouTube, </w:t>
      </w:r>
      <w:hyperlink r:id="rId2" w:history="1">
        <w:r w:rsidRPr="0096748B">
          <w:rPr>
            <w:rStyle w:val="Lienhypertexte"/>
          </w:rPr>
          <w:t>https://www.youtube.com/watch?v=2q7R3Pt-NCw</w:t>
        </w:r>
      </w:hyperlink>
      <w:r w:rsidRPr="0096748B">
        <w:t xml:space="preserve"> (Page </w:t>
      </w:r>
      <w:r w:rsidR="00001A84" w:rsidRPr="0096748B">
        <w:t>consultée</w:t>
      </w:r>
      <w:r w:rsidRPr="0096748B">
        <w:t xml:space="preserve"> le 22 février 2021).</w:t>
      </w:r>
    </w:p>
  </w:footnote>
  <w:footnote w:id="3">
    <w:p w14:paraId="52540AD6" w14:textId="7E7F5FAA" w:rsidR="004D43FD" w:rsidRPr="0096748B" w:rsidRDefault="004D43FD">
      <w:pPr>
        <w:pStyle w:val="Notedebasdepage"/>
      </w:pPr>
      <w:r w:rsidRPr="0096748B">
        <w:rPr>
          <w:rStyle w:val="Appelnotedebasdep"/>
        </w:rPr>
        <w:footnoteRef/>
      </w:r>
      <w:r w:rsidRPr="0096748B">
        <w:t xml:space="preserve"> LACKNER, </w:t>
      </w:r>
      <w:proofErr w:type="spellStart"/>
      <w:r w:rsidRPr="0096748B">
        <w:t>Philipp</w:t>
      </w:r>
      <w:proofErr w:type="spellEnd"/>
      <w:r w:rsidRPr="0096748B">
        <w:t xml:space="preserve">. SPINNER – Android Fundamentals, 2020, 12 min 11 sec, </w:t>
      </w:r>
      <w:proofErr w:type="spellStart"/>
      <w:r w:rsidRPr="0096748B">
        <w:rPr>
          <w:i/>
          <w:iCs/>
        </w:rPr>
        <w:t>Philipp</w:t>
      </w:r>
      <w:proofErr w:type="spellEnd"/>
      <w:r w:rsidRPr="0096748B">
        <w:rPr>
          <w:i/>
          <w:iCs/>
        </w:rPr>
        <w:t xml:space="preserve"> </w:t>
      </w:r>
      <w:proofErr w:type="spellStart"/>
      <w:r w:rsidRPr="0096748B">
        <w:rPr>
          <w:i/>
          <w:iCs/>
        </w:rPr>
        <w:t>Lackner</w:t>
      </w:r>
      <w:proofErr w:type="spellEnd"/>
      <w:r w:rsidRPr="0096748B">
        <w:t xml:space="preserve">, YouTube, </w:t>
      </w:r>
      <w:hyperlink r:id="rId3" w:history="1">
        <w:r w:rsidRPr="0096748B">
          <w:rPr>
            <w:rStyle w:val="Lienhypertexte"/>
          </w:rPr>
          <w:t>https://www.youtube.com/watch?v=ovGZYK9bq2o</w:t>
        </w:r>
      </w:hyperlink>
      <w:r w:rsidRPr="0096748B">
        <w:t xml:space="preserve"> (Page consultée le 22 février 2021).</w:t>
      </w:r>
    </w:p>
  </w:footnote>
  <w:footnote w:id="4">
    <w:p w14:paraId="72FB92B7" w14:textId="34E8502F" w:rsidR="0096748B" w:rsidRPr="00F66906" w:rsidRDefault="0096748B" w:rsidP="00EA4423">
      <w:pPr>
        <w:pStyle w:val="Notedebasdepage"/>
        <w:rPr>
          <w:lang w:val="en-CA"/>
        </w:rPr>
      </w:pPr>
      <w:r w:rsidRPr="0096748B">
        <w:rPr>
          <w:rStyle w:val="Appelnotedebasdep"/>
        </w:rPr>
        <w:footnoteRef/>
      </w:r>
      <w:r w:rsidRPr="00F66906">
        <w:rPr>
          <w:lang w:val="en-CA"/>
        </w:rPr>
        <w:t xml:space="preserve"> JOVANOVIC, Stefan. </w:t>
      </w:r>
      <w:r w:rsidRPr="00F66906">
        <w:rPr>
          <w:i/>
          <w:iCs/>
          <w:lang w:val="en-CA"/>
        </w:rPr>
        <w:t xml:space="preserve">Safe </w:t>
      </w:r>
      <w:proofErr w:type="spellStart"/>
      <w:r w:rsidRPr="00F66906">
        <w:rPr>
          <w:i/>
          <w:iCs/>
          <w:lang w:val="en-CA"/>
        </w:rPr>
        <w:t>Args</w:t>
      </w:r>
      <w:proofErr w:type="spellEnd"/>
      <w:r w:rsidRPr="00F66906">
        <w:rPr>
          <w:i/>
          <w:iCs/>
          <w:lang w:val="en-CA"/>
        </w:rPr>
        <w:t xml:space="preserve"> – Send Custom Object – Navigation Component | Android Studio Tutorial</w:t>
      </w:r>
      <w:r w:rsidRPr="00F66906">
        <w:rPr>
          <w:lang w:val="en-CA"/>
        </w:rPr>
        <w:t xml:space="preserve">, 2020, 7 min 33 s, </w:t>
      </w:r>
      <w:proofErr w:type="spellStart"/>
      <w:r w:rsidRPr="00F66906">
        <w:rPr>
          <w:i/>
          <w:iCs/>
          <w:lang w:val="en-CA"/>
        </w:rPr>
        <w:t>Steydza</w:t>
      </w:r>
      <w:proofErr w:type="spellEnd"/>
      <w:r w:rsidRPr="00F66906">
        <w:rPr>
          <w:i/>
          <w:iCs/>
          <w:lang w:val="en-CA"/>
        </w:rPr>
        <w:t>-San</w:t>
      </w:r>
      <w:r w:rsidRPr="00F66906">
        <w:rPr>
          <w:lang w:val="en-CA"/>
        </w:rPr>
        <w:t xml:space="preserve">, YouTube, </w:t>
      </w:r>
      <w:hyperlink r:id="rId4" w:history="1">
        <w:r w:rsidRPr="00F66906">
          <w:rPr>
            <w:rStyle w:val="Lienhypertexte"/>
            <w:lang w:val="en-CA"/>
          </w:rPr>
          <w:t>https://www.youtube.com/watch?v=vtAHzpmibXo</w:t>
        </w:r>
      </w:hyperlink>
      <w:r w:rsidRPr="00F66906">
        <w:rPr>
          <w:lang w:val="en-CA"/>
        </w:rPr>
        <w:t xml:space="preserve"> (Page </w:t>
      </w:r>
      <w:proofErr w:type="spellStart"/>
      <w:r w:rsidRPr="00F66906">
        <w:rPr>
          <w:lang w:val="en-CA"/>
        </w:rPr>
        <w:t>consultée</w:t>
      </w:r>
      <w:proofErr w:type="spellEnd"/>
      <w:r w:rsidRPr="00F66906">
        <w:rPr>
          <w:lang w:val="en-CA"/>
        </w:rPr>
        <w:t xml:space="preserve"> le 20 </w:t>
      </w:r>
      <w:proofErr w:type="spellStart"/>
      <w:r w:rsidRPr="00F66906">
        <w:rPr>
          <w:lang w:val="en-CA"/>
        </w:rPr>
        <w:t>avril</w:t>
      </w:r>
      <w:proofErr w:type="spellEnd"/>
      <w:r w:rsidRPr="00F66906">
        <w:rPr>
          <w:lang w:val="en-CA"/>
        </w:rPr>
        <w:t xml:space="preserve"> 2021)</w:t>
      </w:r>
      <w:r w:rsidR="00387B1A" w:rsidRPr="00F66906">
        <w:rPr>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D7E4" w14:textId="77777777" w:rsidR="00587BF3" w:rsidRDefault="00587BF3">
    <w:pPr>
      <w:pStyle w:val="En-tte"/>
      <w:framePr w:wrap="around" w:vAnchor="text" w:hAnchor="margin" w:xAlign="right" w:y="1"/>
      <w:rPr>
        <w:rStyle w:val="Numrodepage"/>
      </w:rPr>
    </w:pPr>
    <w:r>
      <w:rPr>
        <w:rStyle w:val="Numrodepage"/>
      </w:rPr>
      <w:fldChar w:fldCharType="begin"/>
    </w:r>
    <w:r w:rsidR="000E37AD">
      <w:rPr>
        <w:rStyle w:val="Numrodepage"/>
      </w:rPr>
      <w:instrText>PAGE</w:instrText>
    </w:r>
    <w:r>
      <w:rPr>
        <w:rStyle w:val="Numrodepage"/>
      </w:rPr>
      <w:instrText xml:space="preserve">  </w:instrText>
    </w:r>
    <w:r>
      <w:rPr>
        <w:rStyle w:val="Numrodepage"/>
      </w:rPr>
      <w:fldChar w:fldCharType="end"/>
    </w:r>
  </w:p>
  <w:p w14:paraId="1F7524FD" w14:textId="77777777" w:rsidR="00587BF3" w:rsidRDefault="00587BF3">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0760" w14:textId="77777777" w:rsidR="00587BF3" w:rsidRDefault="00587BF3">
    <w:pPr>
      <w:pStyle w:val="En-tte"/>
      <w:jc w:val="right"/>
      <w:rPr>
        <w:rStyle w:val="Numrodepa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889D" w14:textId="77777777" w:rsidR="00126A80" w:rsidRDefault="00126A8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6D76" w14:textId="3DD7F761" w:rsidR="00E77C35" w:rsidRDefault="00E77C35">
    <w:pPr>
      <w:pStyle w:val="En-tte"/>
      <w:ind w:right="-9"/>
      <w:jc w:val="right"/>
      <w:rPr>
        <w:rStyle w:val="Numrodepag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9651" w14:textId="77777777" w:rsidR="00587BF3" w:rsidRDefault="00587BF3">
    <w:pPr>
      <w:pStyle w:val="En-tte"/>
      <w:tabs>
        <w:tab w:val="clear" w:pos="8640"/>
        <w:tab w:val="right" w:pos="8280"/>
      </w:tabs>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3953" w14:textId="7FAAE17A" w:rsidR="00587BF3" w:rsidRDefault="00587BF3">
    <w:pPr>
      <w:pStyle w:val="En-tte"/>
      <w:ind w:right="-9"/>
      <w:jc w:val="right"/>
      <w:rPr>
        <w:rStyle w:val="Numrodepa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D05AA"/>
    <w:multiLevelType w:val="hybridMultilevel"/>
    <w:tmpl w:val="07688EE4"/>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835"/>
    <w:rsid w:val="00001A84"/>
    <w:rsid w:val="00010F1C"/>
    <w:rsid w:val="000273B6"/>
    <w:rsid w:val="0004150A"/>
    <w:rsid w:val="00070601"/>
    <w:rsid w:val="000A6D74"/>
    <w:rsid w:val="000E1D10"/>
    <w:rsid w:val="000E2AC9"/>
    <w:rsid w:val="000E37AD"/>
    <w:rsid w:val="00106183"/>
    <w:rsid w:val="00122FDA"/>
    <w:rsid w:val="00126A80"/>
    <w:rsid w:val="001413CF"/>
    <w:rsid w:val="0014704C"/>
    <w:rsid w:val="001526FD"/>
    <w:rsid w:val="00157ECA"/>
    <w:rsid w:val="00167DCB"/>
    <w:rsid w:val="00184D41"/>
    <w:rsid w:val="001910A7"/>
    <w:rsid w:val="001D6658"/>
    <w:rsid w:val="001F6209"/>
    <w:rsid w:val="002227EA"/>
    <w:rsid w:val="0024254A"/>
    <w:rsid w:val="00254DCE"/>
    <w:rsid w:val="00263AE3"/>
    <w:rsid w:val="00274FCD"/>
    <w:rsid w:val="002D0480"/>
    <w:rsid w:val="002D4956"/>
    <w:rsid w:val="002E2669"/>
    <w:rsid w:val="002F7856"/>
    <w:rsid w:val="00345C6F"/>
    <w:rsid w:val="00387B1A"/>
    <w:rsid w:val="003A6992"/>
    <w:rsid w:val="003D1E96"/>
    <w:rsid w:val="003D6661"/>
    <w:rsid w:val="00424DAF"/>
    <w:rsid w:val="00427192"/>
    <w:rsid w:val="0043636A"/>
    <w:rsid w:val="00441A49"/>
    <w:rsid w:val="00450D9D"/>
    <w:rsid w:val="004631FE"/>
    <w:rsid w:val="00496730"/>
    <w:rsid w:val="004B0449"/>
    <w:rsid w:val="004C7D3C"/>
    <w:rsid w:val="004D43FD"/>
    <w:rsid w:val="004E5409"/>
    <w:rsid w:val="005221D9"/>
    <w:rsid w:val="005263EB"/>
    <w:rsid w:val="00547297"/>
    <w:rsid w:val="00573724"/>
    <w:rsid w:val="0058562F"/>
    <w:rsid w:val="00586369"/>
    <w:rsid w:val="00587BF3"/>
    <w:rsid w:val="0059242B"/>
    <w:rsid w:val="00593835"/>
    <w:rsid w:val="005A7CCD"/>
    <w:rsid w:val="005C3652"/>
    <w:rsid w:val="006711ED"/>
    <w:rsid w:val="0068225D"/>
    <w:rsid w:val="00693D91"/>
    <w:rsid w:val="006A1802"/>
    <w:rsid w:val="006C1F9F"/>
    <w:rsid w:val="006E0D12"/>
    <w:rsid w:val="007111AF"/>
    <w:rsid w:val="00787365"/>
    <w:rsid w:val="00793A82"/>
    <w:rsid w:val="007A0F12"/>
    <w:rsid w:val="007A14D5"/>
    <w:rsid w:val="007A711C"/>
    <w:rsid w:val="00805E2D"/>
    <w:rsid w:val="00810894"/>
    <w:rsid w:val="008109FA"/>
    <w:rsid w:val="00821186"/>
    <w:rsid w:val="00832601"/>
    <w:rsid w:val="008737B0"/>
    <w:rsid w:val="00876973"/>
    <w:rsid w:val="008902E9"/>
    <w:rsid w:val="00891564"/>
    <w:rsid w:val="008B10C7"/>
    <w:rsid w:val="008D1202"/>
    <w:rsid w:val="008D689F"/>
    <w:rsid w:val="008F77A6"/>
    <w:rsid w:val="00913715"/>
    <w:rsid w:val="009231C7"/>
    <w:rsid w:val="0096748B"/>
    <w:rsid w:val="00972C0F"/>
    <w:rsid w:val="009A086B"/>
    <w:rsid w:val="009B46AA"/>
    <w:rsid w:val="009C4A33"/>
    <w:rsid w:val="009C66C3"/>
    <w:rsid w:val="00A20FAE"/>
    <w:rsid w:val="00A362DA"/>
    <w:rsid w:val="00A4725A"/>
    <w:rsid w:val="00A5293B"/>
    <w:rsid w:val="00A83192"/>
    <w:rsid w:val="00A8525A"/>
    <w:rsid w:val="00AD63B2"/>
    <w:rsid w:val="00AF5EFD"/>
    <w:rsid w:val="00B215DC"/>
    <w:rsid w:val="00B47D8C"/>
    <w:rsid w:val="00C042F3"/>
    <w:rsid w:val="00C144DF"/>
    <w:rsid w:val="00C35089"/>
    <w:rsid w:val="00C95A16"/>
    <w:rsid w:val="00CA331C"/>
    <w:rsid w:val="00CC2708"/>
    <w:rsid w:val="00CD2A5A"/>
    <w:rsid w:val="00D43545"/>
    <w:rsid w:val="00D60274"/>
    <w:rsid w:val="00D83AAF"/>
    <w:rsid w:val="00DA3D25"/>
    <w:rsid w:val="00DD2189"/>
    <w:rsid w:val="00DF52AA"/>
    <w:rsid w:val="00DF7403"/>
    <w:rsid w:val="00E10D4A"/>
    <w:rsid w:val="00E42EE3"/>
    <w:rsid w:val="00E56C61"/>
    <w:rsid w:val="00E57068"/>
    <w:rsid w:val="00E57F7F"/>
    <w:rsid w:val="00E60BB4"/>
    <w:rsid w:val="00E77C35"/>
    <w:rsid w:val="00E834D1"/>
    <w:rsid w:val="00EA4423"/>
    <w:rsid w:val="00EC32EB"/>
    <w:rsid w:val="00F16CA3"/>
    <w:rsid w:val="00F24A2B"/>
    <w:rsid w:val="00F558D7"/>
    <w:rsid w:val="00F66906"/>
    <w:rsid w:val="00FB3773"/>
    <w:rsid w:val="00FC3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8F16F2"/>
  <w15:chartTrackingRefBased/>
  <w15:docId w15:val="{F2BB0C89-17AC-48FE-9250-5EF40F7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fr-FR"/>
    </w:rPr>
  </w:style>
  <w:style w:type="paragraph" w:styleId="Titre1">
    <w:name w:val="heading 1"/>
    <w:basedOn w:val="Normal"/>
    <w:next w:val="Normal"/>
    <w:qFormat/>
    <w:pPr>
      <w:keepNext/>
      <w:spacing w:before="240" w:after="60"/>
      <w:outlineLvl w:val="0"/>
    </w:pPr>
    <w:rPr>
      <w:rFonts w:ascii="Arial" w:hAnsi="Arial"/>
      <w:b/>
      <w:kern w:val="32"/>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rPr>
      <w:sz w:val="22"/>
    </w:rPr>
  </w:style>
  <w:style w:type="character" w:styleId="Numrodepage">
    <w:name w:val="page number"/>
    <w:basedOn w:val="Policepardfaut"/>
  </w:style>
  <w:style w:type="paragraph" w:styleId="Corpsdetexte">
    <w:name w:val="Body Text"/>
    <w:basedOn w:val="Normal"/>
    <w:pPr>
      <w:spacing w:after="220" w:line="480" w:lineRule="auto"/>
      <w:ind w:firstLine="425"/>
      <w:jc w:val="both"/>
    </w:pPr>
    <w:rPr>
      <w:sz w:val="22"/>
    </w:rPr>
  </w:style>
  <w:style w:type="paragraph" w:styleId="Notedebasdepage">
    <w:name w:val="footnote text"/>
    <w:basedOn w:val="Normal"/>
    <w:semiHidden/>
    <w:pPr>
      <w:ind w:left="426" w:hanging="426"/>
      <w:jc w:val="both"/>
    </w:pPr>
    <w:rPr>
      <w:sz w:val="20"/>
    </w:rPr>
  </w:style>
  <w:style w:type="character" w:styleId="Appelnotedebasdep">
    <w:name w:val="footnote reference"/>
    <w:semiHidden/>
    <w:rPr>
      <w:vertAlign w:val="superscript"/>
    </w:rPr>
  </w:style>
  <w:style w:type="paragraph" w:customStyle="1" w:styleId="Source">
    <w:name w:val="Source"/>
    <w:basedOn w:val="Lgendefigure"/>
    <w:pPr>
      <w:ind w:left="851" w:hanging="851"/>
      <w:jc w:val="both"/>
    </w:pPr>
  </w:style>
  <w:style w:type="paragraph" w:customStyle="1" w:styleId="Grillemoyenne2-Accent21">
    <w:name w:val="Grille moyenne 2 - Accent 21"/>
    <w:basedOn w:val="Corpsdetexte"/>
    <w:qFormat/>
    <w:pPr>
      <w:spacing w:after="440" w:line="240" w:lineRule="auto"/>
      <w:ind w:left="1588" w:right="1588" w:firstLine="0"/>
    </w:pPr>
  </w:style>
  <w:style w:type="paragraph" w:customStyle="1" w:styleId="Titrecentr">
    <w:name w:val="Titre centré"/>
    <w:basedOn w:val="Corpsdetexte"/>
    <w:pPr>
      <w:spacing w:after="0"/>
      <w:ind w:firstLine="0"/>
      <w:jc w:val="center"/>
    </w:pPr>
  </w:style>
  <w:style w:type="paragraph" w:customStyle="1" w:styleId="Intertitre">
    <w:name w:val="Intertitre"/>
    <w:basedOn w:val="Normal"/>
    <w:pPr>
      <w:spacing w:after="440"/>
      <w:ind w:left="425" w:hanging="425"/>
    </w:pPr>
    <w:rPr>
      <w:b/>
      <w:sz w:val="22"/>
    </w:rPr>
  </w:style>
  <w:style w:type="paragraph" w:customStyle="1" w:styleId="Lgendefigure">
    <w:name w:val="Légende figure"/>
    <w:basedOn w:val="Normal"/>
    <w:pPr>
      <w:jc w:val="center"/>
    </w:pPr>
    <w:rPr>
      <w:sz w:val="22"/>
    </w:rPr>
  </w:style>
  <w:style w:type="paragraph" w:customStyle="1" w:styleId="Titretableau">
    <w:name w:val="Titre tableau"/>
    <w:basedOn w:val="Normal"/>
    <w:pPr>
      <w:jc w:val="center"/>
    </w:pPr>
    <w:rPr>
      <w:sz w:val="22"/>
    </w:rPr>
  </w:style>
  <w:style w:type="paragraph" w:customStyle="1" w:styleId="Titredepartie">
    <w:name w:val="Titre de partie"/>
    <w:basedOn w:val="Titre1"/>
    <w:pPr>
      <w:spacing w:before="0" w:after="440" w:line="480" w:lineRule="auto"/>
      <w:jc w:val="center"/>
    </w:pPr>
    <w:rPr>
      <w:rFonts w:ascii="Times New Roman" w:hAnsi="Times New Roman"/>
      <w:kern w:val="0"/>
      <w:sz w:val="22"/>
    </w:rPr>
  </w:style>
  <w:style w:type="paragraph" w:customStyle="1" w:styleId="Tabledesmatires">
    <w:name w:val="Table des matières"/>
    <w:basedOn w:val="Normal"/>
    <w:pPr>
      <w:tabs>
        <w:tab w:val="left" w:pos="426"/>
        <w:tab w:val="left" w:pos="851"/>
        <w:tab w:val="left" w:pos="1134"/>
        <w:tab w:val="right" w:leader="dot" w:pos="7655"/>
        <w:tab w:val="right" w:pos="8222"/>
      </w:tabs>
    </w:pPr>
    <w:rPr>
      <w:sz w:val="22"/>
    </w:rPr>
  </w:style>
  <w:style w:type="paragraph" w:customStyle="1" w:styleId="numrationlments">
    <w:name w:val="Énumération éléments"/>
    <w:basedOn w:val="Corpsdetexte"/>
    <w:pPr>
      <w:spacing w:after="0"/>
      <w:ind w:left="425" w:hanging="425"/>
    </w:pPr>
  </w:style>
  <w:style w:type="paragraph" w:customStyle="1" w:styleId="Bibliographiecatgorie">
    <w:name w:val="Bibliographie catégorie"/>
    <w:basedOn w:val="Normal"/>
    <w:next w:val="Bibliographieauteur"/>
    <w:pPr>
      <w:spacing w:before="220" w:after="220"/>
      <w:ind w:left="425" w:hanging="425"/>
    </w:pPr>
    <w:rPr>
      <w:b/>
      <w:sz w:val="22"/>
    </w:rPr>
  </w:style>
  <w:style w:type="paragraph" w:customStyle="1" w:styleId="Bibliographieauteur">
    <w:name w:val="Bibliographie auteur"/>
    <w:basedOn w:val="Normal"/>
    <w:pPr>
      <w:spacing w:after="220"/>
      <w:ind w:left="1276" w:hanging="851"/>
      <w:jc w:val="both"/>
    </w:pPr>
    <w:rPr>
      <w:sz w:val="22"/>
    </w:rPr>
  </w:style>
  <w:style w:type="paragraph" w:styleId="Pieddepage">
    <w:name w:val="footer"/>
    <w:basedOn w:val="Normal"/>
    <w:pPr>
      <w:tabs>
        <w:tab w:val="center" w:pos="4703"/>
        <w:tab w:val="right" w:pos="9406"/>
      </w:tabs>
    </w:pPr>
  </w:style>
  <w:style w:type="paragraph" w:customStyle="1" w:styleId="Listetableauxetfigures">
    <w:name w:val="Liste tableaux et figures"/>
    <w:basedOn w:val="Normal"/>
    <w:pPr>
      <w:tabs>
        <w:tab w:val="right" w:leader="dot" w:pos="7655"/>
        <w:tab w:val="right" w:pos="8222"/>
      </w:tabs>
      <w:ind w:left="1701" w:hanging="1701"/>
    </w:pPr>
    <w:rPr>
      <w:sz w:val="22"/>
    </w:rPr>
  </w:style>
  <w:style w:type="paragraph" w:customStyle="1" w:styleId="BiblioTexte">
    <w:name w:val="Biblio Texte"/>
    <w:basedOn w:val="Normal"/>
    <w:rsid w:val="00271799"/>
    <w:pPr>
      <w:widowControl w:val="0"/>
      <w:tabs>
        <w:tab w:val="left" w:pos="1080"/>
      </w:tabs>
      <w:autoSpaceDE w:val="0"/>
      <w:autoSpaceDN w:val="0"/>
      <w:ind w:left="1080"/>
      <w:jc w:val="both"/>
    </w:pPr>
    <w:rPr>
      <w:rFonts w:ascii="Caslon" w:hAnsi="Caslon"/>
      <w:color w:val="000000"/>
      <w:sz w:val="22"/>
      <w:szCs w:val="22"/>
      <w:lang w:val="fr-FR" w:eastAsia="fr-CA"/>
    </w:rPr>
  </w:style>
  <w:style w:type="character" w:styleId="Lienhypertexte">
    <w:name w:val="Hyperlink"/>
    <w:rsid w:val="00271799"/>
    <w:rPr>
      <w:color w:val="0000FF"/>
      <w:u w:val="single"/>
    </w:rPr>
  </w:style>
  <w:style w:type="character" w:styleId="Marquedecommentaire">
    <w:name w:val="annotation reference"/>
    <w:semiHidden/>
    <w:rsid w:val="00271799"/>
    <w:rPr>
      <w:sz w:val="16"/>
      <w:szCs w:val="16"/>
    </w:rPr>
  </w:style>
  <w:style w:type="paragraph" w:styleId="Commentaire">
    <w:name w:val="annotation text"/>
    <w:basedOn w:val="Normal"/>
    <w:link w:val="CommentaireCar"/>
    <w:semiHidden/>
    <w:rsid w:val="00271799"/>
    <w:rPr>
      <w:sz w:val="20"/>
      <w:lang w:eastAsia="fr-CA"/>
    </w:rPr>
  </w:style>
  <w:style w:type="paragraph" w:styleId="Textedebulles">
    <w:name w:val="Balloon Text"/>
    <w:basedOn w:val="Normal"/>
    <w:semiHidden/>
    <w:rsid w:val="00271799"/>
    <w:rPr>
      <w:rFonts w:ascii="Tahoma" w:hAnsi="Tahoma" w:cs="Tahoma"/>
      <w:sz w:val="16"/>
      <w:szCs w:val="16"/>
    </w:rPr>
  </w:style>
  <w:style w:type="paragraph" w:styleId="Lgende">
    <w:name w:val="caption"/>
    <w:basedOn w:val="Normal"/>
    <w:next w:val="Normal"/>
    <w:qFormat/>
    <w:rsid w:val="005B59FC"/>
    <w:rPr>
      <w:b/>
      <w:bCs/>
      <w:sz w:val="20"/>
    </w:rPr>
  </w:style>
  <w:style w:type="paragraph" w:styleId="Objetducommentaire">
    <w:name w:val="annotation subject"/>
    <w:basedOn w:val="Commentaire"/>
    <w:next w:val="Commentaire"/>
    <w:link w:val="ObjetducommentaireCar"/>
    <w:rsid w:val="00017190"/>
    <w:rPr>
      <w:b/>
      <w:bCs/>
      <w:lang w:eastAsia="fr-FR"/>
    </w:rPr>
  </w:style>
  <w:style w:type="character" w:customStyle="1" w:styleId="CommentaireCar">
    <w:name w:val="Commentaire Car"/>
    <w:link w:val="Commentaire"/>
    <w:semiHidden/>
    <w:rsid w:val="00017190"/>
    <w:rPr>
      <w:lang w:eastAsia="fr-CA"/>
    </w:rPr>
  </w:style>
  <w:style w:type="character" w:customStyle="1" w:styleId="ObjetducommentaireCar">
    <w:name w:val="Objet du commentaire Car"/>
    <w:link w:val="Objetducommentaire"/>
    <w:rsid w:val="00017190"/>
    <w:rPr>
      <w:b/>
      <w:bCs/>
      <w:lang w:eastAsia="fr-CA"/>
    </w:rPr>
  </w:style>
  <w:style w:type="table" w:styleId="Grilledutableau">
    <w:name w:val="Table Grid"/>
    <w:basedOn w:val="TableauNormal"/>
    <w:rsid w:val="0018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4E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47081">
      <w:bodyDiv w:val="1"/>
      <w:marLeft w:val="0"/>
      <w:marRight w:val="0"/>
      <w:marTop w:val="0"/>
      <w:marBottom w:val="0"/>
      <w:divBdr>
        <w:top w:val="none" w:sz="0" w:space="0" w:color="auto"/>
        <w:left w:val="none" w:sz="0" w:space="0" w:color="auto"/>
        <w:bottom w:val="none" w:sz="0" w:space="0" w:color="auto"/>
        <w:right w:val="none" w:sz="0" w:space="0" w:color="auto"/>
      </w:divBdr>
    </w:div>
    <w:div w:id="1544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ovGZYK9bq2o" TargetMode="External"/><Relationship Id="rId2" Type="http://schemas.openxmlformats.org/officeDocument/2006/relationships/hyperlink" Target="https://www.youtube.com/watch?v=2q7R3Pt-NCw" TargetMode="External"/><Relationship Id="rId1" Type="http://schemas.openxmlformats.org/officeDocument/2006/relationships/hyperlink" Target="https://www.youtube.com/watch?v=DI0NIk-7cz8" TargetMode="External"/><Relationship Id="rId4" Type="http://schemas.openxmlformats.org/officeDocument/2006/relationships/hyperlink" Target="https://www.youtube.com/watch?v=vtAHzpmibX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8602-70C9-410C-9DA9-30147DA0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1935</Words>
  <Characters>10648</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12558</CharactersWithSpaces>
  <SharedDoc>false</SharedDoc>
  <HLinks>
    <vt:vector size="12" baseType="variant">
      <vt:variant>
        <vt:i4>1572940</vt:i4>
      </vt:variant>
      <vt:variant>
        <vt:i4>6</vt:i4>
      </vt:variant>
      <vt:variant>
        <vt:i4>0</vt:i4>
      </vt:variant>
      <vt:variant>
        <vt:i4>5</vt:i4>
      </vt:variant>
      <vt:variant>
        <vt:lpwstr>http://www.ccdmd.qc.ca/ri/developpement/</vt:lpwstr>
      </vt:variant>
      <vt:variant>
        <vt:lpwstr/>
      </vt:variant>
      <vt:variant>
        <vt:i4>1179660</vt:i4>
      </vt:variant>
      <vt:variant>
        <vt:i4>3</vt:i4>
      </vt:variant>
      <vt:variant>
        <vt:i4>0</vt:i4>
      </vt:variant>
      <vt:variant>
        <vt:i4>5</vt:i4>
      </vt:variant>
      <vt:variant>
        <vt:lpwstr>http://www12.statcan.ca/francais/census06/reference/dictionary/fam010.cfm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Administrator</dc:creator>
  <cp:keywords/>
  <dc:description/>
  <cp:lastModifiedBy>Simon Fournier-Smith</cp:lastModifiedBy>
  <cp:revision>123</cp:revision>
  <cp:lastPrinted>2013-04-15T17:29:00Z</cp:lastPrinted>
  <dcterms:created xsi:type="dcterms:W3CDTF">2017-11-24T19:56:00Z</dcterms:created>
  <dcterms:modified xsi:type="dcterms:W3CDTF">2021-04-22T15:28:00Z</dcterms:modified>
</cp:coreProperties>
</file>