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EE" w:rsidRDefault="00B15DEE">
      <w:r>
        <w:rPr>
          <w:noProof/>
          <w:lang w:eastAsia="en-GB"/>
        </w:rPr>
        <w:drawing>
          <wp:anchor distT="0" distB="0" distL="114300" distR="114300" simplePos="0" relativeHeight="251658240" behindDoc="0" locked="0" layoutInCell="1" allowOverlap="1">
            <wp:simplePos x="0" y="0"/>
            <wp:positionH relativeFrom="column">
              <wp:posOffset>767080</wp:posOffset>
            </wp:positionH>
            <wp:positionV relativeFrom="paragraph">
              <wp:posOffset>-632460</wp:posOffset>
            </wp:positionV>
            <wp:extent cx="3938270" cy="1505585"/>
            <wp:effectExtent l="19050" t="0" r="5080" b="0"/>
            <wp:wrapSquare wrapText="bothSides"/>
            <wp:docPr id="1" name="Picture 0" descr="Page topper hand o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topper hand outs.jpg"/>
                    <pic:cNvPicPr/>
                  </pic:nvPicPr>
                  <pic:blipFill>
                    <a:blip r:embed="rId4" cstate="print"/>
                    <a:stretch>
                      <a:fillRect/>
                    </a:stretch>
                  </pic:blipFill>
                  <pic:spPr>
                    <a:xfrm>
                      <a:off x="0" y="0"/>
                      <a:ext cx="3938270" cy="1505585"/>
                    </a:xfrm>
                    <a:prstGeom prst="rect">
                      <a:avLst/>
                    </a:prstGeom>
                  </pic:spPr>
                </pic:pic>
              </a:graphicData>
            </a:graphic>
          </wp:anchor>
        </w:drawing>
      </w:r>
    </w:p>
    <w:p w:rsidR="00B15DEE" w:rsidRPr="00B15DEE" w:rsidRDefault="00B15DEE" w:rsidP="00B15DEE"/>
    <w:p w:rsidR="00B15DEE" w:rsidRPr="00B15DEE" w:rsidRDefault="00B15DEE" w:rsidP="00B15DEE"/>
    <w:p w:rsidR="008D06A5" w:rsidRDefault="008D06A5" w:rsidP="00B15DEE">
      <w:pPr>
        <w:rPr>
          <w:b/>
          <w:sz w:val="28"/>
          <w:szCs w:val="28"/>
        </w:rPr>
      </w:pPr>
      <w:r>
        <w:rPr>
          <w:b/>
          <w:sz w:val="28"/>
          <w:szCs w:val="28"/>
        </w:rPr>
        <w:t>Welcome</w:t>
      </w:r>
      <w:r w:rsidR="008B2CA9">
        <w:rPr>
          <w:b/>
          <w:sz w:val="28"/>
          <w:szCs w:val="28"/>
        </w:rPr>
        <w:t xml:space="preserve"> to The</w:t>
      </w:r>
      <w:r w:rsidR="00ED7142">
        <w:rPr>
          <w:b/>
          <w:sz w:val="28"/>
          <w:szCs w:val="28"/>
        </w:rPr>
        <w:t xml:space="preserve"> Intermediate</w:t>
      </w:r>
      <w:r w:rsidR="007818CC">
        <w:rPr>
          <w:b/>
          <w:sz w:val="28"/>
          <w:szCs w:val="28"/>
        </w:rPr>
        <w:t xml:space="preserve"> Class</w:t>
      </w:r>
    </w:p>
    <w:p w:rsidR="006066D5" w:rsidRDefault="00EB3022" w:rsidP="00B15DEE">
      <w:pPr>
        <w:rPr>
          <w:sz w:val="24"/>
          <w:szCs w:val="24"/>
        </w:rPr>
      </w:pPr>
      <w:r>
        <w:rPr>
          <w:sz w:val="24"/>
          <w:szCs w:val="24"/>
        </w:rPr>
        <w:t>Welcome to Bees Knees Dog Training were I offer a variety of dog training options. All the training is Relationship Centred (putting your relationship with your dog at the centre of everything you do) I only use positive training methods focusing on having happy and polite dogs that enjoy training.  Here is an overview of what I cover in the Intermediate Class. Any dog of any age can join the Intermediate Class as the classes are based on the dogs skill level.  My classes are open to all dogs and breeds, also any humans that would like to come along too.  I do a mix of obedience with tricks and information so that you get a well-</w:t>
      </w:r>
      <w:bookmarkStart w:id="0" w:name="_GoBack"/>
      <w:bookmarkEnd w:id="0"/>
      <w:r>
        <w:rPr>
          <w:sz w:val="24"/>
          <w:szCs w:val="24"/>
        </w:rPr>
        <w:t>rounded experience.  Here is the Intermediate Class:</w:t>
      </w:r>
    </w:p>
    <w:tbl>
      <w:tblPr>
        <w:tblStyle w:val="TableGrid"/>
        <w:tblpPr w:leftFromText="180" w:rightFromText="180" w:vertAnchor="text" w:horzAnchor="margin" w:tblpY="427"/>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tblPr>
      <w:tblGrid>
        <w:gridCol w:w="4503"/>
        <w:gridCol w:w="3260"/>
        <w:gridCol w:w="3118"/>
      </w:tblGrid>
      <w:tr w:rsidR="00DC03B1" w:rsidTr="00EB3022">
        <w:tc>
          <w:tcPr>
            <w:tcW w:w="4503" w:type="dxa"/>
          </w:tcPr>
          <w:p w:rsidR="00DC03B1" w:rsidRPr="00416FA1" w:rsidRDefault="00DC03B1" w:rsidP="00DC03B1">
            <w:pPr>
              <w:tabs>
                <w:tab w:val="left" w:pos="712"/>
              </w:tabs>
              <w:rPr>
                <w:b/>
                <w:sz w:val="24"/>
                <w:szCs w:val="24"/>
                <w:u w:val="single"/>
              </w:rPr>
            </w:pPr>
            <w:r w:rsidRPr="00416FA1">
              <w:rPr>
                <w:b/>
                <w:sz w:val="24"/>
                <w:szCs w:val="24"/>
                <w:u w:val="single"/>
              </w:rPr>
              <w:t>Obedience</w:t>
            </w:r>
          </w:p>
        </w:tc>
        <w:tc>
          <w:tcPr>
            <w:tcW w:w="3260" w:type="dxa"/>
          </w:tcPr>
          <w:p w:rsidR="00DC03B1" w:rsidRPr="00416FA1" w:rsidRDefault="00DC03B1" w:rsidP="00DC03B1">
            <w:pPr>
              <w:rPr>
                <w:b/>
                <w:sz w:val="24"/>
                <w:szCs w:val="24"/>
                <w:u w:val="single"/>
              </w:rPr>
            </w:pPr>
            <w:r w:rsidRPr="00416FA1">
              <w:rPr>
                <w:b/>
                <w:sz w:val="24"/>
                <w:szCs w:val="24"/>
                <w:u w:val="single"/>
              </w:rPr>
              <w:t>Tricks</w:t>
            </w:r>
          </w:p>
        </w:tc>
        <w:tc>
          <w:tcPr>
            <w:tcW w:w="3118" w:type="dxa"/>
          </w:tcPr>
          <w:p w:rsidR="00DC03B1" w:rsidRPr="00416FA1" w:rsidRDefault="00DC03B1" w:rsidP="00DC03B1">
            <w:pPr>
              <w:rPr>
                <w:b/>
                <w:sz w:val="24"/>
                <w:szCs w:val="24"/>
                <w:u w:val="single"/>
              </w:rPr>
            </w:pPr>
            <w:r w:rsidRPr="00416FA1">
              <w:rPr>
                <w:b/>
                <w:sz w:val="24"/>
                <w:szCs w:val="24"/>
                <w:u w:val="single"/>
              </w:rPr>
              <w:t>Information</w:t>
            </w:r>
          </w:p>
        </w:tc>
      </w:tr>
      <w:tr w:rsidR="00DC03B1" w:rsidTr="00EB3022">
        <w:tc>
          <w:tcPr>
            <w:tcW w:w="4503" w:type="dxa"/>
          </w:tcPr>
          <w:p w:rsidR="00DC03B1" w:rsidRPr="00416FA1" w:rsidRDefault="008B2CA9" w:rsidP="00DC03B1">
            <w:pPr>
              <w:tabs>
                <w:tab w:val="left" w:pos="712"/>
              </w:tabs>
            </w:pPr>
            <w:r>
              <w:t xml:space="preserve">Skills your dog should know: </w:t>
            </w:r>
            <w:r w:rsidR="00DC03B1" w:rsidRPr="00416FA1">
              <w:t>Sit</w:t>
            </w:r>
            <w:r>
              <w:t xml:space="preserve"> and realise</w:t>
            </w:r>
            <w:r w:rsidR="00E05D1E">
              <w:t>, down, stand, hand target,</w:t>
            </w:r>
            <w:r>
              <w:t xml:space="preserve"> object target,</w:t>
            </w:r>
            <w:r w:rsidR="00E05D1E">
              <w:t xml:space="preserve"> watch</w:t>
            </w:r>
            <w:r w:rsidR="000E32D2">
              <w:t>, go to bed, please, clicker training</w:t>
            </w:r>
          </w:p>
        </w:tc>
        <w:tc>
          <w:tcPr>
            <w:tcW w:w="3260" w:type="dxa"/>
          </w:tcPr>
          <w:p w:rsidR="00DC03B1" w:rsidRPr="00416FA1" w:rsidRDefault="008B2CA9" w:rsidP="00DC03B1">
            <w:r>
              <w:t>Skills your dog should know: Through legs, Back up</w:t>
            </w:r>
            <w:r w:rsidR="000E32D2">
              <w:t>, gate jump</w:t>
            </w:r>
          </w:p>
        </w:tc>
        <w:tc>
          <w:tcPr>
            <w:tcW w:w="3118" w:type="dxa"/>
          </w:tcPr>
          <w:p w:rsidR="00DC03B1" w:rsidRPr="00416FA1" w:rsidRDefault="00DC03B1" w:rsidP="00DC03B1">
            <w:r>
              <w:t>What is relationship</w:t>
            </w:r>
            <w:r w:rsidR="00EB3022">
              <w:t xml:space="preserve"> based </w:t>
            </w:r>
            <w:r>
              <w:t>training</w:t>
            </w:r>
          </w:p>
        </w:tc>
      </w:tr>
      <w:tr w:rsidR="00CE7E4B" w:rsidTr="00EB3022">
        <w:tc>
          <w:tcPr>
            <w:tcW w:w="4503" w:type="dxa"/>
          </w:tcPr>
          <w:p w:rsidR="00CE7E4B" w:rsidRPr="00416FA1" w:rsidRDefault="000E32D2" w:rsidP="00DC03B1">
            <w:r>
              <w:t>Advancing: targeting an object</w:t>
            </w:r>
          </w:p>
        </w:tc>
        <w:tc>
          <w:tcPr>
            <w:tcW w:w="3260" w:type="dxa"/>
          </w:tcPr>
          <w:p w:rsidR="00CE7E4B" w:rsidRPr="00416FA1" w:rsidRDefault="000E32D2" w:rsidP="00DC03B1">
            <w:r>
              <w:t xml:space="preserve">Advancing: </w:t>
            </w:r>
            <w:r w:rsidR="00CE7E4B">
              <w:t>The gate jump</w:t>
            </w:r>
          </w:p>
        </w:tc>
        <w:tc>
          <w:tcPr>
            <w:tcW w:w="3118" w:type="dxa"/>
          </w:tcPr>
          <w:p w:rsidR="00CE7E4B" w:rsidRPr="00416FA1" w:rsidRDefault="00CE7E4B" w:rsidP="00DC03B1">
            <w:r>
              <w:t>Training tips</w:t>
            </w:r>
          </w:p>
        </w:tc>
      </w:tr>
      <w:tr w:rsidR="00CE7E4B" w:rsidTr="00EB3022">
        <w:tc>
          <w:tcPr>
            <w:tcW w:w="4503" w:type="dxa"/>
          </w:tcPr>
          <w:p w:rsidR="00CE7E4B" w:rsidRPr="00416FA1" w:rsidRDefault="000E32D2" w:rsidP="00DC03B1">
            <w:r>
              <w:t>Advancing : go to bed</w:t>
            </w:r>
          </w:p>
        </w:tc>
        <w:tc>
          <w:tcPr>
            <w:tcW w:w="3260" w:type="dxa"/>
          </w:tcPr>
          <w:p w:rsidR="00CE7E4B" w:rsidRPr="00416FA1" w:rsidRDefault="008B2CA9" w:rsidP="00802545">
            <w:r>
              <w:t xml:space="preserve">Introduction to: </w:t>
            </w:r>
            <w:r w:rsidR="00CE7E4B">
              <w:t>The long jump</w:t>
            </w:r>
          </w:p>
        </w:tc>
        <w:tc>
          <w:tcPr>
            <w:tcW w:w="3118" w:type="dxa"/>
          </w:tcPr>
          <w:p w:rsidR="00CE7E4B" w:rsidRPr="00416FA1" w:rsidRDefault="005E62BA" w:rsidP="00802545">
            <w:r>
              <w:t>Dogs and Toys</w:t>
            </w:r>
          </w:p>
        </w:tc>
      </w:tr>
      <w:tr w:rsidR="00CE7E4B" w:rsidTr="00EB3022">
        <w:tc>
          <w:tcPr>
            <w:tcW w:w="4503" w:type="dxa"/>
          </w:tcPr>
          <w:p w:rsidR="00CE7E4B" w:rsidRPr="00416FA1" w:rsidRDefault="000E32D2" w:rsidP="00802545">
            <w:r>
              <w:t>Introduction to the: Emergency stop</w:t>
            </w:r>
          </w:p>
        </w:tc>
        <w:tc>
          <w:tcPr>
            <w:tcW w:w="3260" w:type="dxa"/>
          </w:tcPr>
          <w:p w:rsidR="00CE7E4B" w:rsidRPr="00416FA1" w:rsidRDefault="008B2CA9" w:rsidP="008B2CA9">
            <w:r>
              <w:t>Introduction to: Jumping through a hoop</w:t>
            </w:r>
          </w:p>
        </w:tc>
        <w:tc>
          <w:tcPr>
            <w:tcW w:w="3118" w:type="dxa"/>
          </w:tcPr>
          <w:p w:rsidR="00CE7E4B" w:rsidRPr="00416FA1" w:rsidRDefault="00CE7E4B" w:rsidP="00802545">
            <w:r>
              <w:t>You control the play</w:t>
            </w:r>
          </w:p>
        </w:tc>
      </w:tr>
      <w:tr w:rsidR="008B2CA9" w:rsidTr="00EB3022">
        <w:tc>
          <w:tcPr>
            <w:tcW w:w="4503" w:type="dxa"/>
          </w:tcPr>
          <w:p w:rsidR="008B2CA9" w:rsidRPr="00416FA1" w:rsidRDefault="000E32D2" w:rsidP="00E05D1E">
            <w:r>
              <w:t xml:space="preserve">Advancing: </w:t>
            </w:r>
            <w:r w:rsidR="008B2CA9" w:rsidRPr="00416FA1">
              <w:t>Recall</w:t>
            </w:r>
          </w:p>
        </w:tc>
        <w:tc>
          <w:tcPr>
            <w:tcW w:w="3260" w:type="dxa"/>
          </w:tcPr>
          <w:p w:rsidR="008B2CA9" w:rsidRPr="00416FA1" w:rsidRDefault="000E32D2" w:rsidP="00802545">
            <w:r>
              <w:t>Introduction to: the Tunnel</w:t>
            </w:r>
          </w:p>
        </w:tc>
        <w:tc>
          <w:tcPr>
            <w:tcW w:w="3118" w:type="dxa"/>
          </w:tcPr>
          <w:p w:rsidR="008B2CA9" w:rsidRPr="00416FA1" w:rsidRDefault="005E62BA" w:rsidP="00802545">
            <w:r>
              <w:t>Dog communication</w:t>
            </w:r>
          </w:p>
        </w:tc>
      </w:tr>
      <w:tr w:rsidR="008B2CA9" w:rsidTr="00EB3022">
        <w:tc>
          <w:tcPr>
            <w:tcW w:w="4503" w:type="dxa"/>
          </w:tcPr>
          <w:p w:rsidR="008B2CA9" w:rsidRPr="00416FA1" w:rsidRDefault="000E32D2" w:rsidP="00E05D1E">
            <w:r>
              <w:t xml:space="preserve">Advancing: </w:t>
            </w:r>
            <w:r w:rsidR="008B2CA9" w:rsidRPr="00416FA1">
              <w:t>Wait</w:t>
            </w:r>
            <w:r w:rsidR="008B2CA9">
              <w:t xml:space="preserve"> </w:t>
            </w:r>
          </w:p>
        </w:tc>
        <w:tc>
          <w:tcPr>
            <w:tcW w:w="3260" w:type="dxa"/>
          </w:tcPr>
          <w:p w:rsidR="008B2CA9" w:rsidRPr="00416FA1" w:rsidRDefault="008B2CA9" w:rsidP="00802545">
            <w:r>
              <w:t>Advancing Through Legs to leg weave</w:t>
            </w:r>
          </w:p>
        </w:tc>
        <w:tc>
          <w:tcPr>
            <w:tcW w:w="3118" w:type="dxa"/>
          </w:tcPr>
          <w:p w:rsidR="008B2CA9" w:rsidRPr="00416FA1" w:rsidRDefault="008B2CA9" w:rsidP="00E05D1E">
            <w:r>
              <w:t>Separation anxiety</w:t>
            </w:r>
          </w:p>
        </w:tc>
      </w:tr>
      <w:tr w:rsidR="008B2CA9" w:rsidTr="00EB3022">
        <w:tc>
          <w:tcPr>
            <w:tcW w:w="4503" w:type="dxa"/>
          </w:tcPr>
          <w:p w:rsidR="008B2CA9" w:rsidRPr="00416FA1" w:rsidRDefault="000E32D2" w:rsidP="00E05D1E">
            <w:r>
              <w:t>Advancing: Leave</w:t>
            </w:r>
          </w:p>
        </w:tc>
        <w:tc>
          <w:tcPr>
            <w:tcW w:w="3260" w:type="dxa"/>
          </w:tcPr>
          <w:p w:rsidR="008B2CA9" w:rsidRPr="00416FA1" w:rsidRDefault="008B2CA9" w:rsidP="00E05D1E">
            <w:r>
              <w:t>Advancing</w:t>
            </w:r>
            <w:r w:rsidR="000E32D2">
              <w:t>;</w:t>
            </w:r>
            <w:r>
              <w:t xml:space="preserve"> back up from</w:t>
            </w:r>
            <w:r w:rsidR="005E62BA">
              <w:t xml:space="preserve"> a</w:t>
            </w:r>
            <w:r>
              <w:t xml:space="preserve"> distance.</w:t>
            </w:r>
          </w:p>
        </w:tc>
        <w:tc>
          <w:tcPr>
            <w:tcW w:w="3118" w:type="dxa"/>
          </w:tcPr>
          <w:p w:rsidR="008B2CA9" w:rsidRPr="00416FA1" w:rsidRDefault="008B2CA9" w:rsidP="00E05D1E">
            <w:r>
              <w:t>Mental stimulation</w:t>
            </w:r>
          </w:p>
        </w:tc>
      </w:tr>
      <w:tr w:rsidR="008B2CA9" w:rsidTr="00EB3022">
        <w:tc>
          <w:tcPr>
            <w:tcW w:w="4503" w:type="dxa"/>
          </w:tcPr>
          <w:p w:rsidR="008B2CA9" w:rsidRPr="00416FA1" w:rsidRDefault="000E32D2" w:rsidP="00E05D1E">
            <w:r>
              <w:t xml:space="preserve">Advancing: Loose Lead Walking </w:t>
            </w:r>
          </w:p>
        </w:tc>
        <w:tc>
          <w:tcPr>
            <w:tcW w:w="3260" w:type="dxa"/>
          </w:tcPr>
          <w:p w:rsidR="008B2CA9" w:rsidRPr="00416FA1" w:rsidRDefault="000E32D2" w:rsidP="00E05D1E">
            <w:r>
              <w:t>Introduction to: Roll over</w:t>
            </w:r>
          </w:p>
        </w:tc>
        <w:tc>
          <w:tcPr>
            <w:tcW w:w="3118" w:type="dxa"/>
          </w:tcPr>
          <w:p w:rsidR="008B2CA9" w:rsidRPr="00416FA1" w:rsidRDefault="008B2CA9" w:rsidP="00E05D1E">
            <w:r>
              <w:t>Solving an unwanted behaviour</w:t>
            </w:r>
          </w:p>
        </w:tc>
      </w:tr>
      <w:tr w:rsidR="008B2CA9" w:rsidTr="00EB3022">
        <w:tc>
          <w:tcPr>
            <w:tcW w:w="4503" w:type="dxa"/>
          </w:tcPr>
          <w:p w:rsidR="008B2CA9" w:rsidRPr="00416FA1" w:rsidRDefault="000E32D2" w:rsidP="00ED7142">
            <w:r>
              <w:t>Advancing: Moving hand target</w:t>
            </w:r>
          </w:p>
        </w:tc>
        <w:tc>
          <w:tcPr>
            <w:tcW w:w="3260" w:type="dxa"/>
          </w:tcPr>
          <w:p w:rsidR="008B2CA9" w:rsidRPr="00416FA1" w:rsidRDefault="000E32D2" w:rsidP="00E05D1E">
            <w:r>
              <w:t>Introduction to: Crawling</w:t>
            </w:r>
          </w:p>
        </w:tc>
        <w:tc>
          <w:tcPr>
            <w:tcW w:w="3118" w:type="dxa"/>
          </w:tcPr>
          <w:p w:rsidR="008B2CA9" w:rsidRPr="00416FA1" w:rsidRDefault="008B2CA9" w:rsidP="00E05D1E"/>
        </w:tc>
      </w:tr>
      <w:tr w:rsidR="008B2CA9" w:rsidTr="00EB3022">
        <w:tc>
          <w:tcPr>
            <w:tcW w:w="4503" w:type="dxa"/>
          </w:tcPr>
          <w:p w:rsidR="008B2CA9" w:rsidRPr="00416FA1" w:rsidRDefault="000E32D2" w:rsidP="00ED7142">
            <w:r>
              <w:t>Introduction to: distance training</w:t>
            </w:r>
          </w:p>
        </w:tc>
        <w:tc>
          <w:tcPr>
            <w:tcW w:w="3260" w:type="dxa"/>
          </w:tcPr>
          <w:p w:rsidR="008B2CA9" w:rsidRPr="00416FA1" w:rsidRDefault="000E32D2" w:rsidP="00E05D1E">
            <w:r>
              <w:t xml:space="preserve">Introduction to: Fetch </w:t>
            </w:r>
          </w:p>
        </w:tc>
        <w:tc>
          <w:tcPr>
            <w:tcW w:w="3118" w:type="dxa"/>
          </w:tcPr>
          <w:p w:rsidR="008B2CA9" w:rsidRPr="00416FA1" w:rsidRDefault="008B2CA9" w:rsidP="00ED7142"/>
        </w:tc>
      </w:tr>
      <w:tr w:rsidR="008B2CA9" w:rsidTr="00EB3022">
        <w:tc>
          <w:tcPr>
            <w:tcW w:w="4503" w:type="dxa"/>
          </w:tcPr>
          <w:p w:rsidR="008B2CA9" w:rsidRPr="00416FA1" w:rsidRDefault="000E32D2" w:rsidP="00ED7142">
            <w:r>
              <w:t>Introduction to: chaining behaviour</w:t>
            </w:r>
          </w:p>
        </w:tc>
        <w:tc>
          <w:tcPr>
            <w:tcW w:w="3260" w:type="dxa"/>
          </w:tcPr>
          <w:p w:rsidR="008B2CA9" w:rsidRPr="00416FA1" w:rsidRDefault="008B2CA9" w:rsidP="00ED7142"/>
        </w:tc>
        <w:tc>
          <w:tcPr>
            <w:tcW w:w="3118" w:type="dxa"/>
          </w:tcPr>
          <w:p w:rsidR="008B2CA9" w:rsidRPr="00416FA1" w:rsidRDefault="008B2CA9" w:rsidP="00ED7142"/>
        </w:tc>
      </w:tr>
    </w:tbl>
    <w:p w:rsidR="00DC03B1" w:rsidRDefault="00DC03B1" w:rsidP="00B15DEE">
      <w:pPr>
        <w:rPr>
          <w:sz w:val="24"/>
          <w:szCs w:val="24"/>
        </w:rPr>
      </w:pPr>
    </w:p>
    <w:p w:rsidR="00CE7E4B" w:rsidRDefault="00CE7E4B" w:rsidP="00CE7E4B">
      <w:pPr>
        <w:rPr>
          <w:sz w:val="24"/>
          <w:szCs w:val="24"/>
        </w:rPr>
      </w:pPr>
      <w:r>
        <w:rPr>
          <w:sz w:val="24"/>
          <w:szCs w:val="24"/>
        </w:rPr>
        <w:t>Anything that appears above that is also on our puppy or basic curriculum is a</w:t>
      </w:r>
      <w:r w:rsidR="005E62BA">
        <w:rPr>
          <w:sz w:val="24"/>
          <w:szCs w:val="24"/>
        </w:rPr>
        <w:t>n advancement of that skill. The</w:t>
      </w:r>
      <w:r>
        <w:rPr>
          <w:sz w:val="24"/>
          <w:szCs w:val="24"/>
        </w:rPr>
        <w:t xml:space="preserve"> Intermed</w:t>
      </w:r>
      <w:r w:rsidR="005E62BA">
        <w:rPr>
          <w:sz w:val="24"/>
          <w:szCs w:val="24"/>
        </w:rPr>
        <w:t>iate class is a step up from The</w:t>
      </w:r>
      <w:r>
        <w:rPr>
          <w:sz w:val="24"/>
          <w:szCs w:val="24"/>
        </w:rPr>
        <w:t xml:space="preserve"> </w:t>
      </w:r>
      <w:r w:rsidR="005E62BA">
        <w:rPr>
          <w:sz w:val="24"/>
          <w:szCs w:val="24"/>
        </w:rPr>
        <w:t>Basic class I</w:t>
      </w:r>
      <w:r>
        <w:rPr>
          <w:sz w:val="24"/>
          <w:szCs w:val="24"/>
        </w:rPr>
        <w:t xml:space="preserve"> would expect the dogs to have good basic skills (please see our basic curriculum). If you are unsure which class your dog should be in the</w:t>
      </w:r>
      <w:r w:rsidR="005E62BA">
        <w:rPr>
          <w:sz w:val="24"/>
          <w:szCs w:val="24"/>
        </w:rPr>
        <w:t>n please get into contact and I</w:t>
      </w:r>
      <w:r>
        <w:rPr>
          <w:sz w:val="24"/>
          <w:szCs w:val="24"/>
        </w:rPr>
        <w:t xml:space="preserve"> can advise you.</w:t>
      </w:r>
    </w:p>
    <w:p w:rsidR="00416FA1" w:rsidRDefault="007F02D6" w:rsidP="00B15DEE">
      <w:pPr>
        <w:rPr>
          <w:sz w:val="24"/>
          <w:szCs w:val="24"/>
        </w:rPr>
      </w:pPr>
      <w:r>
        <w:rPr>
          <w:sz w:val="24"/>
          <w:szCs w:val="24"/>
        </w:rPr>
        <w:t xml:space="preserve">Our classes run for </w:t>
      </w:r>
      <w:r w:rsidR="004B33C6">
        <w:rPr>
          <w:b/>
          <w:sz w:val="24"/>
          <w:szCs w:val="24"/>
        </w:rPr>
        <w:t>e</w:t>
      </w:r>
      <w:r w:rsidRPr="007F02D6">
        <w:rPr>
          <w:b/>
          <w:sz w:val="24"/>
          <w:szCs w:val="24"/>
        </w:rPr>
        <w:t>ight W</w:t>
      </w:r>
      <w:r w:rsidR="00ED5027" w:rsidRPr="007F02D6">
        <w:rPr>
          <w:b/>
          <w:sz w:val="24"/>
          <w:szCs w:val="24"/>
        </w:rPr>
        <w:t>eeks</w:t>
      </w:r>
      <w:r w:rsidR="00AD162B">
        <w:rPr>
          <w:b/>
          <w:sz w:val="24"/>
          <w:szCs w:val="24"/>
        </w:rPr>
        <w:t xml:space="preserve"> at a cost of £74</w:t>
      </w:r>
      <w:r w:rsidR="00EB3022">
        <w:rPr>
          <w:b/>
          <w:sz w:val="24"/>
          <w:szCs w:val="24"/>
        </w:rPr>
        <w:t xml:space="preserve"> </w:t>
      </w:r>
      <w:r w:rsidR="00EB3022" w:rsidRPr="00EB3022">
        <w:rPr>
          <w:sz w:val="24"/>
          <w:szCs w:val="24"/>
        </w:rPr>
        <w:t>(which works out at £9</w:t>
      </w:r>
      <w:r w:rsidR="00AD162B">
        <w:rPr>
          <w:sz w:val="24"/>
          <w:szCs w:val="24"/>
        </w:rPr>
        <w:t>.25</w:t>
      </w:r>
      <w:r w:rsidR="00EB3022" w:rsidRPr="00EB3022">
        <w:rPr>
          <w:sz w:val="24"/>
          <w:szCs w:val="24"/>
        </w:rPr>
        <w:t>per session)</w:t>
      </w:r>
      <w:r w:rsidR="00EB3022">
        <w:rPr>
          <w:sz w:val="24"/>
          <w:szCs w:val="24"/>
        </w:rPr>
        <w:t>. You will get instruction, sheets on all the subjects covered, certificate and rosette at the end of the course.</w:t>
      </w:r>
      <w:r w:rsidR="004B33C6">
        <w:rPr>
          <w:b/>
          <w:sz w:val="24"/>
          <w:szCs w:val="24"/>
        </w:rPr>
        <w:t xml:space="preserve"> </w:t>
      </w:r>
      <w:r w:rsidR="00EB3022">
        <w:rPr>
          <w:sz w:val="24"/>
          <w:szCs w:val="24"/>
        </w:rPr>
        <w:t>So please check me</w:t>
      </w:r>
      <w:r w:rsidR="00ED5027">
        <w:rPr>
          <w:sz w:val="24"/>
          <w:szCs w:val="24"/>
        </w:rPr>
        <w:t xml:space="preserve"> out at </w:t>
      </w:r>
      <w:r w:rsidR="00ED5027" w:rsidRPr="007F02D6">
        <w:rPr>
          <w:b/>
          <w:sz w:val="24"/>
          <w:szCs w:val="24"/>
        </w:rPr>
        <w:t>www.beesknees</w:t>
      </w:r>
      <w:r w:rsidR="005B1AA3">
        <w:rPr>
          <w:b/>
          <w:sz w:val="24"/>
          <w:szCs w:val="24"/>
        </w:rPr>
        <w:t>dogtraining</w:t>
      </w:r>
      <w:r w:rsidR="004B33C6">
        <w:rPr>
          <w:b/>
          <w:sz w:val="24"/>
          <w:szCs w:val="24"/>
        </w:rPr>
        <w:t>.co.uk</w:t>
      </w:r>
      <w:r w:rsidR="00CE7E4B">
        <w:rPr>
          <w:b/>
          <w:sz w:val="24"/>
          <w:szCs w:val="24"/>
        </w:rPr>
        <w:t xml:space="preserve"> </w:t>
      </w:r>
      <w:r w:rsidR="00EB3022">
        <w:rPr>
          <w:sz w:val="24"/>
          <w:szCs w:val="24"/>
        </w:rPr>
        <w:t>for dates and time of all the</w:t>
      </w:r>
      <w:r w:rsidR="00CE7E4B" w:rsidRPr="00CE7E4B">
        <w:rPr>
          <w:sz w:val="24"/>
          <w:szCs w:val="24"/>
        </w:rPr>
        <w:t xml:space="preserve"> classes</w:t>
      </w:r>
      <w:r w:rsidR="00CE7E4B">
        <w:rPr>
          <w:b/>
          <w:sz w:val="24"/>
          <w:szCs w:val="24"/>
        </w:rPr>
        <w:t>.</w:t>
      </w:r>
      <w:r w:rsidR="00ED5027">
        <w:rPr>
          <w:sz w:val="24"/>
          <w:szCs w:val="24"/>
        </w:rPr>
        <w:t xml:space="preserve"> </w:t>
      </w:r>
      <w:r w:rsidR="004B33C6">
        <w:rPr>
          <w:sz w:val="24"/>
          <w:szCs w:val="24"/>
        </w:rPr>
        <w:t>If you have</w:t>
      </w:r>
      <w:r w:rsidR="004E35E2">
        <w:rPr>
          <w:sz w:val="24"/>
          <w:szCs w:val="24"/>
        </w:rPr>
        <w:t xml:space="preserve"> a</w:t>
      </w:r>
      <w:r w:rsidR="005B1AA3">
        <w:rPr>
          <w:sz w:val="24"/>
          <w:szCs w:val="24"/>
        </w:rPr>
        <w:t>ny questions</w:t>
      </w:r>
      <w:r w:rsidR="00ED5027">
        <w:rPr>
          <w:sz w:val="24"/>
          <w:szCs w:val="24"/>
        </w:rPr>
        <w:t xml:space="preserve"> you have </w:t>
      </w:r>
      <w:r w:rsidR="00EC307F">
        <w:rPr>
          <w:sz w:val="24"/>
          <w:szCs w:val="24"/>
        </w:rPr>
        <w:t>don't</w:t>
      </w:r>
      <w:r w:rsidR="00ED5027">
        <w:rPr>
          <w:sz w:val="24"/>
          <w:szCs w:val="24"/>
        </w:rPr>
        <w:t xml:space="preserve"> be </w:t>
      </w:r>
      <w:r w:rsidR="00EC307F">
        <w:rPr>
          <w:sz w:val="24"/>
          <w:szCs w:val="24"/>
        </w:rPr>
        <w:t>afraid</w:t>
      </w:r>
      <w:r w:rsidR="00ED5027">
        <w:rPr>
          <w:sz w:val="24"/>
          <w:szCs w:val="24"/>
        </w:rPr>
        <w:t xml:space="preserve"> to contac</w:t>
      </w:r>
      <w:r w:rsidR="00EB3022">
        <w:rPr>
          <w:sz w:val="24"/>
          <w:szCs w:val="24"/>
        </w:rPr>
        <w:t>t me</w:t>
      </w:r>
      <w:r w:rsidR="004B33C6">
        <w:rPr>
          <w:sz w:val="24"/>
          <w:szCs w:val="24"/>
        </w:rPr>
        <w:t xml:space="preserve"> at: </w:t>
      </w:r>
      <w:r w:rsidR="004B33C6" w:rsidRPr="004B33C6">
        <w:rPr>
          <w:b/>
          <w:sz w:val="24"/>
          <w:szCs w:val="24"/>
        </w:rPr>
        <w:t>beeskneesdogtraining@gmail.com</w:t>
      </w:r>
    </w:p>
    <w:sectPr w:rsidR="00416FA1" w:rsidSect="005E62BA">
      <w:pgSz w:w="11906" w:h="16838"/>
      <w:pgMar w:top="993" w:right="566"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3"/>
  <w:proofState w:spelling="clean"/>
  <w:defaultTabStop w:val="720"/>
  <w:characterSpacingControl w:val="doNotCompress"/>
  <w:compat/>
  <w:rsids>
    <w:rsidRoot w:val="00B15DEE"/>
    <w:rsid w:val="00033461"/>
    <w:rsid w:val="0004144C"/>
    <w:rsid w:val="0005014E"/>
    <w:rsid w:val="00082915"/>
    <w:rsid w:val="000C26E9"/>
    <w:rsid w:val="000E32D2"/>
    <w:rsid w:val="00174676"/>
    <w:rsid w:val="00195043"/>
    <w:rsid w:val="001A31F8"/>
    <w:rsid w:val="001F38E1"/>
    <w:rsid w:val="00205272"/>
    <w:rsid w:val="00244459"/>
    <w:rsid w:val="00274140"/>
    <w:rsid w:val="00294129"/>
    <w:rsid w:val="00294740"/>
    <w:rsid w:val="002A6A8D"/>
    <w:rsid w:val="002E23F1"/>
    <w:rsid w:val="002E74C5"/>
    <w:rsid w:val="00382AF7"/>
    <w:rsid w:val="003B0F77"/>
    <w:rsid w:val="003B3472"/>
    <w:rsid w:val="003C793B"/>
    <w:rsid w:val="00416FA1"/>
    <w:rsid w:val="00444935"/>
    <w:rsid w:val="00447567"/>
    <w:rsid w:val="0045127D"/>
    <w:rsid w:val="004B169B"/>
    <w:rsid w:val="004B33C6"/>
    <w:rsid w:val="004E35E2"/>
    <w:rsid w:val="00533843"/>
    <w:rsid w:val="005473A3"/>
    <w:rsid w:val="00552DDD"/>
    <w:rsid w:val="0056002D"/>
    <w:rsid w:val="0059590A"/>
    <w:rsid w:val="005B1AA3"/>
    <w:rsid w:val="005B2201"/>
    <w:rsid w:val="005E62BA"/>
    <w:rsid w:val="0060069D"/>
    <w:rsid w:val="006066D5"/>
    <w:rsid w:val="00627281"/>
    <w:rsid w:val="00637E88"/>
    <w:rsid w:val="006965D1"/>
    <w:rsid w:val="00740886"/>
    <w:rsid w:val="00743A07"/>
    <w:rsid w:val="007818CC"/>
    <w:rsid w:val="007F02D6"/>
    <w:rsid w:val="00802545"/>
    <w:rsid w:val="008139E8"/>
    <w:rsid w:val="0084020E"/>
    <w:rsid w:val="008510C7"/>
    <w:rsid w:val="00851377"/>
    <w:rsid w:val="008B2CA9"/>
    <w:rsid w:val="008B41EB"/>
    <w:rsid w:val="008C33E5"/>
    <w:rsid w:val="008D06A5"/>
    <w:rsid w:val="00924B7B"/>
    <w:rsid w:val="00937A7D"/>
    <w:rsid w:val="009709F8"/>
    <w:rsid w:val="009C2BEA"/>
    <w:rsid w:val="00A12438"/>
    <w:rsid w:val="00A473C7"/>
    <w:rsid w:val="00A829D8"/>
    <w:rsid w:val="00AC625E"/>
    <w:rsid w:val="00AD162B"/>
    <w:rsid w:val="00B047D9"/>
    <w:rsid w:val="00B15DEE"/>
    <w:rsid w:val="00B44D3A"/>
    <w:rsid w:val="00B71F8B"/>
    <w:rsid w:val="00BE30E6"/>
    <w:rsid w:val="00C92E3F"/>
    <w:rsid w:val="00CE45AD"/>
    <w:rsid w:val="00CE7E4B"/>
    <w:rsid w:val="00D554B5"/>
    <w:rsid w:val="00D61BBF"/>
    <w:rsid w:val="00D7600A"/>
    <w:rsid w:val="00DC03B1"/>
    <w:rsid w:val="00DC48CE"/>
    <w:rsid w:val="00DD40EC"/>
    <w:rsid w:val="00E05D1E"/>
    <w:rsid w:val="00E403C6"/>
    <w:rsid w:val="00E41C7E"/>
    <w:rsid w:val="00E65601"/>
    <w:rsid w:val="00EB3022"/>
    <w:rsid w:val="00EC307F"/>
    <w:rsid w:val="00ED5027"/>
    <w:rsid w:val="00ED7142"/>
    <w:rsid w:val="00EF4B17"/>
    <w:rsid w:val="00F10243"/>
    <w:rsid w:val="00F15066"/>
    <w:rsid w:val="00F61935"/>
    <w:rsid w:val="00F80097"/>
    <w:rsid w:val="00FB126B"/>
    <w:rsid w:val="00FB20D2"/>
    <w:rsid w:val="00FE69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E"/>
    <w:rPr>
      <w:rFonts w:ascii="Tahoma" w:hAnsi="Tahoma" w:cs="Tahoma"/>
      <w:sz w:val="16"/>
      <w:szCs w:val="16"/>
    </w:rPr>
  </w:style>
  <w:style w:type="table" w:styleId="TableGrid">
    <w:name w:val="Table Grid"/>
    <w:basedOn w:val="TableNormal"/>
    <w:uiPriority w:val="59"/>
    <w:rsid w:val="006066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Kayleigh</dc:creator>
  <cp:lastModifiedBy>Kayleigh</cp:lastModifiedBy>
  <cp:revision>9</cp:revision>
  <cp:lastPrinted>2016-07-10T18:29:00Z</cp:lastPrinted>
  <dcterms:created xsi:type="dcterms:W3CDTF">2016-01-27T07:56:00Z</dcterms:created>
  <dcterms:modified xsi:type="dcterms:W3CDTF">2019-11-04T13:06:00Z</dcterms:modified>
</cp:coreProperties>
</file>