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075" w:rsidRPr="003939B0" w:rsidRDefault="00BD36FB" w:rsidP="003939B0">
      <w:pPr>
        <w:pStyle w:val="Title"/>
      </w:pPr>
      <w:r w:rsidRPr="003939B0">
        <w:rPr>
          <w:rFonts w:hint="eastAsia"/>
        </w:rPr>
        <w:t>The Data Extraction Tool User</w:t>
      </w:r>
      <w:r w:rsidR="00CA1DBF" w:rsidRPr="003939B0">
        <w:t>’</w:t>
      </w:r>
      <w:r w:rsidR="00CA1DBF" w:rsidRPr="003939B0">
        <w:rPr>
          <w:rFonts w:hint="eastAsia"/>
        </w:rPr>
        <w:t>s</w:t>
      </w:r>
      <w:r w:rsidRPr="003939B0">
        <w:rPr>
          <w:rFonts w:hint="eastAsia"/>
        </w:rPr>
        <w:t xml:space="preserve"> Manual</w:t>
      </w:r>
    </w:p>
    <w:p w:rsidR="00075773" w:rsidRDefault="00075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Name: Simon He</w:t>
      </w:r>
    </w:p>
    <w:p w:rsidR="00075773" w:rsidRDefault="00075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Email: simon.dl.he@philips.com</w:t>
      </w:r>
    </w:p>
    <w:p w:rsidR="00075773" w:rsidRDefault="00075773">
      <w:pPr>
        <w:rPr>
          <w:sz w:val="32"/>
          <w:szCs w:val="28"/>
        </w:rPr>
      </w:pPr>
    </w:p>
    <w:p w:rsidR="00BD36FB" w:rsidRPr="00075773" w:rsidRDefault="00BD36FB">
      <w:p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 xml:space="preserve">This software tool is for data extraction from PCK lighting fixtures test station. It can help us to gather the data from </w:t>
      </w:r>
      <w:r w:rsidRPr="00075773">
        <w:rPr>
          <w:sz w:val="32"/>
          <w:szCs w:val="28"/>
        </w:rPr>
        <w:t>massive</w:t>
      </w:r>
      <w:r w:rsidRPr="00075773">
        <w:rPr>
          <w:rFonts w:hint="eastAsia"/>
          <w:sz w:val="32"/>
          <w:szCs w:val="28"/>
        </w:rPr>
        <w:t xml:space="preserve"> discrete reports into an excel file for analyze.</w:t>
      </w:r>
    </w:p>
    <w:p w:rsidR="00BD36FB" w:rsidRPr="00075773" w:rsidRDefault="00BD36FB" w:rsidP="00075773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 xml:space="preserve"> Double click the icon of the tool: </w:t>
      </w:r>
      <w:r w:rsidRPr="00DC11E0">
        <w:rPr>
          <w:rFonts w:hint="eastAsia"/>
          <w:sz w:val="32"/>
          <w:szCs w:val="28"/>
          <w:highlight w:val="yellow"/>
        </w:rPr>
        <w:t>DigData.exe</w:t>
      </w:r>
    </w:p>
    <w:p w:rsidR="00BD36FB" w:rsidRPr="00075773" w:rsidRDefault="00BD36FB" w:rsidP="003939B0">
      <w:pPr>
        <w:jc w:val="center"/>
        <w:rPr>
          <w:sz w:val="32"/>
          <w:szCs w:val="28"/>
        </w:rPr>
      </w:pPr>
      <w:r w:rsidRPr="00075773">
        <w:rPr>
          <w:noProof/>
          <w:sz w:val="32"/>
          <w:szCs w:val="28"/>
        </w:rPr>
        <w:drawing>
          <wp:inline distT="0" distB="0" distL="0" distR="0" wp14:anchorId="59FE1AE0" wp14:editId="0459E7EF">
            <wp:extent cx="10382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FB" w:rsidRPr="00075773" w:rsidRDefault="00BD36FB" w:rsidP="00075773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 xml:space="preserve"> Pop up a window to </w:t>
      </w:r>
      <w:r w:rsidRPr="00DC11E0">
        <w:rPr>
          <w:rFonts w:hint="eastAsia"/>
          <w:sz w:val="32"/>
          <w:szCs w:val="28"/>
          <w:highlight w:val="yellow"/>
        </w:rPr>
        <w:t>select the folder</w:t>
      </w:r>
      <w:r w:rsidRPr="00075773">
        <w:rPr>
          <w:rFonts w:hint="eastAsia"/>
          <w:sz w:val="32"/>
          <w:szCs w:val="28"/>
        </w:rPr>
        <w:t xml:space="preserve"> which the CSV files of the test station </w:t>
      </w:r>
      <w:r w:rsidR="00327455" w:rsidRPr="00075773">
        <w:rPr>
          <w:rFonts w:hint="eastAsia"/>
          <w:sz w:val="32"/>
          <w:szCs w:val="28"/>
        </w:rPr>
        <w:t xml:space="preserve">you want to extract. Select one file and click </w:t>
      </w:r>
      <w:r w:rsidR="00327455" w:rsidRPr="00075773">
        <w:rPr>
          <w:sz w:val="32"/>
          <w:szCs w:val="28"/>
        </w:rPr>
        <w:t>“</w:t>
      </w:r>
      <w:r w:rsidR="00327455" w:rsidRPr="00075773">
        <w:rPr>
          <w:rFonts w:hint="eastAsia"/>
          <w:sz w:val="32"/>
          <w:szCs w:val="28"/>
        </w:rPr>
        <w:t>Open</w:t>
      </w:r>
      <w:r w:rsidR="00327455" w:rsidRPr="00075773">
        <w:rPr>
          <w:sz w:val="32"/>
          <w:szCs w:val="28"/>
        </w:rPr>
        <w:t>”</w:t>
      </w:r>
      <w:r w:rsidR="00327455" w:rsidRPr="00075773">
        <w:rPr>
          <w:rFonts w:hint="eastAsia"/>
          <w:sz w:val="32"/>
          <w:szCs w:val="28"/>
        </w:rPr>
        <w:t>.</w:t>
      </w:r>
    </w:p>
    <w:p w:rsidR="00327455" w:rsidRPr="00075773" w:rsidRDefault="00327455" w:rsidP="003939B0">
      <w:pPr>
        <w:jc w:val="center"/>
        <w:rPr>
          <w:sz w:val="32"/>
          <w:szCs w:val="28"/>
        </w:rPr>
      </w:pPr>
      <w:r w:rsidRPr="00075773">
        <w:rPr>
          <w:noProof/>
          <w:sz w:val="32"/>
          <w:szCs w:val="28"/>
        </w:rPr>
        <w:drawing>
          <wp:inline distT="0" distB="0" distL="0" distR="0" wp14:anchorId="61EF4FED" wp14:editId="34DA1FD9">
            <wp:extent cx="4848225" cy="3035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3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FB" w:rsidRPr="00075773" w:rsidRDefault="00327455" w:rsidP="00075773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lastRenderedPageBreak/>
        <w:t xml:space="preserve"> Then pop-up a box to select the product name. This name is configured in </w:t>
      </w:r>
      <w:proofErr w:type="spellStart"/>
      <w:r w:rsidRPr="00075773">
        <w:rPr>
          <w:rFonts w:hint="eastAsia"/>
          <w:sz w:val="32"/>
          <w:szCs w:val="28"/>
          <w:highlight w:val="yellow"/>
        </w:rPr>
        <w:t>Config.v</w:t>
      </w:r>
      <w:proofErr w:type="spellEnd"/>
      <w:r w:rsidRPr="00075773">
        <w:rPr>
          <w:rFonts w:hint="eastAsia"/>
          <w:sz w:val="32"/>
          <w:szCs w:val="28"/>
        </w:rPr>
        <w:t xml:space="preserve"> file. If there is no name of your product, you and add for yourself or contact me to add into the file.</w:t>
      </w:r>
    </w:p>
    <w:p w:rsidR="00327455" w:rsidRPr="00075773" w:rsidRDefault="00327455" w:rsidP="003939B0">
      <w:pPr>
        <w:jc w:val="center"/>
        <w:rPr>
          <w:sz w:val="32"/>
          <w:szCs w:val="28"/>
        </w:rPr>
      </w:pPr>
      <w:r w:rsidRPr="00075773">
        <w:rPr>
          <w:noProof/>
          <w:sz w:val="32"/>
          <w:szCs w:val="28"/>
        </w:rPr>
        <w:drawing>
          <wp:inline distT="0" distB="0" distL="0" distR="0" wp14:anchorId="1AF04874" wp14:editId="0F1857D8">
            <wp:extent cx="2438400" cy="237587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FB" w:rsidRPr="00075773" w:rsidRDefault="00327455" w:rsidP="00075773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 xml:space="preserve"> Select the test station name of the product. Different production may have different test process, so please confirm your test station is listed in this box.</w:t>
      </w:r>
    </w:p>
    <w:p w:rsidR="00327455" w:rsidRPr="00075773" w:rsidRDefault="00327455" w:rsidP="003939B0">
      <w:pPr>
        <w:jc w:val="center"/>
        <w:rPr>
          <w:sz w:val="32"/>
          <w:szCs w:val="28"/>
        </w:rPr>
      </w:pPr>
      <w:r w:rsidRPr="00075773">
        <w:rPr>
          <w:noProof/>
          <w:sz w:val="32"/>
          <w:szCs w:val="28"/>
        </w:rPr>
        <w:drawing>
          <wp:inline distT="0" distB="0" distL="0" distR="0" wp14:anchorId="0255C939" wp14:editId="30153ACB">
            <wp:extent cx="2352675" cy="227852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066" cy="228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FB" w:rsidRPr="00075773" w:rsidRDefault="00327455" w:rsidP="00075773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 xml:space="preserve"> If the </w:t>
      </w:r>
      <w:r w:rsidR="003E3461" w:rsidRPr="00075773">
        <w:rPr>
          <w:sz w:val="32"/>
          <w:szCs w:val="28"/>
        </w:rPr>
        <w:t>test results</w:t>
      </w:r>
      <w:r w:rsidRPr="00075773">
        <w:rPr>
          <w:rFonts w:hint="eastAsia"/>
          <w:sz w:val="32"/>
          <w:szCs w:val="28"/>
        </w:rPr>
        <w:t xml:space="preserve"> in this station have different </w:t>
      </w:r>
      <w:r w:rsidRPr="00075773">
        <w:rPr>
          <w:sz w:val="32"/>
          <w:szCs w:val="28"/>
        </w:rPr>
        <w:t>format</w:t>
      </w:r>
      <w:r w:rsidRPr="00075773">
        <w:rPr>
          <w:rFonts w:hint="eastAsia"/>
          <w:sz w:val="32"/>
          <w:szCs w:val="28"/>
        </w:rPr>
        <w:t xml:space="preserve"> due to different type. Such as 1FT, 2FT, 3FT, 4FT or </w:t>
      </w:r>
      <w:proofErr w:type="spellStart"/>
      <w:r w:rsidRPr="00075773">
        <w:rPr>
          <w:rFonts w:hint="eastAsia"/>
          <w:sz w:val="32"/>
          <w:szCs w:val="28"/>
        </w:rPr>
        <w:t>eW</w:t>
      </w:r>
      <w:proofErr w:type="spellEnd"/>
      <w:r w:rsidRPr="00075773">
        <w:rPr>
          <w:rFonts w:hint="eastAsia"/>
          <w:sz w:val="32"/>
          <w:szCs w:val="28"/>
        </w:rPr>
        <w:t xml:space="preserve">, </w:t>
      </w:r>
      <w:proofErr w:type="spellStart"/>
      <w:r w:rsidRPr="00075773">
        <w:rPr>
          <w:rFonts w:hint="eastAsia"/>
          <w:sz w:val="32"/>
          <w:szCs w:val="28"/>
        </w:rPr>
        <w:t>iW</w:t>
      </w:r>
      <w:proofErr w:type="spellEnd"/>
      <w:r w:rsidRPr="00075773">
        <w:rPr>
          <w:rFonts w:hint="eastAsia"/>
          <w:sz w:val="32"/>
          <w:szCs w:val="28"/>
        </w:rPr>
        <w:t xml:space="preserve">, RGB, etc. You will </w:t>
      </w:r>
      <w:r w:rsidR="003E3461" w:rsidRPr="00075773">
        <w:rPr>
          <w:rFonts w:hint="eastAsia"/>
          <w:sz w:val="32"/>
          <w:szCs w:val="28"/>
        </w:rPr>
        <w:t>have to select one type.</w:t>
      </w:r>
    </w:p>
    <w:p w:rsidR="00327455" w:rsidRPr="00075773" w:rsidRDefault="00327455" w:rsidP="003939B0">
      <w:pPr>
        <w:jc w:val="center"/>
        <w:rPr>
          <w:sz w:val="32"/>
          <w:szCs w:val="28"/>
        </w:rPr>
      </w:pPr>
      <w:r w:rsidRPr="00075773">
        <w:rPr>
          <w:noProof/>
          <w:sz w:val="32"/>
          <w:szCs w:val="28"/>
        </w:rPr>
        <w:lastRenderedPageBreak/>
        <w:drawing>
          <wp:inline distT="0" distB="0" distL="0" distR="0" wp14:anchorId="123AC718" wp14:editId="73F4A5BA">
            <wp:extent cx="2356111" cy="22955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7330" cy="229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FB" w:rsidRPr="00075773" w:rsidRDefault="003E3461" w:rsidP="00075773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 xml:space="preserve"> Input the file name which you want to generate.</w:t>
      </w:r>
    </w:p>
    <w:p w:rsidR="003E3461" w:rsidRPr="00075773" w:rsidRDefault="00340B5B" w:rsidP="003939B0">
      <w:pPr>
        <w:jc w:val="center"/>
        <w:rPr>
          <w:sz w:val="32"/>
          <w:szCs w:val="28"/>
        </w:rPr>
      </w:pPr>
      <w:r w:rsidRPr="00075773">
        <w:rPr>
          <w:noProof/>
          <w:sz w:val="32"/>
          <w:szCs w:val="28"/>
        </w:rPr>
        <w:drawing>
          <wp:inline distT="0" distB="0" distL="0" distR="0" wp14:anchorId="64420A17" wp14:editId="548A0D97">
            <wp:extent cx="2914650" cy="127306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7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FB" w:rsidRPr="00075773" w:rsidRDefault="00340B5B" w:rsidP="00075773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 xml:space="preserve"> After few seconds, the result will convert to an excel file. This file is in the folder name </w:t>
      </w:r>
      <w:r w:rsidRPr="00075773">
        <w:rPr>
          <w:sz w:val="32"/>
          <w:szCs w:val="28"/>
        </w:rPr>
        <w:t>“</w:t>
      </w:r>
      <w:r w:rsidRPr="00075773">
        <w:rPr>
          <w:rFonts w:hint="eastAsia"/>
          <w:sz w:val="32"/>
          <w:szCs w:val="28"/>
        </w:rPr>
        <w:t>Result</w:t>
      </w:r>
      <w:r w:rsidRPr="00075773">
        <w:rPr>
          <w:sz w:val="32"/>
          <w:szCs w:val="28"/>
        </w:rPr>
        <w:t>”</w:t>
      </w:r>
      <w:r w:rsidRPr="00075773">
        <w:rPr>
          <w:rFonts w:hint="eastAsia"/>
          <w:sz w:val="32"/>
          <w:szCs w:val="28"/>
        </w:rPr>
        <w:t xml:space="preserve"> which located in the selected folder.</w:t>
      </w:r>
    </w:p>
    <w:p w:rsidR="00340B5B" w:rsidRPr="00075773" w:rsidRDefault="00340B5B" w:rsidP="003939B0">
      <w:pPr>
        <w:jc w:val="center"/>
        <w:rPr>
          <w:sz w:val="32"/>
          <w:szCs w:val="28"/>
        </w:rPr>
      </w:pPr>
      <w:r w:rsidRPr="00075773">
        <w:rPr>
          <w:noProof/>
          <w:sz w:val="32"/>
          <w:szCs w:val="28"/>
        </w:rPr>
        <w:drawing>
          <wp:inline distT="0" distB="0" distL="0" distR="0" wp14:anchorId="4EDCAA35" wp14:editId="027A9A5C">
            <wp:extent cx="4019550" cy="26122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132" cy="26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FB" w:rsidRPr="00075773" w:rsidRDefault="00340B5B" w:rsidP="00075773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 xml:space="preserve"> Open the file and do some analyze for you own.</w:t>
      </w:r>
    </w:p>
    <w:p w:rsidR="00340B5B" w:rsidRPr="00075773" w:rsidRDefault="00340B5B" w:rsidP="003939B0">
      <w:pPr>
        <w:jc w:val="center"/>
        <w:rPr>
          <w:sz w:val="32"/>
          <w:szCs w:val="28"/>
        </w:rPr>
      </w:pPr>
      <w:r w:rsidRPr="00075773">
        <w:rPr>
          <w:noProof/>
          <w:sz w:val="32"/>
          <w:szCs w:val="28"/>
        </w:rPr>
        <w:lastRenderedPageBreak/>
        <w:drawing>
          <wp:inline distT="0" distB="0" distL="0" distR="0" wp14:anchorId="77C3592D" wp14:editId="1C40FE1F">
            <wp:extent cx="5486400" cy="2865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5B" w:rsidRPr="00075773" w:rsidRDefault="00340B5B">
      <w:pPr>
        <w:rPr>
          <w:sz w:val="32"/>
          <w:szCs w:val="28"/>
        </w:rPr>
      </w:pPr>
    </w:p>
    <w:p w:rsidR="00075773" w:rsidRDefault="00075773" w:rsidP="00075773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 xml:space="preserve"> If you choose the wrong type, you will get wrong data from the CSV files.</w:t>
      </w:r>
    </w:p>
    <w:p w:rsidR="00894BE5" w:rsidRDefault="00894BE5" w:rsidP="00894BE5">
      <w:pPr>
        <w:pStyle w:val="ListParagraph"/>
        <w:rPr>
          <w:sz w:val="32"/>
          <w:szCs w:val="28"/>
        </w:rPr>
      </w:pPr>
      <w:r>
        <w:rPr>
          <w:rFonts w:hint="eastAsia"/>
          <w:sz w:val="32"/>
          <w:szCs w:val="28"/>
        </w:rPr>
        <w:t>For LED Inspector test station, the test results are zip to a zip file. So you will have to extract the CSV file out and then run the application.</w:t>
      </w:r>
    </w:p>
    <w:p w:rsidR="00075773" w:rsidRPr="00075773" w:rsidRDefault="00075773" w:rsidP="00075773">
      <w:pPr>
        <w:rPr>
          <w:sz w:val="32"/>
          <w:szCs w:val="28"/>
        </w:rPr>
      </w:pPr>
    </w:p>
    <w:p w:rsidR="003939B0" w:rsidRDefault="003939B0" w:rsidP="00075773">
      <w:pPr>
        <w:pStyle w:val="Title"/>
      </w:pPr>
      <w:r>
        <w:rPr>
          <w:rFonts w:hint="eastAsia"/>
        </w:rPr>
        <w:t>Appendix</w:t>
      </w:r>
      <w:r w:rsidR="00BC5123">
        <w:rPr>
          <w:rFonts w:hint="eastAsia"/>
        </w:rPr>
        <w:t xml:space="preserve"> 1: </w:t>
      </w:r>
      <w:r w:rsidR="00075773" w:rsidRPr="00075773">
        <w:rPr>
          <w:rFonts w:hint="eastAsia"/>
        </w:rPr>
        <w:t xml:space="preserve">The </w:t>
      </w:r>
      <w:r w:rsidR="00075773" w:rsidRPr="00075773">
        <w:t>structure</w:t>
      </w:r>
      <w:r w:rsidR="00075773" w:rsidRPr="00075773">
        <w:rPr>
          <w:rFonts w:hint="eastAsia"/>
        </w:rPr>
        <w:t xml:space="preserve"> of </w:t>
      </w:r>
      <w:proofErr w:type="spellStart"/>
      <w:r w:rsidR="00075773" w:rsidRPr="00075773">
        <w:rPr>
          <w:rFonts w:hint="eastAsia"/>
        </w:rPr>
        <w:t>Config.v</w:t>
      </w:r>
      <w:proofErr w:type="spellEnd"/>
    </w:p>
    <w:p w:rsidR="003939B0" w:rsidRPr="00075773" w:rsidRDefault="003939B0">
      <w:p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 xml:space="preserve">The </w:t>
      </w:r>
      <w:r w:rsidRPr="00075773">
        <w:rPr>
          <w:sz w:val="32"/>
          <w:szCs w:val="28"/>
        </w:rPr>
        <w:t>format</w:t>
      </w:r>
      <w:r w:rsidRPr="00075773">
        <w:rPr>
          <w:rFonts w:hint="eastAsia"/>
          <w:sz w:val="32"/>
          <w:szCs w:val="28"/>
        </w:rPr>
        <w:t xml:space="preserve"> of generated test report is </w:t>
      </w:r>
      <w:r w:rsidR="00075773" w:rsidRPr="00075773">
        <w:rPr>
          <w:sz w:val="32"/>
          <w:szCs w:val="28"/>
        </w:rPr>
        <w:t>determined</w:t>
      </w:r>
      <w:r w:rsidRPr="00075773">
        <w:rPr>
          <w:rFonts w:hint="eastAsia"/>
          <w:sz w:val="32"/>
          <w:szCs w:val="28"/>
        </w:rPr>
        <w:t xml:space="preserve"> by the </w:t>
      </w:r>
      <w:proofErr w:type="spellStart"/>
      <w:r w:rsidRPr="00075773">
        <w:rPr>
          <w:rFonts w:hint="eastAsia"/>
          <w:sz w:val="32"/>
          <w:szCs w:val="28"/>
        </w:rPr>
        <w:t>config.v</w:t>
      </w:r>
      <w:proofErr w:type="spellEnd"/>
      <w:r w:rsidRPr="00075773">
        <w:rPr>
          <w:rFonts w:hint="eastAsia"/>
          <w:sz w:val="32"/>
          <w:szCs w:val="28"/>
        </w:rPr>
        <w:t xml:space="preserve"> file. </w:t>
      </w:r>
      <w:r w:rsidR="00075773" w:rsidRPr="00075773">
        <w:rPr>
          <w:sz w:val="32"/>
          <w:szCs w:val="28"/>
        </w:rPr>
        <w:t>This file specifies</w:t>
      </w:r>
      <w:r w:rsidRPr="00075773">
        <w:rPr>
          <w:rFonts w:hint="eastAsia"/>
          <w:sz w:val="32"/>
          <w:szCs w:val="28"/>
        </w:rPr>
        <w:t xml:space="preserve"> the Product name, Station name, </w:t>
      </w:r>
      <w:r w:rsidR="00075773" w:rsidRPr="00075773">
        <w:rPr>
          <w:sz w:val="32"/>
          <w:szCs w:val="28"/>
        </w:rPr>
        <w:t>and Fixture</w:t>
      </w:r>
      <w:r w:rsidRPr="00075773">
        <w:rPr>
          <w:rFonts w:hint="eastAsia"/>
          <w:sz w:val="32"/>
          <w:szCs w:val="28"/>
        </w:rPr>
        <w:t xml:space="preserve"> type and cell info of the test result.</w:t>
      </w:r>
    </w:p>
    <w:p w:rsidR="003939B0" w:rsidRPr="00075773" w:rsidRDefault="003939B0" w:rsidP="00732E74">
      <w:pPr>
        <w:jc w:val="center"/>
        <w:rPr>
          <w:sz w:val="32"/>
          <w:szCs w:val="28"/>
        </w:rPr>
      </w:pPr>
      <w:r w:rsidRPr="00075773">
        <w:rPr>
          <w:noProof/>
          <w:sz w:val="24"/>
        </w:rPr>
        <w:lastRenderedPageBreak/>
        <w:drawing>
          <wp:inline distT="0" distB="0" distL="0" distR="0" wp14:anchorId="62FA3FD0" wp14:editId="356EFF8E">
            <wp:extent cx="3896558" cy="46863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558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B0" w:rsidRPr="00075773" w:rsidRDefault="003939B0">
      <w:p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>You can modify it if you want to add a new product/station or fixture type. Or specify a new report format if you just want some of the test info.</w:t>
      </w:r>
    </w:p>
    <w:p w:rsidR="003939B0" w:rsidRPr="00075773" w:rsidRDefault="003939B0">
      <w:p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>The file structure is as follows:</w:t>
      </w:r>
    </w:p>
    <w:p w:rsidR="003939B0" w:rsidRPr="00075773" w:rsidRDefault="003939B0" w:rsidP="00075773">
      <w:pPr>
        <w:pStyle w:val="ListParagraph"/>
        <w:numPr>
          <w:ilvl w:val="0"/>
          <w:numId w:val="3"/>
        </w:num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 xml:space="preserve"> Comment for product name. This will not recognize by the software. Just for us to read. Start with </w:t>
      </w:r>
      <w:r w:rsidRPr="00075773">
        <w:rPr>
          <w:sz w:val="32"/>
          <w:szCs w:val="28"/>
        </w:rPr>
        <w:t>“</w:t>
      </w:r>
      <w:r w:rsidRPr="00075773">
        <w:rPr>
          <w:rFonts w:hint="eastAsia"/>
          <w:sz w:val="32"/>
          <w:szCs w:val="28"/>
        </w:rPr>
        <w:t>#</w:t>
      </w:r>
      <w:r w:rsidRPr="00075773">
        <w:rPr>
          <w:sz w:val="32"/>
          <w:szCs w:val="28"/>
        </w:rPr>
        <w:t>”</w:t>
      </w:r>
    </w:p>
    <w:p w:rsidR="003939B0" w:rsidRPr="00075773" w:rsidRDefault="003939B0" w:rsidP="003939B0">
      <w:pPr>
        <w:rPr>
          <w:sz w:val="32"/>
          <w:szCs w:val="28"/>
        </w:rPr>
      </w:pPr>
      <w:r w:rsidRPr="00075773">
        <w:rPr>
          <w:noProof/>
          <w:sz w:val="24"/>
        </w:rPr>
        <w:drawing>
          <wp:inline distT="0" distB="0" distL="0" distR="0" wp14:anchorId="3E4A0646" wp14:editId="38DF8438">
            <wp:extent cx="4095750" cy="64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5B" w:rsidRPr="00075773" w:rsidRDefault="003939B0" w:rsidP="00075773">
      <w:pPr>
        <w:pStyle w:val="ListParagraph"/>
        <w:numPr>
          <w:ilvl w:val="0"/>
          <w:numId w:val="3"/>
        </w:num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 xml:space="preserve"> Product Name.</w:t>
      </w:r>
    </w:p>
    <w:p w:rsidR="003939B0" w:rsidRPr="00075773" w:rsidRDefault="003939B0">
      <w:pPr>
        <w:rPr>
          <w:sz w:val="32"/>
          <w:szCs w:val="28"/>
        </w:rPr>
      </w:pPr>
      <w:r w:rsidRPr="00075773">
        <w:rPr>
          <w:noProof/>
          <w:sz w:val="24"/>
        </w:rPr>
        <w:lastRenderedPageBreak/>
        <w:drawing>
          <wp:inline distT="0" distB="0" distL="0" distR="0" wp14:anchorId="56F1EA06" wp14:editId="19ABC984">
            <wp:extent cx="3343275" cy="438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B0" w:rsidRPr="00075773" w:rsidRDefault="003939B0" w:rsidP="00075773">
      <w:pPr>
        <w:pStyle w:val="ListParagraph"/>
        <w:numPr>
          <w:ilvl w:val="0"/>
          <w:numId w:val="3"/>
        </w:num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 xml:space="preserve"> Station Name.</w:t>
      </w:r>
    </w:p>
    <w:p w:rsidR="003939B0" w:rsidRPr="00075773" w:rsidRDefault="003939B0">
      <w:pPr>
        <w:rPr>
          <w:sz w:val="32"/>
          <w:szCs w:val="28"/>
        </w:rPr>
      </w:pPr>
      <w:r w:rsidRPr="00075773">
        <w:rPr>
          <w:noProof/>
          <w:sz w:val="24"/>
        </w:rPr>
        <w:drawing>
          <wp:inline distT="0" distB="0" distL="0" distR="0" wp14:anchorId="1B3D6A63" wp14:editId="1E271D80">
            <wp:extent cx="2971800" cy="400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B0" w:rsidRPr="00075773" w:rsidRDefault="003939B0" w:rsidP="00075773">
      <w:pPr>
        <w:pStyle w:val="ListParagraph"/>
        <w:numPr>
          <w:ilvl w:val="0"/>
          <w:numId w:val="3"/>
        </w:num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 xml:space="preserve"> Fixture Type. If there is only one model, you can </w:t>
      </w:r>
      <w:r w:rsidR="004C1C45" w:rsidRPr="00075773">
        <w:rPr>
          <w:rFonts w:hint="eastAsia"/>
          <w:sz w:val="32"/>
          <w:szCs w:val="28"/>
        </w:rPr>
        <w:t xml:space="preserve">just use </w:t>
      </w:r>
      <w:r w:rsidR="004C1C45" w:rsidRPr="00075773">
        <w:rPr>
          <w:sz w:val="32"/>
          <w:szCs w:val="28"/>
        </w:rPr>
        <w:t>“</w:t>
      </w:r>
      <w:r w:rsidR="004C1C45" w:rsidRPr="00075773">
        <w:rPr>
          <w:rFonts w:hint="eastAsia"/>
          <w:sz w:val="32"/>
          <w:szCs w:val="28"/>
        </w:rPr>
        <w:t>NULL</w:t>
      </w:r>
      <w:r w:rsidR="004C1C45" w:rsidRPr="00075773">
        <w:rPr>
          <w:sz w:val="32"/>
          <w:szCs w:val="28"/>
        </w:rPr>
        <w:t>”</w:t>
      </w:r>
      <w:r w:rsidR="004C1C45" w:rsidRPr="00075773">
        <w:rPr>
          <w:rFonts w:hint="eastAsia"/>
          <w:sz w:val="32"/>
          <w:szCs w:val="28"/>
        </w:rPr>
        <w:t>.</w:t>
      </w:r>
    </w:p>
    <w:p w:rsidR="003939B0" w:rsidRPr="00075773" w:rsidRDefault="003939B0">
      <w:pPr>
        <w:rPr>
          <w:sz w:val="32"/>
          <w:szCs w:val="28"/>
        </w:rPr>
      </w:pPr>
      <w:r w:rsidRPr="00075773">
        <w:rPr>
          <w:noProof/>
          <w:sz w:val="24"/>
        </w:rPr>
        <w:drawing>
          <wp:inline distT="0" distB="0" distL="0" distR="0" wp14:anchorId="64867302" wp14:editId="14F70F49">
            <wp:extent cx="4038600" cy="31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B0" w:rsidRPr="00075773" w:rsidRDefault="003939B0" w:rsidP="00075773">
      <w:pPr>
        <w:pStyle w:val="ListParagraph"/>
        <w:numPr>
          <w:ilvl w:val="0"/>
          <w:numId w:val="3"/>
        </w:num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 xml:space="preserve"> Specify the Report Cell title and Cell location</w:t>
      </w:r>
    </w:p>
    <w:p w:rsidR="004C1C45" w:rsidRPr="00075773" w:rsidRDefault="004C1C45">
      <w:pPr>
        <w:rPr>
          <w:sz w:val="32"/>
          <w:szCs w:val="28"/>
        </w:rPr>
      </w:pPr>
      <w:r w:rsidRPr="00075773">
        <w:rPr>
          <w:noProof/>
          <w:sz w:val="24"/>
        </w:rPr>
        <w:drawing>
          <wp:inline distT="0" distB="0" distL="0" distR="0" wp14:anchorId="76C5D312" wp14:editId="1E3F4D15">
            <wp:extent cx="2419350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B0" w:rsidRPr="00075773" w:rsidRDefault="003939B0">
      <w:p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 xml:space="preserve">Title is for </w:t>
      </w:r>
      <w:r w:rsidR="004C1C45" w:rsidRPr="00075773">
        <w:rPr>
          <w:rFonts w:hint="eastAsia"/>
          <w:sz w:val="32"/>
          <w:szCs w:val="28"/>
        </w:rPr>
        <w:t xml:space="preserve">generate the title in the excel file, you can use the name of your </w:t>
      </w:r>
      <w:r w:rsidR="004C1C45" w:rsidRPr="00075773">
        <w:rPr>
          <w:sz w:val="32"/>
          <w:szCs w:val="28"/>
        </w:rPr>
        <w:t>favorite</w:t>
      </w:r>
      <w:r w:rsidR="004C1C45" w:rsidRPr="00075773">
        <w:rPr>
          <w:rFonts w:hint="eastAsia"/>
          <w:sz w:val="32"/>
          <w:szCs w:val="28"/>
        </w:rPr>
        <w:t xml:space="preserve">. </w:t>
      </w:r>
      <w:proofErr w:type="gramStart"/>
      <w:r w:rsidR="004C1C45" w:rsidRPr="00075773">
        <w:rPr>
          <w:rFonts w:hint="eastAsia"/>
          <w:sz w:val="32"/>
          <w:szCs w:val="28"/>
        </w:rPr>
        <w:t>Cells is</w:t>
      </w:r>
      <w:proofErr w:type="gramEnd"/>
      <w:r w:rsidR="004C1C45" w:rsidRPr="00075773">
        <w:rPr>
          <w:rFonts w:hint="eastAsia"/>
          <w:sz w:val="32"/>
          <w:szCs w:val="28"/>
        </w:rPr>
        <w:t xml:space="preserve"> the location which you want to extract in the CSV file. You can open the CSV file in Excel and check the location and then write into the </w:t>
      </w:r>
      <w:proofErr w:type="spellStart"/>
      <w:r w:rsidR="004C1C45" w:rsidRPr="00075773">
        <w:rPr>
          <w:rFonts w:hint="eastAsia"/>
          <w:sz w:val="32"/>
          <w:szCs w:val="28"/>
        </w:rPr>
        <w:t>config.v</w:t>
      </w:r>
      <w:proofErr w:type="spellEnd"/>
      <w:r w:rsidR="004C1C45" w:rsidRPr="00075773">
        <w:rPr>
          <w:rFonts w:hint="eastAsia"/>
          <w:sz w:val="32"/>
          <w:szCs w:val="28"/>
        </w:rPr>
        <w:t xml:space="preserve"> file.</w:t>
      </w:r>
    </w:p>
    <w:p w:rsidR="004C1C45" w:rsidRDefault="004C1C45" w:rsidP="00732E74">
      <w:pPr>
        <w:jc w:val="center"/>
        <w:rPr>
          <w:rFonts w:hint="eastAsia"/>
          <w:sz w:val="32"/>
          <w:szCs w:val="28"/>
        </w:rPr>
      </w:pPr>
      <w:r w:rsidRPr="00075773">
        <w:rPr>
          <w:noProof/>
          <w:sz w:val="24"/>
        </w:rPr>
        <w:drawing>
          <wp:inline distT="0" distB="0" distL="0" distR="0" wp14:anchorId="5BE5FA1A" wp14:editId="20B8B1BB">
            <wp:extent cx="4486275" cy="2342313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23" w:rsidRDefault="00BC5123" w:rsidP="00BC5123">
      <w:pPr>
        <w:pStyle w:val="Title"/>
      </w:pPr>
      <w:r>
        <w:rPr>
          <w:rFonts w:hint="eastAsia"/>
        </w:rPr>
        <w:lastRenderedPageBreak/>
        <w:t xml:space="preserve">Appendix </w:t>
      </w:r>
      <w:r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List of current data supported</w:t>
      </w:r>
    </w:p>
    <w:tbl>
      <w:tblPr>
        <w:tblStyle w:val="MediumGrid3-Accent3"/>
        <w:tblW w:w="0" w:type="auto"/>
        <w:tblLook w:val="04A0" w:firstRow="1" w:lastRow="0" w:firstColumn="1" w:lastColumn="0" w:noHBand="0" w:noVBand="1"/>
      </w:tblPr>
      <w:tblGrid>
        <w:gridCol w:w="1301"/>
        <w:gridCol w:w="2733"/>
        <w:gridCol w:w="4537"/>
        <w:gridCol w:w="1005"/>
      </w:tblGrid>
      <w:tr w:rsidR="00BC5123" w:rsidTr="00656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C5123" w:rsidRDefault="00BC5123" w:rsidP="00BC5123">
            <w:pPr>
              <w:rPr>
                <w:rFonts w:hint="eastAsia"/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No.</w:t>
            </w:r>
          </w:p>
        </w:tc>
        <w:tc>
          <w:tcPr>
            <w:tcW w:w="2394" w:type="dxa"/>
          </w:tcPr>
          <w:p w:rsidR="00BC5123" w:rsidRDefault="00BC5123" w:rsidP="00BC5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Product Name</w:t>
            </w:r>
          </w:p>
        </w:tc>
        <w:tc>
          <w:tcPr>
            <w:tcW w:w="2394" w:type="dxa"/>
          </w:tcPr>
          <w:p w:rsidR="00BC5123" w:rsidRDefault="00BC5123" w:rsidP="00BC5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Station Name</w:t>
            </w:r>
          </w:p>
        </w:tc>
        <w:tc>
          <w:tcPr>
            <w:tcW w:w="2394" w:type="dxa"/>
          </w:tcPr>
          <w:p w:rsidR="00BC5123" w:rsidRDefault="00BC5123" w:rsidP="00BC5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</w:p>
        </w:tc>
      </w:tr>
      <w:tr w:rsidR="00BC5123" w:rsidTr="00656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C5123" w:rsidRDefault="00BC5123" w:rsidP="00BC5123">
            <w:pPr>
              <w:rPr>
                <w:rFonts w:hint="eastAsia"/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1</w:t>
            </w:r>
          </w:p>
        </w:tc>
        <w:tc>
          <w:tcPr>
            <w:tcW w:w="2394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ICOLOR_MRG3</w:t>
            </w:r>
          </w:p>
        </w:tc>
        <w:tc>
          <w:tcPr>
            <w:tcW w:w="2394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DRIVER_PCA_FTE</w:t>
            </w:r>
          </w:p>
        </w:tc>
        <w:tc>
          <w:tcPr>
            <w:tcW w:w="2394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</w:p>
        </w:tc>
      </w:tr>
      <w:tr w:rsidR="00BC5123" w:rsidTr="00656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C5123" w:rsidRDefault="00BC5123" w:rsidP="00BC5123">
            <w:pPr>
              <w:rPr>
                <w:rFonts w:hint="eastAsia"/>
                <w:sz w:val="32"/>
                <w:szCs w:val="28"/>
              </w:rPr>
            </w:pPr>
          </w:p>
        </w:tc>
        <w:tc>
          <w:tcPr>
            <w:tcW w:w="2394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</w:p>
        </w:tc>
        <w:tc>
          <w:tcPr>
            <w:tcW w:w="2394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LED_PCA_INSPECTOR</w:t>
            </w:r>
          </w:p>
        </w:tc>
        <w:tc>
          <w:tcPr>
            <w:tcW w:w="2394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</w:p>
        </w:tc>
      </w:tr>
      <w:tr w:rsidR="00BC5123" w:rsidTr="00656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C5123" w:rsidRDefault="00BC5123" w:rsidP="00BC5123">
            <w:pPr>
              <w:rPr>
                <w:rFonts w:hint="eastAsia"/>
                <w:sz w:val="32"/>
                <w:szCs w:val="28"/>
              </w:rPr>
            </w:pPr>
          </w:p>
        </w:tc>
        <w:tc>
          <w:tcPr>
            <w:tcW w:w="2394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</w:p>
        </w:tc>
        <w:tc>
          <w:tcPr>
            <w:tcW w:w="2394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LIGHT_MEASUREMENT</w:t>
            </w:r>
          </w:p>
        </w:tc>
        <w:tc>
          <w:tcPr>
            <w:tcW w:w="2394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</w:p>
        </w:tc>
      </w:tr>
      <w:tr w:rsidR="00BC5123" w:rsidTr="00656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C5123" w:rsidRDefault="00BC5123" w:rsidP="00BC5123">
            <w:pPr>
              <w:rPr>
                <w:rFonts w:hint="eastAsia"/>
                <w:sz w:val="32"/>
                <w:szCs w:val="28"/>
              </w:rPr>
            </w:pPr>
          </w:p>
        </w:tc>
        <w:tc>
          <w:tcPr>
            <w:tcW w:w="2394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</w:p>
        </w:tc>
        <w:tc>
          <w:tcPr>
            <w:tcW w:w="2394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LED_POST_BURN_IN_INSPECTOR</w:t>
            </w:r>
          </w:p>
        </w:tc>
        <w:tc>
          <w:tcPr>
            <w:tcW w:w="2394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</w:p>
        </w:tc>
      </w:tr>
      <w:tr w:rsidR="00BC5123" w:rsidTr="00656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C5123" w:rsidRDefault="00BC5123" w:rsidP="00BC5123">
            <w:pPr>
              <w:rPr>
                <w:rFonts w:hint="eastAsia"/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2</w:t>
            </w:r>
          </w:p>
        </w:tc>
        <w:tc>
          <w:tcPr>
            <w:tcW w:w="2394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UGRAZE</w:t>
            </w:r>
          </w:p>
        </w:tc>
        <w:tc>
          <w:tcPr>
            <w:tcW w:w="2394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POWER_PCA_FTE</w:t>
            </w:r>
          </w:p>
        </w:tc>
        <w:tc>
          <w:tcPr>
            <w:tcW w:w="2394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</w:p>
        </w:tc>
      </w:tr>
      <w:tr w:rsidR="00BC5123" w:rsidTr="00656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C5123" w:rsidRDefault="00BC5123" w:rsidP="00BC5123">
            <w:pPr>
              <w:rPr>
                <w:rFonts w:hint="eastAsia"/>
                <w:sz w:val="32"/>
                <w:szCs w:val="28"/>
              </w:rPr>
            </w:pPr>
          </w:p>
        </w:tc>
        <w:tc>
          <w:tcPr>
            <w:tcW w:w="2394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</w:p>
        </w:tc>
        <w:tc>
          <w:tcPr>
            <w:tcW w:w="2394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LED_PCA_INSPECTOR</w:t>
            </w:r>
          </w:p>
        </w:tc>
        <w:tc>
          <w:tcPr>
            <w:tcW w:w="2394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</w:p>
        </w:tc>
      </w:tr>
      <w:tr w:rsidR="00BC5123" w:rsidTr="00656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C5123" w:rsidRDefault="00BC5123" w:rsidP="00BC5123">
            <w:pPr>
              <w:rPr>
                <w:rFonts w:hint="eastAsia"/>
                <w:sz w:val="32"/>
                <w:szCs w:val="28"/>
              </w:rPr>
            </w:pPr>
          </w:p>
        </w:tc>
        <w:tc>
          <w:tcPr>
            <w:tcW w:w="2394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</w:p>
        </w:tc>
        <w:tc>
          <w:tcPr>
            <w:tcW w:w="2394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LIGHT_MEASUREMENT</w:t>
            </w:r>
          </w:p>
        </w:tc>
        <w:tc>
          <w:tcPr>
            <w:tcW w:w="2394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</w:p>
        </w:tc>
      </w:tr>
      <w:tr w:rsidR="00BC5123" w:rsidTr="00656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C5123" w:rsidRDefault="00BC5123" w:rsidP="00BC5123">
            <w:pPr>
              <w:rPr>
                <w:rFonts w:hint="eastAsia"/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3</w:t>
            </w:r>
          </w:p>
        </w:tc>
        <w:tc>
          <w:tcPr>
            <w:tcW w:w="2394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PLC_RECV</w:t>
            </w:r>
          </w:p>
        </w:tc>
        <w:tc>
          <w:tcPr>
            <w:tcW w:w="2394" w:type="dxa"/>
          </w:tcPr>
          <w:p w:rsidR="00BC5123" w:rsidRP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PDS_TEST_ENGINE</w:t>
            </w:r>
          </w:p>
        </w:tc>
        <w:tc>
          <w:tcPr>
            <w:tcW w:w="2394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</w:p>
        </w:tc>
      </w:tr>
      <w:tr w:rsidR="00BC5123" w:rsidTr="00656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C5123" w:rsidRDefault="00BC5123" w:rsidP="00BC5123">
            <w:pPr>
              <w:rPr>
                <w:rFonts w:hint="eastAsia"/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4</w:t>
            </w:r>
          </w:p>
        </w:tc>
        <w:tc>
          <w:tcPr>
            <w:tcW w:w="2394" w:type="dxa"/>
          </w:tcPr>
          <w:p w:rsidR="00BC5123" w:rsidRP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SKYRIBBON_GRAZE</w:t>
            </w:r>
          </w:p>
        </w:tc>
        <w:tc>
          <w:tcPr>
            <w:tcW w:w="2394" w:type="dxa"/>
          </w:tcPr>
          <w:p w:rsidR="00BC5123" w:rsidRP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LIGHT_MEASUREMENT</w:t>
            </w:r>
          </w:p>
        </w:tc>
        <w:tc>
          <w:tcPr>
            <w:tcW w:w="2394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</w:p>
        </w:tc>
      </w:tr>
      <w:tr w:rsidR="00BC5123" w:rsidTr="00656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C5123" w:rsidRDefault="00BC5123" w:rsidP="00BC5123">
            <w:pPr>
              <w:rPr>
                <w:rFonts w:hint="eastAsia"/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5</w:t>
            </w:r>
          </w:p>
        </w:tc>
        <w:tc>
          <w:tcPr>
            <w:tcW w:w="2394" w:type="dxa"/>
          </w:tcPr>
          <w:p w:rsidR="00BC5123" w:rsidRP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ARCHIPOINT</w:t>
            </w:r>
          </w:p>
        </w:tc>
        <w:tc>
          <w:tcPr>
            <w:tcW w:w="2394" w:type="dxa"/>
          </w:tcPr>
          <w:p w:rsidR="00BC5123" w:rsidRP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FTE</w:t>
            </w:r>
          </w:p>
        </w:tc>
        <w:tc>
          <w:tcPr>
            <w:tcW w:w="2394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</w:p>
        </w:tc>
      </w:tr>
      <w:tr w:rsidR="00BC5123" w:rsidTr="00656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C5123" w:rsidRDefault="00BC5123" w:rsidP="00BC5123">
            <w:pPr>
              <w:rPr>
                <w:rFonts w:hint="eastAsia"/>
                <w:sz w:val="32"/>
                <w:szCs w:val="28"/>
              </w:rPr>
            </w:pPr>
          </w:p>
        </w:tc>
        <w:tc>
          <w:tcPr>
            <w:tcW w:w="2394" w:type="dxa"/>
          </w:tcPr>
          <w:p w:rsidR="00BC5123" w:rsidRP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  <w:tc>
          <w:tcPr>
            <w:tcW w:w="2394" w:type="dxa"/>
          </w:tcPr>
          <w:p w:rsidR="00BC5123" w:rsidRP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  <w:tc>
          <w:tcPr>
            <w:tcW w:w="2394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</w:p>
        </w:tc>
      </w:tr>
      <w:tr w:rsidR="00BC5123" w:rsidTr="00656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C5123" w:rsidRDefault="00BC5123" w:rsidP="00BC5123">
            <w:pPr>
              <w:rPr>
                <w:rFonts w:hint="eastAsia"/>
                <w:sz w:val="32"/>
                <w:szCs w:val="28"/>
              </w:rPr>
            </w:pPr>
          </w:p>
        </w:tc>
        <w:tc>
          <w:tcPr>
            <w:tcW w:w="2394" w:type="dxa"/>
          </w:tcPr>
          <w:p w:rsidR="00BC5123" w:rsidRP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  <w:tc>
          <w:tcPr>
            <w:tcW w:w="2394" w:type="dxa"/>
          </w:tcPr>
          <w:p w:rsidR="00BC5123" w:rsidRP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  <w:tc>
          <w:tcPr>
            <w:tcW w:w="2394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</w:p>
        </w:tc>
      </w:tr>
      <w:tr w:rsidR="00BC5123" w:rsidTr="00656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C5123" w:rsidRDefault="00BC5123" w:rsidP="00BC5123">
            <w:pPr>
              <w:rPr>
                <w:rFonts w:hint="eastAsia"/>
                <w:sz w:val="32"/>
                <w:szCs w:val="28"/>
              </w:rPr>
            </w:pPr>
          </w:p>
        </w:tc>
        <w:tc>
          <w:tcPr>
            <w:tcW w:w="2394" w:type="dxa"/>
          </w:tcPr>
          <w:p w:rsidR="00BC5123" w:rsidRP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  <w:tc>
          <w:tcPr>
            <w:tcW w:w="2394" w:type="dxa"/>
          </w:tcPr>
          <w:p w:rsidR="00BC5123" w:rsidRP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  <w:tc>
          <w:tcPr>
            <w:tcW w:w="2394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  <w:szCs w:val="28"/>
              </w:rPr>
            </w:pPr>
          </w:p>
        </w:tc>
      </w:tr>
    </w:tbl>
    <w:p w:rsidR="00BC5123" w:rsidRDefault="00BC5123" w:rsidP="00BC5123">
      <w:pPr>
        <w:rPr>
          <w:rFonts w:hint="eastAsia"/>
          <w:sz w:val="32"/>
          <w:szCs w:val="28"/>
        </w:rPr>
      </w:pPr>
      <w:bookmarkStart w:id="0" w:name="_GoBack"/>
      <w:bookmarkEnd w:id="0"/>
    </w:p>
    <w:p w:rsidR="00BC5123" w:rsidRDefault="00BC5123" w:rsidP="00BC5123">
      <w:pPr>
        <w:rPr>
          <w:rFonts w:hint="eastAsia"/>
          <w:sz w:val="32"/>
          <w:szCs w:val="28"/>
        </w:rPr>
      </w:pPr>
    </w:p>
    <w:p w:rsidR="00BC5123" w:rsidRDefault="00BC5123" w:rsidP="00BC5123">
      <w:pPr>
        <w:rPr>
          <w:rFonts w:hint="eastAsia"/>
          <w:sz w:val="32"/>
          <w:szCs w:val="28"/>
        </w:rPr>
      </w:pPr>
    </w:p>
    <w:p w:rsidR="00BC5123" w:rsidRPr="00075773" w:rsidRDefault="00BC5123" w:rsidP="00BC5123">
      <w:pPr>
        <w:rPr>
          <w:sz w:val="32"/>
          <w:szCs w:val="28"/>
        </w:rPr>
      </w:pPr>
    </w:p>
    <w:sectPr w:rsidR="00BC5123" w:rsidRPr="00075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E7F4E"/>
    <w:multiLevelType w:val="hybridMultilevel"/>
    <w:tmpl w:val="2BA24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F525C"/>
    <w:multiLevelType w:val="hybridMultilevel"/>
    <w:tmpl w:val="98AA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6006E"/>
    <w:multiLevelType w:val="hybridMultilevel"/>
    <w:tmpl w:val="A6465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385"/>
    <w:rsid w:val="00075773"/>
    <w:rsid w:val="00265F32"/>
    <w:rsid w:val="00327455"/>
    <w:rsid w:val="00340B5B"/>
    <w:rsid w:val="003939B0"/>
    <w:rsid w:val="003E3461"/>
    <w:rsid w:val="004C1C45"/>
    <w:rsid w:val="00656368"/>
    <w:rsid w:val="00732E74"/>
    <w:rsid w:val="00797385"/>
    <w:rsid w:val="00894BE5"/>
    <w:rsid w:val="00BC5123"/>
    <w:rsid w:val="00BD36FB"/>
    <w:rsid w:val="00CA1DBF"/>
    <w:rsid w:val="00DC11E0"/>
    <w:rsid w:val="00E5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F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1D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1D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39B0"/>
    <w:pPr>
      <w:ind w:left="720"/>
      <w:contextualSpacing/>
    </w:pPr>
  </w:style>
  <w:style w:type="table" w:styleId="TableGrid">
    <w:name w:val="Table Grid"/>
    <w:basedOn w:val="TableNormal"/>
    <w:uiPriority w:val="59"/>
    <w:rsid w:val="00BC5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6563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F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1D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1D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39B0"/>
    <w:pPr>
      <w:ind w:left="720"/>
      <w:contextualSpacing/>
    </w:pPr>
  </w:style>
  <w:style w:type="table" w:styleId="TableGrid">
    <w:name w:val="Table Grid"/>
    <w:basedOn w:val="TableNormal"/>
    <w:uiPriority w:val="59"/>
    <w:rsid w:val="00BC5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6563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9</cp:revision>
  <dcterms:created xsi:type="dcterms:W3CDTF">2013-03-18T07:19:00Z</dcterms:created>
  <dcterms:modified xsi:type="dcterms:W3CDTF">2013-03-25T02:22:00Z</dcterms:modified>
</cp:coreProperties>
</file>