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EC4B" w14:textId="5BDAF212" w:rsidR="00673CDA" w:rsidRPr="00FA56DC" w:rsidRDefault="00673CDA">
      <w:pPr>
        <w:rPr>
          <w:rFonts w:ascii="Arial" w:hAnsi="Arial" w:cs="Arial"/>
          <w:b/>
          <w:bCs/>
          <w:sz w:val="24"/>
          <w:szCs w:val="24"/>
        </w:rPr>
      </w:pPr>
      <w:r w:rsidRPr="00FA56DC">
        <w:rPr>
          <w:rFonts w:ascii="Arial" w:hAnsi="Arial" w:cs="Arial"/>
          <w:b/>
          <w:bCs/>
          <w:sz w:val="24"/>
          <w:szCs w:val="24"/>
        </w:rPr>
        <w:t xml:space="preserve">List of references </w:t>
      </w:r>
      <w:r w:rsidR="00207C18" w:rsidRPr="00FA56DC">
        <w:rPr>
          <w:rFonts w:ascii="Arial" w:hAnsi="Arial" w:cs="Arial"/>
          <w:b/>
          <w:bCs/>
          <w:sz w:val="24"/>
          <w:szCs w:val="24"/>
        </w:rPr>
        <w:t xml:space="preserve">and sources </w:t>
      </w:r>
      <w:r w:rsidRPr="00FA56DC">
        <w:rPr>
          <w:rFonts w:ascii="Arial" w:hAnsi="Arial" w:cs="Arial"/>
          <w:b/>
          <w:bCs/>
          <w:sz w:val="24"/>
          <w:szCs w:val="24"/>
        </w:rPr>
        <w:t>for assignment 2</w:t>
      </w:r>
    </w:p>
    <w:p w14:paraId="7985873C" w14:textId="1DF6B014" w:rsidR="00207C18" w:rsidRPr="00FA56DC" w:rsidRDefault="00FA56DC">
      <w:pPr>
        <w:rPr>
          <w:rFonts w:ascii="Arial" w:hAnsi="Arial" w:cs="Arial"/>
          <w:b/>
          <w:bCs/>
          <w:sz w:val="24"/>
          <w:szCs w:val="24"/>
        </w:rPr>
      </w:pPr>
      <w:r w:rsidRPr="00FA56DC">
        <w:rPr>
          <w:rFonts w:ascii="Arial" w:hAnsi="Arial" w:cs="Arial"/>
          <w:b/>
          <w:bCs/>
          <w:sz w:val="24"/>
          <w:szCs w:val="24"/>
        </w:rPr>
        <w:t>General</w:t>
      </w:r>
    </w:p>
    <w:p w14:paraId="1BCDACB6" w14:textId="22EDAA44" w:rsidR="00FA56DC" w:rsidRDefault="00FA5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basic structure of the code with a particles created as a class and then iterated through class methods to move them was similar to the code structure from Assignment 1, the agents based model.</w:t>
      </w:r>
    </w:p>
    <w:p w14:paraId="12A9BAA3" w14:textId="4B0C3872" w:rsidR="00FA56DC" w:rsidRDefault="00FA5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 sections of code were copied and adapted from assignment 1 (identified in comments in the code).</w:t>
      </w:r>
    </w:p>
    <w:p w14:paraId="6B462D81" w14:textId="0E587D0E" w:rsidR="00207C18" w:rsidRPr="00673CDA" w:rsidRDefault="00FA5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snippets of code are copied and adapted from websites these have also been identified in comments in the code.</w:t>
      </w:r>
    </w:p>
    <w:p w14:paraId="40AD18EA" w14:textId="5DD563AD" w:rsidR="006E46AB" w:rsidRDefault="006E46A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Course notes and lectures</w:t>
      </w:r>
    </w:p>
    <w:p w14:paraId="41C86123" w14:textId="31D4ECA3" w:rsidR="00CA0C1D" w:rsidRDefault="00CA0C1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primary source for this work was the online notes and lectures for the course which can be found here.  </w:t>
      </w:r>
    </w:p>
    <w:p w14:paraId="6392E66E" w14:textId="77777777" w:rsidR="00CA0C1D" w:rsidRPr="006E46AB" w:rsidRDefault="00CA0C1D" w:rsidP="00CA0C1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Turner, A. 2021. </w:t>
      </w:r>
      <w:r w:rsidRPr="00CA0C1D">
        <w:rPr>
          <w:rFonts w:ascii="Arial" w:hAnsi="Arial" w:cs="Arial"/>
          <w:i/>
          <w:iCs/>
          <w:sz w:val="24"/>
          <w:szCs w:val="24"/>
          <w:shd w:val="clear" w:color="auto" w:fill="FFFFFF"/>
        </w:rPr>
        <w:t>Programming for Geographical Information Analysis</w:t>
      </w:r>
      <w:r>
        <w:rPr>
          <w:rFonts w:ascii="Arial" w:hAnsi="Arial" w:cs="Arial"/>
          <w:i/>
          <w:iCs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>[Online] [Accessed on 19/5/2021] Available from h</w:t>
      </w:r>
      <w:r w:rsidRPr="006E46AB">
        <w:rPr>
          <w:rFonts w:ascii="Arial" w:hAnsi="Arial" w:cs="Arial"/>
          <w:sz w:val="24"/>
          <w:szCs w:val="24"/>
          <w:shd w:val="clear" w:color="auto" w:fill="FFFFFF"/>
        </w:rPr>
        <w:t>ttps://www.geog.leeds.ac.uk/courses/computing/study/core-python-odl2/</w:t>
      </w:r>
    </w:p>
    <w:p w14:paraId="35F6C400" w14:textId="4BA19B21" w:rsidR="00207C18" w:rsidRPr="00207C18" w:rsidRDefault="00207C1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07C18">
        <w:rPr>
          <w:rFonts w:ascii="Arial" w:hAnsi="Arial" w:cs="Arial"/>
          <w:b/>
          <w:bCs/>
          <w:sz w:val="24"/>
          <w:szCs w:val="24"/>
          <w:shd w:val="clear" w:color="auto" w:fill="FFFFFF"/>
        </w:rPr>
        <w:t>Books</w:t>
      </w:r>
    </w:p>
    <w:p w14:paraId="482CC173" w14:textId="3EF76E10" w:rsidR="00673CDA" w:rsidRDefault="00673CD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73CDA">
        <w:rPr>
          <w:rFonts w:ascii="Arial" w:hAnsi="Arial" w:cs="Arial"/>
          <w:sz w:val="24"/>
          <w:szCs w:val="24"/>
          <w:shd w:val="clear" w:color="auto" w:fill="FFFFFF"/>
        </w:rPr>
        <w:t xml:space="preserve">Chan, J. 2017. </w:t>
      </w:r>
      <w:r w:rsidRPr="00673CDA">
        <w:rPr>
          <w:rFonts w:ascii="Arial" w:hAnsi="Arial" w:cs="Arial"/>
          <w:i/>
          <w:iCs/>
          <w:sz w:val="24"/>
          <w:szCs w:val="24"/>
          <w:shd w:val="clear" w:color="auto" w:fill="FFFFFF"/>
        </w:rPr>
        <w:t>Learn Python In One Day and Learn It Well</w:t>
      </w:r>
      <w:r w:rsidRPr="00673CDA">
        <w:rPr>
          <w:rFonts w:ascii="Arial" w:hAnsi="Arial" w:cs="Arial"/>
          <w:sz w:val="24"/>
          <w:szCs w:val="24"/>
          <w:shd w:val="clear" w:color="auto" w:fill="FFFFFF"/>
        </w:rPr>
        <w:t>. Great Britain. CreateSpace.</w:t>
      </w:r>
    </w:p>
    <w:p w14:paraId="166E7D65" w14:textId="77777777" w:rsidR="00401A1F" w:rsidRDefault="00401A1F" w:rsidP="00401A1F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Harwani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B.M. 2012. </w:t>
      </w:r>
      <w:r w:rsidRPr="00D52605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Introduction to Python Programming and Developing GUI Applications with </w:t>
      </w:r>
      <w:proofErr w:type="spellStart"/>
      <w:r w:rsidRPr="00D52605">
        <w:rPr>
          <w:rFonts w:ascii="Arial" w:hAnsi="Arial" w:cs="Arial"/>
          <w:i/>
          <w:iCs/>
          <w:sz w:val="24"/>
          <w:szCs w:val="24"/>
          <w:shd w:val="clear" w:color="auto" w:fill="FFFFFF"/>
        </w:rPr>
        <w:t>PyQT</w:t>
      </w:r>
      <w:proofErr w:type="spellEnd"/>
      <w:r w:rsidRPr="00D52605">
        <w:rPr>
          <w:rFonts w:ascii="Arial" w:hAnsi="Arial" w:cs="Arial"/>
          <w:i/>
          <w:iCs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Boston. Cengage Learning. </w:t>
      </w:r>
    </w:p>
    <w:p w14:paraId="7467E151" w14:textId="77777777" w:rsidR="00D52605" w:rsidRDefault="00673CDA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Sweigart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A. 2020. </w:t>
      </w:r>
      <w:r w:rsidRPr="00D52605">
        <w:rPr>
          <w:rFonts w:ascii="Arial" w:hAnsi="Arial" w:cs="Arial"/>
          <w:i/>
          <w:iCs/>
          <w:sz w:val="24"/>
          <w:szCs w:val="24"/>
          <w:shd w:val="clear" w:color="auto" w:fill="FFFFFF"/>
        </w:rPr>
        <w:t>Automate The Boring Stuff With Python.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52605">
        <w:rPr>
          <w:rFonts w:ascii="Arial" w:hAnsi="Arial" w:cs="Arial"/>
          <w:sz w:val="24"/>
          <w:szCs w:val="24"/>
          <w:shd w:val="clear" w:color="auto" w:fill="FFFFFF"/>
        </w:rPr>
        <w:t>San Francisco. No Starch Press.</w:t>
      </w:r>
    </w:p>
    <w:p w14:paraId="2D552E2B" w14:textId="45514385" w:rsidR="00207C18" w:rsidRPr="00207C18" w:rsidRDefault="00207C1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07C18">
        <w:rPr>
          <w:rFonts w:ascii="Arial" w:hAnsi="Arial" w:cs="Arial"/>
          <w:b/>
          <w:bCs/>
          <w:sz w:val="24"/>
          <w:szCs w:val="24"/>
          <w:shd w:val="clear" w:color="auto" w:fill="FFFFFF"/>
        </w:rPr>
        <w:t>Websites</w:t>
      </w:r>
    </w:p>
    <w:p w14:paraId="7A43D6FC" w14:textId="578EEBAE" w:rsidR="00D52605" w:rsidRPr="00207C18" w:rsidRDefault="00207C1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07C18">
        <w:rPr>
          <w:rFonts w:ascii="Arial" w:hAnsi="Arial" w:cs="Arial"/>
          <w:b/>
          <w:bCs/>
          <w:sz w:val="24"/>
          <w:szCs w:val="24"/>
          <w:shd w:val="clear" w:color="auto" w:fill="FFFFFF"/>
        </w:rPr>
        <w:t>Python documentation</w:t>
      </w:r>
    </w:p>
    <w:p w14:paraId="45D05154" w14:textId="52E23986" w:rsidR="00207C18" w:rsidRDefault="00112474" w:rsidP="00207C18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No Name. No date.</w:t>
      </w:r>
      <w:r w:rsidRPr="00112474">
        <w:t xml:space="preserve"> </w:t>
      </w:r>
      <w:r w:rsidRPr="00112474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Python 3.9.5 documentation</w:t>
      </w:r>
      <w:r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on 19/5/2021] Available from: </w:t>
      </w:r>
      <w:hyperlink r:id="rId4" w:history="1">
        <w:r w:rsidRPr="006821A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https://docs.python.org/3/</w:t>
        </w:r>
      </w:hyperlink>
    </w:p>
    <w:p w14:paraId="5F879E2B" w14:textId="1D7F823C" w:rsidR="00207C18" w:rsidRDefault="00112474" w:rsidP="00207C18">
      <w:pPr>
        <w:rPr>
          <w:rFonts w:ascii="Helvetica" w:hAnsi="Helvetica" w:cs="Helvetica"/>
          <w:sz w:val="24"/>
          <w:szCs w:val="24"/>
          <w:shd w:val="clear" w:color="auto" w:fill="FFFFFF"/>
        </w:rPr>
      </w:pPr>
      <w:bookmarkStart w:id="0" w:name="_Hlk72324397"/>
      <w:r>
        <w:rPr>
          <w:rFonts w:ascii="Helvetica" w:hAnsi="Helvetica" w:cs="Helvetica"/>
          <w:sz w:val="24"/>
          <w:szCs w:val="24"/>
          <w:shd w:val="clear" w:color="auto" w:fill="FFFFFF"/>
        </w:rPr>
        <w:t>No Name. No date.</w:t>
      </w:r>
      <w:r w:rsidRPr="00112474">
        <w:t xml:space="preserve"> </w:t>
      </w:r>
      <w:r w:rsidRPr="00112474">
        <w:rPr>
          <w:rFonts w:ascii="Helvetica" w:hAnsi="Helvetica" w:cs="Helvetica"/>
          <w:i/>
          <w:iCs/>
          <w:sz w:val="24"/>
          <w:szCs w:val="24"/>
        </w:rPr>
        <w:t>CSV File Reading and Writing</w:t>
      </w:r>
      <w:r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on 19/5/2021] Available from: </w:t>
      </w:r>
      <w:hyperlink r:id="rId5" w:history="1">
        <w:r w:rsidRPr="006821A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https://docs.python.org/3/library/csv.html</w:t>
        </w:r>
      </w:hyperlink>
    </w:p>
    <w:bookmarkEnd w:id="0"/>
    <w:p w14:paraId="7B0E2D1C" w14:textId="007428BD" w:rsidR="00112474" w:rsidRDefault="00112474" w:rsidP="00112474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No Name. 2001.</w:t>
      </w:r>
      <w:r w:rsidRPr="00112474">
        <w:rPr>
          <w:rFonts w:ascii="Helvetica" w:hAnsi="Helvetica" w:cs="Helvetica"/>
          <w:i/>
          <w:iCs/>
          <w:sz w:val="24"/>
          <w:szCs w:val="24"/>
        </w:rPr>
        <w:t xml:space="preserve">CSV </w:t>
      </w:r>
      <w:r>
        <w:rPr>
          <w:rFonts w:ascii="Helvetica" w:hAnsi="Helvetica" w:cs="Helvetica"/>
          <w:i/>
          <w:iCs/>
          <w:sz w:val="24"/>
          <w:szCs w:val="24"/>
        </w:rPr>
        <w:t>PEP8 Style Guide For Python Code</w:t>
      </w:r>
      <w:r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on 19/5/2021] Available from: </w:t>
      </w:r>
      <w:hyperlink r:id="rId6" w:history="1">
        <w:r w:rsidRPr="006821A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https://www.python.org/dev/peps/pep-0008/</w:t>
        </w:r>
      </w:hyperlink>
    </w:p>
    <w:p w14:paraId="3089B6E5" w14:textId="2CB6C4A3" w:rsidR="008D73BF" w:rsidRDefault="00112474" w:rsidP="00207C18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No Name. 2001.</w:t>
      </w:r>
      <w:r w:rsidRPr="00112474">
        <w:t xml:space="preserve"> </w:t>
      </w:r>
      <w:r>
        <w:rPr>
          <w:rFonts w:ascii="Helvetica" w:hAnsi="Helvetica" w:cs="Helvetica"/>
          <w:i/>
          <w:iCs/>
          <w:sz w:val="24"/>
          <w:szCs w:val="24"/>
        </w:rPr>
        <w:t>PEP 257 Docstring Conventions</w:t>
      </w:r>
      <w:r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on 19/5/2021] Available from: </w:t>
      </w:r>
      <w:hyperlink r:id="rId7" w:history="1">
        <w:r w:rsidR="008D73BF" w:rsidRPr="006710B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https://www.python.org/dev/peps/pep-0257/</w:t>
        </w:r>
      </w:hyperlink>
      <w:r w:rsidR="008D73BF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</w:p>
    <w:p w14:paraId="0AA0C5A5" w14:textId="77777777" w:rsidR="008D73BF" w:rsidRDefault="008D73BF" w:rsidP="00207C18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14:paraId="44992C6F" w14:textId="77777777" w:rsidR="00F2707C" w:rsidRDefault="00F2707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07EE3F11" w14:textId="7B85519F" w:rsidR="00207C18" w:rsidRPr="00207C18" w:rsidRDefault="00D52605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07C18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Stackoverflow</w:t>
      </w:r>
      <w:r w:rsidR="00207C18" w:rsidRPr="00207C18">
        <w:rPr>
          <w:rFonts w:ascii="Arial" w:hAnsi="Arial" w:cs="Arial"/>
          <w:b/>
          <w:bCs/>
          <w:sz w:val="24"/>
          <w:szCs w:val="24"/>
          <w:shd w:val="clear" w:color="auto" w:fill="FFFFFF"/>
        </w:rPr>
        <w:t>.com</w:t>
      </w:r>
    </w:p>
    <w:p w14:paraId="42F0464C" w14:textId="77777777" w:rsidR="00F2707C" w:rsidRDefault="00D52605" w:rsidP="00F270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 author. No date. Various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stackoverflow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questions and answers</w:t>
      </w:r>
      <w:r w:rsidR="00112474">
        <w:rPr>
          <w:rFonts w:ascii="Arial" w:hAnsi="Arial" w:cs="Arial"/>
          <w:sz w:val="24"/>
          <w:szCs w:val="24"/>
          <w:shd w:val="clear" w:color="auto" w:fill="FFFFFF"/>
        </w:rPr>
        <w:t xml:space="preserve"> [Online][Accessed on 1</w:t>
      </w:r>
      <w:r w:rsidR="001E027C">
        <w:rPr>
          <w:rFonts w:ascii="Arial" w:hAnsi="Arial" w:cs="Arial"/>
          <w:sz w:val="24"/>
          <w:szCs w:val="24"/>
          <w:shd w:val="clear" w:color="auto" w:fill="FFFFFF"/>
        </w:rPr>
        <w:t xml:space="preserve">7/5/2021] Available from: </w:t>
      </w:r>
    </w:p>
    <w:p w14:paraId="5FD62410" w14:textId="23415B4C" w:rsidR="00F2707C" w:rsidRDefault="0018113C" w:rsidP="00F2707C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8" w:history="1">
        <w:r w:rsidR="00F2707C" w:rsidRPr="006821A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https://stackoverflow.com/questions/4246353/how-to-increase-the-font-size-of-a-text-widget</w:t>
        </w:r>
      </w:hyperlink>
      <w:r w:rsidR="00F270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7407E69" w14:textId="095BD685" w:rsidR="008A58C7" w:rsidRDefault="0018113C" w:rsidP="00F2707C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9" w:history="1">
        <w:r w:rsidR="00F2707C" w:rsidRPr="006821A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https://stackoverflow.com/questions/28575192/how-do-i-set-the-matplotlib-window-size-for-the-macosx-backend</w:t>
        </w:r>
      </w:hyperlink>
    </w:p>
    <w:p w14:paraId="2F1AE9E9" w14:textId="6202CE3F" w:rsidR="00D52605" w:rsidRDefault="0018113C" w:rsidP="00F2707C">
      <w:pPr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hyperlink r:id="rId10" w:history="1">
        <w:r w:rsidR="008A58C7" w:rsidRPr="006821A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https://stackoverflow.com/questions/23584325/cannot-use-geometry-manager-pack-inside</w:t>
        </w:r>
      </w:hyperlink>
    </w:p>
    <w:p w14:paraId="04BBA0AF" w14:textId="4D4CA2D8" w:rsidR="008A58C7" w:rsidRDefault="0018113C" w:rsidP="00F2707C">
      <w:pPr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hyperlink r:id="rId11" w:history="1">
        <w:r w:rsidR="008A58C7" w:rsidRPr="006821A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https://stackoverflow.com/questions/53162/how-can-i-do-a-line-break-line-continuation</w:t>
        </w:r>
      </w:hyperlink>
    </w:p>
    <w:p w14:paraId="52C8BEC7" w14:textId="00E287EB" w:rsidR="008A58C7" w:rsidRDefault="0018113C" w:rsidP="00F2707C">
      <w:pPr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hyperlink r:id="rId12" w:history="1">
        <w:r w:rsidR="008A58C7" w:rsidRPr="006821A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https://stackoverflow.com/questions/14417571/breaking-a-line-of-python-to-multiple-lines</w:t>
        </w:r>
      </w:hyperlink>
    </w:p>
    <w:p w14:paraId="1D27E798" w14:textId="5D74A95E" w:rsidR="008A58C7" w:rsidRPr="00F2707C" w:rsidRDefault="008A58C7" w:rsidP="00F2707C">
      <w:pPr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r w:rsidRPr="008A58C7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https://stackoverflow.com/questions/11190735/python-matplotlib-superimpose-scatter-plots</w:t>
      </w:r>
    </w:p>
    <w:p w14:paraId="25572818" w14:textId="3E08A6C7" w:rsidR="008D73BF" w:rsidRDefault="008D73BF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TKinter</w:t>
      </w:r>
      <w:proofErr w:type="spellEnd"/>
    </w:p>
    <w:p w14:paraId="652299E7" w14:textId="7179C5F6" w:rsidR="00B4099F" w:rsidRDefault="00B4099F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The main source on </w:t>
      </w:r>
      <w:proofErr w:type="spellStart"/>
      <w:r>
        <w:rPr>
          <w:rFonts w:ascii="Helvetica" w:hAnsi="Helvetica" w:cs="Helvetica"/>
          <w:sz w:val="24"/>
          <w:szCs w:val="24"/>
          <w:shd w:val="clear" w:color="auto" w:fill="FFFFFF"/>
        </w:rPr>
        <w:t>TKinter</w:t>
      </w:r>
      <w:proofErr w:type="spellEnd"/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was a numbered series of tutorial videos accessed on You Tube recorded under the name “The New Boston”.</w:t>
      </w:r>
    </w:p>
    <w:p w14:paraId="699AD080" w14:textId="641E4FD5" w:rsidR="00F2707C" w:rsidRDefault="00F2707C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No author. No date. Python GUI with </w:t>
      </w:r>
      <w:proofErr w:type="spellStart"/>
      <w:r>
        <w:rPr>
          <w:rFonts w:ascii="Helvetica" w:hAnsi="Helvetica" w:cs="Helvetica"/>
          <w:sz w:val="24"/>
          <w:szCs w:val="24"/>
          <w:shd w:val="clear" w:color="auto" w:fill="FFFFFF"/>
        </w:rPr>
        <w:t>TKinter</w:t>
      </w:r>
      <w:proofErr w:type="spellEnd"/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1-8. [Online] [Accessed on 17/05/2021]. Available from:</w:t>
      </w:r>
    </w:p>
    <w:p w14:paraId="4831694B" w14:textId="2EDAD17D" w:rsidR="00B4099F" w:rsidRPr="00F2707C" w:rsidRDefault="0018113C">
      <w:pPr>
        <w:rPr>
          <w:rFonts w:ascii="Helvetica" w:hAnsi="Helvetica" w:cs="Helvetica"/>
          <w:sz w:val="24"/>
          <w:szCs w:val="24"/>
          <w:shd w:val="clear" w:color="auto" w:fill="FFFFFF"/>
        </w:rPr>
      </w:pPr>
      <w:hyperlink r:id="rId13" w:history="1">
        <w:r w:rsidR="00F2707C" w:rsidRPr="00F2707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https://www.youtube.com/watch?v=RJB1Ek2Ko_Y</w:t>
        </w:r>
      </w:hyperlink>
    </w:p>
    <w:p w14:paraId="5BE51536" w14:textId="74EF2BC2" w:rsidR="00B4099F" w:rsidRPr="00F2707C" w:rsidRDefault="00B4099F">
      <w:pPr>
        <w:rPr>
          <w:rStyle w:val="Hyperlink"/>
          <w:sz w:val="24"/>
          <w:szCs w:val="24"/>
        </w:rPr>
      </w:pPr>
      <w:r w:rsidRPr="00F2707C">
        <w:rPr>
          <w:rStyle w:val="Hyperlink"/>
          <w:sz w:val="24"/>
          <w:szCs w:val="24"/>
        </w:rPr>
        <w:t>https://www.youtube.com/watch?v=RTM9tiV_HoY</w:t>
      </w:r>
    </w:p>
    <w:p w14:paraId="021A6A72" w14:textId="14A51F6F" w:rsidR="00B4099F" w:rsidRPr="00F2707C" w:rsidRDefault="0018113C">
      <w:pPr>
        <w:rPr>
          <w:rStyle w:val="Hyperlink"/>
          <w:sz w:val="24"/>
          <w:szCs w:val="24"/>
        </w:rPr>
      </w:pPr>
      <w:hyperlink r:id="rId14" w:history="1">
        <w:r w:rsidR="00B4099F" w:rsidRPr="00F2707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https://www.youtube.com/watch?v=-nmzq3xiZ6I</w:t>
        </w:r>
      </w:hyperlink>
    </w:p>
    <w:p w14:paraId="6F27F81A" w14:textId="5E3822F9" w:rsidR="00B4099F" w:rsidRPr="00F2707C" w:rsidRDefault="0018113C">
      <w:pPr>
        <w:rPr>
          <w:rStyle w:val="Hyperlink"/>
          <w:sz w:val="24"/>
          <w:szCs w:val="24"/>
        </w:rPr>
      </w:pPr>
      <w:hyperlink r:id="rId15" w:history="1">
        <w:r w:rsidR="00B4099F" w:rsidRPr="00F2707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https://www.youtube.com/watch?v=wNBqM28MMjs</w:t>
        </w:r>
      </w:hyperlink>
    </w:p>
    <w:p w14:paraId="2713A682" w14:textId="4724CC5C" w:rsidR="00B4099F" w:rsidRPr="00F2707C" w:rsidRDefault="00B4099F">
      <w:pPr>
        <w:rPr>
          <w:rStyle w:val="Hyperlink"/>
          <w:sz w:val="24"/>
          <w:szCs w:val="24"/>
        </w:rPr>
      </w:pPr>
      <w:r w:rsidRPr="00F2707C">
        <w:rPr>
          <w:rStyle w:val="Hyperlink"/>
          <w:sz w:val="24"/>
          <w:szCs w:val="24"/>
        </w:rPr>
        <w:t>https://www.youtube.com/watch?v=qWnE-yp6wzU</w:t>
      </w:r>
    </w:p>
    <w:p w14:paraId="22B54EB1" w14:textId="077C7616" w:rsidR="00B4099F" w:rsidRDefault="0018113C">
      <w:pPr>
        <w:rPr>
          <w:rStyle w:val="Hyperlink"/>
          <w:sz w:val="24"/>
          <w:szCs w:val="24"/>
        </w:rPr>
      </w:pPr>
      <w:hyperlink r:id="rId16" w:history="1">
        <w:r w:rsidR="00B86362" w:rsidRPr="006821AC">
          <w:rPr>
            <w:rStyle w:val="Hyperlink"/>
            <w:sz w:val="24"/>
            <w:szCs w:val="24"/>
          </w:rPr>
          <w:t>https://www.youtube.com/watch?v=PSm-tq5M-Dc</w:t>
        </w:r>
      </w:hyperlink>
    </w:p>
    <w:p w14:paraId="5726A2C3" w14:textId="77777777" w:rsidR="00B86362" w:rsidRPr="00B86362" w:rsidRDefault="00B86362" w:rsidP="00B86362">
      <w:pPr>
        <w:rPr>
          <w:rStyle w:val="Hyperlink"/>
          <w:sz w:val="24"/>
          <w:szCs w:val="24"/>
        </w:rPr>
      </w:pPr>
      <w:r w:rsidRPr="00B86362">
        <w:rPr>
          <w:rStyle w:val="personname"/>
          <w:rFonts w:ascii="Helvetica" w:hAnsi="Helvetica" w:cs="Helvetica"/>
          <w:color w:val="333333"/>
          <w:sz w:val="24"/>
          <w:szCs w:val="24"/>
        </w:rPr>
        <w:t xml:space="preserve">Scott, B. No date. </w:t>
      </w:r>
      <w:r w:rsidRPr="00B86362">
        <w:rPr>
          <w:rStyle w:val="personname"/>
          <w:rFonts w:ascii="Helvetica" w:hAnsi="Helvetica" w:cs="Helvetica"/>
          <w:i/>
          <w:iCs/>
          <w:color w:val="333333"/>
          <w:sz w:val="24"/>
          <w:szCs w:val="24"/>
        </w:rPr>
        <w:t xml:space="preserve">Using </w:t>
      </w:r>
      <w:proofErr w:type="spellStart"/>
      <w:r w:rsidRPr="00B86362">
        <w:rPr>
          <w:rStyle w:val="personname"/>
          <w:rFonts w:ascii="Helvetica" w:hAnsi="Helvetica" w:cs="Helvetica"/>
          <w:i/>
          <w:iCs/>
          <w:color w:val="333333"/>
          <w:sz w:val="24"/>
          <w:szCs w:val="24"/>
        </w:rPr>
        <w:t>Tkinter</w:t>
      </w:r>
      <w:proofErr w:type="spellEnd"/>
      <w:r w:rsidRPr="00B86362">
        <w:rPr>
          <w:rStyle w:val="personname"/>
          <w:rFonts w:ascii="Helvetica" w:hAnsi="Helvetica" w:cs="Helvetica"/>
          <w:i/>
          <w:iCs/>
          <w:color w:val="333333"/>
          <w:sz w:val="24"/>
          <w:szCs w:val="24"/>
        </w:rPr>
        <w:t xml:space="preserve"> widgets in Python.</w:t>
      </w:r>
      <w:r w:rsidRPr="00B86362">
        <w:rPr>
          <w:rStyle w:val="personname"/>
          <w:rFonts w:ascii="Helvetica" w:hAnsi="Helvetica" w:cs="Helvetica"/>
          <w:color w:val="333333"/>
          <w:sz w:val="24"/>
          <w:szCs w:val="24"/>
        </w:rPr>
        <w:t xml:space="preserve"> [Online] [Accessed 17/05/2021] Available from: </w:t>
      </w:r>
      <w:r w:rsidRPr="00B86362">
        <w:rPr>
          <w:rStyle w:val="Hyperlink"/>
          <w:sz w:val="24"/>
          <w:szCs w:val="24"/>
        </w:rPr>
        <w:t>https://www.dummies.com/programming/python/using-tkinter-widgets-in-python/</w:t>
      </w:r>
    </w:p>
    <w:p w14:paraId="1E1CC94E" w14:textId="64B0EB70" w:rsidR="00D52605" w:rsidRPr="00207C18" w:rsidRDefault="00207C18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207C18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Beautiful Soup</w:t>
      </w:r>
    </w:p>
    <w:p w14:paraId="5A79519A" w14:textId="5D8558E6" w:rsidR="00F2707C" w:rsidRDefault="00F2707C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No author. No date. </w:t>
      </w:r>
      <w:r w:rsidRPr="00F2707C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Beautiful Soup Documentation</w:t>
      </w:r>
      <w:r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 xml:space="preserve">. </w:t>
      </w:r>
      <w:r w:rsidRPr="00F2707C">
        <w:rPr>
          <w:rFonts w:ascii="Helvetica" w:hAnsi="Helvetica" w:cs="Helvetica"/>
          <w:sz w:val="24"/>
          <w:szCs w:val="24"/>
          <w:shd w:val="clear" w:color="auto" w:fill="FFFFFF"/>
        </w:rPr>
        <w:t>[Online] [Accessed 17/05/2021]</w:t>
      </w:r>
    </w:p>
    <w:p w14:paraId="70FA5FBA" w14:textId="4BB8E666" w:rsidR="00D52605" w:rsidRDefault="00F2707C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Available from: </w:t>
      </w:r>
      <w:hyperlink r:id="rId17" w:history="1">
        <w:r w:rsidRPr="006821A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https://www.crummy.com/software/BeautifulSoup/bs4/doc/</w:t>
        </w:r>
      </w:hyperlink>
    </w:p>
    <w:p w14:paraId="323D098E" w14:textId="77777777" w:rsidR="00401A1F" w:rsidRDefault="00401A1F" w:rsidP="00401A1F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Gunasekaran, S.S. No date. Guide to Parsing HTML with Beautiful Soup in Python. [Online][Accessed 17/05/2021] Available from: </w:t>
      </w:r>
    </w:p>
    <w:p w14:paraId="6AA449CD" w14:textId="77777777" w:rsidR="00401A1F" w:rsidRPr="00643275" w:rsidRDefault="00401A1F" w:rsidP="00401A1F">
      <w:pPr>
        <w:rPr>
          <w:rStyle w:val="Hyperlink"/>
          <w:sz w:val="24"/>
          <w:szCs w:val="24"/>
        </w:rPr>
      </w:pPr>
      <w:r w:rsidRPr="00643275">
        <w:rPr>
          <w:rStyle w:val="Hyperlink"/>
          <w:sz w:val="24"/>
          <w:szCs w:val="24"/>
        </w:rPr>
        <w:lastRenderedPageBreak/>
        <w:t>https://stackabuse.com/guide-to-parsing-html-with-beautifulsoup-in-python/</w:t>
      </w:r>
    </w:p>
    <w:p w14:paraId="026949C5" w14:textId="30F2C38B" w:rsidR="006E46AB" w:rsidRDefault="00F2707C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Singhal, G. 2019. Extracting data from HTML with Beautiful Soup</w:t>
      </w:r>
      <w:r w:rsidR="00643275">
        <w:rPr>
          <w:rFonts w:ascii="Helvetica" w:hAnsi="Helvetica" w:cs="Helvetica"/>
          <w:sz w:val="24"/>
          <w:szCs w:val="24"/>
          <w:shd w:val="clear" w:color="auto" w:fill="FFFFFF"/>
        </w:rPr>
        <w:t xml:space="preserve">. [Online] [Accessed 17/05/2021] Available from: </w:t>
      </w:r>
      <w:hyperlink r:id="rId18" w:history="1">
        <w:r w:rsidRPr="006821A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https://www.pluralsight.com/guides/extracting-data-html-beautifulsoup</w:t>
        </w:r>
      </w:hyperlink>
    </w:p>
    <w:p w14:paraId="65759A00" w14:textId="139D0577" w:rsidR="00207C18" w:rsidRPr="00207C18" w:rsidRDefault="00207C18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 w:rsidRPr="00207C18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Matplotlib</w:t>
      </w:r>
    </w:p>
    <w:p w14:paraId="4F64CF04" w14:textId="6966B13B" w:rsidR="00FA56DC" w:rsidRDefault="00FA56DC" w:rsidP="00207C18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673CDA">
        <w:rPr>
          <w:rFonts w:ascii="Arial" w:hAnsi="Arial" w:cs="Arial"/>
          <w:sz w:val="24"/>
          <w:szCs w:val="24"/>
        </w:rPr>
        <w:t xml:space="preserve">Hunter, </w:t>
      </w:r>
      <w:hyperlink r:id="rId19" w:history="1">
        <w:r w:rsidRPr="00673CD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J. D.2007. </w:t>
        </w:r>
        <w:r w:rsidRPr="00673CDA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Matplotlib: A 2D Graphics Environment</w:t>
        </w:r>
        <w:r w:rsidRPr="00673CD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. Computing in Science &amp; Engineering, </w:t>
        </w:r>
        <w:r w:rsidRPr="00673CDA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9</w:t>
        </w:r>
        <w:r w:rsidRPr="00673CD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(3), pp. 90-95</w:t>
        </w:r>
      </w:hyperlink>
    </w:p>
    <w:p w14:paraId="6B8B1C1C" w14:textId="1790DAF9" w:rsidR="006E46AB" w:rsidRPr="00643275" w:rsidRDefault="00643275" w:rsidP="00207C18">
      <w:pPr>
        <w:rPr>
          <w:rStyle w:val="Hyperlink"/>
          <w:sz w:val="24"/>
          <w:szCs w:val="24"/>
        </w:rPr>
      </w:pPr>
      <w:bookmarkStart w:id="1" w:name="_Hlk72330469"/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No author. No date. </w:t>
      </w:r>
      <w:r w:rsidRPr="00643275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Matplotlib Tutorials.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17/05/2012] Available from: </w:t>
      </w:r>
      <w:r w:rsidR="006E46AB" w:rsidRPr="00643275">
        <w:rPr>
          <w:rStyle w:val="Hyperlink"/>
          <w:sz w:val="24"/>
          <w:szCs w:val="24"/>
        </w:rPr>
        <w:t>https://matplotlib.org/stable/tutorials/index.html</w:t>
      </w:r>
    </w:p>
    <w:bookmarkEnd w:id="1"/>
    <w:p w14:paraId="38C12986" w14:textId="66B2AEA6" w:rsidR="00643275" w:rsidRPr="00643275" w:rsidRDefault="00643275" w:rsidP="00643275">
      <w:pPr>
        <w:rPr>
          <w:rStyle w:val="Hyperlink"/>
          <w:sz w:val="24"/>
          <w:szCs w:val="24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No author. No date. </w:t>
      </w:r>
      <w:r w:rsidRPr="00643275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 xml:space="preserve">Matplotlib Tutorials </w:t>
      </w:r>
      <w:proofErr w:type="spellStart"/>
      <w:r w:rsidRPr="00643275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Colors</w:t>
      </w:r>
      <w:proofErr w:type="spellEnd"/>
      <w:r w:rsidRPr="00643275">
        <w:rPr>
          <w:rFonts w:ascii="Helvetica" w:hAnsi="Helvetica" w:cs="Helvetica"/>
          <w:i/>
          <w:iCs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[Online] [Accessed 17/05/2012] Available from: </w:t>
      </w:r>
      <w:r w:rsidRPr="00643275">
        <w:rPr>
          <w:rStyle w:val="Hyperlink"/>
          <w:sz w:val="24"/>
          <w:szCs w:val="24"/>
        </w:rPr>
        <w:t>https://matplotlib.org/stable/tutorials/</w:t>
      </w:r>
      <w:r>
        <w:rPr>
          <w:rStyle w:val="Hyperlink"/>
          <w:sz w:val="24"/>
          <w:szCs w:val="24"/>
        </w:rPr>
        <w:t>colors/colormaps</w:t>
      </w:r>
      <w:r w:rsidRPr="00643275">
        <w:rPr>
          <w:rStyle w:val="Hyperlink"/>
          <w:sz w:val="24"/>
          <w:szCs w:val="24"/>
        </w:rPr>
        <w:t>.html</w:t>
      </w:r>
    </w:p>
    <w:p w14:paraId="1B0A5A7E" w14:textId="77777777" w:rsidR="00643275" w:rsidRDefault="00643275" w:rsidP="00673CDA">
      <w:pPr>
        <w:rPr>
          <w:rStyle w:val="personname"/>
          <w:rFonts w:ascii="Open Sans" w:hAnsi="Open Sans"/>
          <w:b/>
          <w:bCs/>
          <w:color w:val="333333"/>
          <w:sz w:val="21"/>
          <w:szCs w:val="21"/>
        </w:rPr>
      </w:pPr>
    </w:p>
    <w:p w14:paraId="471B84CE" w14:textId="7400609F" w:rsidR="006E46AB" w:rsidRDefault="006E46AB" w:rsidP="00673CDA">
      <w:pPr>
        <w:rPr>
          <w:rFonts w:ascii="Arial" w:hAnsi="Arial" w:cs="Arial"/>
          <w:bCs/>
          <w:sz w:val="24"/>
          <w:szCs w:val="24"/>
        </w:rPr>
      </w:pPr>
    </w:p>
    <w:sectPr w:rsidR="006E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DA"/>
    <w:rsid w:val="00005D33"/>
    <w:rsid w:val="00112474"/>
    <w:rsid w:val="0018113C"/>
    <w:rsid w:val="001E027C"/>
    <w:rsid w:val="00207C18"/>
    <w:rsid w:val="003173A1"/>
    <w:rsid w:val="00401A1F"/>
    <w:rsid w:val="00643275"/>
    <w:rsid w:val="00673CDA"/>
    <w:rsid w:val="006E46AB"/>
    <w:rsid w:val="008A58C7"/>
    <w:rsid w:val="008D73BF"/>
    <w:rsid w:val="00B4099F"/>
    <w:rsid w:val="00B86362"/>
    <w:rsid w:val="00C363C2"/>
    <w:rsid w:val="00CA0C1D"/>
    <w:rsid w:val="00D52605"/>
    <w:rsid w:val="00F2707C"/>
    <w:rsid w:val="00FA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F7A0"/>
  <w15:chartTrackingRefBased/>
  <w15:docId w15:val="{3C8258DB-BC29-425B-AF9B-E842FE43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CDA"/>
    <w:rPr>
      <w:color w:val="0000FF"/>
      <w:u w:val="single"/>
    </w:rPr>
  </w:style>
  <w:style w:type="character" w:customStyle="1" w:styleId="personname">
    <w:name w:val="person_name"/>
    <w:basedOn w:val="DefaultParagraphFont"/>
    <w:rsid w:val="00673CDA"/>
  </w:style>
  <w:style w:type="character" w:styleId="UnresolvedMention">
    <w:name w:val="Unresolved Mention"/>
    <w:basedOn w:val="DefaultParagraphFont"/>
    <w:uiPriority w:val="99"/>
    <w:semiHidden/>
    <w:unhideWhenUsed/>
    <w:rsid w:val="00D52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46353/how-to-increase-the-font-size-of-a-text-widget" TargetMode="External"/><Relationship Id="rId13" Type="http://schemas.openxmlformats.org/officeDocument/2006/relationships/hyperlink" Target="https://www.youtube.com/watch?v=RJB1Ek2Ko_Y" TargetMode="External"/><Relationship Id="rId18" Type="http://schemas.openxmlformats.org/officeDocument/2006/relationships/hyperlink" Target="https://www.pluralsight.com/guides/extracting-data-html-beautifulsou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ev/peps/pep-0257/" TargetMode="External"/><Relationship Id="rId12" Type="http://schemas.openxmlformats.org/officeDocument/2006/relationships/hyperlink" Target="https://stackoverflow.com/questions/14417571/breaking-a-line-of-python-to-multiple-lines" TargetMode="External"/><Relationship Id="rId17" Type="http://schemas.openxmlformats.org/officeDocument/2006/relationships/hyperlink" Target="https://www.crummy.com/software/BeautifulSoup/bs4/do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Sm-tq5M-D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stackoverflow.com/questions/53162/how-can-i-do-a-line-break-line-continuation" TargetMode="External"/><Relationship Id="rId5" Type="http://schemas.openxmlformats.org/officeDocument/2006/relationships/hyperlink" Target="https://docs.python.org/3/library/csv.html" TargetMode="External"/><Relationship Id="rId15" Type="http://schemas.openxmlformats.org/officeDocument/2006/relationships/hyperlink" Target="https://www.youtube.com/watch?v=wNBqM28MMjs" TargetMode="External"/><Relationship Id="rId10" Type="http://schemas.openxmlformats.org/officeDocument/2006/relationships/hyperlink" Target="https://stackoverflow.com/questions/23584325/cannot-use-geometry-manager-pack-inside" TargetMode="External"/><Relationship Id="rId19" Type="http://schemas.openxmlformats.org/officeDocument/2006/relationships/hyperlink" Target="https://doi.org/10.1109/MCSE.2007.55" TargetMode="External"/><Relationship Id="rId4" Type="http://schemas.openxmlformats.org/officeDocument/2006/relationships/hyperlink" Target="https://docs.python.org/3/" TargetMode="External"/><Relationship Id="rId9" Type="http://schemas.openxmlformats.org/officeDocument/2006/relationships/hyperlink" Target="https://stackoverflow.com/questions/28575192/how-do-i-set-the-matplotlib-window-size-for-the-macosx-backend" TargetMode="External"/><Relationship Id="rId14" Type="http://schemas.openxmlformats.org/officeDocument/2006/relationships/hyperlink" Target="https://www.youtube.com/watch?v=-nmzq3xiZ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Poole</dc:creator>
  <cp:keywords/>
  <dc:description/>
  <cp:lastModifiedBy>Simon Poole</cp:lastModifiedBy>
  <cp:revision>2</cp:revision>
  <dcterms:created xsi:type="dcterms:W3CDTF">2021-05-19T17:50:00Z</dcterms:created>
  <dcterms:modified xsi:type="dcterms:W3CDTF">2021-05-19T17:50:00Z</dcterms:modified>
</cp:coreProperties>
</file>