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1BB8" w14:textId="34051827" w:rsidR="00113E5D" w:rsidRDefault="00A61DA6">
      <w:r>
        <w:t xml:space="preserve">Mastery Check Questions 1 </w:t>
      </w:r>
    </w:p>
    <w:tbl>
      <w:tblPr>
        <w:tblStyle w:val="TableGrid"/>
        <w:tblW w:w="0" w:type="auto"/>
        <w:tblLook w:val="04A0" w:firstRow="1" w:lastRow="0" w:firstColumn="1" w:lastColumn="0" w:noHBand="0" w:noVBand="1"/>
      </w:tblPr>
      <w:tblGrid>
        <w:gridCol w:w="1250"/>
        <w:gridCol w:w="1400"/>
        <w:gridCol w:w="6366"/>
      </w:tblGrid>
      <w:tr w:rsidR="00A61DA6" w14:paraId="2D90AECE" w14:textId="77777777" w:rsidTr="003E45EB">
        <w:tc>
          <w:tcPr>
            <w:tcW w:w="1250" w:type="dxa"/>
          </w:tcPr>
          <w:p w14:paraId="58E65E77" w14:textId="47C083D2" w:rsidR="00A61DA6" w:rsidRPr="00825CC6" w:rsidRDefault="00A61DA6" w:rsidP="00825CC6">
            <w:pPr>
              <w:jc w:val="center"/>
              <w:rPr>
                <w:b/>
                <w:bCs/>
              </w:rPr>
            </w:pPr>
            <w:r w:rsidRPr="00825CC6">
              <w:rPr>
                <w:b/>
                <w:bCs/>
              </w:rPr>
              <w:t>Topic</w:t>
            </w:r>
          </w:p>
        </w:tc>
        <w:tc>
          <w:tcPr>
            <w:tcW w:w="1400" w:type="dxa"/>
          </w:tcPr>
          <w:p w14:paraId="18C2D5E5" w14:textId="3F8DDBA4" w:rsidR="00A61DA6" w:rsidRPr="00825CC6" w:rsidRDefault="00A61DA6" w:rsidP="00825CC6">
            <w:pPr>
              <w:jc w:val="center"/>
              <w:rPr>
                <w:b/>
                <w:bCs/>
              </w:rPr>
            </w:pPr>
            <w:r w:rsidRPr="00825CC6">
              <w:rPr>
                <w:b/>
                <w:bCs/>
              </w:rPr>
              <w:t>Level</w:t>
            </w:r>
          </w:p>
        </w:tc>
        <w:tc>
          <w:tcPr>
            <w:tcW w:w="6366" w:type="dxa"/>
          </w:tcPr>
          <w:p w14:paraId="059483CB" w14:textId="402FFFF0" w:rsidR="00A61DA6" w:rsidRPr="00825CC6" w:rsidRDefault="00A61DA6" w:rsidP="00825CC6">
            <w:pPr>
              <w:jc w:val="center"/>
              <w:rPr>
                <w:b/>
                <w:bCs/>
              </w:rPr>
            </w:pPr>
            <w:r w:rsidRPr="00825CC6">
              <w:rPr>
                <w:b/>
                <w:bCs/>
              </w:rPr>
              <w:t>Question</w:t>
            </w:r>
          </w:p>
        </w:tc>
      </w:tr>
      <w:tr w:rsidR="00A61DA6" w14:paraId="3836B8B4" w14:textId="77777777" w:rsidTr="003E45EB">
        <w:tc>
          <w:tcPr>
            <w:tcW w:w="1250" w:type="dxa"/>
          </w:tcPr>
          <w:p w14:paraId="228EE72F" w14:textId="4C5F344C" w:rsidR="00A61DA6" w:rsidRDefault="00A61DA6" w:rsidP="00A61DA6">
            <w:r>
              <w:t>Scope</w:t>
            </w:r>
          </w:p>
        </w:tc>
        <w:tc>
          <w:tcPr>
            <w:tcW w:w="1400" w:type="dxa"/>
          </w:tcPr>
          <w:p w14:paraId="5F47C173" w14:textId="28A31643" w:rsidR="00A61DA6" w:rsidRDefault="00A61DA6" w:rsidP="00A61DA6">
            <w:r>
              <w:t xml:space="preserve">Fundamental </w:t>
            </w:r>
          </w:p>
        </w:tc>
        <w:tc>
          <w:tcPr>
            <w:tcW w:w="6366" w:type="dxa"/>
          </w:tcPr>
          <w:p w14:paraId="5ED54EA3" w14:textId="49508E37" w:rsidR="00A61DA6" w:rsidRDefault="00A61DA6" w:rsidP="00A61DA6">
            <w:r>
              <w:t xml:space="preserve">What are the different types of declarations in Source? </w:t>
            </w:r>
          </w:p>
        </w:tc>
      </w:tr>
      <w:tr w:rsidR="00A61DA6" w14:paraId="04B1984A" w14:textId="77777777" w:rsidTr="003E45EB">
        <w:tc>
          <w:tcPr>
            <w:tcW w:w="1250" w:type="dxa"/>
          </w:tcPr>
          <w:p w14:paraId="2658A40A" w14:textId="02D6A9C1" w:rsidR="00A61DA6" w:rsidRDefault="00A61DA6" w:rsidP="00A61DA6">
            <w:r>
              <w:t>Scope</w:t>
            </w:r>
          </w:p>
        </w:tc>
        <w:tc>
          <w:tcPr>
            <w:tcW w:w="1400" w:type="dxa"/>
          </w:tcPr>
          <w:p w14:paraId="3199D486" w14:textId="6C473503" w:rsidR="00A61DA6" w:rsidRDefault="00A61DA6" w:rsidP="00A61DA6">
            <w:r>
              <w:t xml:space="preserve">Fundamental </w:t>
            </w:r>
          </w:p>
        </w:tc>
        <w:tc>
          <w:tcPr>
            <w:tcW w:w="6366" w:type="dxa"/>
          </w:tcPr>
          <w:p w14:paraId="757AD7B1" w14:textId="5D0F2865" w:rsidR="00A61DA6" w:rsidRDefault="00A61DA6" w:rsidP="00A61DA6">
            <w:r>
              <w:t xml:space="preserve">What are the differences between name declarations and name occurrences, function declarations with function applications? </w:t>
            </w:r>
          </w:p>
        </w:tc>
      </w:tr>
      <w:tr w:rsidR="00A61DA6" w14:paraId="46AC95A1" w14:textId="77777777" w:rsidTr="003E45EB">
        <w:tc>
          <w:tcPr>
            <w:tcW w:w="1250" w:type="dxa"/>
          </w:tcPr>
          <w:p w14:paraId="2C2C1372" w14:textId="2C9DF1A1" w:rsidR="00A61DA6" w:rsidRDefault="00A61DA6" w:rsidP="00A61DA6">
            <w:r>
              <w:t xml:space="preserve">Scope </w:t>
            </w:r>
          </w:p>
        </w:tc>
        <w:tc>
          <w:tcPr>
            <w:tcW w:w="1400" w:type="dxa"/>
          </w:tcPr>
          <w:p w14:paraId="31F2B79C" w14:textId="3DFB13C6" w:rsidR="00A61DA6" w:rsidRDefault="00A61DA6" w:rsidP="00A61DA6">
            <w:r>
              <w:t xml:space="preserve">Fundamental </w:t>
            </w:r>
          </w:p>
        </w:tc>
        <w:tc>
          <w:tcPr>
            <w:tcW w:w="6366" w:type="dxa"/>
          </w:tcPr>
          <w:p w14:paraId="477AA22E" w14:textId="2301FB7F" w:rsidR="00A61DA6" w:rsidRDefault="00A61DA6" w:rsidP="00A61DA6">
            <w:r>
              <w:t xml:space="preserve">In sub model, how do you replace the name occurrences (aka how do you determine what each occurrence refers to) </w:t>
            </w:r>
          </w:p>
        </w:tc>
      </w:tr>
      <w:tr w:rsidR="00A61DA6" w14:paraId="523CC56B" w14:textId="77777777" w:rsidTr="003E45EB">
        <w:tc>
          <w:tcPr>
            <w:tcW w:w="1250" w:type="dxa"/>
          </w:tcPr>
          <w:p w14:paraId="65F50FF0" w14:textId="34919521" w:rsidR="00A61DA6" w:rsidRDefault="003F6EE2" w:rsidP="00A61DA6">
            <w:r>
              <w:t xml:space="preserve">Scope </w:t>
            </w:r>
          </w:p>
        </w:tc>
        <w:tc>
          <w:tcPr>
            <w:tcW w:w="1400" w:type="dxa"/>
          </w:tcPr>
          <w:p w14:paraId="05714AD9" w14:textId="507164A7" w:rsidR="00A61DA6" w:rsidRDefault="003F6EE2" w:rsidP="00A61DA6">
            <w:r>
              <w:t xml:space="preserve">Intermediate </w:t>
            </w:r>
          </w:p>
        </w:tc>
        <w:tc>
          <w:tcPr>
            <w:tcW w:w="6366" w:type="dxa"/>
          </w:tcPr>
          <w:p w14:paraId="1C35AC3E" w14:textId="15BE3001" w:rsidR="00A61DA6" w:rsidRDefault="009D100D" w:rsidP="00A61DA6">
            <w:r>
              <w:t xml:space="preserve">Match these naming occurrences </w:t>
            </w:r>
            <w:r w:rsidR="000E3A8B">
              <w:t>(From RA 21)</w:t>
            </w:r>
          </w:p>
          <w:p w14:paraId="3C4463EA" w14:textId="465209C9" w:rsidR="000E3A8B" w:rsidRDefault="000E3A8B" w:rsidP="00A61DA6">
            <w:r w:rsidRPr="000E3A8B">
              <w:drawing>
                <wp:inline distT="0" distB="0" distL="0" distR="0" wp14:anchorId="544E3C49" wp14:editId="586B954F">
                  <wp:extent cx="3896269" cy="1505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6269" cy="1505160"/>
                          </a:xfrm>
                          <a:prstGeom prst="rect">
                            <a:avLst/>
                          </a:prstGeom>
                        </pic:spPr>
                      </pic:pic>
                    </a:graphicData>
                  </a:graphic>
                </wp:inline>
              </w:drawing>
            </w:r>
          </w:p>
          <w:p w14:paraId="66512672" w14:textId="2F7AFC81" w:rsidR="009D100D" w:rsidRDefault="009D100D" w:rsidP="00A61DA6"/>
        </w:tc>
      </w:tr>
      <w:tr w:rsidR="00A61DA6" w14:paraId="672BB67C" w14:textId="77777777" w:rsidTr="003E45EB">
        <w:tc>
          <w:tcPr>
            <w:tcW w:w="1250" w:type="dxa"/>
          </w:tcPr>
          <w:p w14:paraId="006E8A31" w14:textId="33A62193" w:rsidR="00A61DA6" w:rsidRDefault="003F6EE2" w:rsidP="00A61DA6">
            <w:r>
              <w:t>Scope</w:t>
            </w:r>
          </w:p>
        </w:tc>
        <w:tc>
          <w:tcPr>
            <w:tcW w:w="1400" w:type="dxa"/>
          </w:tcPr>
          <w:p w14:paraId="2BB837FE" w14:textId="3D420733" w:rsidR="00A61DA6" w:rsidRDefault="003F6EE2" w:rsidP="00A61DA6">
            <w:r>
              <w:t>Intermediate</w:t>
            </w:r>
          </w:p>
        </w:tc>
        <w:tc>
          <w:tcPr>
            <w:tcW w:w="6366" w:type="dxa"/>
          </w:tcPr>
          <w:p w14:paraId="60A23992" w14:textId="61AF17B2" w:rsidR="00A61DA6" w:rsidRDefault="000E3A8B" w:rsidP="00A61DA6">
            <w:r>
              <w:t xml:space="preserve">What are the differences between function declaration and </w:t>
            </w:r>
            <w:proofErr w:type="spellStart"/>
            <w:r>
              <w:t>const</w:t>
            </w:r>
            <w:proofErr w:type="spellEnd"/>
            <w:r>
              <w:t xml:space="preserve"> declaration? </w:t>
            </w:r>
          </w:p>
          <w:p w14:paraId="272116D8" w14:textId="184E70BE" w:rsidR="000E3A8B" w:rsidRDefault="000E3A8B" w:rsidP="00A61DA6">
            <w:r>
              <w:t>Hint: nested function (maybe there are others too)</w:t>
            </w:r>
          </w:p>
          <w:p w14:paraId="5548DBF9" w14:textId="303F55C6" w:rsidR="000E3A8B" w:rsidRDefault="000E3A8B" w:rsidP="00A61DA6">
            <w:r w:rsidRPr="000E3A8B">
              <w:drawing>
                <wp:inline distT="0" distB="0" distL="0" distR="0" wp14:anchorId="08CA4E7F" wp14:editId="54320F24">
                  <wp:extent cx="2591162"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1562318"/>
                          </a:xfrm>
                          <a:prstGeom prst="rect">
                            <a:avLst/>
                          </a:prstGeom>
                        </pic:spPr>
                      </pic:pic>
                    </a:graphicData>
                  </a:graphic>
                </wp:inline>
              </w:drawing>
            </w:r>
          </w:p>
        </w:tc>
      </w:tr>
      <w:tr w:rsidR="00A61DA6" w14:paraId="27DE754F" w14:textId="77777777" w:rsidTr="003E45EB">
        <w:tc>
          <w:tcPr>
            <w:tcW w:w="1250" w:type="dxa"/>
          </w:tcPr>
          <w:p w14:paraId="13049F19" w14:textId="056232BA" w:rsidR="00A61DA6" w:rsidRDefault="003F6EE2" w:rsidP="00A61DA6">
            <w:r>
              <w:t>Scope</w:t>
            </w:r>
          </w:p>
        </w:tc>
        <w:tc>
          <w:tcPr>
            <w:tcW w:w="1400" w:type="dxa"/>
          </w:tcPr>
          <w:p w14:paraId="335832B6" w14:textId="41C52EF2" w:rsidR="00A61DA6" w:rsidRDefault="003F6EE2" w:rsidP="00A61DA6">
            <w:r>
              <w:t xml:space="preserve">Intermediate </w:t>
            </w:r>
          </w:p>
        </w:tc>
        <w:tc>
          <w:tcPr>
            <w:tcW w:w="6366" w:type="dxa"/>
          </w:tcPr>
          <w:p w14:paraId="599E4589" w14:textId="3E69270E" w:rsidR="00A61DA6" w:rsidRDefault="00825CC6" w:rsidP="00A61DA6">
            <w:r>
              <w:t xml:space="preserve">Which scope does </w:t>
            </w:r>
            <w:proofErr w:type="spellStart"/>
            <w:r>
              <w:t>math_e</w:t>
            </w:r>
            <w:proofErr w:type="spellEnd"/>
            <w:r>
              <w:t xml:space="preserve">, constant belong to? And is it possible to redefine </w:t>
            </w:r>
            <w:proofErr w:type="spellStart"/>
            <w:r>
              <w:t>math_e</w:t>
            </w:r>
            <w:proofErr w:type="spellEnd"/>
            <w:r>
              <w:t xml:space="preserve"> in Source Language by using some of the languages construct (such as {}, </w:t>
            </w:r>
            <w:proofErr w:type="spellStart"/>
            <w:r>
              <w:t>const</w:t>
            </w:r>
            <w:proofErr w:type="spellEnd"/>
            <w:r>
              <w:t xml:space="preserve">, recursion, etc)? If it is, how? </w:t>
            </w:r>
          </w:p>
        </w:tc>
      </w:tr>
      <w:tr w:rsidR="00A61DA6" w14:paraId="5D2AED57" w14:textId="77777777" w:rsidTr="003E45EB">
        <w:tc>
          <w:tcPr>
            <w:tcW w:w="1250" w:type="dxa"/>
          </w:tcPr>
          <w:p w14:paraId="1C4717B1" w14:textId="5D2CC91D" w:rsidR="00A61DA6" w:rsidRDefault="003F6EE2" w:rsidP="00A61DA6">
            <w:r>
              <w:t>Scope</w:t>
            </w:r>
          </w:p>
        </w:tc>
        <w:tc>
          <w:tcPr>
            <w:tcW w:w="1400" w:type="dxa"/>
          </w:tcPr>
          <w:p w14:paraId="6E64996B" w14:textId="1B7CA1DA" w:rsidR="00A61DA6" w:rsidRDefault="003F6EE2" w:rsidP="00A61DA6">
            <w:r>
              <w:t>Advanced</w:t>
            </w:r>
          </w:p>
        </w:tc>
        <w:tc>
          <w:tcPr>
            <w:tcW w:w="6366" w:type="dxa"/>
          </w:tcPr>
          <w:p w14:paraId="245E9FF3" w14:textId="7559537F" w:rsidR="00A61DA6" w:rsidRDefault="003F6EE2" w:rsidP="00A61DA6">
            <w:r>
              <w:t>In your substitution model, you always replace the function application with the function body (or the code within {}). If you think about it further, very rarely if not none there is any programming language that uses sub model as the mental evaluation model, why? Are there any gaps in sub model?  Or can you justify that the model is perfect</w:t>
            </w:r>
          </w:p>
        </w:tc>
      </w:tr>
      <w:tr w:rsidR="003F6EE2" w14:paraId="69F70768" w14:textId="77777777" w:rsidTr="003E45EB">
        <w:tc>
          <w:tcPr>
            <w:tcW w:w="1250" w:type="dxa"/>
          </w:tcPr>
          <w:p w14:paraId="481EDDB4" w14:textId="5587665D" w:rsidR="003F6EE2" w:rsidRDefault="003F6EE2" w:rsidP="00A61DA6">
            <w:r>
              <w:t>Scope</w:t>
            </w:r>
          </w:p>
        </w:tc>
        <w:tc>
          <w:tcPr>
            <w:tcW w:w="1400" w:type="dxa"/>
          </w:tcPr>
          <w:p w14:paraId="632C0DB1" w14:textId="06CE136A" w:rsidR="003F6EE2" w:rsidRDefault="003F6EE2" w:rsidP="00A61DA6">
            <w:r>
              <w:t>Advanced</w:t>
            </w:r>
          </w:p>
        </w:tc>
        <w:tc>
          <w:tcPr>
            <w:tcW w:w="6366" w:type="dxa"/>
          </w:tcPr>
          <w:p w14:paraId="7C857B4B" w14:textId="77777777" w:rsidR="003F6EE2" w:rsidRDefault="003F6EE2" w:rsidP="00A61DA6">
            <w:r w:rsidRPr="003F6EE2">
              <w:drawing>
                <wp:inline distT="0" distB="0" distL="0" distR="0" wp14:anchorId="68B161C0" wp14:editId="117A4D40">
                  <wp:extent cx="1362075" cy="164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900" cy="1659193"/>
                          </a:xfrm>
                          <a:prstGeom prst="rect">
                            <a:avLst/>
                          </a:prstGeom>
                        </pic:spPr>
                      </pic:pic>
                    </a:graphicData>
                  </a:graphic>
                </wp:inline>
              </w:drawing>
            </w:r>
          </w:p>
          <w:p w14:paraId="137BEE71" w14:textId="77777777" w:rsidR="003F6EE2" w:rsidRDefault="003F6EE2" w:rsidP="00A61DA6">
            <w:r>
              <w:t xml:space="preserve">Does this work? State your reasoning! </w:t>
            </w:r>
          </w:p>
          <w:p w14:paraId="2C162E32" w14:textId="1F5E6E70" w:rsidR="003F6EE2" w:rsidRDefault="003F6EE2" w:rsidP="00A61DA6">
            <w:r>
              <w:t xml:space="preserve">What if I moved the </w:t>
            </w:r>
            <w:r w:rsidR="009D100D">
              <w:t>fun (</w:t>
            </w:r>
            <w:r>
              <w:t xml:space="preserve">x + y) above </w:t>
            </w:r>
            <w:proofErr w:type="spellStart"/>
            <w:r>
              <w:t>const</w:t>
            </w:r>
            <w:proofErr w:type="spellEnd"/>
            <w:r>
              <w:t xml:space="preserve"> z</w:t>
            </w:r>
            <w:r w:rsidR="009D100D">
              <w:t xml:space="preserve"> = 10; Will this work? </w:t>
            </w:r>
            <w:r>
              <w:t xml:space="preserve"> </w:t>
            </w:r>
          </w:p>
        </w:tc>
      </w:tr>
      <w:tr w:rsidR="003F6EE2" w14:paraId="1AFF1C0C" w14:textId="77777777" w:rsidTr="003E45EB">
        <w:tc>
          <w:tcPr>
            <w:tcW w:w="1250" w:type="dxa"/>
          </w:tcPr>
          <w:p w14:paraId="44E4196A" w14:textId="299CC189" w:rsidR="003F6EE2" w:rsidRDefault="003F6EE2" w:rsidP="00A61DA6">
            <w:r>
              <w:lastRenderedPageBreak/>
              <w:t>Scope</w:t>
            </w:r>
          </w:p>
        </w:tc>
        <w:tc>
          <w:tcPr>
            <w:tcW w:w="1400" w:type="dxa"/>
          </w:tcPr>
          <w:p w14:paraId="7DAFE247" w14:textId="7CCB3B1F" w:rsidR="003F6EE2" w:rsidRDefault="003F6EE2" w:rsidP="00A61DA6">
            <w:r>
              <w:t xml:space="preserve">Advanced </w:t>
            </w:r>
          </w:p>
        </w:tc>
        <w:tc>
          <w:tcPr>
            <w:tcW w:w="6366" w:type="dxa"/>
          </w:tcPr>
          <w:p w14:paraId="2E8A5A62" w14:textId="2D66A88F" w:rsidR="003F6EE2" w:rsidRDefault="009D100D" w:rsidP="00A61DA6">
            <w:r>
              <w:t>Modified from RA</w:t>
            </w:r>
            <w:r w:rsidR="000E3A8B">
              <w:t xml:space="preserve"> 21</w:t>
            </w:r>
            <w:r>
              <w:t xml:space="preserve">, will this work? </w:t>
            </w:r>
          </w:p>
          <w:p w14:paraId="7DFA9C86" w14:textId="77777777" w:rsidR="009D100D" w:rsidRDefault="009D100D" w:rsidP="00A61DA6">
            <w:r w:rsidRPr="009D100D">
              <w:drawing>
                <wp:inline distT="0" distB="0" distL="0" distR="0" wp14:anchorId="44BB1FEF" wp14:editId="59C4F514">
                  <wp:extent cx="3200847" cy="1038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038370"/>
                          </a:xfrm>
                          <a:prstGeom prst="rect">
                            <a:avLst/>
                          </a:prstGeom>
                        </pic:spPr>
                      </pic:pic>
                    </a:graphicData>
                  </a:graphic>
                </wp:inline>
              </w:drawing>
            </w:r>
          </w:p>
          <w:p w14:paraId="5F88B7C6" w14:textId="1ABDDE7E" w:rsidR="009D100D" w:rsidRDefault="009D100D" w:rsidP="00A61DA6">
            <w:r>
              <w:t>What kind of error would it give if it doesn’t work or prove me that it works!</w:t>
            </w:r>
          </w:p>
        </w:tc>
      </w:tr>
      <w:tr w:rsidR="003F6EE2" w14:paraId="23A56CD9" w14:textId="77777777" w:rsidTr="003E45EB">
        <w:tc>
          <w:tcPr>
            <w:tcW w:w="1250" w:type="dxa"/>
          </w:tcPr>
          <w:p w14:paraId="47E3A82A" w14:textId="2794A420" w:rsidR="003F6EE2" w:rsidRDefault="00825CC6" w:rsidP="00A61DA6">
            <w:r>
              <w:t xml:space="preserve">HOF </w:t>
            </w:r>
          </w:p>
        </w:tc>
        <w:tc>
          <w:tcPr>
            <w:tcW w:w="1400" w:type="dxa"/>
          </w:tcPr>
          <w:p w14:paraId="03B728C1" w14:textId="553E5739" w:rsidR="003F6EE2" w:rsidRDefault="00825CC6" w:rsidP="00A61DA6">
            <w:r>
              <w:t xml:space="preserve">Fundamental </w:t>
            </w:r>
          </w:p>
        </w:tc>
        <w:tc>
          <w:tcPr>
            <w:tcW w:w="6366" w:type="dxa"/>
          </w:tcPr>
          <w:p w14:paraId="24A33142" w14:textId="2032C57D" w:rsidR="003F6EE2" w:rsidRDefault="00825CC6" w:rsidP="00A61DA6">
            <w:r>
              <w:t xml:space="preserve">How do you differentiate which function are higher-order functions? </w:t>
            </w:r>
          </w:p>
        </w:tc>
      </w:tr>
      <w:tr w:rsidR="003F6EE2" w14:paraId="54A436BA" w14:textId="77777777" w:rsidTr="003E45EB">
        <w:tc>
          <w:tcPr>
            <w:tcW w:w="1250" w:type="dxa"/>
          </w:tcPr>
          <w:p w14:paraId="1C4D7955" w14:textId="321032F7" w:rsidR="003F6EE2" w:rsidRDefault="00825CC6" w:rsidP="00A61DA6">
            <w:r>
              <w:t>HOF</w:t>
            </w:r>
          </w:p>
        </w:tc>
        <w:tc>
          <w:tcPr>
            <w:tcW w:w="1400" w:type="dxa"/>
          </w:tcPr>
          <w:p w14:paraId="633463B4" w14:textId="001D4E41" w:rsidR="003F6EE2" w:rsidRDefault="00825CC6" w:rsidP="00A61DA6">
            <w:r>
              <w:t>Fundamental</w:t>
            </w:r>
          </w:p>
        </w:tc>
        <w:tc>
          <w:tcPr>
            <w:tcW w:w="6366" w:type="dxa"/>
          </w:tcPr>
          <w:p w14:paraId="6BE1E893" w14:textId="06625C8A" w:rsidR="003F6EE2" w:rsidRDefault="00825CC6" w:rsidP="00A61DA6">
            <w:r>
              <w:t xml:space="preserve">How can you transform a function declaration into a constant declaration? And is it possible for </w:t>
            </w:r>
            <w:r w:rsidRPr="00825CC6">
              <w:rPr>
                <w:b/>
                <w:bCs/>
              </w:rPr>
              <w:t>all</w:t>
            </w:r>
            <w:r>
              <w:t xml:space="preserve"> functions to be declared as constant declaration? </w:t>
            </w:r>
          </w:p>
        </w:tc>
      </w:tr>
      <w:tr w:rsidR="003F6EE2" w14:paraId="01AD0451" w14:textId="77777777" w:rsidTr="003E45EB">
        <w:tc>
          <w:tcPr>
            <w:tcW w:w="1250" w:type="dxa"/>
          </w:tcPr>
          <w:p w14:paraId="0A15AAF1" w14:textId="64DB771E" w:rsidR="003F6EE2" w:rsidRDefault="00825CC6" w:rsidP="00A61DA6">
            <w:r>
              <w:t>HOF</w:t>
            </w:r>
          </w:p>
        </w:tc>
        <w:tc>
          <w:tcPr>
            <w:tcW w:w="1400" w:type="dxa"/>
          </w:tcPr>
          <w:p w14:paraId="7C4BA4EE" w14:textId="7F4FD10D" w:rsidR="003F6EE2" w:rsidRDefault="00825CC6" w:rsidP="00A61DA6">
            <w:r>
              <w:t>Fundamental</w:t>
            </w:r>
          </w:p>
        </w:tc>
        <w:tc>
          <w:tcPr>
            <w:tcW w:w="6366" w:type="dxa"/>
          </w:tcPr>
          <w:p w14:paraId="7D03464D" w14:textId="517FA6E1" w:rsidR="003F6EE2" w:rsidRDefault="00825CC6" w:rsidP="00A61DA6">
            <w:r>
              <w:t>What are the differences between these two expressions, g(f) and g(</w:t>
            </w:r>
            <w:proofErr w:type="gramStart"/>
            <w:r>
              <w:t>f(</w:t>
            </w:r>
            <w:proofErr w:type="gramEnd"/>
            <w:r>
              <w:t xml:space="preserve">2))? </w:t>
            </w:r>
          </w:p>
        </w:tc>
      </w:tr>
      <w:tr w:rsidR="003F6EE2" w14:paraId="230C18B7" w14:textId="77777777" w:rsidTr="003E45EB">
        <w:tc>
          <w:tcPr>
            <w:tcW w:w="1250" w:type="dxa"/>
          </w:tcPr>
          <w:p w14:paraId="658B5324" w14:textId="191B6B42" w:rsidR="003F6EE2" w:rsidRDefault="00825CC6" w:rsidP="00A61DA6">
            <w:r>
              <w:t>HOF</w:t>
            </w:r>
          </w:p>
        </w:tc>
        <w:tc>
          <w:tcPr>
            <w:tcW w:w="1400" w:type="dxa"/>
          </w:tcPr>
          <w:p w14:paraId="2D01835E" w14:textId="78FAD85F" w:rsidR="003F6EE2" w:rsidRDefault="00825CC6" w:rsidP="00A61DA6">
            <w:r>
              <w:t>Intermediate</w:t>
            </w:r>
          </w:p>
        </w:tc>
        <w:tc>
          <w:tcPr>
            <w:tcW w:w="6366" w:type="dxa"/>
          </w:tcPr>
          <w:p w14:paraId="2E197E39" w14:textId="5CAB9C28" w:rsidR="003F6EE2" w:rsidRDefault="008C3EA4" w:rsidP="00A61DA6">
            <w:r>
              <w:t xml:space="preserve">How do you do recursion, using only lambda construct without any function declaration? To demonstrate your understanding, try to write a factorial function using </w:t>
            </w:r>
            <w:proofErr w:type="spellStart"/>
            <w:r>
              <w:t>const</w:t>
            </w:r>
            <w:proofErr w:type="spellEnd"/>
            <w:r>
              <w:t xml:space="preserve"> declaration only!</w:t>
            </w:r>
          </w:p>
        </w:tc>
      </w:tr>
      <w:tr w:rsidR="00825CC6" w14:paraId="6D32B02E" w14:textId="77777777" w:rsidTr="003E45EB">
        <w:tc>
          <w:tcPr>
            <w:tcW w:w="1250" w:type="dxa"/>
          </w:tcPr>
          <w:p w14:paraId="16FE21E4" w14:textId="61EC4EEC" w:rsidR="00825CC6" w:rsidRDefault="00825CC6" w:rsidP="00825CC6">
            <w:r>
              <w:t>HOF</w:t>
            </w:r>
          </w:p>
        </w:tc>
        <w:tc>
          <w:tcPr>
            <w:tcW w:w="1400" w:type="dxa"/>
          </w:tcPr>
          <w:p w14:paraId="2E66E2CC" w14:textId="46D1A1F1" w:rsidR="00825CC6" w:rsidRDefault="00825CC6" w:rsidP="00825CC6">
            <w:r>
              <w:t>Advanced</w:t>
            </w:r>
          </w:p>
        </w:tc>
        <w:tc>
          <w:tcPr>
            <w:tcW w:w="6366" w:type="dxa"/>
          </w:tcPr>
          <w:p w14:paraId="64D66EB1" w14:textId="6779E355" w:rsidR="003E45EB" w:rsidRDefault="008C3EA4" w:rsidP="00825CC6">
            <w:r>
              <w:t xml:space="preserve">Consider this lambda function </w:t>
            </w:r>
          </w:p>
          <w:p w14:paraId="01CBA062" w14:textId="68E0E5C7" w:rsidR="008C3EA4" w:rsidRDefault="008C3EA4" w:rsidP="00825CC6">
            <w:r w:rsidRPr="008C3EA4">
              <w:drawing>
                <wp:inline distT="0" distB="0" distL="0" distR="0" wp14:anchorId="615C3D00" wp14:editId="2A9D0696">
                  <wp:extent cx="2152950" cy="66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666843"/>
                          </a:xfrm>
                          <a:prstGeom prst="rect">
                            <a:avLst/>
                          </a:prstGeom>
                        </pic:spPr>
                      </pic:pic>
                    </a:graphicData>
                  </a:graphic>
                </wp:inline>
              </w:drawing>
            </w:r>
          </w:p>
          <w:p w14:paraId="3C178413" w14:textId="1BF1DDB2" w:rsidR="008C3EA4" w:rsidRDefault="008C3EA4" w:rsidP="00825CC6">
            <w:r>
              <w:t xml:space="preserve">What is the result of the evaluation of this programme? </w:t>
            </w:r>
          </w:p>
        </w:tc>
      </w:tr>
      <w:tr w:rsidR="00825CC6" w14:paraId="44FBD763" w14:textId="77777777" w:rsidTr="003E45EB">
        <w:tc>
          <w:tcPr>
            <w:tcW w:w="1250" w:type="dxa"/>
          </w:tcPr>
          <w:p w14:paraId="2B2A02D2" w14:textId="419C966A" w:rsidR="00825CC6" w:rsidRDefault="00825CC6" w:rsidP="00825CC6">
            <w:r>
              <w:t>HOF</w:t>
            </w:r>
          </w:p>
        </w:tc>
        <w:tc>
          <w:tcPr>
            <w:tcW w:w="1400" w:type="dxa"/>
          </w:tcPr>
          <w:p w14:paraId="05BB0012" w14:textId="29305CE2" w:rsidR="00825CC6" w:rsidRDefault="00825CC6" w:rsidP="00825CC6">
            <w:r>
              <w:t>Advanced</w:t>
            </w:r>
          </w:p>
        </w:tc>
        <w:tc>
          <w:tcPr>
            <w:tcW w:w="6366" w:type="dxa"/>
          </w:tcPr>
          <w:p w14:paraId="552CC8BC" w14:textId="77777777" w:rsidR="00825CC6" w:rsidRDefault="008C3EA4" w:rsidP="00825CC6">
            <w:r>
              <w:t>HOF can be used to implement data structures such as pair, consider</w:t>
            </w:r>
          </w:p>
          <w:p w14:paraId="71FE547B" w14:textId="396E2C37" w:rsidR="008C3EA4" w:rsidRDefault="008C3EA4" w:rsidP="00825CC6">
            <w:proofErr w:type="spellStart"/>
            <w:r w:rsidRPr="003E45EB">
              <w:rPr>
                <w:b/>
                <w:bCs/>
                <w:i/>
                <w:iCs/>
              </w:rPr>
              <w:t>const</w:t>
            </w:r>
            <w:proofErr w:type="spellEnd"/>
            <w:r w:rsidRPr="003E45EB">
              <w:rPr>
                <w:b/>
                <w:bCs/>
                <w:i/>
                <w:iCs/>
              </w:rPr>
              <w:t xml:space="preserve"> p = (x, y) =&gt; flag =&gt; flag &lt; </w:t>
            </w:r>
            <w:r w:rsidR="003E45EB" w:rsidRPr="003E45EB">
              <w:rPr>
                <w:b/>
                <w:bCs/>
                <w:i/>
                <w:iCs/>
              </w:rPr>
              <w:t>1?</w:t>
            </w:r>
            <w:r w:rsidRPr="003E45EB">
              <w:rPr>
                <w:b/>
                <w:bCs/>
                <w:i/>
                <w:iCs/>
              </w:rPr>
              <w:t xml:space="preserve"> </w:t>
            </w:r>
            <w:r w:rsidR="003E45EB" w:rsidRPr="003E45EB">
              <w:rPr>
                <w:b/>
                <w:bCs/>
                <w:i/>
                <w:iCs/>
              </w:rPr>
              <w:t>x:</w:t>
            </w:r>
            <w:r w:rsidRPr="003E45EB">
              <w:rPr>
                <w:b/>
                <w:bCs/>
                <w:i/>
                <w:iCs/>
              </w:rPr>
              <w:t xml:space="preserve"> y</w:t>
            </w:r>
            <w:r>
              <w:t xml:space="preserve">; This is a very simple implementation of pair purely using flag (and not using other constructs). With this implementation of pair, how then will you implement the head, tail and a list using this pair (aka </w:t>
            </w:r>
            <w:r w:rsidR="003E45EB">
              <w:t>list (</w:t>
            </w:r>
            <w:r>
              <w:t xml:space="preserve">…))   </w:t>
            </w:r>
          </w:p>
        </w:tc>
      </w:tr>
      <w:tr w:rsidR="00825CC6" w14:paraId="662B9D62" w14:textId="77777777" w:rsidTr="003E45EB">
        <w:tc>
          <w:tcPr>
            <w:tcW w:w="1250" w:type="dxa"/>
          </w:tcPr>
          <w:p w14:paraId="2FAA9A7F" w14:textId="06EC8A51" w:rsidR="00825CC6" w:rsidRDefault="003E45EB" w:rsidP="00825CC6">
            <w:r>
              <w:t>Sub model / Processes</w:t>
            </w:r>
          </w:p>
        </w:tc>
        <w:tc>
          <w:tcPr>
            <w:tcW w:w="1400" w:type="dxa"/>
          </w:tcPr>
          <w:p w14:paraId="3EF5B7BA" w14:textId="23E53B7E" w:rsidR="00825CC6" w:rsidRDefault="003E45EB" w:rsidP="00825CC6">
            <w:r>
              <w:t xml:space="preserve">Fundamental </w:t>
            </w:r>
          </w:p>
        </w:tc>
        <w:tc>
          <w:tcPr>
            <w:tcW w:w="6366" w:type="dxa"/>
          </w:tcPr>
          <w:p w14:paraId="7396403F" w14:textId="11B3FAA8" w:rsidR="00825CC6" w:rsidRDefault="003E45EB" w:rsidP="00825CC6">
            <w:r>
              <w:t>Explain the differences between iterative and recursive processes! What are their implications programmes such as space and time complexity, code length, code quality, etc</w:t>
            </w:r>
          </w:p>
        </w:tc>
      </w:tr>
      <w:tr w:rsidR="00825CC6" w14:paraId="2562E16E" w14:textId="77777777" w:rsidTr="003E45EB">
        <w:tc>
          <w:tcPr>
            <w:tcW w:w="1250" w:type="dxa"/>
          </w:tcPr>
          <w:p w14:paraId="3241930B" w14:textId="2BAD3AEB" w:rsidR="00825CC6" w:rsidRDefault="003E45EB" w:rsidP="00825CC6">
            <w:r>
              <w:t>Sub model / Processes</w:t>
            </w:r>
          </w:p>
        </w:tc>
        <w:tc>
          <w:tcPr>
            <w:tcW w:w="1400" w:type="dxa"/>
          </w:tcPr>
          <w:p w14:paraId="18B2C9B1" w14:textId="1990E65E" w:rsidR="00825CC6" w:rsidRDefault="003E45EB" w:rsidP="00825CC6">
            <w:r>
              <w:t>Fundamental</w:t>
            </w:r>
          </w:p>
        </w:tc>
        <w:tc>
          <w:tcPr>
            <w:tcW w:w="6366" w:type="dxa"/>
          </w:tcPr>
          <w:p w14:paraId="1DF043B9" w14:textId="551C9424" w:rsidR="00825CC6" w:rsidRDefault="003E45EB" w:rsidP="00825CC6">
            <w:r>
              <w:t>Explain the differences between applicative and normal order reductions then explains what the implications on the evaluation of the programme are!</w:t>
            </w:r>
          </w:p>
        </w:tc>
      </w:tr>
      <w:tr w:rsidR="00825CC6" w14:paraId="5F7F770F" w14:textId="77777777" w:rsidTr="003E45EB">
        <w:tc>
          <w:tcPr>
            <w:tcW w:w="1250" w:type="dxa"/>
          </w:tcPr>
          <w:p w14:paraId="5D6F0EE7" w14:textId="2FBA0E88" w:rsidR="00825CC6" w:rsidRDefault="003E45EB" w:rsidP="00825CC6">
            <w:r>
              <w:t>Sub model / Processes</w:t>
            </w:r>
          </w:p>
        </w:tc>
        <w:tc>
          <w:tcPr>
            <w:tcW w:w="1400" w:type="dxa"/>
          </w:tcPr>
          <w:p w14:paraId="089B9AE0" w14:textId="1BAE124C" w:rsidR="00825CC6" w:rsidRDefault="003E45EB" w:rsidP="00825CC6">
            <w:r>
              <w:t>Fundamental</w:t>
            </w:r>
          </w:p>
        </w:tc>
        <w:tc>
          <w:tcPr>
            <w:tcW w:w="6366" w:type="dxa"/>
          </w:tcPr>
          <w:p w14:paraId="1BF71D08" w14:textId="1B44BFF8" w:rsidR="00825CC6" w:rsidRDefault="003E45EB" w:rsidP="00825CC6">
            <w:r>
              <w:t xml:space="preserve">Consider this, </w:t>
            </w:r>
          </w:p>
          <w:p w14:paraId="38E1B36D" w14:textId="77777777" w:rsidR="003E45EB" w:rsidRDefault="003E45EB" w:rsidP="00825CC6">
            <w:r w:rsidRPr="003E45EB">
              <w:rPr>
                <w:b/>
                <w:bCs/>
                <w:i/>
                <w:iCs/>
              </w:rPr>
              <w:drawing>
                <wp:inline distT="0" distB="0" distL="0" distR="0" wp14:anchorId="0401751A" wp14:editId="46F624B6">
                  <wp:extent cx="1895740" cy="90500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740" cy="905001"/>
                          </a:xfrm>
                          <a:prstGeom prst="rect">
                            <a:avLst/>
                          </a:prstGeom>
                        </pic:spPr>
                      </pic:pic>
                    </a:graphicData>
                  </a:graphic>
                </wp:inline>
              </w:drawing>
            </w:r>
          </w:p>
          <w:p w14:paraId="31A68815" w14:textId="6BEB31C8" w:rsidR="003E45EB" w:rsidRDefault="003E45EB" w:rsidP="00825CC6">
            <w:r>
              <w:t>Does this program perform any addition?</w:t>
            </w:r>
          </w:p>
          <w:p w14:paraId="54912684" w14:textId="7221785F" w:rsidR="003E45EB" w:rsidRDefault="003E45EB" w:rsidP="003E45EB"/>
        </w:tc>
      </w:tr>
      <w:tr w:rsidR="00825CC6" w14:paraId="472ADB39" w14:textId="77777777" w:rsidTr="003E45EB">
        <w:tc>
          <w:tcPr>
            <w:tcW w:w="1250" w:type="dxa"/>
          </w:tcPr>
          <w:p w14:paraId="380763E0" w14:textId="0FCC43FC" w:rsidR="00825CC6" w:rsidRDefault="003E45EB" w:rsidP="00825CC6">
            <w:r>
              <w:t>Sub model / Processes</w:t>
            </w:r>
          </w:p>
        </w:tc>
        <w:tc>
          <w:tcPr>
            <w:tcW w:w="1400" w:type="dxa"/>
          </w:tcPr>
          <w:p w14:paraId="0E8F51A9" w14:textId="5DDEE0A5" w:rsidR="00825CC6" w:rsidRDefault="003E45EB" w:rsidP="00825CC6">
            <w:r>
              <w:t>Intermediate</w:t>
            </w:r>
          </w:p>
        </w:tc>
        <w:tc>
          <w:tcPr>
            <w:tcW w:w="6366" w:type="dxa"/>
          </w:tcPr>
          <w:p w14:paraId="2B3C663C" w14:textId="3C11856F" w:rsidR="00825CC6" w:rsidRDefault="003E45EB" w:rsidP="00825CC6">
            <w:r>
              <w:t xml:space="preserve">Can switching the order of operands reduce the number of </w:t>
            </w:r>
            <w:r w:rsidR="00CD200E">
              <w:t>deferred operations?</w:t>
            </w:r>
            <w:r>
              <w:t xml:space="preserve"> </w:t>
            </w:r>
            <w:r w:rsidR="003F686A">
              <w:t>(Source evaluates from left to right for operations that have equal precedence)</w:t>
            </w:r>
          </w:p>
        </w:tc>
      </w:tr>
      <w:tr w:rsidR="00825CC6" w14:paraId="31496D7C" w14:textId="77777777" w:rsidTr="003E45EB">
        <w:tc>
          <w:tcPr>
            <w:tcW w:w="1250" w:type="dxa"/>
          </w:tcPr>
          <w:p w14:paraId="5228E1DD" w14:textId="2A58E673" w:rsidR="00825CC6" w:rsidRDefault="003E45EB" w:rsidP="00825CC6">
            <w:r>
              <w:t>Sub model / Processes</w:t>
            </w:r>
          </w:p>
        </w:tc>
        <w:tc>
          <w:tcPr>
            <w:tcW w:w="1400" w:type="dxa"/>
          </w:tcPr>
          <w:p w14:paraId="056DB20E" w14:textId="0666BDF5" w:rsidR="00825CC6" w:rsidRDefault="003E45EB" w:rsidP="00825CC6">
            <w:r>
              <w:t>Intermediate</w:t>
            </w:r>
          </w:p>
        </w:tc>
        <w:tc>
          <w:tcPr>
            <w:tcW w:w="6366" w:type="dxa"/>
          </w:tcPr>
          <w:p w14:paraId="5C548399" w14:textId="5BBB50A4" w:rsidR="00825CC6" w:rsidRDefault="00CD200E" w:rsidP="00825CC6">
            <w:r>
              <w:t>If a program gives rise to a recursive process, can you transform it into a program that gives rise to an iterative process by switching the operands of additions / subtractions / multiplications?</w:t>
            </w:r>
            <w:r w:rsidR="00C71D5E">
              <w:t xml:space="preserve"> </w:t>
            </w:r>
          </w:p>
        </w:tc>
      </w:tr>
      <w:tr w:rsidR="00825CC6" w14:paraId="143FD5BC" w14:textId="77777777" w:rsidTr="003E45EB">
        <w:tc>
          <w:tcPr>
            <w:tcW w:w="1250" w:type="dxa"/>
          </w:tcPr>
          <w:p w14:paraId="5D56B3B5" w14:textId="67CD95F0" w:rsidR="00825CC6" w:rsidRDefault="003E45EB" w:rsidP="00825CC6">
            <w:r>
              <w:t>Sub model / Processes</w:t>
            </w:r>
          </w:p>
        </w:tc>
        <w:tc>
          <w:tcPr>
            <w:tcW w:w="1400" w:type="dxa"/>
          </w:tcPr>
          <w:p w14:paraId="62391AF7" w14:textId="0B51A968" w:rsidR="00825CC6" w:rsidRDefault="003E45EB" w:rsidP="00825CC6">
            <w:r>
              <w:t>Advanced</w:t>
            </w:r>
          </w:p>
        </w:tc>
        <w:tc>
          <w:tcPr>
            <w:tcW w:w="6366" w:type="dxa"/>
          </w:tcPr>
          <w:p w14:paraId="0F841E16" w14:textId="77777777" w:rsidR="00825CC6" w:rsidRDefault="00CD200E" w:rsidP="00825CC6">
            <w:r>
              <w:t xml:space="preserve">Does this give programme give rise to a recursive or iterative process? </w:t>
            </w:r>
          </w:p>
          <w:p w14:paraId="43CC6B5E" w14:textId="3A17DEFE" w:rsidR="00CD200E" w:rsidRDefault="00CD200E" w:rsidP="00825CC6">
            <w:r w:rsidRPr="00CD200E">
              <w:lastRenderedPageBreak/>
              <w:drawing>
                <wp:inline distT="0" distB="0" distL="0" distR="0" wp14:anchorId="40D28E9D" wp14:editId="68B5FCCB">
                  <wp:extent cx="3724795" cy="101931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1019317"/>
                          </a:xfrm>
                          <a:prstGeom prst="rect">
                            <a:avLst/>
                          </a:prstGeom>
                        </pic:spPr>
                      </pic:pic>
                    </a:graphicData>
                  </a:graphic>
                </wp:inline>
              </w:drawing>
            </w:r>
          </w:p>
        </w:tc>
      </w:tr>
      <w:tr w:rsidR="00825CC6" w14:paraId="3F62AD67" w14:textId="77777777" w:rsidTr="003E45EB">
        <w:tc>
          <w:tcPr>
            <w:tcW w:w="1250" w:type="dxa"/>
          </w:tcPr>
          <w:p w14:paraId="6FF745F1" w14:textId="54FE13D1" w:rsidR="00825CC6" w:rsidRDefault="003E45EB" w:rsidP="00825CC6">
            <w:r>
              <w:lastRenderedPageBreak/>
              <w:t>Sub model / Processes</w:t>
            </w:r>
          </w:p>
        </w:tc>
        <w:tc>
          <w:tcPr>
            <w:tcW w:w="1400" w:type="dxa"/>
          </w:tcPr>
          <w:p w14:paraId="7C4314AD" w14:textId="61DAB594" w:rsidR="00825CC6" w:rsidRDefault="003E45EB" w:rsidP="00825CC6">
            <w:r>
              <w:t>Advanced</w:t>
            </w:r>
          </w:p>
        </w:tc>
        <w:tc>
          <w:tcPr>
            <w:tcW w:w="6366" w:type="dxa"/>
          </w:tcPr>
          <w:p w14:paraId="1EE09799" w14:textId="77777777" w:rsidR="00CD200E" w:rsidRDefault="00CD200E" w:rsidP="00825CC6">
            <w:r>
              <w:t xml:space="preserve">Taken from RA 21, Does this process give rise to iterative or recursive process? </w:t>
            </w:r>
          </w:p>
          <w:p w14:paraId="401C7126" w14:textId="77777777" w:rsidR="00CD200E" w:rsidRDefault="00CD200E" w:rsidP="00825CC6">
            <w:r w:rsidRPr="00CD200E">
              <w:drawing>
                <wp:inline distT="0" distB="0" distL="0" distR="0" wp14:anchorId="3402D4ED" wp14:editId="34C0000B">
                  <wp:extent cx="2239231" cy="16306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2920" cy="1633367"/>
                          </a:xfrm>
                          <a:prstGeom prst="rect">
                            <a:avLst/>
                          </a:prstGeom>
                        </pic:spPr>
                      </pic:pic>
                    </a:graphicData>
                  </a:graphic>
                </wp:inline>
              </w:drawing>
            </w:r>
          </w:p>
          <w:p w14:paraId="347D20DE" w14:textId="6220401C" w:rsidR="00CD200E" w:rsidRDefault="00CD200E" w:rsidP="00825CC6">
            <w:r>
              <w:t xml:space="preserve">And if it’s recursive, what are the deferred operations </w:t>
            </w:r>
            <w:r w:rsidR="00C71D5E">
              <w:t>here?</w:t>
            </w:r>
            <w:r>
              <w:t xml:space="preserve"> </w:t>
            </w:r>
          </w:p>
        </w:tc>
      </w:tr>
    </w:tbl>
    <w:p w14:paraId="422D30DC" w14:textId="77777777" w:rsidR="00A61DA6" w:rsidRDefault="00A61DA6" w:rsidP="00A61DA6"/>
    <w:sectPr w:rsidR="00A6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13F"/>
    <w:multiLevelType w:val="multilevel"/>
    <w:tmpl w:val="60F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76999"/>
    <w:multiLevelType w:val="hybridMultilevel"/>
    <w:tmpl w:val="BDEC77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C0F3049"/>
    <w:multiLevelType w:val="multilevel"/>
    <w:tmpl w:val="5BF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A6"/>
    <w:rsid w:val="000E3A8B"/>
    <w:rsid w:val="00113E5D"/>
    <w:rsid w:val="002C0A2F"/>
    <w:rsid w:val="003E45EB"/>
    <w:rsid w:val="003F686A"/>
    <w:rsid w:val="003F6EE2"/>
    <w:rsid w:val="00825CC6"/>
    <w:rsid w:val="008C3EA4"/>
    <w:rsid w:val="009D100D"/>
    <w:rsid w:val="00A61DA6"/>
    <w:rsid w:val="00C71D5E"/>
    <w:rsid w:val="00CD200E"/>
    <w:rsid w:val="00D734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B47C"/>
  <w15:chartTrackingRefBased/>
  <w15:docId w15:val="{18FA3EF1-8C58-4AFF-AD8D-EAAD9C0E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D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1DA6"/>
    <w:pPr>
      <w:ind w:left="720"/>
      <w:contextualSpacing/>
    </w:pPr>
  </w:style>
  <w:style w:type="table" w:styleId="TableGrid">
    <w:name w:val="Table Grid"/>
    <w:basedOn w:val="TableNormal"/>
    <w:uiPriority w:val="39"/>
    <w:rsid w:val="00A6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E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11956">
      <w:bodyDiv w:val="1"/>
      <w:marLeft w:val="0"/>
      <w:marRight w:val="0"/>
      <w:marTop w:val="0"/>
      <w:marBottom w:val="0"/>
      <w:divBdr>
        <w:top w:val="none" w:sz="0" w:space="0" w:color="auto"/>
        <w:left w:val="none" w:sz="0" w:space="0" w:color="auto"/>
        <w:bottom w:val="none" w:sz="0" w:space="0" w:color="auto"/>
        <w:right w:val="none" w:sz="0" w:space="0" w:color="auto"/>
      </w:divBdr>
    </w:div>
    <w:div w:id="1674726513">
      <w:bodyDiv w:val="1"/>
      <w:marLeft w:val="0"/>
      <w:marRight w:val="0"/>
      <w:marTop w:val="0"/>
      <w:marBottom w:val="0"/>
      <w:divBdr>
        <w:top w:val="none" w:sz="0" w:space="0" w:color="auto"/>
        <w:left w:val="none" w:sz="0" w:space="0" w:color="auto"/>
        <w:bottom w:val="none" w:sz="0" w:space="0" w:color="auto"/>
        <w:right w:val="none" w:sz="0" w:space="0" w:color="auto"/>
      </w:divBdr>
    </w:div>
    <w:div w:id="172289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Julian Lauw</dc:creator>
  <cp:keywords/>
  <dc:description/>
  <cp:lastModifiedBy>Simon Julian Lauw</cp:lastModifiedBy>
  <cp:revision>3</cp:revision>
  <dcterms:created xsi:type="dcterms:W3CDTF">2021-09-08T13:35:00Z</dcterms:created>
  <dcterms:modified xsi:type="dcterms:W3CDTF">2021-09-08T15:48:00Z</dcterms:modified>
</cp:coreProperties>
</file>