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44B9F" w14:textId="77777777" w:rsidR="00AF136E" w:rsidRPr="00330948" w:rsidRDefault="00AF136E" w:rsidP="008953A1">
      <w:pPr>
        <w:jc w:val="center"/>
        <w:rPr>
          <w:rFonts w:ascii="Calibri" w:eastAsia="Calibri" w:hAnsi="Calibri" w:cs="Calibri"/>
          <w:b/>
          <w:bCs/>
          <w:color w:val="7030A0"/>
          <w:sz w:val="50"/>
          <w:szCs w:val="50"/>
        </w:rPr>
      </w:pPr>
    </w:p>
    <w:p w14:paraId="7A0431C1" w14:textId="3764B810" w:rsidR="00AF136E" w:rsidRPr="00330948" w:rsidRDefault="00AF136E" w:rsidP="008953A1">
      <w:pPr>
        <w:jc w:val="center"/>
        <w:rPr>
          <w:rFonts w:ascii="Calibri" w:eastAsia="Calibri" w:hAnsi="Calibri" w:cs="Calibri"/>
          <w:b/>
          <w:bCs/>
          <w:color w:val="7030A0"/>
          <w:sz w:val="50"/>
          <w:szCs w:val="50"/>
        </w:rPr>
      </w:pPr>
      <w:r w:rsidRPr="00330948">
        <w:rPr>
          <w:rFonts w:ascii="Calibri" w:eastAsia="Calibri" w:hAnsi="Calibri" w:cs="Calibri"/>
          <w:b/>
          <w:bCs/>
          <w:color w:val="7030A0"/>
          <w:sz w:val="50"/>
          <w:szCs w:val="50"/>
        </w:rPr>
        <w:t>Simona Georgieva</w:t>
      </w:r>
    </w:p>
    <w:p w14:paraId="530D8953" w14:textId="3E22F2D2" w:rsidR="00AF136E" w:rsidRPr="00330948" w:rsidRDefault="00AF136E" w:rsidP="008953A1">
      <w:pPr>
        <w:jc w:val="center"/>
        <w:rPr>
          <w:rFonts w:ascii="Calibri" w:eastAsia="Calibri" w:hAnsi="Calibri" w:cs="Calibri"/>
          <w:b/>
          <w:bCs/>
          <w:color w:val="7030A0"/>
          <w:sz w:val="50"/>
          <w:szCs w:val="50"/>
        </w:rPr>
      </w:pPr>
      <w:r w:rsidRPr="00330948">
        <w:rPr>
          <w:rFonts w:ascii="Calibri" w:eastAsia="Calibri" w:hAnsi="Calibri" w:cs="Calibri"/>
          <w:b/>
          <w:bCs/>
          <w:color w:val="7030A0"/>
          <w:sz w:val="50"/>
          <w:szCs w:val="50"/>
        </w:rPr>
        <w:t>1900745</w:t>
      </w:r>
    </w:p>
    <w:p w14:paraId="389CE4FD" w14:textId="77777777" w:rsidR="00AC487D" w:rsidRDefault="00AC487D" w:rsidP="008953A1">
      <w:pPr>
        <w:jc w:val="center"/>
        <w:rPr>
          <w:rFonts w:ascii="Calibri" w:eastAsia="Calibri" w:hAnsi="Calibri" w:cs="Calibri"/>
          <w:b/>
          <w:bCs/>
          <w:color w:val="7030A0"/>
          <w:sz w:val="36"/>
          <w:szCs w:val="36"/>
        </w:rPr>
      </w:pPr>
    </w:p>
    <w:p w14:paraId="689997B9" w14:textId="77777777" w:rsidR="00AC487D" w:rsidRDefault="00AC487D" w:rsidP="008953A1">
      <w:pPr>
        <w:jc w:val="center"/>
        <w:rPr>
          <w:rFonts w:ascii="Calibri" w:eastAsia="Calibri" w:hAnsi="Calibri" w:cs="Calibri"/>
          <w:b/>
          <w:bCs/>
          <w:color w:val="7030A0"/>
          <w:sz w:val="36"/>
          <w:szCs w:val="36"/>
        </w:rPr>
      </w:pPr>
    </w:p>
    <w:p w14:paraId="2EF539E9" w14:textId="77777777" w:rsidR="00AC487D" w:rsidRDefault="00AC487D" w:rsidP="008953A1">
      <w:pPr>
        <w:jc w:val="center"/>
        <w:rPr>
          <w:rFonts w:ascii="Calibri" w:eastAsia="Calibri" w:hAnsi="Calibri" w:cs="Calibri"/>
          <w:b/>
          <w:bCs/>
          <w:color w:val="7030A0"/>
          <w:sz w:val="36"/>
          <w:szCs w:val="36"/>
        </w:rPr>
      </w:pPr>
    </w:p>
    <w:p w14:paraId="4E2D17CA" w14:textId="675E7D2E" w:rsidR="00AF136E" w:rsidRDefault="00AC487D" w:rsidP="008953A1">
      <w:pPr>
        <w:jc w:val="center"/>
        <w:rPr>
          <w:rFonts w:ascii="Calibri" w:eastAsia="Calibri" w:hAnsi="Calibri" w:cs="Calibri"/>
          <w:b/>
          <w:bCs/>
          <w:color w:val="7030A0"/>
          <w:sz w:val="36"/>
          <w:szCs w:val="36"/>
        </w:rPr>
      </w:pPr>
      <w:r w:rsidRPr="00AC487D">
        <w:rPr>
          <w:rFonts w:ascii="Calibri" w:eastAsia="Calibri" w:hAnsi="Calibri" w:cs="Calibri"/>
          <w:b/>
          <w:bCs/>
          <w:color w:val="7030A0"/>
          <w:sz w:val="36"/>
          <w:szCs w:val="36"/>
        </w:rPr>
        <w:t>CM4110</w:t>
      </w:r>
      <w:r>
        <w:rPr>
          <w:rFonts w:ascii="Calibri" w:eastAsia="Calibri" w:hAnsi="Calibri" w:cs="Calibri"/>
          <w:b/>
          <w:bCs/>
          <w:color w:val="7030A0"/>
          <w:sz w:val="36"/>
          <w:szCs w:val="36"/>
        </w:rPr>
        <w:t xml:space="preserve"> </w:t>
      </w:r>
    </w:p>
    <w:p w14:paraId="1AE30027" w14:textId="3C33605C" w:rsidR="00AC487D" w:rsidRDefault="00AC487D" w:rsidP="008953A1">
      <w:pPr>
        <w:jc w:val="center"/>
        <w:rPr>
          <w:rFonts w:ascii="Calibri" w:eastAsia="Calibri" w:hAnsi="Calibri" w:cs="Calibri"/>
          <w:b/>
          <w:bCs/>
          <w:color w:val="7030A0"/>
          <w:sz w:val="36"/>
          <w:szCs w:val="36"/>
        </w:rPr>
      </w:pPr>
      <w:r>
        <w:rPr>
          <w:rFonts w:ascii="Calibri" w:eastAsia="Calibri" w:hAnsi="Calibri" w:cs="Calibri"/>
          <w:b/>
          <w:bCs/>
          <w:color w:val="7030A0"/>
          <w:sz w:val="36"/>
          <w:szCs w:val="36"/>
        </w:rPr>
        <w:t>Human Computer Interaction</w:t>
      </w:r>
    </w:p>
    <w:p w14:paraId="7F1A0ACA" w14:textId="77777777" w:rsidR="00AC487D" w:rsidRDefault="00AC487D" w:rsidP="008953A1">
      <w:pPr>
        <w:jc w:val="center"/>
        <w:rPr>
          <w:rFonts w:ascii="Calibri" w:eastAsia="Calibri" w:hAnsi="Calibri" w:cs="Calibri"/>
          <w:b/>
          <w:bCs/>
          <w:color w:val="7030A0"/>
          <w:sz w:val="36"/>
          <w:szCs w:val="36"/>
        </w:rPr>
      </w:pPr>
    </w:p>
    <w:p w14:paraId="30A28C9E" w14:textId="7F79794E" w:rsidR="007654AD" w:rsidRPr="00961385" w:rsidRDefault="00961385" w:rsidP="008953A1">
      <w:pPr>
        <w:jc w:val="center"/>
        <w:rPr>
          <w:rFonts w:ascii="Calibri" w:eastAsia="Calibri" w:hAnsi="Calibri" w:cs="Calibri"/>
          <w:b/>
          <w:bCs/>
          <w:color w:val="7030A0"/>
          <w:sz w:val="30"/>
          <w:szCs w:val="30"/>
        </w:rPr>
      </w:pPr>
      <w:r w:rsidRPr="00961385">
        <w:rPr>
          <w:rFonts w:ascii="Calibri" w:eastAsia="Calibri" w:hAnsi="Calibri" w:cs="Calibri"/>
          <w:b/>
          <w:bCs/>
          <w:color w:val="7030A0"/>
          <w:sz w:val="30"/>
          <w:szCs w:val="30"/>
        </w:rPr>
        <w:t>Word count:</w:t>
      </w:r>
      <w:r w:rsidR="004B5B57">
        <w:rPr>
          <w:rFonts w:ascii="Calibri" w:eastAsia="Calibri" w:hAnsi="Calibri" w:cs="Calibri"/>
          <w:b/>
          <w:bCs/>
          <w:color w:val="7030A0"/>
          <w:sz w:val="30"/>
          <w:szCs w:val="30"/>
        </w:rPr>
        <w:t>1985</w:t>
      </w:r>
    </w:p>
    <w:p w14:paraId="6171714A" w14:textId="77777777" w:rsidR="00AC487D" w:rsidRDefault="00AC487D" w:rsidP="008953A1">
      <w:pPr>
        <w:jc w:val="center"/>
        <w:rPr>
          <w:rFonts w:ascii="Calibri" w:eastAsia="Calibri" w:hAnsi="Calibri" w:cs="Calibri"/>
          <w:b/>
          <w:bCs/>
          <w:color w:val="7030A0"/>
          <w:sz w:val="36"/>
          <w:szCs w:val="36"/>
        </w:rPr>
      </w:pPr>
    </w:p>
    <w:p w14:paraId="33B8FA05" w14:textId="77777777" w:rsidR="00AF136E" w:rsidRDefault="00AF136E" w:rsidP="008953A1">
      <w:pPr>
        <w:jc w:val="center"/>
        <w:rPr>
          <w:rFonts w:ascii="Calibri" w:eastAsia="Calibri" w:hAnsi="Calibri" w:cs="Calibri"/>
          <w:b/>
          <w:bCs/>
          <w:color w:val="7030A0"/>
          <w:sz w:val="36"/>
          <w:szCs w:val="36"/>
        </w:rPr>
      </w:pPr>
    </w:p>
    <w:p w14:paraId="24A0F477" w14:textId="77777777" w:rsidR="00AF136E" w:rsidRDefault="00AF136E" w:rsidP="008953A1">
      <w:pPr>
        <w:jc w:val="center"/>
        <w:rPr>
          <w:rFonts w:ascii="Calibri" w:eastAsia="Calibri" w:hAnsi="Calibri" w:cs="Calibri"/>
          <w:b/>
          <w:bCs/>
          <w:color w:val="7030A0"/>
          <w:sz w:val="36"/>
          <w:szCs w:val="36"/>
        </w:rPr>
      </w:pPr>
    </w:p>
    <w:p w14:paraId="25177232" w14:textId="77777777" w:rsidR="00AF136E" w:rsidRDefault="00AF136E" w:rsidP="008953A1">
      <w:pPr>
        <w:jc w:val="center"/>
        <w:rPr>
          <w:rFonts w:ascii="Calibri" w:eastAsia="Calibri" w:hAnsi="Calibri" w:cs="Calibri"/>
          <w:b/>
          <w:bCs/>
          <w:color w:val="7030A0"/>
          <w:sz w:val="36"/>
          <w:szCs w:val="36"/>
        </w:rPr>
      </w:pPr>
    </w:p>
    <w:p w14:paraId="71DD0000" w14:textId="77777777" w:rsidR="00AF136E" w:rsidRDefault="00AF136E" w:rsidP="008953A1">
      <w:pPr>
        <w:jc w:val="center"/>
        <w:rPr>
          <w:rFonts w:ascii="Calibri" w:eastAsia="Calibri" w:hAnsi="Calibri" w:cs="Calibri"/>
          <w:b/>
          <w:bCs/>
          <w:color w:val="7030A0"/>
          <w:sz w:val="36"/>
          <w:szCs w:val="36"/>
        </w:rPr>
      </w:pPr>
    </w:p>
    <w:p w14:paraId="69F6F7CB" w14:textId="77777777" w:rsidR="00AF136E" w:rsidRDefault="00AF136E" w:rsidP="008953A1">
      <w:pPr>
        <w:jc w:val="center"/>
        <w:rPr>
          <w:rFonts w:ascii="Calibri" w:eastAsia="Calibri" w:hAnsi="Calibri" w:cs="Calibri"/>
          <w:b/>
          <w:bCs/>
          <w:color w:val="7030A0"/>
          <w:sz w:val="36"/>
          <w:szCs w:val="36"/>
        </w:rPr>
      </w:pPr>
    </w:p>
    <w:p w14:paraId="3A8C7BED" w14:textId="77777777" w:rsidR="00AF136E" w:rsidRDefault="00AF136E" w:rsidP="008953A1">
      <w:pPr>
        <w:jc w:val="center"/>
        <w:rPr>
          <w:rFonts w:ascii="Calibri" w:eastAsia="Calibri" w:hAnsi="Calibri" w:cs="Calibri"/>
          <w:b/>
          <w:bCs/>
          <w:color w:val="7030A0"/>
          <w:sz w:val="36"/>
          <w:szCs w:val="36"/>
        </w:rPr>
      </w:pPr>
    </w:p>
    <w:p w14:paraId="1D364A2A" w14:textId="77777777" w:rsidR="00AF136E" w:rsidRDefault="00AF136E" w:rsidP="008953A1">
      <w:pPr>
        <w:jc w:val="center"/>
        <w:rPr>
          <w:rFonts w:ascii="Calibri" w:eastAsia="Calibri" w:hAnsi="Calibri" w:cs="Calibri"/>
          <w:b/>
          <w:bCs/>
          <w:color w:val="7030A0"/>
          <w:sz w:val="36"/>
          <w:szCs w:val="36"/>
        </w:rPr>
      </w:pPr>
    </w:p>
    <w:p w14:paraId="7F4723F8" w14:textId="77777777" w:rsidR="00AF136E" w:rsidRDefault="00AF136E" w:rsidP="008953A1">
      <w:pPr>
        <w:jc w:val="center"/>
        <w:rPr>
          <w:rFonts w:ascii="Calibri" w:eastAsia="Calibri" w:hAnsi="Calibri" w:cs="Calibri"/>
          <w:b/>
          <w:bCs/>
          <w:color w:val="7030A0"/>
          <w:sz w:val="36"/>
          <w:szCs w:val="36"/>
        </w:rPr>
      </w:pPr>
    </w:p>
    <w:p w14:paraId="16DE5612" w14:textId="6B969B57" w:rsidR="00AF136E" w:rsidRPr="00961385" w:rsidRDefault="007654AD" w:rsidP="00961385">
      <w:pPr>
        <w:jc w:val="right"/>
        <w:rPr>
          <w:rFonts w:ascii="Calibri" w:eastAsia="Calibri" w:hAnsi="Calibri" w:cs="Calibri"/>
          <w:b/>
          <w:bCs/>
          <w:color w:val="7030A0"/>
          <w:sz w:val="24"/>
          <w:szCs w:val="24"/>
        </w:rPr>
      </w:pPr>
      <w:r>
        <w:rPr>
          <w:rFonts w:ascii="Calibri" w:eastAsia="Calibri" w:hAnsi="Calibri" w:cs="Calibri"/>
          <w:b/>
          <w:bCs/>
          <w:color w:val="7030A0"/>
          <w:sz w:val="24"/>
          <w:szCs w:val="24"/>
        </w:rPr>
        <w:t>Date: 20 April 202</w:t>
      </w:r>
      <w:r w:rsidR="00961385">
        <w:rPr>
          <w:rFonts w:ascii="Calibri" w:eastAsia="Calibri" w:hAnsi="Calibri" w:cs="Calibri"/>
          <w:b/>
          <w:bCs/>
          <w:color w:val="7030A0"/>
          <w:sz w:val="24"/>
          <w:szCs w:val="24"/>
        </w:rPr>
        <w:t>3</w:t>
      </w:r>
    </w:p>
    <w:p w14:paraId="06CA1BF5" w14:textId="6A98B180" w:rsidR="0076ACBD" w:rsidRDefault="0076ACBD" w:rsidP="00961385">
      <w:pPr>
        <w:rPr>
          <w:rFonts w:ascii="Calibri" w:eastAsia="Calibri" w:hAnsi="Calibri" w:cs="Calibri"/>
          <w:b/>
          <w:bCs/>
          <w:color w:val="7030A0"/>
          <w:sz w:val="36"/>
          <w:szCs w:val="36"/>
        </w:rPr>
      </w:pPr>
      <w:r w:rsidRPr="4BBA5CAD">
        <w:rPr>
          <w:rFonts w:ascii="Calibri" w:eastAsia="Calibri" w:hAnsi="Calibri" w:cs="Calibri"/>
          <w:b/>
          <w:bCs/>
          <w:color w:val="7030A0"/>
          <w:sz w:val="36"/>
          <w:szCs w:val="36"/>
        </w:rPr>
        <w:lastRenderedPageBreak/>
        <w:t>An app that helps people have a more sustainable lifestyle</w:t>
      </w:r>
    </w:p>
    <w:p w14:paraId="550DD0A2" w14:textId="28FA554C" w:rsidR="4BBA5CAD" w:rsidRDefault="4BBA5CAD" w:rsidP="4BBA5CAD">
      <w:pPr>
        <w:rPr>
          <w:b/>
          <w:bCs/>
          <w:sz w:val="24"/>
          <w:szCs w:val="24"/>
        </w:rPr>
      </w:pPr>
    </w:p>
    <w:p w14:paraId="2C078E63" w14:textId="11829494" w:rsidR="00B54416" w:rsidRDefault="0273FD3B" w:rsidP="0AF525F7">
      <w:pPr>
        <w:rPr>
          <w:b/>
          <w:bCs/>
        </w:rPr>
      </w:pPr>
      <w:r w:rsidRPr="6BEF10FF">
        <w:rPr>
          <w:b/>
          <w:bCs/>
          <w:sz w:val="24"/>
          <w:szCs w:val="24"/>
        </w:rPr>
        <w:t>Section 1: Introduction</w:t>
      </w:r>
      <w:r w:rsidR="3767DA64" w:rsidRPr="6BEF10FF">
        <w:rPr>
          <w:b/>
          <w:bCs/>
        </w:rPr>
        <w:t xml:space="preserve"> </w:t>
      </w:r>
      <w:r w:rsidR="00556046">
        <w:rPr>
          <w:b/>
          <w:bCs/>
        </w:rPr>
        <w:t>205/200</w:t>
      </w:r>
    </w:p>
    <w:p w14:paraId="0730E8F5" w14:textId="38181CA9" w:rsidR="0054162A" w:rsidRDefault="0054162A" w:rsidP="0054162A">
      <w:r>
        <w:t>Over the last few years, our society has witnessed not only the technological advancements that make our everyday lives easier but also the development of sustainable lifestyles. According to a magazine, the UAE has made an investment of 15 USD billion in building the Masdar community. This state-of-the-art city aims to offer the highest quality of life with the lowest environmental footprint. Instead of establishing brand new cities, another approach is to adapt to the "greener future" by using mobile apps to encourage a more sustainable lifestyle and improve people's welfare through the protection of Earth's resources.</w:t>
      </w:r>
    </w:p>
    <w:p w14:paraId="7A65A630" w14:textId="50DA2C0B" w:rsidR="0054162A" w:rsidRDefault="0054162A" w:rsidP="0054162A">
      <w:r>
        <w:t xml:space="preserve">After conducting a </w:t>
      </w:r>
      <w:hyperlink r:id="rId8" w:history="1">
        <w:r w:rsidRPr="00CE4FBB">
          <w:rPr>
            <w:rStyle w:val="Hyperlink"/>
          </w:rPr>
          <w:t>survey</w:t>
        </w:r>
      </w:hyperlink>
      <w:r>
        <w:t xml:space="preserve">, the main idea of the app is to enhance the interaction between the user and the "green" world around them. Users were particularly interested in environmentally safe alternatives for zero-waste living. As a result, the app will offer them an intuitive map of the nearest organic cosmetic stores and shops, hydrogen-powered public transport, meat-free restaurants, and refill stations. To boost user productivity, a point system for rewards will be implemented. This added functionality will allow users to complete daily tasks and earn points, which can be redeemed for vouchers. Additional functionality recommended during the </w:t>
      </w:r>
      <w:r w:rsidR="00411AA5">
        <w:t>survey</w:t>
      </w:r>
      <w:r>
        <w:t xml:space="preserve"> was a page with simple tips and useful tricks</w:t>
      </w:r>
      <w:r w:rsidR="00411AA5">
        <w:t>.</w:t>
      </w:r>
    </w:p>
    <w:p w14:paraId="28A57F91" w14:textId="77777777" w:rsidR="0054162A" w:rsidRDefault="0054162A" w:rsidP="0054162A"/>
    <w:p w14:paraId="701BA887" w14:textId="77777777" w:rsidR="0054162A" w:rsidRDefault="0054162A" w:rsidP="0054162A"/>
    <w:p w14:paraId="12BBE5BC" w14:textId="3307CA70" w:rsidR="4BA9AD0E" w:rsidRDefault="057114DD" w:rsidP="7E1482EE">
      <w:pPr>
        <w:rPr>
          <w:b/>
          <w:bCs/>
        </w:rPr>
      </w:pPr>
      <w:r w:rsidRPr="704444D0">
        <w:rPr>
          <w:b/>
          <w:bCs/>
          <w:sz w:val="24"/>
          <w:szCs w:val="24"/>
        </w:rPr>
        <w:t xml:space="preserve">Section </w:t>
      </w:r>
      <w:r w:rsidR="5ED5BA78" w:rsidRPr="704444D0">
        <w:rPr>
          <w:b/>
          <w:bCs/>
          <w:sz w:val="24"/>
          <w:szCs w:val="24"/>
        </w:rPr>
        <w:t>2</w:t>
      </w:r>
      <w:r w:rsidRPr="704444D0">
        <w:rPr>
          <w:b/>
          <w:bCs/>
          <w:sz w:val="24"/>
          <w:szCs w:val="24"/>
        </w:rPr>
        <w:t>: User profiling</w:t>
      </w:r>
      <w:r w:rsidR="00A66958">
        <w:rPr>
          <w:b/>
          <w:bCs/>
          <w:sz w:val="24"/>
          <w:szCs w:val="24"/>
        </w:rPr>
        <w:t xml:space="preserve"> 184/150</w:t>
      </w:r>
    </w:p>
    <w:p w14:paraId="6E7F8987" w14:textId="773BA344" w:rsidR="09A24339" w:rsidRPr="009114A5" w:rsidRDefault="007C2260" w:rsidP="704444D0">
      <w:r w:rsidRPr="009114A5">
        <w:t>2.1</w:t>
      </w:r>
      <w:r w:rsidR="009114A5" w:rsidRPr="009114A5">
        <w:t xml:space="preserve"> </w:t>
      </w:r>
      <w:r w:rsidR="09A24339" w:rsidRPr="009114A5">
        <w:t xml:space="preserve">User 1: </w:t>
      </w:r>
    </w:p>
    <w:p w14:paraId="4EEF988A" w14:textId="5657C454" w:rsidR="6FB76AFA" w:rsidRDefault="5AD431F6" w:rsidP="38FF495F">
      <w:r>
        <w:rPr>
          <w:noProof/>
        </w:rPr>
        <w:drawing>
          <wp:inline distT="0" distB="0" distL="0" distR="0" wp14:anchorId="3031E2E1" wp14:editId="234524DC">
            <wp:extent cx="1638300" cy="447675"/>
            <wp:effectExtent l="0" t="0" r="0" b="0"/>
            <wp:docPr id="838656087" name="Picture 83865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638300" cy="447675"/>
                    </a:xfrm>
                    <a:prstGeom prst="rect">
                      <a:avLst/>
                    </a:prstGeom>
                  </pic:spPr>
                </pic:pic>
              </a:graphicData>
            </a:graphic>
          </wp:inline>
        </w:drawing>
      </w:r>
    </w:p>
    <w:p w14:paraId="1765863E" w14:textId="0504F7D4" w:rsidR="4BA9AD0E" w:rsidRDefault="7BA1A8C7" w:rsidP="4BBA5CAD">
      <w:pPr>
        <w:rPr>
          <w:i/>
          <w:iCs/>
        </w:rPr>
      </w:pPr>
      <w:r w:rsidRPr="4BBA5CAD">
        <w:rPr>
          <w:i/>
          <w:iCs/>
        </w:rPr>
        <w:t>“In</w:t>
      </w:r>
      <w:r w:rsidR="1D55C124" w:rsidRPr="4BBA5CAD">
        <w:rPr>
          <w:i/>
          <w:iCs/>
        </w:rPr>
        <w:t xml:space="preserve"> the last</w:t>
      </w:r>
      <w:r w:rsidR="79EB05EF" w:rsidRPr="4BBA5CAD">
        <w:rPr>
          <w:i/>
          <w:iCs/>
        </w:rPr>
        <w:t xml:space="preserve"> 6 months</w:t>
      </w:r>
      <w:r w:rsidR="10EC0CA8" w:rsidRPr="4BBA5CAD">
        <w:rPr>
          <w:i/>
          <w:iCs/>
        </w:rPr>
        <w:t>,</w:t>
      </w:r>
      <w:r w:rsidR="553BA98A" w:rsidRPr="4BBA5CAD">
        <w:rPr>
          <w:i/>
          <w:iCs/>
        </w:rPr>
        <w:t xml:space="preserve"> I</w:t>
      </w:r>
      <w:r w:rsidR="79EB05EF" w:rsidRPr="4BBA5CAD">
        <w:rPr>
          <w:i/>
          <w:iCs/>
        </w:rPr>
        <w:t xml:space="preserve"> </w:t>
      </w:r>
      <w:r w:rsidR="5B1032A7" w:rsidRPr="4BBA5CAD">
        <w:rPr>
          <w:i/>
          <w:iCs/>
        </w:rPr>
        <w:t>have been trying to keep</w:t>
      </w:r>
      <w:r w:rsidR="76A515A4" w:rsidRPr="4BBA5CAD">
        <w:rPr>
          <w:i/>
          <w:iCs/>
        </w:rPr>
        <w:t xml:space="preserve"> a </w:t>
      </w:r>
      <w:r w:rsidR="5B1032A7" w:rsidRPr="4BBA5CAD">
        <w:rPr>
          <w:i/>
          <w:iCs/>
        </w:rPr>
        <w:t>vegan lifestyl</w:t>
      </w:r>
      <w:r w:rsidR="6586732E" w:rsidRPr="4BBA5CAD">
        <w:rPr>
          <w:i/>
          <w:iCs/>
        </w:rPr>
        <w:t>e</w:t>
      </w:r>
      <w:r w:rsidR="51E01AC9" w:rsidRPr="4BBA5CAD">
        <w:rPr>
          <w:i/>
          <w:iCs/>
        </w:rPr>
        <w:t>. I became more cons</w:t>
      </w:r>
      <w:r w:rsidR="42BA6784" w:rsidRPr="4BBA5CAD">
        <w:rPr>
          <w:i/>
          <w:iCs/>
        </w:rPr>
        <w:t xml:space="preserve">cious about what I am consuming after I spent </w:t>
      </w:r>
      <w:r w:rsidR="5208D220" w:rsidRPr="4BBA5CAD">
        <w:rPr>
          <w:i/>
          <w:iCs/>
        </w:rPr>
        <w:t>many months</w:t>
      </w:r>
      <w:r w:rsidR="42BA6784" w:rsidRPr="4BBA5CAD">
        <w:rPr>
          <w:i/>
          <w:iCs/>
        </w:rPr>
        <w:t xml:space="preserve"> eating </w:t>
      </w:r>
      <w:r w:rsidR="13128848" w:rsidRPr="4BBA5CAD">
        <w:rPr>
          <w:i/>
          <w:iCs/>
        </w:rPr>
        <w:t xml:space="preserve">fast food </w:t>
      </w:r>
      <w:r w:rsidR="08C2BEAB" w:rsidRPr="4BBA5CAD">
        <w:rPr>
          <w:i/>
          <w:iCs/>
        </w:rPr>
        <w:t>at</w:t>
      </w:r>
      <w:r w:rsidR="13128848" w:rsidRPr="4BBA5CAD">
        <w:rPr>
          <w:i/>
          <w:iCs/>
        </w:rPr>
        <w:t xml:space="preserve"> the airports</w:t>
      </w:r>
      <w:r w:rsidR="38821092" w:rsidRPr="4BBA5CAD">
        <w:rPr>
          <w:i/>
          <w:iCs/>
        </w:rPr>
        <w:t>.</w:t>
      </w:r>
      <w:r w:rsidR="0E8D5300" w:rsidRPr="4BBA5CAD">
        <w:rPr>
          <w:i/>
          <w:iCs/>
        </w:rPr>
        <w:t xml:space="preserve"> </w:t>
      </w:r>
      <w:r w:rsidR="3AC82889" w:rsidRPr="4BBA5CAD">
        <w:rPr>
          <w:i/>
          <w:iCs/>
        </w:rPr>
        <w:t>As a flight attendant, I travel all over the world and I spend days in new locations.</w:t>
      </w:r>
      <w:r w:rsidR="436359FA" w:rsidRPr="4BBA5CAD">
        <w:rPr>
          <w:i/>
          <w:iCs/>
        </w:rPr>
        <w:t xml:space="preserve"> I want to have a more practical combination between my </w:t>
      </w:r>
      <w:r w:rsidR="6410E761" w:rsidRPr="4BBA5CAD">
        <w:rPr>
          <w:i/>
          <w:iCs/>
        </w:rPr>
        <w:t>veggie habits and work travels</w:t>
      </w:r>
      <w:r w:rsidR="256C0230" w:rsidRPr="4BBA5CAD">
        <w:rPr>
          <w:i/>
          <w:iCs/>
        </w:rPr>
        <w:t>.”</w:t>
      </w:r>
    </w:p>
    <w:p w14:paraId="38749EA1" w14:textId="7404D90E" w:rsidR="4BA9AD0E" w:rsidRDefault="4BA9AD0E" w:rsidP="704444D0"/>
    <w:p w14:paraId="6F74E185" w14:textId="7C07DA82" w:rsidR="4BA9AD0E" w:rsidRDefault="009114A5" w:rsidP="704444D0">
      <w:r>
        <w:t xml:space="preserve">2.2 </w:t>
      </w:r>
      <w:r w:rsidR="58952258">
        <w:t>User 2:</w:t>
      </w:r>
    </w:p>
    <w:p w14:paraId="55C53504" w14:textId="6D7B74D0" w:rsidR="4BA9AD0E" w:rsidRDefault="06E4DD3E" w:rsidP="704444D0">
      <w:r>
        <w:rPr>
          <w:noProof/>
        </w:rPr>
        <w:drawing>
          <wp:inline distT="0" distB="0" distL="0" distR="0" wp14:anchorId="70447D1A" wp14:editId="047C30D0">
            <wp:extent cx="2181225" cy="608099"/>
            <wp:effectExtent l="0" t="0" r="0" b="0"/>
            <wp:docPr id="1282613367" name="Picture 128261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81225" cy="608099"/>
                    </a:xfrm>
                    <a:prstGeom prst="rect">
                      <a:avLst/>
                    </a:prstGeom>
                  </pic:spPr>
                </pic:pic>
              </a:graphicData>
            </a:graphic>
          </wp:inline>
        </w:drawing>
      </w:r>
    </w:p>
    <w:p w14:paraId="2D5635B9" w14:textId="5DFF106A" w:rsidR="4BA9AD0E" w:rsidRDefault="66B4793C" w:rsidP="4BBA5CAD">
      <w:pPr>
        <w:rPr>
          <w:i/>
          <w:iCs/>
        </w:rPr>
      </w:pPr>
      <w:r w:rsidRPr="4BBA5CAD">
        <w:rPr>
          <w:i/>
          <w:iCs/>
        </w:rPr>
        <w:lastRenderedPageBreak/>
        <w:t>“</w:t>
      </w:r>
      <w:r w:rsidR="6D13E481" w:rsidRPr="4BBA5CAD">
        <w:rPr>
          <w:i/>
          <w:iCs/>
        </w:rPr>
        <w:t xml:space="preserve">I can see more and more influencers on </w:t>
      </w:r>
      <w:r w:rsidR="7869DF1C" w:rsidRPr="4BBA5CAD">
        <w:rPr>
          <w:i/>
          <w:iCs/>
        </w:rPr>
        <w:t>TikTok using</w:t>
      </w:r>
      <w:r w:rsidR="6D13E481" w:rsidRPr="4BBA5CAD">
        <w:rPr>
          <w:i/>
          <w:iCs/>
        </w:rPr>
        <w:t xml:space="preserve"> or</w:t>
      </w:r>
      <w:r w:rsidR="2D7BFF45" w:rsidRPr="4BBA5CAD">
        <w:rPr>
          <w:i/>
          <w:iCs/>
        </w:rPr>
        <w:t>ganic cosmetic</w:t>
      </w:r>
      <w:r w:rsidR="63D449A4" w:rsidRPr="4BBA5CAD">
        <w:rPr>
          <w:i/>
          <w:iCs/>
        </w:rPr>
        <w:t>s</w:t>
      </w:r>
      <w:r w:rsidR="2D7BFF45" w:rsidRPr="4BBA5CAD">
        <w:rPr>
          <w:i/>
          <w:iCs/>
        </w:rPr>
        <w:t xml:space="preserve"> in their night skin routine</w:t>
      </w:r>
      <w:r w:rsidR="30390DA8" w:rsidRPr="4BBA5CAD">
        <w:rPr>
          <w:i/>
          <w:iCs/>
        </w:rPr>
        <w:t xml:space="preserve"> and it is a trend</w:t>
      </w:r>
      <w:r w:rsidR="2D7BFF45" w:rsidRPr="4BBA5CAD">
        <w:rPr>
          <w:i/>
          <w:iCs/>
        </w:rPr>
        <w:t xml:space="preserve">. </w:t>
      </w:r>
      <w:r w:rsidR="199B9EA6" w:rsidRPr="4BBA5CAD">
        <w:rPr>
          <w:i/>
          <w:iCs/>
        </w:rPr>
        <w:t>You heard about Kylie Jenner`s vegan lipstick, right? If there is an app where I</w:t>
      </w:r>
      <w:r w:rsidR="2AC5C9A8" w:rsidRPr="4BBA5CAD">
        <w:rPr>
          <w:i/>
          <w:iCs/>
        </w:rPr>
        <w:t xml:space="preserve"> can earn discounts for these types of </w:t>
      </w:r>
      <w:r w:rsidR="05AD04ED" w:rsidRPr="4BBA5CAD">
        <w:rPr>
          <w:i/>
          <w:iCs/>
        </w:rPr>
        <w:t>products,</w:t>
      </w:r>
      <w:r w:rsidR="2AC5C9A8" w:rsidRPr="4BBA5CAD">
        <w:rPr>
          <w:i/>
          <w:iCs/>
        </w:rPr>
        <w:t xml:space="preserve"> </w:t>
      </w:r>
      <w:r w:rsidR="5B6CB27C" w:rsidRPr="4BBA5CAD">
        <w:rPr>
          <w:i/>
          <w:iCs/>
        </w:rPr>
        <w:t>I will use it</w:t>
      </w:r>
      <w:r w:rsidR="5135D2C1" w:rsidRPr="4BBA5CAD">
        <w:rPr>
          <w:i/>
          <w:iCs/>
        </w:rPr>
        <w:t xml:space="preserve"> for sure</w:t>
      </w:r>
      <w:r w:rsidR="5B6CB27C" w:rsidRPr="4BBA5CAD">
        <w:rPr>
          <w:i/>
          <w:iCs/>
        </w:rPr>
        <w:t>. Who does not love cosmetics and discounts?</w:t>
      </w:r>
      <w:r w:rsidR="3ECE383D" w:rsidRPr="4BBA5CAD">
        <w:rPr>
          <w:i/>
          <w:iCs/>
        </w:rPr>
        <w:t>”</w:t>
      </w:r>
    </w:p>
    <w:p w14:paraId="26ABFE94" w14:textId="428EC51F" w:rsidR="4BA9AD0E" w:rsidRDefault="4BA9AD0E" w:rsidP="4BBA5CAD">
      <w:pPr>
        <w:rPr>
          <w:i/>
          <w:iCs/>
        </w:rPr>
      </w:pPr>
    </w:p>
    <w:p w14:paraId="1052D206" w14:textId="484CE811" w:rsidR="4BA9AD0E" w:rsidRDefault="009114A5" w:rsidP="704444D0">
      <w:r>
        <w:t xml:space="preserve">2.3. </w:t>
      </w:r>
      <w:r w:rsidR="39FB560E" w:rsidRPr="704444D0">
        <w:t>User 3:</w:t>
      </w:r>
    </w:p>
    <w:p w14:paraId="207836C2" w14:textId="760AD88B" w:rsidR="4BA9AD0E" w:rsidRDefault="3ECE383D" w:rsidP="704444D0">
      <w:r>
        <w:rPr>
          <w:noProof/>
        </w:rPr>
        <w:drawing>
          <wp:inline distT="0" distB="0" distL="0" distR="0" wp14:anchorId="317BE072" wp14:editId="64426B16">
            <wp:extent cx="2124075" cy="775646"/>
            <wp:effectExtent l="0" t="0" r="0" b="0"/>
            <wp:docPr id="997627138" name="Picture 99762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24075" cy="775646"/>
                    </a:xfrm>
                    <a:prstGeom prst="rect">
                      <a:avLst/>
                    </a:prstGeom>
                  </pic:spPr>
                </pic:pic>
              </a:graphicData>
            </a:graphic>
          </wp:inline>
        </w:drawing>
      </w:r>
    </w:p>
    <w:p w14:paraId="28EB5DDD" w14:textId="5A63F698" w:rsidR="4BBA5CAD" w:rsidRDefault="00742664" w:rsidP="4BBA5CAD">
      <w:pPr>
        <w:rPr>
          <w:i/>
          <w:iCs/>
        </w:rPr>
      </w:pPr>
      <w:r w:rsidRPr="00742664">
        <w:rPr>
          <w:i/>
          <w:iCs/>
        </w:rPr>
        <w:t>"I am trying to teach my grandchildren to take care of our planet. As a 65-year-old woman, I do realize the need to live in a cleaner environment. I find that the app very useful for all age groups, especially if it is not very complex to use and I can clearly see the elements and colors on the screen."</w:t>
      </w:r>
    </w:p>
    <w:p w14:paraId="07360EE4" w14:textId="611B7D0F" w:rsidR="46198F97" w:rsidRDefault="46198F97" w:rsidP="4BBA5CAD">
      <w:pPr>
        <w:rPr>
          <w:b/>
          <w:bCs/>
        </w:rPr>
      </w:pPr>
      <w:r w:rsidRPr="4BBA5CAD">
        <w:rPr>
          <w:b/>
          <w:bCs/>
          <w:sz w:val="24"/>
          <w:szCs w:val="24"/>
        </w:rPr>
        <w:t xml:space="preserve">Section 3: Design </w:t>
      </w:r>
    </w:p>
    <w:p w14:paraId="0A8D645D" w14:textId="1A5A128E" w:rsidR="4BBA5CAD" w:rsidRDefault="4BBA5CAD" w:rsidP="33086EBF">
      <w:pPr>
        <w:rPr>
          <w:b/>
          <w:bCs/>
          <w:sz w:val="24"/>
          <w:szCs w:val="24"/>
        </w:rPr>
      </w:pPr>
    </w:p>
    <w:p w14:paraId="03703D9A" w14:textId="52311C0B" w:rsidR="40A3E6A1" w:rsidRDefault="5252F815" w:rsidP="4BBA5CAD">
      <w:pPr>
        <w:ind w:firstLine="720"/>
      </w:pPr>
      <w:r w:rsidRPr="33086EBF">
        <w:rPr>
          <w:b/>
          <w:bCs/>
          <w:sz w:val="24"/>
          <w:szCs w:val="24"/>
        </w:rPr>
        <w:t xml:space="preserve">3.1. </w:t>
      </w:r>
      <w:r w:rsidR="40A3E6A1" w:rsidRPr="33086EBF">
        <w:rPr>
          <w:b/>
          <w:bCs/>
          <w:sz w:val="24"/>
          <w:szCs w:val="24"/>
        </w:rPr>
        <w:t>Conceptual Design</w:t>
      </w:r>
      <w:r w:rsidR="10F7DD47" w:rsidRPr="33086EBF">
        <w:rPr>
          <w:b/>
          <w:bCs/>
          <w:sz w:val="24"/>
          <w:szCs w:val="24"/>
        </w:rPr>
        <w:t xml:space="preserve"> - </w:t>
      </w:r>
      <w:hyperlink r:id="rId12">
        <w:r w:rsidR="0072261C">
          <w:rPr>
            <w:rStyle w:val="Hyperlink"/>
          </w:rPr>
          <w:t>L</w:t>
        </w:r>
        <w:r w:rsidR="10F7DD47" w:rsidRPr="33086EBF">
          <w:rPr>
            <w:rStyle w:val="Hyperlink"/>
          </w:rPr>
          <w:t>ink for better quality.</w:t>
        </w:r>
      </w:hyperlink>
    </w:p>
    <w:p w14:paraId="13BBBD66" w14:textId="250BA3F6" w:rsidR="40A3E6A1" w:rsidRDefault="40A3E6A1" w:rsidP="33086EBF">
      <w:pPr>
        <w:rPr>
          <w:b/>
          <w:bCs/>
          <w:sz w:val="24"/>
          <w:szCs w:val="24"/>
        </w:rPr>
      </w:pPr>
    </w:p>
    <w:p w14:paraId="5135A830" w14:textId="1F75EB22" w:rsidR="10F7DD47" w:rsidRDefault="10F7DD47" w:rsidP="33086EBF">
      <w:pPr>
        <w:ind w:firstLine="720"/>
      </w:pPr>
      <w:r>
        <w:rPr>
          <w:noProof/>
        </w:rPr>
        <w:drawing>
          <wp:inline distT="0" distB="0" distL="0" distR="0" wp14:anchorId="6CFE4E11" wp14:editId="3E43C780">
            <wp:extent cx="4572000" cy="3124200"/>
            <wp:effectExtent l="0" t="0" r="0" b="0"/>
            <wp:docPr id="666788617" name="Picture 66678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6322D4D5" w14:textId="0EEF48DD" w:rsidR="33086EBF" w:rsidRPr="00D9437F" w:rsidRDefault="10F7DD47" w:rsidP="00D9437F">
      <w:pPr>
        <w:ind w:left="2160"/>
        <w:rPr>
          <w:i/>
          <w:iCs/>
          <w:sz w:val="20"/>
          <w:szCs w:val="20"/>
        </w:rPr>
      </w:pPr>
      <w:r w:rsidRPr="33086EBF">
        <w:rPr>
          <w:b/>
          <w:bCs/>
          <w:sz w:val="20"/>
          <w:szCs w:val="20"/>
        </w:rPr>
        <w:t xml:space="preserve">  Figure 2:</w:t>
      </w:r>
      <w:r w:rsidRPr="33086EBF">
        <w:rPr>
          <w:sz w:val="20"/>
          <w:szCs w:val="20"/>
        </w:rPr>
        <w:t xml:space="preserve"> </w:t>
      </w:r>
      <w:r w:rsidRPr="33086EBF">
        <w:rPr>
          <w:i/>
          <w:iCs/>
          <w:sz w:val="20"/>
          <w:szCs w:val="20"/>
        </w:rPr>
        <w:t>Screenshot of the conceptual design</w:t>
      </w:r>
    </w:p>
    <w:p w14:paraId="070B7AC2" w14:textId="00E1A758" w:rsidR="33086EBF" w:rsidRDefault="33086EBF" w:rsidP="33086EBF">
      <w:pPr>
        <w:ind w:firstLine="720"/>
        <w:rPr>
          <w:b/>
          <w:bCs/>
        </w:rPr>
      </w:pPr>
    </w:p>
    <w:p w14:paraId="1FF83832" w14:textId="6BD404A2" w:rsidR="33086EBF" w:rsidRPr="0053137F" w:rsidRDefault="628D5692" w:rsidP="0072261C">
      <w:pPr>
        <w:ind w:firstLine="720"/>
        <w:rPr>
          <w:b/>
          <w:bCs/>
          <w:sz w:val="24"/>
          <w:szCs w:val="24"/>
        </w:rPr>
      </w:pPr>
      <w:r w:rsidRPr="0053137F">
        <w:rPr>
          <w:b/>
          <w:bCs/>
          <w:sz w:val="24"/>
          <w:szCs w:val="24"/>
        </w:rPr>
        <w:t xml:space="preserve">Section 3b: Mockups </w:t>
      </w:r>
      <w:r w:rsidR="00A66958">
        <w:rPr>
          <w:b/>
          <w:bCs/>
          <w:sz w:val="24"/>
          <w:szCs w:val="24"/>
        </w:rPr>
        <w:t>241/200</w:t>
      </w:r>
    </w:p>
    <w:p w14:paraId="681CC68E" w14:textId="4022862B" w:rsidR="5ACC30B1" w:rsidRDefault="00CD7C64" w:rsidP="00D9437F">
      <w:pPr>
        <w:ind w:left="720" w:firstLine="720"/>
        <w:rPr>
          <w:rStyle w:val="Hyperlink"/>
        </w:rPr>
      </w:pPr>
      <w:r w:rsidRPr="0053137F">
        <w:rPr>
          <w:noProof/>
          <w:sz w:val="24"/>
          <w:szCs w:val="24"/>
        </w:rPr>
        <w:lastRenderedPageBreak/>
        <w:drawing>
          <wp:anchor distT="0" distB="0" distL="114300" distR="114300" simplePos="0" relativeHeight="251658240" behindDoc="0" locked="0" layoutInCell="1" allowOverlap="1" wp14:anchorId="19316D36" wp14:editId="2C5E08F7">
            <wp:simplePos x="0" y="0"/>
            <wp:positionH relativeFrom="margin">
              <wp:align>left</wp:align>
            </wp:positionH>
            <wp:positionV relativeFrom="paragraph">
              <wp:posOffset>446405</wp:posOffset>
            </wp:positionV>
            <wp:extent cx="5852962" cy="5791994"/>
            <wp:effectExtent l="0" t="0" r="0" b="0"/>
            <wp:wrapTopAndBottom/>
            <wp:docPr id="1640782280" name="Picture 164078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52962" cy="5791994"/>
                    </a:xfrm>
                    <a:prstGeom prst="rect">
                      <a:avLst/>
                    </a:prstGeom>
                  </pic:spPr>
                </pic:pic>
              </a:graphicData>
            </a:graphic>
          </wp:anchor>
        </w:drawing>
      </w:r>
      <w:r w:rsidR="5ACC30B1" w:rsidRPr="0053137F">
        <w:rPr>
          <w:b/>
          <w:bCs/>
          <w:sz w:val="24"/>
          <w:szCs w:val="24"/>
        </w:rPr>
        <w:t>3.2</w:t>
      </w:r>
      <w:r w:rsidR="4F9CC278" w:rsidRPr="0053137F">
        <w:rPr>
          <w:b/>
          <w:bCs/>
          <w:sz w:val="24"/>
          <w:szCs w:val="24"/>
        </w:rPr>
        <w:t xml:space="preserve"> Design 1</w:t>
      </w:r>
      <w:r w:rsidR="0072261C" w:rsidRPr="0053137F">
        <w:rPr>
          <w:b/>
          <w:bCs/>
          <w:sz w:val="24"/>
          <w:szCs w:val="24"/>
        </w:rPr>
        <w:t xml:space="preserve"> </w:t>
      </w:r>
      <w:r w:rsidR="4F9CC278" w:rsidRPr="0053137F">
        <w:rPr>
          <w:b/>
          <w:bCs/>
          <w:sz w:val="24"/>
          <w:szCs w:val="24"/>
        </w:rPr>
        <w:t xml:space="preserve"> </w:t>
      </w:r>
      <w:hyperlink r:id="rId15">
        <w:r w:rsidR="0072261C">
          <w:rPr>
            <w:rStyle w:val="Hyperlink"/>
          </w:rPr>
          <w:t>L</w:t>
        </w:r>
        <w:r w:rsidR="20F138B4" w:rsidRPr="33086EBF">
          <w:rPr>
            <w:rStyle w:val="Hyperlink"/>
          </w:rPr>
          <w:t>ink for better quality</w:t>
        </w:r>
      </w:hyperlink>
      <w:r w:rsidR="00A66958">
        <w:rPr>
          <w:rStyle w:val="Hyperlink"/>
        </w:rPr>
        <w:t xml:space="preserve"> </w:t>
      </w:r>
    </w:p>
    <w:p w14:paraId="64A6EF97" w14:textId="24D65C3B" w:rsidR="33086EBF" w:rsidRDefault="33086EBF" w:rsidP="0072261C">
      <w:pPr>
        <w:rPr>
          <w:b/>
          <w:bCs/>
        </w:rPr>
      </w:pPr>
    </w:p>
    <w:p w14:paraId="3D4BD069" w14:textId="7D3FDEB5" w:rsidR="4F9CC278" w:rsidRDefault="00CD7C64" w:rsidP="33086EBF">
      <w:pPr>
        <w:ind w:firstLine="720"/>
        <w:rPr>
          <w:i/>
          <w:iCs/>
          <w:sz w:val="20"/>
          <w:szCs w:val="20"/>
        </w:rPr>
      </w:pPr>
      <w:r>
        <w:rPr>
          <w:b/>
          <w:bCs/>
          <w:sz w:val="20"/>
          <w:szCs w:val="20"/>
        </w:rPr>
        <w:t xml:space="preserve">                                   </w:t>
      </w:r>
      <w:r w:rsidR="4F9CC278" w:rsidRPr="33086EBF">
        <w:rPr>
          <w:b/>
          <w:bCs/>
          <w:sz w:val="20"/>
          <w:szCs w:val="20"/>
        </w:rPr>
        <w:t>Figure 3:</w:t>
      </w:r>
      <w:r w:rsidR="4F9CC278" w:rsidRPr="33086EBF">
        <w:rPr>
          <w:sz w:val="20"/>
          <w:szCs w:val="20"/>
        </w:rPr>
        <w:t xml:space="preserve"> </w:t>
      </w:r>
      <w:r w:rsidR="4F9CC278" w:rsidRPr="33086EBF">
        <w:rPr>
          <w:i/>
          <w:iCs/>
          <w:sz w:val="20"/>
          <w:szCs w:val="20"/>
        </w:rPr>
        <w:t>Screenshot</w:t>
      </w:r>
      <w:r>
        <w:rPr>
          <w:i/>
          <w:iCs/>
          <w:sz w:val="20"/>
          <w:szCs w:val="20"/>
        </w:rPr>
        <w:t>s</w:t>
      </w:r>
      <w:r w:rsidR="4F9CC278" w:rsidRPr="33086EBF">
        <w:rPr>
          <w:i/>
          <w:iCs/>
          <w:sz w:val="20"/>
          <w:szCs w:val="20"/>
        </w:rPr>
        <w:t xml:space="preserve"> of the mockups created for Design 1</w:t>
      </w:r>
    </w:p>
    <w:p w14:paraId="52B66DEE" w14:textId="1CD18154" w:rsidR="33086EBF" w:rsidRDefault="33086EBF" w:rsidP="33086EBF">
      <w:pPr>
        <w:ind w:firstLine="720"/>
      </w:pPr>
    </w:p>
    <w:p w14:paraId="1A86356B" w14:textId="26186B06" w:rsidR="4BBA5CAD" w:rsidRDefault="4BBA5CAD" w:rsidP="4BBA5CAD"/>
    <w:p w14:paraId="7F06ECF7" w14:textId="2460A4BA" w:rsidR="4BBA5CAD" w:rsidRDefault="4BBA5CAD" w:rsidP="4BBA5CAD"/>
    <w:p w14:paraId="0F15F3EB" w14:textId="77777777" w:rsidR="00D9437F" w:rsidRDefault="00D9437F" w:rsidP="00D9437F">
      <w:pPr>
        <w:ind w:firstLine="720"/>
        <w:rPr>
          <w:b/>
          <w:bCs/>
        </w:rPr>
      </w:pPr>
    </w:p>
    <w:p w14:paraId="72FC979A" w14:textId="77777777" w:rsidR="00D9437F" w:rsidRDefault="00D9437F" w:rsidP="00D9437F">
      <w:pPr>
        <w:ind w:firstLine="720"/>
        <w:rPr>
          <w:b/>
          <w:bCs/>
        </w:rPr>
      </w:pPr>
    </w:p>
    <w:p w14:paraId="74C3EE16" w14:textId="583B38BD" w:rsidR="4BA9AD0E" w:rsidRDefault="6A6EEB31" w:rsidP="00D9437F">
      <w:pPr>
        <w:ind w:firstLine="720"/>
        <w:rPr>
          <w:b/>
          <w:bCs/>
        </w:rPr>
      </w:pPr>
      <w:r w:rsidRPr="0053137F">
        <w:rPr>
          <w:b/>
          <w:bCs/>
          <w:sz w:val="24"/>
          <w:szCs w:val="24"/>
        </w:rPr>
        <w:lastRenderedPageBreak/>
        <w:t>3.3 Design 2</w:t>
      </w:r>
      <w:r w:rsidR="0076576E" w:rsidRPr="0053137F">
        <w:rPr>
          <w:b/>
          <w:bCs/>
          <w:sz w:val="24"/>
          <w:szCs w:val="24"/>
        </w:rPr>
        <w:t xml:space="preserve"> </w:t>
      </w:r>
      <w:r w:rsidR="00A278B3">
        <w:rPr>
          <w:b/>
          <w:bCs/>
        </w:rPr>
        <w:t>–</w:t>
      </w:r>
      <w:r w:rsidR="0076576E">
        <w:rPr>
          <w:b/>
          <w:bCs/>
        </w:rPr>
        <w:t xml:space="preserve"> </w:t>
      </w:r>
      <w:hyperlink r:id="rId16" w:history="1">
        <w:r w:rsidR="00A278B3" w:rsidRPr="0053137F">
          <w:rPr>
            <w:rStyle w:val="Hyperlink"/>
          </w:rPr>
          <w:t>Link for better quality</w:t>
        </w:r>
      </w:hyperlink>
    </w:p>
    <w:p w14:paraId="140437D5" w14:textId="7543504E" w:rsidR="19424A69" w:rsidRDefault="19424A69" w:rsidP="33086EBF">
      <w:r>
        <w:rPr>
          <w:noProof/>
        </w:rPr>
        <w:drawing>
          <wp:inline distT="0" distB="0" distL="0" distR="0" wp14:anchorId="2E35DB1C" wp14:editId="3FDA1C5A">
            <wp:extent cx="6459298" cy="4561880"/>
            <wp:effectExtent l="0" t="0" r="0" b="0"/>
            <wp:docPr id="2011757985" name="Picture 201175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59298" cy="4561880"/>
                    </a:xfrm>
                    <a:prstGeom prst="rect">
                      <a:avLst/>
                    </a:prstGeom>
                  </pic:spPr>
                </pic:pic>
              </a:graphicData>
            </a:graphic>
          </wp:inline>
        </w:drawing>
      </w:r>
    </w:p>
    <w:p w14:paraId="7A31E7BC" w14:textId="22143B9E" w:rsidR="4BA9AD0E" w:rsidRDefault="00CD7C64" w:rsidP="00CD7C64">
      <w:pPr>
        <w:ind w:left="2160"/>
      </w:pPr>
      <w:r>
        <w:rPr>
          <w:b/>
          <w:bCs/>
          <w:sz w:val="20"/>
          <w:szCs w:val="20"/>
        </w:rPr>
        <w:t xml:space="preserve">  </w:t>
      </w:r>
      <w:r w:rsidRPr="33086EBF">
        <w:rPr>
          <w:b/>
          <w:bCs/>
          <w:sz w:val="20"/>
          <w:szCs w:val="20"/>
        </w:rPr>
        <w:t xml:space="preserve">Figure </w:t>
      </w:r>
      <w:r>
        <w:rPr>
          <w:b/>
          <w:bCs/>
          <w:sz w:val="20"/>
          <w:szCs w:val="20"/>
        </w:rPr>
        <w:t>4</w:t>
      </w:r>
      <w:r w:rsidRPr="33086EBF">
        <w:rPr>
          <w:b/>
          <w:bCs/>
          <w:sz w:val="20"/>
          <w:szCs w:val="20"/>
        </w:rPr>
        <w:t>:</w:t>
      </w:r>
      <w:r w:rsidRPr="33086EBF">
        <w:rPr>
          <w:sz w:val="20"/>
          <w:szCs w:val="20"/>
        </w:rPr>
        <w:t xml:space="preserve"> </w:t>
      </w:r>
      <w:r w:rsidRPr="33086EBF">
        <w:rPr>
          <w:i/>
          <w:iCs/>
          <w:sz w:val="20"/>
          <w:szCs w:val="20"/>
        </w:rPr>
        <w:t>Screenshot</w:t>
      </w:r>
      <w:r>
        <w:rPr>
          <w:i/>
          <w:iCs/>
          <w:sz w:val="20"/>
          <w:szCs w:val="20"/>
        </w:rPr>
        <w:t>s</w:t>
      </w:r>
      <w:r w:rsidRPr="33086EBF">
        <w:rPr>
          <w:i/>
          <w:iCs/>
          <w:sz w:val="20"/>
          <w:szCs w:val="20"/>
        </w:rPr>
        <w:t xml:space="preserve"> of the mockups created for Design </w:t>
      </w:r>
      <w:r>
        <w:rPr>
          <w:i/>
          <w:iCs/>
          <w:sz w:val="20"/>
          <w:szCs w:val="20"/>
        </w:rPr>
        <w:t>2</w:t>
      </w:r>
    </w:p>
    <w:p w14:paraId="436D3A99" w14:textId="5383654C" w:rsidR="4BA9AD0E" w:rsidRDefault="4BA9AD0E" w:rsidP="4BA9AD0E"/>
    <w:p w14:paraId="4BD9C3F1" w14:textId="28B94C43" w:rsidR="008032F5" w:rsidRDefault="008032F5" w:rsidP="008032F5">
      <w:r>
        <w:t>According to UGEM - a research-driven UI/UX design agency, the minimalist mobile app design has lots of white spaces and few elements on the screen. Consequently, the user interacts with fewer widgets, reducing the chances of confusion or finding wrong navigation paths. For this reason, both designs rely on a clean and intuitive front end to offer an easy-to-use experience, no matter the age group.</w:t>
      </w:r>
    </w:p>
    <w:p w14:paraId="0E477D9C" w14:textId="67AF7AEF" w:rsidR="008032F5" w:rsidRDefault="008032F5" w:rsidP="008032F5">
      <w:r>
        <w:t>Both designs have been created to meet a wide range of users' needs. For example, an intriguing way of accessing daily tasks using a spinning wheel or scratching a card is highly likely to attract attention among younger users and teach them how to keep the planet clean</w:t>
      </w:r>
    </w:p>
    <w:p w14:paraId="67AA8709" w14:textId="77777777" w:rsidR="008032F5" w:rsidRDefault="008032F5" w:rsidP="008032F5">
      <w:r>
        <w:t>Integrating a point system and gaining discounts will involve not only the current users but also might attract new ones. Moreover, redeeming points for discounts that can be used in organic stores will appeal to people who want to move not only to chemical-free skincare but also to a natural lifestyle.</w:t>
      </w:r>
    </w:p>
    <w:p w14:paraId="140B5B69" w14:textId="77777777" w:rsidR="008032F5" w:rsidRDefault="008032F5" w:rsidP="008032F5"/>
    <w:p w14:paraId="2FF2B81C" w14:textId="5FCABE4E" w:rsidR="008032F5" w:rsidRDefault="008032F5" w:rsidP="008032F5">
      <w:r>
        <w:lastRenderedPageBreak/>
        <w:t>Using an interactive map to bring up options of nearby healthy places will help users with the characteristics presented in 2.1. They can easily maintain the same lifestyle because the map will guide them during their journeys no matter the location.</w:t>
      </w:r>
    </w:p>
    <w:p w14:paraId="0D8DD16F" w14:textId="67789190" w:rsidR="008032F5" w:rsidRDefault="008032F5" w:rsidP="008032F5">
      <w:r>
        <w:t>Both app themes allow the mobile application to be used by people with colour-blind disabilities by combining white colour with either different green shades, as shown in Design 1, or using dark blue in Design 2.</w:t>
      </w:r>
    </w:p>
    <w:p w14:paraId="14A838D6" w14:textId="77777777" w:rsidR="008032F5" w:rsidRDefault="008032F5" w:rsidP="008032F5"/>
    <w:p w14:paraId="54CABAE5" w14:textId="77777777" w:rsidR="00671774" w:rsidRPr="00F57737" w:rsidRDefault="00671774" w:rsidP="00C82771">
      <w:pPr>
        <w:rPr>
          <w:b/>
          <w:bCs/>
        </w:rPr>
      </w:pPr>
    </w:p>
    <w:p w14:paraId="7F923344" w14:textId="0E19D66B" w:rsidR="00671774" w:rsidRPr="0053137F" w:rsidRDefault="00F57737" w:rsidP="00C82771">
      <w:pPr>
        <w:rPr>
          <w:b/>
          <w:bCs/>
          <w:sz w:val="24"/>
          <w:szCs w:val="24"/>
        </w:rPr>
      </w:pPr>
      <w:r w:rsidRPr="0053137F">
        <w:rPr>
          <w:b/>
          <w:bCs/>
          <w:sz w:val="24"/>
          <w:szCs w:val="24"/>
        </w:rPr>
        <w:t xml:space="preserve">Section 4: Evaluation </w:t>
      </w:r>
    </w:p>
    <w:p w14:paraId="10C5F76A" w14:textId="23564B35" w:rsidR="00200181" w:rsidRPr="0053137F" w:rsidRDefault="00200181" w:rsidP="00200181">
      <w:pPr>
        <w:ind w:firstLine="720"/>
        <w:rPr>
          <w:b/>
          <w:bCs/>
          <w:sz w:val="24"/>
          <w:szCs w:val="24"/>
        </w:rPr>
      </w:pPr>
      <w:r w:rsidRPr="0053137F">
        <w:rPr>
          <w:b/>
          <w:bCs/>
          <w:sz w:val="24"/>
          <w:szCs w:val="24"/>
        </w:rPr>
        <w:t>4.1 Human evaluation</w:t>
      </w:r>
    </w:p>
    <w:p w14:paraId="5E924F89" w14:textId="77777777" w:rsidR="008455C0" w:rsidRDefault="001F464F" w:rsidP="00C82771">
      <w:r>
        <w:t xml:space="preserve">Evaluation </w:t>
      </w:r>
      <w:r w:rsidR="00C3405A">
        <w:t xml:space="preserve">is crucial in </w:t>
      </w:r>
      <w:r w:rsidR="001914F5">
        <w:t xml:space="preserve">gathering feedback from users and </w:t>
      </w:r>
      <w:r w:rsidR="00B67A56">
        <w:t xml:space="preserve">allows us to look at how the proposed system works in relation to </w:t>
      </w:r>
      <w:r w:rsidR="00B4532E">
        <w:t>their</w:t>
      </w:r>
      <w:r w:rsidR="00B67A56">
        <w:t xml:space="preserve"> interaction. For this purpose</w:t>
      </w:r>
      <w:r w:rsidR="00200181">
        <w:t>,</w:t>
      </w:r>
      <w:r w:rsidR="00B67A56">
        <w:t xml:space="preserve"> </w:t>
      </w:r>
      <w:r w:rsidR="00200181">
        <w:t>a human evaluation survey has been conducted</w:t>
      </w:r>
      <w:r w:rsidR="00465599">
        <w:t xml:space="preserve"> based on participants with similar backgrounds to the user groups</w:t>
      </w:r>
      <w:r w:rsidR="00200181">
        <w:t xml:space="preserve">. </w:t>
      </w:r>
    </w:p>
    <w:p w14:paraId="0E4F9DCD" w14:textId="77777777" w:rsidR="003E1F8D" w:rsidRDefault="003E2879" w:rsidP="00C82771">
      <w:r>
        <w:t xml:space="preserve">To view the full survey, please open that </w:t>
      </w:r>
      <w:hyperlink r:id="rId18" w:anchor="question=1287712303&amp;field=447206407" w:history="1">
        <w:r w:rsidRPr="005D2451">
          <w:rPr>
            <w:rStyle w:val="Hyperlink"/>
          </w:rPr>
          <w:t>link</w:t>
        </w:r>
      </w:hyperlink>
      <w:r>
        <w:t xml:space="preserve">. </w:t>
      </w:r>
      <w:r w:rsidR="00BA5BCD">
        <w:t>The s</w:t>
      </w:r>
      <w:r w:rsidR="00FF7B88">
        <w:t>urvey instructions</w:t>
      </w:r>
      <w:r w:rsidR="00BA5BCD">
        <w:t xml:space="preserve"> at the beginning provide important information </w:t>
      </w:r>
      <w:r w:rsidR="00745559">
        <w:t xml:space="preserve">to the participants for the </w:t>
      </w:r>
      <w:r w:rsidR="00DE10A2">
        <w:t>correct</w:t>
      </w:r>
      <w:r w:rsidR="00745559">
        <w:t xml:space="preserve"> </w:t>
      </w:r>
      <w:r w:rsidR="00DE10A2" w:rsidRPr="00DE10A2">
        <w:t>completion</w:t>
      </w:r>
      <w:r w:rsidR="00DE10A2">
        <w:t>.</w:t>
      </w:r>
      <w:r w:rsidR="008455C0">
        <w:t xml:space="preserve"> </w:t>
      </w:r>
    </w:p>
    <w:p w14:paraId="27DA6DA1" w14:textId="56AE5A9E" w:rsidR="005A2390" w:rsidRDefault="008455C0" w:rsidP="00C82771">
      <w:r>
        <w:t xml:space="preserve">A Quota sampling method </w:t>
      </w:r>
      <w:r w:rsidR="003E1F8D">
        <w:t xml:space="preserve">was utilized to achieve the project </w:t>
      </w:r>
      <w:r>
        <w:t xml:space="preserve">goal. The survey was sent to </w:t>
      </w:r>
      <w:r w:rsidR="003E1F8D">
        <w:t>pre-defined groups</w:t>
      </w:r>
      <w:r>
        <w:t xml:space="preserve"> of people with similar backgrounds to the user profiles.</w:t>
      </w:r>
      <w:r w:rsidR="003E1F8D">
        <w:t xml:space="preserve"> During the planning stage, the number of participants for each group has been determined and </w:t>
      </w:r>
      <w:r w:rsidR="003E1F8D">
        <w:rPr>
          <w:rStyle w:val="normaltextrun"/>
          <w:rFonts w:ascii="Calibri" w:hAnsi="Calibri" w:cs="Calibri"/>
          <w:color w:val="000000"/>
          <w:shd w:val="clear" w:color="auto" w:fill="FFFFFF"/>
        </w:rPr>
        <w:t>the survey was subsequently sent to 15 people</w:t>
      </w:r>
      <w:r w:rsidR="003E1F8D">
        <w:rPr>
          <w:rStyle w:val="normaltextrun"/>
          <w:rFonts w:ascii="Calibri" w:hAnsi="Calibri" w:cs="Calibri"/>
          <w:color w:val="000000"/>
          <w:shd w:val="clear" w:color="auto" w:fill="FFFFFF"/>
        </w:rPr>
        <w:t xml:space="preserve">. </w:t>
      </w:r>
      <w:r w:rsidR="003E1F8D" w:rsidRPr="003E1F8D">
        <w:rPr>
          <w:rStyle w:val="normaltextrun"/>
          <w:rFonts w:ascii="Calibri" w:hAnsi="Calibri" w:cs="Calibri"/>
          <w:color w:val="000000"/>
          <w:shd w:val="clear" w:color="auto" w:fill="FFFFFF"/>
        </w:rPr>
        <w:t>These participants answered 16 questions that were related to accessibility, effectiveness, and interface</w:t>
      </w:r>
      <w:r w:rsidR="003E1F8D">
        <w:rPr>
          <w:rStyle w:val="normaltextrun"/>
          <w:rFonts w:ascii="Calibri" w:hAnsi="Calibri" w:cs="Calibri"/>
          <w:color w:val="000000"/>
          <w:shd w:val="clear" w:color="auto" w:fill="FFFFFF"/>
        </w:rPr>
        <w:t>. </w:t>
      </w:r>
    </w:p>
    <w:p w14:paraId="526688AA" w14:textId="4575800E" w:rsidR="005A2390" w:rsidRDefault="005A2390" w:rsidP="00C82771">
      <w:r>
        <w:t xml:space="preserve">The format of the survey was split into two parts. The first part required interaction with Design 1 and answering </w:t>
      </w:r>
      <w:r w:rsidR="00132F77">
        <w:t>a set of</w:t>
      </w:r>
      <w:r>
        <w:t xml:space="preserve"> questions. The second part followed the same steps. This was done to provide a structured and </w:t>
      </w:r>
      <w:r w:rsidR="000B69A9">
        <w:t>intuitive survey</w:t>
      </w:r>
      <w:r w:rsidR="00412A42">
        <w:t>(e.g. asking the questions in the same way)</w:t>
      </w:r>
      <w:r w:rsidR="000B69A9">
        <w:t xml:space="preserve"> </w:t>
      </w:r>
      <w:r w:rsidR="00365C12">
        <w:t xml:space="preserve">and </w:t>
      </w:r>
      <w:r w:rsidR="000B69A9">
        <w:t>keep them motivated</w:t>
      </w:r>
      <w:r w:rsidR="000D64AC">
        <w:t xml:space="preserve"> during the process</w:t>
      </w:r>
      <w:r w:rsidR="000B69A9">
        <w:t>.</w:t>
      </w:r>
    </w:p>
    <w:p w14:paraId="08EFEC0A" w14:textId="0573002D" w:rsidR="00F57737" w:rsidRDefault="00DE10A2" w:rsidP="00C82771">
      <w:r>
        <w:t xml:space="preserve"> </w:t>
      </w:r>
      <w:r w:rsidR="00F77BF0">
        <w:t xml:space="preserve">The elements used in the survey </w:t>
      </w:r>
      <w:r w:rsidR="00E126E2">
        <w:t>include:</w:t>
      </w:r>
    </w:p>
    <w:p w14:paraId="675B5BAD" w14:textId="1C7DB84D" w:rsidR="00E126E2" w:rsidRDefault="00F25ED5" w:rsidP="00E126E2">
      <w:pPr>
        <w:pStyle w:val="ListParagraph"/>
        <w:numPr>
          <w:ilvl w:val="0"/>
          <w:numId w:val="1"/>
        </w:numPr>
      </w:pPr>
      <w:r>
        <w:t xml:space="preserve">A Linear scale </w:t>
      </w:r>
      <w:r w:rsidR="00DE2B80">
        <w:t>to provide a numeric response</w:t>
      </w:r>
      <w:r w:rsidR="009464BC">
        <w:t xml:space="preserve"> to questions related to the </w:t>
      </w:r>
      <w:r w:rsidR="00873B81">
        <w:t>difficulty levels of some functionalities.</w:t>
      </w:r>
    </w:p>
    <w:p w14:paraId="02C9F6FD" w14:textId="49725713" w:rsidR="00873B81" w:rsidRDefault="000C432D" w:rsidP="00E126E2">
      <w:pPr>
        <w:pStyle w:val="ListParagraph"/>
        <w:numPr>
          <w:ilvl w:val="0"/>
          <w:numId w:val="1"/>
        </w:numPr>
      </w:pPr>
      <w:r>
        <w:t xml:space="preserve">Multiple choice questions to </w:t>
      </w:r>
      <w:r w:rsidR="003A15C7">
        <w:t xml:space="preserve">select one Design </w:t>
      </w:r>
    </w:p>
    <w:p w14:paraId="41F127B4" w14:textId="73849626" w:rsidR="00257AA9" w:rsidRDefault="000209CD" w:rsidP="00E126E2">
      <w:pPr>
        <w:pStyle w:val="ListParagraph"/>
        <w:numPr>
          <w:ilvl w:val="0"/>
          <w:numId w:val="1"/>
        </w:numPr>
      </w:pPr>
      <w:r>
        <w:t xml:space="preserve">Text boxes to collect short answers from the participants. </w:t>
      </w:r>
    </w:p>
    <w:p w14:paraId="63B506BA" w14:textId="302AAB6F" w:rsidR="005A2390" w:rsidRDefault="00151587" w:rsidP="002F6791">
      <w:r>
        <w:t xml:space="preserve">In order to </w:t>
      </w:r>
      <w:r w:rsidR="00D335DD">
        <w:t xml:space="preserve">get weighted responses </w:t>
      </w:r>
      <w:r w:rsidR="00BF52EE">
        <w:t>the</w:t>
      </w:r>
      <w:r w:rsidR="00F61798">
        <w:t xml:space="preserve"> </w:t>
      </w:r>
      <w:r w:rsidR="00AC1515">
        <w:t>multiple-choice</w:t>
      </w:r>
      <w:r w:rsidR="00F61798">
        <w:t xml:space="preserve"> survey questions were marked as required. </w:t>
      </w:r>
      <w:r w:rsidR="00A33DEC">
        <w:t xml:space="preserve"> </w:t>
      </w:r>
      <w:r w:rsidR="00B86783">
        <w:t>The text box answers were optional because making them required might</w:t>
      </w:r>
      <w:r w:rsidR="0027434F">
        <w:t xml:space="preserve"> lead to survey fatigue</w:t>
      </w:r>
      <w:r w:rsidR="009E290A">
        <w:t>(GAVIN, 2021)</w:t>
      </w:r>
      <w:r w:rsidR="0027434F">
        <w:t>. It is characterized by low enthusiasm</w:t>
      </w:r>
      <w:r w:rsidR="00155627">
        <w:t xml:space="preserve"> and unwillingness to complete the survey</w:t>
      </w:r>
      <w:r w:rsidR="0027434F">
        <w:t>.</w:t>
      </w:r>
    </w:p>
    <w:p w14:paraId="6F1DBB89" w14:textId="13F0409E" w:rsidR="000141ED" w:rsidRPr="0053137F" w:rsidRDefault="00F16333" w:rsidP="00C82771">
      <w:pPr>
        <w:rPr>
          <w:b/>
          <w:bCs/>
          <w:sz w:val="24"/>
          <w:szCs w:val="24"/>
        </w:rPr>
      </w:pPr>
      <w:r>
        <w:tab/>
      </w:r>
      <w:r w:rsidRPr="0053137F">
        <w:rPr>
          <w:b/>
          <w:bCs/>
          <w:sz w:val="24"/>
          <w:szCs w:val="24"/>
        </w:rPr>
        <w:t>4.1.1. Accessibility</w:t>
      </w:r>
    </w:p>
    <w:p w14:paraId="1C6C09B0" w14:textId="21E4A72D" w:rsidR="00AC68B2" w:rsidRDefault="00303467" w:rsidP="00C82771">
      <w:r>
        <w:t xml:space="preserve">Both designs share different ways of navigation between the screens. Design 1 implements a </w:t>
      </w:r>
      <w:r w:rsidR="002B2DCD">
        <w:t>bottom navigation menu</w:t>
      </w:r>
      <w:r w:rsidR="00A7651D">
        <w:t xml:space="preserve">, </w:t>
      </w:r>
      <w:r w:rsidR="002B2DCD">
        <w:t>whereas Design 2 offer</w:t>
      </w:r>
      <w:r w:rsidR="00690D43">
        <w:t>s the traditional hamburger menu</w:t>
      </w:r>
      <w:r w:rsidR="00396BAD">
        <w:t xml:space="preserve">. To examine </w:t>
      </w:r>
      <w:r w:rsidR="0032781B">
        <w:t>the</w:t>
      </w:r>
      <w:r w:rsidR="00C02C0F">
        <w:t xml:space="preserve"> </w:t>
      </w:r>
      <w:r w:rsidR="006D00DA">
        <w:t xml:space="preserve">user preference </w:t>
      </w:r>
      <w:r w:rsidR="00813575">
        <w:t>regarding clear and easy navigation they were asked</w:t>
      </w:r>
      <w:r w:rsidR="00AC68B2">
        <w:t xml:space="preserve"> the following question for both </w:t>
      </w:r>
      <w:r w:rsidR="00BD4076">
        <w:t>designs</w:t>
      </w:r>
      <w:r w:rsidR="00AC68B2">
        <w:t xml:space="preserve">: </w:t>
      </w:r>
    </w:p>
    <w:p w14:paraId="220E9272" w14:textId="77777777" w:rsidR="00F16333" w:rsidRDefault="00F16333" w:rsidP="00C82771"/>
    <w:p w14:paraId="42C531DC" w14:textId="606E34C2" w:rsidR="006D326D" w:rsidRDefault="006D326D" w:rsidP="00C82771">
      <w:r w:rsidRPr="006D326D">
        <w:rPr>
          <w:noProof/>
        </w:rPr>
        <w:drawing>
          <wp:inline distT="0" distB="0" distL="0" distR="0" wp14:anchorId="7EEADFF9" wp14:editId="09BD865A">
            <wp:extent cx="4747671" cy="2225233"/>
            <wp:effectExtent l="0" t="0" r="0" b="3810"/>
            <wp:docPr id="3" name="Picture 3" descr="Design 1 -Navigation between the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ign 1 -Navigation between the screens"/>
                    <pic:cNvPicPr/>
                  </pic:nvPicPr>
                  <pic:blipFill>
                    <a:blip r:embed="rId19"/>
                    <a:stretch>
                      <a:fillRect/>
                    </a:stretch>
                  </pic:blipFill>
                  <pic:spPr>
                    <a:xfrm>
                      <a:off x="0" y="0"/>
                      <a:ext cx="4747671" cy="2225233"/>
                    </a:xfrm>
                    <a:prstGeom prst="rect">
                      <a:avLst/>
                    </a:prstGeom>
                  </pic:spPr>
                </pic:pic>
              </a:graphicData>
            </a:graphic>
          </wp:inline>
        </w:drawing>
      </w:r>
    </w:p>
    <w:p w14:paraId="1AEDC53E" w14:textId="31ED13D1" w:rsidR="00200181" w:rsidRPr="00461320" w:rsidRDefault="00461320" w:rsidP="00461320">
      <w:pPr>
        <w:ind w:left="1440" w:firstLine="720"/>
        <w:rPr>
          <w:sz w:val="18"/>
          <w:szCs w:val="18"/>
        </w:rPr>
      </w:pPr>
      <w:r w:rsidRPr="00461320">
        <w:rPr>
          <w:b/>
          <w:bCs/>
          <w:sz w:val="18"/>
          <w:szCs w:val="18"/>
        </w:rPr>
        <w:t>Figure 5</w:t>
      </w:r>
      <w:r w:rsidRPr="00461320">
        <w:rPr>
          <w:i/>
          <w:iCs/>
          <w:sz w:val="18"/>
          <w:szCs w:val="18"/>
        </w:rPr>
        <w:t>: Design 1 navigation between the screens</w:t>
      </w:r>
    </w:p>
    <w:p w14:paraId="7248EC2E" w14:textId="59751CC6" w:rsidR="00D9437F" w:rsidRDefault="006D326D" w:rsidP="00C82771">
      <w:r w:rsidRPr="00772700">
        <w:rPr>
          <w:noProof/>
        </w:rPr>
        <w:drawing>
          <wp:anchor distT="0" distB="0" distL="114300" distR="114300" simplePos="0" relativeHeight="251658241" behindDoc="0" locked="0" layoutInCell="1" allowOverlap="1" wp14:anchorId="7CDDCB77" wp14:editId="63D397E1">
            <wp:simplePos x="0" y="0"/>
            <wp:positionH relativeFrom="margin">
              <wp:posOffset>0</wp:posOffset>
            </wp:positionH>
            <wp:positionV relativeFrom="paragraph">
              <wp:posOffset>289560</wp:posOffset>
            </wp:positionV>
            <wp:extent cx="4732020" cy="2186940"/>
            <wp:effectExtent l="0" t="0" r="0" b="381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32020" cy="2186940"/>
                    </a:xfrm>
                    <a:prstGeom prst="rect">
                      <a:avLst/>
                    </a:prstGeom>
                  </pic:spPr>
                </pic:pic>
              </a:graphicData>
            </a:graphic>
          </wp:anchor>
        </w:drawing>
      </w:r>
    </w:p>
    <w:p w14:paraId="6C252484" w14:textId="1808D2DC" w:rsidR="00461320" w:rsidRPr="00461320" w:rsidRDefault="00461320" w:rsidP="00461320">
      <w:pPr>
        <w:ind w:left="1440" w:firstLine="720"/>
        <w:rPr>
          <w:sz w:val="18"/>
          <w:szCs w:val="18"/>
        </w:rPr>
      </w:pPr>
      <w:r w:rsidRPr="00461320">
        <w:rPr>
          <w:b/>
          <w:bCs/>
          <w:sz w:val="18"/>
          <w:szCs w:val="18"/>
        </w:rPr>
        <w:t xml:space="preserve">Figure </w:t>
      </w:r>
      <w:r>
        <w:rPr>
          <w:b/>
          <w:bCs/>
          <w:sz w:val="18"/>
          <w:szCs w:val="18"/>
        </w:rPr>
        <w:t>6</w:t>
      </w:r>
      <w:r w:rsidRPr="00461320">
        <w:rPr>
          <w:i/>
          <w:iCs/>
          <w:sz w:val="18"/>
          <w:szCs w:val="18"/>
        </w:rPr>
        <w:t xml:space="preserve">: Design </w:t>
      </w:r>
      <w:r>
        <w:rPr>
          <w:i/>
          <w:iCs/>
          <w:sz w:val="18"/>
          <w:szCs w:val="18"/>
        </w:rPr>
        <w:t>2</w:t>
      </w:r>
      <w:r w:rsidRPr="00461320">
        <w:rPr>
          <w:i/>
          <w:iCs/>
          <w:sz w:val="18"/>
          <w:szCs w:val="18"/>
        </w:rPr>
        <w:t xml:space="preserve"> navigation between the screens</w:t>
      </w:r>
    </w:p>
    <w:p w14:paraId="22DAF07D" w14:textId="35DD1D0A" w:rsidR="4BA9AD0E" w:rsidRDefault="4BA9AD0E" w:rsidP="4BA9AD0E"/>
    <w:p w14:paraId="62253DD5" w14:textId="76865AFB" w:rsidR="4BA9AD0E" w:rsidRDefault="4BA9AD0E" w:rsidP="4BA9AD0E"/>
    <w:p w14:paraId="683D968F" w14:textId="57090D2F" w:rsidR="4BA9AD0E" w:rsidRDefault="00461320" w:rsidP="33086EBF">
      <w:r>
        <w:t xml:space="preserve">Analyzing the results from Figure 5 and Figure 6 </w:t>
      </w:r>
      <w:r w:rsidR="00ED4B72">
        <w:t xml:space="preserve">we can clearly see that majority of the respondents </w:t>
      </w:r>
      <w:r w:rsidR="00703B62">
        <w:t>find the bottom navigation menu easier to navigate through the screens.</w:t>
      </w:r>
      <w:r w:rsidR="00200EE4">
        <w:t xml:space="preserve"> </w:t>
      </w:r>
      <w:r w:rsidR="00D1383E">
        <w:t>7.1</w:t>
      </w:r>
      <w:r w:rsidR="00200EE4">
        <w:t xml:space="preserve">% of the users </w:t>
      </w:r>
      <w:r w:rsidR="00206574">
        <w:t xml:space="preserve">think it is very easy to use a burger menu to </w:t>
      </w:r>
      <w:r w:rsidR="00E3083F">
        <w:t xml:space="preserve">reach different content, whereas 46.7% </w:t>
      </w:r>
      <w:r w:rsidR="00D1383E">
        <w:t xml:space="preserve">of the respondents marked </w:t>
      </w:r>
      <w:r w:rsidR="004328FD">
        <w:t xml:space="preserve">their interaction with the bottom menu as not challenging. </w:t>
      </w:r>
    </w:p>
    <w:p w14:paraId="415837D9" w14:textId="251FDC32" w:rsidR="00711D6C" w:rsidRPr="0053137F" w:rsidRDefault="00711D6C" w:rsidP="00711D6C">
      <w:pPr>
        <w:ind w:firstLine="720"/>
        <w:rPr>
          <w:b/>
          <w:bCs/>
          <w:sz w:val="24"/>
          <w:szCs w:val="24"/>
        </w:rPr>
      </w:pPr>
      <w:r w:rsidRPr="0053137F">
        <w:rPr>
          <w:b/>
          <w:bCs/>
          <w:sz w:val="24"/>
          <w:szCs w:val="24"/>
        </w:rPr>
        <w:t>4.1.2 Effectiveness</w:t>
      </w:r>
    </w:p>
    <w:p w14:paraId="5C885843" w14:textId="0CEDBBE5" w:rsidR="00DA7E40" w:rsidRDefault="00DA7E40" w:rsidP="00711D6C">
      <w:pPr>
        <w:ind w:firstLine="720"/>
      </w:pPr>
      <w:r>
        <w:t xml:space="preserve">In this project, effectiveness could be described </w:t>
      </w:r>
      <w:r w:rsidR="00614441">
        <w:t>as the ability to successfully produce</w:t>
      </w:r>
      <w:r w:rsidR="00D07B13">
        <w:t xml:space="preserve"> the intended results(e.g. submitting an image or a video of the accomplished task</w:t>
      </w:r>
      <w:r w:rsidR="005C6B80">
        <w:t xml:space="preserve"> or spinning the wheel</w:t>
      </w:r>
      <w:r w:rsidR="00D07B13">
        <w:t>).</w:t>
      </w:r>
    </w:p>
    <w:p w14:paraId="740E3601" w14:textId="7D896087" w:rsidR="00711D6C" w:rsidRDefault="00711D6C" w:rsidP="00711D6C">
      <w:pPr>
        <w:ind w:firstLine="720"/>
      </w:pPr>
      <w:r>
        <w:lastRenderedPageBreak/>
        <w:t xml:space="preserve">When asked </w:t>
      </w:r>
      <w:r w:rsidR="00D33F06">
        <w:t xml:space="preserve">how </w:t>
      </w:r>
      <w:r w:rsidR="00703C74">
        <w:t>difficult they find the way of adding proof of their daily task</w:t>
      </w:r>
      <w:r w:rsidR="00F444EB">
        <w:t>, responses indicated</w:t>
      </w:r>
      <w:r w:rsidR="00D07B13">
        <w:t xml:space="preserve"> that </w:t>
      </w:r>
      <w:r w:rsidR="007745F5">
        <w:t>46.7</w:t>
      </w:r>
      <w:r w:rsidR="00DE4BCA">
        <w:t>%</w:t>
      </w:r>
      <w:r w:rsidR="007745F5">
        <w:t xml:space="preserve"> of the </w:t>
      </w:r>
      <w:r w:rsidR="00EE20D3">
        <w:t xml:space="preserve">users checked </w:t>
      </w:r>
      <w:r w:rsidR="000E57BA">
        <w:t>scale 2 “Very Easy” for Design 2</w:t>
      </w:r>
      <w:r w:rsidR="00846080">
        <w:t xml:space="preserve"> whereas only 33%</w:t>
      </w:r>
      <w:r w:rsidR="000D349D">
        <w:t xml:space="preserve"> voted with s</w:t>
      </w:r>
      <w:r w:rsidR="00EE20D3">
        <w:t xml:space="preserve">cale 1 “Very </w:t>
      </w:r>
      <w:r w:rsidR="00FC6A67">
        <w:t>Easy</w:t>
      </w:r>
      <w:r w:rsidR="00EE20D3">
        <w:t>”</w:t>
      </w:r>
      <w:r w:rsidR="000E57BA">
        <w:t>.</w:t>
      </w:r>
      <w:r w:rsidR="00EE20D3">
        <w:t xml:space="preserve"> </w:t>
      </w:r>
      <w:r w:rsidR="000E57BA">
        <w:t xml:space="preserve"> </w:t>
      </w:r>
    </w:p>
    <w:p w14:paraId="1553C59C" w14:textId="24995E58" w:rsidR="4BA9AD0E" w:rsidRDefault="00DB2F65" w:rsidP="4BA9AD0E">
      <w:r w:rsidRPr="00DB2F65">
        <w:rPr>
          <w:noProof/>
        </w:rPr>
        <w:drawing>
          <wp:inline distT="0" distB="0" distL="0" distR="0" wp14:anchorId="2AC51EBA" wp14:editId="6738875B">
            <wp:extent cx="4930567" cy="2438611"/>
            <wp:effectExtent l="0" t="0" r="381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1"/>
                    <a:stretch>
                      <a:fillRect/>
                    </a:stretch>
                  </pic:blipFill>
                  <pic:spPr>
                    <a:xfrm>
                      <a:off x="0" y="0"/>
                      <a:ext cx="4930567" cy="2438611"/>
                    </a:xfrm>
                    <a:prstGeom prst="rect">
                      <a:avLst/>
                    </a:prstGeom>
                  </pic:spPr>
                </pic:pic>
              </a:graphicData>
            </a:graphic>
          </wp:inline>
        </w:drawing>
      </w:r>
    </w:p>
    <w:p w14:paraId="1A490AEA" w14:textId="17557775" w:rsidR="00FC6A67" w:rsidRPr="00461320" w:rsidRDefault="00FC6A67" w:rsidP="00FC6A67">
      <w:pPr>
        <w:ind w:left="1440" w:firstLine="720"/>
        <w:rPr>
          <w:sz w:val="18"/>
          <w:szCs w:val="18"/>
        </w:rPr>
      </w:pPr>
      <w:r w:rsidRPr="00461320">
        <w:rPr>
          <w:b/>
          <w:bCs/>
          <w:sz w:val="18"/>
          <w:szCs w:val="18"/>
        </w:rPr>
        <w:t xml:space="preserve">Figure </w:t>
      </w:r>
      <w:r>
        <w:rPr>
          <w:b/>
          <w:bCs/>
          <w:sz w:val="18"/>
          <w:szCs w:val="18"/>
        </w:rPr>
        <w:t>7</w:t>
      </w:r>
      <w:r w:rsidRPr="00461320">
        <w:rPr>
          <w:i/>
          <w:iCs/>
          <w:sz w:val="18"/>
          <w:szCs w:val="18"/>
        </w:rPr>
        <w:t xml:space="preserve">: Design </w:t>
      </w:r>
      <w:r>
        <w:rPr>
          <w:i/>
          <w:iCs/>
          <w:sz w:val="18"/>
          <w:szCs w:val="18"/>
        </w:rPr>
        <w:t>2</w:t>
      </w:r>
      <w:r w:rsidRPr="00461320">
        <w:rPr>
          <w:i/>
          <w:iCs/>
          <w:sz w:val="18"/>
          <w:szCs w:val="18"/>
        </w:rPr>
        <w:t xml:space="preserve"> </w:t>
      </w:r>
      <w:r>
        <w:rPr>
          <w:i/>
          <w:iCs/>
          <w:sz w:val="18"/>
          <w:szCs w:val="18"/>
        </w:rPr>
        <w:t>adding a proof</w:t>
      </w:r>
    </w:p>
    <w:p w14:paraId="3943309B" w14:textId="04824BA8" w:rsidR="4BA9AD0E" w:rsidRDefault="4BA9AD0E" w:rsidP="4BA9AD0E"/>
    <w:p w14:paraId="465F4ED9" w14:textId="02430B52" w:rsidR="4BA9AD0E" w:rsidRDefault="00FC6A67" w:rsidP="4BA9AD0E">
      <w:r w:rsidRPr="00FC6A67">
        <w:rPr>
          <w:noProof/>
        </w:rPr>
        <w:drawing>
          <wp:inline distT="0" distB="0" distL="0" distR="0" wp14:anchorId="6115F12C" wp14:editId="21D22185">
            <wp:extent cx="4854361" cy="2331922"/>
            <wp:effectExtent l="0" t="0" r="381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2"/>
                    <a:stretch>
                      <a:fillRect/>
                    </a:stretch>
                  </pic:blipFill>
                  <pic:spPr>
                    <a:xfrm>
                      <a:off x="0" y="0"/>
                      <a:ext cx="4854361" cy="2331922"/>
                    </a:xfrm>
                    <a:prstGeom prst="rect">
                      <a:avLst/>
                    </a:prstGeom>
                  </pic:spPr>
                </pic:pic>
              </a:graphicData>
            </a:graphic>
          </wp:inline>
        </w:drawing>
      </w:r>
    </w:p>
    <w:p w14:paraId="20A89218" w14:textId="723E0E11" w:rsidR="00FC6A67" w:rsidRDefault="00FC6A67" w:rsidP="00FC6A67">
      <w:pPr>
        <w:ind w:left="1440" w:firstLine="720"/>
        <w:rPr>
          <w:i/>
          <w:iCs/>
          <w:sz w:val="18"/>
          <w:szCs w:val="18"/>
        </w:rPr>
      </w:pPr>
      <w:r w:rsidRPr="00461320">
        <w:rPr>
          <w:b/>
          <w:bCs/>
          <w:sz w:val="18"/>
          <w:szCs w:val="18"/>
        </w:rPr>
        <w:t xml:space="preserve">Figure </w:t>
      </w:r>
      <w:r>
        <w:rPr>
          <w:b/>
          <w:bCs/>
          <w:sz w:val="18"/>
          <w:szCs w:val="18"/>
        </w:rPr>
        <w:t>8</w:t>
      </w:r>
      <w:r w:rsidRPr="00461320">
        <w:rPr>
          <w:i/>
          <w:iCs/>
          <w:sz w:val="18"/>
          <w:szCs w:val="18"/>
        </w:rPr>
        <w:t xml:space="preserve">: Design </w:t>
      </w:r>
      <w:r>
        <w:rPr>
          <w:i/>
          <w:iCs/>
          <w:sz w:val="18"/>
          <w:szCs w:val="18"/>
        </w:rPr>
        <w:t>1</w:t>
      </w:r>
      <w:r w:rsidRPr="00461320">
        <w:rPr>
          <w:i/>
          <w:iCs/>
          <w:sz w:val="18"/>
          <w:szCs w:val="18"/>
        </w:rPr>
        <w:t xml:space="preserve"> </w:t>
      </w:r>
      <w:r>
        <w:rPr>
          <w:i/>
          <w:iCs/>
          <w:sz w:val="18"/>
          <w:szCs w:val="18"/>
        </w:rPr>
        <w:t>adding a proof</w:t>
      </w:r>
    </w:p>
    <w:p w14:paraId="33253A29" w14:textId="77777777" w:rsidR="00FC6A67" w:rsidRPr="00461320" w:rsidRDefault="00FC6A67" w:rsidP="00FC6A67">
      <w:pPr>
        <w:ind w:left="1440" w:firstLine="720"/>
        <w:rPr>
          <w:sz w:val="18"/>
          <w:szCs w:val="18"/>
        </w:rPr>
      </w:pPr>
    </w:p>
    <w:p w14:paraId="73B49BF8" w14:textId="48AD0834" w:rsidR="4BA9AD0E" w:rsidRDefault="005C6B80" w:rsidP="4BA9AD0E">
      <w:r>
        <w:t xml:space="preserve">Both designs offer two completely different </w:t>
      </w:r>
      <w:r w:rsidR="00264B8E">
        <w:t>ways of engaging the user with the daily task. When asked to choose which one is more interesting t</w:t>
      </w:r>
      <w:r w:rsidR="00501511">
        <w:t xml:space="preserve">o them 60% of the responses indicates that users prefers </w:t>
      </w:r>
      <w:r w:rsidR="006E39E0">
        <w:t>scratching a card rather than spinning a wheel.</w:t>
      </w:r>
    </w:p>
    <w:p w14:paraId="44CB37F8" w14:textId="2C4F6007" w:rsidR="00957852" w:rsidRDefault="00957852" w:rsidP="4BA9AD0E">
      <w:r w:rsidRPr="00957852">
        <w:rPr>
          <w:noProof/>
        </w:rPr>
        <w:lastRenderedPageBreak/>
        <w:drawing>
          <wp:inline distT="0" distB="0" distL="0" distR="0" wp14:anchorId="7C23C867" wp14:editId="03CC0BC9">
            <wp:extent cx="4801016" cy="1928027"/>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23"/>
                    <a:stretch>
                      <a:fillRect/>
                    </a:stretch>
                  </pic:blipFill>
                  <pic:spPr>
                    <a:xfrm>
                      <a:off x="0" y="0"/>
                      <a:ext cx="4801016" cy="1928027"/>
                    </a:xfrm>
                    <a:prstGeom prst="rect">
                      <a:avLst/>
                    </a:prstGeom>
                  </pic:spPr>
                </pic:pic>
              </a:graphicData>
            </a:graphic>
          </wp:inline>
        </w:drawing>
      </w:r>
    </w:p>
    <w:p w14:paraId="2CD7D390" w14:textId="20DADBCC" w:rsidR="00957852" w:rsidRDefault="00957852" w:rsidP="00957852">
      <w:pPr>
        <w:ind w:left="1440" w:firstLine="720"/>
        <w:rPr>
          <w:i/>
          <w:iCs/>
          <w:sz w:val="18"/>
          <w:szCs w:val="18"/>
        </w:rPr>
      </w:pPr>
      <w:r w:rsidRPr="00461320">
        <w:rPr>
          <w:b/>
          <w:bCs/>
          <w:sz w:val="18"/>
          <w:szCs w:val="18"/>
        </w:rPr>
        <w:t xml:space="preserve">Figure </w:t>
      </w:r>
      <w:r>
        <w:rPr>
          <w:b/>
          <w:bCs/>
          <w:sz w:val="18"/>
          <w:szCs w:val="18"/>
        </w:rPr>
        <w:t>9</w:t>
      </w:r>
      <w:r>
        <w:rPr>
          <w:i/>
          <w:iCs/>
          <w:sz w:val="18"/>
          <w:szCs w:val="18"/>
        </w:rPr>
        <w:t>: Spinning a wheel VS Scratching a card</w:t>
      </w:r>
    </w:p>
    <w:p w14:paraId="7899D22C" w14:textId="77777777" w:rsidR="00957852" w:rsidRDefault="00957852" w:rsidP="00957852">
      <w:pPr>
        <w:ind w:left="1440" w:firstLine="720"/>
        <w:rPr>
          <w:i/>
          <w:iCs/>
          <w:sz w:val="18"/>
          <w:szCs w:val="18"/>
        </w:rPr>
      </w:pPr>
    </w:p>
    <w:p w14:paraId="01527E8D" w14:textId="528E9D05" w:rsidR="4BA9AD0E" w:rsidRDefault="006347B8" w:rsidP="4BA9AD0E">
      <w:r>
        <w:t xml:space="preserve">After interacting with both designs the user faced two different ways of searching for a category </w:t>
      </w:r>
      <w:r w:rsidR="004226AA">
        <w:t>using the interactive map.</w:t>
      </w:r>
      <w:r w:rsidR="00BA47C9">
        <w:t xml:space="preserve"> According to the results from the grap</w:t>
      </w:r>
      <w:r w:rsidR="00B15353">
        <w:t>h</w:t>
      </w:r>
      <w:r w:rsidR="001014AE">
        <w:t xml:space="preserve"> </w:t>
      </w:r>
      <w:r w:rsidR="004C108F">
        <w:t xml:space="preserve">using a search bar </w:t>
      </w:r>
      <w:r w:rsidR="00587BC5">
        <w:t xml:space="preserve">with user typing (Design 1) </w:t>
      </w:r>
      <w:r w:rsidR="00F51962">
        <w:t xml:space="preserve">seems to be more difficult </w:t>
      </w:r>
      <w:r w:rsidR="004938C7">
        <w:t xml:space="preserve">to use </w:t>
      </w:r>
      <w:r w:rsidR="00F51962">
        <w:t xml:space="preserve">compared with </w:t>
      </w:r>
      <w:r w:rsidR="00736B0E">
        <w:t>the dropdown picker.</w:t>
      </w:r>
      <w:r w:rsidR="00DB2F06">
        <w:t xml:space="preserve"> </w:t>
      </w:r>
    </w:p>
    <w:p w14:paraId="5D04FE16" w14:textId="03F0F009" w:rsidR="007578E8" w:rsidRDefault="007578E8" w:rsidP="4BA9AD0E">
      <w:r w:rsidRPr="007578E8">
        <w:rPr>
          <w:noProof/>
        </w:rPr>
        <w:drawing>
          <wp:inline distT="0" distB="0" distL="0" distR="0" wp14:anchorId="4D3533D4" wp14:editId="0D122C74">
            <wp:extent cx="4778154" cy="2263336"/>
            <wp:effectExtent l="0" t="0" r="3810" b="381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4"/>
                    <a:stretch>
                      <a:fillRect/>
                    </a:stretch>
                  </pic:blipFill>
                  <pic:spPr>
                    <a:xfrm>
                      <a:off x="0" y="0"/>
                      <a:ext cx="4778154" cy="2263336"/>
                    </a:xfrm>
                    <a:prstGeom prst="rect">
                      <a:avLst/>
                    </a:prstGeom>
                  </pic:spPr>
                </pic:pic>
              </a:graphicData>
            </a:graphic>
          </wp:inline>
        </w:drawing>
      </w:r>
    </w:p>
    <w:p w14:paraId="0477595E" w14:textId="7DA89DE2" w:rsidR="00F62F43" w:rsidRDefault="00F62F43" w:rsidP="4BA9AD0E">
      <w:r w:rsidRPr="00F62F43">
        <w:rPr>
          <w:noProof/>
        </w:rPr>
        <w:drawing>
          <wp:inline distT="0" distB="0" distL="0" distR="0" wp14:anchorId="48BDD1CD" wp14:editId="35267220">
            <wp:extent cx="4854361" cy="2293819"/>
            <wp:effectExtent l="0" t="0" r="381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5"/>
                    <a:stretch>
                      <a:fillRect/>
                    </a:stretch>
                  </pic:blipFill>
                  <pic:spPr>
                    <a:xfrm>
                      <a:off x="0" y="0"/>
                      <a:ext cx="4854361" cy="2293819"/>
                    </a:xfrm>
                    <a:prstGeom prst="rect">
                      <a:avLst/>
                    </a:prstGeom>
                  </pic:spPr>
                </pic:pic>
              </a:graphicData>
            </a:graphic>
          </wp:inline>
        </w:drawing>
      </w:r>
    </w:p>
    <w:p w14:paraId="0EBB09C8" w14:textId="41E311BA" w:rsidR="4BA9AD0E" w:rsidRPr="0053137F" w:rsidRDefault="008759BB" w:rsidP="4BA9AD0E">
      <w:pPr>
        <w:rPr>
          <w:b/>
          <w:bCs/>
          <w:sz w:val="24"/>
          <w:szCs w:val="24"/>
        </w:rPr>
      </w:pPr>
      <w:r w:rsidRPr="0053137F">
        <w:rPr>
          <w:b/>
          <w:bCs/>
          <w:sz w:val="24"/>
          <w:szCs w:val="24"/>
        </w:rPr>
        <w:t>4.1.3 Interface</w:t>
      </w:r>
    </w:p>
    <w:p w14:paraId="4D5B01D7" w14:textId="411C8B81" w:rsidR="00A45DD8" w:rsidRDefault="008759BB" w:rsidP="4BA9AD0E">
      <w:r>
        <w:lastRenderedPageBreak/>
        <w:tab/>
      </w:r>
      <w:r w:rsidR="006B40F4">
        <w:t xml:space="preserve"> </w:t>
      </w:r>
    </w:p>
    <w:p w14:paraId="218555A5" w14:textId="77777777" w:rsidR="00C20D51" w:rsidRDefault="00A45DD8" w:rsidP="4BA9AD0E">
      <w:r>
        <w:t xml:space="preserve">When asked for their </w:t>
      </w:r>
      <w:r w:rsidR="005F5863">
        <w:t xml:space="preserve">feedback about the app theme </w:t>
      </w:r>
      <w:r w:rsidR="00F41335">
        <w:t>53.3% said they prefer Design 1 colours which is a combination between green and white.</w:t>
      </w:r>
    </w:p>
    <w:p w14:paraId="2E050D9C" w14:textId="5FC967A5" w:rsidR="008759BB" w:rsidRDefault="00C20D51" w:rsidP="4BA9AD0E">
      <w:r w:rsidRPr="00C20D51">
        <w:rPr>
          <w:noProof/>
        </w:rPr>
        <w:drawing>
          <wp:inline distT="0" distB="0" distL="0" distR="0" wp14:anchorId="4C9A06BA" wp14:editId="4C00D99F">
            <wp:extent cx="4747671" cy="1958510"/>
            <wp:effectExtent l="0" t="0" r="0" b="381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26"/>
                    <a:stretch>
                      <a:fillRect/>
                    </a:stretch>
                  </pic:blipFill>
                  <pic:spPr>
                    <a:xfrm>
                      <a:off x="0" y="0"/>
                      <a:ext cx="4747671" cy="1958510"/>
                    </a:xfrm>
                    <a:prstGeom prst="rect">
                      <a:avLst/>
                    </a:prstGeom>
                  </pic:spPr>
                </pic:pic>
              </a:graphicData>
            </a:graphic>
          </wp:inline>
        </w:drawing>
      </w:r>
      <w:r w:rsidR="00C710A6">
        <w:t xml:space="preserve"> </w:t>
      </w:r>
    </w:p>
    <w:p w14:paraId="4D01366D" w14:textId="104EEBB2" w:rsidR="00C20D51" w:rsidRDefault="00C20D51" w:rsidP="00C20D51">
      <w:pPr>
        <w:ind w:left="1440" w:firstLine="720"/>
        <w:rPr>
          <w:i/>
          <w:iCs/>
          <w:sz w:val="18"/>
          <w:szCs w:val="18"/>
        </w:rPr>
      </w:pPr>
      <w:r w:rsidRPr="00461320">
        <w:rPr>
          <w:b/>
          <w:bCs/>
          <w:sz w:val="18"/>
          <w:szCs w:val="18"/>
        </w:rPr>
        <w:t xml:space="preserve">Figure </w:t>
      </w:r>
      <w:r>
        <w:rPr>
          <w:b/>
          <w:bCs/>
          <w:sz w:val="18"/>
          <w:szCs w:val="18"/>
        </w:rPr>
        <w:t>10</w:t>
      </w:r>
      <w:r>
        <w:rPr>
          <w:i/>
          <w:iCs/>
          <w:sz w:val="18"/>
          <w:szCs w:val="18"/>
        </w:rPr>
        <w:t xml:space="preserve">: Most liked </w:t>
      </w:r>
      <w:r w:rsidR="00F9624B">
        <w:rPr>
          <w:i/>
          <w:iCs/>
          <w:sz w:val="18"/>
          <w:szCs w:val="18"/>
        </w:rPr>
        <w:t>colour theme</w:t>
      </w:r>
    </w:p>
    <w:p w14:paraId="6AD00A7B" w14:textId="0E349475" w:rsidR="4BA9AD0E" w:rsidRDefault="00837A77" w:rsidP="4BA9AD0E">
      <w:r>
        <w:t>Both prototypes use different visual elements for tracking the collected points</w:t>
      </w:r>
      <w:r w:rsidR="00B5325E">
        <w:t xml:space="preserve">. Design 1 </w:t>
      </w:r>
      <w:r w:rsidR="00DA5BC1">
        <w:t>makes</w:t>
      </w:r>
      <w:r w:rsidR="00B5325E">
        <w:t xml:space="preserve"> use of a progress </w:t>
      </w:r>
      <w:r w:rsidR="00DA5BC1">
        <w:t>slider</w:t>
      </w:r>
      <w:r w:rsidR="00B5325E">
        <w:t xml:space="preserve">, whereas Design 2 uses a </w:t>
      </w:r>
      <w:r w:rsidR="00DA5BC1">
        <w:t xml:space="preserve">circular gauge. </w:t>
      </w:r>
      <w:r w:rsidR="00706DCC">
        <w:t xml:space="preserve">With the </w:t>
      </w:r>
      <w:r w:rsidR="004501F8" w:rsidRPr="004501F8">
        <w:t>unprecedented</w:t>
      </w:r>
      <w:r w:rsidR="004501F8">
        <w:t xml:space="preserve"> 72.2% design 1`s </w:t>
      </w:r>
      <w:r w:rsidR="00F37C54">
        <w:t>visual</w:t>
      </w:r>
      <w:r w:rsidR="004501F8">
        <w:t xml:space="preserve"> </w:t>
      </w:r>
      <w:r w:rsidR="00B74E79">
        <w:t>is most preferred among the users.</w:t>
      </w:r>
    </w:p>
    <w:p w14:paraId="58F02089" w14:textId="753029BA" w:rsidR="4BA9AD0E" w:rsidRDefault="00B74E79" w:rsidP="4BA9AD0E">
      <w:r w:rsidRPr="00B74E79">
        <w:rPr>
          <w:noProof/>
        </w:rPr>
        <w:drawing>
          <wp:inline distT="0" distB="0" distL="0" distR="0" wp14:anchorId="53BDBCD4" wp14:editId="3101FF63">
            <wp:extent cx="3947502" cy="1981372"/>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7"/>
                    <a:stretch>
                      <a:fillRect/>
                    </a:stretch>
                  </pic:blipFill>
                  <pic:spPr>
                    <a:xfrm>
                      <a:off x="0" y="0"/>
                      <a:ext cx="3947502" cy="1981372"/>
                    </a:xfrm>
                    <a:prstGeom prst="rect">
                      <a:avLst/>
                    </a:prstGeom>
                  </pic:spPr>
                </pic:pic>
              </a:graphicData>
            </a:graphic>
          </wp:inline>
        </w:drawing>
      </w:r>
    </w:p>
    <w:p w14:paraId="5DE8D21D" w14:textId="4D2FD03E" w:rsidR="00B74E79" w:rsidRDefault="00B74E79" w:rsidP="00B74E79">
      <w:pPr>
        <w:ind w:left="1440" w:firstLine="720"/>
        <w:rPr>
          <w:i/>
          <w:iCs/>
          <w:sz w:val="18"/>
          <w:szCs w:val="18"/>
        </w:rPr>
      </w:pPr>
      <w:r w:rsidRPr="00461320">
        <w:rPr>
          <w:b/>
          <w:bCs/>
          <w:sz w:val="18"/>
          <w:szCs w:val="18"/>
        </w:rPr>
        <w:t xml:space="preserve">Figure </w:t>
      </w:r>
      <w:r>
        <w:rPr>
          <w:b/>
          <w:bCs/>
          <w:sz w:val="18"/>
          <w:szCs w:val="18"/>
        </w:rPr>
        <w:t>11</w:t>
      </w:r>
      <w:r>
        <w:rPr>
          <w:i/>
          <w:iCs/>
          <w:sz w:val="18"/>
          <w:szCs w:val="18"/>
        </w:rPr>
        <w:t>: Most liked point tracker</w:t>
      </w:r>
    </w:p>
    <w:p w14:paraId="5169AB98" w14:textId="753B5B65" w:rsidR="00B74E79" w:rsidRDefault="00EC7B7A" w:rsidP="4BA9AD0E">
      <w:pPr>
        <w:rPr>
          <w:b/>
          <w:bCs/>
          <w:sz w:val="24"/>
          <w:szCs w:val="24"/>
        </w:rPr>
      </w:pPr>
      <w:r w:rsidRPr="0053137F">
        <w:rPr>
          <w:b/>
          <w:bCs/>
          <w:sz w:val="24"/>
          <w:szCs w:val="24"/>
        </w:rPr>
        <w:t>4.2</w:t>
      </w:r>
      <w:r w:rsidR="0053137F" w:rsidRPr="0053137F">
        <w:rPr>
          <w:b/>
          <w:bCs/>
          <w:sz w:val="24"/>
          <w:szCs w:val="24"/>
        </w:rPr>
        <w:t xml:space="preserve"> </w:t>
      </w:r>
      <w:proofErr w:type="spellStart"/>
      <w:r w:rsidR="0053137F" w:rsidRPr="0053137F">
        <w:rPr>
          <w:b/>
          <w:bCs/>
          <w:sz w:val="24"/>
          <w:szCs w:val="24"/>
        </w:rPr>
        <w:t>CogTool</w:t>
      </w:r>
      <w:proofErr w:type="spellEnd"/>
      <w:r w:rsidR="0053137F" w:rsidRPr="0053137F">
        <w:rPr>
          <w:b/>
          <w:bCs/>
          <w:sz w:val="24"/>
          <w:szCs w:val="24"/>
        </w:rPr>
        <w:t xml:space="preserve"> Analysis</w:t>
      </w:r>
    </w:p>
    <w:p w14:paraId="37BAC378" w14:textId="77777777" w:rsidR="00DB2821" w:rsidRDefault="00DB2821" w:rsidP="4BA9AD0E">
      <w:pPr>
        <w:rPr>
          <w:b/>
          <w:bCs/>
          <w:sz w:val="24"/>
          <w:szCs w:val="24"/>
        </w:rPr>
      </w:pPr>
    </w:p>
    <w:p w14:paraId="63FEEFE3" w14:textId="77777777" w:rsidR="00BF6AF7" w:rsidRDefault="008F7AE6" w:rsidP="4BA9AD0E">
      <w:pPr>
        <w:rPr>
          <w:b/>
          <w:bCs/>
          <w:sz w:val="24"/>
          <w:szCs w:val="24"/>
        </w:rPr>
      </w:pPr>
      <w:r>
        <w:rPr>
          <w:b/>
          <w:bCs/>
          <w:sz w:val="24"/>
          <w:szCs w:val="24"/>
        </w:rPr>
        <w:tab/>
      </w:r>
    </w:p>
    <w:p w14:paraId="7C423CE6" w14:textId="77777777" w:rsidR="00BF6AF7" w:rsidRDefault="00BF6AF7" w:rsidP="4BA9AD0E">
      <w:pPr>
        <w:rPr>
          <w:b/>
          <w:bCs/>
          <w:sz w:val="24"/>
          <w:szCs w:val="24"/>
        </w:rPr>
      </w:pPr>
    </w:p>
    <w:p w14:paraId="41147E96" w14:textId="77777777" w:rsidR="00BF6AF7" w:rsidRDefault="00BF6AF7" w:rsidP="4BA9AD0E">
      <w:pPr>
        <w:rPr>
          <w:b/>
          <w:bCs/>
          <w:sz w:val="24"/>
          <w:szCs w:val="24"/>
        </w:rPr>
      </w:pPr>
    </w:p>
    <w:p w14:paraId="714D6301" w14:textId="77777777" w:rsidR="00BF6AF7" w:rsidRDefault="00BF6AF7" w:rsidP="4BA9AD0E">
      <w:pPr>
        <w:rPr>
          <w:b/>
          <w:bCs/>
          <w:sz w:val="24"/>
          <w:szCs w:val="24"/>
        </w:rPr>
      </w:pPr>
    </w:p>
    <w:p w14:paraId="5792338E" w14:textId="77777777" w:rsidR="00BF6AF7" w:rsidRDefault="00BF6AF7" w:rsidP="4BA9AD0E">
      <w:pPr>
        <w:rPr>
          <w:b/>
          <w:bCs/>
          <w:sz w:val="24"/>
          <w:szCs w:val="24"/>
        </w:rPr>
      </w:pPr>
    </w:p>
    <w:p w14:paraId="4249B32B" w14:textId="2FCDDE5A" w:rsidR="00904082" w:rsidRDefault="008F7AE6" w:rsidP="4BA9AD0E">
      <w:pPr>
        <w:rPr>
          <w:b/>
          <w:bCs/>
          <w:sz w:val="24"/>
          <w:szCs w:val="24"/>
        </w:rPr>
      </w:pPr>
      <w:r>
        <w:rPr>
          <w:b/>
          <w:bCs/>
          <w:sz w:val="24"/>
          <w:szCs w:val="24"/>
        </w:rPr>
        <w:lastRenderedPageBreak/>
        <w:t>4.2.1 Main functionality</w:t>
      </w:r>
    </w:p>
    <w:tbl>
      <w:tblPr>
        <w:tblStyle w:val="TableGrid"/>
        <w:tblW w:w="0" w:type="auto"/>
        <w:tblLook w:val="04A0" w:firstRow="1" w:lastRow="0" w:firstColumn="1" w:lastColumn="0" w:noHBand="0" w:noVBand="1"/>
      </w:tblPr>
      <w:tblGrid>
        <w:gridCol w:w="4675"/>
        <w:gridCol w:w="4675"/>
      </w:tblGrid>
      <w:tr w:rsidR="00B45388" w14:paraId="0E1A8DBA" w14:textId="77777777" w:rsidTr="00294F42">
        <w:tc>
          <w:tcPr>
            <w:tcW w:w="9350" w:type="dxa"/>
            <w:gridSpan w:val="2"/>
          </w:tcPr>
          <w:p w14:paraId="2FACAAA0" w14:textId="59ECFA90" w:rsidR="00B45388" w:rsidRDefault="00B45388" w:rsidP="00B45388">
            <w:pPr>
              <w:jc w:val="center"/>
              <w:rPr>
                <w:b/>
                <w:bCs/>
                <w:sz w:val="24"/>
                <w:szCs w:val="24"/>
              </w:rPr>
            </w:pPr>
            <w:r>
              <w:rPr>
                <w:b/>
                <w:bCs/>
                <w:sz w:val="24"/>
                <w:szCs w:val="24"/>
              </w:rPr>
              <w:t>Prediction</w:t>
            </w:r>
            <w:r w:rsidR="00300252">
              <w:rPr>
                <w:b/>
                <w:bCs/>
                <w:sz w:val="24"/>
                <w:szCs w:val="24"/>
              </w:rPr>
              <w:t>s</w:t>
            </w:r>
            <w:r w:rsidR="00325F86">
              <w:rPr>
                <w:b/>
                <w:bCs/>
                <w:sz w:val="24"/>
                <w:szCs w:val="24"/>
              </w:rPr>
              <w:t xml:space="preserve"> for Main Functionality</w:t>
            </w:r>
          </w:p>
        </w:tc>
      </w:tr>
      <w:tr w:rsidR="00E65859" w14:paraId="337B4324" w14:textId="77777777" w:rsidTr="00B45388">
        <w:tc>
          <w:tcPr>
            <w:tcW w:w="4675" w:type="dxa"/>
          </w:tcPr>
          <w:p w14:paraId="101E3A8C" w14:textId="5353AD8A" w:rsidR="00E65859" w:rsidRPr="00576459" w:rsidRDefault="00E65859" w:rsidP="00576459">
            <w:pPr>
              <w:jc w:val="center"/>
              <w:rPr>
                <w:sz w:val="24"/>
                <w:szCs w:val="24"/>
              </w:rPr>
            </w:pPr>
            <w:r w:rsidRPr="00576459">
              <w:rPr>
                <w:sz w:val="24"/>
                <w:szCs w:val="24"/>
              </w:rPr>
              <w:t>Design 1</w:t>
            </w:r>
            <w:r w:rsidR="00300252">
              <w:rPr>
                <w:sz w:val="24"/>
                <w:szCs w:val="24"/>
              </w:rPr>
              <w:t xml:space="preserve"> – </w:t>
            </w:r>
            <w:r w:rsidR="0074104D">
              <w:rPr>
                <w:sz w:val="24"/>
                <w:szCs w:val="24"/>
              </w:rPr>
              <w:t>25.1</w:t>
            </w:r>
          </w:p>
        </w:tc>
        <w:tc>
          <w:tcPr>
            <w:tcW w:w="4675" w:type="dxa"/>
          </w:tcPr>
          <w:p w14:paraId="72B8B817" w14:textId="39E6BED3" w:rsidR="00E65859" w:rsidRPr="00576459" w:rsidRDefault="00E65859" w:rsidP="00576459">
            <w:pPr>
              <w:jc w:val="center"/>
              <w:rPr>
                <w:sz w:val="24"/>
                <w:szCs w:val="24"/>
              </w:rPr>
            </w:pPr>
            <w:r w:rsidRPr="00576459">
              <w:rPr>
                <w:sz w:val="24"/>
                <w:szCs w:val="24"/>
              </w:rPr>
              <w:t>Design 2</w:t>
            </w:r>
            <w:r w:rsidR="00576459" w:rsidRPr="00576459">
              <w:rPr>
                <w:sz w:val="24"/>
                <w:szCs w:val="24"/>
              </w:rPr>
              <w:t xml:space="preserve"> – 2</w:t>
            </w:r>
            <w:r w:rsidR="0074104D">
              <w:rPr>
                <w:sz w:val="24"/>
                <w:szCs w:val="24"/>
              </w:rPr>
              <w:t>7</w:t>
            </w:r>
            <w:r w:rsidR="00576459" w:rsidRPr="00576459">
              <w:rPr>
                <w:sz w:val="24"/>
                <w:szCs w:val="24"/>
              </w:rPr>
              <w:t>.1s</w:t>
            </w:r>
          </w:p>
        </w:tc>
      </w:tr>
    </w:tbl>
    <w:p w14:paraId="34BC4B50" w14:textId="77777777" w:rsidR="003C2461" w:rsidRDefault="003C2461" w:rsidP="003C2461">
      <w:pPr>
        <w:ind w:left="1440" w:firstLine="720"/>
        <w:rPr>
          <w:b/>
          <w:bCs/>
          <w:sz w:val="18"/>
          <w:szCs w:val="18"/>
        </w:rPr>
      </w:pPr>
    </w:p>
    <w:p w14:paraId="59864B4C" w14:textId="1D71318F" w:rsidR="003C2461" w:rsidRDefault="003C2461" w:rsidP="003C2461">
      <w:pPr>
        <w:ind w:left="1440" w:firstLine="720"/>
        <w:rPr>
          <w:i/>
          <w:iCs/>
          <w:sz w:val="18"/>
          <w:szCs w:val="18"/>
        </w:rPr>
      </w:pPr>
      <w:r>
        <w:rPr>
          <w:b/>
          <w:bCs/>
          <w:sz w:val="18"/>
          <w:szCs w:val="18"/>
        </w:rPr>
        <w:t xml:space="preserve">                     Table</w:t>
      </w:r>
      <w:r w:rsidRPr="00461320">
        <w:rPr>
          <w:b/>
          <w:bCs/>
          <w:sz w:val="18"/>
          <w:szCs w:val="18"/>
        </w:rPr>
        <w:t xml:space="preserve"> </w:t>
      </w:r>
      <w:r>
        <w:rPr>
          <w:b/>
          <w:bCs/>
          <w:sz w:val="18"/>
          <w:szCs w:val="18"/>
        </w:rPr>
        <w:t>1</w:t>
      </w:r>
      <w:r>
        <w:rPr>
          <w:i/>
          <w:iCs/>
          <w:sz w:val="18"/>
          <w:szCs w:val="18"/>
        </w:rPr>
        <w:t xml:space="preserve">: Results from </w:t>
      </w:r>
      <w:proofErr w:type="spellStart"/>
      <w:r>
        <w:rPr>
          <w:i/>
          <w:iCs/>
          <w:sz w:val="18"/>
          <w:szCs w:val="18"/>
        </w:rPr>
        <w:t>CogTool</w:t>
      </w:r>
      <w:proofErr w:type="spellEnd"/>
    </w:p>
    <w:p w14:paraId="40979B8D" w14:textId="77777777" w:rsidR="00E65859" w:rsidRDefault="00E65859" w:rsidP="4BA9AD0E">
      <w:pPr>
        <w:rPr>
          <w:b/>
          <w:bCs/>
          <w:sz w:val="24"/>
          <w:szCs w:val="24"/>
        </w:rPr>
      </w:pPr>
    </w:p>
    <w:p w14:paraId="1280EE87" w14:textId="15713AFA" w:rsidR="00757B48" w:rsidRDefault="00CC388C" w:rsidP="4BA9AD0E">
      <w:r w:rsidRPr="00CC388C">
        <w:rPr>
          <w:noProof/>
        </w:rPr>
        <w:drawing>
          <wp:inline distT="0" distB="0" distL="0" distR="0" wp14:anchorId="33F03734" wp14:editId="3C7EE7A7">
            <wp:extent cx="5943600" cy="308927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8"/>
                    <a:stretch>
                      <a:fillRect/>
                    </a:stretch>
                  </pic:blipFill>
                  <pic:spPr>
                    <a:xfrm>
                      <a:off x="0" y="0"/>
                      <a:ext cx="5943600" cy="3089275"/>
                    </a:xfrm>
                    <a:prstGeom prst="rect">
                      <a:avLst/>
                    </a:prstGeom>
                  </pic:spPr>
                </pic:pic>
              </a:graphicData>
            </a:graphic>
          </wp:inline>
        </w:drawing>
      </w:r>
    </w:p>
    <w:p w14:paraId="0F5D0EEA" w14:textId="3B98E527" w:rsidR="00CC388C" w:rsidRDefault="00C77D14" w:rsidP="00CC388C">
      <w:pPr>
        <w:ind w:left="1440" w:firstLine="720"/>
        <w:rPr>
          <w:i/>
          <w:iCs/>
          <w:sz w:val="18"/>
          <w:szCs w:val="18"/>
        </w:rPr>
      </w:pPr>
      <w:r>
        <w:rPr>
          <w:b/>
          <w:bCs/>
          <w:sz w:val="18"/>
          <w:szCs w:val="18"/>
        </w:rPr>
        <w:t xml:space="preserve">        </w:t>
      </w:r>
      <w:r w:rsidR="00CC388C" w:rsidRPr="00461320">
        <w:rPr>
          <w:b/>
          <w:bCs/>
          <w:sz w:val="18"/>
          <w:szCs w:val="18"/>
        </w:rPr>
        <w:t xml:space="preserve">Figure </w:t>
      </w:r>
      <w:r w:rsidR="00CC388C">
        <w:rPr>
          <w:b/>
          <w:bCs/>
          <w:sz w:val="18"/>
          <w:szCs w:val="18"/>
        </w:rPr>
        <w:t>11</w:t>
      </w:r>
      <w:r w:rsidR="00CC388C">
        <w:rPr>
          <w:i/>
          <w:iCs/>
          <w:sz w:val="18"/>
          <w:szCs w:val="18"/>
        </w:rPr>
        <w:t xml:space="preserve">: </w:t>
      </w:r>
      <w:r w:rsidR="00904082">
        <w:rPr>
          <w:i/>
          <w:iCs/>
          <w:sz w:val="18"/>
          <w:szCs w:val="18"/>
        </w:rPr>
        <w:t>Design 1(top) vs Design 2 (bottom)</w:t>
      </w:r>
    </w:p>
    <w:p w14:paraId="23928606" w14:textId="77777777" w:rsidR="00757B48" w:rsidRDefault="00757B48" w:rsidP="4BA9AD0E"/>
    <w:p w14:paraId="07092605" w14:textId="6D153E6A" w:rsidR="008032F5" w:rsidRDefault="00ED056D" w:rsidP="4BA9AD0E">
      <w:r w:rsidRPr="000531FF">
        <w:t xml:space="preserve">To compare </w:t>
      </w:r>
      <w:r w:rsidR="000531FF" w:rsidRPr="000531FF">
        <w:t>the t</w:t>
      </w:r>
      <w:r w:rsidR="000531FF">
        <w:t>wo</w:t>
      </w:r>
      <w:r w:rsidR="00BC06AF">
        <w:t xml:space="preserve"> designs using </w:t>
      </w:r>
      <w:proofErr w:type="spellStart"/>
      <w:r w:rsidR="00BC06AF">
        <w:t>CogTool</w:t>
      </w:r>
      <w:proofErr w:type="spellEnd"/>
      <w:r w:rsidR="00BC06AF">
        <w:t xml:space="preserve">, I created predictive models for each </w:t>
      </w:r>
      <w:r w:rsidR="00194CBE">
        <w:t>to</w:t>
      </w:r>
      <w:r w:rsidR="00BC06AF">
        <w:t xml:space="preserve"> estimate task completion </w:t>
      </w:r>
      <w:r w:rsidR="002A06F8">
        <w:t>times based on cognitive psychology principles</w:t>
      </w:r>
      <w:r w:rsidR="00194CBE">
        <w:t>. Both</w:t>
      </w:r>
      <w:r w:rsidR="00FD11B9">
        <w:t xml:space="preserve"> model</w:t>
      </w:r>
      <w:r w:rsidR="00194CBE">
        <w:t>s</w:t>
      </w:r>
      <w:r w:rsidR="00635A1C">
        <w:t xml:space="preserve"> test</w:t>
      </w:r>
      <w:r w:rsidR="00194CBE">
        <w:t>ed</w:t>
      </w:r>
      <w:r w:rsidR="00FD11B9">
        <w:t xml:space="preserve"> the main functionality</w:t>
      </w:r>
      <w:r w:rsidR="00635A1C">
        <w:t xml:space="preserve"> </w:t>
      </w:r>
      <w:r w:rsidR="00F93869">
        <w:t>and</w:t>
      </w:r>
      <w:r w:rsidR="003C2461">
        <w:t xml:space="preserve"> </w:t>
      </w:r>
      <w:r w:rsidR="00F93869">
        <w:t>obtain</w:t>
      </w:r>
      <w:r w:rsidR="00C26579">
        <w:t>ed</w:t>
      </w:r>
      <w:r w:rsidR="003C2461">
        <w:t xml:space="preserve"> predicted completion times</w:t>
      </w:r>
      <w:r w:rsidR="00F93869">
        <w:t>(see Table 1</w:t>
      </w:r>
      <w:r w:rsidR="004F09B8">
        <w:t>) using</w:t>
      </w:r>
      <w:r w:rsidR="003F5FA3">
        <w:t xml:space="preserve"> the same steps:</w:t>
      </w:r>
    </w:p>
    <w:p w14:paraId="7CDC2DA8" w14:textId="2D0C144C" w:rsidR="00C26579" w:rsidRDefault="00C26579" w:rsidP="003F5FA3">
      <w:pPr>
        <w:pStyle w:val="ListParagraph"/>
        <w:numPr>
          <w:ilvl w:val="0"/>
          <w:numId w:val="2"/>
        </w:numPr>
      </w:pPr>
      <w:r>
        <w:t>Open the app</w:t>
      </w:r>
      <w:r w:rsidR="004F09B8">
        <w:t xml:space="preserve"> </w:t>
      </w:r>
    </w:p>
    <w:p w14:paraId="14CC57CB" w14:textId="63494EBE" w:rsidR="00C26579" w:rsidRDefault="003F5FA3" w:rsidP="00C26579">
      <w:pPr>
        <w:pStyle w:val="ListParagraph"/>
        <w:numPr>
          <w:ilvl w:val="0"/>
          <w:numId w:val="2"/>
        </w:numPr>
      </w:pPr>
      <w:r>
        <w:t xml:space="preserve">Login </w:t>
      </w:r>
    </w:p>
    <w:p w14:paraId="771A9ABB" w14:textId="089615CA" w:rsidR="00647F82" w:rsidRDefault="00647F82" w:rsidP="003F5FA3">
      <w:pPr>
        <w:pStyle w:val="ListParagraph"/>
        <w:numPr>
          <w:ilvl w:val="0"/>
          <w:numId w:val="2"/>
        </w:numPr>
      </w:pPr>
      <w:r>
        <w:t>Accessing the daily task</w:t>
      </w:r>
    </w:p>
    <w:p w14:paraId="11C61507" w14:textId="23B468B8" w:rsidR="00647F82" w:rsidRDefault="00647F82" w:rsidP="003F5FA3">
      <w:pPr>
        <w:pStyle w:val="ListParagraph"/>
        <w:numPr>
          <w:ilvl w:val="0"/>
          <w:numId w:val="2"/>
        </w:numPr>
      </w:pPr>
      <w:r>
        <w:t>Uploading a proof</w:t>
      </w:r>
    </w:p>
    <w:p w14:paraId="46104000" w14:textId="66606541" w:rsidR="00647F82" w:rsidRDefault="00647F82" w:rsidP="003F5FA3">
      <w:pPr>
        <w:pStyle w:val="ListParagraph"/>
        <w:numPr>
          <w:ilvl w:val="0"/>
          <w:numId w:val="2"/>
        </w:numPr>
      </w:pPr>
      <w:r>
        <w:t>Redeeming points</w:t>
      </w:r>
    </w:p>
    <w:p w14:paraId="376FD41C" w14:textId="23A294E6" w:rsidR="00647F82" w:rsidRDefault="00647F82" w:rsidP="003F5FA3">
      <w:pPr>
        <w:pStyle w:val="ListParagraph"/>
        <w:numPr>
          <w:ilvl w:val="0"/>
          <w:numId w:val="2"/>
        </w:numPr>
      </w:pPr>
      <w:r>
        <w:t>Using the interactive map</w:t>
      </w:r>
    </w:p>
    <w:p w14:paraId="0A02DC47" w14:textId="7BE3A300" w:rsidR="008706D4" w:rsidRDefault="008706D4" w:rsidP="003F5FA3">
      <w:pPr>
        <w:pStyle w:val="ListParagraph"/>
        <w:numPr>
          <w:ilvl w:val="0"/>
          <w:numId w:val="2"/>
        </w:numPr>
      </w:pPr>
      <w:r>
        <w:t>Opening main fun facts page</w:t>
      </w:r>
    </w:p>
    <w:p w14:paraId="6DAFE735" w14:textId="34D9D2A5" w:rsidR="00647F82" w:rsidRDefault="002A0B67" w:rsidP="003F5FA3">
      <w:pPr>
        <w:pStyle w:val="ListParagraph"/>
        <w:numPr>
          <w:ilvl w:val="0"/>
          <w:numId w:val="2"/>
        </w:numPr>
      </w:pPr>
      <w:r>
        <w:t xml:space="preserve">Opening a </w:t>
      </w:r>
      <w:r w:rsidR="008706D4">
        <w:t xml:space="preserve">single </w:t>
      </w:r>
      <w:r>
        <w:t>fun fact</w:t>
      </w:r>
    </w:p>
    <w:p w14:paraId="3E8640A0" w14:textId="3395D5DA" w:rsidR="00F51FD4" w:rsidRDefault="002A0B67" w:rsidP="00F51FD4">
      <w:pPr>
        <w:pStyle w:val="ListParagraph"/>
        <w:numPr>
          <w:ilvl w:val="0"/>
          <w:numId w:val="2"/>
        </w:numPr>
      </w:pPr>
      <w:r>
        <w:t>Navigating back to the home page using a menu</w:t>
      </w:r>
    </w:p>
    <w:p w14:paraId="145F3301" w14:textId="34B0A5A2" w:rsidR="00F51FD4" w:rsidRDefault="00F51FD4" w:rsidP="00F51FD4">
      <w:r>
        <w:t>The first three steps consist of the same design for both prototypes just different colour themes with no difference in cognitive load.</w:t>
      </w:r>
      <w:r w:rsidR="00170675">
        <w:t xml:space="preserve"> For this purpose, the section will discuss the </w:t>
      </w:r>
    </w:p>
    <w:p w14:paraId="42F63E93" w14:textId="77777777" w:rsidR="00F51FD4" w:rsidRDefault="00F51FD4" w:rsidP="00F51FD4"/>
    <w:p w14:paraId="635EAACA" w14:textId="1DE3959C" w:rsidR="0053137F" w:rsidRDefault="00B90302" w:rsidP="4BA9AD0E">
      <w:r w:rsidRPr="00B90302">
        <w:t xml:space="preserve">Based on the predicted task completion times, we can analyze how </w:t>
      </w:r>
      <w:r w:rsidR="00AE2F71">
        <w:t>efficient</w:t>
      </w:r>
      <w:r w:rsidR="00A71407">
        <w:t xml:space="preserve"> and effective </w:t>
      </w:r>
      <w:r w:rsidR="00AE2F71">
        <w:t xml:space="preserve">is </w:t>
      </w:r>
      <w:r w:rsidRPr="00B90302">
        <w:t>the user inter</w:t>
      </w:r>
      <w:r w:rsidR="00AE2F71">
        <w:t>action</w:t>
      </w:r>
      <w:r w:rsidRPr="00B90302">
        <w:t xml:space="preserve">. In this scenario, Design 1 has a lower predicted completion time </w:t>
      </w:r>
      <w:r w:rsidR="00B22A33">
        <w:t>of</w:t>
      </w:r>
      <w:r w:rsidRPr="00B90302">
        <w:t xml:space="preserve"> 2</w:t>
      </w:r>
      <w:r w:rsidR="00A71407">
        <w:t>5</w:t>
      </w:r>
      <w:r w:rsidRPr="00B90302">
        <w:t>.</w:t>
      </w:r>
      <w:r w:rsidR="00A71407">
        <w:t>1</w:t>
      </w:r>
      <w:r w:rsidRPr="00B90302">
        <w:t xml:space="preserve"> seconds compared to Design 2. This </w:t>
      </w:r>
      <w:r w:rsidR="00C5028F">
        <w:t xml:space="preserve">is </w:t>
      </w:r>
      <w:r w:rsidRPr="00B90302">
        <w:t>due to factors such as a simpler navigation structure</w:t>
      </w:r>
      <w:r w:rsidR="008B08B5">
        <w:t>,</w:t>
      </w:r>
      <w:r w:rsidR="00FF5731">
        <w:t xml:space="preserve"> different</w:t>
      </w:r>
      <w:r w:rsidR="00B22A33">
        <w:t xml:space="preserve"> </w:t>
      </w:r>
      <w:r w:rsidR="008B08B5">
        <w:t>sequences</w:t>
      </w:r>
      <w:r w:rsidR="00B22A33">
        <w:t xml:space="preserve"> of steps for the completion of the daily task</w:t>
      </w:r>
      <w:r w:rsidRPr="00B90302">
        <w:t>. Design 1 uses a bottom navigation menu and requires only one click to be redirected to another page. On the other hand, Design 2 has a burger menu implemented, which requires 2</w:t>
      </w:r>
      <w:r w:rsidR="009A02D1">
        <w:t xml:space="preserve">-3 </w:t>
      </w:r>
      <w:r w:rsidRPr="00B90302">
        <w:t>extra clicks (1-&gt; open the menu, 2-&gt; select a page)</w:t>
      </w:r>
      <w:r w:rsidR="009A02D1">
        <w:t xml:space="preserve"> or </w:t>
      </w:r>
      <w:r w:rsidR="009A02D1" w:rsidRPr="00B90302">
        <w:t xml:space="preserve">(1-&gt; open the menu, 2-&gt; </w:t>
      </w:r>
      <w:r w:rsidR="00EC1AEE">
        <w:t>decide</w:t>
      </w:r>
      <w:r w:rsidR="009A02D1">
        <w:t xml:space="preserve"> they want to stay on the same page</w:t>
      </w:r>
      <w:r w:rsidR="00EC1AEE">
        <w:t>, 3-&gt; close the menu</w:t>
      </w:r>
      <w:r w:rsidR="009A02D1" w:rsidRPr="00B90302">
        <w:t>)</w:t>
      </w:r>
      <w:r w:rsidRPr="00B90302">
        <w:t>.</w:t>
      </w:r>
      <w:r w:rsidR="00A24240">
        <w:t xml:space="preserve"> Figure 12 proves the statement above, extra cognitive time is added </w:t>
      </w:r>
      <w:r w:rsidR="00F51FD4">
        <w:t>to</w:t>
      </w:r>
      <w:r w:rsidR="00A24240">
        <w:t xml:space="preserve"> design 2 </w:t>
      </w:r>
      <w:r w:rsidR="00F51FD4">
        <w:t>when switching between frames.</w:t>
      </w:r>
    </w:p>
    <w:p w14:paraId="23F72436" w14:textId="77777777" w:rsidR="000566E3" w:rsidRDefault="000566E3" w:rsidP="4BA9AD0E"/>
    <w:p w14:paraId="1B89B1E7" w14:textId="14288173" w:rsidR="000566E3" w:rsidRDefault="000566E3" w:rsidP="4BA9AD0E">
      <w:r w:rsidRPr="000566E3">
        <w:rPr>
          <w:noProof/>
        </w:rPr>
        <w:drawing>
          <wp:inline distT="0" distB="0" distL="0" distR="0" wp14:anchorId="70FAE068" wp14:editId="6B2BEEEA">
            <wp:extent cx="5943600" cy="3343275"/>
            <wp:effectExtent l="0" t="0" r="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9"/>
                    <a:stretch>
                      <a:fillRect/>
                    </a:stretch>
                  </pic:blipFill>
                  <pic:spPr>
                    <a:xfrm>
                      <a:off x="0" y="0"/>
                      <a:ext cx="5943600" cy="3343275"/>
                    </a:xfrm>
                    <a:prstGeom prst="rect">
                      <a:avLst/>
                    </a:prstGeom>
                  </pic:spPr>
                </pic:pic>
              </a:graphicData>
            </a:graphic>
          </wp:inline>
        </w:drawing>
      </w:r>
    </w:p>
    <w:p w14:paraId="34E9F4F6" w14:textId="1198FEC4" w:rsidR="000566E3" w:rsidRDefault="000566E3" w:rsidP="000566E3">
      <w:pPr>
        <w:ind w:left="1440" w:firstLine="720"/>
        <w:rPr>
          <w:i/>
          <w:iCs/>
          <w:sz w:val="18"/>
          <w:szCs w:val="18"/>
        </w:rPr>
      </w:pPr>
      <w:r>
        <w:rPr>
          <w:b/>
          <w:bCs/>
          <w:sz w:val="18"/>
          <w:szCs w:val="18"/>
        </w:rPr>
        <w:t xml:space="preserve">        </w:t>
      </w:r>
      <w:r w:rsidRPr="00461320">
        <w:rPr>
          <w:b/>
          <w:bCs/>
          <w:sz w:val="18"/>
          <w:szCs w:val="18"/>
        </w:rPr>
        <w:t xml:space="preserve">Figure </w:t>
      </w:r>
      <w:r>
        <w:rPr>
          <w:b/>
          <w:bCs/>
          <w:sz w:val="18"/>
          <w:szCs w:val="18"/>
        </w:rPr>
        <w:t>12</w:t>
      </w:r>
      <w:r>
        <w:rPr>
          <w:i/>
          <w:iCs/>
          <w:sz w:val="18"/>
          <w:szCs w:val="18"/>
        </w:rPr>
        <w:t>: Design 1(top) vs Design 2 (bottom) - navigation</w:t>
      </w:r>
    </w:p>
    <w:p w14:paraId="5D90D88D" w14:textId="77777777" w:rsidR="009D1418" w:rsidRDefault="009D1418" w:rsidP="4BA9AD0E"/>
    <w:p w14:paraId="56A31664" w14:textId="3E986A1F" w:rsidR="008F7AE6" w:rsidRDefault="008F7AE6" w:rsidP="008F7AE6">
      <w:pPr>
        <w:rPr>
          <w:b/>
          <w:bCs/>
          <w:sz w:val="24"/>
          <w:szCs w:val="24"/>
        </w:rPr>
      </w:pPr>
      <w:r>
        <w:rPr>
          <w:b/>
          <w:bCs/>
          <w:sz w:val="24"/>
          <w:szCs w:val="24"/>
        </w:rPr>
        <w:tab/>
        <w:t>4.2.2 Daily Task Process</w:t>
      </w:r>
    </w:p>
    <w:p w14:paraId="36B57112" w14:textId="101FBDE0" w:rsidR="00D90949" w:rsidRDefault="008C466D" w:rsidP="002513DD">
      <w:r w:rsidRPr="008C466D">
        <w:t>A</w:t>
      </w:r>
      <w:r w:rsidR="00766A40">
        <w:t xml:space="preserve">n increased cognitive load time is </w:t>
      </w:r>
      <w:r w:rsidR="00D90949">
        <w:t xml:space="preserve">detected when accessing the daily task. </w:t>
      </w:r>
      <w:r w:rsidR="00136B9E">
        <w:t xml:space="preserve">Figure 12 shows that the </w:t>
      </w:r>
      <w:r w:rsidR="000E25FA">
        <w:t xml:space="preserve">user is redirected via 3 </w:t>
      </w:r>
      <w:r w:rsidR="00DD45FA">
        <w:t>screens</w:t>
      </w:r>
      <w:r w:rsidR="000E25FA">
        <w:t xml:space="preserve"> to obtain, upload</w:t>
      </w:r>
      <w:r w:rsidR="00DD45FA">
        <w:t xml:space="preserve">, check the status of the daily task and redeem a voucher. Whereas in Design 2 these steps could be </w:t>
      </w:r>
      <w:r w:rsidR="00DB77D9">
        <w:t>done on 2 screens only.</w:t>
      </w:r>
    </w:p>
    <w:p w14:paraId="6571B7BF" w14:textId="2F4CF73B" w:rsidR="008F7AE6" w:rsidRPr="008B08B5" w:rsidRDefault="004C148C" w:rsidP="002513DD">
      <w:r w:rsidRPr="004C148C">
        <w:rPr>
          <w:noProof/>
        </w:rPr>
        <w:lastRenderedPageBreak/>
        <w:drawing>
          <wp:inline distT="0" distB="0" distL="0" distR="0" wp14:anchorId="31EF7393" wp14:editId="13711481">
            <wp:extent cx="5943600" cy="3148330"/>
            <wp:effectExtent l="0"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30"/>
                    <a:stretch>
                      <a:fillRect/>
                    </a:stretch>
                  </pic:blipFill>
                  <pic:spPr>
                    <a:xfrm>
                      <a:off x="0" y="0"/>
                      <a:ext cx="5943600" cy="3148330"/>
                    </a:xfrm>
                    <a:prstGeom prst="rect">
                      <a:avLst/>
                    </a:prstGeom>
                  </pic:spPr>
                </pic:pic>
              </a:graphicData>
            </a:graphic>
          </wp:inline>
        </w:drawing>
      </w:r>
    </w:p>
    <w:p w14:paraId="31CE11DE" w14:textId="7DEFF545" w:rsidR="004C148C" w:rsidRDefault="004C148C" w:rsidP="004C148C">
      <w:pPr>
        <w:ind w:left="1440" w:firstLine="720"/>
        <w:rPr>
          <w:i/>
          <w:iCs/>
          <w:sz w:val="18"/>
          <w:szCs w:val="18"/>
        </w:rPr>
      </w:pPr>
      <w:r>
        <w:rPr>
          <w:b/>
          <w:bCs/>
          <w:sz w:val="18"/>
          <w:szCs w:val="18"/>
        </w:rPr>
        <w:t xml:space="preserve">        </w:t>
      </w:r>
      <w:r w:rsidRPr="00461320">
        <w:rPr>
          <w:b/>
          <w:bCs/>
          <w:sz w:val="18"/>
          <w:szCs w:val="18"/>
        </w:rPr>
        <w:t xml:space="preserve">Figure </w:t>
      </w:r>
      <w:r>
        <w:rPr>
          <w:b/>
          <w:bCs/>
          <w:sz w:val="18"/>
          <w:szCs w:val="18"/>
        </w:rPr>
        <w:t>1</w:t>
      </w:r>
      <w:r w:rsidR="00F51FD4">
        <w:rPr>
          <w:b/>
          <w:bCs/>
          <w:sz w:val="18"/>
          <w:szCs w:val="18"/>
        </w:rPr>
        <w:t>3</w:t>
      </w:r>
      <w:r>
        <w:rPr>
          <w:i/>
          <w:iCs/>
          <w:sz w:val="18"/>
          <w:szCs w:val="18"/>
        </w:rPr>
        <w:t>: Design 1(top) vs Design 2 (bottom) – daily task functionalities</w:t>
      </w:r>
    </w:p>
    <w:p w14:paraId="4F9172CB" w14:textId="33E306BC" w:rsidR="000C7163" w:rsidRDefault="000C7163" w:rsidP="000C7163">
      <w:pPr>
        <w:rPr>
          <w:b/>
          <w:bCs/>
          <w:sz w:val="24"/>
          <w:szCs w:val="24"/>
        </w:rPr>
      </w:pPr>
      <w:r>
        <w:rPr>
          <w:b/>
          <w:bCs/>
          <w:sz w:val="24"/>
          <w:szCs w:val="24"/>
        </w:rPr>
        <w:tab/>
        <w:t>4.2.3 Searching Category</w:t>
      </w:r>
    </w:p>
    <w:p w14:paraId="61A38FAF" w14:textId="25936F1D" w:rsidR="005B263C" w:rsidRDefault="005B263C" w:rsidP="000C7163">
      <w:pPr>
        <w:rPr>
          <w:b/>
          <w:bCs/>
          <w:sz w:val="24"/>
          <w:szCs w:val="24"/>
        </w:rPr>
      </w:pPr>
      <w:r w:rsidRPr="005B263C">
        <w:rPr>
          <w:b/>
          <w:bCs/>
          <w:noProof/>
          <w:sz w:val="24"/>
          <w:szCs w:val="24"/>
        </w:rPr>
        <w:drawing>
          <wp:inline distT="0" distB="0" distL="0" distR="0" wp14:anchorId="241A70C5" wp14:editId="02DD779A">
            <wp:extent cx="5943600" cy="3343275"/>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1"/>
                    <a:stretch>
                      <a:fillRect/>
                    </a:stretch>
                  </pic:blipFill>
                  <pic:spPr>
                    <a:xfrm>
                      <a:off x="0" y="0"/>
                      <a:ext cx="5943600" cy="3343275"/>
                    </a:xfrm>
                    <a:prstGeom prst="rect">
                      <a:avLst/>
                    </a:prstGeom>
                  </pic:spPr>
                </pic:pic>
              </a:graphicData>
            </a:graphic>
          </wp:inline>
        </w:drawing>
      </w:r>
    </w:p>
    <w:p w14:paraId="3895619F" w14:textId="3C7F4F81" w:rsidR="005B263C" w:rsidRPr="00E5139B" w:rsidRDefault="005B263C" w:rsidP="005B263C">
      <w:pPr>
        <w:rPr>
          <w:b/>
          <w:bCs/>
          <w:sz w:val="24"/>
          <w:szCs w:val="24"/>
        </w:rPr>
      </w:pPr>
      <w:r>
        <w:rPr>
          <w:b/>
          <w:bCs/>
          <w:sz w:val="18"/>
          <w:szCs w:val="18"/>
        </w:rPr>
        <w:t xml:space="preserve">      </w:t>
      </w:r>
      <w:r w:rsidRPr="00461320">
        <w:rPr>
          <w:b/>
          <w:bCs/>
          <w:sz w:val="18"/>
          <w:szCs w:val="18"/>
        </w:rPr>
        <w:t xml:space="preserve">Figure </w:t>
      </w:r>
      <w:r>
        <w:rPr>
          <w:b/>
          <w:bCs/>
          <w:sz w:val="18"/>
          <w:szCs w:val="18"/>
        </w:rPr>
        <w:t>1</w:t>
      </w:r>
      <w:r w:rsidR="00F51FD4">
        <w:rPr>
          <w:b/>
          <w:bCs/>
          <w:sz w:val="18"/>
          <w:szCs w:val="18"/>
        </w:rPr>
        <w:t>4</w:t>
      </w:r>
      <w:r>
        <w:rPr>
          <w:i/>
          <w:iCs/>
          <w:sz w:val="18"/>
          <w:szCs w:val="18"/>
        </w:rPr>
        <w:t>: Design 1(top) vs Design 2 (bottom) – searching categories on the interactive map</w:t>
      </w:r>
    </w:p>
    <w:p w14:paraId="76FBE537" w14:textId="77777777" w:rsidR="005B263C" w:rsidRDefault="005B263C" w:rsidP="000C7163"/>
    <w:p w14:paraId="6B5C50B7" w14:textId="1600B32F" w:rsidR="000C7163" w:rsidRDefault="00BC5B0C" w:rsidP="4BA9AD0E">
      <w:r w:rsidRPr="00BC5B0C">
        <w:t xml:space="preserve">There is a difference in cognitive load on the interactive page. This could indicate that using an input text box (design 1) might be more complex and could increase cognitive load because users spend time </w:t>
      </w:r>
      <w:r w:rsidRPr="00BC5B0C">
        <w:lastRenderedPageBreak/>
        <w:t xml:space="preserve">typing. To enhance the user experience, a simple dropdown menu, which does not require extra mental demand like in </w:t>
      </w:r>
      <w:r w:rsidR="00C31694">
        <w:t>Design</w:t>
      </w:r>
      <w:r w:rsidRPr="00BC5B0C">
        <w:t xml:space="preserve"> 2, </w:t>
      </w:r>
      <w:r w:rsidR="00C31694">
        <w:t>might be</w:t>
      </w:r>
      <w:r w:rsidRPr="00BC5B0C">
        <w:t xml:space="preserve"> a better option.</w:t>
      </w:r>
    </w:p>
    <w:p w14:paraId="25489442" w14:textId="768BD10E" w:rsidR="006F763C" w:rsidRDefault="006F763C" w:rsidP="4BA9AD0E">
      <w:pPr>
        <w:rPr>
          <w:b/>
          <w:bCs/>
          <w:sz w:val="24"/>
          <w:szCs w:val="24"/>
        </w:rPr>
      </w:pPr>
      <w:r>
        <w:rPr>
          <w:b/>
          <w:bCs/>
          <w:sz w:val="24"/>
          <w:szCs w:val="24"/>
        </w:rPr>
        <w:t xml:space="preserve">4.2.4 </w:t>
      </w:r>
      <w:r w:rsidR="00C379D9">
        <w:rPr>
          <w:b/>
          <w:bCs/>
          <w:sz w:val="24"/>
          <w:szCs w:val="24"/>
        </w:rPr>
        <w:t>Filtering tip &amp; tricks</w:t>
      </w:r>
      <w:r w:rsidR="00D50F42">
        <w:rPr>
          <w:b/>
          <w:bCs/>
          <w:sz w:val="24"/>
          <w:szCs w:val="24"/>
        </w:rPr>
        <w:t xml:space="preserve"> page</w:t>
      </w:r>
    </w:p>
    <w:p w14:paraId="5D0403D9" w14:textId="6A5C5236" w:rsidR="006F763C" w:rsidRDefault="00F738C2" w:rsidP="4BA9AD0E">
      <w:r w:rsidRPr="00F738C2">
        <w:t>The presence of multiple buttons on the "Tips &amp; Tricks" page in Design 1 indicates increased cognitive load by 2 seconds compared to Design 2, where these buttons are missing. Users need extra time to read the labels on the icons and make decisions, which requires mental resources. However, both buttons use the same design patterns and are visually distinctive and highlighted. This section serves as an example of how cognitive load might be increased initially, but users will quickly understand the outcome of their actions and improve the overall experience by filtering the content they want to see</w:t>
      </w:r>
      <w:r w:rsidR="00A60AAE">
        <w:t xml:space="preserve"> – either tricks or tips</w:t>
      </w:r>
      <w:r w:rsidRPr="00F738C2">
        <w:t>.</w:t>
      </w:r>
    </w:p>
    <w:p w14:paraId="6A911A9E" w14:textId="3EADA3B1" w:rsidR="00A60AAE" w:rsidRDefault="00A60AAE" w:rsidP="4BA9AD0E">
      <w:r w:rsidRPr="00A60AAE">
        <w:rPr>
          <w:noProof/>
        </w:rPr>
        <w:drawing>
          <wp:inline distT="0" distB="0" distL="0" distR="0" wp14:anchorId="266D82D6" wp14:editId="69D83217">
            <wp:extent cx="5943600" cy="3114040"/>
            <wp:effectExtent l="0" t="0" r="0" b="0"/>
            <wp:docPr id="15" name="Picture 15" descr="A picture containing text, indoor, screenshot,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 screenshot, bunch&#10;&#10;Description automatically generated"/>
                    <pic:cNvPicPr/>
                  </pic:nvPicPr>
                  <pic:blipFill>
                    <a:blip r:embed="rId32"/>
                    <a:stretch>
                      <a:fillRect/>
                    </a:stretch>
                  </pic:blipFill>
                  <pic:spPr>
                    <a:xfrm>
                      <a:off x="0" y="0"/>
                      <a:ext cx="5943600" cy="3114040"/>
                    </a:xfrm>
                    <a:prstGeom prst="rect">
                      <a:avLst/>
                    </a:prstGeom>
                  </pic:spPr>
                </pic:pic>
              </a:graphicData>
            </a:graphic>
          </wp:inline>
        </w:drawing>
      </w:r>
    </w:p>
    <w:p w14:paraId="32F9A133" w14:textId="4FE1E7DD" w:rsidR="00A60AAE" w:rsidRPr="00E5139B" w:rsidRDefault="00A60AAE" w:rsidP="00A60AAE">
      <w:pPr>
        <w:rPr>
          <w:b/>
          <w:bCs/>
          <w:sz w:val="24"/>
          <w:szCs w:val="24"/>
        </w:rPr>
      </w:pPr>
      <w:r>
        <w:rPr>
          <w:b/>
          <w:bCs/>
          <w:sz w:val="18"/>
          <w:szCs w:val="18"/>
        </w:rPr>
        <w:t xml:space="preserve">      </w:t>
      </w:r>
      <w:r w:rsidRPr="00461320">
        <w:rPr>
          <w:b/>
          <w:bCs/>
          <w:sz w:val="18"/>
          <w:szCs w:val="18"/>
        </w:rPr>
        <w:t xml:space="preserve">Figure </w:t>
      </w:r>
      <w:r>
        <w:rPr>
          <w:b/>
          <w:bCs/>
          <w:sz w:val="18"/>
          <w:szCs w:val="18"/>
        </w:rPr>
        <w:t>15</w:t>
      </w:r>
      <w:r>
        <w:rPr>
          <w:i/>
          <w:iCs/>
          <w:sz w:val="18"/>
          <w:szCs w:val="18"/>
        </w:rPr>
        <w:t>: Design 1(top) vs Design 2 (bottom) – tip &amp; tricks page</w:t>
      </w:r>
    </w:p>
    <w:p w14:paraId="1FE44BA0" w14:textId="77777777" w:rsidR="001F63A3" w:rsidRDefault="001F63A3" w:rsidP="4BA9AD0E"/>
    <w:p w14:paraId="6D661A1D" w14:textId="355F92A9" w:rsidR="00AF1A0F" w:rsidRPr="00AF1A0F" w:rsidRDefault="00AF1A0F" w:rsidP="4BA9AD0E">
      <w:pPr>
        <w:rPr>
          <w:b/>
          <w:bCs/>
        </w:rPr>
      </w:pPr>
      <w:r w:rsidRPr="00AF1A0F">
        <w:rPr>
          <w:b/>
          <w:bCs/>
        </w:rPr>
        <w:t xml:space="preserve">Discussion: </w:t>
      </w:r>
    </w:p>
    <w:p w14:paraId="01AE931A" w14:textId="029BCDA8" w:rsidR="00243CA0" w:rsidRDefault="00E93951" w:rsidP="4BA9AD0E">
      <w:r w:rsidRPr="00E93951">
        <w:t xml:space="preserve">Based on the results gathered from the two evaluations, we can clearly see that both designs have their own advantages and disadvantages. </w:t>
      </w:r>
      <w:r w:rsidR="006F55E6">
        <w:t>T</w:t>
      </w:r>
      <w:r w:rsidR="001F6590">
        <w:t>he strengths of both designs have been combined</w:t>
      </w:r>
      <w:r w:rsidR="006F55E6">
        <w:t xml:space="preserve"> to create a “winning design”</w:t>
      </w:r>
      <w:r w:rsidR="001F6590">
        <w:t xml:space="preserve">. </w:t>
      </w:r>
    </w:p>
    <w:p w14:paraId="6988B866" w14:textId="7EFE7B76" w:rsidR="001F6590" w:rsidRDefault="00E76DCE" w:rsidP="4BA9AD0E">
      <w:r>
        <w:t>53.3% of the respondent preferred the white and green theme. F</w:t>
      </w:r>
      <w:r w:rsidR="006A062B">
        <w:t>or this purpose, the “winning design” uses tha</w:t>
      </w:r>
      <w:r w:rsidR="00CD64EB">
        <w:t xml:space="preserve">t colour design to </w:t>
      </w:r>
      <w:r w:rsidR="00D74B0B">
        <w:t xml:space="preserve">provide </w:t>
      </w:r>
      <w:r w:rsidR="000A0994">
        <w:t xml:space="preserve">an </w:t>
      </w:r>
      <w:r w:rsidR="00D74B0B">
        <w:t>eco-friendly atmosphere.</w:t>
      </w:r>
      <w:r w:rsidR="000A0994">
        <w:t xml:space="preserve"> Based on the predicted task completion times, a bottom navigation bar </w:t>
      </w:r>
      <w:r w:rsidR="001E5A82">
        <w:t xml:space="preserve">is implemented to effortlessly </w:t>
      </w:r>
      <w:r w:rsidR="000E7D1C">
        <w:t>switch between different sections of the app and access desired features. Furthermore, the third design</w:t>
      </w:r>
      <w:r w:rsidR="00EF5DBA">
        <w:t xml:space="preserve"> uses </w:t>
      </w:r>
      <w:r w:rsidR="002A69CA">
        <w:t xml:space="preserve">the </w:t>
      </w:r>
      <w:r w:rsidR="00EF5DBA">
        <w:t xml:space="preserve">Design 2 way of completing </w:t>
      </w:r>
      <w:r w:rsidR="006E4643">
        <w:t>the</w:t>
      </w:r>
      <w:r w:rsidR="00EF5DBA">
        <w:t xml:space="preserve"> daily task</w:t>
      </w:r>
      <w:r w:rsidR="006E4643">
        <w:t xml:space="preserve"> based on the results from Table 2.</w:t>
      </w:r>
      <w:r w:rsidR="00900FE6">
        <w:t xml:space="preserve"> </w:t>
      </w:r>
      <w:r w:rsidR="00F213C2">
        <w:t xml:space="preserve">The radius </w:t>
      </w:r>
      <w:r w:rsidR="003832C3">
        <w:t xml:space="preserve">slider from Design 1 will be combined with the </w:t>
      </w:r>
      <w:r w:rsidR="003C14F4">
        <w:t>dropdown picker from Design 2 to</w:t>
      </w:r>
      <w:r w:rsidR="002A69CA">
        <w:t xml:space="preserve"> offer an aesthetic view similar to many social apps nowadays.</w:t>
      </w:r>
      <w:r w:rsidR="00EF5DBA">
        <w:t xml:space="preserve"> </w:t>
      </w:r>
    </w:p>
    <w:p w14:paraId="26FE96D1" w14:textId="23B57990" w:rsidR="00664082" w:rsidRDefault="00000000" w:rsidP="4BA9AD0E">
      <w:hyperlink r:id="rId33" w:history="1">
        <w:r w:rsidR="00664082" w:rsidRPr="00664082">
          <w:rPr>
            <w:rStyle w:val="Hyperlink"/>
          </w:rPr>
          <w:t>Link for the winning design</w:t>
        </w:r>
      </w:hyperlink>
    </w:p>
    <w:p w14:paraId="497A0034" w14:textId="77777777" w:rsidR="00E93951" w:rsidRDefault="00E93951" w:rsidP="4BA9AD0E"/>
    <w:p w14:paraId="23C104BF" w14:textId="5E7B5026" w:rsidR="0053137F" w:rsidRDefault="00DD5536" w:rsidP="4BA9AD0E">
      <w:pPr>
        <w:rPr>
          <w:b/>
          <w:bCs/>
          <w:sz w:val="24"/>
          <w:szCs w:val="24"/>
        </w:rPr>
      </w:pPr>
      <w:r>
        <w:rPr>
          <w:b/>
          <w:bCs/>
          <w:sz w:val="24"/>
          <w:szCs w:val="24"/>
        </w:rPr>
        <w:t xml:space="preserve">Section </w:t>
      </w:r>
      <w:r w:rsidR="0053137F">
        <w:rPr>
          <w:b/>
          <w:bCs/>
          <w:sz w:val="24"/>
          <w:szCs w:val="24"/>
        </w:rPr>
        <w:t>5</w:t>
      </w:r>
      <w:r>
        <w:rPr>
          <w:b/>
          <w:bCs/>
          <w:sz w:val="24"/>
          <w:szCs w:val="24"/>
        </w:rPr>
        <w:t>:</w:t>
      </w:r>
      <w:r w:rsidR="0053137F">
        <w:rPr>
          <w:b/>
          <w:bCs/>
          <w:sz w:val="24"/>
          <w:szCs w:val="24"/>
        </w:rPr>
        <w:t xml:space="preserve"> Conclusion</w:t>
      </w:r>
    </w:p>
    <w:p w14:paraId="00A64101" w14:textId="77777777" w:rsidR="00933C36" w:rsidRDefault="000A34DF" w:rsidP="4BA9AD0E">
      <w:r>
        <w:t>The aim of the project was to develop an eco-sustainable mobile app</w:t>
      </w:r>
      <w:r w:rsidR="00AE3640">
        <w:rPr>
          <w:b/>
          <w:bCs/>
          <w:sz w:val="24"/>
          <w:szCs w:val="24"/>
        </w:rPr>
        <w:t xml:space="preserve"> </w:t>
      </w:r>
      <w:r w:rsidRPr="000A34DF">
        <w:t>to incentivize</w:t>
      </w:r>
      <w:r>
        <w:t xml:space="preserve"> </w:t>
      </w:r>
      <w:r w:rsidR="002470D3">
        <w:t xml:space="preserve">sustainable </w:t>
      </w:r>
      <w:proofErr w:type="spellStart"/>
      <w:r w:rsidR="00FD44C8">
        <w:t>behaviour</w:t>
      </w:r>
      <w:proofErr w:type="spellEnd"/>
      <w:r w:rsidR="002470D3">
        <w:t xml:space="preserve"> amon</w:t>
      </w:r>
      <w:r w:rsidR="00FD44C8">
        <w:t>g different age groups.</w:t>
      </w:r>
      <w:r w:rsidR="00596A8C">
        <w:t xml:space="preserve"> The created prototype </w:t>
      </w:r>
      <w:r w:rsidR="00E14F6F">
        <w:t xml:space="preserve">offers </w:t>
      </w:r>
      <w:r w:rsidR="00E76A08">
        <w:t xml:space="preserve">a </w:t>
      </w:r>
      <w:r w:rsidR="00E14F6F">
        <w:t>range of different activities to keep the</w:t>
      </w:r>
      <w:r w:rsidR="003079BA">
        <w:t xml:space="preserve"> users motivated to </w:t>
      </w:r>
      <w:r w:rsidR="00E76A08">
        <w:t>adopt</w:t>
      </w:r>
      <w:r w:rsidR="003079BA">
        <w:t xml:space="preserve"> sustainable </w:t>
      </w:r>
      <w:proofErr w:type="spellStart"/>
      <w:r w:rsidR="003079BA">
        <w:t>behaviours</w:t>
      </w:r>
      <w:proofErr w:type="spellEnd"/>
      <w:r w:rsidR="00933C36">
        <w:t xml:space="preserve"> and contribute to a greener future.</w:t>
      </w:r>
      <w:r w:rsidR="003079BA">
        <w:t xml:space="preserve"> These </w:t>
      </w:r>
      <w:r w:rsidR="00E76A08">
        <w:t>include</w:t>
      </w:r>
      <w:r w:rsidR="003079BA">
        <w:t xml:space="preserve"> completion of a daily task, gaining point</w:t>
      </w:r>
      <w:r w:rsidR="00611239">
        <w:t xml:space="preserve">s, </w:t>
      </w:r>
      <w:r w:rsidR="00E76A08">
        <w:t xml:space="preserve">and </w:t>
      </w:r>
      <w:r w:rsidR="00611239">
        <w:t xml:space="preserve">locating nearby sustainable places and </w:t>
      </w:r>
      <w:r w:rsidR="00E76A08">
        <w:t xml:space="preserve">interesting articles. </w:t>
      </w:r>
    </w:p>
    <w:p w14:paraId="7441335C" w14:textId="269D3337" w:rsidR="00AE3640" w:rsidRDefault="009B38B6" w:rsidP="4BA9AD0E">
      <w:r>
        <w:t>Two different designs were tested using</w:t>
      </w:r>
      <w:r w:rsidR="00346D22">
        <w:t xml:space="preserve"> cog tool analysis and </w:t>
      </w:r>
      <w:r w:rsidR="00691D2D">
        <w:t xml:space="preserve">a </w:t>
      </w:r>
      <w:r w:rsidR="00346D22">
        <w:t>human evaluation survey.</w:t>
      </w:r>
      <w:r w:rsidR="00BD2A22">
        <w:t xml:space="preserve"> </w:t>
      </w:r>
      <w:r w:rsidR="003D0F09">
        <w:t>Analyzing</w:t>
      </w:r>
      <w:r>
        <w:t xml:space="preserve"> different factors such as usability, effectiveness, </w:t>
      </w:r>
      <w:r w:rsidR="003D0F09">
        <w:t xml:space="preserve">user interaction and visual appearance </w:t>
      </w:r>
      <w:r w:rsidR="009324F5">
        <w:t xml:space="preserve">contributed to the creation of </w:t>
      </w:r>
      <w:r w:rsidR="006F14BB">
        <w:t xml:space="preserve">a </w:t>
      </w:r>
      <w:r w:rsidR="009324F5">
        <w:t xml:space="preserve">third </w:t>
      </w:r>
      <w:r w:rsidR="006F14BB">
        <w:t xml:space="preserve">final </w:t>
      </w:r>
      <w:r w:rsidR="009324F5">
        <w:t>design</w:t>
      </w:r>
      <w:r w:rsidR="006F14BB">
        <w:t xml:space="preserve">. </w:t>
      </w:r>
    </w:p>
    <w:p w14:paraId="47F3C08F" w14:textId="5A208FD2" w:rsidR="003C2461" w:rsidRDefault="0009319D" w:rsidP="4BA9AD0E">
      <w:r>
        <w:t>In the project</w:t>
      </w:r>
      <w:r w:rsidR="00F71096">
        <w:t>,</w:t>
      </w:r>
      <w:r>
        <w:t xml:space="preserve"> several aspects went well that I am proud of. Using </w:t>
      </w:r>
      <w:proofErr w:type="spellStart"/>
      <w:r w:rsidR="001245E7">
        <w:t>MarvellA</w:t>
      </w:r>
      <w:r>
        <w:t>pp</w:t>
      </w:r>
      <w:proofErr w:type="spellEnd"/>
      <w:r w:rsidR="001245E7">
        <w:t xml:space="preserve"> allowed </w:t>
      </w:r>
      <w:r w:rsidR="00F421EA">
        <w:t>the creation</w:t>
      </w:r>
      <w:r w:rsidR="001245E7">
        <w:t xml:space="preserve"> of interactive and aesthetic prototypes. The</w:t>
      </w:r>
      <w:r w:rsidR="00C00174">
        <w:t xml:space="preserve">y were </w:t>
      </w:r>
      <w:r w:rsidR="00F421EA">
        <w:t>in-depth</w:t>
      </w:r>
      <w:r w:rsidR="00C00174">
        <w:t xml:space="preserve"> tests</w:t>
      </w:r>
      <w:r w:rsidR="00F421EA">
        <w:t xml:space="preserve"> </w:t>
      </w:r>
      <w:r w:rsidR="001245E7">
        <w:t>us</w:t>
      </w:r>
      <w:r w:rsidR="00C00174">
        <w:t>ing</w:t>
      </w:r>
      <w:r w:rsidR="00F421EA">
        <w:t xml:space="preserve"> </w:t>
      </w:r>
      <w:proofErr w:type="spellStart"/>
      <w:r w:rsidR="001245E7">
        <w:t>cogtool</w:t>
      </w:r>
      <w:proofErr w:type="spellEnd"/>
      <w:r w:rsidR="001245E7">
        <w:t xml:space="preserve"> analysis a</w:t>
      </w:r>
      <w:r w:rsidR="00C00174">
        <w:t>nd</w:t>
      </w:r>
      <w:r w:rsidR="00F421EA">
        <w:t xml:space="preserve"> user assessment. </w:t>
      </w:r>
      <w:r w:rsidR="008D3012">
        <w:t xml:space="preserve">One aspect that could have been done better is the survey. </w:t>
      </w:r>
      <w:r w:rsidR="003E1F8D">
        <w:t>Instead of Quota Sampling, I would use simple random sampling which should be more effective but time-consuming.</w:t>
      </w:r>
    </w:p>
    <w:p w14:paraId="411998BE" w14:textId="77777777" w:rsidR="003C2461" w:rsidRDefault="003C2461" w:rsidP="4BA9AD0E"/>
    <w:p w14:paraId="072880E4" w14:textId="77777777" w:rsidR="003C2461" w:rsidRDefault="003C2461" w:rsidP="4BA9AD0E"/>
    <w:p w14:paraId="7445F4AE" w14:textId="77777777" w:rsidR="003C2461" w:rsidRDefault="003C2461" w:rsidP="4BA9AD0E"/>
    <w:p w14:paraId="3E684F54" w14:textId="77777777" w:rsidR="003C2461" w:rsidRDefault="003C2461" w:rsidP="4BA9AD0E"/>
    <w:p w14:paraId="2C1A5847" w14:textId="77777777" w:rsidR="003C2461" w:rsidRDefault="003C2461" w:rsidP="4BA9AD0E"/>
    <w:p w14:paraId="277BA0B6" w14:textId="77777777" w:rsidR="003C2461" w:rsidRDefault="003C2461" w:rsidP="4BA9AD0E"/>
    <w:p w14:paraId="0FE62A54" w14:textId="77777777" w:rsidR="003C2461" w:rsidRDefault="003C2461" w:rsidP="4BA9AD0E"/>
    <w:p w14:paraId="7583A354" w14:textId="77777777" w:rsidR="003C2461" w:rsidRDefault="003C2461" w:rsidP="4BA9AD0E"/>
    <w:p w14:paraId="4CE62625" w14:textId="77777777" w:rsidR="003C2461" w:rsidRDefault="003C2461" w:rsidP="4BA9AD0E"/>
    <w:p w14:paraId="5060C482" w14:textId="77777777" w:rsidR="003C2461" w:rsidRDefault="003C2461" w:rsidP="4BA9AD0E"/>
    <w:p w14:paraId="0D506960" w14:textId="77777777" w:rsidR="003C2461" w:rsidRDefault="003C2461" w:rsidP="4BA9AD0E"/>
    <w:p w14:paraId="20DCE8E1" w14:textId="77777777" w:rsidR="003C2461" w:rsidRDefault="003C2461" w:rsidP="4BA9AD0E"/>
    <w:p w14:paraId="5EB5D24F" w14:textId="77777777" w:rsidR="003C2461" w:rsidRDefault="003C2461" w:rsidP="4BA9AD0E"/>
    <w:p w14:paraId="68A2BCA6" w14:textId="77777777" w:rsidR="003C2461" w:rsidRDefault="003C2461" w:rsidP="4BA9AD0E"/>
    <w:p w14:paraId="26C5C205" w14:textId="77777777" w:rsidR="003C2461" w:rsidRDefault="003C2461" w:rsidP="4BA9AD0E"/>
    <w:p w14:paraId="22071452" w14:textId="77777777" w:rsidR="003C2461" w:rsidRDefault="003C2461" w:rsidP="4BA9AD0E"/>
    <w:p w14:paraId="06C676F9" w14:textId="77777777" w:rsidR="003C2461" w:rsidRDefault="003C2461" w:rsidP="4BA9AD0E"/>
    <w:p w14:paraId="49C6FF1C" w14:textId="77777777" w:rsidR="003C2461" w:rsidRDefault="003C2461" w:rsidP="4BA9AD0E"/>
    <w:p w14:paraId="0E9C4DE1" w14:textId="77777777" w:rsidR="003C2461" w:rsidRDefault="003C2461" w:rsidP="4BA9AD0E"/>
    <w:p w14:paraId="31764BDC" w14:textId="77777777" w:rsidR="003C2461" w:rsidRDefault="003C2461" w:rsidP="4BA9AD0E"/>
    <w:p w14:paraId="639CCDFB" w14:textId="77777777" w:rsidR="003C2461" w:rsidRDefault="003C2461" w:rsidP="4BA9AD0E"/>
    <w:p w14:paraId="6AC736B5" w14:textId="77777777" w:rsidR="003C2461" w:rsidRDefault="003C2461" w:rsidP="4BA9AD0E"/>
    <w:p w14:paraId="1BDDA8D9" w14:textId="77777777" w:rsidR="003C2461" w:rsidRDefault="003C2461" w:rsidP="4BA9AD0E"/>
    <w:p w14:paraId="7968CF00" w14:textId="77777777" w:rsidR="003C2461" w:rsidRDefault="003C2461" w:rsidP="4BA9AD0E"/>
    <w:p w14:paraId="02DC98C7" w14:textId="77777777" w:rsidR="003C2461" w:rsidRDefault="003C2461" w:rsidP="4BA9AD0E"/>
    <w:p w14:paraId="2DD8239D" w14:textId="44DA397F" w:rsidR="0A0E052C" w:rsidRDefault="0A0E052C" w:rsidP="4BA9AD0E">
      <w:r>
        <w:t>References:</w:t>
      </w:r>
    </w:p>
    <w:p w14:paraId="48A56C3D" w14:textId="7AC4B8BF" w:rsidR="006F777B" w:rsidRDefault="006F777B" w:rsidP="006F777B">
      <w:r>
        <w:t>DIACHENKO, A., n.d. What are the core features of minimalist app design? UGEM [online]. Available from: https://ugem.design/blog/minimal-app-design [Accessed 19 Apr 2023].</w:t>
      </w:r>
    </w:p>
    <w:p w14:paraId="2B9A2854" w14:textId="1736A6A6" w:rsidR="006F777B" w:rsidRDefault="006F777B" w:rsidP="006F777B">
      <w:r>
        <w:t>GAVIN, 2021. Survey fatigue. [online]. Customer Thermometer. Available from: https://www.customerthermometer.com/customer-surveys/survey-fatigue/ [Accessed 19 Apr 2023].</w:t>
      </w:r>
    </w:p>
    <w:p w14:paraId="5409EEC3" w14:textId="590C7B62" w:rsidR="006F777B" w:rsidRDefault="006F777B" w:rsidP="006F777B">
      <w:r>
        <w:t>Masdar City in Abu Dhabi, 2023. [online]. Centre For Public Impact (CPI). Available from: https://www.centreforpublicimpact.org/case-study/masdar-city [Accessed 19 Apr 2023].</w:t>
      </w:r>
    </w:p>
    <w:p w14:paraId="6193EF84" w14:textId="4BDD8C8B" w:rsidR="00330B28" w:rsidRDefault="00330B28" w:rsidP="006F777B"/>
    <w:sectPr w:rsidR="00330B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826A3"/>
    <w:multiLevelType w:val="hybridMultilevel"/>
    <w:tmpl w:val="D0166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EE5826"/>
    <w:multiLevelType w:val="hybridMultilevel"/>
    <w:tmpl w:val="DFF07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287AF9"/>
    <w:multiLevelType w:val="hybridMultilevel"/>
    <w:tmpl w:val="D0166E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2545220">
    <w:abstractNumId w:val="1"/>
  </w:num>
  <w:num w:numId="2" w16cid:durableId="1562063175">
    <w:abstractNumId w:val="0"/>
  </w:num>
  <w:num w:numId="3" w16cid:durableId="1883402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7F4442"/>
    <w:rsid w:val="00004B71"/>
    <w:rsid w:val="000129D2"/>
    <w:rsid w:val="000141ED"/>
    <w:rsid w:val="000209CD"/>
    <w:rsid w:val="0004584D"/>
    <w:rsid w:val="000531FF"/>
    <w:rsid w:val="000566E3"/>
    <w:rsid w:val="0006066A"/>
    <w:rsid w:val="000843E2"/>
    <w:rsid w:val="000912A8"/>
    <w:rsid w:val="0009319D"/>
    <w:rsid w:val="000A0994"/>
    <w:rsid w:val="000A34DF"/>
    <w:rsid w:val="000B3394"/>
    <w:rsid w:val="000B69A9"/>
    <w:rsid w:val="000C21B8"/>
    <w:rsid w:val="000C432D"/>
    <w:rsid w:val="000C7163"/>
    <w:rsid w:val="000D1E3D"/>
    <w:rsid w:val="000D349D"/>
    <w:rsid w:val="000D64AC"/>
    <w:rsid w:val="000E25FA"/>
    <w:rsid w:val="000E404A"/>
    <w:rsid w:val="000E57BA"/>
    <w:rsid w:val="000E7D1C"/>
    <w:rsid w:val="001014AE"/>
    <w:rsid w:val="001016A8"/>
    <w:rsid w:val="001141B5"/>
    <w:rsid w:val="001245E7"/>
    <w:rsid w:val="001304D4"/>
    <w:rsid w:val="00132897"/>
    <w:rsid w:val="00132F77"/>
    <w:rsid w:val="00136B9E"/>
    <w:rsid w:val="00151587"/>
    <w:rsid w:val="00155627"/>
    <w:rsid w:val="00162AAF"/>
    <w:rsid w:val="00162BC4"/>
    <w:rsid w:val="00162E4A"/>
    <w:rsid w:val="00165C2E"/>
    <w:rsid w:val="00170675"/>
    <w:rsid w:val="001914F5"/>
    <w:rsid w:val="00194CBE"/>
    <w:rsid w:val="001A3E33"/>
    <w:rsid w:val="001C1A65"/>
    <w:rsid w:val="001D1EAB"/>
    <w:rsid w:val="001E5A82"/>
    <w:rsid w:val="001F464F"/>
    <w:rsid w:val="001F63A3"/>
    <w:rsid w:val="001F6590"/>
    <w:rsid w:val="00200181"/>
    <w:rsid w:val="00200EE4"/>
    <w:rsid w:val="00205B3C"/>
    <w:rsid w:val="00206574"/>
    <w:rsid w:val="0022348A"/>
    <w:rsid w:val="00243CA0"/>
    <w:rsid w:val="00247032"/>
    <w:rsid w:val="002470D3"/>
    <w:rsid w:val="002513DD"/>
    <w:rsid w:val="00257AA9"/>
    <w:rsid w:val="00264B8E"/>
    <w:rsid w:val="00267893"/>
    <w:rsid w:val="0027434F"/>
    <w:rsid w:val="00281A38"/>
    <w:rsid w:val="0029508F"/>
    <w:rsid w:val="002A06F8"/>
    <w:rsid w:val="002A0B67"/>
    <w:rsid w:val="002A69CA"/>
    <w:rsid w:val="002B2DCD"/>
    <w:rsid w:val="002D3DC6"/>
    <w:rsid w:val="002D4EF8"/>
    <w:rsid w:val="002D6B48"/>
    <w:rsid w:val="002E7CDF"/>
    <w:rsid w:val="002F6791"/>
    <w:rsid w:val="00300252"/>
    <w:rsid w:val="003018C1"/>
    <w:rsid w:val="00303467"/>
    <w:rsid w:val="003079BA"/>
    <w:rsid w:val="00323A49"/>
    <w:rsid w:val="00325F86"/>
    <w:rsid w:val="0032781B"/>
    <w:rsid w:val="00330948"/>
    <w:rsid w:val="00330B28"/>
    <w:rsid w:val="0033221B"/>
    <w:rsid w:val="00342E83"/>
    <w:rsid w:val="0034432E"/>
    <w:rsid w:val="00346D22"/>
    <w:rsid w:val="00352157"/>
    <w:rsid w:val="00365C12"/>
    <w:rsid w:val="00366F54"/>
    <w:rsid w:val="0038150A"/>
    <w:rsid w:val="00381631"/>
    <w:rsid w:val="003832C3"/>
    <w:rsid w:val="003869F5"/>
    <w:rsid w:val="003877C0"/>
    <w:rsid w:val="00396BAD"/>
    <w:rsid w:val="003A15C7"/>
    <w:rsid w:val="003A4BFB"/>
    <w:rsid w:val="003A5724"/>
    <w:rsid w:val="003C14F4"/>
    <w:rsid w:val="003C2461"/>
    <w:rsid w:val="003C7B41"/>
    <w:rsid w:val="003D0F09"/>
    <w:rsid w:val="003D4548"/>
    <w:rsid w:val="003E1F8D"/>
    <w:rsid w:val="003E2879"/>
    <w:rsid w:val="003F3B4B"/>
    <w:rsid w:val="003F5FA3"/>
    <w:rsid w:val="004099B3"/>
    <w:rsid w:val="00411AA5"/>
    <w:rsid w:val="00412A42"/>
    <w:rsid w:val="004226AA"/>
    <w:rsid w:val="00431398"/>
    <w:rsid w:val="00431BAB"/>
    <w:rsid w:val="004328FD"/>
    <w:rsid w:val="00433F55"/>
    <w:rsid w:val="00440869"/>
    <w:rsid w:val="004501F8"/>
    <w:rsid w:val="004574AE"/>
    <w:rsid w:val="00461320"/>
    <w:rsid w:val="00465599"/>
    <w:rsid w:val="00486D87"/>
    <w:rsid w:val="004914B8"/>
    <w:rsid w:val="004938C7"/>
    <w:rsid w:val="004961F8"/>
    <w:rsid w:val="004B20A1"/>
    <w:rsid w:val="004B5B57"/>
    <w:rsid w:val="004C108F"/>
    <w:rsid w:val="004C148C"/>
    <w:rsid w:val="004C779C"/>
    <w:rsid w:val="004E1F71"/>
    <w:rsid w:val="004F09B8"/>
    <w:rsid w:val="004F3FAC"/>
    <w:rsid w:val="004F5457"/>
    <w:rsid w:val="00501511"/>
    <w:rsid w:val="00513D7F"/>
    <w:rsid w:val="0053137F"/>
    <w:rsid w:val="0053334C"/>
    <w:rsid w:val="0054162A"/>
    <w:rsid w:val="00556046"/>
    <w:rsid w:val="005561AD"/>
    <w:rsid w:val="005759A7"/>
    <w:rsid w:val="00575B8B"/>
    <w:rsid w:val="00575F0C"/>
    <w:rsid w:val="00576459"/>
    <w:rsid w:val="00587BC5"/>
    <w:rsid w:val="00596A8C"/>
    <w:rsid w:val="005A2390"/>
    <w:rsid w:val="005B263C"/>
    <w:rsid w:val="005C6954"/>
    <w:rsid w:val="005C6B80"/>
    <w:rsid w:val="005D2451"/>
    <w:rsid w:val="005D7FCC"/>
    <w:rsid w:val="005F1A92"/>
    <w:rsid w:val="005F5863"/>
    <w:rsid w:val="005F7316"/>
    <w:rsid w:val="00603E56"/>
    <w:rsid w:val="00605EDD"/>
    <w:rsid w:val="00611239"/>
    <w:rsid w:val="00614441"/>
    <w:rsid w:val="006347B8"/>
    <w:rsid w:val="00635A1C"/>
    <w:rsid w:val="00644A0B"/>
    <w:rsid w:val="00647F82"/>
    <w:rsid w:val="00664082"/>
    <w:rsid w:val="00667EC6"/>
    <w:rsid w:val="00671774"/>
    <w:rsid w:val="00690D43"/>
    <w:rsid w:val="00691D2D"/>
    <w:rsid w:val="00694615"/>
    <w:rsid w:val="006A062B"/>
    <w:rsid w:val="006B40F4"/>
    <w:rsid w:val="006C31D4"/>
    <w:rsid w:val="006D00DA"/>
    <w:rsid w:val="006D326D"/>
    <w:rsid w:val="006D7517"/>
    <w:rsid w:val="006E39E0"/>
    <w:rsid w:val="006E4643"/>
    <w:rsid w:val="006E5B30"/>
    <w:rsid w:val="006F14BB"/>
    <w:rsid w:val="006F2555"/>
    <w:rsid w:val="006F55E6"/>
    <w:rsid w:val="006F763C"/>
    <w:rsid w:val="006F777B"/>
    <w:rsid w:val="00703B62"/>
    <w:rsid w:val="00703C74"/>
    <w:rsid w:val="00706DCC"/>
    <w:rsid w:val="00710813"/>
    <w:rsid w:val="00711860"/>
    <w:rsid w:val="00711D6C"/>
    <w:rsid w:val="0072261C"/>
    <w:rsid w:val="00727609"/>
    <w:rsid w:val="007344EB"/>
    <w:rsid w:val="00736B0E"/>
    <w:rsid w:val="0074104D"/>
    <w:rsid w:val="00742664"/>
    <w:rsid w:val="00745559"/>
    <w:rsid w:val="0075393F"/>
    <w:rsid w:val="007578E8"/>
    <w:rsid w:val="00757B48"/>
    <w:rsid w:val="007654AD"/>
    <w:rsid w:val="0076576E"/>
    <w:rsid w:val="00766A40"/>
    <w:rsid w:val="00767F61"/>
    <w:rsid w:val="0076ACBD"/>
    <w:rsid w:val="00772700"/>
    <w:rsid w:val="007745F5"/>
    <w:rsid w:val="00797A6E"/>
    <w:rsid w:val="007C2260"/>
    <w:rsid w:val="007C262B"/>
    <w:rsid w:val="007E1586"/>
    <w:rsid w:val="007E170E"/>
    <w:rsid w:val="008032F5"/>
    <w:rsid w:val="00811373"/>
    <w:rsid w:val="00813575"/>
    <w:rsid w:val="00834D31"/>
    <w:rsid w:val="00837A77"/>
    <w:rsid w:val="008410D3"/>
    <w:rsid w:val="008455C0"/>
    <w:rsid w:val="00846080"/>
    <w:rsid w:val="0085248C"/>
    <w:rsid w:val="00862DC6"/>
    <w:rsid w:val="008706D4"/>
    <w:rsid w:val="00872137"/>
    <w:rsid w:val="00873B81"/>
    <w:rsid w:val="008759BB"/>
    <w:rsid w:val="00891338"/>
    <w:rsid w:val="008953A1"/>
    <w:rsid w:val="008A3769"/>
    <w:rsid w:val="008A6218"/>
    <w:rsid w:val="008B08B5"/>
    <w:rsid w:val="008C466D"/>
    <w:rsid w:val="008C7909"/>
    <w:rsid w:val="008D3012"/>
    <w:rsid w:val="008F592C"/>
    <w:rsid w:val="008F6A51"/>
    <w:rsid w:val="008F7AE6"/>
    <w:rsid w:val="00900FE6"/>
    <w:rsid w:val="00904082"/>
    <w:rsid w:val="00906E18"/>
    <w:rsid w:val="009114A5"/>
    <w:rsid w:val="009324F5"/>
    <w:rsid w:val="00933C36"/>
    <w:rsid w:val="0093554E"/>
    <w:rsid w:val="00937B52"/>
    <w:rsid w:val="009464BC"/>
    <w:rsid w:val="00957852"/>
    <w:rsid w:val="00961385"/>
    <w:rsid w:val="009646B0"/>
    <w:rsid w:val="00974DFE"/>
    <w:rsid w:val="009819F0"/>
    <w:rsid w:val="009A02D1"/>
    <w:rsid w:val="009B38B6"/>
    <w:rsid w:val="009C21F2"/>
    <w:rsid w:val="009D1418"/>
    <w:rsid w:val="009E290A"/>
    <w:rsid w:val="009E36E0"/>
    <w:rsid w:val="009F4E28"/>
    <w:rsid w:val="00A032BE"/>
    <w:rsid w:val="00A0707D"/>
    <w:rsid w:val="00A24240"/>
    <w:rsid w:val="00A278B3"/>
    <w:rsid w:val="00A33DEC"/>
    <w:rsid w:val="00A45DD8"/>
    <w:rsid w:val="00A512C3"/>
    <w:rsid w:val="00A60AAE"/>
    <w:rsid w:val="00A662C7"/>
    <w:rsid w:val="00A66958"/>
    <w:rsid w:val="00A67769"/>
    <w:rsid w:val="00A71407"/>
    <w:rsid w:val="00A7651D"/>
    <w:rsid w:val="00AC1515"/>
    <w:rsid w:val="00AC487D"/>
    <w:rsid w:val="00AC68B2"/>
    <w:rsid w:val="00AE0978"/>
    <w:rsid w:val="00AE2F71"/>
    <w:rsid w:val="00AE3640"/>
    <w:rsid w:val="00AE3672"/>
    <w:rsid w:val="00AF136E"/>
    <w:rsid w:val="00AF1A0F"/>
    <w:rsid w:val="00AF5279"/>
    <w:rsid w:val="00B03E63"/>
    <w:rsid w:val="00B0583C"/>
    <w:rsid w:val="00B101AA"/>
    <w:rsid w:val="00B15353"/>
    <w:rsid w:val="00B22A33"/>
    <w:rsid w:val="00B42E93"/>
    <w:rsid w:val="00B4532E"/>
    <w:rsid w:val="00B45388"/>
    <w:rsid w:val="00B5325E"/>
    <w:rsid w:val="00B54416"/>
    <w:rsid w:val="00B60323"/>
    <w:rsid w:val="00B67A56"/>
    <w:rsid w:val="00B74E79"/>
    <w:rsid w:val="00B84AE1"/>
    <w:rsid w:val="00B86783"/>
    <w:rsid w:val="00B90302"/>
    <w:rsid w:val="00BA3EC9"/>
    <w:rsid w:val="00BA47C9"/>
    <w:rsid w:val="00BA5BCD"/>
    <w:rsid w:val="00BC06AF"/>
    <w:rsid w:val="00BC5B0C"/>
    <w:rsid w:val="00BC7345"/>
    <w:rsid w:val="00BD2A22"/>
    <w:rsid w:val="00BD3D8E"/>
    <w:rsid w:val="00BD4076"/>
    <w:rsid w:val="00BF52EE"/>
    <w:rsid w:val="00BF6AF7"/>
    <w:rsid w:val="00C00174"/>
    <w:rsid w:val="00C02C0F"/>
    <w:rsid w:val="00C11975"/>
    <w:rsid w:val="00C1483B"/>
    <w:rsid w:val="00C20D51"/>
    <w:rsid w:val="00C26579"/>
    <w:rsid w:val="00C27961"/>
    <w:rsid w:val="00C31694"/>
    <w:rsid w:val="00C321BA"/>
    <w:rsid w:val="00C32E9D"/>
    <w:rsid w:val="00C3405A"/>
    <w:rsid w:val="00C379D9"/>
    <w:rsid w:val="00C41676"/>
    <w:rsid w:val="00C476D0"/>
    <w:rsid w:val="00C5028F"/>
    <w:rsid w:val="00C60895"/>
    <w:rsid w:val="00C60C35"/>
    <w:rsid w:val="00C6122C"/>
    <w:rsid w:val="00C63A12"/>
    <w:rsid w:val="00C64C61"/>
    <w:rsid w:val="00C710A6"/>
    <w:rsid w:val="00C742CA"/>
    <w:rsid w:val="00C77D14"/>
    <w:rsid w:val="00C80958"/>
    <w:rsid w:val="00C81811"/>
    <w:rsid w:val="00C82771"/>
    <w:rsid w:val="00C87AB3"/>
    <w:rsid w:val="00C95F9D"/>
    <w:rsid w:val="00CC388C"/>
    <w:rsid w:val="00CC7B56"/>
    <w:rsid w:val="00CD4DC6"/>
    <w:rsid w:val="00CD64EB"/>
    <w:rsid w:val="00CD7370"/>
    <w:rsid w:val="00CD7C64"/>
    <w:rsid w:val="00CE4FBB"/>
    <w:rsid w:val="00CF1481"/>
    <w:rsid w:val="00D07B13"/>
    <w:rsid w:val="00D1383E"/>
    <w:rsid w:val="00D13EB7"/>
    <w:rsid w:val="00D335DD"/>
    <w:rsid w:val="00D33F06"/>
    <w:rsid w:val="00D34AE5"/>
    <w:rsid w:val="00D45209"/>
    <w:rsid w:val="00D50F42"/>
    <w:rsid w:val="00D663E3"/>
    <w:rsid w:val="00D66FF2"/>
    <w:rsid w:val="00D730C9"/>
    <w:rsid w:val="00D74B0B"/>
    <w:rsid w:val="00D77A8E"/>
    <w:rsid w:val="00D8019B"/>
    <w:rsid w:val="00D90949"/>
    <w:rsid w:val="00D928B0"/>
    <w:rsid w:val="00D9437F"/>
    <w:rsid w:val="00DA5BC1"/>
    <w:rsid w:val="00DA7E40"/>
    <w:rsid w:val="00DB2821"/>
    <w:rsid w:val="00DB2F06"/>
    <w:rsid w:val="00DB2F65"/>
    <w:rsid w:val="00DB58CB"/>
    <w:rsid w:val="00DB77D9"/>
    <w:rsid w:val="00DC04F5"/>
    <w:rsid w:val="00DC0C91"/>
    <w:rsid w:val="00DD10E2"/>
    <w:rsid w:val="00DD3974"/>
    <w:rsid w:val="00DD45FA"/>
    <w:rsid w:val="00DD5536"/>
    <w:rsid w:val="00DD66DD"/>
    <w:rsid w:val="00DE10A2"/>
    <w:rsid w:val="00DE2B80"/>
    <w:rsid w:val="00DE4BCA"/>
    <w:rsid w:val="00E01E3D"/>
    <w:rsid w:val="00E06CD4"/>
    <w:rsid w:val="00E126E2"/>
    <w:rsid w:val="00E14F6F"/>
    <w:rsid w:val="00E20166"/>
    <w:rsid w:val="00E3083F"/>
    <w:rsid w:val="00E326B5"/>
    <w:rsid w:val="00E50B63"/>
    <w:rsid w:val="00E50C48"/>
    <w:rsid w:val="00E5139B"/>
    <w:rsid w:val="00E65859"/>
    <w:rsid w:val="00E7451A"/>
    <w:rsid w:val="00E76A08"/>
    <w:rsid w:val="00E76DCE"/>
    <w:rsid w:val="00E82A48"/>
    <w:rsid w:val="00E93951"/>
    <w:rsid w:val="00E9672F"/>
    <w:rsid w:val="00EA13E2"/>
    <w:rsid w:val="00EC1AEE"/>
    <w:rsid w:val="00EC2417"/>
    <w:rsid w:val="00EC2EC2"/>
    <w:rsid w:val="00EC7B7A"/>
    <w:rsid w:val="00ED056D"/>
    <w:rsid w:val="00ED4B72"/>
    <w:rsid w:val="00EE20D3"/>
    <w:rsid w:val="00EE327C"/>
    <w:rsid w:val="00EF5DBA"/>
    <w:rsid w:val="00F0538A"/>
    <w:rsid w:val="00F1103E"/>
    <w:rsid w:val="00F11953"/>
    <w:rsid w:val="00F12A6F"/>
    <w:rsid w:val="00F152FA"/>
    <w:rsid w:val="00F16333"/>
    <w:rsid w:val="00F213C2"/>
    <w:rsid w:val="00F25ED5"/>
    <w:rsid w:val="00F37C54"/>
    <w:rsid w:val="00F41335"/>
    <w:rsid w:val="00F421EA"/>
    <w:rsid w:val="00F42453"/>
    <w:rsid w:val="00F427F6"/>
    <w:rsid w:val="00F444EB"/>
    <w:rsid w:val="00F51962"/>
    <w:rsid w:val="00F51FD4"/>
    <w:rsid w:val="00F57737"/>
    <w:rsid w:val="00F57A94"/>
    <w:rsid w:val="00F61798"/>
    <w:rsid w:val="00F62F43"/>
    <w:rsid w:val="00F71096"/>
    <w:rsid w:val="00F7309B"/>
    <w:rsid w:val="00F738C2"/>
    <w:rsid w:val="00F77BF0"/>
    <w:rsid w:val="00F93869"/>
    <w:rsid w:val="00F93A6D"/>
    <w:rsid w:val="00F9624B"/>
    <w:rsid w:val="00F96BDB"/>
    <w:rsid w:val="00FC3DD7"/>
    <w:rsid w:val="00FC6A67"/>
    <w:rsid w:val="00FD11B9"/>
    <w:rsid w:val="00FD177A"/>
    <w:rsid w:val="00FD44C8"/>
    <w:rsid w:val="00FF5731"/>
    <w:rsid w:val="00FF6171"/>
    <w:rsid w:val="00FF7B88"/>
    <w:rsid w:val="0103538D"/>
    <w:rsid w:val="015ACF82"/>
    <w:rsid w:val="019478B2"/>
    <w:rsid w:val="0273FD3B"/>
    <w:rsid w:val="0312A353"/>
    <w:rsid w:val="0443B981"/>
    <w:rsid w:val="0456F9C2"/>
    <w:rsid w:val="0551032E"/>
    <w:rsid w:val="057114DD"/>
    <w:rsid w:val="05AD04ED"/>
    <w:rsid w:val="062346D2"/>
    <w:rsid w:val="06E4DD3E"/>
    <w:rsid w:val="06EEB102"/>
    <w:rsid w:val="07E61476"/>
    <w:rsid w:val="07F8C60E"/>
    <w:rsid w:val="07FD83E6"/>
    <w:rsid w:val="08C2BEAB"/>
    <w:rsid w:val="08C586A1"/>
    <w:rsid w:val="098C40F4"/>
    <w:rsid w:val="09A24339"/>
    <w:rsid w:val="09A8BCFC"/>
    <w:rsid w:val="0A0E052C"/>
    <w:rsid w:val="0A3B4317"/>
    <w:rsid w:val="0A905749"/>
    <w:rsid w:val="0AE282E5"/>
    <w:rsid w:val="0AF525F7"/>
    <w:rsid w:val="0B6B1354"/>
    <w:rsid w:val="0B6DB466"/>
    <w:rsid w:val="0C07511B"/>
    <w:rsid w:val="0C983236"/>
    <w:rsid w:val="0CD51749"/>
    <w:rsid w:val="0D1FFC4F"/>
    <w:rsid w:val="0D25F09C"/>
    <w:rsid w:val="0D2E98A4"/>
    <w:rsid w:val="0D34D926"/>
    <w:rsid w:val="0D877384"/>
    <w:rsid w:val="0E118BF7"/>
    <w:rsid w:val="0E1248A5"/>
    <w:rsid w:val="0E1FE52C"/>
    <w:rsid w:val="0E37CBA7"/>
    <w:rsid w:val="0E8D5300"/>
    <w:rsid w:val="0EC1C0FD"/>
    <w:rsid w:val="0F060B98"/>
    <w:rsid w:val="0F2FF090"/>
    <w:rsid w:val="0F7D13CC"/>
    <w:rsid w:val="0FBA554D"/>
    <w:rsid w:val="1006A14F"/>
    <w:rsid w:val="1085DB61"/>
    <w:rsid w:val="10EC0CA8"/>
    <w:rsid w:val="10F7DD47"/>
    <w:rsid w:val="11C4E486"/>
    <w:rsid w:val="11CD4696"/>
    <w:rsid w:val="11E62022"/>
    <w:rsid w:val="11F95DE6"/>
    <w:rsid w:val="12F1F60F"/>
    <w:rsid w:val="13128848"/>
    <w:rsid w:val="13953220"/>
    <w:rsid w:val="13DB66C7"/>
    <w:rsid w:val="145A9716"/>
    <w:rsid w:val="148DC670"/>
    <w:rsid w:val="14DAD56D"/>
    <w:rsid w:val="17D75982"/>
    <w:rsid w:val="18E80DAD"/>
    <w:rsid w:val="19353BE8"/>
    <w:rsid w:val="19424A69"/>
    <w:rsid w:val="199B9EA6"/>
    <w:rsid w:val="19FA33D1"/>
    <w:rsid w:val="1A4E5202"/>
    <w:rsid w:val="1A545086"/>
    <w:rsid w:val="1AB6243D"/>
    <w:rsid w:val="1B462832"/>
    <w:rsid w:val="1B4A4A90"/>
    <w:rsid w:val="1B57A919"/>
    <w:rsid w:val="1B960432"/>
    <w:rsid w:val="1BD0E8AE"/>
    <w:rsid w:val="1BF0CAE7"/>
    <w:rsid w:val="1C47CBA3"/>
    <w:rsid w:val="1CC7CD4B"/>
    <w:rsid w:val="1D31D493"/>
    <w:rsid w:val="1D55C124"/>
    <w:rsid w:val="1DB1EF1F"/>
    <w:rsid w:val="1DFC21D5"/>
    <w:rsid w:val="1F79E2AA"/>
    <w:rsid w:val="1FF6A5CB"/>
    <w:rsid w:val="2036DD30"/>
    <w:rsid w:val="20F138B4"/>
    <w:rsid w:val="217EEC6A"/>
    <w:rsid w:val="21BE3F7D"/>
    <w:rsid w:val="220545B6"/>
    <w:rsid w:val="2246E40E"/>
    <w:rsid w:val="229066B4"/>
    <w:rsid w:val="232E468D"/>
    <w:rsid w:val="2335E3BD"/>
    <w:rsid w:val="234524DC"/>
    <w:rsid w:val="23DFE5A4"/>
    <w:rsid w:val="2465D8AF"/>
    <w:rsid w:val="24BF5A0A"/>
    <w:rsid w:val="24BFB7CC"/>
    <w:rsid w:val="24CA3B1B"/>
    <w:rsid w:val="24D2E3BD"/>
    <w:rsid w:val="24F146E8"/>
    <w:rsid w:val="25595E6E"/>
    <w:rsid w:val="256C0230"/>
    <w:rsid w:val="25E4020B"/>
    <w:rsid w:val="2602B3FA"/>
    <w:rsid w:val="2622C87A"/>
    <w:rsid w:val="26297747"/>
    <w:rsid w:val="275C545F"/>
    <w:rsid w:val="2763D7D7"/>
    <w:rsid w:val="28870786"/>
    <w:rsid w:val="28CAFF2E"/>
    <w:rsid w:val="28D9DAAF"/>
    <w:rsid w:val="2909BF35"/>
    <w:rsid w:val="2928363C"/>
    <w:rsid w:val="2953ABA1"/>
    <w:rsid w:val="2991F99F"/>
    <w:rsid w:val="2A1FE63E"/>
    <w:rsid w:val="2A2658B1"/>
    <w:rsid w:val="2A39E29C"/>
    <w:rsid w:val="2A4974B8"/>
    <w:rsid w:val="2AC5C9A8"/>
    <w:rsid w:val="2B129809"/>
    <w:rsid w:val="2BE54519"/>
    <w:rsid w:val="2D06063D"/>
    <w:rsid w:val="2D57F3E9"/>
    <w:rsid w:val="2D5977C7"/>
    <w:rsid w:val="2D7BFF45"/>
    <w:rsid w:val="2D81157A"/>
    <w:rsid w:val="2D82A4B0"/>
    <w:rsid w:val="2D935126"/>
    <w:rsid w:val="2DC067C3"/>
    <w:rsid w:val="2DDAFB7E"/>
    <w:rsid w:val="2E271CC4"/>
    <w:rsid w:val="2E33A024"/>
    <w:rsid w:val="2E6BF35A"/>
    <w:rsid w:val="2EE7F80B"/>
    <w:rsid w:val="2F43C3FE"/>
    <w:rsid w:val="2F7E4F63"/>
    <w:rsid w:val="2FBC3BDA"/>
    <w:rsid w:val="2FCF7085"/>
    <w:rsid w:val="30077E8C"/>
    <w:rsid w:val="30390DA8"/>
    <w:rsid w:val="30639942"/>
    <w:rsid w:val="30B8B63C"/>
    <w:rsid w:val="30D9E07C"/>
    <w:rsid w:val="3101A9B6"/>
    <w:rsid w:val="31BE4B99"/>
    <w:rsid w:val="3254869D"/>
    <w:rsid w:val="33086EBF"/>
    <w:rsid w:val="331D2038"/>
    <w:rsid w:val="336508F2"/>
    <w:rsid w:val="33CD3AF7"/>
    <w:rsid w:val="3434E117"/>
    <w:rsid w:val="3767DA64"/>
    <w:rsid w:val="38821092"/>
    <w:rsid w:val="38B49179"/>
    <w:rsid w:val="38C7FA9B"/>
    <w:rsid w:val="38FF495F"/>
    <w:rsid w:val="393D7FFC"/>
    <w:rsid w:val="396FFA30"/>
    <w:rsid w:val="3983B69C"/>
    <w:rsid w:val="399A4395"/>
    <w:rsid w:val="39FB560E"/>
    <w:rsid w:val="3A9EEACB"/>
    <w:rsid w:val="3ABA70F1"/>
    <w:rsid w:val="3AC82889"/>
    <w:rsid w:val="3B351E1D"/>
    <w:rsid w:val="3B578DEF"/>
    <w:rsid w:val="3C3ABB2C"/>
    <w:rsid w:val="3C90F660"/>
    <w:rsid w:val="3CADBDF4"/>
    <w:rsid w:val="3D3E6D70"/>
    <w:rsid w:val="3D7C0AC3"/>
    <w:rsid w:val="3D8C1BDF"/>
    <w:rsid w:val="3DDC8F36"/>
    <w:rsid w:val="3E4AE416"/>
    <w:rsid w:val="3E5F7C86"/>
    <w:rsid w:val="3E9DF0A0"/>
    <w:rsid w:val="3ECE383D"/>
    <w:rsid w:val="3ECF800C"/>
    <w:rsid w:val="3FB59747"/>
    <w:rsid w:val="4011D6B5"/>
    <w:rsid w:val="4049828E"/>
    <w:rsid w:val="40A3E6A1"/>
    <w:rsid w:val="40B3AB85"/>
    <w:rsid w:val="4117825F"/>
    <w:rsid w:val="4130BFC8"/>
    <w:rsid w:val="4192F57C"/>
    <w:rsid w:val="41E79AC2"/>
    <w:rsid w:val="41E8C6E5"/>
    <w:rsid w:val="427F4442"/>
    <w:rsid w:val="42AAEE2F"/>
    <w:rsid w:val="42BA6784"/>
    <w:rsid w:val="434DC638"/>
    <w:rsid w:val="436359FA"/>
    <w:rsid w:val="43EB4C47"/>
    <w:rsid w:val="44684E52"/>
    <w:rsid w:val="44936A12"/>
    <w:rsid w:val="4504048D"/>
    <w:rsid w:val="452067A7"/>
    <w:rsid w:val="45754ADF"/>
    <w:rsid w:val="45B3519E"/>
    <w:rsid w:val="45CC2B27"/>
    <w:rsid w:val="46198F97"/>
    <w:rsid w:val="46532BE6"/>
    <w:rsid w:val="465CB396"/>
    <w:rsid w:val="465CC359"/>
    <w:rsid w:val="466A3EF4"/>
    <w:rsid w:val="467D122F"/>
    <w:rsid w:val="46F58F1B"/>
    <w:rsid w:val="47E62630"/>
    <w:rsid w:val="483D1FCA"/>
    <w:rsid w:val="485FF5EF"/>
    <w:rsid w:val="48BD2172"/>
    <w:rsid w:val="4932A2FF"/>
    <w:rsid w:val="49C47ABE"/>
    <w:rsid w:val="4A1E8C4C"/>
    <w:rsid w:val="4B1CA22D"/>
    <w:rsid w:val="4B1DC6F2"/>
    <w:rsid w:val="4BA9AD0E"/>
    <w:rsid w:val="4BBA5CAD"/>
    <w:rsid w:val="4BCC9D21"/>
    <w:rsid w:val="4BED1106"/>
    <w:rsid w:val="4C9E2395"/>
    <w:rsid w:val="4CBAF7AC"/>
    <w:rsid w:val="4CF40601"/>
    <w:rsid w:val="4D336712"/>
    <w:rsid w:val="4E07052E"/>
    <w:rsid w:val="4E56C80D"/>
    <w:rsid w:val="4E89B372"/>
    <w:rsid w:val="4E8C2A1E"/>
    <w:rsid w:val="4F03E53A"/>
    <w:rsid w:val="4F1F03B2"/>
    <w:rsid w:val="4F9CC278"/>
    <w:rsid w:val="5086E130"/>
    <w:rsid w:val="50E65B61"/>
    <w:rsid w:val="5100BB96"/>
    <w:rsid w:val="511126A9"/>
    <w:rsid w:val="512B04FB"/>
    <w:rsid w:val="5135D2C1"/>
    <w:rsid w:val="515420F2"/>
    <w:rsid w:val="51577059"/>
    <w:rsid w:val="517FEF08"/>
    <w:rsid w:val="51E01AC9"/>
    <w:rsid w:val="5208D220"/>
    <w:rsid w:val="521989CD"/>
    <w:rsid w:val="5252F815"/>
    <w:rsid w:val="5271ED77"/>
    <w:rsid w:val="52B769A6"/>
    <w:rsid w:val="52E172CB"/>
    <w:rsid w:val="52EFF153"/>
    <w:rsid w:val="532DCBAC"/>
    <w:rsid w:val="535F9B41"/>
    <w:rsid w:val="53634785"/>
    <w:rsid w:val="53A2A896"/>
    <w:rsid w:val="53E7E592"/>
    <w:rsid w:val="540B6C62"/>
    <w:rsid w:val="540DBDD8"/>
    <w:rsid w:val="5476F30F"/>
    <w:rsid w:val="54E5EF89"/>
    <w:rsid w:val="553BA98A"/>
    <w:rsid w:val="55DA5F44"/>
    <w:rsid w:val="56A5F9FC"/>
    <w:rsid w:val="56ECFAF0"/>
    <w:rsid w:val="5734D7C6"/>
    <w:rsid w:val="57455E9A"/>
    <w:rsid w:val="57965CC7"/>
    <w:rsid w:val="583AF9EA"/>
    <w:rsid w:val="584083D7"/>
    <w:rsid w:val="587619B9"/>
    <w:rsid w:val="5888CB51"/>
    <w:rsid w:val="58952258"/>
    <w:rsid w:val="5A249BB2"/>
    <w:rsid w:val="5A2DF2AA"/>
    <w:rsid w:val="5ACC30B1"/>
    <w:rsid w:val="5AD431F6"/>
    <w:rsid w:val="5B1032A7"/>
    <w:rsid w:val="5B6CB27C"/>
    <w:rsid w:val="5CB3357A"/>
    <w:rsid w:val="5CEFCA0B"/>
    <w:rsid w:val="5CF1016E"/>
    <w:rsid w:val="5CF99171"/>
    <w:rsid w:val="5CFE0699"/>
    <w:rsid w:val="5D283863"/>
    <w:rsid w:val="5D498ADC"/>
    <w:rsid w:val="5DABB60C"/>
    <w:rsid w:val="5E356049"/>
    <w:rsid w:val="5E737904"/>
    <w:rsid w:val="5E9561D2"/>
    <w:rsid w:val="5ED5BA78"/>
    <w:rsid w:val="5F1C320E"/>
    <w:rsid w:val="5F9F5244"/>
    <w:rsid w:val="60460BCF"/>
    <w:rsid w:val="6077CDFD"/>
    <w:rsid w:val="60812B9E"/>
    <w:rsid w:val="60A342DD"/>
    <w:rsid w:val="60B5615D"/>
    <w:rsid w:val="60C27FAB"/>
    <w:rsid w:val="60F4543C"/>
    <w:rsid w:val="619CDDE4"/>
    <w:rsid w:val="61C47291"/>
    <w:rsid w:val="61DDA9B6"/>
    <w:rsid w:val="621CFBFF"/>
    <w:rsid w:val="6253D2D0"/>
    <w:rsid w:val="628D5692"/>
    <w:rsid w:val="62DE6E38"/>
    <w:rsid w:val="62EFA90F"/>
    <w:rsid w:val="630ABDE0"/>
    <w:rsid w:val="6397A475"/>
    <w:rsid w:val="63D449A4"/>
    <w:rsid w:val="6410E761"/>
    <w:rsid w:val="647A3E99"/>
    <w:rsid w:val="64A486A4"/>
    <w:rsid w:val="6502891F"/>
    <w:rsid w:val="65197CF2"/>
    <w:rsid w:val="6586732E"/>
    <w:rsid w:val="664B3B07"/>
    <w:rsid w:val="6690CBA2"/>
    <w:rsid w:val="66B4793C"/>
    <w:rsid w:val="67B1DF5B"/>
    <w:rsid w:val="67C31A32"/>
    <w:rsid w:val="686843D2"/>
    <w:rsid w:val="68864A87"/>
    <w:rsid w:val="69161478"/>
    <w:rsid w:val="696036AE"/>
    <w:rsid w:val="6965C7F6"/>
    <w:rsid w:val="6966D819"/>
    <w:rsid w:val="6A235F29"/>
    <w:rsid w:val="6A6EEB31"/>
    <w:rsid w:val="6B2454DA"/>
    <w:rsid w:val="6B73425D"/>
    <w:rsid w:val="6BB8E1E7"/>
    <w:rsid w:val="6BD09665"/>
    <w:rsid w:val="6BEF10FF"/>
    <w:rsid w:val="6C0F1D66"/>
    <w:rsid w:val="6C166C4B"/>
    <w:rsid w:val="6C368C3D"/>
    <w:rsid w:val="6D13E481"/>
    <w:rsid w:val="6D923BCE"/>
    <w:rsid w:val="6DAAEDC7"/>
    <w:rsid w:val="6DD2B16E"/>
    <w:rsid w:val="6EB49295"/>
    <w:rsid w:val="6F50D40A"/>
    <w:rsid w:val="6F9AF9CE"/>
    <w:rsid w:val="6FB76AFA"/>
    <w:rsid w:val="6FBCF140"/>
    <w:rsid w:val="6FCE2C17"/>
    <w:rsid w:val="6FF02C5F"/>
    <w:rsid w:val="704444D0"/>
    <w:rsid w:val="7046B380"/>
    <w:rsid w:val="70666FEF"/>
    <w:rsid w:val="70E40649"/>
    <w:rsid w:val="7154027C"/>
    <w:rsid w:val="71D806A5"/>
    <w:rsid w:val="71DE5501"/>
    <w:rsid w:val="721B4A89"/>
    <w:rsid w:val="72B530F1"/>
    <w:rsid w:val="72F54639"/>
    <w:rsid w:val="7327BE42"/>
    <w:rsid w:val="7421AE55"/>
    <w:rsid w:val="74984FE9"/>
    <w:rsid w:val="74C430B3"/>
    <w:rsid w:val="74CDAC95"/>
    <w:rsid w:val="751A24A3"/>
    <w:rsid w:val="751A86FF"/>
    <w:rsid w:val="75A984E2"/>
    <w:rsid w:val="75B755DA"/>
    <w:rsid w:val="75BFFC6A"/>
    <w:rsid w:val="762C32C4"/>
    <w:rsid w:val="76700EA3"/>
    <w:rsid w:val="7681543A"/>
    <w:rsid w:val="7692A97A"/>
    <w:rsid w:val="76A515A4"/>
    <w:rsid w:val="7730479F"/>
    <w:rsid w:val="77A60BB3"/>
    <w:rsid w:val="77DAB4BD"/>
    <w:rsid w:val="77FBBF3D"/>
    <w:rsid w:val="7869DF1C"/>
    <w:rsid w:val="787163B0"/>
    <w:rsid w:val="78B09380"/>
    <w:rsid w:val="78E125A4"/>
    <w:rsid w:val="79350864"/>
    <w:rsid w:val="7946EE7F"/>
    <w:rsid w:val="7963D386"/>
    <w:rsid w:val="79D1FEB9"/>
    <w:rsid w:val="79EB05EF"/>
    <w:rsid w:val="7A6390DE"/>
    <w:rsid w:val="7AA6EA0B"/>
    <w:rsid w:val="7B07916D"/>
    <w:rsid w:val="7B4D0203"/>
    <w:rsid w:val="7BA1A8C7"/>
    <w:rsid w:val="7C42BA6C"/>
    <w:rsid w:val="7CE8D264"/>
    <w:rsid w:val="7CFC3007"/>
    <w:rsid w:val="7DCE63E6"/>
    <w:rsid w:val="7DDE8ACD"/>
    <w:rsid w:val="7DEAF3A5"/>
    <w:rsid w:val="7E1482EE"/>
    <w:rsid w:val="7E37F4FA"/>
    <w:rsid w:val="7E9CEC55"/>
    <w:rsid w:val="7EA5BF2A"/>
    <w:rsid w:val="7EB30208"/>
    <w:rsid w:val="7F197913"/>
    <w:rsid w:val="7F59A77B"/>
    <w:rsid w:val="7FBAA0E4"/>
    <w:rsid w:val="7FE5C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F4442"/>
  <w15:chartTrackingRefBased/>
  <w15:docId w15:val="{CFC7FB8E-C6EB-4134-AABE-D30C5C33A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76576E"/>
    <w:rPr>
      <w:color w:val="605E5C"/>
      <w:shd w:val="clear" w:color="auto" w:fill="E1DFDD"/>
    </w:rPr>
  </w:style>
  <w:style w:type="paragraph" w:styleId="ListParagraph">
    <w:name w:val="List Paragraph"/>
    <w:basedOn w:val="Normal"/>
    <w:uiPriority w:val="34"/>
    <w:qFormat/>
    <w:rsid w:val="00E126E2"/>
    <w:pPr>
      <w:ind w:left="720"/>
      <w:contextualSpacing/>
    </w:pPr>
  </w:style>
  <w:style w:type="table" w:styleId="TableGrid">
    <w:name w:val="Table Grid"/>
    <w:basedOn w:val="TableNormal"/>
    <w:uiPriority w:val="39"/>
    <w:rsid w:val="00E6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3E1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297562">
      <w:bodyDiv w:val="1"/>
      <w:marLeft w:val="0"/>
      <w:marRight w:val="0"/>
      <w:marTop w:val="0"/>
      <w:marBottom w:val="0"/>
      <w:divBdr>
        <w:top w:val="none" w:sz="0" w:space="0" w:color="auto"/>
        <w:left w:val="none" w:sz="0" w:space="0" w:color="auto"/>
        <w:bottom w:val="none" w:sz="0" w:space="0" w:color="auto"/>
        <w:right w:val="none" w:sz="0" w:space="0" w:color="auto"/>
      </w:divBdr>
      <w:divsChild>
        <w:div w:id="1571648606">
          <w:marLeft w:val="0"/>
          <w:marRight w:val="0"/>
          <w:marTop w:val="0"/>
          <w:marBottom w:val="0"/>
          <w:divBdr>
            <w:top w:val="single" w:sz="2" w:space="0" w:color="auto"/>
            <w:left w:val="single" w:sz="2" w:space="0" w:color="auto"/>
            <w:bottom w:val="single" w:sz="6" w:space="0" w:color="auto"/>
            <w:right w:val="single" w:sz="2" w:space="0" w:color="auto"/>
          </w:divBdr>
          <w:divsChild>
            <w:div w:id="3495733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748765">
                  <w:marLeft w:val="0"/>
                  <w:marRight w:val="0"/>
                  <w:marTop w:val="0"/>
                  <w:marBottom w:val="0"/>
                  <w:divBdr>
                    <w:top w:val="single" w:sz="2" w:space="0" w:color="D9D9E3"/>
                    <w:left w:val="single" w:sz="2" w:space="0" w:color="D9D9E3"/>
                    <w:bottom w:val="single" w:sz="2" w:space="0" w:color="D9D9E3"/>
                    <w:right w:val="single" w:sz="2" w:space="0" w:color="D9D9E3"/>
                  </w:divBdr>
                  <w:divsChild>
                    <w:div w:id="1203834222">
                      <w:marLeft w:val="0"/>
                      <w:marRight w:val="0"/>
                      <w:marTop w:val="0"/>
                      <w:marBottom w:val="0"/>
                      <w:divBdr>
                        <w:top w:val="single" w:sz="2" w:space="0" w:color="D9D9E3"/>
                        <w:left w:val="single" w:sz="2" w:space="0" w:color="D9D9E3"/>
                        <w:bottom w:val="single" w:sz="2" w:space="0" w:color="D9D9E3"/>
                        <w:right w:val="single" w:sz="2" w:space="0" w:color="D9D9E3"/>
                      </w:divBdr>
                      <w:divsChild>
                        <w:div w:id="925382765">
                          <w:marLeft w:val="0"/>
                          <w:marRight w:val="0"/>
                          <w:marTop w:val="0"/>
                          <w:marBottom w:val="0"/>
                          <w:divBdr>
                            <w:top w:val="single" w:sz="2" w:space="0" w:color="D9D9E3"/>
                            <w:left w:val="single" w:sz="2" w:space="0" w:color="D9D9E3"/>
                            <w:bottom w:val="single" w:sz="2" w:space="0" w:color="D9D9E3"/>
                            <w:right w:val="single" w:sz="2" w:space="0" w:color="D9D9E3"/>
                          </w:divBdr>
                          <w:divsChild>
                            <w:div w:id="1896231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9875689">
      <w:bodyDiv w:val="1"/>
      <w:marLeft w:val="0"/>
      <w:marRight w:val="0"/>
      <w:marTop w:val="0"/>
      <w:marBottom w:val="0"/>
      <w:divBdr>
        <w:top w:val="none" w:sz="0" w:space="0" w:color="auto"/>
        <w:left w:val="none" w:sz="0" w:space="0" w:color="auto"/>
        <w:bottom w:val="none" w:sz="0" w:space="0" w:color="auto"/>
        <w:right w:val="none" w:sz="0" w:space="0" w:color="auto"/>
      </w:divBdr>
      <w:divsChild>
        <w:div w:id="1366713818">
          <w:marLeft w:val="0"/>
          <w:marRight w:val="0"/>
          <w:marTop w:val="0"/>
          <w:marBottom w:val="0"/>
          <w:divBdr>
            <w:top w:val="single" w:sz="2" w:space="0" w:color="auto"/>
            <w:left w:val="single" w:sz="2" w:space="0" w:color="auto"/>
            <w:bottom w:val="single" w:sz="6" w:space="0" w:color="auto"/>
            <w:right w:val="single" w:sz="2" w:space="0" w:color="auto"/>
          </w:divBdr>
          <w:divsChild>
            <w:div w:id="1345329643">
              <w:marLeft w:val="0"/>
              <w:marRight w:val="0"/>
              <w:marTop w:val="100"/>
              <w:marBottom w:val="100"/>
              <w:divBdr>
                <w:top w:val="single" w:sz="2" w:space="0" w:color="D9D9E3"/>
                <w:left w:val="single" w:sz="2" w:space="0" w:color="D9D9E3"/>
                <w:bottom w:val="single" w:sz="2" w:space="0" w:color="D9D9E3"/>
                <w:right w:val="single" w:sz="2" w:space="0" w:color="D9D9E3"/>
              </w:divBdr>
              <w:divsChild>
                <w:div w:id="604266855">
                  <w:marLeft w:val="0"/>
                  <w:marRight w:val="0"/>
                  <w:marTop w:val="0"/>
                  <w:marBottom w:val="0"/>
                  <w:divBdr>
                    <w:top w:val="single" w:sz="2" w:space="0" w:color="D9D9E3"/>
                    <w:left w:val="single" w:sz="2" w:space="0" w:color="D9D9E3"/>
                    <w:bottom w:val="single" w:sz="2" w:space="0" w:color="D9D9E3"/>
                    <w:right w:val="single" w:sz="2" w:space="0" w:color="D9D9E3"/>
                  </w:divBdr>
                  <w:divsChild>
                    <w:div w:id="1487746560">
                      <w:marLeft w:val="0"/>
                      <w:marRight w:val="0"/>
                      <w:marTop w:val="0"/>
                      <w:marBottom w:val="0"/>
                      <w:divBdr>
                        <w:top w:val="single" w:sz="2" w:space="0" w:color="D9D9E3"/>
                        <w:left w:val="single" w:sz="2" w:space="0" w:color="D9D9E3"/>
                        <w:bottom w:val="single" w:sz="2" w:space="0" w:color="D9D9E3"/>
                        <w:right w:val="single" w:sz="2" w:space="0" w:color="D9D9E3"/>
                      </w:divBdr>
                      <w:divsChild>
                        <w:div w:id="1868181379">
                          <w:marLeft w:val="0"/>
                          <w:marRight w:val="0"/>
                          <w:marTop w:val="0"/>
                          <w:marBottom w:val="0"/>
                          <w:divBdr>
                            <w:top w:val="single" w:sz="2" w:space="0" w:color="D9D9E3"/>
                            <w:left w:val="single" w:sz="2" w:space="0" w:color="D9D9E3"/>
                            <w:bottom w:val="single" w:sz="2" w:space="0" w:color="D9D9E3"/>
                            <w:right w:val="single" w:sz="2" w:space="0" w:color="D9D9E3"/>
                          </w:divBdr>
                          <w:divsChild>
                            <w:div w:id="386877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287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google.com/forms/d/1SmLrgi-0iRxv8ZI2Y1OO-sfwR2MugExbDtCz3_HP5_E/edit"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miro.com/app/board/uXjVMTwjY18=/?share_link_id=524240007289"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marvelapp.com/prototype/ee6b2bd/section/1758235" TargetMode="External"/><Relationship Id="rId2" Type="http://schemas.openxmlformats.org/officeDocument/2006/relationships/customXml" Target="../customXml/item2.xml"/><Relationship Id="rId16" Type="http://schemas.openxmlformats.org/officeDocument/2006/relationships/hyperlink" Target="https://marvelapp.com/prototype/ee6b2bd/section/1758454"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tyles" Target="styles.xml"/><Relationship Id="rId15" Type="http://schemas.openxmlformats.org/officeDocument/2006/relationships/hyperlink" Target="https://marvelapp.com/prototype/ee6b2bd/section/1758235" TargetMode="External"/><Relationship Id="rId23" Type="http://schemas.openxmlformats.org/officeDocument/2006/relationships/image" Target="media/image11.png"/><Relationship Id="rId28" Type="http://schemas.openxmlformats.org/officeDocument/2006/relationships/image" Target="media/image16.png"/><Relationship Id="rId36"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docs.google.com/forms/d/1IBIZfFxj5nDhSeTMPsNYbryKvikE69PB_zCREBomc4k/viewform?fbclid=IwAR1xHa85B6SiohpHs9d5tBWso9lHmHoa5ncp5JMxkg_Xhp7d1lIeksqJ7WI&amp;edit_requeste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DDD1A975F57B3408EFD14F82B4729C9" ma:contentTypeVersion="13" ma:contentTypeDescription="Create a new document." ma:contentTypeScope="" ma:versionID="43f4336a2de53eb299cd871c8d66ca9d">
  <xsd:schema xmlns:xsd="http://www.w3.org/2001/XMLSchema" xmlns:xs="http://www.w3.org/2001/XMLSchema" xmlns:p="http://schemas.microsoft.com/office/2006/metadata/properties" xmlns:ns3="1b29b5bf-18d0-45de-8f70-9822e6d75b93" xmlns:ns4="bdfa573c-48ed-43d7-b0f1-6542c5146238" targetNamespace="http://schemas.microsoft.com/office/2006/metadata/properties" ma:root="true" ma:fieldsID="b733d1b42a55772a0efe3840b3fe991e" ns3:_="" ns4:_="">
    <xsd:import namespace="1b29b5bf-18d0-45de-8f70-9822e6d75b93"/>
    <xsd:import namespace="bdfa573c-48ed-43d7-b0f1-6542c514623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9b5bf-18d0-45de-8f70-9822e6d75b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fa573c-48ed-43d7-b0f1-6542c514623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b29b5bf-18d0-45de-8f70-9822e6d75b93" xsi:nil="true"/>
  </documentManagement>
</p:properties>
</file>

<file path=customXml/itemProps1.xml><?xml version="1.0" encoding="utf-8"?>
<ds:datastoreItem xmlns:ds="http://schemas.openxmlformats.org/officeDocument/2006/customXml" ds:itemID="{FF7FAC65-DB1A-4D82-943B-7DE67CB583AA}">
  <ds:schemaRefs>
    <ds:schemaRef ds:uri="http://schemas.microsoft.com/sharepoint/v3/contenttype/forms"/>
  </ds:schemaRefs>
</ds:datastoreItem>
</file>

<file path=customXml/itemProps2.xml><?xml version="1.0" encoding="utf-8"?>
<ds:datastoreItem xmlns:ds="http://schemas.openxmlformats.org/officeDocument/2006/customXml" ds:itemID="{FA08F4E5-1EAF-47EF-BF65-8DA8E9D94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9b5bf-18d0-45de-8f70-9822e6d75b93"/>
    <ds:schemaRef ds:uri="bdfa573c-48ed-43d7-b0f1-6542c51462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06FEC6-C38D-4B25-AB1E-B48E1DD4F695}">
  <ds:schemaRefs>
    <ds:schemaRef ds:uri="http://schemas.microsoft.com/office/2006/metadata/properties"/>
    <ds:schemaRef ds:uri="http://schemas.microsoft.com/office/infopath/2007/PartnerControls"/>
    <ds:schemaRef ds:uri="1b29b5bf-18d0-45de-8f70-9822e6d75b9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2243</Words>
  <Characters>12788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GEORGIEVA (1900745)</dc:creator>
  <cp:keywords/>
  <dc:description/>
  <cp:lastModifiedBy>SIMONA GEORGIEVA (1900745)</cp:lastModifiedBy>
  <cp:revision>3</cp:revision>
  <dcterms:created xsi:type="dcterms:W3CDTF">2023-04-20T22:28:00Z</dcterms:created>
  <dcterms:modified xsi:type="dcterms:W3CDTF">2023-04-21T14:21:00Z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0x0101003DDD1A975F57B3408EFD14F82B4729C9</vt:lpwstr>
  </property>
  <property fmtid="{D5CDD505-2E9C-101B-9397-08002B2CF9AE}" pid="3" name="GrammarlyDocumentId">
    <vt:lpwstr>7e6e440a71d67308a438de63de065624d4c6c1a5a750fb4383538be6988b3957</vt:lpwstr>
  </property>
</Properties>
</file>