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CD4" w:rsidRPr="00E01CD4" w:rsidRDefault="00E01CD4" w:rsidP="00E01CD4">
      <w:pPr>
        <w:jc w:val="center"/>
        <w:rPr>
          <w:rFonts w:ascii="Bookman Old Style" w:hAnsi="Bookman Old Style"/>
          <w:b/>
          <w:u w:val="single"/>
        </w:rPr>
      </w:pPr>
      <w:r w:rsidRPr="00E01CD4">
        <w:rPr>
          <w:rFonts w:ascii="Bookman Old Style" w:hAnsi="Bookman Old Style"/>
          <w:b/>
          <w:u w:val="single"/>
        </w:rPr>
        <w:t>EXPERT SYSTEM QUESTIONS</w:t>
      </w:r>
    </w:p>
    <w:p w:rsidR="00E01CD4" w:rsidRDefault="00E01CD4" w:rsidP="00066CFF">
      <w:pPr>
        <w:rPr>
          <w:rFonts w:ascii="Bookman Old Style" w:hAnsi="Bookman Old Style"/>
        </w:rPr>
      </w:pPr>
    </w:p>
    <w:p w:rsidR="00066CFF" w:rsidRPr="002D1636" w:rsidRDefault="00066CFF" w:rsidP="00066CFF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2D1636">
        <w:rPr>
          <w:rFonts w:ascii="Bookman Old Style" w:hAnsi="Bookman Old Style"/>
        </w:rPr>
        <w:t>List the four (4) basic steps to build and expert system</w:t>
      </w:r>
    </w:p>
    <w:p w:rsidR="00066CFF" w:rsidRPr="00C65CEB" w:rsidRDefault="00066CFF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b/>
        </w:rPr>
      </w:pPr>
      <w:r w:rsidRPr="00C65CEB">
        <w:rPr>
          <w:rFonts w:ascii="Bookman Old Style" w:hAnsi="Bookman Old Style"/>
          <w:b/>
        </w:rPr>
        <w:t>Why a production system model was used to implement the first rule–based expert systems?</w:t>
      </w:r>
    </w:p>
    <w:p w:rsidR="00066CFF" w:rsidRPr="00C65CEB" w:rsidRDefault="00066CFF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b/>
        </w:rPr>
      </w:pPr>
      <w:r w:rsidRPr="00C65CEB">
        <w:rPr>
          <w:rFonts w:ascii="Bookman Old Style" w:hAnsi="Bookman Old Style"/>
          <w:b/>
        </w:rPr>
        <w:t xml:space="preserve">How does the Expert System arrive at a good solution quickly and efficiently? </w:t>
      </w:r>
    </w:p>
    <w:p w:rsidR="00066CFF" w:rsidRPr="00E01CD4" w:rsidRDefault="00066CFF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E01CD4">
        <w:rPr>
          <w:rFonts w:ascii="Bookman Old Style" w:hAnsi="Bookman Old Style"/>
        </w:rPr>
        <w:t>In the context of Expert Systems, describe what the term “knowledge acquisition” covers. Discuss the characteristics of Expert System</w:t>
      </w:r>
    </w:p>
    <w:p w:rsidR="00066CFF" w:rsidRDefault="00066CFF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001352">
        <w:rPr>
          <w:rFonts w:ascii="Bookman Old Style" w:hAnsi="Bookman Old Style"/>
        </w:rPr>
        <w:t>A knowledge base includes facts and rules. Explain the difference between the two.</w:t>
      </w:r>
      <w:r>
        <w:rPr>
          <w:rFonts w:ascii="Bookman Old Style" w:hAnsi="Bookman Old Style"/>
        </w:rPr>
        <w:t xml:space="preserve"> </w:t>
      </w:r>
    </w:p>
    <w:p w:rsidR="00066CFF" w:rsidRDefault="00066CFF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C02E4B">
        <w:rPr>
          <w:rFonts w:ascii="Bookman Old Style" w:hAnsi="Bookman Old Style"/>
        </w:rPr>
        <w:t>In expert system, what is a Shell?</w:t>
      </w:r>
    </w:p>
    <w:p w:rsidR="00066CFF" w:rsidRPr="00C65CEB" w:rsidRDefault="00066CFF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b/>
        </w:rPr>
      </w:pPr>
      <w:r w:rsidRPr="00C65CEB">
        <w:rPr>
          <w:rFonts w:ascii="Bookman Old Style" w:hAnsi="Bookman Old Style"/>
          <w:b/>
        </w:rPr>
        <w:t>Discuss some methods for representing uncertainty</w:t>
      </w:r>
      <w:r w:rsidR="00E01CD4" w:rsidRPr="00C65CEB">
        <w:rPr>
          <w:rFonts w:ascii="Bookman Old Style" w:hAnsi="Bookman Old Style"/>
          <w:b/>
        </w:rPr>
        <w:t xml:space="preserve"> in rule-based expert systems? </w:t>
      </w:r>
    </w:p>
    <w:p w:rsidR="00E01CD4" w:rsidRPr="00C65CEB" w:rsidRDefault="00E01CD4" w:rsidP="00E01CD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b/>
        </w:rPr>
      </w:pPr>
      <w:r w:rsidRPr="00C65CEB">
        <w:rPr>
          <w:rFonts w:ascii="Bookman Old Style" w:hAnsi="Bookman Old Style"/>
          <w:b/>
        </w:rPr>
        <w:t xml:space="preserve">The power of an ES is derived from the specific knowledge it possesses, not from the particular formulas and inference schemes it </w:t>
      </w:r>
      <w:bookmarkStart w:id="0" w:name="_GoBack"/>
      <w:bookmarkEnd w:id="0"/>
      <w:r w:rsidRPr="00C65CEB">
        <w:rPr>
          <w:rFonts w:ascii="Bookman Old Style" w:hAnsi="Bookman Old Style"/>
          <w:b/>
        </w:rPr>
        <w:t>employs. Explain</w:t>
      </w:r>
    </w:p>
    <w:p w:rsidR="00B05B4E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107CD4">
        <w:rPr>
          <w:rFonts w:ascii="Bookman Old Style" w:hAnsi="Bookman Old Style"/>
        </w:rPr>
        <w:t>What is a knowledge elicitation?</w:t>
      </w:r>
    </w:p>
    <w:p w:rsidR="00B05B4E" w:rsidRPr="00107CD4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Write down four (4) elicitation methods you know</w:t>
      </w:r>
    </w:p>
    <w:p w:rsidR="00B05B4E" w:rsidRPr="00C65CEB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b/>
        </w:rPr>
      </w:pPr>
      <w:r w:rsidRPr="00C65CEB">
        <w:rPr>
          <w:rFonts w:ascii="Bookman Old Style" w:hAnsi="Bookman Old Style"/>
          <w:b/>
        </w:rPr>
        <w:t>What is with the knowledge elicitation bottleneck and how might Case-Based Reasoning reduce the problems associated with the knowledge elicitation bottleneck?</w:t>
      </w:r>
    </w:p>
    <w:p w:rsidR="00B05B4E" w:rsidRPr="00BE5277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BE5277">
        <w:rPr>
          <w:rFonts w:ascii="Bookman Old Style" w:hAnsi="Bookman Old Style"/>
        </w:rPr>
        <w:t>Describe the phases of designing an expert system? What term is used to call the whole process?</w:t>
      </w:r>
    </w:p>
    <w:p w:rsidR="00B05B4E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What are the requirement of phase I (one) in the process of building expert systems, mention at least four (4)</w:t>
      </w:r>
    </w:p>
    <w:p w:rsidR="00B05B4E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List two (2) type of multimedia compression you know</w:t>
      </w:r>
    </w:p>
    <w:p w:rsidR="00B05B4E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Name any four (4)</w:t>
      </w:r>
      <w:r w:rsidRPr="008A4082">
        <w:rPr>
          <w:rFonts w:ascii="Bookman Old Style" w:hAnsi="Bookman Old Style"/>
        </w:rPr>
        <w:t xml:space="preserve"> major factors to be taken into account when considering what storage requirements are necessary f</w:t>
      </w:r>
      <w:r>
        <w:rPr>
          <w:rFonts w:ascii="Bookman Old Style" w:hAnsi="Bookman Old Style"/>
        </w:rPr>
        <w:t>or Multimedia Systems</w:t>
      </w:r>
    </w:p>
    <w:p w:rsidR="00B05B4E" w:rsidRPr="00970CF8" w:rsidRDefault="00B05B4E" w:rsidP="00B05B4E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</w:rPr>
      </w:pPr>
      <w:r w:rsidRPr="0073786C">
        <w:rPr>
          <w:rFonts w:ascii="Bookman Old Style" w:hAnsi="Bookman Old Style"/>
        </w:rPr>
        <w:t>Why is file or data compression necessary for Multimedia activities?</w:t>
      </w:r>
    </w:p>
    <w:p w:rsidR="00786B96" w:rsidRPr="00E01CD4" w:rsidRDefault="00786B96" w:rsidP="00E01CD4">
      <w:pPr>
        <w:pStyle w:val="ListParagraph"/>
        <w:ind w:left="450"/>
        <w:rPr>
          <w:rFonts w:ascii="Bookman Old Style" w:hAnsi="Bookman Old Style"/>
        </w:rPr>
      </w:pPr>
    </w:p>
    <w:sectPr w:rsidR="00786B96" w:rsidRPr="00E0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1566"/>
    <w:multiLevelType w:val="hybridMultilevel"/>
    <w:tmpl w:val="4D589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72B81"/>
    <w:multiLevelType w:val="hybridMultilevel"/>
    <w:tmpl w:val="4D589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A05D3"/>
    <w:multiLevelType w:val="hybridMultilevel"/>
    <w:tmpl w:val="48D6B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126B6"/>
    <w:multiLevelType w:val="hybridMultilevel"/>
    <w:tmpl w:val="C602E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73F88"/>
    <w:multiLevelType w:val="hybridMultilevel"/>
    <w:tmpl w:val="05586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B3927"/>
    <w:multiLevelType w:val="hybridMultilevel"/>
    <w:tmpl w:val="05586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A6866"/>
    <w:multiLevelType w:val="hybridMultilevel"/>
    <w:tmpl w:val="C602E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30F85"/>
    <w:multiLevelType w:val="hybridMultilevel"/>
    <w:tmpl w:val="C602E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D01BF"/>
    <w:multiLevelType w:val="hybridMultilevel"/>
    <w:tmpl w:val="50A68862"/>
    <w:lvl w:ilvl="0" w:tplc="371EDBB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E175E"/>
    <w:multiLevelType w:val="hybridMultilevel"/>
    <w:tmpl w:val="C602E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B534B"/>
    <w:multiLevelType w:val="hybridMultilevel"/>
    <w:tmpl w:val="4D5898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FF"/>
    <w:rsid w:val="00066CFF"/>
    <w:rsid w:val="00786B96"/>
    <w:rsid w:val="00B05B4E"/>
    <w:rsid w:val="00C65CEB"/>
    <w:rsid w:val="00E0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abel</cp:lastModifiedBy>
  <cp:revision>3</cp:revision>
  <dcterms:created xsi:type="dcterms:W3CDTF">2016-02-12T11:30:00Z</dcterms:created>
  <dcterms:modified xsi:type="dcterms:W3CDTF">2016-02-12T14:24:00Z</dcterms:modified>
</cp:coreProperties>
</file>