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095E2" w14:textId="77777777" w:rsidR="00CA70E6" w:rsidRDefault="00C17D3C">
      <w:r>
        <w:rPr>
          <w:b/>
          <w:bCs/>
          <w:sz w:val="32"/>
        </w:rPr>
        <w:br/>
        <w:t xml:space="preserve">CRC </w:t>
      </w:r>
      <w:proofErr w:type="spellStart"/>
      <w:r>
        <w:rPr>
          <w:b/>
          <w:bCs/>
          <w:sz w:val="32"/>
        </w:rPr>
        <w:t>Karten</w:t>
      </w:r>
      <w:proofErr w:type="spellEnd"/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CA70E6" w14:paraId="08B6C482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862FCFB" w14:textId="77777777" w:rsidR="00CA70E6" w:rsidRDefault="00C17D3C">
            <w:pPr>
              <w:pStyle w:val="Standardtext"/>
              <w:ind w:left="0"/>
            </w:pPr>
            <w:proofErr w:type="spellStart"/>
            <w:r>
              <w:t>Workingname</w:t>
            </w:r>
            <w:proofErr w:type="spellEnd"/>
            <w:r>
              <w:t>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900905" w14:textId="77777777" w:rsidR="00CA70E6" w:rsidRDefault="00136884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CA70E6" w14:paraId="45217E1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69D71D6" w14:textId="77777777" w:rsidR="00CA70E6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1250AF0" w14:textId="77777777" w:rsidR="00CA70E6" w:rsidRDefault="007E52E2">
            <w:pPr>
              <w:pStyle w:val="Standardtext"/>
              <w:snapToGrid w:val="0"/>
              <w:ind w:left="0"/>
            </w:pPr>
            <w:proofErr w:type="spellStart"/>
            <w:r>
              <w:t>Spielfeld</w:t>
            </w:r>
            <w:proofErr w:type="spellEnd"/>
            <w:r>
              <w:t xml:space="preserve">, Board, </w:t>
            </w:r>
            <w:proofErr w:type="spellStart"/>
            <w:r>
              <w:t>Gameboard</w:t>
            </w:r>
            <w:proofErr w:type="spellEnd"/>
            <w:r>
              <w:t xml:space="preserve">, Welt, Field, Battlefield, Ocean, Pacific, </w:t>
            </w:r>
            <w:proofErr w:type="spellStart"/>
            <w:r>
              <w:t>Oeschinesee</w:t>
            </w:r>
            <w:proofErr w:type="spellEnd"/>
            <w:r>
              <w:t xml:space="preserve">, </w:t>
            </w:r>
            <w:proofErr w:type="spellStart"/>
            <w:r>
              <w:t>Blausee</w:t>
            </w:r>
            <w:proofErr w:type="spellEnd"/>
          </w:p>
        </w:tc>
      </w:tr>
      <w:tr w:rsidR="00CA70E6" w14:paraId="5C9550BF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30F01213" w14:textId="77777777" w:rsidR="00CA70E6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F24031" w14:textId="77777777" w:rsidR="00CA70E6" w:rsidRDefault="007E52E2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CA70E6" w14:paraId="182F0ACB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7478B06" w14:textId="77777777" w:rsidR="00CA70E6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3EAD44A4" w14:textId="77777777" w:rsidR="00CA70E6" w:rsidRDefault="007E52E2">
            <w:pPr>
              <w:pStyle w:val="Standardtext"/>
              <w:snapToGrid w:val="0"/>
              <w:ind w:left="0"/>
            </w:pPr>
            <w:proofErr w:type="spellStart"/>
            <w:r>
              <w:t>Repräsentiert</w:t>
            </w:r>
            <w:proofErr w:type="spellEnd"/>
            <w:r>
              <w:t xml:space="preserve"> das </w:t>
            </w:r>
            <w:proofErr w:type="spellStart"/>
            <w:r>
              <w:t>Spielfeld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“</w:t>
            </w:r>
            <w:proofErr w:type="spellStart"/>
            <w:r>
              <w:t>Schiffe</w:t>
            </w:r>
            <w:proofErr w:type="spellEnd"/>
            <w:r>
              <w:t xml:space="preserve"> </w:t>
            </w:r>
            <w:proofErr w:type="spellStart"/>
            <w:r>
              <w:t>versenken</w:t>
            </w:r>
            <w:proofErr w:type="spellEnd"/>
            <w:r>
              <w:t xml:space="preserve">”. </w:t>
            </w:r>
            <w:proofErr w:type="spellStart"/>
            <w:r>
              <w:t>Implementiert</w:t>
            </w:r>
            <w:proofErr w:type="spellEnd"/>
            <w:r>
              <w:t xml:space="preserve"> die </w:t>
            </w:r>
            <w:proofErr w:type="spellStart"/>
            <w:r>
              <w:t>Spiellogik</w:t>
            </w:r>
            <w:proofErr w:type="spellEnd"/>
            <w:r>
              <w:t xml:space="preserve"> und </w:t>
            </w:r>
            <w:proofErr w:type="spellStart"/>
            <w:r>
              <w:t>erlaubt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, </w:t>
            </w:r>
            <w:proofErr w:type="spellStart"/>
            <w:r>
              <w:t>Schiffe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platzieren</w:t>
            </w:r>
            <w:proofErr w:type="spellEnd"/>
            <w:r>
              <w:t xml:space="preserve"> und </w:t>
            </w:r>
            <w:proofErr w:type="spellStart"/>
            <w:r>
              <w:t>Schüsse</w:t>
            </w:r>
            <w:proofErr w:type="spellEnd"/>
            <w:r>
              <w:t xml:space="preserve"> auf Felder </w:t>
            </w:r>
            <w:proofErr w:type="spellStart"/>
            <w:r>
              <w:t>abzugeben</w:t>
            </w:r>
            <w:proofErr w:type="spellEnd"/>
          </w:p>
        </w:tc>
      </w:tr>
      <w:tr w:rsidR="00CA70E6" w14:paraId="4C5EDD74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5FBDBE99" w14:textId="77777777" w:rsidR="00CA70E6" w:rsidRDefault="00C17D3C">
            <w:pPr>
              <w:pStyle w:val="Standardtext"/>
              <w:ind w:left="0"/>
            </w:pPr>
            <w:proofErr w:type="spellStart"/>
            <w:r>
              <w:t>Responsibilites</w:t>
            </w:r>
            <w:proofErr w:type="spellEnd"/>
          </w:p>
        </w:tc>
        <w:tc>
          <w:tcPr>
            <w:tcW w:w="4253" w:type="dxa"/>
            <w:shd w:val="clear" w:color="auto" w:fill="E5E5E5"/>
            <w:vAlign w:val="center"/>
          </w:tcPr>
          <w:p w14:paraId="0D45DDE9" w14:textId="77777777" w:rsidR="00CA70E6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CA70E6" w14:paraId="41B08D0D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6E62929D" w14:textId="77777777" w:rsidR="00CA70E6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9F8B51" w14:textId="77777777" w:rsidR="00CA70E6" w:rsidRDefault="00CA70E6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CA70E6" w14:paraId="7E86F65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D1FF168" w14:textId="77777777" w:rsidR="00CA70E6" w:rsidRDefault="007E52E2">
            <w:pPr>
              <w:pStyle w:val="Standardtext"/>
              <w:snapToGrid w:val="0"/>
              <w:ind w:left="0"/>
            </w:pPr>
            <w:proofErr w:type="spellStart"/>
            <w:r>
              <w:t>Grösse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7CF9C6" w14:textId="77777777" w:rsidR="00CA70E6" w:rsidRDefault="007E52E2">
            <w:pPr>
              <w:pStyle w:val="Standardtext"/>
              <w:snapToGrid w:val="0"/>
              <w:ind w:left="0"/>
            </w:pPr>
            <w:r>
              <w:t>Player</w:t>
            </w:r>
          </w:p>
        </w:tc>
      </w:tr>
      <w:tr w:rsidR="00CA70E6" w14:paraId="6C856D5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AA590DF" w14:textId="77777777" w:rsidR="00CA70E6" w:rsidRDefault="007E52E2">
            <w:pPr>
              <w:pStyle w:val="Standardtext"/>
              <w:snapToGrid w:val="0"/>
              <w:ind w:left="0"/>
            </w:pPr>
            <w:proofErr w:type="spellStart"/>
            <w:r>
              <w:t>Platzierte</w:t>
            </w:r>
            <w:proofErr w:type="spellEnd"/>
            <w:r>
              <w:t xml:space="preserve"> </w:t>
            </w:r>
            <w:proofErr w:type="spellStart"/>
            <w:r>
              <w:t>Schiffe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B37B13" w14:textId="77777777" w:rsidR="007E52E2" w:rsidRDefault="007E52E2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CA70E6" w14:paraId="1FF6039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5C113A6" w14:textId="77777777" w:rsidR="00CA70E6" w:rsidRDefault="007E52E2">
            <w:pPr>
              <w:pStyle w:val="Standardtext"/>
              <w:snapToGrid w:val="0"/>
              <w:ind w:left="0"/>
            </w:pPr>
            <w:proofErr w:type="spellStart"/>
            <w:r>
              <w:t>Schüsse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1BAE2E" w14:textId="77777777" w:rsidR="00CA70E6" w:rsidRDefault="007E52E2">
            <w:pPr>
              <w:pStyle w:val="Standardtext"/>
              <w:snapToGrid w:val="0"/>
              <w:ind w:left="0"/>
            </w:pPr>
            <w:r>
              <w:t>Shot</w:t>
            </w:r>
          </w:p>
        </w:tc>
      </w:tr>
      <w:tr w:rsidR="00CA70E6" w14:paraId="602B231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BF55CE7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EF9CC9B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E16592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1EEC9FA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0C76FBB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3C5FBB2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A666577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4F403A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50036F9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F9C797A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0ED05C6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629F5C5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EDC0A95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8EC81A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77A08A6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6A68013" w14:textId="77777777" w:rsidR="00CA70E6" w:rsidRDefault="007E52E2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8C2628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7469B7B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4EB2C6C" w14:textId="77777777" w:rsidR="00CA70E6" w:rsidRDefault="007E52E2" w:rsidP="007E52E2">
            <w:pPr>
              <w:pStyle w:val="Standardtext"/>
              <w:snapToGrid w:val="0"/>
              <w:ind w:left="0"/>
            </w:pPr>
            <w:r>
              <w:t xml:space="preserve">… </w:t>
            </w:r>
            <w:proofErr w:type="spellStart"/>
            <w:proofErr w:type="gramStart"/>
            <w:r>
              <w:t>erlaubt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Schiffe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platzieren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40753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3673352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6B8F884" w14:textId="77777777" w:rsidR="00CA70E6" w:rsidRDefault="007E52E2">
            <w:pPr>
              <w:pStyle w:val="Standardtext"/>
              <w:snapToGrid w:val="0"/>
              <w:ind w:left="0"/>
            </w:pPr>
            <w:r>
              <w:t xml:space="preserve">… </w:t>
            </w:r>
            <w:proofErr w:type="spellStart"/>
            <w:proofErr w:type="gramStart"/>
            <w:r>
              <w:t>erlaubt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Schüsse</w:t>
            </w:r>
            <w:proofErr w:type="spellEnd"/>
            <w:r>
              <w:t xml:space="preserve"> </w:t>
            </w:r>
            <w:proofErr w:type="spellStart"/>
            <w:r>
              <w:t>abzugeben</w:t>
            </w:r>
            <w:proofErr w:type="spellEnd"/>
            <w:r>
              <w:t xml:space="preserve"> und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Rückmeldung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229321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11C900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CCADCAD" w14:textId="77777777" w:rsidR="00CA70E6" w:rsidRDefault="007E52E2" w:rsidP="007E52E2">
            <w:pPr>
              <w:pStyle w:val="Standardtext"/>
              <w:snapToGrid w:val="0"/>
              <w:ind w:left="0"/>
            </w:pPr>
            <w:r>
              <w:t xml:space="preserve">… </w:t>
            </w:r>
            <w:proofErr w:type="spellStart"/>
            <w:r>
              <w:t>überprüft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allen</w:t>
            </w:r>
            <w:proofErr w:type="spellEnd"/>
            <w:r>
              <w:t xml:space="preserve"> </w:t>
            </w:r>
            <w:proofErr w:type="spellStart"/>
            <w:r>
              <w:t>Aktionen</w:t>
            </w:r>
            <w:proofErr w:type="spellEnd"/>
            <w:r>
              <w:t xml:space="preserve"> </w:t>
            </w:r>
            <w:proofErr w:type="spellStart"/>
            <w:r>
              <w:t>Regeln</w:t>
            </w:r>
            <w:bookmarkStart w:id="0" w:name="_GoBack"/>
            <w:bookmarkEnd w:id="0"/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80CBF1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560683B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FCE2E37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CFCD60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0445C8E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2F8B569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546F7D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321D01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43A26FC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F640D4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4B8F5E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33902B6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29B95E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402DD3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6BFA0CD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0889D2E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</w:tbl>
    <w:p w14:paraId="1CECF886" w14:textId="77777777" w:rsidR="00CA70E6" w:rsidRDefault="00C17D3C">
      <w:pPr>
        <w:pStyle w:val="Nebentitel5"/>
      </w:pPr>
      <w:proofErr w:type="spellStart"/>
      <w:r>
        <w:t>Legende</w:t>
      </w:r>
      <w:proofErr w:type="spellEnd"/>
      <w:r>
        <w:t>:</w:t>
      </w:r>
    </w:p>
    <w:p w14:paraId="4A06DDFB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</w:r>
      <w:proofErr w:type="spellStart"/>
      <w:r>
        <w:t>Projekt</w:t>
      </w:r>
      <w:proofErr w:type="spellEnd"/>
      <w:r>
        <w:t xml:space="preserve"> </w:t>
      </w:r>
      <w:proofErr w:type="spellStart"/>
      <w:r>
        <w:t>interner</w:t>
      </w:r>
      <w:proofErr w:type="spellEnd"/>
      <w:r>
        <w:t xml:space="preserve"> Name der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Analyse</w:t>
      </w:r>
      <w:proofErr w:type="spellEnd"/>
      <w:r>
        <w:t xml:space="preserve"> und des Designs </w:t>
      </w:r>
      <w:proofErr w:type="spellStart"/>
      <w:r>
        <w:t>vom</w:t>
      </w:r>
      <w:proofErr w:type="spellEnd"/>
      <w:r>
        <w:t xml:space="preserve"> Team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047ED3F5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</w:r>
      <w:proofErr w:type="spellStart"/>
      <w:r>
        <w:t>Mögliche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definitive Implementation</w:t>
      </w:r>
    </w:p>
    <w:p w14:paraId="10961574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proofErr w:type="spellStart"/>
      <w:r>
        <w:t>Effecitve</w:t>
      </w:r>
      <w:proofErr w:type="spellEnd"/>
      <w:r>
        <w:t xml:space="preserve"> Name:</w:t>
      </w:r>
      <w:r>
        <w:tab/>
      </w:r>
      <w:proofErr w:type="spellStart"/>
      <w:r>
        <w:t>Definitv</w:t>
      </w:r>
      <w:proofErr w:type="spellEnd"/>
      <w:r>
        <w:t xml:space="preserve"> </w:t>
      </w:r>
      <w:proofErr w:type="spellStart"/>
      <w:r>
        <w:t>gewählter</w:t>
      </w:r>
      <w:proofErr w:type="spellEnd"/>
      <w:r>
        <w:t xml:space="preserve"> Name der </w:t>
      </w:r>
      <w:proofErr w:type="spellStart"/>
      <w:r>
        <w:t>Klasse</w:t>
      </w:r>
      <w:proofErr w:type="spellEnd"/>
    </w:p>
    <w:p w14:paraId="68C1C680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</w:r>
      <w:proofErr w:type="spellStart"/>
      <w:r>
        <w:t>Beschreibung</w:t>
      </w:r>
      <w:proofErr w:type="spellEnd"/>
      <w:r>
        <w:t xml:space="preserve"> des </w:t>
      </w:r>
      <w:proofErr w:type="spellStart"/>
      <w:r>
        <w:t>Verwendungszweckes</w:t>
      </w:r>
      <w:proofErr w:type="spellEnd"/>
    </w:p>
    <w:p w14:paraId="6CE901A7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</w:r>
      <w:proofErr w:type="spellStart"/>
      <w:r>
        <w:t>Verantwortlichkeiten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wahrnimmt</w:t>
      </w:r>
      <w:proofErr w:type="spellEnd"/>
      <w:r>
        <w:t xml:space="preserve"> (Attribute, </w:t>
      </w:r>
      <w:proofErr w:type="spellStart"/>
      <w:r>
        <w:t>Zustände</w:t>
      </w:r>
      <w:proofErr w:type="spellEnd"/>
      <w:r>
        <w:t xml:space="preserve">, </w:t>
      </w:r>
      <w:proofErr w:type="spellStart"/>
      <w:r>
        <w:t>Verhalten</w:t>
      </w:r>
      <w:proofErr w:type="spellEnd"/>
      <w:r>
        <w:t>)</w:t>
      </w:r>
    </w:p>
    <w:p w14:paraId="41F145C0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</w:r>
      <w:proofErr w:type="spellStart"/>
      <w:r>
        <w:t>Kollaborationen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eingeht</w:t>
      </w:r>
      <w:proofErr w:type="spellEnd"/>
      <w:r>
        <w:t xml:space="preserve"> (Client, </w:t>
      </w:r>
      <w:proofErr w:type="gramStart"/>
      <w:r>
        <w:t>Server ...)</w:t>
      </w:r>
      <w:proofErr w:type="gramEnd"/>
    </w:p>
    <w:p w14:paraId="600DA7BF" w14:textId="77777777" w:rsidR="00CA70E6" w:rsidRDefault="00CA70E6">
      <w:pPr>
        <w:pStyle w:val="Standardtext"/>
        <w:ind w:left="0"/>
      </w:pPr>
    </w:p>
    <w:sectPr w:rsidR="00CA70E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67DD6" w14:textId="77777777" w:rsidR="00CA70E6" w:rsidRDefault="00C17D3C">
      <w:r>
        <w:separator/>
      </w:r>
    </w:p>
  </w:endnote>
  <w:endnote w:type="continuationSeparator" w:id="0">
    <w:p w14:paraId="55D48DDE" w14:textId="77777777" w:rsidR="00CA70E6" w:rsidRDefault="00C1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F15BD" w14:textId="77777777" w:rsidR="00CA70E6" w:rsidRDefault="00CA70E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CA70E6" w14:paraId="4CB86085" w14:textId="77777777">
      <w:tc>
        <w:tcPr>
          <w:tcW w:w="851" w:type="dxa"/>
          <w:shd w:val="clear" w:color="auto" w:fill="auto"/>
        </w:tcPr>
        <w:p w14:paraId="55B6466B" w14:textId="77777777" w:rsidR="00CA70E6" w:rsidRDefault="00CA70E6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585BAC80" w14:textId="77777777" w:rsidR="00CA70E6" w:rsidRDefault="00CA70E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17AC1" w14:textId="77777777" w:rsidR="00CA70E6" w:rsidRDefault="00CA70E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931CB" w14:textId="77777777" w:rsidR="00CA70E6" w:rsidRDefault="00C17D3C">
      <w:r>
        <w:separator/>
      </w:r>
    </w:p>
  </w:footnote>
  <w:footnote w:type="continuationSeparator" w:id="0">
    <w:p w14:paraId="03AFAEA0" w14:textId="77777777" w:rsidR="00CA70E6" w:rsidRDefault="00C17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CA70E6" w14:paraId="30224086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5513F64F" w14:textId="77777777" w:rsidR="00CA70E6" w:rsidRDefault="00CA70E6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79DD070B" w14:textId="77777777" w:rsidR="00CA70E6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5FE67E3A" wp14:editId="288555DB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6422BD" w14:textId="77777777" w:rsidR="00CA70E6" w:rsidRDefault="00C17D3C">
          <w:pPr>
            <w:jc w:val="right"/>
            <w:rPr>
              <w:sz w:val="18"/>
            </w:rPr>
          </w:pPr>
          <w:proofErr w:type="spellStart"/>
          <w:r>
            <w:rPr>
              <w:b/>
            </w:rPr>
            <w:t>Berner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Fachhochschule</w:t>
          </w:r>
          <w:proofErr w:type="spellEnd"/>
          <w:r>
            <w:t xml:space="preserve"> </w:t>
          </w:r>
        </w:p>
        <w:p w14:paraId="2F957C4F" w14:textId="77777777" w:rsidR="00CA70E6" w:rsidRDefault="00CA70E6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14CEBFC3" w14:textId="77777777" w:rsidR="00CA70E6" w:rsidRDefault="00CA70E6">
          <w:pPr>
            <w:snapToGrid w:val="0"/>
            <w:jc w:val="center"/>
          </w:pPr>
        </w:p>
        <w:p w14:paraId="5A9F663E" w14:textId="77777777" w:rsidR="00CA70E6" w:rsidRDefault="00CA70E6">
          <w:pPr>
            <w:jc w:val="center"/>
            <w:rPr>
              <w:sz w:val="16"/>
            </w:rPr>
          </w:pPr>
        </w:p>
      </w:tc>
    </w:tr>
  </w:tbl>
  <w:p w14:paraId="2D123304" w14:textId="77777777" w:rsidR="00CA70E6" w:rsidRDefault="00CA70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D19F1" w14:textId="77777777" w:rsidR="00CA70E6" w:rsidRDefault="00CA70E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3C"/>
    <w:rsid w:val="00136884"/>
    <w:rsid w:val="0057277B"/>
    <w:rsid w:val="00587714"/>
    <w:rsid w:val="007E52E2"/>
    <w:rsid w:val="00C17D3C"/>
    <w:rsid w:val="00C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C3B6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7</TotalTime>
  <Pages>1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Wenger Rolf</dc:creator>
  <cp:keywords/>
  <cp:lastModifiedBy>Simon Krenger</cp:lastModifiedBy>
  <cp:revision>3</cp:revision>
  <cp:lastPrinted>2000-08-29T07:59:00Z</cp:lastPrinted>
  <dcterms:created xsi:type="dcterms:W3CDTF">2013-09-27T13:35:00Z</dcterms:created>
  <dcterms:modified xsi:type="dcterms:W3CDTF">2013-09-27T13:58:00Z</dcterms:modified>
</cp:coreProperties>
</file>