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6512E" w14:textId="77777777" w:rsidR="00835EBD" w:rsidRDefault="00A70348">
      <w:pPr>
        <w:rPr>
          <w:lang w:val="en-CA"/>
        </w:rPr>
      </w:pPr>
      <w:r>
        <w:rPr>
          <w:lang w:val="en-CA"/>
        </w:rPr>
        <w:t>Design Decision</w:t>
      </w:r>
      <w:r w:rsidR="0058060E">
        <w:rPr>
          <w:lang w:val="en-CA"/>
        </w:rPr>
        <w:t>s</w:t>
      </w:r>
      <w:r>
        <w:rPr>
          <w:lang w:val="en-CA"/>
        </w:rPr>
        <w:t>:</w:t>
      </w:r>
      <w:bookmarkStart w:id="0" w:name="_GoBack"/>
      <w:bookmarkEnd w:id="0"/>
    </w:p>
    <w:p w14:paraId="7AA540D4" w14:textId="77777777" w:rsidR="00F324C8" w:rsidRDefault="00F324C8">
      <w:pPr>
        <w:rPr>
          <w:lang w:val="en-CA"/>
        </w:rPr>
      </w:pPr>
      <w:r>
        <w:rPr>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w:t>
      </w:r>
      <w:proofErr w:type="gramStart"/>
      <w:r>
        <w:rPr>
          <w:lang w:val="en-CA"/>
        </w:rPr>
        <w:t>attributes(</w:t>
      </w:r>
      <w:proofErr w:type="gramEnd"/>
      <w:r>
        <w:rPr>
          <w:lang w:val="en-CA"/>
        </w:rPr>
        <w:t xml:space="preserve">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Default="00F324C8" w:rsidP="00F324C8">
      <w:pPr>
        <w:rPr>
          <w:lang w:val="en-CA"/>
        </w:rPr>
      </w:pPr>
      <w:r>
        <w:rPr>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77777777" w:rsidR="00F324C8" w:rsidRP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sectPr w:rsidR="00F324C8" w:rsidRPr="00F324C8"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E3"/>
    <w:rsid w:val="00110DA5"/>
    <w:rsid w:val="00497991"/>
    <w:rsid w:val="00514DE8"/>
    <w:rsid w:val="0058060E"/>
    <w:rsid w:val="00590B48"/>
    <w:rsid w:val="005C2FE3"/>
    <w:rsid w:val="006035DE"/>
    <w:rsid w:val="008418B7"/>
    <w:rsid w:val="00A70348"/>
    <w:rsid w:val="00F3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Words>
  <Characters>1036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Simon Krol</cp:lastModifiedBy>
  <cp:revision>1</cp:revision>
  <dcterms:created xsi:type="dcterms:W3CDTF">2018-10-29T22:02:00Z</dcterms:created>
  <dcterms:modified xsi:type="dcterms:W3CDTF">2018-10-29T23:56:00Z</dcterms:modified>
</cp:coreProperties>
</file>