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FAA" w:rsidRPr="002E1FAA" w:rsidRDefault="002E1FAA" w:rsidP="002E1FAA">
      <w:pPr>
        <w:pBdr>
          <w:top w:val="single" w:sz="4" w:space="1" w:color="auto"/>
          <w:left w:val="single" w:sz="4" w:space="4" w:color="auto"/>
          <w:bottom w:val="single" w:sz="4" w:space="1" w:color="auto"/>
          <w:right w:val="single" w:sz="4" w:space="4" w:color="auto"/>
        </w:pBdr>
        <w:spacing w:after="0" w:line="312" w:lineRule="auto"/>
        <w:jc w:val="left"/>
        <w:outlineLvl w:val="1"/>
        <w:rPr>
          <w:rFonts w:ascii="Helvetica" w:eastAsia="Times New Roman" w:hAnsi="Helvetica" w:cs="Helvetica"/>
          <w:color w:val="494949"/>
          <w:sz w:val="32"/>
          <w:szCs w:val="32"/>
          <w:lang w:val="en-CA" w:eastAsia="fr-FR"/>
        </w:rPr>
      </w:pPr>
      <w:r w:rsidRPr="002E1FAA">
        <w:rPr>
          <w:sz w:val="32"/>
          <w:szCs w:val="32"/>
        </w:rPr>
        <w:fldChar w:fldCharType="begin"/>
      </w:r>
      <w:r w:rsidRPr="002E1FAA">
        <w:rPr>
          <w:sz w:val="32"/>
          <w:szCs w:val="32"/>
        </w:rPr>
        <w:instrText xml:space="preserve"> HYPERLINK "http://www.eatef.org/node/3" </w:instrText>
      </w:r>
      <w:r w:rsidRPr="002E1FAA">
        <w:rPr>
          <w:sz w:val="32"/>
          <w:szCs w:val="32"/>
        </w:rPr>
        <w:fldChar w:fldCharType="separate"/>
      </w:r>
      <w:r w:rsidRPr="002E1FAA">
        <w:rPr>
          <w:rStyle w:val="Lienhypertexte"/>
          <w:sz w:val="32"/>
          <w:szCs w:val="32"/>
        </w:rPr>
        <w:t>http://www.eatef.org/node/3</w:t>
      </w:r>
      <w:r w:rsidRPr="002E1FAA">
        <w:rPr>
          <w:sz w:val="32"/>
          <w:szCs w:val="32"/>
        </w:rPr>
        <w:fldChar w:fldCharType="end"/>
      </w:r>
    </w:p>
    <w:p w:rsidR="002E1FAA" w:rsidRDefault="002E1FAA" w:rsidP="00705192">
      <w:pPr>
        <w:spacing w:after="0" w:line="312" w:lineRule="auto"/>
        <w:jc w:val="left"/>
        <w:outlineLvl w:val="1"/>
        <w:rPr>
          <w:rFonts w:ascii="Helvetica" w:eastAsia="Times New Roman" w:hAnsi="Helvetica" w:cs="Helvetica"/>
          <w:color w:val="494949"/>
          <w:sz w:val="29"/>
          <w:szCs w:val="29"/>
          <w:lang w:val="en-CA" w:eastAsia="fr-FR"/>
        </w:rPr>
      </w:pPr>
    </w:p>
    <w:p w:rsidR="00705192" w:rsidRPr="00705192" w:rsidRDefault="00705192" w:rsidP="00705192">
      <w:pPr>
        <w:spacing w:after="0" w:line="312" w:lineRule="auto"/>
        <w:jc w:val="left"/>
        <w:outlineLvl w:val="1"/>
        <w:rPr>
          <w:rFonts w:ascii="Helvetica" w:eastAsia="Times New Roman" w:hAnsi="Helvetica" w:cs="Helvetica"/>
          <w:color w:val="494949"/>
          <w:sz w:val="29"/>
          <w:szCs w:val="29"/>
          <w:lang w:val="en-CA" w:eastAsia="fr-FR"/>
        </w:rPr>
      </w:pPr>
      <w:r w:rsidRPr="00705192">
        <w:rPr>
          <w:rFonts w:ascii="Helvetica" w:eastAsia="Times New Roman" w:hAnsi="Helvetica" w:cs="Helvetica"/>
          <w:color w:val="494949"/>
          <w:sz w:val="29"/>
          <w:szCs w:val="29"/>
          <w:lang w:val="en-CA" w:eastAsia="fr-FR"/>
        </w:rPr>
        <w:t>What is EA/TEF?</w:t>
      </w:r>
    </w:p>
    <w:p w:rsidR="00705192" w:rsidRPr="00705192" w:rsidRDefault="00705192" w:rsidP="00705192">
      <w:pPr>
        <w:spacing w:after="288" w:line="300" w:lineRule="atLeast"/>
        <w:jc w:val="left"/>
        <w:rPr>
          <w:rFonts w:ascii="Verdana" w:eastAsia="Times New Roman" w:hAnsi="Verdana" w:cs="Times New Roman"/>
          <w:color w:val="494949"/>
          <w:sz w:val="18"/>
          <w:szCs w:val="18"/>
          <w:lang w:val="en-CA" w:eastAsia="fr-FR"/>
        </w:rPr>
      </w:pPr>
      <w:r w:rsidRPr="00705192">
        <w:rPr>
          <w:rFonts w:ascii="Verdana" w:eastAsia="Times New Roman" w:hAnsi="Verdana" w:cs="Times New Roman"/>
          <w:color w:val="494949"/>
          <w:sz w:val="18"/>
          <w:szCs w:val="18"/>
          <w:lang w:val="en-CA" w:eastAsia="fr-FR"/>
        </w:rPr>
        <w:t xml:space="preserve">EA/TEF stands for </w:t>
      </w:r>
      <w:proofErr w:type="spellStart"/>
      <w:r w:rsidRPr="00705192">
        <w:rPr>
          <w:rFonts w:ascii="Verdana" w:eastAsia="Times New Roman" w:hAnsi="Verdana" w:cs="Times New Roman"/>
          <w:color w:val="494949"/>
          <w:sz w:val="18"/>
          <w:szCs w:val="18"/>
          <w:lang w:val="en-CA" w:eastAsia="fr-FR"/>
        </w:rPr>
        <w:t>Esophageal</w:t>
      </w:r>
      <w:proofErr w:type="spellEnd"/>
      <w:r w:rsidRPr="00705192">
        <w:rPr>
          <w:rFonts w:ascii="Verdana" w:eastAsia="Times New Roman" w:hAnsi="Verdana" w:cs="Times New Roman"/>
          <w:color w:val="494949"/>
          <w:sz w:val="18"/>
          <w:szCs w:val="18"/>
          <w:lang w:val="en-CA" w:eastAsia="fr-FR"/>
        </w:rPr>
        <w:t xml:space="preserve"> </w:t>
      </w:r>
      <w:proofErr w:type="spellStart"/>
      <w:r w:rsidRPr="00705192">
        <w:rPr>
          <w:rFonts w:ascii="Verdana" w:eastAsia="Times New Roman" w:hAnsi="Verdana" w:cs="Times New Roman"/>
          <w:color w:val="494949"/>
          <w:sz w:val="18"/>
          <w:szCs w:val="18"/>
          <w:lang w:val="en-CA" w:eastAsia="fr-FR"/>
        </w:rPr>
        <w:t>Atresia</w:t>
      </w:r>
      <w:proofErr w:type="spellEnd"/>
      <w:r w:rsidRPr="00705192">
        <w:rPr>
          <w:rFonts w:ascii="Verdana" w:eastAsia="Times New Roman" w:hAnsi="Verdana" w:cs="Times New Roman"/>
          <w:color w:val="494949"/>
          <w:sz w:val="18"/>
          <w:szCs w:val="18"/>
          <w:lang w:val="en-CA" w:eastAsia="fr-FR"/>
        </w:rPr>
        <w:t>/</w:t>
      </w:r>
      <w:proofErr w:type="spellStart"/>
      <w:r w:rsidRPr="00705192">
        <w:rPr>
          <w:rFonts w:ascii="Verdana" w:eastAsia="Times New Roman" w:hAnsi="Verdana" w:cs="Times New Roman"/>
          <w:color w:val="494949"/>
          <w:sz w:val="18"/>
          <w:szCs w:val="18"/>
          <w:lang w:val="en-CA" w:eastAsia="fr-FR"/>
        </w:rPr>
        <w:t>Tracheo-Esophageal</w:t>
      </w:r>
      <w:proofErr w:type="spellEnd"/>
      <w:r w:rsidRPr="00705192">
        <w:rPr>
          <w:rFonts w:ascii="Verdana" w:eastAsia="Times New Roman" w:hAnsi="Verdana" w:cs="Times New Roman"/>
          <w:color w:val="494949"/>
          <w:sz w:val="18"/>
          <w:szCs w:val="18"/>
          <w:lang w:val="en-CA" w:eastAsia="fr-FR"/>
        </w:rPr>
        <w:t xml:space="preserve"> Fistula. It is a rare congenital birth defect which affects approximately 1 in 4,000 babies. With EA/TEF, a baby is unable to swallow, and may also have trouble breathing.</w:t>
      </w:r>
    </w:p>
    <w:p w:rsidR="00705192" w:rsidRPr="00705192" w:rsidRDefault="00705192" w:rsidP="00705192">
      <w:pPr>
        <w:spacing w:before="144" w:after="288" w:line="300" w:lineRule="atLeast"/>
        <w:jc w:val="left"/>
        <w:rPr>
          <w:rFonts w:ascii="Verdana" w:eastAsia="Times New Roman" w:hAnsi="Verdana" w:cs="Times New Roman"/>
          <w:color w:val="494949"/>
          <w:sz w:val="18"/>
          <w:szCs w:val="18"/>
          <w:lang w:val="en-CA" w:eastAsia="fr-FR"/>
        </w:rPr>
      </w:pPr>
      <w:r w:rsidRPr="00705192">
        <w:rPr>
          <w:rFonts w:ascii="Verdana" w:eastAsia="Times New Roman" w:hAnsi="Verdana" w:cs="Times New Roman"/>
          <w:b/>
          <w:bCs/>
          <w:color w:val="494949"/>
          <w:sz w:val="18"/>
          <w:szCs w:val="18"/>
          <w:lang w:val="en-CA" w:eastAsia="fr-FR"/>
        </w:rPr>
        <w:t>Definition</w:t>
      </w:r>
      <w:r w:rsidRPr="00705192">
        <w:rPr>
          <w:rFonts w:ascii="Verdana" w:eastAsia="Times New Roman" w:hAnsi="Verdana" w:cs="Times New Roman"/>
          <w:color w:val="494949"/>
          <w:sz w:val="18"/>
          <w:szCs w:val="18"/>
          <w:lang w:val="en-CA" w:eastAsia="fr-FR"/>
        </w:rPr>
        <w:br/>
      </w:r>
      <w:proofErr w:type="spellStart"/>
      <w:r w:rsidRPr="00705192">
        <w:rPr>
          <w:rFonts w:ascii="Verdana" w:eastAsia="Times New Roman" w:hAnsi="Verdana" w:cs="Times New Roman"/>
          <w:color w:val="494949"/>
          <w:sz w:val="18"/>
          <w:szCs w:val="18"/>
          <w:lang w:val="en-CA" w:eastAsia="fr-FR"/>
        </w:rPr>
        <w:t>Esophageal</w:t>
      </w:r>
      <w:proofErr w:type="spellEnd"/>
      <w:r w:rsidRPr="00705192">
        <w:rPr>
          <w:rFonts w:ascii="Verdana" w:eastAsia="Times New Roman" w:hAnsi="Verdana" w:cs="Times New Roman"/>
          <w:color w:val="494949"/>
          <w:sz w:val="18"/>
          <w:szCs w:val="18"/>
          <w:lang w:val="en-CA" w:eastAsia="fr-FR"/>
        </w:rPr>
        <w:t xml:space="preserve"> </w:t>
      </w:r>
      <w:proofErr w:type="spellStart"/>
      <w:r w:rsidRPr="00705192">
        <w:rPr>
          <w:rFonts w:ascii="Verdana" w:eastAsia="Times New Roman" w:hAnsi="Verdana" w:cs="Times New Roman"/>
          <w:color w:val="494949"/>
          <w:sz w:val="18"/>
          <w:szCs w:val="18"/>
          <w:lang w:val="en-CA" w:eastAsia="fr-FR"/>
        </w:rPr>
        <w:t>atresia</w:t>
      </w:r>
      <w:proofErr w:type="spellEnd"/>
      <w:r w:rsidRPr="00705192">
        <w:rPr>
          <w:rFonts w:ascii="Verdana" w:eastAsia="Times New Roman" w:hAnsi="Verdana" w:cs="Times New Roman"/>
          <w:color w:val="494949"/>
          <w:sz w:val="18"/>
          <w:szCs w:val="18"/>
          <w:lang w:val="en-CA" w:eastAsia="fr-FR"/>
        </w:rPr>
        <w:t xml:space="preserve"> (ea) is a birth defect (congenital anomaly) in which the </w:t>
      </w:r>
      <w:proofErr w:type="spellStart"/>
      <w:r w:rsidRPr="00705192">
        <w:rPr>
          <w:rFonts w:ascii="Verdana" w:eastAsia="Times New Roman" w:hAnsi="Verdana" w:cs="Times New Roman"/>
          <w:color w:val="494949"/>
          <w:sz w:val="18"/>
          <w:szCs w:val="18"/>
          <w:lang w:val="en-CA" w:eastAsia="fr-FR"/>
        </w:rPr>
        <w:t>esophagus</w:t>
      </w:r>
      <w:proofErr w:type="spellEnd"/>
      <w:r w:rsidRPr="00705192">
        <w:rPr>
          <w:rFonts w:ascii="Verdana" w:eastAsia="Times New Roman" w:hAnsi="Verdana" w:cs="Times New Roman"/>
          <w:color w:val="494949"/>
          <w:sz w:val="18"/>
          <w:szCs w:val="18"/>
          <w:lang w:val="en-CA" w:eastAsia="fr-FR"/>
        </w:rPr>
        <w:t xml:space="preserve">, which connects the mouth to the stomach, is shortened and closed off (dead ended) at some point along its length. This defect almost always occurs in conjunction with </w:t>
      </w:r>
      <w:proofErr w:type="spellStart"/>
      <w:r w:rsidRPr="00705192">
        <w:rPr>
          <w:rFonts w:ascii="Verdana" w:eastAsia="Times New Roman" w:hAnsi="Verdana" w:cs="Times New Roman"/>
          <w:color w:val="494949"/>
          <w:sz w:val="18"/>
          <w:szCs w:val="18"/>
          <w:lang w:val="en-CA" w:eastAsia="fr-FR"/>
        </w:rPr>
        <w:t>tracheoesophageal</w:t>
      </w:r>
      <w:proofErr w:type="spellEnd"/>
      <w:r w:rsidRPr="00705192">
        <w:rPr>
          <w:rFonts w:ascii="Verdana" w:eastAsia="Times New Roman" w:hAnsi="Verdana" w:cs="Times New Roman"/>
          <w:color w:val="494949"/>
          <w:sz w:val="18"/>
          <w:szCs w:val="18"/>
          <w:lang w:val="en-CA" w:eastAsia="fr-FR"/>
        </w:rPr>
        <w:t xml:space="preserve"> fistula (</w:t>
      </w:r>
      <w:proofErr w:type="spellStart"/>
      <w:r w:rsidRPr="00705192">
        <w:rPr>
          <w:rFonts w:ascii="Verdana" w:eastAsia="Times New Roman" w:hAnsi="Verdana" w:cs="Times New Roman"/>
          <w:color w:val="494949"/>
          <w:sz w:val="18"/>
          <w:szCs w:val="18"/>
          <w:lang w:val="en-CA" w:eastAsia="fr-FR"/>
        </w:rPr>
        <w:t>tef</w:t>
      </w:r>
      <w:proofErr w:type="spellEnd"/>
      <w:r w:rsidRPr="00705192">
        <w:rPr>
          <w:rFonts w:ascii="Verdana" w:eastAsia="Times New Roman" w:hAnsi="Verdana" w:cs="Times New Roman"/>
          <w:color w:val="494949"/>
          <w:sz w:val="18"/>
          <w:szCs w:val="18"/>
          <w:lang w:val="en-CA" w:eastAsia="fr-FR"/>
        </w:rPr>
        <w:t xml:space="preserve">), a condition in which the </w:t>
      </w:r>
      <w:proofErr w:type="spellStart"/>
      <w:r w:rsidRPr="00705192">
        <w:rPr>
          <w:rFonts w:ascii="Verdana" w:eastAsia="Times New Roman" w:hAnsi="Verdana" w:cs="Times New Roman"/>
          <w:color w:val="494949"/>
          <w:sz w:val="18"/>
          <w:szCs w:val="18"/>
          <w:lang w:val="en-CA" w:eastAsia="fr-FR"/>
        </w:rPr>
        <w:t>esophagus</w:t>
      </w:r>
      <w:proofErr w:type="spellEnd"/>
      <w:r w:rsidRPr="00705192">
        <w:rPr>
          <w:rFonts w:ascii="Verdana" w:eastAsia="Times New Roman" w:hAnsi="Verdana" w:cs="Times New Roman"/>
          <w:color w:val="494949"/>
          <w:sz w:val="18"/>
          <w:szCs w:val="18"/>
          <w:lang w:val="en-CA" w:eastAsia="fr-FR"/>
        </w:rPr>
        <w:t xml:space="preserve"> is improperly attached to the trachea, the "windpipe" that carries air into the lungs. It is believed that these defects occur around the fourth week of pregnancy when the digestive tract is forming. There is no known cause for the defects.</w:t>
      </w:r>
    </w:p>
    <w:p w:rsidR="00705192" w:rsidRPr="00705192" w:rsidRDefault="00705192" w:rsidP="00705192">
      <w:pPr>
        <w:spacing w:before="144" w:after="288" w:line="300" w:lineRule="atLeast"/>
        <w:jc w:val="left"/>
        <w:rPr>
          <w:rFonts w:ascii="Verdana" w:eastAsia="Times New Roman" w:hAnsi="Verdana" w:cs="Times New Roman"/>
          <w:color w:val="494949"/>
          <w:sz w:val="18"/>
          <w:szCs w:val="18"/>
          <w:lang w:eastAsia="fr-FR"/>
        </w:rPr>
      </w:pPr>
      <w:r w:rsidRPr="00705192">
        <w:rPr>
          <w:rFonts w:ascii="Verdana" w:eastAsia="Times New Roman" w:hAnsi="Verdana" w:cs="Times New Roman"/>
          <w:b/>
          <w:bCs/>
          <w:color w:val="494949"/>
          <w:sz w:val="18"/>
          <w:szCs w:val="18"/>
          <w:lang w:val="en-CA" w:eastAsia="fr-FR"/>
        </w:rPr>
        <w:t>Description</w:t>
      </w:r>
      <w:r w:rsidRPr="00705192">
        <w:rPr>
          <w:rFonts w:ascii="Verdana" w:eastAsia="Times New Roman" w:hAnsi="Verdana" w:cs="Times New Roman"/>
          <w:color w:val="494949"/>
          <w:sz w:val="18"/>
          <w:szCs w:val="18"/>
          <w:lang w:val="en-CA" w:eastAsia="fr-FR"/>
        </w:rPr>
        <w:br/>
        <w:t>Failure of an unborn child (</w:t>
      </w:r>
      <w:proofErr w:type="spellStart"/>
      <w:r w:rsidRPr="00705192">
        <w:rPr>
          <w:rFonts w:ascii="Verdana" w:eastAsia="Times New Roman" w:hAnsi="Verdana" w:cs="Times New Roman"/>
          <w:color w:val="494949"/>
          <w:sz w:val="18"/>
          <w:szCs w:val="18"/>
          <w:lang w:val="en-CA" w:eastAsia="fr-FR"/>
        </w:rPr>
        <w:t>fetus</w:t>
      </w:r>
      <w:proofErr w:type="spellEnd"/>
      <w:r w:rsidRPr="00705192">
        <w:rPr>
          <w:rFonts w:ascii="Verdana" w:eastAsia="Times New Roman" w:hAnsi="Verdana" w:cs="Times New Roman"/>
          <w:color w:val="494949"/>
          <w:sz w:val="18"/>
          <w:szCs w:val="18"/>
          <w:lang w:val="en-CA" w:eastAsia="fr-FR"/>
        </w:rPr>
        <w:t xml:space="preserve">) to develop properly can result in birth defects. These defects typically involve organs whose function is either incidental or not necessary at all before birth, meaning that the defects will not be detected until the baby is born. The digestive tract is unnecessary for </w:t>
      </w:r>
      <w:proofErr w:type="spellStart"/>
      <w:r w:rsidRPr="00705192">
        <w:rPr>
          <w:rFonts w:ascii="Verdana" w:eastAsia="Times New Roman" w:hAnsi="Verdana" w:cs="Times New Roman"/>
          <w:color w:val="494949"/>
          <w:sz w:val="18"/>
          <w:szCs w:val="18"/>
          <w:lang w:val="en-CA" w:eastAsia="fr-FR"/>
        </w:rPr>
        <w:t>fetal</w:t>
      </w:r>
      <w:proofErr w:type="spellEnd"/>
      <w:r w:rsidRPr="00705192">
        <w:rPr>
          <w:rFonts w:ascii="Verdana" w:eastAsia="Times New Roman" w:hAnsi="Verdana" w:cs="Times New Roman"/>
          <w:color w:val="494949"/>
          <w:sz w:val="18"/>
          <w:szCs w:val="18"/>
          <w:lang w:val="en-CA" w:eastAsia="fr-FR"/>
        </w:rPr>
        <w:t xml:space="preserve"> growth, since all nutrition comes from the mother through the placenta and umbilical cord. During </w:t>
      </w:r>
      <w:proofErr w:type="spellStart"/>
      <w:r w:rsidRPr="00705192">
        <w:rPr>
          <w:rFonts w:ascii="Verdana" w:eastAsia="Times New Roman" w:hAnsi="Verdana" w:cs="Times New Roman"/>
          <w:color w:val="494949"/>
          <w:sz w:val="18"/>
          <w:szCs w:val="18"/>
          <w:lang w:val="en-CA" w:eastAsia="fr-FR"/>
        </w:rPr>
        <w:t>fetal</w:t>
      </w:r>
      <w:proofErr w:type="spellEnd"/>
      <w:r w:rsidRPr="00705192">
        <w:rPr>
          <w:rFonts w:ascii="Verdana" w:eastAsia="Times New Roman" w:hAnsi="Verdana" w:cs="Times New Roman"/>
          <w:color w:val="494949"/>
          <w:sz w:val="18"/>
          <w:szCs w:val="18"/>
          <w:lang w:val="en-CA" w:eastAsia="fr-FR"/>
        </w:rPr>
        <w:t xml:space="preserve"> development, the </w:t>
      </w:r>
      <w:proofErr w:type="spellStart"/>
      <w:r w:rsidRPr="00705192">
        <w:rPr>
          <w:rFonts w:ascii="Verdana" w:eastAsia="Times New Roman" w:hAnsi="Verdana" w:cs="Times New Roman"/>
          <w:color w:val="494949"/>
          <w:sz w:val="18"/>
          <w:szCs w:val="18"/>
          <w:lang w:val="en-CA" w:eastAsia="fr-FR"/>
        </w:rPr>
        <w:t>esophagus</w:t>
      </w:r>
      <w:proofErr w:type="spellEnd"/>
      <w:r w:rsidRPr="00705192">
        <w:rPr>
          <w:rFonts w:ascii="Verdana" w:eastAsia="Times New Roman" w:hAnsi="Verdana" w:cs="Times New Roman"/>
          <w:color w:val="494949"/>
          <w:sz w:val="18"/>
          <w:szCs w:val="18"/>
          <w:lang w:val="en-CA" w:eastAsia="fr-FR"/>
        </w:rPr>
        <w:t xml:space="preserve"> and trachea arise from the same original tissue, forming into two side-by-side passageways, the </w:t>
      </w:r>
      <w:proofErr w:type="spellStart"/>
      <w:r w:rsidRPr="00705192">
        <w:rPr>
          <w:rFonts w:ascii="Verdana" w:eastAsia="Times New Roman" w:hAnsi="Verdana" w:cs="Times New Roman"/>
          <w:color w:val="494949"/>
          <w:sz w:val="18"/>
          <w:szCs w:val="18"/>
          <w:lang w:val="en-CA" w:eastAsia="fr-FR"/>
        </w:rPr>
        <w:t>esophagus</w:t>
      </w:r>
      <w:proofErr w:type="spellEnd"/>
      <w:r w:rsidRPr="00705192">
        <w:rPr>
          <w:rFonts w:ascii="Verdana" w:eastAsia="Times New Roman" w:hAnsi="Verdana" w:cs="Times New Roman"/>
          <w:color w:val="494949"/>
          <w:sz w:val="18"/>
          <w:szCs w:val="18"/>
          <w:lang w:val="en-CA" w:eastAsia="fr-FR"/>
        </w:rPr>
        <w:t xml:space="preserve"> leading from the throat to the stomach and digestive tract, and the trachea leading from the larynx to the lungs and respiratory system. Normally, the two tubes form separately (differentiate); however, in the case of ea/</w:t>
      </w:r>
      <w:proofErr w:type="spellStart"/>
      <w:r w:rsidRPr="00705192">
        <w:rPr>
          <w:rFonts w:ascii="Verdana" w:eastAsia="Times New Roman" w:hAnsi="Verdana" w:cs="Times New Roman"/>
          <w:color w:val="494949"/>
          <w:sz w:val="18"/>
          <w:szCs w:val="18"/>
          <w:lang w:val="en-CA" w:eastAsia="fr-FR"/>
        </w:rPr>
        <w:t>tef</w:t>
      </w:r>
      <w:proofErr w:type="spellEnd"/>
      <w:r w:rsidRPr="00705192">
        <w:rPr>
          <w:rFonts w:ascii="Verdana" w:eastAsia="Times New Roman" w:hAnsi="Verdana" w:cs="Times New Roman"/>
          <w:color w:val="494949"/>
          <w:sz w:val="18"/>
          <w:szCs w:val="18"/>
          <w:lang w:val="en-CA" w:eastAsia="fr-FR"/>
        </w:rPr>
        <w:t xml:space="preserve">, </w:t>
      </w:r>
      <w:proofErr w:type="gramStart"/>
      <w:r w:rsidRPr="00705192">
        <w:rPr>
          <w:rFonts w:ascii="Verdana" w:eastAsia="Times New Roman" w:hAnsi="Verdana" w:cs="Times New Roman"/>
          <w:color w:val="494949"/>
          <w:sz w:val="18"/>
          <w:szCs w:val="18"/>
          <w:lang w:val="en-CA" w:eastAsia="fr-FR"/>
        </w:rPr>
        <w:t>they</w:t>
      </w:r>
      <w:proofErr w:type="gramEnd"/>
      <w:r w:rsidRPr="00705192">
        <w:rPr>
          <w:rFonts w:ascii="Verdana" w:eastAsia="Times New Roman" w:hAnsi="Verdana" w:cs="Times New Roman"/>
          <w:color w:val="494949"/>
          <w:sz w:val="18"/>
          <w:szCs w:val="18"/>
          <w:lang w:val="en-CA" w:eastAsia="fr-FR"/>
        </w:rPr>
        <w:t xml:space="preserve"> do not differentiate, which results in various malformed configurations. </w:t>
      </w:r>
      <w:r w:rsidRPr="00705192">
        <w:rPr>
          <w:rFonts w:ascii="Verdana" w:eastAsia="Times New Roman" w:hAnsi="Verdana" w:cs="Times New Roman"/>
          <w:color w:val="494949"/>
          <w:sz w:val="18"/>
          <w:szCs w:val="18"/>
          <w:lang w:eastAsia="fr-FR"/>
        </w:rPr>
        <w:t>There are five configurations:</w:t>
      </w:r>
    </w:p>
    <w:p w:rsidR="00705192" w:rsidRPr="00705192" w:rsidRDefault="00705192" w:rsidP="00705192">
      <w:pPr>
        <w:numPr>
          <w:ilvl w:val="0"/>
          <w:numId w:val="1"/>
        </w:numPr>
        <w:spacing w:before="36" w:after="36" w:line="300" w:lineRule="atLeast"/>
        <w:ind w:left="-270"/>
        <w:jc w:val="left"/>
        <w:rPr>
          <w:rFonts w:ascii="Verdana" w:eastAsia="Times New Roman" w:hAnsi="Verdana" w:cs="Times New Roman"/>
          <w:color w:val="494949"/>
          <w:sz w:val="18"/>
          <w:szCs w:val="18"/>
          <w:lang w:eastAsia="fr-FR"/>
        </w:rPr>
      </w:pPr>
      <w:r w:rsidRPr="00705192">
        <w:rPr>
          <w:rFonts w:ascii="Verdana" w:eastAsia="Times New Roman" w:hAnsi="Verdana" w:cs="Times New Roman"/>
          <w:color w:val="494949"/>
          <w:sz w:val="18"/>
          <w:szCs w:val="18"/>
          <w:lang w:val="en-CA" w:eastAsia="fr-FR"/>
        </w:rPr>
        <w:t xml:space="preserve">Type </w:t>
      </w:r>
      <w:proofErr w:type="gramStart"/>
      <w:r w:rsidRPr="00705192">
        <w:rPr>
          <w:rFonts w:ascii="Verdana" w:eastAsia="Times New Roman" w:hAnsi="Verdana" w:cs="Times New Roman"/>
          <w:color w:val="494949"/>
          <w:sz w:val="18"/>
          <w:szCs w:val="18"/>
          <w:lang w:val="en-CA" w:eastAsia="fr-FR"/>
        </w:rPr>
        <w:t>A</w:t>
      </w:r>
      <w:proofErr w:type="gramEnd"/>
      <w:r w:rsidRPr="00705192">
        <w:rPr>
          <w:rFonts w:ascii="Verdana" w:eastAsia="Times New Roman" w:hAnsi="Verdana" w:cs="Times New Roman"/>
          <w:color w:val="494949"/>
          <w:sz w:val="18"/>
          <w:szCs w:val="18"/>
          <w:lang w:val="en-CA" w:eastAsia="fr-FR"/>
        </w:rPr>
        <w:t xml:space="preserve"> (7.7% of cases): </w:t>
      </w:r>
      <w:proofErr w:type="spellStart"/>
      <w:r w:rsidRPr="00705192">
        <w:rPr>
          <w:rFonts w:ascii="Verdana" w:eastAsia="Times New Roman" w:hAnsi="Verdana" w:cs="Times New Roman"/>
          <w:color w:val="494949"/>
          <w:sz w:val="18"/>
          <w:szCs w:val="18"/>
          <w:lang w:val="en-CA" w:eastAsia="fr-FR"/>
        </w:rPr>
        <w:t>Esophageal</w:t>
      </w:r>
      <w:proofErr w:type="spellEnd"/>
      <w:r w:rsidRPr="00705192">
        <w:rPr>
          <w:rFonts w:ascii="Verdana" w:eastAsia="Times New Roman" w:hAnsi="Verdana" w:cs="Times New Roman"/>
          <w:color w:val="494949"/>
          <w:sz w:val="18"/>
          <w:szCs w:val="18"/>
          <w:lang w:val="en-CA" w:eastAsia="fr-FR"/>
        </w:rPr>
        <w:t xml:space="preserve"> </w:t>
      </w:r>
      <w:proofErr w:type="spellStart"/>
      <w:r w:rsidRPr="00705192">
        <w:rPr>
          <w:rFonts w:ascii="Verdana" w:eastAsia="Times New Roman" w:hAnsi="Verdana" w:cs="Times New Roman"/>
          <w:color w:val="494949"/>
          <w:sz w:val="18"/>
          <w:szCs w:val="18"/>
          <w:lang w:val="en-CA" w:eastAsia="fr-FR"/>
        </w:rPr>
        <w:t>atresia</w:t>
      </w:r>
      <w:proofErr w:type="spellEnd"/>
      <w:r w:rsidRPr="00705192">
        <w:rPr>
          <w:rFonts w:ascii="Verdana" w:eastAsia="Times New Roman" w:hAnsi="Verdana" w:cs="Times New Roman"/>
          <w:color w:val="494949"/>
          <w:sz w:val="18"/>
          <w:szCs w:val="18"/>
          <w:lang w:val="en-CA" w:eastAsia="fr-FR"/>
        </w:rPr>
        <w:t xml:space="preserve"> in which both segments of the </w:t>
      </w:r>
      <w:proofErr w:type="spellStart"/>
      <w:r w:rsidRPr="00705192">
        <w:rPr>
          <w:rFonts w:ascii="Verdana" w:eastAsia="Times New Roman" w:hAnsi="Verdana" w:cs="Times New Roman"/>
          <w:color w:val="494949"/>
          <w:sz w:val="18"/>
          <w:szCs w:val="18"/>
          <w:lang w:val="en-CA" w:eastAsia="fr-FR"/>
        </w:rPr>
        <w:t>esophagus</w:t>
      </w:r>
      <w:proofErr w:type="spellEnd"/>
      <w:r w:rsidRPr="00705192">
        <w:rPr>
          <w:rFonts w:ascii="Verdana" w:eastAsia="Times New Roman" w:hAnsi="Verdana" w:cs="Times New Roman"/>
          <w:color w:val="494949"/>
          <w:sz w:val="18"/>
          <w:szCs w:val="18"/>
          <w:lang w:val="en-CA" w:eastAsia="fr-FR"/>
        </w:rPr>
        <w:t xml:space="preserve"> end in blind pouches. </w:t>
      </w:r>
      <w:proofErr w:type="spellStart"/>
      <w:r w:rsidRPr="00705192">
        <w:rPr>
          <w:rFonts w:ascii="Verdana" w:eastAsia="Times New Roman" w:hAnsi="Verdana" w:cs="Times New Roman"/>
          <w:color w:val="494949"/>
          <w:sz w:val="18"/>
          <w:szCs w:val="18"/>
          <w:lang w:eastAsia="fr-FR"/>
        </w:rPr>
        <w:t>Neither</w:t>
      </w:r>
      <w:proofErr w:type="spellEnd"/>
      <w:r w:rsidRPr="00705192">
        <w:rPr>
          <w:rFonts w:ascii="Verdana" w:eastAsia="Times New Roman" w:hAnsi="Verdana" w:cs="Times New Roman"/>
          <w:color w:val="494949"/>
          <w:sz w:val="18"/>
          <w:szCs w:val="18"/>
          <w:lang w:eastAsia="fr-FR"/>
        </w:rPr>
        <w:t xml:space="preserve"> segment </w:t>
      </w:r>
      <w:proofErr w:type="spellStart"/>
      <w:r w:rsidRPr="00705192">
        <w:rPr>
          <w:rFonts w:ascii="Verdana" w:eastAsia="Times New Roman" w:hAnsi="Verdana" w:cs="Times New Roman"/>
          <w:color w:val="494949"/>
          <w:sz w:val="18"/>
          <w:szCs w:val="18"/>
          <w:lang w:eastAsia="fr-FR"/>
        </w:rPr>
        <w:t>is</w:t>
      </w:r>
      <w:proofErr w:type="spellEnd"/>
      <w:r w:rsidRPr="00705192">
        <w:rPr>
          <w:rFonts w:ascii="Verdana" w:eastAsia="Times New Roman" w:hAnsi="Verdana" w:cs="Times New Roman"/>
          <w:color w:val="494949"/>
          <w:sz w:val="18"/>
          <w:szCs w:val="18"/>
          <w:lang w:eastAsia="fr-FR"/>
        </w:rPr>
        <w:t xml:space="preserve"> </w:t>
      </w:r>
      <w:proofErr w:type="spellStart"/>
      <w:r w:rsidRPr="00705192">
        <w:rPr>
          <w:rFonts w:ascii="Verdana" w:eastAsia="Times New Roman" w:hAnsi="Verdana" w:cs="Times New Roman"/>
          <w:color w:val="494949"/>
          <w:sz w:val="18"/>
          <w:szCs w:val="18"/>
          <w:lang w:eastAsia="fr-FR"/>
        </w:rPr>
        <w:t>attached</w:t>
      </w:r>
      <w:proofErr w:type="spellEnd"/>
      <w:r w:rsidRPr="00705192">
        <w:rPr>
          <w:rFonts w:ascii="Verdana" w:eastAsia="Times New Roman" w:hAnsi="Verdana" w:cs="Times New Roman"/>
          <w:color w:val="494949"/>
          <w:sz w:val="18"/>
          <w:szCs w:val="18"/>
          <w:lang w:eastAsia="fr-FR"/>
        </w:rPr>
        <w:t xml:space="preserve"> to the </w:t>
      </w:r>
      <w:proofErr w:type="spellStart"/>
      <w:r w:rsidRPr="00705192">
        <w:rPr>
          <w:rFonts w:ascii="Verdana" w:eastAsia="Times New Roman" w:hAnsi="Verdana" w:cs="Times New Roman"/>
          <w:color w:val="494949"/>
          <w:sz w:val="18"/>
          <w:szCs w:val="18"/>
          <w:lang w:eastAsia="fr-FR"/>
        </w:rPr>
        <w:t>trachea</w:t>
      </w:r>
      <w:proofErr w:type="spellEnd"/>
      <w:r w:rsidRPr="00705192">
        <w:rPr>
          <w:rFonts w:ascii="Verdana" w:eastAsia="Times New Roman" w:hAnsi="Verdana" w:cs="Times New Roman"/>
          <w:color w:val="494949"/>
          <w:sz w:val="18"/>
          <w:szCs w:val="18"/>
          <w:lang w:eastAsia="fr-FR"/>
        </w:rPr>
        <w:t>.</w:t>
      </w:r>
    </w:p>
    <w:p w:rsidR="00705192" w:rsidRPr="00705192" w:rsidRDefault="00705192" w:rsidP="00705192">
      <w:pPr>
        <w:numPr>
          <w:ilvl w:val="0"/>
          <w:numId w:val="1"/>
        </w:numPr>
        <w:spacing w:before="36" w:after="36" w:line="300" w:lineRule="atLeast"/>
        <w:ind w:left="-270"/>
        <w:jc w:val="left"/>
        <w:rPr>
          <w:rFonts w:ascii="Verdana" w:eastAsia="Times New Roman" w:hAnsi="Verdana" w:cs="Times New Roman"/>
          <w:color w:val="494949"/>
          <w:sz w:val="18"/>
          <w:szCs w:val="18"/>
          <w:lang w:eastAsia="fr-FR"/>
        </w:rPr>
      </w:pPr>
      <w:r w:rsidRPr="00705192">
        <w:rPr>
          <w:rFonts w:ascii="Verdana" w:eastAsia="Times New Roman" w:hAnsi="Verdana" w:cs="Times New Roman"/>
          <w:color w:val="494949"/>
          <w:sz w:val="18"/>
          <w:szCs w:val="18"/>
          <w:lang w:val="en-CA" w:eastAsia="fr-FR"/>
        </w:rPr>
        <w:t xml:space="preserve">Type B (0.8%): </w:t>
      </w:r>
      <w:proofErr w:type="spellStart"/>
      <w:r w:rsidRPr="00705192">
        <w:rPr>
          <w:rFonts w:ascii="Verdana" w:eastAsia="Times New Roman" w:hAnsi="Verdana" w:cs="Times New Roman"/>
          <w:color w:val="494949"/>
          <w:sz w:val="18"/>
          <w:szCs w:val="18"/>
          <w:lang w:val="en-CA" w:eastAsia="fr-FR"/>
        </w:rPr>
        <w:t>Esophageal</w:t>
      </w:r>
      <w:proofErr w:type="spellEnd"/>
      <w:r w:rsidRPr="00705192">
        <w:rPr>
          <w:rFonts w:ascii="Verdana" w:eastAsia="Times New Roman" w:hAnsi="Verdana" w:cs="Times New Roman"/>
          <w:color w:val="494949"/>
          <w:sz w:val="18"/>
          <w:szCs w:val="18"/>
          <w:lang w:val="en-CA" w:eastAsia="fr-FR"/>
        </w:rPr>
        <w:t xml:space="preserve"> </w:t>
      </w:r>
      <w:proofErr w:type="spellStart"/>
      <w:r w:rsidRPr="00705192">
        <w:rPr>
          <w:rFonts w:ascii="Verdana" w:eastAsia="Times New Roman" w:hAnsi="Verdana" w:cs="Times New Roman"/>
          <w:color w:val="494949"/>
          <w:sz w:val="18"/>
          <w:szCs w:val="18"/>
          <w:lang w:val="en-CA" w:eastAsia="fr-FR"/>
        </w:rPr>
        <w:t>atresia</w:t>
      </w:r>
      <w:proofErr w:type="spellEnd"/>
      <w:r w:rsidRPr="00705192">
        <w:rPr>
          <w:rFonts w:ascii="Verdana" w:eastAsia="Times New Roman" w:hAnsi="Verdana" w:cs="Times New Roman"/>
          <w:color w:val="494949"/>
          <w:sz w:val="18"/>
          <w:szCs w:val="18"/>
          <w:lang w:val="en-CA" w:eastAsia="fr-FR"/>
        </w:rPr>
        <w:t xml:space="preserve"> with </w:t>
      </w:r>
      <w:proofErr w:type="spellStart"/>
      <w:r w:rsidRPr="00705192">
        <w:rPr>
          <w:rFonts w:ascii="Verdana" w:eastAsia="Times New Roman" w:hAnsi="Verdana" w:cs="Times New Roman"/>
          <w:color w:val="494949"/>
          <w:sz w:val="18"/>
          <w:szCs w:val="18"/>
          <w:lang w:val="en-CA" w:eastAsia="fr-FR"/>
        </w:rPr>
        <w:t>tracheoesophageal</w:t>
      </w:r>
      <w:proofErr w:type="spellEnd"/>
      <w:r w:rsidRPr="00705192">
        <w:rPr>
          <w:rFonts w:ascii="Verdana" w:eastAsia="Times New Roman" w:hAnsi="Verdana" w:cs="Times New Roman"/>
          <w:color w:val="494949"/>
          <w:sz w:val="18"/>
          <w:szCs w:val="18"/>
          <w:lang w:val="en-CA" w:eastAsia="fr-FR"/>
        </w:rPr>
        <w:t xml:space="preserve"> fistula in which the upper segment of the </w:t>
      </w:r>
      <w:proofErr w:type="spellStart"/>
      <w:r w:rsidRPr="00705192">
        <w:rPr>
          <w:rFonts w:ascii="Verdana" w:eastAsia="Times New Roman" w:hAnsi="Verdana" w:cs="Times New Roman"/>
          <w:color w:val="494949"/>
          <w:sz w:val="18"/>
          <w:szCs w:val="18"/>
          <w:lang w:val="en-CA" w:eastAsia="fr-FR"/>
        </w:rPr>
        <w:t>esophagus</w:t>
      </w:r>
      <w:proofErr w:type="spellEnd"/>
      <w:r w:rsidRPr="00705192">
        <w:rPr>
          <w:rFonts w:ascii="Verdana" w:eastAsia="Times New Roman" w:hAnsi="Verdana" w:cs="Times New Roman"/>
          <w:color w:val="494949"/>
          <w:sz w:val="18"/>
          <w:szCs w:val="18"/>
          <w:lang w:val="en-CA" w:eastAsia="fr-FR"/>
        </w:rPr>
        <w:t xml:space="preserve"> forms a fistula to the trachea. The lower segment of the </w:t>
      </w:r>
      <w:proofErr w:type="spellStart"/>
      <w:r w:rsidRPr="00705192">
        <w:rPr>
          <w:rFonts w:ascii="Verdana" w:eastAsia="Times New Roman" w:hAnsi="Verdana" w:cs="Times New Roman"/>
          <w:color w:val="494949"/>
          <w:sz w:val="18"/>
          <w:szCs w:val="18"/>
          <w:lang w:val="en-CA" w:eastAsia="fr-FR"/>
        </w:rPr>
        <w:t>esophagus</w:t>
      </w:r>
      <w:proofErr w:type="spellEnd"/>
      <w:r w:rsidRPr="00705192">
        <w:rPr>
          <w:rFonts w:ascii="Verdana" w:eastAsia="Times New Roman" w:hAnsi="Verdana" w:cs="Times New Roman"/>
          <w:color w:val="494949"/>
          <w:sz w:val="18"/>
          <w:szCs w:val="18"/>
          <w:lang w:val="en-CA" w:eastAsia="fr-FR"/>
        </w:rPr>
        <w:t xml:space="preserve"> ends in a blind pouch. </w:t>
      </w:r>
      <w:r w:rsidRPr="00705192">
        <w:rPr>
          <w:rFonts w:ascii="Verdana" w:eastAsia="Times New Roman" w:hAnsi="Verdana" w:cs="Times New Roman"/>
          <w:color w:val="494949"/>
          <w:sz w:val="18"/>
          <w:szCs w:val="18"/>
          <w:lang w:eastAsia="fr-FR"/>
        </w:rPr>
        <w:t xml:space="preserve">This condition </w:t>
      </w:r>
      <w:proofErr w:type="spellStart"/>
      <w:r w:rsidRPr="00705192">
        <w:rPr>
          <w:rFonts w:ascii="Verdana" w:eastAsia="Times New Roman" w:hAnsi="Verdana" w:cs="Times New Roman"/>
          <w:color w:val="494949"/>
          <w:sz w:val="18"/>
          <w:szCs w:val="18"/>
          <w:lang w:eastAsia="fr-FR"/>
        </w:rPr>
        <w:t>is</w:t>
      </w:r>
      <w:proofErr w:type="spellEnd"/>
      <w:r w:rsidRPr="00705192">
        <w:rPr>
          <w:rFonts w:ascii="Verdana" w:eastAsia="Times New Roman" w:hAnsi="Verdana" w:cs="Times New Roman"/>
          <w:color w:val="494949"/>
          <w:sz w:val="18"/>
          <w:szCs w:val="18"/>
          <w:lang w:eastAsia="fr-FR"/>
        </w:rPr>
        <w:t xml:space="preserve"> </w:t>
      </w:r>
      <w:proofErr w:type="spellStart"/>
      <w:r w:rsidRPr="00705192">
        <w:rPr>
          <w:rFonts w:ascii="Verdana" w:eastAsia="Times New Roman" w:hAnsi="Verdana" w:cs="Times New Roman"/>
          <w:color w:val="494949"/>
          <w:sz w:val="18"/>
          <w:szCs w:val="18"/>
          <w:lang w:eastAsia="fr-FR"/>
        </w:rPr>
        <w:t>very</w:t>
      </w:r>
      <w:proofErr w:type="spellEnd"/>
      <w:r w:rsidRPr="00705192">
        <w:rPr>
          <w:rFonts w:ascii="Verdana" w:eastAsia="Times New Roman" w:hAnsi="Verdana" w:cs="Times New Roman"/>
          <w:color w:val="494949"/>
          <w:sz w:val="18"/>
          <w:szCs w:val="18"/>
          <w:lang w:eastAsia="fr-FR"/>
        </w:rPr>
        <w:t xml:space="preserve"> rare.</w:t>
      </w:r>
    </w:p>
    <w:p w:rsidR="00705192" w:rsidRPr="00705192" w:rsidRDefault="00705192" w:rsidP="00705192">
      <w:pPr>
        <w:numPr>
          <w:ilvl w:val="0"/>
          <w:numId w:val="1"/>
        </w:numPr>
        <w:spacing w:before="36" w:after="36" w:line="300" w:lineRule="atLeast"/>
        <w:ind w:left="-270"/>
        <w:jc w:val="left"/>
        <w:rPr>
          <w:rFonts w:ascii="Verdana" w:eastAsia="Times New Roman" w:hAnsi="Verdana" w:cs="Times New Roman"/>
          <w:color w:val="494949"/>
          <w:sz w:val="18"/>
          <w:szCs w:val="18"/>
          <w:lang w:val="en-CA" w:eastAsia="fr-FR"/>
        </w:rPr>
      </w:pPr>
      <w:r w:rsidRPr="00705192">
        <w:rPr>
          <w:rFonts w:ascii="Verdana" w:eastAsia="Times New Roman" w:hAnsi="Verdana" w:cs="Times New Roman"/>
          <w:color w:val="494949"/>
          <w:sz w:val="18"/>
          <w:szCs w:val="18"/>
          <w:lang w:val="en-CA" w:eastAsia="fr-FR"/>
        </w:rPr>
        <w:t xml:space="preserve">Type C (86.5%): </w:t>
      </w:r>
      <w:proofErr w:type="spellStart"/>
      <w:r w:rsidRPr="00705192">
        <w:rPr>
          <w:rFonts w:ascii="Verdana" w:eastAsia="Times New Roman" w:hAnsi="Verdana" w:cs="Times New Roman"/>
          <w:color w:val="494949"/>
          <w:sz w:val="18"/>
          <w:szCs w:val="18"/>
          <w:lang w:val="en-CA" w:eastAsia="fr-FR"/>
        </w:rPr>
        <w:t>Esophageal</w:t>
      </w:r>
      <w:proofErr w:type="spellEnd"/>
      <w:r w:rsidRPr="00705192">
        <w:rPr>
          <w:rFonts w:ascii="Verdana" w:eastAsia="Times New Roman" w:hAnsi="Verdana" w:cs="Times New Roman"/>
          <w:color w:val="494949"/>
          <w:sz w:val="18"/>
          <w:szCs w:val="18"/>
          <w:lang w:val="en-CA" w:eastAsia="fr-FR"/>
        </w:rPr>
        <w:t xml:space="preserve"> </w:t>
      </w:r>
      <w:proofErr w:type="spellStart"/>
      <w:r w:rsidRPr="00705192">
        <w:rPr>
          <w:rFonts w:ascii="Verdana" w:eastAsia="Times New Roman" w:hAnsi="Verdana" w:cs="Times New Roman"/>
          <w:color w:val="494949"/>
          <w:sz w:val="18"/>
          <w:szCs w:val="18"/>
          <w:lang w:val="en-CA" w:eastAsia="fr-FR"/>
        </w:rPr>
        <w:t>atresia</w:t>
      </w:r>
      <w:proofErr w:type="spellEnd"/>
      <w:r w:rsidRPr="00705192">
        <w:rPr>
          <w:rFonts w:ascii="Verdana" w:eastAsia="Times New Roman" w:hAnsi="Verdana" w:cs="Times New Roman"/>
          <w:color w:val="494949"/>
          <w:sz w:val="18"/>
          <w:szCs w:val="18"/>
          <w:lang w:val="en-CA" w:eastAsia="fr-FR"/>
        </w:rPr>
        <w:t xml:space="preserve"> with </w:t>
      </w:r>
      <w:proofErr w:type="spellStart"/>
      <w:r w:rsidRPr="00705192">
        <w:rPr>
          <w:rFonts w:ascii="Verdana" w:eastAsia="Times New Roman" w:hAnsi="Verdana" w:cs="Times New Roman"/>
          <w:color w:val="494949"/>
          <w:sz w:val="18"/>
          <w:szCs w:val="18"/>
          <w:lang w:val="en-CA" w:eastAsia="fr-FR"/>
        </w:rPr>
        <w:t>tracheoesophageal</w:t>
      </w:r>
      <w:proofErr w:type="spellEnd"/>
      <w:r w:rsidRPr="00705192">
        <w:rPr>
          <w:rFonts w:ascii="Verdana" w:eastAsia="Times New Roman" w:hAnsi="Verdana" w:cs="Times New Roman"/>
          <w:color w:val="494949"/>
          <w:sz w:val="18"/>
          <w:szCs w:val="18"/>
          <w:lang w:val="en-CA" w:eastAsia="fr-FR"/>
        </w:rPr>
        <w:t xml:space="preserve"> fistula, in which the upper segment of the </w:t>
      </w:r>
      <w:proofErr w:type="spellStart"/>
      <w:r w:rsidRPr="00705192">
        <w:rPr>
          <w:rFonts w:ascii="Verdana" w:eastAsia="Times New Roman" w:hAnsi="Verdana" w:cs="Times New Roman"/>
          <w:color w:val="494949"/>
          <w:sz w:val="18"/>
          <w:szCs w:val="18"/>
          <w:lang w:val="en-CA" w:eastAsia="fr-FR"/>
        </w:rPr>
        <w:t>esophagus</w:t>
      </w:r>
      <w:proofErr w:type="spellEnd"/>
      <w:r w:rsidRPr="00705192">
        <w:rPr>
          <w:rFonts w:ascii="Verdana" w:eastAsia="Times New Roman" w:hAnsi="Verdana" w:cs="Times New Roman"/>
          <w:color w:val="494949"/>
          <w:sz w:val="18"/>
          <w:szCs w:val="18"/>
          <w:lang w:val="en-CA" w:eastAsia="fr-FR"/>
        </w:rPr>
        <w:t xml:space="preserve"> ends in a blind pouch (EA) and the lower segment of the </w:t>
      </w:r>
      <w:proofErr w:type="spellStart"/>
      <w:r w:rsidRPr="00705192">
        <w:rPr>
          <w:rFonts w:ascii="Verdana" w:eastAsia="Times New Roman" w:hAnsi="Verdana" w:cs="Times New Roman"/>
          <w:color w:val="494949"/>
          <w:sz w:val="18"/>
          <w:szCs w:val="18"/>
          <w:lang w:val="en-CA" w:eastAsia="fr-FR"/>
        </w:rPr>
        <w:t>esophagus</w:t>
      </w:r>
      <w:proofErr w:type="spellEnd"/>
      <w:r w:rsidRPr="00705192">
        <w:rPr>
          <w:rFonts w:ascii="Verdana" w:eastAsia="Times New Roman" w:hAnsi="Verdana" w:cs="Times New Roman"/>
          <w:color w:val="494949"/>
          <w:sz w:val="18"/>
          <w:szCs w:val="18"/>
          <w:lang w:val="en-CA" w:eastAsia="fr-FR"/>
        </w:rPr>
        <w:t xml:space="preserve"> is attached to the trachea (TEF).</w:t>
      </w:r>
    </w:p>
    <w:p w:rsidR="00705192" w:rsidRPr="00705192" w:rsidRDefault="00705192" w:rsidP="00705192">
      <w:pPr>
        <w:numPr>
          <w:ilvl w:val="0"/>
          <w:numId w:val="1"/>
        </w:numPr>
        <w:spacing w:before="36" w:after="36" w:line="300" w:lineRule="atLeast"/>
        <w:ind w:left="-270"/>
        <w:jc w:val="left"/>
        <w:rPr>
          <w:rFonts w:ascii="Verdana" w:eastAsia="Times New Roman" w:hAnsi="Verdana" w:cs="Times New Roman"/>
          <w:color w:val="494949"/>
          <w:sz w:val="18"/>
          <w:szCs w:val="18"/>
          <w:lang w:eastAsia="fr-FR"/>
        </w:rPr>
      </w:pPr>
      <w:r w:rsidRPr="00705192">
        <w:rPr>
          <w:rFonts w:ascii="Verdana" w:eastAsia="Times New Roman" w:hAnsi="Verdana" w:cs="Times New Roman"/>
          <w:color w:val="494949"/>
          <w:sz w:val="18"/>
          <w:szCs w:val="18"/>
          <w:lang w:val="en-CA" w:eastAsia="fr-FR"/>
        </w:rPr>
        <w:t xml:space="preserve">Type D (0.7%): </w:t>
      </w:r>
      <w:proofErr w:type="spellStart"/>
      <w:r w:rsidRPr="00705192">
        <w:rPr>
          <w:rFonts w:ascii="Verdana" w:eastAsia="Times New Roman" w:hAnsi="Verdana" w:cs="Times New Roman"/>
          <w:color w:val="494949"/>
          <w:sz w:val="18"/>
          <w:szCs w:val="18"/>
          <w:lang w:val="en-CA" w:eastAsia="fr-FR"/>
        </w:rPr>
        <w:t>Esophageal</w:t>
      </w:r>
      <w:proofErr w:type="spellEnd"/>
      <w:r w:rsidRPr="00705192">
        <w:rPr>
          <w:rFonts w:ascii="Verdana" w:eastAsia="Times New Roman" w:hAnsi="Verdana" w:cs="Times New Roman"/>
          <w:color w:val="494949"/>
          <w:sz w:val="18"/>
          <w:szCs w:val="18"/>
          <w:lang w:val="en-CA" w:eastAsia="fr-FR"/>
        </w:rPr>
        <w:t xml:space="preserve"> </w:t>
      </w:r>
      <w:proofErr w:type="spellStart"/>
      <w:r w:rsidRPr="00705192">
        <w:rPr>
          <w:rFonts w:ascii="Verdana" w:eastAsia="Times New Roman" w:hAnsi="Verdana" w:cs="Times New Roman"/>
          <w:color w:val="494949"/>
          <w:sz w:val="18"/>
          <w:szCs w:val="18"/>
          <w:lang w:val="en-CA" w:eastAsia="fr-FR"/>
        </w:rPr>
        <w:t>atresia</w:t>
      </w:r>
      <w:proofErr w:type="spellEnd"/>
      <w:r w:rsidRPr="00705192">
        <w:rPr>
          <w:rFonts w:ascii="Verdana" w:eastAsia="Times New Roman" w:hAnsi="Verdana" w:cs="Times New Roman"/>
          <w:color w:val="494949"/>
          <w:sz w:val="18"/>
          <w:szCs w:val="18"/>
          <w:lang w:val="en-CA" w:eastAsia="fr-FR"/>
        </w:rPr>
        <w:t xml:space="preserve"> with </w:t>
      </w:r>
      <w:proofErr w:type="spellStart"/>
      <w:r w:rsidRPr="00705192">
        <w:rPr>
          <w:rFonts w:ascii="Verdana" w:eastAsia="Times New Roman" w:hAnsi="Verdana" w:cs="Times New Roman"/>
          <w:color w:val="494949"/>
          <w:sz w:val="18"/>
          <w:szCs w:val="18"/>
          <w:lang w:val="en-CA" w:eastAsia="fr-FR"/>
        </w:rPr>
        <w:t>tracheoesophageal</w:t>
      </w:r>
      <w:proofErr w:type="spellEnd"/>
      <w:r w:rsidRPr="00705192">
        <w:rPr>
          <w:rFonts w:ascii="Verdana" w:eastAsia="Times New Roman" w:hAnsi="Verdana" w:cs="Times New Roman"/>
          <w:color w:val="494949"/>
          <w:sz w:val="18"/>
          <w:szCs w:val="18"/>
          <w:lang w:val="en-CA" w:eastAsia="fr-FR"/>
        </w:rPr>
        <w:t xml:space="preserve"> fistula, in which both segments of the </w:t>
      </w:r>
      <w:proofErr w:type="spellStart"/>
      <w:r w:rsidRPr="00705192">
        <w:rPr>
          <w:rFonts w:ascii="Verdana" w:eastAsia="Times New Roman" w:hAnsi="Verdana" w:cs="Times New Roman"/>
          <w:color w:val="494949"/>
          <w:sz w:val="18"/>
          <w:szCs w:val="18"/>
          <w:lang w:val="en-CA" w:eastAsia="fr-FR"/>
        </w:rPr>
        <w:t>esophagus</w:t>
      </w:r>
      <w:proofErr w:type="spellEnd"/>
      <w:r w:rsidRPr="00705192">
        <w:rPr>
          <w:rFonts w:ascii="Verdana" w:eastAsia="Times New Roman" w:hAnsi="Verdana" w:cs="Times New Roman"/>
          <w:color w:val="494949"/>
          <w:sz w:val="18"/>
          <w:szCs w:val="18"/>
          <w:lang w:val="en-CA" w:eastAsia="fr-FR"/>
        </w:rPr>
        <w:t xml:space="preserve"> are attached to the trachea. </w:t>
      </w:r>
      <w:r w:rsidRPr="00705192">
        <w:rPr>
          <w:rFonts w:ascii="Verdana" w:eastAsia="Times New Roman" w:hAnsi="Verdana" w:cs="Times New Roman"/>
          <w:color w:val="494949"/>
          <w:sz w:val="18"/>
          <w:szCs w:val="18"/>
          <w:lang w:eastAsia="fr-FR"/>
        </w:rPr>
        <w:t xml:space="preserve">This </w:t>
      </w:r>
      <w:proofErr w:type="spellStart"/>
      <w:r w:rsidRPr="00705192">
        <w:rPr>
          <w:rFonts w:ascii="Verdana" w:eastAsia="Times New Roman" w:hAnsi="Verdana" w:cs="Times New Roman"/>
          <w:color w:val="494949"/>
          <w:sz w:val="18"/>
          <w:szCs w:val="18"/>
          <w:lang w:eastAsia="fr-FR"/>
        </w:rPr>
        <w:t>is</w:t>
      </w:r>
      <w:proofErr w:type="spellEnd"/>
      <w:r w:rsidRPr="00705192">
        <w:rPr>
          <w:rFonts w:ascii="Verdana" w:eastAsia="Times New Roman" w:hAnsi="Verdana" w:cs="Times New Roman"/>
          <w:color w:val="494949"/>
          <w:sz w:val="18"/>
          <w:szCs w:val="18"/>
          <w:lang w:eastAsia="fr-FR"/>
        </w:rPr>
        <w:t xml:space="preserve"> the </w:t>
      </w:r>
      <w:proofErr w:type="spellStart"/>
      <w:r w:rsidRPr="00705192">
        <w:rPr>
          <w:rFonts w:ascii="Verdana" w:eastAsia="Times New Roman" w:hAnsi="Verdana" w:cs="Times New Roman"/>
          <w:color w:val="494949"/>
          <w:sz w:val="18"/>
          <w:szCs w:val="18"/>
          <w:lang w:eastAsia="fr-FR"/>
        </w:rPr>
        <w:t>rarest</w:t>
      </w:r>
      <w:proofErr w:type="spellEnd"/>
      <w:r w:rsidRPr="00705192">
        <w:rPr>
          <w:rFonts w:ascii="Verdana" w:eastAsia="Times New Roman" w:hAnsi="Verdana" w:cs="Times New Roman"/>
          <w:color w:val="494949"/>
          <w:sz w:val="18"/>
          <w:szCs w:val="18"/>
          <w:lang w:eastAsia="fr-FR"/>
        </w:rPr>
        <w:t xml:space="preserve"> </w:t>
      </w:r>
      <w:proofErr w:type="spellStart"/>
      <w:r w:rsidRPr="00705192">
        <w:rPr>
          <w:rFonts w:ascii="Verdana" w:eastAsia="Times New Roman" w:hAnsi="Verdana" w:cs="Times New Roman"/>
          <w:color w:val="494949"/>
          <w:sz w:val="18"/>
          <w:szCs w:val="18"/>
          <w:lang w:eastAsia="fr-FR"/>
        </w:rPr>
        <w:t>form</w:t>
      </w:r>
      <w:proofErr w:type="spellEnd"/>
      <w:r w:rsidRPr="00705192">
        <w:rPr>
          <w:rFonts w:ascii="Verdana" w:eastAsia="Times New Roman" w:hAnsi="Verdana" w:cs="Times New Roman"/>
          <w:color w:val="494949"/>
          <w:sz w:val="18"/>
          <w:szCs w:val="18"/>
          <w:lang w:eastAsia="fr-FR"/>
        </w:rPr>
        <w:t xml:space="preserve"> of EA/TEF.</w:t>
      </w:r>
    </w:p>
    <w:p w:rsidR="00705192" w:rsidRPr="00705192" w:rsidRDefault="00705192" w:rsidP="00705192">
      <w:pPr>
        <w:numPr>
          <w:ilvl w:val="0"/>
          <w:numId w:val="1"/>
        </w:numPr>
        <w:spacing w:before="36" w:after="36" w:line="300" w:lineRule="atLeast"/>
        <w:ind w:left="-270"/>
        <w:jc w:val="left"/>
        <w:rPr>
          <w:rFonts w:ascii="Verdana" w:eastAsia="Times New Roman" w:hAnsi="Verdana" w:cs="Times New Roman"/>
          <w:color w:val="494949"/>
          <w:sz w:val="18"/>
          <w:szCs w:val="18"/>
          <w:lang w:eastAsia="fr-FR"/>
        </w:rPr>
      </w:pPr>
      <w:r w:rsidRPr="00705192">
        <w:rPr>
          <w:rFonts w:ascii="Verdana" w:eastAsia="Times New Roman" w:hAnsi="Verdana" w:cs="Times New Roman"/>
          <w:color w:val="494949"/>
          <w:sz w:val="18"/>
          <w:szCs w:val="18"/>
          <w:lang w:val="en-CA" w:eastAsia="fr-FR"/>
        </w:rPr>
        <w:t xml:space="preserve">Type E (also called Type H) (4.2%): </w:t>
      </w:r>
      <w:proofErr w:type="spellStart"/>
      <w:r w:rsidRPr="00705192">
        <w:rPr>
          <w:rFonts w:ascii="Verdana" w:eastAsia="Times New Roman" w:hAnsi="Verdana" w:cs="Times New Roman"/>
          <w:color w:val="494949"/>
          <w:sz w:val="18"/>
          <w:szCs w:val="18"/>
          <w:lang w:val="en-CA" w:eastAsia="fr-FR"/>
        </w:rPr>
        <w:t>Tracheoesophageal</w:t>
      </w:r>
      <w:proofErr w:type="spellEnd"/>
      <w:r w:rsidRPr="00705192">
        <w:rPr>
          <w:rFonts w:ascii="Verdana" w:eastAsia="Times New Roman" w:hAnsi="Verdana" w:cs="Times New Roman"/>
          <w:color w:val="494949"/>
          <w:sz w:val="18"/>
          <w:szCs w:val="18"/>
          <w:lang w:val="en-CA" w:eastAsia="fr-FR"/>
        </w:rPr>
        <w:t xml:space="preserve"> fistula in which there is no </w:t>
      </w:r>
      <w:proofErr w:type="spellStart"/>
      <w:r w:rsidRPr="00705192">
        <w:rPr>
          <w:rFonts w:ascii="Verdana" w:eastAsia="Times New Roman" w:hAnsi="Verdana" w:cs="Times New Roman"/>
          <w:color w:val="494949"/>
          <w:sz w:val="18"/>
          <w:szCs w:val="18"/>
          <w:lang w:val="en-CA" w:eastAsia="fr-FR"/>
        </w:rPr>
        <w:t>esophageal</w:t>
      </w:r>
      <w:proofErr w:type="spellEnd"/>
      <w:r w:rsidRPr="00705192">
        <w:rPr>
          <w:rFonts w:ascii="Verdana" w:eastAsia="Times New Roman" w:hAnsi="Verdana" w:cs="Times New Roman"/>
          <w:color w:val="494949"/>
          <w:sz w:val="18"/>
          <w:szCs w:val="18"/>
          <w:lang w:val="en-CA" w:eastAsia="fr-FR"/>
        </w:rPr>
        <w:t xml:space="preserve"> </w:t>
      </w:r>
      <w:proofErr w:type="spellStart"/>
      <w:r w:rsidRPr="00705192">
        <w:rPr>
          <w:rFonts w:ascii="Verdana" w:eastAsia="Times New Roman" w:hAnsi="Verdana" w:cs="Times New Roman"/>
          <w:color w:val="494949"/>
          <w:sz w:val="18"/>
          <w:szCs w:val="18"/>
          <w:lang w:val="en-CA" w:eastAsia="fr-FR"/>
        </w:rPr>
        <w:t>atresia</w:t>
      </w:r>
      <w:proofErr w:type="spellEnd"/>
      <w:r w:rsidRPr="00705192">
        <w:rPr>
          <w:rFonts w:ascii="Verdana" w:eastAsia="Times New Roman" w:hAnsi="Verdana" w:cs="Times New Roman"/>
          <w:color w:val="494949"/>
          <w:sz w:val="18"/>
          <w:szCs w:val="18"/>
          <w:lang w:val="en-CA" w:eastAsia="fr-FR"/>
        </w:rPr>
        <w:t xml:space="preserve"> because the </w:t>
      </w:r>
      <w:proofErr w:type="spellStart"/>
      <w:r w:rsidRPr="00705192">
        <w:rPr>
          <w:rFonts w:ascii="Verdana" w:eastAsia="Times New Roman" w:hAnsi="Verdana" w:cs="Times New Roman"/>
          <w:color w:val="494949"/>
          <w:sz w:val="18"/>
          <w:szCs w:val="18"/>
          <w:lang w:val="en-CA" w:eastAsia="fr-FR"/>
        </w:rPr>
        <w:t>esophagus</w:t>
      </w:r>
      <w:proofErr w:type="spellEnd"/>
      <w:r w:rsidRPr="00705192">
        <w:rPr>
          <w:rFonts w:ascii="Verdana" w:eastAsia="Times New Roman" w:hAnsi="Verdana" w:cs="Times New Roman"/>
          <w:color w:val="494949"/>
          <w:sz w:val="18"/>
          <w:szCs w:val="18"/>
          <w:lang w:val="en-CA" w:eastAsia="fr-FR"/>
        </w:rPr>
        <w:t xml:space="preserve"> is continuous to the stomach. </w:t>
      </w:r>
      <w:proofErr w:type="spellStart"/>
      <w:r w:rsidRPr="00705192">
        <w:rPr>
          <w:rFonts w:ascii="Verdana" w:eastAsia="Times New Roman" w:hAnsi="Verdana" w:cs="Times New Roman"/>
          <w:color w:val="494949"/>
          <w:sz w:val="18"/>
          <w:szCs w:val="18"/>
          <w:lang w:eastAsia="fr-FR"/>
        </w:rPr>
        <w:t>Fistula</w:t>
      </w:r>
      <w:proofErr w:type="spellEnd"/>
      <w:r w:rsidRPr="00705192">
        <w:rPr>
          <w:rFonts w:ascii="Verdana" w:eastAsia="Times New Roman" w:hAnsi="Verdana" w:cs="Times New Roman"/>
          <w:color w:val="494949"/>
          <w:sz w:val="18"/>
          <w:szCs w:val="18"/>
          <w:lang w:eastAsia="fr-FR"/>
        </w:rPr>
        <w:t xml:space="preserve"> </w:t>
      </w:r>
      <w:proofErr w:type="spellStart"/>
      <w:r w:rsidRPr="00705192">
        <w:rPr>
          <w:rFonts w:ascii="Verdana" w:eastAsia="Times New Roman" w:hAnsi="Verdana" w:cs="Times New Roman"/>
          <w:color w:val="494949"/>
          <w:sz w:val="18"/>
          <w:szCs w:val="18"/>
          <w:lang w:eastAsia="fr-FR"/>
        </w:rPr>
        <w:t>is</w:t>
      </w:r>
      <w:proofErr w:type="spellEnd"/>
      <w:r w:rsidRPr="00705192">
        <w:rPr>
          <w:rFonts w:ascii="Verdana" w:eastAsia="Times New Roman" w:hAnsi="Verdana" w:cs="Times New Roman"/>
          <w:color w:val="494949"/>
          <w:sz w:val="18"/>
          <w:szCs w:val="18"/>
          <w:lang w:eastAsia="fr-FR"/>
        </w:rPr>
        <w:t xml:space="preserve"> </w:t>
      </w:r>
      <w:proofErr w:type="spellStart"/>
      <w:r w:rsidRPr="00705192">
        <w:rPr>
          <w:rFonts w:ascii="Verdana" w:eastAsia="Times New Roman" w:hAnsi="Verdana" w:cs="Times New Roman"/>
          <w:color w:val="494949"/>
          <w:sz w:val="18"/>
          <w:szCs w:val="18"/>
          <w:lang w:eastAsia="fr-FR"/>
        </w:rPr>
        <w:t>present</w:t>
      </w:r>
      <w:proofErr w:type="spellEnd"/>
      <w:r w:rsidRPr="00705192">
        <w:rPr>
          <w:rFonts w:ascii="Verdana" w:eastAsia="Times New Roman" w:hAnsi="Verdana" w:cs="Times New Roman"/>
          <w:color w:val="494949"/>
          <w:sz w:val="18"/>
          <w:szCs w:val="18"/>
          <w:lang w:eastAsia="fr-FR"/>
        </w:rPr>
        <w:t xml:space="preserve"> </w:t>
      </w:r>
      <w:proofErr w:type="spellStart"/>
      <w:r w:rsidRPr="00705192">
        <w:rPr>
          <w:rFonts w:ascii="Verdana" w:eastAsia="Times New Roman" w:hAnsi="Verdana" w:cs="Times New Roman"/>
          <w:color w:val="494949"/>
          <w:sz w:val="18"/>
          <w:szCs w:val="18"/>
          <w:lang w:eastAsia="fr-FR"/>
        </w:rPr>
        <w:t>between</w:t>
      </w:r>
      <w:proofErr w:type="spellEnd"/>
      <w:r w:rsidRPr="00705192">
        <w:rPr>
          <w:rFonts w:ascii="Verdana" w:eastAsia="Times New Roman" w:hAnsi="Verdana" w:cs="Times New Roman"/>
          <w:color w:val="494949"/>
          <w:sz w:val="18"/>
          <w:szCs w:val="18"/>
          <w:lang w:eastAsia="fr-FR"/>
        </w:rPr>
        <w:t xml:space="preserve"> the </w:t>
      </w:r>
      <w:proofErr w:type="spellStart"/>
      <w:r w:rsidRPr="00705192">
        <w:rPr>
          <w:rFonts w:ascii="Verdana" w:eastAsia="Times New Roman" w:hAnsi="Verdana" w:cs="Times New Roman"/>
          <w:color w:val="494949"/>
          <w:sz w:val="18"/>
          <w:szCs w:val="18"/>
          <w:lang w:eastAsia="fr-FR"/>
        </w:rPr>
        <w:t>esophagus</w:t>
      </w:r>
      <w:proofErr w:type="spellEnd"/>
      <w:r w:rsidRPr="00705192">
        <w:rPr>
          <w:rFonts w:ascii="Verdana" w:eastAsia="Times New Roman" w:hAnsi="Verdana" w:cs="Times New Roman"/>
          <w:color w:val="494949"/>
          <w:sz w:val="18"/>
          <w:szCs w:val="18"/>
          <w:lang w:eastAsia="fr-FR"/>
        </w:rPr>
        <w:t xml:space="preserve"> and the </w:t>
      </w:r>
      <w:proofErr w:type="spellStart"/>
      <w:r w:rsidRPr="00705192">
        <w:rPr>
          <w:rFonts w:ascii="Verdana" w:eastAsia="Times New Roman" w:hAnsi="Verdana" w:cs="Times New Roman"/>
          <w:color w:val="494949"/>
          <w:sz w:val="18"/>
          <w:szCs w:val="18"/>
          <w:lang w:eastAsia="fr-FR"/>
        </w:rPr>
        <w:t>trachea</w:t>
      </w:r>
      <w:proofErr w:type="spellEnd"/>
      <w:r w:rsidRPr="00705192">
        <w:rPr>
          <w:rFonts w:ascii="Verdana" w:eastAsia="Times New Roman" w:hAnsi="Verdana" w:cs="Times New Roman"/>
          <w:color w:val="494949"/>
          <w:sz w:val="18"/>
          <w:szCs w:val="18"/>
          <w:lang w:eastAsia="fr-FR"/>
        </w:rPr>
        <w:t>.</w:t>
      </w:r>
    </w:p>
    <w:p w:rsidR="00705192" w:rsidRPr="00705192" w:rsidRDefault="00705192" w:rsidP="00705192">
      <w:pPr>
        <w:spacing w:before="144" w:after="288" w:line="300" w:lineRule="atLeast"/>
        <w:jc w:val="left"/>
        <w:rPr>
          <w:rFonts w:ascii="Verdana" w:eastAsia="Times New Roman" w:hAnsi="Verdana" w:cs="Times New Roman"/>
          <w:color w:val="494949"/>
          <w:sz w:val="18"/>
          <w:szCs w:val="18"/>
          <w:lang w:val="en-CA" w:eastAsia="fr-FR"/>
        </w:rPr>
      </w:pPr>
      <w:r w:rsidRPr="00705192">
        <w:rPr>
          <w:rFonts w:ascii="Verdana" w:eastAsia="Times New Roman" w:hAnsi="Verdana" w:cs="Times New Roman"/>
          <w:color w:val="494949"/>
          <w:sz w:val="18"/>
          <w:szCs w:val="18"/>
          <w:lang w:val="en-CA" w:eastAsia="fr-FR"/>
        </w:rPr>
        <w:t xml:space="preserve">Normally, the </w:t>
      </w:r>
      <w:proofErr w:type="spellStart"/>
      <w:r w:rsidRPr="00705192">
        <w:rPr>
          <w:rFonts w:ascii="Verdana" w:eastAsia="Times New Roman" w:hAnsi="Verdana" w:cs="Times New Roman"/>
          <w:color w:val="494949"/>
          <w:sz w:val="18"/>
          <w:szCs w:val="18"/>
          <w:lang w:val="en-CA" w:eastAsia="fr-FR"/>
        </w:rPr>
        <w:t>esophagus</w:t>
      </w:r>
      <w:proofErr w:type="spellEnd"/>
      <w:r w:rsidRPr="00705192">
        <w:rPr>
          <w:rFonts w:ascii="Verdana" w:eastAsia="Times New Roman" w:hAnsi="Verdana" w:cs="Times New Roman"/>
          <w:color w:val="494949"/>
          <w:sz w:val="18"/>
          <w:szCs w:val="18"/>
          <w:lang w:val="en-CA" w:eastAsia="fr-FR"/>
        </w:rPr>
        <w:t xml:space="preserve"> moves food from the mouth to the stomach. When the </w:t>
      </w:r>
      <w:proofErr w:type="spellStart"/>
      <w:r w:rsidRPr="00705192">
        <w:rPr>
          <w:rFonts w:ascii="Verdana" w:eastAsia="Times New Roman" w:hAnsi="Verdana" w:cs="Times New Roman"/>
          <w:color w:val="494949"/>
          <w:sz w:val="18"/>
          <w:szCs w:val="18"/>
          <w:lang w:val="en-CA" w:eastAsia="fr-FR"/>
        </w:rPr>
        <w:t>esophagus</w:t>
      </w:r>
      <w:proofErr w:type="spellEnd"/>
      <w:r w:rsidRPr="00705192">
        <w:rPr>
          <w:rFonts w:ascii="Verdana" w:eastAsia="Times New Roman" w:hAnsi="Verdana" w:cs="Times New Roman"/>
          <w:color w:val="494949"/>
          <w:sz w:val="18"/>
          <w:szCs w:val="18"/>
          <w:lang w:val="en-CA" w:eastAsia="fr-FR"/>
        </w:rPr>
        <w:t xml:space="preserve"> ends in a pouch instead of emptying into the stomach, food, liquids, and saliva cannot pass through. The combination of ea with </w:t>
      </w:r>
      <w:proofErr w:type="spellStart"/>
      <w:r w:rsidRPr="00705192">
        <w:rPr>
          <w:rFonts w:ascii="Verdana" w:eastAsia="Times New Roman" w:hAnsi="Verdana" w:cs="Times New Roman"/>
          <w:color w:val="494949"/>
          <w:sz w:val="18"/>
          <w:szCs w:val="18"/>
          <w:lang w:val="en-CA" w:eastAsia="fr-FR"/>
        </w:rPr>
        <w:t>tef</w:t>
      </w:r>
      <w:proofErr w:type="spellEnd"/>
      <w:r w:rsidRPr="00705192">
        <w:rPr>
          <w:rFonts w:ascii="Verdana" w:eastAsia="Times New Roman" w:hAnsi="Verdana" w:cs="Times New Roman"/>
          <w:color w:val="494949"/>
          <w:sz w:val="18"/>
          <w:szCs w:val="18"/>
          <w:lang w:val="en-CA" w:eastAsia="fr-FR"/>
        </w:rPr>
        <w:t xml:space="preserve"> compromises digestion, nutrition, and respiration (breathing)</w:t>
      </w:r>
      <w:proofErr w:type="gramStart"/>
      <w:r w:rsidRPr="00705192">
        <w:rPr>
          <w:rFonts w:ascii="Verdana" w:eastAsia="Times New Roman" w:hAnsi="Verdana" w:cs="Times New Roman"/>
          <w:color w:val="494949"/>
          <w:sz w:val="18"/>
          <w:szCs w:val="18"/>
          <w:lang w:val="en-CA" w:eastAsia="fr-FR"/>
        </w:rPr>
        <w:t>,</w:t>
      </w:r>
      <w:proofErr w:type="gramEnd"/>
      <w:r w:rsidRPr="00705192">
        <w:rPr>
          <w:rFonts w:ascii="Verdana" w:eastAsia="Times New Roman" w:hAnsi="Verdana" w:cs="Times New Roman"/>
          <w:color w:val="494949"/>
          <w:sz w:val="18"/>
          <w:szCs w:val="18"/>
          <w:lang w:val="en-CA" w:eastAsia="fr-FR"/>
        </w:rPr>
        <w:t xml:space="preserve"> creating a </w:t>
      </w:r>
      <w:r w:rsidRPr="00705192">
        <w:rPr>
          <w:rFonts w:ascii="Verdana" w:eastAsia="Times New Roman" w:hAnsi="Verdana" w:cs="Times New Roman"/>
          <w:color w:val="494949"/>
          <w:sz w:val="18"/>
          <w:szCs w:val="18"/>
          <w:lang w:val="en-CA" w:eastAsia="fr-FR"/>
        </w:rPr>
        <w:lastRenderedPageBreak/>
        <w:t>life-threatening condition that requires immediate medical attention. All babies with ea/</w:t>
      </w:r>
      <w:proofErr w:type="spellStart"/>
      <w:r w:rsidRPr="00705192">
        <w:rPr>
          <w:rFonts w:ascii="Verdana" w:eastAsia="Times New Roman" w:hAnsi="Verdana" w:cs="Times New Roman"/>
          <w:color w:val="494949"/>
          <w:sz w:val="18"/>
          <w:szCs w:val="18"/>
          <w:lang w:val="en-CA" w:eastAsia="fr-FR"/>
        </w:rPr>
        <w:t>tef</w:t>
      </w:r>
      <w:proofErr w:type="spellEnd"/>
      <w:r w:rsidRPr="00705192">
        <w:rPr>
          <w:rFonts w:ascii="Verdana" w:eastAsia="Times New Roman" w:hAnsi="Verdana" w:cs="Times New Roman"/>
          <w:color w:val="494949"/>
          <w:sz w:val="18"/>
          <w:szCs w:val="18"/>
          <w:lang w:val="en-CA" w:eastAsia="fr-FR"/>
        </w:rPr>
        <w:t xml:space="preserve"> require surgical repair to correct the condition and allow proper nutrition and swallowing.</w:t>
      </w:r>
    </w:p>
    <w:p w:rsidR="00705192" w:rsidRPr="00705192" w:rsidRDefault="00705192" w:rsidP="00705192">
      <w:pPr>
        <w:spacing w:before="144" w:after="288" w:line="300" w:lineRule="atLeast"/>
        <w:jc w:val="left"/>
        <w:rPr>
          <w:rFonts w:ascii="Verdana" w:eastAsia="Times New Roman" w:hAnsi="Verdana" w:cs="Times New Roman"/>
          <w:color w:val="494949"/>
          <w:sz w:val="18"/>
          <w:szCs w:val="18"/>
          <w:lang w:val="en-CA" w:eastAsia="fr-FR"/>
        </w:rPr>
      </w:pPr>
      <w:r w:rsidRPr="00705192">
        <w:rPr>
          <w:rFonts w:ascii="Verdana" w:eastAsia="Times New Roman" w:hAnsi="Verdana" w:cs="Times New Roman"/>
          <w:b/>
          <w:bCs/>
          <w:color w:val="494949"/>
          <w:sz w:val="18"/>
          <w:szCs w:val="18"/>
          <w:lang w:val="en-CA" w:eastAsia="fr-FR"/>
        </w:rPr>
        <w:t>Demographics</w:t>
      </w:r>
      <w:r w:rsidRPr="00705192">
        <w:rPr>
          <w:rFonts w:ascii="Verdana" w:eastAsia="Times New Roman" w:hAnsi="Verdana" w:cs="Times New Roman"/>
          <w:color w:val="494949"/>
          <w:sz w:val="18"/>
          <w:szCs w:val="18"/>
          <w:lang w:val="en-CA" w:eastAsia="fr-FR"/>
        </w:rPr>
        <w:br/>
      </w:r>
      <w:proofErr w:type="spellStart"/>
      <w:r w:rsidRPr="00705192">
        <w:rPr>
          <w:rFonts w:ascii="Verdana" w:eastAsia="Times New Roman" w:hAnsi="Verdana" w:cs="Times New Roman"/>
          <w:color w:val="494949"/>
          <w:sz w:val="18"/>
          <w:szCs w:val="18"/>
          <w:lang w:val="en-CA" w:eastAsia="fr-FR"/>
        </w:rPr>
        <w:t>Esophageal</w:t>
      </w:r>
      <w:proofErr w:type="spellEnd"/>
      <w:r w:rsidRPr="00705192">
        <w:rPr>
          <w:rFonts w:ascii="Verdana" w:eastAsia="Times New Roman" w:hAnsi="Verdana" w:cs="Times New Roman"/>
          <w:color w:val="494949"/>
          <w:sz w:val="18"/>
          <w:szCs w:val="18"/>
          <w:lang w:val="en-CA" w:eastAsia="fr-FR"/>
        </w:rPr>
        <w:t xml:space="preserve"> </w:t>
      </w:r>
      <w:proofErr w:type="spellStart"/>
      <w:r w:rsidRPr="00705192">
        <w:rPr>
          <w:rFonts w:ascii="Verdana" w:eastAsia="Times New Roman" w:hAnsi="Verdana" w:cs="Times New Roman"/>
          <w:color w:val="494949"/>
          <w:sz w:val="18"/>
          <w:szCs w:val="18"/>
          <w:lang w:val="en-CA" w:eastAsia="fr-FR"/>
        </w:rPr>
        <w:t>atresia</w:t>
      </w:r>
      <w:proofErr w:type="spellEnd"/>
      <w:r w:rsidRPr="00705192">
        <w:rPr>
          <w:rFonts w:ascii="Verdana" w:eastAsia="Times New Roman" w:hAnsi="Verdana" w:cs="Times New Roman"/>
          <w:color w:val="494949"/>
          <w:sz w:val="18"/>
          <w:szCs w:val="18"/>
          <w:lang w:val="en-CA" w:eastAsia="fr-FR"/>
        </w:rPr>
        <w:t xml:space="preserve"> alone or with </w:t>
      </w:r>
      <w:proofErr w:type="spellStart"/>
      <w:r w:rsidRPr="00705192">
        <w:rPr>
          <w:rFonts w:ascii="Verdana" w:eastAsia="Times New Roman" w:hAnsi="Verdana" w:cs="Times New Roman"/>
          <w:color w:val="494949"/>
          <w:sz w:val="18"/>
          <w:szCs w:val="18"/>
          <w:lang w:val="en-CA" w:eastAsia="fr-FR"/>
        </w:rPr>
        <w:t>tracheoesophageal</w:t>
      </w:r>
      <w:proofErr w:type="spellEnd"/>
      <w:r w:rsidRPr="00705192">
        <w:rPr>
          <w:rFonts w:ascii="Verdana" w:eastAsia="Times New Roman" w:hAnsi="Verdana" w:cs="Times New Roman"/>
          <w:color w:val="494949"/>
          <w:sz w:val="18"/>
          <w:szCs w:val="18"/>
          <w:lang w:val="en-CA" w:eastAsia="fr-FR"/>
        </w:rPr>
        <w:t xml:space="preserve"> fistula (ea/</w:t>
      </w:r>
      <w:proofErr w:type="spellStart"/>
      <w:r w:rsidRPr="00705192">
        <w:rPr>
          <w:rFonts w:ascii="Verdana" w:eastAsia="Times New Roman" w:hAnsi="Verdana" w:cs="Times New Roman"/>
          <w:color w:val="494949"/>
          <w:sz w:val="18"/>
          <w:szCs w:val="18"/>
          <w:lang w:val="en-CA" w:eastAsia="fr-FR"/>
        </w:rPr>
        <w:t>tef</w:t>
      </w:r>
      <w:proofErr w:type="spellEnd"/>
      <w:r w:rsidRPr="00705192">
        <w:rPr>
          <w:rFonts w:ascii="Verdana" w:eastAsia="Times New Roman" w:hAnsi="Verdana" w:cs="Times New Roman"/>
          <w:color w:val="494949"/>
          <w:sz w:val="18"/>
          <w:szCs w:val="18"/>
          <w:lang w:val="en-CA" w:eastAsia="fr-FR"/>
        </w:rPr>
        <w:t>) occurs in approximately one in 4,000 live births.</w:t>
      </w:r>
    </w:p>
    <w:p w:rsidR="00705192" w:rsidRPr="00705192" w:rsidRDefault="00705192" w:rsidP="00705192">
      <w:pPr>
        <w:spacing w:before="144" w:after="288" w:line="300" w:lineRule="atLeast"/>
        <w:jc w:val="left"/>
        <w:rPr>
          <w:rFonts w:ascii="Verdana" w:eastAsia="Times New Roman" w:hAnsi="Verdana" w:cs="Times New Roman"/>
          <w:color w:val="494949"/>
          <w:sz w:val="18"/>
          <w:szCs w:val="18"/>
          <w:lang w:val="en-CA" w:eastAsia="fr-FR"/>
        </w:rPr>
      </w:pPr>
      <w:r w:rsidRPr="00705192">
        <w:rPr>
          <w:rFonts w:ascii="Verdana" w:eastAsia="Times New Roman" w:hAnsi="Verdana" w:cs="Times New Roman"/>
          <w:b/>
          <w:bCs/>
          <w:color w:val="494949"/>
          <w:sz w:val="18"/>
          <w:szCs w:val="18"/>
          <w:lang w:val="en-CA" w:eastAsia="fr-FR"/>
        </w:rPr>
        <w:t>Causes and symptoms</w:t>
      </w:r>
      <w:r w:rsidRPr="00705192">
        <w:rPr>
          <w:rFonts w:ascii="Verdana" w:eastAsia="Times New Roman" w:hAnsi="Verdana" w:cs="Times New Roman"/>
          <w:color w:val="494949"/>
          <w:sz w:val="18"/>
          <w:szCs w:val="18"/>
          <w:lang w:val="en-CA" w:eastAsia="fr-FR"/>
        </w:rPr>
        <w:br/>
      </w:r>
      <w:proofErr w:type="gramStart"/>
      <w:r w:rsidRPr="00705192">
        <w:rPr>
          <w:rFonts w:ascii="Verdana" w:eastAsia="Times New Roman" w:hAnsi="Verdana" w:cs="Times New Roman"/>
          <w:color w:val="494949"/>
          <w:sz w:val="18"/>
          <w:szCs w:val="18"/>
          <w:lang w:val="en-CA" w:eastAsia="fr-FR"/>
        </w:rPr>
        <w:t>The</w:t>
      </w:r>
      <w:proofErr w:type="gramEnd"/>
      <w:r w:rsidRPr="00705192">
        <w:rPr>
          <w:rFonts w:ascii="Verdana" w:eastAsia="Times New Roman" w:hAnsi="Verdana" w:cs="Times New Roman"/>
          <w:color w:val="494949"/>
          <w:sz w:val="18"/>
          <w:szCs w:val="18"/>
          <w:lang w:val="en-CA" w:eastAsia="fr-FR"/>
        </w:rPr>
        <w:t xml:space="preserve"> cause of </w:t>
      </w:r>
      <w:proofErr w:type="spellStart"/>
      <w:r w:rsidRPr="00705192">
        <w:rPr>
          <w:rFonts w:ascii="Verdana" w:eastAsia="Times New Roman" w:hAnsi="Verdana" w:cs="Times New Roman"/>
          <w:color w:val="494949"/>
          <w:sz w:val="18"/>
          <w:szCs w:val="18"/>
          <w:lang w:val="en-CA" w:eastAsia="fr-FR"/>
        </w:rPr>
        <w:t>esophageal</w:t>
      </w:r>
      <w:proofErr w:type="spellEnd"/>
      <w:r w:rsidRPr="00705192">
        <w:rPr>
          <w:rFonts w:ascii="Verdana" w:eastAsia="Times New Roman" w:hAnsi="Verdana" w:cs="Times New Roman"/>
          <w:color w:val="494949"/>
          <w:sz w:val="18"/>
          <w:szCs w:val="18"/>
          <w:lang w:val="en-CA" w:eastAsia="fr-FR"/>
        </w:rPr>
        <w:t xml:space="preserve"> </w:t>
      </w:r>
      <w:proofErr w:type="spellStart"/>
      <w:r w:rsidRPr="00705192">
        <w:rPr>
          <w:rFonts w:ascii="Verdana" w:eastAsia="Times New Roman" w:hAnsi="Verdana" w:cs="Times New Roman"/>
          <w:color w:val="494949"/>
          <w:sz w:val="18"/>
          <w:szCs w:val="18"/>
          <w:lang w:val="en-CA" w:eastAsia="fr-FR"/>
        </w:rPr>
        <w:t>atresia</w:t>
      </w:r>
      <w:proofErr w:type="spellEnd"/>
      <w:r w:rsidRPr="00705192">
        <w:rPr>
          <w:rFonts w:ascii="Verdana" w:eastAsia="Times New Roman" w:hAnsi="Verdana" w:cs="Times New Roman"/>
          <w:color w:val="494949"/>
          <w:sz w:val="18"/>
          <w:szCs w:val="18"/>
          <w:lang w:val="en-CA" w:eastAsia="fr-FR"/>
        </w:rPr>
        <w:t>, like that of most birth defects, is unknown. An infant born with ea/</w:t>
      </w:r>
      <w:proofErr w:type="spellStart"/>
      <w:r w:rsidRPr="00705192">
        <w:rPr>
          <w:rFonts w:ascii="Verdana" w:eastAsia="Times New Roman" w:hAnsi="Verdana" w:cs="Times New Roman"/>
          <w:color w:val="494949"/>
          <w:sz w:val="18"/>
          <w:szCs w:val="18"/>
          <w:lang w:val="en-CA" w:eastAsia="fr-FR"/>
        </w:rPr>
        <w:t>tef</w:t>
      </w:r>
      <w:proofErr w:type="spellEnd"/>
      <w:r w:rsidRPr="00705192">
        <w:rPr>
          <w:rFonts w:ascii="Verdana" w:eastAsia="Times New Roman" w:hAnsi="Verdana" w:cs="Times New Roman"/>
          <w:color w:val="494949"/>
          <w:sz w:val="18"/>
          <w:szCs w:val="18"/>
          <w:lang w:val="en-CA" w:eastAsia="fr-FR"/>
        </w:rPr>
        <w:t xml:space="preserve"> may initially appear to swallow normally. However, the first signs of ea/</w:t>
      </w:r>
      <w:proofErr w:type="spellStart"/>
      <w:r w:rsidRPr="00705192">
        <w:rPr>
          <w:rFonts w:ascii="Verdana" w:eastAsia="Times New Roman" w:hAnsi="Verdana" w:cs="Times New Roman"/>
          <w:color w:val="494949"/>
          <w:sz w:val="18"/>
          <w:szCs w:val="18"/>
          <w:lang w:val="en-CA" w:eastAsia="fr-FR"/>
        </w:rPr>
        <w:t>tef</w:t>
      </w:r>
      <w:proofErr w:type="spellEnd"/>
      <w:r w:rsidRPr="00705192">
        <w:rPr>
          <w:rFonts w:ascii="Verdana" w:eastAsia="Times New Roman" w:hAnsi="Verdana" w:cs="Times New Roman"/>
          <w:color w:val="494949"/>
          <w:sz w:val="18"/>
          <w:szCs w:val="18"/>
          <w:lang w:val="en-CA" w:eastAsia="fr-FR"/>
        </w:rPr>
        <w:t xml:space="preserve"> may be the presence of tiny, white, frothy bubbles of mucus in the infant’s mouth and sometimes in the nose as well. When these bubbles are suctioned away, they reappear. This symptom occurs when the blind pouch begins to fill with mucus and saliva that would normally pass through the </w:t>
      </w:r>
      <w:proofErr w:type="spellStart"/>
      <w:r w:rsidRPr="00705192">
        <w:rPr>
          <w:rFonts w:ascii="Verdana" w:eastAsia="Times New Roman" w:hAnsi="Verdana" w:cs="Times New Roman"/>
          <w:color w:val="494949"/>
          <w:sz w:val="18"/>
          <w:szCs w:val="18"/>
          <w:lang w:val="en-CA" w:eastAsia="fr-FR"/>
        </w:rPr>
        <w:t>esophagus</w:t>
      </w:r>
      <w:proofErr w:type="spellEnd"/>
      <w:r w:rsidRPr="00705192">
        <w:rPr>
          <w:rFonts w:ascii="Verdana" w:eastAsia="Times New Roman" w:hAnsi="Verdana" w:cs="Times New Roman"/>
          <w:color w:val="494949"/>
          <w:sz w:val="18"/>
          <w:szCs w:val="18"/>
          <w:lang w:val="en-CA" w:eastAsia="fr-FR"/>
        </w:rPr>
        <w:t xml:space="preserve"> into the stomach. Instead these secretions back up into the mouth and nasal area, causing the baby to drool excessively. Although the infant may swallow normally, a rattling sound may be heard in the chest along with coughing and choking, especially when the infant tries to drink. Some infants, depending on the severity of the defect, may appear blue (cyanosis), a sign of insufficient oxygen in the circulatory system. The infant’s abdomen may be swollen and firm (distended) because the abnormal trachea allows air to build up in the stomach, filling the abdominal space that holds the surrounding organs. Aspiration pneumonia, an infection of the respiratory system caused by inhalation of the contents of the digestive tract, may also develop.</w:t>
      </w:r>
    </w:p>
    <w:p w:rsidR="00705192" w:rsidRPr="00705192" w:rsidRDefault="00705192" w:rsidP="00705192">
      <w:pPr>
        <w:spacing w:before="144" w:after="288" w:line="300" w:lineRule="atLeast"/>
        <w:jc w:val="left"/>
        <w:rPr>
          <w:rFonts w:ascii="Verdana" w:eastAsia="Times New Roman" w:hAnsi="Verdana" w:cs="Times New Roman"/>
          <w:color w:val="494949"/>
          <w:sz w:val="18"/>
          <w:szCs w:val="18"/>
          <w:lang w:val="en-CA" w:eastAsia="fr-FR"/>
        </w:rPr>
      </w:pPr>
      <w:r w:rsidRPr="00705192">
        <w:rPr>
          <w:rFonts w:ascii="Verdana" w:eastAsia="Times New Roman" w:hAnsi="Verdana" w:cs="Times New Roman"/>
          <w:b/>
          <w:bCs/>
          <w:color w:val="494949"/>
          <w:sz w:val="18"/>
          <w:szCs w:val="18"/>
          <w:lang w:val="en-CA" w:eastAsia="fr-FR"/>
        </w:rPr>
        <w:t>Diagnosis</w:t>
      </w:r>
      <w:r w:rsidRPr="00705192">
        <w:rPr>
          <w:rFonts w:ascii="Verdana" w:eastAsia="Times New Roman" w:hAnsi="Verdana" w:cs="Times New Roman"/>
          <w:color w:val="494949"/>
          <w:sz w:val="18"/>
          <w:szCs w:val="18"/>
          <w:lang w:val="en-CA" w:eastAsia="fr-FR"/>
        </w:rPr>
        <w:br/>
      </w:r>
      <w:proofErr w:type="gramStart"/>
      <w:r w:rsidRPr="00705192">
        <w:rPr>
          <w:rFonts w:ascii="Verdana" w:eastAsia="Times New Roman" w:hAnsi="Verdana" w:cs="Times New Roman"/>
          <w:color w:val="494949"/>
          <w:sz w:val="18"/>
          <w:szCs w:val="18"/>
          <w:lang w:val="en-CA" w:eastAsia="fr-FR"/>
        </w:rPr>
        <w:t>When</w:t>
      </w:r>
      <w:proofErr w:type="gramEnd"/>
      <w:r w:rsidRPr="00705192">
        <w:rPr>
          <w:rFonts w:ascii="Verdana" w:eastAsia="Times New Roman" w:hAnsi="Verdana" w:cs="Times New Roman"/>
          <w:color w:val="494949"/>
          <w:sz w:val="18"/>
          <w:szCs w:val="18"/>
          <w:lang w:val="en-CA" w:eastAsia="fr-FR"/>
        </w:rPr>
        <w:t xml:space="preserve"> a physician suspects </w:t>
      </w:r>
      <w:proofErr w:type="spellStart"/>
      <w:r w:rsidRPr="00705192">
        <w:rPr>
          <w:rFonts w:ascii="Verdana" w:eastAsia="Times New Roman" w:hAnsi="Verdana" w:cs="Times New Roman"/>
          <w:color w:val="494949"/>
          <w:sz w:val="18"/>
          <w:szCs w:val="18"/>
          <w:lang w:val="en-CA" w:eastAsia="fr-FR"/>
        </w:rPr>
        <w:t>esophageal</w:t>
      </w:r>
      <w:proofErr w:type="spellEnd"/>
      <w:r w:rsidRPr="00705192">
        <w:rPr>
          <w:rFonts w:ascii="Verdana" w:eastAsia="Times New Roman" w:hAnsi="Verdana" w:cs="Times New Roman"/>
          <w:color w:val="494949"/>
          <w:sz w:val="18"/>
          <w:szCs w:val="18"/>
          <w:lang w:val="en-CA" w:eastAsia="fr-FR"/>
        </w:rPr>
        <w:t xml:space="preserve"> </w:t>
      </w:r>
      <w:proofErr w:type="spellStart"/>
      <w:r w:rsidRPr="00705192">
        <w:rPr>
          <w:rFonts w:ascii="Verdana" w:eastAsia="Times New Roman" w:hAnsi="Verdana" w:cs="Times New Roman"/>
          <w:color w:val="494949"/>
          <w:sz w:val="18"/>
          <w:szCs w:val="18"/>
          <w:lang w:val="en-CA" w:eastAsia="fr-FR"/>
        </w:rPr>
        <w:t>atresia</w:t>
      </w:r>
      <w:proofErr w:type="spellEnd"/>
      <w:r w:rsidRPr="00705192">
        <w:rPr>
          <w:rFonts w:ascii="Verdana" w:eastAsia="Times New Roman" w:hAnsi="Verdana" w:cs="Times New Roman"/>
          <w:color w:val="494949"/>
          <w:sz w:val="18"/>
          <w:szCs w:val="18"/>
          <w:lang w:val="en-CA" w:eastAsia="fr-FR"/>
        </w:rPr>
        <w:t xml:space="preserve"> after being presented with the typical symptoms, diagnosis usually begins with gently passing a catheter through the nose and into the </w:t>
      </w:r>
      <w:proofErr w:type="spellStart"/>
      <w:r w:rsidRPr="00705192">
        <w:rPr>
          <w:rFonts w:ascii="Verdana" w:eastAsia="Times New Roman" w:hAnsi="Verdana" w:cs="Times New Roman"/>
          <w:color w:val="494949"/>
          <w:sz w:val="18"/>
          <w:szCs w:val="18"/>
          <w:lang w:val="en-CA" w:eastAsia="fr-FR"/>
        </w:rPr>
        <w:t>esophagus</w:t>
      </w:r>
      <w:proofErr w:type="spellEnd"/>
      <w:r w:rsidRPr="00705192">
        <w:rPr>
          <w:rFonts w:ascii="Verdana" w:eastAsia="Times New Roman" w:hAnsi="Verdana" w:cs="Times New Roman"/>
          <w:color w:val="494949"/>
          <w:sz w:val="18"/>
          <w:szCs w:val="18"/>
          <w:lang w:val="en-CA" w:eastAsia="fr-FR"/>
        </w:rPr>
        <w:t xml:space="preserve">. </w:t>
      </w:r>
      <w:proofErr w:type="spellStart"/>
      <w:r w:rsidRPr="00705192">
        <w:rPr>
          <w:rFonts w:ascii="Verdana" w:eastAsia="Times New Roman" w:hAnsi="Verdana" w:cs="Times New Roman"/>
          <w:color w:val="494949"/>
          <w:sz w:val="18"/>
          <w:szCs w:val="18"/>
          <w:lang w:val="en-CA" w:eastAsia="fr-FR"/>
        </w:rPr>
        <w:t>Esophageal</w:t>
      </w:r>
      <w:proofErr w:type="spellEnd"/>
      <w:r w:rsidRPr="00705192">
        <w:rPr>
          <w:rFonts w:ascii="Verdana" w:eastAsia="Times New Roman" w:hAnsi="Verdana" w:cs="Times New Roman"/>
          <w:color w:val="494949"/>
          <w:sz w:val="18"/>
          <w:szCs w:val="18"/>
          <w:lang w:val="en-CA" w:eastAsia="fr-FR"/>
        </w:rPr>
        <w:t xml:space="preserve"> </w:t>
      </w:r>
      <w:proofErr w:type="spellStart"/>
      <w:r w:rsidRPr="00705192">
        <w:rPr>
          <w:rFonts w:ascii="Verdana" w:eastAsia="Times New Roman" w:hAnsi="Verdana" w:cs="Times New Roman"/>
          <w:color w:val="494949"/>
          <w:sz w:val="18"/>
          <w:szCs w:val="18"/>
          <w:lang w:val="en-CA" w:eastAsia="fr-FR"/>
        </w:rPr>
        <w:t>atresia</w:t>
      </w:r>
      <w:proofErr w:type="spellEnd"/>
      <w:r w:rsidRPr="00705192">
        <w:rPr>
          <w:rFonts w:ascii="Verdana" w:eastAsia="Times New Roman" w:hAnsi="Verdana" w:cs="Times New Roman"/>
          <w:color w:val="494949"/>
          <w:sz w:val="18"/>
          <w:szCs w:val="18"/>
          <w:lang w:val="en-CA" w:eastAsia="fr-FR"/>
        </w:rPr>
        <w:t xml:space="preserve"> is indicated if the catheter stops at the blind pouch, indicating that it has hit an obstruction. If EA is present, the catheter will typically stop at 4 to 5 inches (10–12 cm) from the nostrils. Barium-enhanced x-ray examination may reveal a dilated </w:t>
      </w:r>
      <w:proofErr w:type="spellStart"/>
      <w:r w:rsidRPr="00705192">
        <w:rPr>
          <w:rFonts w:ascii="Verdana" w:eastAsia="Times New Roman" w:hAnsi="Verdana" w:cs="Times New Roman"/>
          <w:color w:val="494949"/>
          <w:sz w:val="18"/>
          <w:szCs w:val="18"/>
          <w:lang w:val="en-CA" w:eastAsia="fr-FR"/>
        </w:rPr>
        <w:t>esophageal</w:t>
      </w:r>
      <w:proofErr w:type="spellEnd"/>
      <w:r w:rsidRPr="00705192">
        <w:rPr>
          <w:rFonts w:ascii="Verdana" w:eastAsia="Times New Roman" w:hAnsi="Verdana" w:cs="Times New Roman"/>
          <w:color w:val="494949"/>
          <w:sz w:val="18"/>
          <w:szCs w:val="18"/>
          <w:lang w:val="en-CA" w:eastAsia="fr-FR"/>
        </w:rPr>
        <w:t xml:space="preserve"> pouch, made larger by the collection of amniotic fluid in the pouch.</w:t>
      </w:r>
    </w:p>
    <w:p w:rsidR="00705192" w:rsidRPr="00705192" w:rsidRDefault="00705192" w:rsidP="00705192">
      <w:pPr>
        <w:spacing w:before="144" w:after="288" w:line="300" w:lineRule="atLeast"/>
        <w:jc w:val="left"/>
        <w:rPr>
          <w:rFonts w:ascii="Verdana" w:eastAsia="Times New Roman" w:hAnsi="Verdana" w:cs="Times New Roman"/>
          <w:color w:val="494949"/>
          <w:sz w:val="18"/>
          <w:szCs w:val="18"/>
          <w:lang w:val="en-CA" w:eastAsia="fr-FR"/>
        </w:rPr>
      </w:pPr>
      <w:r w:rsidRPr="00705192">
        <w:rPr>
          <w:rFonts w:ascii="Verdana" w:eastAsia="Times New Roman" w:hAnsi="Verdana" w:cs="Times New Roman"/>
          <w:color w:val="494949"/>
          <w:sz w:val="18"/>
          <w:szCs w:val="18"/>
          <w:lang w:val="en-CA" w:eastAsia="fr-FR"/>
        </w:rPr>
        <w:t xml:space="preserve">During </w:t>
      </w:r>
      <w:proofErr w:type="spellStart"/>
      <w:r w:rsidRPr="00705192">
        <w:rPr>
          <w:rFonts w:ascii="Verdana" w:eastAsia="Times New Roman" w:hAnsi="Verdana" w:cs="Times New Roman"/>
          <w:color w:val="494949"/>
          <w:sz w:val="18"/>
          <w:szCs w:val="18"/>
          <w:lang w:val="en-CA" w:eastAsia="fr-FR"/>
        </w:rPr>
        <w:t>fetal</w:t>
      </w:r>
      <w:proofErr w:type="spellEnd"/>
      <w:r w:rsidRPr="00705192">
        <w:rPr>
          <w:rFonts w:ascii="Verdana" w:eastAsia="Times New Roman" w:hAnsi="Verdana" w:cs="Times New Roman"/>
          <w:color w:val="494949"/>
          <w:sz w:val="18"/>
          <w:szCs w:val="18"/>
          <w:lang w:val="en-CA" w:eastAsia="fr-FR"/>
        </w:rPr>
        <w:t xml:space="preserve"> development, the enlarged </w:t>
      </w:r>
      <w:proofErr w:type="spellStart"/>
      <w:r w:rsidRPr="00705192">
        <w:rPr>
          <w:rFonts w:ascii="Verdana" w:eastAsia="Times New Roman" w:hAnsi="Verdana" w:cs="Times New Roman"/>
          <w:color w:val="494949"/>
          <w:sz w:val="18"/>
          <w:szCs w:val="18"/>
          <w:lang w:val="en-CA" w:eastAsia="fr-FR"/>
        </w:rPr>
        <w:t>esophagus</w:t>
      </w:r>
      <w:proofErr w:type="spellEnd"/>
      <w:r w:rsidRPr="00705192">
        <w:rPr>
          <w:rFonts w:ascii="Verdana" w:eastAsia="Times New Roman" w:hAnsi="Verdana" w:cs="Times New Roman"/>
          <w:color w:val="494949"/>
          <w:sz w:val="18"/>
          <w:szCs w:val="18"/>
          <w:lang w:val="en-CA" w:eastAsia="fr-FR"/>
        </w:rPr>
        <w:t xml:space="preserve"> may also have pressed on and narrowed the trachea, a condition in the </w:t>
      </w:r>
      <w:proofErr w:type="spellStart"/>
      <w:r w:rsidRPr="00705192">
        <w:rPr>
          <w:rFonts w:ascii="Verdana" w:eastAsia="Times New Roman" w:hAnsi="Verdana" w:cs="Times New Roman"/>
          <w:color w:val="494949"/>
          <w:sz w:val="18"/>
          <w:szCs w:val="18"/>
          <w:lang w:val="en-CA" w:eastAsia="fr-FR"/>
        </w:rPr>
        <w:t>fetus</w:t>
      </w:r>
      <w:proofErr w:type="spellEnd"/>
      <w:r w:rsidRPr="00705192">
        <w:rPr>
          <w:rFonts w:ascii="Verdana" w:eastAsia="Times New Roman" w:hAnsi="Verdana" w:cs="Times New Roman"/>
          <w:color w:val="494949"/>
          <w:sz w:val="18"/>
          <w:szCs w:val="18"/>
          <w:lang w:val="en-CA" w:eastAsia="fr-FR"/>
        </w:rPr>
        <w:t xml:space="preserve"> that can contribute to fistula development. Air in the stomach may confirm the presence of fistula; gas in the large intestine rules out intestinal (duodenal) </w:t>
      </w:r>
      <w:proofErr w:type="spellStart"/>
      <w:r w:rsidRPr="00705192">
        <w:rPr>
          <w:rFonts w:ascii="Verdana" w:eastAsia="Times New Roman" w:hAnsi="Verdana" w:cs="Times New Roman"/>
          <w:color w:val="494949"/>
          <w:sz w:val="18"/>
          <w:szCs w:val="18"/>
          <w:lang w:val="en-CA" w:eastAsia="fr-FR"/>
        </w:rPr>
        <w:t>atresia</w:t>
      </w:r>
      <w:proofErr w:type="spellEnd"/>
      <w:r w:rsidRPr="00705192">
        <w:rPr>
          <w:rFonts w:ascii="Verdana" w:eastAsia="Times New Roman" w:hAnsi="Verdana" w:cs="Times New Roman"/>
          <w:color w:val="494949"/>
          <w:sz w:val="18"/>
          <w:szCs w:val="18"/>
          <w:lang w:val="en-CA" w:eastAsia="fr-FR"/>
        </w:rPr>
        <w:t>. The physician will also perform a comprehensive physical examination, looking for other congenital anomalies that are known to accompany EA/TEF. Chest x rays may be taken to look for skeletal and cardiac abnormalities. Abdominal x rays may be taken as well to look for intestinal obstruction and abnormalities. An echocardiogram (ECG) may be performed to evaluate heart function and ultrasound of the kidneys performed to evaluate kidney function.</w:t>
      </w:r>
    </w:p>
    <w:p w:rsidR="00705192" w:rsidRPr="00705192" w:rsidRDefault="00705192" w:rsidP="00705192">
      <w:pPr>
        <w:spacing w:before="144" w:after="288" w:line="300" w:lineRule="atLeast"/>
        <w:jc w:val="left"/>
        <w:rPr>
          <w:rFonts w:ascii="Verdana" w:eastAsia="Times New Roman" w:hAnsi="Verdana" w:cs="Times New Roman"/>
          <w:color w:val="494949"/>
          <w:sz w:val="18"/>
          <w:szCs w:val="18"/>
          <w:lang w:val="en-CA" w:eastAsia="fr-FR"/>
        </w:rPr>
      </w:pPr>
      <w:r w:rsidRPr="00705192">
        <w:rPr>
          <w:rFonts w:ascii="Verdana" w:eastAsia="Times New Roman" w:hAnsi="Verdana" w:cs="Times New Roman"/>
          <w:b/>
          <w:bCs/>
          <w:color w:val="494949"/>
          <w:sz w:val="18"/>
          <w:szCs w:val="18"/>
          <w:lang w:val="en-CA" w:eastAsia="fr-FR"/>
        </w:rPr>
        <w:t>Treatment</w:t>
      </w:r>
      <w:r w:rsidRPr="00705192">
        <w:rPr>
          <w:rFonts w:ascii="Verdana" w:eastAsia="Times New Roman" w:hAnsi="Verdana" w:cs="Times New Roman"/>
          <w:color w:val="494949"/>
          <w:sz w:val="18"/>
          <w:szCs w:val="18"/>
          <w:lang w:val="en-CA" w:eastAsia="fr-FR"/>
        </w:rPr>
        <w:br/>
        <w:t xml:space="preserve">Infants with ea, with or without </w:t>
      </w:r>
      <w:proofErr w:type="spellStart"/>
      <w:r w:rsidRPr="00705192">
        <w:rPr>
          <w:rFonts w:ascii="Verdana" w:eastAsia="Times New Roman" w:hAnsi="Verdana" w:cs="Times New Roman"/>
          <w:color w:val="494949"/>
          <w:sz w:val="18"/>
          <w:szCs w:val="18"/>
          <w:lang w:val="en-CA" w:eastAsia="fr-FR"/>
        </w:rPr>
        <w:t>tef</w:t>
      </w:r>
      <w:proofErr w:type="spellEnd"/>
      <w:r w:rsidRPr="00705192">
        <w:rPr>
          <w:rFonts w:ascii="Verdana" w:eastAsia="Times New Roman" w:hAnsi="Verdana" w:cs="Times New Roman"/>
          <w:color w:val="494949"/>
          <w:sz w:val="18"/>
          <w:szCs w:val="18"/>
          <w:lang w:val="en-CA" w:eastAsia="fr-FR"/>
        </w:rPr>
        <w:t xml:space="preserve">, are unlikely to survive without surgery to reconnect the </w:t>
      </w:r>
      <w:proofErr w:type="spellStart"/>
      <w:r w:rsidRPr="00705192">
        <w:rPr>
          <w:rFonts w:ascii="Verdana" w:eastAsia="Times New Roman" w:hAnsi="Verdana" w:cs="Times New Roman"/>
          <w:color w:val="494949"/>
          <w:sz w:val="18"/>
          <w:szCs w:val="18"/>
          <w:lang w:val="en-CA" w:eastAsia="fr-FR"/>
        </w:rPr>
        <w:t>esophagus</w:t>
      </w:r>
      <w:proofErr w:type="spellEnd"/>
      <w:r w:rsidRPr="00705192">
        <w:rPr>
          <w:rFonts w:ascii="Verdana" w:eastAsia="Times New Roman" w:hAnsi="Verdana" w:cs="Times New Roman"/>
          <w:color w:val="494949"/>
          <w:sz w:val="18"/>
          <w:szCs w:val="18"/>
          <w:lang w:val="en-CA" w:eastAsia="fr-FR"/>
        </w:rPr>
        <w:t xml:space="preserve">. The procedure is done as soon as possible; however, prematurity, the presence of other birth defects, or complications of aspiration pneumonia may delay surgery. Once diagnosed, the baby may be fed intravenously until surgery is performed. Mucus and saliva will also be continuously removed via a catheter. Healthy infants who have no complications, such as heart or </w:t>
      </w:r>
      <w:r w:rsidRPr="00705192">
        <w:rPr>
          <w:rFonts w:ascii="Verdana" w:eastAsia="Times New Roman" w:hAnsi="Verdana" w:cs="Times New Roman"/>
          <w:color w:val="494949"/>
          <w:sz w:val="18"/>
          <w:szCs w:val="18"/>
          <w:lang w:val="en-CA" w:eastAsia="fr-FR"/>
        </w:rPr>
        <w:lastRenderedPageBreak/>
        <w:t>lung problems or other types of intestinal malformations, can usually have surgery within the first 24 hours of life. Surgery techniques used to treat the five types of ea/</w:t>
      </w:r>
      <w:proofErr w:type="spellStart"/>
      <w:r w:rsidRPr="00705192">
        <w:rPr>
          <w:rFonts w:ascii="Verdana" w:eastAsia="Times New Roman" w:hAnsi="Verdana" w:cs="Times New Roman"/>
          <w:color w:val="494949"/>
          <w:sz w:val="18"/>
          <w:szCs w:val="18"/>
          <w:lang w:val="en-CA" w:eastAsia="fr-FR"/>
        </w:rPr>
        <w:t>tef</w:t>
      </w:r>
      <w:proofErr w:type="spellEnd"/>
      <w:r w:rsidRPr="00705192">
        <w:rPr>
          <w:rFonts w:ascii="Verdana" w:eastAsia="Times New Roman" w:hAnsi="Verdana" w:cs="Times New Roman"/>
          <w:color w:val="494949"/>
          <w:sz w:val="18"/>
          <w:szCs w:val="18"/>
          <w:lang w:val="en-CA" w:eastAsia="fr-FR"/>
        </w:rPr>
        <w:t xml:space="preserve"> defects are similar.</w:t>
      </w:r>
    </w:p>
    <w:p w:rsidR="00705192" w:rsidRPr="00705192" w:rsidRDefault="00705192" w:rsidP="00705192">
      <w:pPr>
        <w:spacing w:before="144" w:after="288" w:line="300" w:lineRule="atLeast"/>
        <w:jc w:val="left"/>
        <w:rPr>
          <w:rFonts w:ascii="Verdana" w:eastAsia="Times New Roman" w:hAnsi="Verdana" w:cs="Times New Roman"/>
          <w:color w:val="494949"/>
          <w:sz w:val="18"/>
          <w:szCs w:val="18"/>
          <w:lang w:val="en-CA" w:eastAsia="fr-FR"/>
        </w:rPr>
      </w:pPr>
      <w:r w:rsidRPr="00705192">
        <w:rPr>
          <w:rFonts w:ascii="Verdana" w:eastAsia="Times New Roman" w:hAnsi="Verdana" w:cs="Times New Roman"/>
          <w:color w:val="494949"/>
          <w:sz w:val="18"/>
          <w:szCs w:val="18"/>
          <w:lang w:val="en-CA" w:eastAsia="fr-FR"/>
        </w:rPr>
        <w:t xml:space="preserve">Surgery is conducted while the infant is under general </w:t>
      </w:r>
      <w:proofErr w:type="spellStart"/>
      <w:r w:rsidRPr="00705192">
        <w:rPr>
          <w:rFonts w:ascii="Verdana" w:eastAsia="Times New Roman" w:hAnsi="Verdana" w:cs="Times New Roman"/>
          <w:color w:val="494949"/>
          <w:sz w:val="18"/>
          <w:szCs w:val="18"/>
          <w:lang w:val="en-CA" w:eastAsia="fr-FR"/>
        </w:rPr>
        <w:t>anesthesia</w:t>
      </w:r>
      <w:proofErr w:type="spellEnd"/>
      <w:r w:rsidRPr="00705192">
        <w:rPr>
          <w:rFonts w:ascii="Verdana" w:eastAsia="Times New Roman" w:hAnsi="Verdana" w:cs="Times New Roman"/>
          <w:color w:val="494949"/>
          <w:sz w:val="18"/>
          <w:szCs w:val="18"/>
          <w:lang w:val="en-CA" w:eastAsia="fr-FR"/>
        </w:rPr>
        <w:t xml:space="preserve">; a tube is placed through the mouth to continuously suction the </w:t>
      </w:r>
      <w:proofErr w:type="spellStart"/>
      <w:r w:rsidRPr="00705192">
        <w:rPr>
          <w:rFonts w:ascii="Verdana" w:eastAsia="Times New Roman" w:hAnsi="Verdana" w:cs="Times New Roman"/>
          <w:color w:val="494949"/>
          <w:sz w:val="18"/>
          <w:szCs w:val="18"/>
          <w:lang w:val="en-CA" w:eastAsia="fr-FR"/>
        </w:rPr>
        <w:t>esophageal</w:t>
      </w:r>
      <w:proofErr w:type="spellEnd"/>
      <w:r w:rsidRPr="00705192">
        <w:rPr>
          <w:rFonts w:ascii="Verdana" w:eastAsia="Times New Roman" w:hAnsi="Verdana" w:cs="Times New Roman"/>
          <w:color w:val="494949"/>
          <w:sz w:val="18"/>
          <w:szCs w:val="18"/>
          <w:lang w:val="en-CA" w:eastAsia="fr-FR"/>
        </w:rPr>
        <w:t xml:space="preserve"> pouch during the procedure. An intravenous line (IV tubing into the veins) is established to allow fluids to be administered as needed during surgery. Usually, the infant is placed on a ventilator, with a tube placed down the airway for at least the length of the surgery.</w:t>
      </w:r>
    </w:p>
    <w:p w:rsidR="00705192" w:rsidRPr="00705192" w:rsidRDefault="00705192" w:rsidP="00705192">
      <w:pPr>
        <w:spacing w:before="144" w:after="288" w:line="300" w:lineRule="atLeast"/>
        <w:jc w:val="left"/>
        <w:rPr>
          <w:rFonts w:ascii="Verdana" w:eastAsia="Times New Roman" w:hAnsi="Verdana" w:cs="Times New Roman"/>
          <w:color w:val="494949"/>
          <w:sz w:val="18"/>
          <w:szCs w:val="18"/>
          <w:lang w:val="en-CA" w:eastAsia="fr-FR"/>
        </w:rPr>
      </w:pPr>
      <w:r w:rsidRPr="00705192">
        <w:rPr>
          <w:rFonts w:ascii="Verdana" w:eastAsia="Times New Roman" w:hAnsi="Verdana" w:cs="Times New Roman"/>
          <w:color w:val="494949"/>
          <w:sz w:val="18"/>
          <w:szCs w:val="18"/>
          <w:lang w:val="en-CA" w:eastAsia="fr-FR"/>
        </w:rPr>
        <w:t xml:space="preserve">Typically, the surgeon makes an incision in the right chest wall between the ribs, allowing access to the </w:t>
      </w:r>
      <w:proofErr w:type="spellStart"/>
      <w:r w:rsidRPr="00705192">
        <w:rPr>
          <w:rFonts w:ascii="Verdana" w:eastAsia="Times New Roman" w:hAnsi="Verdana" w:cs="Times New Roman"/>
          <w:color w:val="494949"/>
          <w:sz w:val="18"/>
          <w:szCs w:val="18"/>
          <w:lang w:val="en-CA" w:eastAsia="fr-FR"/>
        </w:rPr>
        <w:t>esophagus</w:t>
      </w:r>
      <w:proofErr w:type="spellEnd"/>
      <w:r w:rsidRPr="00705192">
        <w:rPr>
          <w:rFonts w:ascii="Verdana" w:eastAsia="Times New Roman" w:hAnsi="Verdana" w:cs="Times New Roman"/>
          <w:color w:val="494949"/>
          <w:sz w:val="18"/>
          <w:szCs w:val="18"/>
          <w:lang w:val="en-CA" w:eastAsia="fr-FR"/>
        </w:rPr>
        <w:t xml:space="preserve"> and the trachea for repair of one or both as needed. If the gap between the two portions of the </w:t>
      </w:r>
      <w:proofErr w:type="spellStart"/>
      <w:r w:rsidRPr="00705192">
        <w:rPr>
          <w:rFonts w:ascii="Verdana" w:eastAsia="Times New Roman" w:hAnsi="Verdana" w:cs="Times New Roman"/>
          <w:color w:val="494949"/>
          <w:sz w:val="18"/>
          <w:szCs w:val="18"/>
          <w:lang w:val="en-CA" w:eastAsia="fr-FR"/>
        </w:rPr>
        <w:t>esophagus</w:t>
      </w:r>
      <w:proofErr w:type="spellEnd"/>
      <w:r w:rsidRPr="00705192">
        <w:rPr>
          <w:rFonts w:ascii="Verdana" w:eastAsia="Times New Roman" w:hAnsi="Verdana" w:cs="Times New Roman"/>
          <w:color w:val="494949"/>
          <w:sz w:val="18"/>
          <w:szCs w:val="18"/>
          <w:lang w:val="en-CA" w:eastAsia="fr-FR"/>
        </w:rPr>
        <w:t xml:space="preserve"> is short, the surgeon may join both ends of the </w:t>
      </w:r>
      <w:proofErr w:type="spellStart"/>
      <w:r w:rsidRPr="00705192">
        <w:rPr>
          <w:rFonts w:ascii="Verdana" w:eastAsia="Times New Roman" w:hAnsi="Verdana" w:cs="Times New Roman"/>
          <w:color w:val="494949"/>
          <w:sz w:val="18"/>
          <w:szCs w:val="18"/>
          <w:lang w:val="en-CA" w:eastAsia="fr-FR"/>
        </w:rPr>
        <w:t>esophagus</w:t>
      </w:r>
      <w:proofErr w:type="spellEnd"/>
      <w:r w:rsidRPr="00705192">
        <w:rPr>
          <w:rFonts w:ascii="Verdana" w:eastAsia="Times New Roman" w:hAnsi="Verdana" w:cs="Times New Roman"/>
          <w:color w:val="494949"/>
          <w:sz w:val="18"/>
          <w:szCs w:val="18"/>
          <w:lang w:val="en-CA" w:eastAsia="fr-FR"/>
        </w:rPr>
        <w:t xml:space="preserve"> (</w:t>
      </w:r>
      <w:proofErr w:type="spellStart"/>
      <w:r w:rsidRPr="00705192">
        <w:rPr>
          <w:rFonts w:ascii="Verdana" w:eastAsia="Times New Roman" w:hAnsi="Verdana" w:cs="Times New Roman"/>
          <w:color w:val="494949"/>
          <w:sz w:val="18"/>
          <w:szCs w:val="18"/>
          <w:lang w:val="en-CA" w:eastAsia="fr-FR"/>
        </w:rPr>
        <w:t>anastomosis</w:t>
      </w:r>
      <w:proofErr w:type="spellEnd"/>
      <w:r w:rsidRPr="00705192">
        <w:rPr>
          <w:rFonts w:ascii="Verdana" w:eastAsia="Times New Roman" w:hAnsi="Verdana" w:cs="Times New Roman"/>
          <w:color w:val="494949"/>
          <w:sz w:val="18"/>
          <w:szCs w:val="18"/>
          <w:lang w:val="en-CA" w:eastAsia="fr-FR"/>
        </w:rPr>
        <w:t xml:space="preserve">). If the upper portion of the </w:t>
      </w:r>
      <w:proofErr w:type="spellStart"/>
      <w:r w:rsidRPr="00705192">
        <w:rPr>
          <w:rFonts w:ascii="Verdana" w:eastAsia="Times New Roman" w:hAnsi="Verdana" w:cs="Times New Roman"/>
          <w:color w:val="494949"/>
          <w:sz w:val="18"/>
          <w:szCs w:val="18"/>
          <w:lang w:val="en-CA" w:eastAsia="fr-FR"/>
        </w:rPr>
        <w:t>esophagus</w:t>
      </w:r>
      <w:proofErr w:type="spellEnd"/>
      <w:r w:rsidRPr="00705192">
        <w:rPr>
          <w:rFonts w:ascii="Verdana" w:eastAsia="Times New Roman" w:hAnsi="Verdana" w:cs="Times New Roman"/>
          <w:color w:val="494949"/>
          <w:sz w:val="18"/>
          <w:szCs w:val="18"/>
          <w:lang w:val="en-CA" w:eastAsia="fr-FR"/>
        </w:rPr>
        <w:t xml:space="preserve"> is short and a long gap exists between upper and lower portions, reconstructive surgery cannot be performed, and the infant must receive nutrition in some way to allow several months of growth. In this case, a </w:t>
      </w:r>
      <w:proofErr w:type="spellStart"/>
      <w:r w:rsidRPr="00705192">
        <w:rPr>
          <w:rFonts w:ascii="Verdana" w:eastAsia="Times New Roman" w:hAnsi="Verdana" w:cs="Times New Roman"/>
          <w:color w:val="494949"/>
          <w:sz w:val="18"/>
          <w:szCs w:val="18"/>
          <w:lang w:val="en-CA" w:eastAsia="fr-FR"/>
        </w:rPr>
        <w:t>gastrostomy</w:t>
      </w:r>
      <w:proofErr w:type="spellEnd"/>
      <w:r w:rsidRPr="00705192">
        <w:rPr>
          <w:rFonts w:ascii="Verdana" w:eastAsia="Times New Roman" w:hAnsi="Verdana" w:cs="Times New Roman"/>
          <w:color w:val="494949"/>
          <w:sz w:val="18"/>
          <w:szCs w:val="18"/>
          <w:lang w:val="en-CA" w:eastAsia="fr-FR"/>
        </w:rPr>
        <w:t xml:space="preserve"> (stomach tube) may be surgically placed directly into the stomach for feeding. In the most typical ea/</w:t>
      </w:r>
      <w:proofErr w:type="spellStart"/>
      <w:r w:rsidRPr="00705192">
        <w:rPr>
          <w:rFonts w:ascii="Verdana" w:eastAsia="Times New Roman" w:hAnsi="Verdana" w:cs="Times New Roman"/>
          <w:color w:val="494949"/>
          <w:sz w:val="18"/>
          <w:szCs w:val="18"/>
          <w:lang w:val="en-CA" w:eastAsia="fr-FR"/>
        </w:rPr>
        <w:t>tef</w:t>
      </w:r>
      <w:proofErr w:type="spellEnd"/>
      <w:r w:rsidRPr="00705192">
        <w:rPr>
          <w:rFonts w:ascii="Verdana" w:eastAsia="Times New Roman" w:hAnsi="Verdana" w:cs="Times New Roman"/>
          <w:color w:val="494949"/>
          <w:sz w:val="18"/>
          <w:szCs w:val="18"/>
          <w:lang w:val="en-CA" w:eastAsia="fr-FR"/>
        </w:rPr>
        <w:t xml:space="preserve"> repair, the fistula is first closed off, creating a separate airway. Then the blind </w:t>
      </w:r>
      <w:proofErr w:type="spellStart"/>
      <w:r w:rsidRPr="00705192">
        <w:rPr>
          <w:rFonts w:ascii="Verdana" w:eastAsia="Times New Roman" w:hAnsi="Verdana" w:cs="Times New Roman"/>
          <w:color w:val="494949"/>
          <w:sz w:val="18"/>
          <w:szCs w:val="18"/>
          <w:lang w:val="en-CA" w:eastAsia="fr-FR"/>
        </w:rPr>
        <w:t>esophageal</w:t>
      </w:r>
      <w:proofErr w:type="spellEnd"/>
      <w:r w:rsidRPr="00705192">
        <w:rPr>
          <w:rFonts w:ascii="Verdana" w:eastAsia="Times New Roman" w:hAnsi="Verdana" w:cs="Times New Roman"/>
          <w:color w:val="494949"/>
          <w:sz w:val="18"/>
          <w:szCs w:val="18"/>
          <w:lang w:val="en-CA" w:eastAsia="fr-FR"/>
        </w:rPr>
        <w:t xml:space="preserve"> pouch is opened and connected with suturing (stitching) to the other portion of the </w:t>
      </w:r>
      <w:proofErr w:type="spellStart"/>
      <w:r w:rsidRPr="00705192">
        <w:rPr>
          <w:rFonts w:ascii="Verdana" w:eastAsia="Times New Roman" w:hAnsi="Verdana" w:cs="Times New Roman"/>
          <w:color w:val="494949"/>
          <w:sz w:val="18"/>
          <w:szCs w:val="18"/>
          <w:lang w:val="en-CA" w:eastAsia="fr-FR"/>
        </w:rPr>
        <w:t>esophagus</w:t>
      </w:r>
      <w:proofErr w:type="spellEnd"/>
      <w:r w:rsidRPr="00705192">
        <w:rPr>
          <w:rFonts w:ascii="Verdana" w:eastAsia="Times New Roman" w:hAnsi="Verdana" w:cs="Times New Roman"/>
          <w:color w:val="494949"/>
          <w:sz w:val="18"/>
          <w:szCs w:val="18"/>
          <w:lang w:val="en-CA" w:eastAsia="fr-FR"/>
        </w:rPr>
        <w:t xml:space="preserve">, creating a normal “food pipe” directly into the stomach. The </w:t>
      </w:r>
      <w:proofErr w:type="spellStart"/>
      <w:r w:rsidRPr="00705192">
        <w:rPr>
          <w:rFonts w:ascii="Verdana" w:eastAsia="Times New Roman" w:hAnsi="Verdana" w:cs="Times New Roman"/>
          <w:color w:val="494949"/>
          <w:sz w:val="18"/>
          <w:szCs w:val="18"/>
          <w:lang w:val="en-CA" w:eastAsia="fr-FR"/>
        </w:rPr>
        <w:t>esophagus</w:t>
      </w:r>
      <w:proofErr w:type="spellEnd"/>
      <w:r w:rsidRPr="00705192">
        <w:rPr>
          <w:rFonts w:ascii="Verdana" w:eastAsia="Times New Roman" w:hAnsi="Verdana" w:cs="Times New Roman"/>
          <w:color w:val="494949"/>
          <w:sz w:val="18"/>
          <w:szCs w:val="18"/>
          <w:lang w:val="en-CA" w:eastAsia="fr-FR"/>
        </w:rPr>
        <w:t xml:space="preserve"> is separated from the trachea if necessary.</w:t>
      </w:r>
    </w:p>
    <w:p w:rsidR="00705192" w:rsidRPr="00705192" w:rsidRDefault="00705192" w:rsidP="00705192">
      <w:pPr>
        <w:spacing w:before="144" w:after="288" w:line="300" w:lineRule="atLeast"/>
        <w:jc w:val="left"/>
        <w:rPr>
          <w:rFonts w:ascii="Verdana" w:eastAsia="Times New Roman" w:hAnsi="Verdana" w:cs="Times New Roman"/>
          <w:color w:val="494949"/>
          <w:sz w:val="18"/>
          <w:szCs w:val="18"/>
          <w:lang w:val="en-CA" w:eastAsia="fr-FR"/>
        </w:rPr>
      </w:pPr>
      <w:r w:rsidRPr="00705192">
        <w:rPr>
          <w:rFonts w:ascii="Verdana" w:eastAsia="Times New Roman" w:hAnsi="Verdana" w:cs="Times New Roman"/>
          <w:color w:val="494949"/>
          <w:sz w:val="18"/>
          <w:szCs w:val="18"/>
          <w:lang w:val="en-CA" w:eastAsia="fr-FR"/>
        </w:rPr>
        <w:t xml:space="preserve">If the two ends of the </w:t>
      </w:r>
      <w:proofErr w:type="spellStart"/>
      <w:r w:rsidRPr="00705192">
        <w:rPr>
          <w:rFonts w:ascii="Verdana" w:eastAsia="Times New Roman" w:hAnsi="Verdana" w:cs="Times New Roman"/>
          <w:color w:val="494949"/>
          <w:sz w:val="18"/>
          <w:szCs w:val="18"/>
          <w:lang w:val="en-CA" w:eastAsia="fr-FR"/>
        </w:rPr>
        <w:t>esophagus</w:t>
      </w:r>
      <w:proofErr w:type="spellEnd"/>
      <w:r w:rsidRPr="00705192">
        <w:rPr>
          <w:rFonts w:ascii="Verdana" w:eastAsia="Times New Roman" w:hAnsi="Verdana" w:cs="Times New Roman"/>
          <w:color w:val="494949"/>
          <w:sz w:val="18"/>
          <w:szCs w:val="18"/>
          <w:lang w:val="en-CA" w:eastAsia="fr-FR"/>
        </w:rPr>
        <w:t xml:space="preserve"> are too far apart to be reattached, </w:t>
      </w:r>
      <w:proofErr w:type="spellStart"/>
      <w:r w:rsidRPr="00705192">
        <w:rPr>
          <w:rFonts w:ascii="Verdana" w:eastAsia="Times New Roman" w:hAnsi="Verdana" w:cs="Times New Roman"/>
          <w:color w:val="494949"/>
          <w:sz w:val="18"/>
          <w:szCs w:val="18"/>
          <w:lang w:val="en-CA" w:eastAsia="fr-FR"/>
        </w:rPr>
        <w:t>surgury</w:t>
      </w:r>
      <w:proofErr w:type="spellEnd"/>
      <w:r w:rsidRPr="00705192">
        <w:rPr>
          <w:rFonts w:ascii="Verdana" w:eastAsia="Times New Roman" w:hAnsi="Verdana" w:cs="Times New Roman"/>
          <w:color w:val="494949"/>
          <w:sz w:val="18"/>
          <w:szCs w:val="18"/>
          <w:lang w:val="en-CA" w:eastAsia="fr-FR"/>
        </w:rPr>
        <w:t xml:space="preserve"> is put off to wait for growth of </w:t>
      </w:r>
      <w:proofErr w:type="spellStart"/>
      <w:r w:rsidRPr="00705192">
        <w:rPr>
          <w:rFonts w:ascii="Verdana" w:eastAsia="Times New Roman" w:hAnsi="Verdana" w:cs="Times New Roman"/>
          <w:color w:val="494949"/>
          <w:sz w:val="18"/>
          <w:szCs w:val="18"/>
          <w:lang w:val="en-CA" w:eastAsia="fr-FR"/>
        </w:rPr>
        <w:t>esophageal</w:t>
      </w:r>
      <w:proofErr w:type="spellEnd"/>
      <w:r w:rsidRPr="00705192">
        <w:rPr>
          <w:rFonts w:ascii="Verdana" w:eastAsia="Times New Roman" w:hAnsi="Verdana" w:cs="Times New Roman"/>
          <w:color w:val="494949"/>
          <w:sz w:val="18"/>
          <w:szCs w:val="18"/>
          <w:lang w:val="en-CA" w:eastAsia="fr-FR"/>
        </w:rPr>
        <w:t xml:space="preserve"> tissue, sometimes accompanied by stretching procedures. Surgery to connect the two ends of the </w:t>
      </w:r>
      <w:proofErr w:type="spellStart"/>
      <w:r w:rsidRPr="00705192">
        <w:rPr>
          <w:rFonts w:ascii="Verdana" w:eastAsia="Times New Roman" w:hAnsi="Verdana" w:cs="Times New Roman"/>
          <w:color w:val="494949"/>
          <w:sz w:val="18"/>
          <w:szCs w:val="18"/>
          <w:lang w:val="en-CA" w:eastAsia="fr-FR"/>
        </w:rPr>
        <w:t>esophagus</w:t>
      </w:r>
      <w:proofErr w:type="spellEnd"/>
      <w:r w:rsidRPr="00705192">
        <w:rPr>
          <w:rFonts w:ascii="Verdana" w:eastAsia="Times New Roman" w:hAnsi="Verdana" w:cs="Times New Roman"/>
          <w:color w:val="494949"/>
          <w:sz w:val="18"/>
          <w:szCs w:val="18"/>
          <w:lang w:val="en-CA" w:eastAsia="fr-FR"/>
        </w:rPr>
        <w:t xml:space="preserve"> can happen within three to four months of life. Or tissue from the large intestine is used to breech the gap between the two ends.</w:t>
      </w:r>
    </w:p>
    <w:p w:rsidR="00705192" w:rsidRPr="00705192" w:rsidRDefault="00705192" w:rsidP="00705192">
      <w:pPr>
        <w:spacing w:before="144" w:after="288" w:line="300" w:lineRule="atLeast"/>
        <w:jc w:val="left"/>
        <w:rPr>
          <w:rFonts w:ascii="Verdana" w:eastAsia="Times New Roman" w:hAnsi="Verdana" w:cs="Times New Roman"/>
          <w:color w:val="494949"/>
          <w:sz w:val="18"/>
          <w:szCs w:val="18"/>
          <w:lang w:val="en-CA" w:eastAsia="fr-FR"/>
        </w:rPr>
      </w:pPr>
      <w:r w:rsidRPr="00705192">
        <w:rPr>
          <w:rFonts w:ascii="Verdana" w:eastAsia="Times New Roman" w:hAnsi="Verdana" w:cs="Times New Roman"/>
          <w:b/>
          <w:bCs/>
          <w:color w:val="494949"/>
          <w:sz w:val="18"/>
          <w:szCs w:val="18"/>
          <w:lang w:val="en-CA" w:eastAsia="fr-FR"/>
        </w:rPr>
        <w:t>Nutritional concerns</w:t>
      </w:r>
      <w:r w:rsidRPr="00705192">
        <w:rPr>
          <w:rFonts w:ascii="Verdana" w:eastAsia="Times New Roman" w:hAnsi="Verdana" w:cs="Times New Roman"/>
          <w:color w:val="494949"/>
          <w:sz w:val="18"/>
          <w:szCs w:val="18"/>
          <w:lang w:val="en-CA" w:eastAsia="fr-FR"/>
        </w:rPr>
        <w:br/>
        <w:t>If an infant is unable to nurse normally before surgery can be performed, nutrition is provided intravenously (</w:t>
      </w:r>
      <w:proofErr w:type="spellStart"/>
      <w:r w:rsidRPr="00705192">
        <w:rPr>
          <w:rFonts w:ascii="Verdana" w:eastAsia="Times New Roman" w:hAnsi="Verdana" w:cs="Times New Roman"/>
          <w:color w:val="494949"/>
          <w:sz w:val="18"/>
          <w:szCs w:val="18"/>
          <w:lang w:val="en-CA" w:eastAsia="fr-FR"/>
        </w:rPr>
        <w:t>parenteral</w:t>
      </w:r>
      <w:proofErr w:type="spellEnd"/>
      <w:r w:rsidRPr="00705192">
        <w:rPr>
          <w:rFonts w:ascii="Verdana" w:eastAsia="Times New Roman" w:hAnsi="Verdana" w:cs="Times New Roman"/>
          <w:color w:val="494949"/>
          <w:sz w:val="18"/>
          <w:szCs w:val="18"/>
          <w:lang w:val="en-CA" w:eastAsia="fr-FR"/>
        </w:rPr>
        <w:t>) or directly through a tube into the stomach (gastronomy). After the surgery, infants should be able to swallow normally and resume nursing or feeding. However, a feeding tube (g-tube) may stay in place for months or years, depending on the child’s nutritional needs.</w:t>
      </w:r>
    </w:p>
    <w:p w:rsidR="00705192" w:rsidRPr="00705192" w:rsidRDefault="00705192" w:rsidP="00705192">
      <w:pPr>
        <w:spacing w:before="144" w:after="288" w:line="300" w:lineRule="atLeast"/>
        <w:jc w:val="left"/>
        <w:rPr>
          <w:rFonts w:ascii="Verdana" w:eastAsia="Times New Roman" w:hAnsi="Verdana" w:cs="Times New Roman"/>
          <w:color w:val="494949"/>
          <w:sz w:val="18"/>
          <w:szCs w:val="18"/>
          <w:lang w:val="en-CA" w:eastAsia="fr-FR"/>
        </w:rPr>
      </w:pPr>
      <w:r w:rsidRPr="00705192">
        <w:rPr>
          <w:rFonts w:ascii="Verdana" w:eastAsia="Times New Roman" w:hAnsi="Verdana" w:cs="Times New Roman"/>
          <w:b/>
          <w:bCs/>
          <w:color w:val="494949"/>
          <w:sz w:val="18"/>
          <w:szCs w:val="18"/>
          <w:lang w:val="en-CA" w:eastAsia="fr-FR"/>
        </w:rPr>
        <w:t>Prognosis</w:t>
      </w:r>
      <w:r w:rsidRPr="00705192">
        <w:rPr>
          <w:rFonts w:ascii="Verdana" w:eastAsia="Times New Roman" w:hAnsi="Verdana" w:cs="Times New Roman"/>
          <w:color w:val="494949"/>
          <w:sz w:val="18"/>
          <w:szCs w:val="18"/>
          <w:lang w:val="en-CA" w:eastAsia="fr-FR"/>
        </w:rPr>
        <w:br/>
        <w:t xml:space="preserve">Surgery to correct </w:t>
      </w:r>
      <w:proofErr w:type="spellStart"/>
      <w:r w:rsidRPr="00705192">
        <w:rPr>
          <w:rFonts w:ascii="Verdana" w:eastAsia="Times New Roman" w:hAnsi="Verdana" w:cs="Times New Roman"/>
          <w:color w:val="494949"/>
          <w:sz w:val="18"/>
          <w:szCs w:val="18"/>
          <w:lang w:val="en-CA" w:eastAsia="fr-FR"/>
        </w:rPr>
        <w:t>esophageal</w:t>
      </w:r>
      <w:proofErr w:type="spellEnd"/>
      <w:r w:rsidRPr="00705192">
        <w:rPr>
          <w:rFonts w:ascii="Verdana" w:eastAsia="Times New Roman" w:hAnsi="Verdana" w:cs="Times New Roman"/>
          <w:color w:val="494949"/>
          <w:sz w:val="18"/>
          <w:szCs w:val="18"/>
          <w:lang w:val="en-CA" w:eastAsia="fr-FR"/>
        </w:rPr>
        <w:t xml:space="preserve"> </w:t>
      </w:r>
      <w:proofErr w:type="spellStart"/>
      <w:r w:rsidRPr="00705192">
        <w:rPr>
          <w:rFonts w:ascii="Verdana" w:eastAsia="Times New Roman" w:hAnsi="Verdana" w:cs="Times New Roman"/>
          <w:color w:val="494949"/>
          <w:sz w:val="18"/>
          <w:szCs w:val="18"/>
          <w:lang w:val="en-CA" w:eastAsia="fr-FR"/>
        </w:rPr>
        <w:t>atresia</w:t>
      </w:r>
      <w:proofErr w:type="spellEnd"/>
      <w:r w:rsidRPr="00705192">
        <w:rPr>
          <w:rFonts w:ascii="Verdana" w:eastAsia="Times New Roman" w:hAnsi="Verdana" w:cs="Times New Roman"/>
          <w:color w:val="494949"/>
          <w:sz w:val="18"/>
          <w:szCs w:val="18"/>
          <w:lang w:val="en-CA" w:eastAsia="fr-FR"/>
        </w:rPr>
        <w:t xml:space="preserve"> is usually successful, with survival rates close to 100 percent in otherwise healthy infants after the condition is corrected. Postoperative complications may include difficulty swallowing, since the </w:t>
      </w:r>
      <w:proofErr w:type="spellStart"/>
      <w:r w:rsidRPr="00705192">
        <w:rPr>
          <w:rFonts w:ascii="Verdana" w:eastAsia="Times New Roman" w:hAnsi="Verdana" w:cs="Times New Roman"/>
          <w:color w:val="494949"/>
          <w:sz w:val="18"/>
          <w:szCs w:val="18"/>
          <w:lang w:val="en-CA" w:eastAsia="fr-FR"/>
        </w:rPr>
        <w:t>esophagus</w:t>
      </w:r>
      <w:proofErr w:type="spellEnd"/>
      <w:r w:rsidRPr="00705192">
        <w:rPr>
          <w:rFonts w:ascii="Verdana" w:eastAsia="Times New Roman" w:hAnsi="Verdana" w:cs="Times New Roman"/>
          <w:color w:val="494949"/>
          <w:sz w:val="18"/>
          <w:szCs w:val="18"/>
          <w:lang w:val="en-CA" w:eastAsia="fr-FR"/>
        </w:rPr>
        <w:t xml:space="preserve"> may not contract efficiently, strictures (scar tissue build up) at the surgery site, and gastrointestinal reflux, in which the acidic contents of stomach back up into the lower part of the </w:t>
      </w:r>
      <w:proofErr w:type="spellStart"/>
      <w:r w:rsidRPr="00705192">
        <w:rPr>
          <w:rFonts w:ascii="Verdana" w:eastAsia="Times New Roman" w:hAnsi="Verdana" w:cs="Times New Roman"/>
          <w:color w:val="494949"/>
          <w:sz w:val="18"/>
          <w:szCs w:val="18"/>
          <w:lang w:val="en-CA" w:eastAsia="fr-FR"/>
        </w:rPr>
        <w:t>esophagus</w:t>
      </w:r>
      <w:proofErr w:type="spellEnd"/>
      <w:r w:rsidRPr="00705192">
        <w:rPr>
          <w:rFonts w:ascii="Verdana" w:eastAsia="Times New Roman" w:hAnsi="Verdana" w:cs="Times New Roman"/>
          <w:color w:val="494949"/>
          <w:sz w:val="18"/>
          <w:szCs w:val="18"/>
          <w:lang w:val="en-CA" w:eastAsia="fr-FR"/>
        </w:rPr>
        <w:t>, possibly causing ulcers.</w:t>
      </w:r>
    </w:p>
    <w:p w:rsidR="00705192" w:rsidRPr="00705192" w:rsidRDefault="00705192" w:rsidP="00705192">
      <w:pPr>
        <w:spacing w:before="144" w:after="288" w:line="300" w:lineRule="atLeast"/>
        <w:jc w:val="left"/>
        <w:rPr>
          <w:rFonts w:ascii="Verdana" w:eastAsia="Times New Roman" w:hAnsi="Verdana" w:cs="Times New Roman"/>
          <w:color w:val="494949"/>
          <w:sz w:val="18"/>
          <w:szCs w:val="18"/>
          <w:lang w:val="en-CA" w:eastAsia="fr-FR"/>
        </w:rPr>
      </w:pPr>
      <w:r w:rsidRPr="00705192">
        <w:rPr>
          <w:rFonts w:ascii="Verdana" w:eastAsia="Times New Roman" w:hAnsi="Verdana" w:cs="Times New Roman"/>
          <w:b/>
          <w:bCs/>
          <w:color w:val="494949"/>
          <w:sz w:val="18"/>
          <w:szCs w:val="18"/>
          <w:lang w:val="en-CA" w:eastAsia="fr-FR"/>
        </w:rPr>
        <w:t>Parental concerns</w:t>
      </w:r>
      <w:r w:rsidRPr="00705192">
        <w:rPr>
          <w:rFonts w:ascii="Verdana" w:eastAsia="Times New Roman" w:hAnsi="Verdana" w:cs="Times New Roman"/>
          <w:color w:val="494949"/>
          <w:sz w:val="18"/>
          <w:szCs w:val="18"/>
          <w:lang w:val="en-CA" w:eastAsia="fr-FR"/>
        </w:rPr>
        <w:br/>
      </w:r>
      <w:proofErr w:type="gramStart"/>
      <w:r w:rsidRPr="00705192">
        <w:rPr>
          <w:rFonts w:ascii="Verdana" w:eastAsia="Times New Roman" w:hAnsi="Verdana" w:cs="Times New Roman"/>
          <w:color w:val="494949"/>
          <w:sz w:val="18"/>
          <w:szCs w:val="18"/>
          <w:lang w:val="en-CA" w:eastAsia="fr-FR"/>
        </w:rPr>
        <w:t>Despite</w:t>
      </w:r>
      <w:proofErr w:type="gramEnd"/>
      <w:r w:rsidRPr="00705192">
        <w:rPr>
          <w:rFonts w:ascii="Verdana" w:eastAsia="Times New Roman" w:hAnsi="Verdana" w:cs="Times New Roman"/>
          <w:color w:val="494949"/>
          <w:sz w:val="18"/>
          <w:szCs w:val="18"/>
          <w:lang w:val="en-CA" w:eastAsia="fr-FR"/>
        </w:rPr>
        <w:t xml:space="preserve"> a difficult beginning for infants with </w:t>
      </w:r>
      <w:proofErr w:type="spellStart"/>
      <w:r w:rsidRPr="00705192">
        <w:rPr>
          <w:rFonts w:ascii="Verdana" w:eastAsia="Times New Roman" w:hAnsi="Verdana" w:cs="Times New Roman"/>
          <w:color w:val="494949"/>
          <w:sz w:val="18"/>
          <w:szCs w:val="18"/>
          <w:lang w:val="en-CA" w:eastAsia="fr-FR"/>
        </w:rPr>
        <w:t>esophageal</w:t>
      </w:r>
      <w:proofErr w:type="spellEnd"/>
      <w:r w:rsidRPr="00705192">
        <w:rPr>
          <w:rFonts w:ascii="Verdana" w:eastAsia="Times New Roman" w:hAnsi="Verdana" w:cs="Times New Roman"/>
          <w:color w:val="494949"/>
          <w:sz w:val="18"/>
          <w:szCs w:val="18"/>
          <w:lang w:val="en-CA" w:eastAsia="fr-FR"/>
        </w:rPr>
        <w:t xml:space="preserve"> </w:t>
      </w:r>
      <w:proofErr w:type="spellStart"/>
      <w:r w:rsidRPr="00705192">
        <w:rPr>
          <w:rFonts w:ascii="Verdana" w:eastAsia="Times New Roman" w:hAnsi="Verdana" w:cs="Times New Roman"/>
          <w:color w:val="494949"/>
          <w:sz w:val="18"/>
          <w:szCs w:val="18"/>
          <w:lang w:val="en-CA" w:eastAsia="fr-FR"/>
        </w:rPr>
        <w:t>atresia</w:t>
      </w:r>
      <w:proofErr w:type="spellEnd"/>
      <w:r w:rsidRPr="00705192">
        <w:rPr>
          <w:rFonts w:ascii="Verdana" w:eastAsia="Times New Roman" w:hAnsi="Verdana" w:cs="Times New Roman"/>
          <w:color w:val="494949"/>
          <w:sz w:val="18"/>
          <w:szCs w:val="18"/>
          <w:lang w:val="en-CA" w:eastAsia="fr-FR"/>
        </w:rPr>
        <w:t xml:space="preserve"> with or without </w:t>
      </w:r>
      <w:proofErr w:type="spellStart"/>
      <w:r w:rsidRPr="00705192">
        <w:rPr>
          <w:rFonts w:ascii="Verdana" w:eastAsia="Times New Roman" w:hAnsi="Verdana" w:cs="Times New Roman"/>
          <w:color w:val="494949"/>
          <w:sz w:val="18"/>
          <w:szCs w:val="18"/>
          <w:lang w:val="en-CA" w:eastAsia="fr-FR"/>
        </w:rPr>
        <w:t>tef</w:t>
      </w:r>
      <w:proofErr w:type="spellEnd"/>
      <w:r w:rsidRPr="00705192">
        <w:rPr>
          <w:rFonts w:ascii="Verdana" w:eastAsia="Times New Roman" w:hAnsi="Verdana" w:cs="Times New Roman"/>
          <w:color w:val="494949"/>
          <w:sz w:val="18"/>
          <w:szCs w:val="18"/>
          <w:lang w:val="en-CA" w:eastAsia="fr-FR"/>
        </w:rPr>
        <w:t xml:space="preserve">, parents can be reassured that the defect can usually be corrected with surgery, allowing normal digestion, nutrition, and breathing to take place in their child. Concerns about complications are well founded, including increased susceptibility to colds and infections, as well as the presence of chronic conditions. Ongoing medical care helps manage these conditions and maintain good health in </w:t>
      </w:r>
      <w:r w:rsidRPr="00705192">
        <w:rPr>
          <w:rFonts w:ascii="Verdana" w:eastAsia="Times New Roman" w:hAnsi="Verdana" w:cs="Times New Roman"/>
          <w:color w:val="494949"/>
          <w:sz w:val="18"/>
          <w:szCs w:val="18"/>
          <w:lang w:val="en-CA" w:eastAsia="fr-FR"/>
        </w:rPr>
        <w:lastRenderedPageBreak/>
        <w:t>children who have had ea/</w:t>
      </w:r>
      <w:proofErr w:type="spellStart"/>
      <w:r w:rsidRPr="00705192">
        <w:rPr>
          <w:rFonts w:ascii="Verdana" w:eastAsia="Times New Roman" w:hAnsi="Verdana" w:cs="Times New Roman"/>
          <w:color w:val="494949"/>
          <w:sz w:val="18"/>
          <w:szCs w:val="18"/>
          <w:lang w:val="en-CA" w:eastAsia="fr-FR"/>
        </w:rPr>
        <w:t>tef</w:t>
      </w:r>
      <w:proofErr w:type="spellEnd"/>
      <w:r w:rsidRPr="00705192">
        <w:rPr>
          <w:rFonts w:ascii="Verdana" w:eastAsia="Times New Roman" w:hAnsi="Verdana" w:cs="Times New Roman"/>
          <w:color w:val="494949"/>
          <w:sz w:val="18"/>
          <w:szCs w:val="18"/>
          <w:lang w:val="en-CA" w:eastAsia="fr-FR"/>
        </w:rPr>
        <w:t>. Parents can seek advice about strengthening the child’s immune system through appropriate nutrition and supplements.</w:t>
      </w:r>
    </w:p>
    <w:p w:rsidR="00705192" w:rsidRPr="00705192" w:rsidRDefault="00705192" w:rsidP="00705192">
      <w:pPr>
        <w:spacing w:before="144" w:line="300" w:lineRule="atLeast"/>
        <w:jc w:val="left"/>
        <w:rPr>
          <w:rFonts w:ascii="Verdana" w:eastAsia="Times New Roman" w:hAnsi="Verdana" w:cs="Times New Roman"/>
          <w:color w:val="494949"/>
          <w:sz w:val="18"/>
          <w:szCs w:val="18"/>
          <w:lang w:val="en-CA" w:eastAsia="fr-FR"/>
        </w:rPr>
      </w:pPr>
      <w:r w:rsidRPr="00705192">
        <w:rPr>
          <w:rFonts w:ascii="Verdana" w:eastAsia="Times New Roman" w:hAnsi="Verdana" w:cs="Times New Roman"/>
          <w:color w:val="494949"/>
          <w:sz w:val="18"/>
          <w:szCs w:val="18"/>
          <w:lang w:val="en-CA" w:eastAsia="fr-FR"/>
        </w:rPr>
        <w:t>Below are diagrams of the five different types of EA/TEF.</w:t>
      </w:r>
    </w:p>
    <w:tbl>
      <w:tblPr>
        <w:tblW w:w="5000" w:type="pct"/>
        <w:jc w:val="center"/>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654"/>
        <w:gridCol w:w="2788"/>
        <w:gridCol w:w="3870"/>
      </w:tblGrid>
      <w:tr w:rsidR="00705192" w:rsidRPr="00705192" w:rsidTr="00705192">
        <w:trPr>
          <w:jc w:val="center"/>
        </w:trPr>
        <w:tc>
          <w:tcPr>
            <w:tcW w:w="2925" w:type="dxa"/>
            <w:tcBorders>
              <w:top w:val="single" w:sz="6" w:space="0" w:color="E3DADA"/>
              <w:left w:val="single" w:sz="2" w:space="0" w:color="E3DADA"/>
              <w:bottom w:val="single" w:sz="6" w:space="0" w:color="E3DADA"/>
              <w:right w:val="single" w:sz="2" w:space="0" w:color="E3DADA"/>
            </w:tcBorders>
            <w:tcMar>
              <w:top w:w="72" w:type="dxa"/>
              <w:left w:w="120" w:type="dxa"/>
              <w:bottom w:w="72" w:type="dxa"/>
              <w:right w:w="120" w:type="dxa"/>
            </w:tcMar>
            <w:vAlign w:val="center"/>
            <w:hideMark/>
          </w:tcPr>
          <w:p w:rsidR="00705192" w:rsidRPr="00705192" w:rsidRDefault="00705192" w:rsidP="00705192">
            <w:pPr>
              <w:spacing w:after="0"/>
              <w:jc w:val="left"/>
              <w:rPr>
                <w:rFonts w:eastAsia="Times New Roman" w:cs="Times New Roman"/>
                <w:b/>
                <w:bCs/>
                <w:szCs w:val="24"/>
                <w:lang w:eastAsia="fr-FR"/>
              </w:rPr>
            </w:pPr>
            <w:r w:rsidRPr="00705192">
              <w:rPr>
                <w:rFonts w:eastAsia="Times New Roman" w:cs="Times New Roman"/>
                <w:b/>
                <w:bCs/>
                <w:szCs w:val="24"/>
                <w:lang w:eastAsia="fr-FR"/>
              </w:rPr>
              <w:t>TYPE</w:t>
            </w:r>
          </w:p>
        </w:tc>
        <w:tc>
          <w:tcPr>
            <w:tcW w:w="3285" w:type="dxa"/>
            <w:tcBorders>
              <w:top w:val="single" w:sz="6" w:space="0" w:color="E3DADA"/>
              <w:left w:val="single" w:sz="2" w:space="0" w:color="E3DADA"/>
              <w:bottom w:val="single" w:sz="6" w:space="0" w:color="E3DADA"/>
              <w:right w:val="single" w:sz="2" w:space="0" w:color="E3DADA"/>
            </w:tcBorders>
            <w:tcMar>
              <w:top w:w="72" w:type="dxa"/>
              <w:left w:w="120" w:type="dxa"/>
              <w:bottom w:w="72" w:type="dxa"/>
              <w:right w:w="120" w:type="dxa"/>
            </w:tcMar>
            <w:vAlign w:val="center"/>
            <w:hideMark/>
          </w:tcPr>
          <w:p w:rsidR="00705192" w:rsidRPr="00705192" w:rsidRDefault="00705192" w:rsidP="00705192">
            <w:pPr>
              <w:spacing w:after="0"/>
              <w:jc w:val="left"/>
              <w:rPr>
                <w:rFonts w:eastAsia="Times New Roman" w:cs="Times New Roman"/>
                <w:b/>
                <w:bCs/>
                <w:szCs w:val="24"/>
                <w:lang w:eastAsia="fr-FR"/>
              </w:rPr>
            </w:pPr>
            <w:r w:rsidRPr="00705192">
              <w:rPr>
                <w:rFonts w:eastAsia="Times New Roman" w:cs="Times New Roman"/>
                <w:b/>
                <w:bCs/>
                <w:szCs w:val="24"/>
                <w:lang w:eastAsia="fr-FR"/>
              </w:rPr>
              <w:t>DESCRIPTION</w:t>
            </w:r>
          </w:p>
        </w:tc>
        <w:tc>
          <w:tcPr>
            <w:tcW w:w="3720" w:type="dxa"/>
            <w:tcBorders>
              <w:top w:val="single" w:sz="6" w:space="0" w:color="E3DADA"/>
              <w:left w:val="single" w:sz="2" w:space="0" w:color="E3DADA"/>
              <w:bottom w:val="single" w:sz="6" w:space="0" w:color="E3DADA"/>
              <w:right w:val="single" w:sz="2" w:space="0" w:color="E3DADA"/>
            </w:tcBorders>
            <w:tcMar>
              <w:top w:w="72" w:type="dxa"/>
              <w:left w:w="120" w:type="dxa"/>
              <w:bottom w:w="72" w:type="dxa"/>
              <w:right w:w="120" w:type="dxa"/>
            </w:tcMar>
            <w:vAlign w:val="center"/>
            <w:hideMark/>
          </w:tcPr>
          <w:p w:rsidR="00705192" w:rsidRPr="00705192" w:rsidRDefault="00705192" w:rsidP="00705192">
            <w:pPr>
              <w:spacing w:after="0"/>
              <w:jc w:val="left"/>
              <w:rPr>
                <w:rFonts w:eastAsia="Times New Roman" w:cs="Times New Roman"/>
                <w:b/>
                <w:bCs/>
                <w:szCs w:val="24"/>
                <w:lang w:eastAsia="fr-FR"/>
              </w:rPr>
            </w:pPr>
            <w:r w:rsidRPr="00705192">
              <w:rPr>
                <w:rFonts w:eastAsia="Times New Roman" w:cs="Times New Roman"/>
                <w:b/>
                <w:bCs/>
                <w:szCs w:val="24"/>
                <w:lang w:eastAsia="fr-FR"/>
              </w:rPr>
              <w:t>DIAGRAM</w:t>
            </w:r>
          </w:p>
        </w:tc>
      </w:tr>
      <w:tr w:rsidR="00705192" w:rsidRPr="00705192" w:rsidTr="00705192">
        <w:trPr>
          <w:jc w:val="center"/>
        </w:trPr>
        <w:tc>
          <w:tcPr>
            <w:tcW w:w="2925" w:type="dxa"/>
            <w:tcBorders>
              <w:top w:val="single" w:sz="6" w:space="0" w:color="E3DADA"/>
              <w:left w:val="single" w:sz="2" w:space="0" w:color="E3DADA"/>
              <w:bottom w:val="single" w:sz="6" w:space="0" w:color="E3DADA"/>
              <w:right w:val="single" w:sz="2" w:space="0" w:color="E3DADA"/>
            </w:tcBorders>
            <w:tcMar>
              <w:top w:w="72" w:type="dxa"/>
              <w:left w:w="120" w:type="dxa"/>
              <w:bottom w:w="72" w:type="dxa"/>
              <w:right w:w="120" w:type="dxa"/>
            </w:tcMar>
            <w:vAlign w:val="center"/>
            <w:hideMark/>
          </w:tcPr>
          <w:p w:rsidR="00705192" w:rsidRPr="00705192" w:rsidRDefault="00705192" w:rsidP="00705192">
            <w:pPr>
              <w:spacing w:after="0"/>
              <w:jc w:val="left"/>
              <w:rPr>
                <w:rFonts w:eastAsia="Times New Roman" w:cs="Times New Roman"/>
                <w:b/>
                <w:bCs/>
                <w:szCs w:val="24"/>
                <w:lang w:eastAsia="fr-FR"/>
              </w:rPr>
            </w:pPr>
            <w:r w:rsidRPr="00705192">
              <w:rPr>
                <w:rFonts w:eastAsia="Times New Roman" w:cs="Times New Roman"/>
                <w:b/>
                <w:bCs/>
                <w:szCs w:val="24"/>
                <w:lang w:eastAsia="fr-FR"/>
              </w:rPr>
              <w:t>Type A</w:t>
            </w:r>
            <w:r w:rsidRPr="00705192">
              <w:rPr>
                <w:rFonts w:eastAsia="Times New Roman" w:cs="Times New Roman"/>
                <w:b/>
                <w:bCs/>
                <w:szCs w:val="24"/>
                <w:lang w:eastAsia="fr-FR"/>
              </w:rPr>
              <w:br/>
            </w:r>
            <w:r w:rsidRPr="00705192">
              <w:rPr>
                <w:rFonts w:eastAsia="Times New Roman" w:cs="Times New Roman"/>
                <w:b/>
                <w:bCs/>
                <w:szCs w:val="24"/>
                <w:lang w:eastAsia="fr-FR"/>
              </w:rPr>
              <w:br/>
            </w:r>
            <w:proofErr w:type="spellStart"/>
            <w:r w:rsidRPr="00705192">
              <w:rPr>
                <w:rFonts w:eastAsia="Times New Roman" w:cs="Times New Roman"/>
                <w:b/>
                <w:bCs/>
                <w:i/>
                <w:iCs/>
                <w:szCs w:val="24"/>
                <w:lang w:eastAsia="fr-FR"/>
              </w:rPr>
              <w:t>Esophageal</w:t>
            </w:r>
            <w:proofErr w:type="spellEnd"/>
            <w:r w:rsidRPr="00705192">
              <w:rPr>
                <w:rFonts w:eastAsia="Times New Roman" w:cs="Times New Roman"/>
                <w:b/>
                <w:bCs/>
                <w:i/>
                <w:iCs/>
                <w:szCs w:val="24"/>
                <w:lang w:eastAsia="fr-FR"/>
              </w:rPr>
              <w:t xml:space="preserve"> </w:t>
            </w:r>
            <w:proofErr w:type="spellStart"/>
            <w:proofErr w:type="gramStart"/>
            <w:r w:rsidRPr="00705192">
              <w:rPr>
                <w:rFonts w:eastAsia="Times New Roman" w:cs="Times New Roman"/>
                <w:b/>
                <w:bCs/>
                <w:i/>
                <w:iCs/>
                <w:szCs w:val="24"/>
                <w:lang w:eastAsia="fr-FR"/>
              </w:rPr>
              <w:t>Atresia</w:t>
            </w:r>
            <w:proofErr w:type="spellEnd"/>
            <w:proofErr w:type="gramEnd"/>
            <w:r w:rsidRPr="00705192">
              <w:rPr>
                <w:rFonts w:eastAsia="Times New Roman" w:cs="Times New Roman"/>
                <w:b/>
                <w:bCs/>
                <w:i/>
                <w:iCs/>
                <w:szCs w:val="24"/>
                <w:lang w:eastAsia="fr-FR"/>
              </w:rPr>
              <w:br/>
            </w:r>
            <w:r w:rsidRPr="00705192">
              <w:rPr>
                <w:rFonts w:eastAsia="Times New Roman" w:cs="Times New Roman"/>
                <w:b/>
                <w:bCs/>
                <w:i/>
                <w:iCs/>
                <w:szCs w:val="24"/>
                <w:lang w:eastAsia="fr-FR"/>
              </w:rPr>
              <w:br/>
            </w:r>
            <w:r w:rsidRPr="00705192">
              <w:rPr>
                <w:rFonts w:eastAsia="Times New Roman" w:cs="Times New Roman"/>
                <w:b/>
                <w:bCs/>
                <w:szCs w:val="24"/>
                <w:lang w:eastAsia="fr-FR"/>
              </w:rPr>
              <w:t>(7.7%)</w:t>
            </w:r>
          </w:p>
        </w:tc>
        <w:tc>
          <w:tcPr>
            <w:tcW w:w="328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705192" w:rsidRPr="00705192" w:rsidRDefault="00705192" w:rsidP="00705192">
            <w:pPr>
              <w:spacing w:after="0"/>
              <w:jc w:val="left"/>
              <w:rPr>
                <w:rFonts w:eastAsia="Times New Roman" w:cs="Times New Roman"/>
                <w:szCs w:val="24"/>
                <w:lang w:val="en-CA" w:eastAsia="fr-FR"/>
              </w:rPr>
            </w:pPr>
            <w:r w:rsidRPr="00705192">
              <w:rPr>
                <w:rFonts w:eastAsia="Times New Roman" w:cs="Times New Roman"/>
                <w:szCs w:val="24"/>
                <w:lang w:val="en-CA" w:eastAsia="fr-FR"/>
              </w:rPr>
              <w:t xml:space="preserve">Both segments of the </w:t>
            </w:r>
            <w:proofErr w:type="spellStart"/>
            <w:r w:rsidRPr="00705192">
              <w:rPr>
                <w:rFonts w:eastAsia="Times New Roman" w:cs="Times New Roman"/>
                <w:szCs w:val="24"/>
                <w:lang w:val="en-CA" w:eastAsia="fr-FR"/>
              </w:rPr>
              <w:t>esophagus</w:t>
            </w:r>
            <w:proofErr w:type="spellEnd"/>
            <w:r w:rsidRPr="00705192">
              <w:rPr>
                <w:rFonts w:eastAsia="Times New Roman" w:cs="Times New Roman"/>
                <w:szCs w:val="24"/>
                <w:lang w:val="en-CA" w:eastAsia="fr-FR"/>
              </w:rPr>
              <w:t xml:space="preserve"> end in blind pouches. Neither segment of </w:t>
            </w:r>
            <w:proofErr w:type="spellStart"/>
            <w:r w:rsidRPr="00705192">
              <w:rPr>
                <w:rFonts w:eastAsia="Times New Roman" w:cs="Times New Roman"/>
                <w:szCs w:val="24"/>
                <w:lang w:val="en-CA" w:eastAsia="fr-FR"/>
              </w:rPr>
              <w:t>esophagus</w:t>
            </w:r>
            <w:proofErr w:type="spellEnd"/>
            <w:r w:rsidRPr="00705192">
              <w:rPr>
                <w:rFonts w:eastAsia="Times New Roman" w:cs="Times New Roman"/>
                <w:szCs w:val="24"/>
                <w:lang w:val="en-CA" w:eastAsia="fr-FR"/>
              </w:rPr>
              <w:t xml:space="preserve"> is attached to the trachea.</w:t>
            </w:r>
          </w:p>
        </w:tc>
        <w:tc>
          <w:tcPr>
            <w:tcW w:w="372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705192" w:rsidRPr="00705192" w:rsidRDefault="00705192" w:rsidP="00705192">
            <w:pPr>
              <w:spacing w:after="0"/>
              <w:jc w:val="left"/>
              <w:rPr>
                <w:rFonts w:eastAsia="Times New Roman" w:cs="Times New Roman"/>
                <w:szCs w:val="24"/>
                <w:lang w:eastAsia="fr-FR"/>
              </w:rPr>
            </w:pPr>
            <w:r>
              <w:rPr>
                <w:rFonts w:eastAsia="Times New Roman" w:cs="Times New Roman"/>
                <w:noProof/>
                <w:szCs w:val="24"/>
                <w:lang w:eastAsia="fr-FR"/>
              </w:rPr>
              <w:drawing>
                <wp:inline distT="0" distB="0" distL="0" distR="0">
                  <wp:extent cx="2305050" cy="1457325"/>
                  <wp:effectExtent l="0" t="0" r="0" b="0"/>
                  <wp:docPr id="1" name="Image 1" descr="http://www.eatef.org/images/type_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atef.org/images/type_a.gif"/>
                          <pic:cNvPicPr>
                            <a:picLocks noChangeAspect="1" noChangeArrowheads="1"/>
                          </pic:cNvPicPr>
                        </pic:nvPicPr>
                        <pic:blipFill>
                          <a:blip r:embed="rId5"/>
                          <a:srcRect/>
                          <a:stretch>
                            <a:fillRect/>
                          </a:stretch>
                        </pic:blipFill>
                        <pic:spPr bwMode="auto">
                          <a:xfrm>
                            <a:off x="0" y="0"/>
                            <a:ext cx="2305050" cy="1457325"/>
                          </a:xfrm>
                          <a:prstGeom prst="rect">
                            <a:avLst/>
                          </a:prstGeom>
                          <a:noFill/>
                          <a:ln w="9525">
                            <a:noFill/>
                            <a:miter lim="800000"/>
                            <a:headEnd/>
                            <a:tailEnd/>
                          </a:ln>
                        </pic:spPr>
                      </pic:pic>
                    </a:graphicData>
                  </a:graphic>
                </wp:inline>
              </w:drawing>
            </w:r>
          </w:p>
        </w:tc>
      </w:tr>
      <w:tr w:rsidR="00705192" w:rsidRPr="00705192" w:rsidTr="00705192">
        <w:trPr>
          <w:jc w:val="center"/>
        </w:trPr>
        <w:tc>
          <w:tcPr>
            <w:tcW w:w="2925" w:type="dxa"/>
            <w:tcBorders>
              <w:top w:val="single" w:sz="6" w:space="0" w:color="E3DADA"/>
              <w:left w:val="single" w:sz="2" w:space="0" w:color="E3DADA"/>
              <w:bottom w:val="single" w:sz="6" w:space="0" w:color="E3DADA"/>
              <w:right w:val="single" w:sz="2" w:space="0" w:color="E3DADA"/>
            </w:tcBorders>
            <w:tcMar>
              <w:top w:w="72" w:type="dxa"/>
              <w:left w:w="120" w:type="dxa"/>
              <w:bottom w:w="72" w:type="dxa"/>
              <w:right w:w="120" w:type="dxa"/>
            </w:tcMar>
            <w:vAlign w:val="center"/>
            <w:hideMark/>
          </w:tcPr>
          <w:p w:rsidR="00705192" w:rsidRPr="00705192" w:rsidRDefault="00705192" w:rsidP="00705192">
            <w:pPr>
              <w:spacing w:after="0"/>
              <w:jc w:val="left"/>
              <w:rPr>
                <w:rFonts w:eastAsia="Times New Roman" w:cs="Times New Roman"/>
                <w:b/>
                <w:bCs/>
                <w:szCs w:val="24"/>
                <w:lang w:val="en-CA" w:eastAsia="fr-FR"/>
              </w:rPr>
            </w:pPr>
            <w:r w:rsidRPr="00705192">
              <w:rPr>
                <w:rFonts w:eastAsia="Times New Roman" w:cs="Times New Roman"/>
                <w:b/>
                <w:bCs/>
                <w:szCs w:val="24"/>
                <w:lang w:val="en-CA" w:eastAsia="fr-FR"/>
              </w:rPr>
              <w:t>Type B</w:t>
            </w:r>
            <w:r w:rsidRPr="00705192">
              <w:rPr>
                <w:rFonts w:eastAsia="Times New Roman" w:cs="Times New Roman"/>
                <w:b/>
                <w:bCs/>
                <w:szCs w:val="24"/>
                <w:lang w:val="en-CA" w:eastAsia="fr-FR"/>
              </w:rPr>
              <w:br/>
            </w:r>
            <w:r w:rsidRPr="00705192">
              <w:rPr>
                <w:rFonts w:eastAsia="Times New Roman" w:cs="Times New Roman"/>
                <w:b/>
                <w:bCs/>
                <w:szCs w:val="24"/>
                <w:lang w:val="en-CA" w:eastAsia="fr-FR"/>
              </w:rPr>
              <w:br/>
            </w:r>
            <w:proofErr w:type="spellStart"/>
            <w:r w:rsidRPr="00705192">
              <w:rPr>
                <w:rFonts w:eastAsia="Times New Roman" w:cs="Times New Roman"/>
                <w:b/>
                <w:bCs/>
                <w:i/>
                <w:iCs/>
                <w:szCs w:val="24"/>
                <w:lang w:val="en-CA" w:eastAsia="fr-FR"/>
              </w:rPr>
              <w:t>Esophageal</w:t>
            </w:r>
            <w:proofErr w:type="spellEnd"/>
            <w:r w:rsidRPr="00705192">
              <w:rPr>
                <w:rFonts w:eastAsia="Times New Roman" w:cs="Times New Roman"/>
                <w:b/>
                <w:bCs/>
                <w:i/>
                <w:iCs/>
                <w:szCs w:val="24"/>
                <w:lang w:val="en-CA" w:eastAsia="fr-FR"/>
              </w:rPr>
              <w:t xml:space="preserve"> </w:t>
            </w:r>
            <w:proofErr w:type="spellStart"/>
            <w:r w:rsidRPr="00705192">
              <w:rPr>
                <w:rFonts w:eastAsia="Times New Roman" w:cs="Times New Roman"/>
                <w:b/>
                <w:bCs/>
                <w:i/>
                <w:iCs/>
                <w:szCs w:val="24"/>
                <w:lang w:val="en-CA" w:eastAsia="fr-FR"/>
              </w:rPr>
              <w:t>Atresia</w:t>
            </w:r>
            <w:proofErr w:type="spellEnd"/>
            <w:r w:rsidRPr="00705192">
              <w:rPr>
                <w:rFonts w:eastAsia="Times New Roman" w:cs="Times New Roman"/>
                <w:b/>
                <w:bCs/>
                <w:i/>
                <w:iCs/>
                <w:szCs w:val="24"/>
                <w:lang w:val="en-CA" w:eastAsia="fr-FR"/>
              </w:rPr>
              <w:t xml:space="preserve"> with Upper </w:t>
            </w:r>
            <w:proofErr w:type="spellStart"/>
            <w:r w:rsidRPr="00705192">
              <w:rPr>
                <w:rFonts w:eastAsia="Times New Roman" w:cs="Times New Roman"/>
                <w:b/>
                <w:bCs/>
                <w:i/>
                <w:iCs/>
                <w:szCs w:val="24"/>
                <w:lang w:val="en-CA" w:eastAsia="fr-FR"/>
              </w:rPr>
              <w:t>Tracheoesophageal</w:t>
            </w:r>
            <w:proofErr w:type="spellEnd"/>
            <w:r w:rsidRPr="00705192">
              <w:rPr>
                <w:rFonts w:eastAsia="Times New Roman" w:cs="Times New Roman"/>
                <w:b/>
                <w:bCs/>
                <w:i/>
                <w:iCs/>
                <w:szCs w:val="24"/>
                <w:lang w:val="en-CA" w:eastAsia="fr-FR"/>
              </w:rPr>
              <w:t xml:space="preserve"> </w:t>
            </w:r>
            <w:proofErr w:type="gramStart"/>
            <w:r w:rsidRPr="00705192">
              <w:rPr>
                <w:rFonts w:eastAsia="Times New Roman" w:cs="Times New Roman"/>
                <w:b/>
                <w:bCs/>
                <w:i/>
                <w:iCs/>
                <w:szCs w:val="24"/>
                <w:lang w:val="en-CA" w:eastAsia="fr-FR"/>
              </w:rPr>
              <w:t>Fistula</w:t>
            </w:r>
            <w:proofErr w:type="gramEnd"/>
            <w:r w:rsidRPr="00705192">
              <w:rPr>
                <w:rFonts w:eastAsia="Times New Roman" w:cs="Times New Roman"/>
                <w:b/>
                <w:bCs/>
                <w:szCs w:val="24"/>
                <w:lang w:val="en-CA" w:eastAsia="fr-FR"/>
              </w:rPr>
              <w:br/>
            </w:r>
            <w:r w:rsidRPr="00705192">
              <w:rPr>
                <w:rFonts w:eastAsia="Times New Roman" w:cs="Times New Roman"/>
                <w:b/>
                <w:bCs/>
                <w:szCs w:val="24"/>
                <w:lang w:val="en-CA" w:eastAsia="fr-FR"/>
              </w:rPr>
              <w:br/>
              <w:t>(0.8%)</w:t>
            </w:r>
          </w:p>
        </w:tc>
        <w:tc>
          <w:tcPr>
            <w:tcW w:w="328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705192" w:rsidRPr="00705192" w:rsidRDefault="00705192" w:rsidP="00705192">
            <w:pPr>
              <w:spacing w:after="0"/>
              <w:jc w:val="left"/>
              <w:rPr>
                <w:rFonts w:eastAsia="Times New Roman" w:cs="Times New Roman"/>
                <w:szCs w:val="24"/>
                <w:lang w:eastAsia="fr-FR"/>
              </w:rPr>
            </w:pPr>
            <w:r w:rsidRPr="00705192">
              <w:rPr>
                <w:rFonts w:eastAsia="Times New Roman" w:cs="Times New Roman"/>
                <w:szCs w:val="24"/>
                <w:lang w:val="en-CA" w:eastAsia="fr-FR"/>
              </w:rPr>
              <w:t xml:space="preserve">The upper segment of the </w:t>
            </w:r>
            <w:proofErr w:type="spellStart"/>
            <w:r w:rsidRPr="00705192">
              <w:rPr>
                <w:rFonts w:eastAsia="Times New Roman" w:cs="Times New Roman"/>
                <w:szCs w:val="24"/>
                <w:lang w:val="en-CA" w:eastAsia="fr-FR"/>
              </w:rPr>
              <w:t>esophagus</w:t>
            </w:r>
            <w:proofErr w:type="spellEnd"/>
            <w:r w:rsidRPr="00705192">
              <w:rPr>
                <w:rFonts w:eastAsia="Times New Roman" w:cs="Times New Roman"/>
                <w:szCs w:val="24"/>
                <w:lang w:val="en-CA" w:eastAsia="fr-FR"/>
              </w:rPr>
              <w:t xml:space="preserve"> forms a fistula to the trachea (TEF). The lower segment of the </w:t>
            </w:r>
            <w:proofErr w:type="spellStart"/>
            <w:r w:rsidRPr="00705192">
              <w:rPr>
                <w:rFonts w:eastAsia="Times New Roman" w:cs="Times New Roman"/>
                <w:szCs w:val="24"/>
                <w:lang w:val="en-CA" w:eastAsia="fr-FR"/>
              </w:rPr>
              <w:t>esophagus</w:t>
            </w:r>
            <w:proofErr w:type="spellEnd"/>
            <w:r w:rsidRPr="00705192">
              <w:rPr>
                <w:rFonts w:eastAsia="Times New Roman" w:cs="Times New Roman"/>
                <w:szCs w:val="24"/>
                <w:lang w:val="en-CA" w:eastAsia="fr-FR"/>
              </w:rPr>
              <w:t xml:space="preserve"> ends in a blind pouch (EA). </w:t>
            </w:r>
            <w:r w:rsidRPr="00705192">
              <w:rPr>
                <w:rFonts w:eastAsia="Times New Roman" w:cs="Times New Roman"/>
                <w:szCs w:val="24"/>
                <w:lang w:eastAsia="fr-FR"/>
              </w:rPr>
              <w:t xml:space="preserve">This </w:t>
            </w:r>
            <w:proofErr w:type="spellStart"/>
            <w:r w:rsidRPr="00705192">
              <w:rPr>
                <w:rFonts w:eastAsia="Times New Roman" w:cs="Times New Roman"/>
                <w:szCs w:val="24"/>
                <w:lang w:eastAsia="fr-FR"/>
              </w:rPr>
              <w:t>is</w:t>
            </w:r>
            <w:proofErr w:type="spellEnd"/>
            <w:r w:rsidRPr="00705192">
              <w:rPr>
                <w:rFonts w:eastAsia="Times New Roman" w:cs="Times New Roman"/>
                <w:szCs w:val="24"/>
                <w:lang w:eastAsia="fr-FR"/>
              </w:rPr>
              <w:t xml:space="preserve"> a </w:t>
            </w:r>
            <w:proofErr w:type="spellStart"/>
            <w:r w:rsidRPr="00705192">
              <w:rPr>
                <w:rFonts w:eastAsia="Times New Roman" w:cs="Times New Roman"/>
                <w:szCs w:val="24"/>
                <w:lang w:eastAsia="fr-FR"/>
              </w:rPr>
              <w:t>very</w:t>
            </w:r>
            <w:proofErr w:type="spellEnd"/>
            <w:r w:rsidRPr="00705192">
              <w:rPr>
                <w:rFonts w:eastAsia="Times New Roman" w:cs="Times New Roman"/>
                <w:szCs w:val="24"/>
                <w:lang w:eastAsia="fr-FR"/>
              </w:rPr>
              <w:t xml:space="preserve"> rare </w:t>
            </w:r>
            <w:proofErr w:type="spellStart"/>
            <w:r w:rsidRPr="00705192">
              <w:rPr>
                <w:rFonts w:eastAsia="Times New Roman" w:cs="Times New Roman"/>
                <w:szCs w:val="24"/>
                <w:lang w:eastAsia="fr-FR"/>
              </w:rPr>
              <w:t>form</w:t>
            </w:r>
            <w:proofErr w:type="spellEnd"/>
            <w:r w:rsidRPr="00705192">
              <w:rPr>
                <w:rFonts w:eastAsia="Times New Roman" w:cs="Times New Roman"/>
                <w:szCs w:val="24"/>
                <w:lang w:eastAsia="fr-FR"/>
              </w:rPr>
              <w:t xml:space="preserve"> of EA/TEF.</w:t>
            </w:r>
          </w:p>
        </w:tc>
        <w:tc>
          <w:tcPr>
            <w:tcW w:w="372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705192" w:rsidRPr="00705192" w:rsidRDefault="00705192" w:rsidP="00705192">
            <w:pPr>
              <w:spacing w:after="0"/>
              <w:jc w:val="left"/>
              <w:rPr>
                <w:rFonts w:eastAsia="Times New Roman" w:cs="Times New Roman"/>
                <w:szCs w:val="24"/>
                <w:lang w:eastAsia="fr-FR"/>
              </w:rPr>
            </w:pPr>
            <w:r>
              <w:rPr>
                <w:rFonts w:eastAsia="Times New Roman" w:cs="Times New Roman"/>
                <w:noProof/>
                <w:szCs w:val="24"/>
                <w:lang w:eastAsia="fr-FR"/>
              </w:rPr>
              <w:drawing>
                <wp:inline distT="0" distB="0" distL="0" distR="0">
                  <wp:extent cx="2305050" cy="1457325"/>
                  <wp:effectExtent l="0" t="0" r="0" b="0"/>
                  <wp:docPr id="2" name="Image 2" descr="http://www.eatef.org/images/type_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atef.org/images/type_b.gif"/>
                          <pic:cNvPicPr>
                            <a:picLocks noChangeAspect="1" noChangeArrowheads="1"/>
                          </pic:cNvPicPr>
                        </pic:nvPicPr>
                        <pic:blipFill>
                          <a:blip r:embed="rId6"/>
                          <a:srcRect/>
                          <a:stretch>
                            <a:fillRect/>
                          </a:stretch>
                        </pic:blipFill>
                        <pic:spPr bwMode="auto">
                          <a:xfrm>
                            <a:off x="0" y="0"/>
                            <a:ext cx="2305050" cy="1457325"/>
                          </a:xfrm>
                          <a:prstGeom prst="rect">
                            <a:avLst/>
                          </a:prstGeom>
                          <a:noFill/>
                          <a:ln w="9525">
                            <a:noFill/>
                            <a:miter lim="800000"/>
                            <a:headEnd/>
                            <a:tailEnd/>
                          </a:ln>
                        </pic:spPr>
                      </pic:pic>
                    </a:graphicData>
                  </a:graphic>
                </wp:inline>
              </w:drawing>
            </w:r>
          </w:p>
        </w:tc>
      </w:tr>
      <w:tr w:rsidR="00705192" w:rsidRPr="00705192" w:rsidTr="00705192">
        <w:trPr>
          <w:jc w:val="center"/>
        </w:trPr>
        <w:tc>
          <w:tcPr>
            <w:tcW w:w="2925" w:type="dxa"/>
            <w:tcBorders>
              <w:top w:val="single" w:sz="6" w:space="0" w:color="E3DADA"/>
              <w:left w:val="single" w:sz="2" w:space="0" w:color="E3DADA"/>
              <w:bottom w:val="single" w:sz="6" w:space="0" w:color="E3DADA"/>
              <w:right w:val="single" w:sz="2" w:space="0" w:color="E3DADA"/>
            </w:tcBorders>
            <w:tcMar>
              <w:top w:w="72" w:type="dxa"/>
              <w:left w:w="120" w:type="dxa"/>
              <w:bottom w:w="72" w:type="dxa"/>
              <w:right w:w="120" w:type="dxa"/>
            </w:tcMar>
            <w:vAlign w:val="center"/>
            <w:hideMark/>
          </w:tcPr>
          <w:p w:rsidR="00705192" w:rsidRPr="00705192" w:rsidRDefault="00705192" w:rsidP="00705192">
            <w:pPr>
              <w:spacing w:after="0"/>
              <w:jc w:val="left"/>
              <w:rPr>
                <w:rFonts w:eastAsia="Times New Roman" w:cs="Times New Roman"/>
                <w:b/>
                <w:bCs/>
                <w:szCs w:val="24"/>
                <w:lang w:val="en-CA" w:eastAsia="fr-FR"/>
              </w:rPr>
            </w:pPr>
            <w:r w:rsidRPr="00705192">
              <w:rPr>
                <w:rFonts w:eastAsia="Times New Roman" w:cs="Times New Roman"/>
                <w:b/>
                <w:bCs/>
                <w:szCs w:val="24"/>
                <w:lang w:val="en-CA" w:eastAsia="fr-FR"/>
              </w:rPr>
              <w:t>Type C</w:t>
            </w:r>
            <w:r w:rsidRPr="00705192">
              <w:rPr>
                <w:rFonts w:eastAsia="Times New Roman" w:cs="Times New Roman"/>
                <w:b/>
                <w:bCs/>
                <w:szCs w:val="24"/>
                <w:lang w:val="en-CA" w:eastAsia="fr-FR"/>
              </w:rPr>
              <w:br/>
            </w:r>
            <w:r w:rsidRPr="00705192">
              <w:rPr>
                <w:rFonts w:eastAsia="Times New Roman" w:cs="Times New Roman"/>
                <w:b/>
                <w:bCs/>
                <w:szCs w:val="24"/>
                <w:lang w:val="en-CA" w:eastAsia="fr-FR"/>
              </w:rPr>
              <w:br/>
            </w:r>
            <w:proofErr w:type="spellStart"/>
            <w:r w:rsidRPr="00705192">
              <w:rPr>
                <w:rFonts w:eastAsia="Times New Roman" w:cs="Times New Roman"/>
                <w:b/>
                <w:bCs/>
                <w:i/>
                <w:iCs/>
                <w:szCs w:val="24"/>
                <w:lang w:val="en-CA" w:eastAsia="fr-FR"/>
              </w:rPr>
              <w:t>Esophageal</w:t>
            </w:r>
            <w:proofErr w:type="spellEnd"/>
            <w:r w:rsidRPr="00705192">
              <w:rPr>
                <w:rFonts w:eastAsia="Times New Roman" w:cs="Times New Roman"/>
                <w:b/>
                <w:bCs/>
                <w:i/>
                <w:iCs/>
                <w:szCs w:val="24"/>
                <w:lang w:val="en-CA" w:eastAsia="fr-FR"/>
              </w:rPr>
              <w:t xml:space="preserve"> </w:t>
            </w:r>
            <w:proofErr w:type="spellStart"/>
            <w:r w:rsidRPr="00705192">
              <w:rPr>
                <w:rFonts w:eastAsia="Times New Roman" w:cs="Times New Roman"/>
                <w:b/>
                <w:bCs/>
                <w:i/>
                <w:iCs/>
                <w:szCs w:val="24"/>
                <w:lang w:val="en-CA" w:eastAsia="fr-FR"/>
              </w:rPr>
              <w:t>Atresia</w:t>
            </w:r>
            <w:proofErr w:type="spellEnd"/>
            <w:r w:rsidRPr="00705192">
              <w:rPr>
                <w:rFonts w:eastAsia="Times New Roman" w:cs="Times New Roman"/>
                <w:b/>
                <w:bCs/>
                <w:i/>
                <w:iCs/>
                <w:szCs w:val="24"/>
                <w:lang w:val="en-CA" w:eastAsia="fr-FR"/>
              </w:rPr>
              <w:t xml:space="preserve"> with Lower </w:t>
            </w:r>
            <w:proofErr w:type="spellStart"/>
            <w:r w:rsidRPr="00705192">
              <w:rPr>
                <w:rFonts w:eastAsia="Times New Roman" w:cs="Times New Roman"/>
                <w:b/>
                <w:bCs/>
                <w:i/>
                <w:iCs/>
                <w:szCs w:val="24"/>
                <w:lang w:val="en-CA" w:eastAsia="fr-FR"/>
              </w:rPr>
              <w:t>Tracheoesophageal</w:t>
            </w:r>
            <w:proofErr w:type="spellEnd"/>
            <w:r w:rsidRPr="00705192">
              <w:rPr>
                <w:rFonts w:eastAsia="Times New Roman" w:cs="Times New Roman"/>
                <w:b/>
                <w:bCs/>
                <w:i/>
                <w:iCs/>
                <w:szCs w:val="24"/>
                <w:lang w:val="en-CA" w:eastAsia="fr-FR"/>
              </w:rPr>
              <w:t xml:space="preserve"> </w:t>
            </w:r>
            <w:proofErr w:type="gramStart"/>
            <w:r w:rsidRPr="00705192">
              <w:rPr>
                <w:rFonts w:eastAsia="Times New Roman" w:cs="Times New Roman"/>
                <w:b/>
                <w:bCs/>
                <w:i/>
                <w:iCs/>
                <w:szCs w:val="24"/>
                <w:lang w:val="en-CA" w:eastAsia="fr-FR"/>
              </w:rPr>
              <w:t>Fistula</w:t>
            </w:r>
            <w:proofErr w:type="gramEnd"/>
            <w:r w:rsidRPr="00705192">
              <w:rPr>
                <w:rFonts w:eastAsia="Times New Roman" w:cs="Times New Roman"/>
                <w:b/>
                <w:bCs/>
                <w:i/>
                <w:iCs/>
                <w:szCs w:val="24"/>
                <w:lang w:val="en-CA" w:eastAsia="fr-FR"/>
              </w:rPr>
              <w:br/>
            </w:r>
            <w:r w:rsidRPr="00705192">
              <w:rPr>
                <w:rFonts w:eastAsia="Times New Roman" w:cs="Times New Roman"/>
                <w:b/>
                <w:bCs/>
                <w:i/>
                <w:iCs/>
                <w:szCs w:val="24"/>
                <w:lang w:val="en-CA" w:eastAsia="fr-FR"/>
              </w:rPr>
              <w:br/>
            </w:r>
            <w:r w:rsidRPr="00705192">
              <w:rPr>
                <w:rFonts w:eastAsia="Times New Roman" w:cs="Times New Roman"/>
                <w:b/>
                <w:bCs/>
                <w:szCs w:val="24"/>
                <w:lang w:val="en-CA" w:eastAsia="fr-FR"/>
              </w:rPr>
              <w:t>(86.5%)</w:t>
            </w:r>
          </w:p>
        </w:tc>
        <w:tc>
          <w:tcPr>
            <w:tcW w:w="328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705192" w:rsidRPr="00705192" w:rsidRDefault="00705192" w:rsidP="00705192">
            <w:pPr>
              <w:spacing w:after="0"/>
              <w:jc w:val="left"/>
              <w:rPr>
                <w:rFonts w:eastAsia="Times New Roman" w:cs="Times New Roman"/>
                <w:szCs w:val="24"/>
                <w:lang w:eastAsia="fr-FR"/>
              </w:rPr>
            </w:pPr>
            <w:r w:rsidRPr="00705192">
              <w:rPr>
                <w:rFonts w:eastAsia="Times New Roman" w:cs="Times New Roman"/>
                <w:szCs w:val="24"/>
                <w:lang w:val="en-CA" w:eastAsia="fr-FR"/>
              </w:rPr>
              <w:t xml:space="preserve">The upper segment of the </w:t>
            </w:r>
            <w:proofErr w:type="spellStart"/>
            <w:r w:rsidRPr="00705192">
              <w:rPr>
                <w:rFonts w:eastAsia="Times New Roman" w:cs="Times New Roman"/>
                <w:szCs w:val="24"/>
                <w:lang w:val="en-CA" w:eastAsia="fr-FR"/>
              </w:rPr>
              <w:t>esophagus</w:t>
            </w:r>
            <w:proofErr w:type="spellEnd"/>
            <w:r w:rsidRPr="00705192">
              <w:rPr>
                <w:rFonts w:eastAsia="Times New Roman" w:cs="Times New Roman"/>
                <w:szCs w:val="24"/>
                <w:lang w:val="en-CA" w:eastAsia="fr-FR"/>
              </w:rPr>
              <w:t xml:space="preserve"> ends in a blind pouch (EA). The lower segment of the </w:t>
            </w:r>
            <w:proofErr w:type="spellStart"/>
            <w:r w:rsidRPr="00705192">
              <w:rPr>
                <w:rFonts w:eastAsia="Times New Roman" w:cs="Times New Roman"/>
                <w:szCs w:val="24"/>
                <w:lang w:val="en-CA" w:eastAsia="fr-FR"/>
              </w:rPr>
              <w:t>esophagus</w:t>
            </w:r>
            <w:proofErr w:type="spellEnd"/>
            <w:r w:rsidRPr="00705192">
              <w:rPr>
                <w:rFonts w:eastAsia="Times New Roman" w:cs="Times New Roman"/>
                <w:szCs w:val="24"/>
                <w:lang w:val="en-CA" w:eastAsia="fr-FR"/>
              </w:rPr>
              <w:t xml:space="preserve"> is attached to the trachea (TEF). </w:t>
            </w:r>
            <w:r w:rsidRPr="00705192">
              <w:rPr>
                <w:rFonts w:eastAsia="Times New Roman" w:cs="Times New Roman"/>
                <w:szCs w:val="24"/>
                <w:lang w:eastAsia="fr-FR"/>
              </w:rPr>
              <w:t xml:space="preserve">This </w:t>
            </w:r>
            <w:proofErr w:type="spellStart"/>
            <w:r w:rsidRPr="00705192">
              <w:rPr>
                <w:rFonts w:eastAsia="Times New Roman" w:cs="Times New Roman"/>
                <w:szCs w:val="24"/>
                <w:lang w:eastAsia="fr-FR"/>
              </w:rPr>
              <w:t>is</w:t>
            </w:r>
            <w:proofErr w:type="spellEnd"/>
            <w:r w:rsidRPr="00705192">
              <w:rPr>
                <w:rFonts w:eastAsia="Times New Roman" w:cs="Times New Roman"/>
                <w:szCs w:val="24"/>
                <w:lang w:eastAsia="fr-FR"/>
              </w:rPr>
              <w:t xml:space="preserve"> the </w:t>
            </w:r>
            <w:proofErr w:type="spellStart"/>
            <w:r w:rsidRPr="00705192">
              <w:rPr>
                <w:rFonts w:eastAsia="Times New Roman" w:cs="Times New Roman"/>
                <w:szCs w:val="24"/>
                <w:lang w:eastAsia="fr-FR"/>
              </w:rPr>
              <w:t>most</w:t>
            </w:r>
            <w:proofErr w:type="spellEnd"/>
            <w:r w:rsidRPr="00705192">
              <w:rPr>
                <w:rFonts w:eastAsia="Times New Roman" w:cs="Times New Roman"/>
                <w:szCs w:val="24"/>
                <w:lang w:eastAsia="fr-FR"/>
              </w:rPr>
              <w:t xml:space="preserve"> </w:t>
            </w:r>
            <w:proofErr w:type="spellStart"/>
            <w:r w:rsidRPr="00705192">
              <w:rPr>
                <w:rFonts w:eastAsia="Times New Roman" w:cs="Times New Roman"/>
                <w:szCs w:val="24"/>
                <w:lang w:eastAsia="fr-FR"/>
              </w:rPr>
              <w:t>common</w:t>
            </w:r>
            <w:proofErr w:type="spellEnd"/>
            <w:r w:rsidRPr="00705192">
              <w:rPr>
                <w:rFonts w:eastAsia="Times New Roman" w:cs="Times New Roman"/>
                <w:szCs w:val="24"/>
                <w:lang w:eastAsia="fr-FR"/>
              </w:rPr>
              <w:t xml:space="preserve"> type of EA/TEF.</w:t>
            </w:r>
          </w:p>
        </w:tc>
        <w:tc>
          <w:tcPr>
            <w:tcW w:w="372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705192" w:rsidRPr="00705192" w:rsidRDefault="00705192" w:rsidP="00705192">
            <w:pPr>
              <w:spacing w:after="0"/>
              <w:jc w:val="left"/>
              <w:rPr>
                <w:rFonts w:eastAsia="Times New Roman" w:cs="Times New Roman"/>
                <w:szCs w:val="24"/>
                <w:lang w:eastAsia="fr-FR"/>
              </w:rPr>
            </w:pPr>
            <w:r>
              <w:rPr>
                <w:rFonts w:eastAsia="Times New Roman" w:cs="Times New Roman"/>
                <w:noProof/>
                <w:szCs w:val="24"/>
                <w:lang w:eastAsia="fr-FR"/>
              </w:rPr>
              <w:drawing>
                <wp:inline distT="0" distB="0" distL="0" distR="0">
                  <wp:extent cx="2305050" cy="1457325"/>
                  <wp:effectExtent l="0" t="0" r="0" b="0"/>
                  <wp:docPr id="3" name="Image 3" descr="http://www.eatef.org/images/type_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atef.org/images/type_c.gif"/>
                          <pic:cNvPicPr>
                            <a:picLocks noChangeAspect="1" noChangeArrowheads="1"/>
                          </pic:cNvPicPr>
                        </pic:nvPicPr>
                        <pic:blipFill>
                          <a:blip r:embed="rId7"/>
                          <a:srcRect/>
                          <a:stretch>
                            <a:fillRect/>
                          </a:stretch>
                        </pic:blipFill>
                        <pic:spPr bwMode="auto">
                          <a:xfrm>
                            <a:off x="0" y="0"/>
                            <a:ext cx="2305050" cy="1457325"/>
                          </a:xfrm>
                          <a:prstGeom prst="rect">
                            <a:avLst/>
                          </a:prstGeom>
                          <a:noFill/>
                          <a:ln w="9525">
                            <a:noFill/>
                            <a:miter lim="800000"/>
                            <a:headEnd/>
                            <a:tailEnd/>
                          </a:ln>
                        </pic:spPr>
                      </pic:pic>
                    </a:graphicData>
                  </a:graphic>
                </wp:inline>
              </w:drawing>
            </w:r>
          </w:p>
        </w:tc>
      </w:tr>
      <w:tr w:rsidR="00705192" w:rsidRPr="00705192" w:rsidTr="00705192">
        <w:trPr>
          <w:jc w:val="center"/>
        </w:trPr>
        <w:tc>
          <w:tcPr>
            <w:tcW w:w="2925" w:type="dxa"/>
            <w:tcBorders>
              <w:top w:val="single" w:sz="6" w:space="0" w:color="E3DADA"/>
              <w:left w:val="single" w:sz="2" w:space="0" w:color="E3DADA"/>
              <w:bottom w:val="single" w:sz="6" w:space="0" w:color="E3DADA"/>
              <w:right w:val="single" w:sz="2" w:space="0" w:color="E3DADA"/>
            </w:tcBorders>
            <w:tcMar>
              <w:top w:w="72" w:type="dxa"/>
              <w:left w:w="120" w:type="dxa"/>
              <w:bottom w:w="72" w:type="dxa"/>
              <w:right w:w="120" w:type="dxa"/>
            </w:tcMar>
            <w:vAlign w:val="center"/>
            <w:hideMark/>
          </w:tcPr>
          <w:p w:rsidR="00705192" w:rsidRPr="00705192" w:rsidRDefault="00705192" w:rsidP="00705192">
            <w:pPr>
              <w:spacing w:after="0"/>
              <w:jc w:val="left"/>
              <w:rPr>
                <w:rFonts w:eastAsia="Times New Roman" w:cs="Times New Roman"/>
                <w:b/>
                <w:bCs/>
                <w:szCs w:val="24"/>
                <w:lang w:val="en-CA" w:eastAsia="fr-FR"/>
              </w:rPr>
            </w:pPr>
            <w:r w:rsidRPr="00705192">
              <w:rPr>
                <w:rFonts w:eastAsia="Times New Roman" w:cs="Times New Roman"/>
                <w:b/>
                <w:bCs/>
                <w:szCs w:val="24"/>
                <w:lang w:val="en-CA" w:eastAsia="fr-FR"/>
              </w:rPr>
              <w:t>Type D</w:t>
            </w:r>
            <w:r w:rsidRPr="00705192">
              <w:rPr>
                <w:rFonts w:eastAsia="Times New Roman" w:cs="Times New Roman"/>
                <w:b/>
                <w:bCs/>
                <w:i/>
                <w:iCs/>
                <w:szCs w:val="24"/>
                <w:lang w:val="en-CA" w:eastAsia="fr-FR"/>
              </w:rPr>
              <w:br/>
            </w:r>
            <w:r w:rsidRPr="00705192">
              <w:rPr>
                <w:rFonts w:eastAsia="Times New Roman" w:cs="Times New Roman"/>
                <w:b/>
                <w:bCs/>
                <w:i/>
                <w:iCs/>
                <w:szCs w:val="24"/>
                <w:lang w:val="en-CA" w:eastAsia="fr-FR"/>
              </w:rPr>
              <w:br/>
            </w:r>
            <w:proofErr w:type="spellStart"/>
            <w:r w:rsidRPr="00705192">
              <w:rPr>
                <w:rFonts w:eastAsia="Times New Roman" w:cs="Times New Roman"/>
                <w:b/>
                <w:bCs/>
                <w:i/>
                <w:iCs/>
                <w:szCs w:val="24"/>
                <w:lang w:val="en-CA" w:eastAsia="fr-FR"/>
              </w:rPr>
              <w:t>Esophageal</w:t>
            </w:r>
            <w:proofErr w:type="spellEnd"/>
            <w:r w:rsidRPr="00705192">
              <w:rPr>
                <w:rFonts w:eastAsia="Times New Roman" w:cs="Times New Roman"/>
                <w:b/>
                <w:bCs/>
                <w:i/>
                <w:iCs/>
                <w:szCs w:val="24"/>
                <w:lang w:val="en-CA" w:eastAsia="fr-FR"/>
              </w:rPr>
              <w:t xml:space="preserve"> </w:t>
            </w:r>
            <w:proofErr w:type="spellStart"/>
            <w:r w:rsidRPr="00705192">
              <w:rPr>
                <w:rFonts w:eastAsia="Times New Roman" w:cs="Times New Roman"/>
                <w:b/>
                <w:bCs/>
                <w:i/>
                <w:iCs/>
                <w:szCs w:val="24"/>
                <w:lang w:val="en-CA" w:eastAsia="fr-FR"/>
              </w:rPr>
              <w:t>Atresia</w:t>
            </w:r>
            <w:proofErr w:type="spellEnd"/>
            <w:r w:rsidRPr="00705192">
              <w:rPr>
                <w:rFonts w:eastAsia="Times New Roman" w:cs="Times New Roman"/>
                <w:b/>
                <w:bCs/>
                <w:i/>
                <w:iCs/>
                <w:szCs w:val="24"/>
                <w:lang w:val="en-CA" w:eastAsia="fr-FR"/>
              </w:rPr>
              <w:t xml:space="preserve"> with Upper and Lower </w:t>
            </w:r>
            <w:proofErr w:type="spellStart"/>
            <w:r w:rsidRPr="00705192">
              <w:rPr>
                <w:rFonts w:eastAsia="Times New Roman" w:cs="Times New Roman"/>
                <w:b/>
                <w:bCs/>
                <w:i/>
                <w:iCs/>
                <w:szCs w:val="24"/>
                <w:lang w:val="en-CA" w:eastAsia="fr-FR"/>
              </w:rPr>
              <w:t>Tracheoesophageal</w:t>
            </w:r>
            <w:proofErr w:type="spellEnd"/>
            <w:r w:rsidRPr="00705192">
              <w:rPr>
                <w:rFonts w:eastAsia="Times New Roman" w:cs="Times New Roman"/>
                <w:b/>
                <w:bCs/>
                <w:i/>
                <w:iCs/>
                <w:szCs w:val="24"/>
                <w:lang w:val="en-CA" w:eastAsia="fr-FR"/>
              </w:rPr>
              <w:t xml:space="preserve"> </w:t>
            </w:r>
            <w:proofErr w:type="gramStart"/>
            <w:r w:rsidRPr="00705192">
              <w:rPr>
                <w:rFonts w:eastAsia="Times New Roman" w:cs="Times New Roman"/>
                <w:b/>
                <w:bCs/>
                <w:i/>
                <w:iCs/>
                <w:szCs w:val="24"/>
                <w:lang w:val="en-CA" w:eastAsia="fr-FR"/>
              </w:rPr>
              <w:t>Fistula</w:t>
            </w:r>
            <w:proofErr w:type="gramEnd"/>
            <w:r w:rsidRPr="00705192">
              <w:rPr>
                <w:rFonts w:eastAsia="Times New Roman" w:cs="Times New Roman"/>
                <w:b/>
                <w:bCs/>
                <w:szCs w:val="24"/>
                <w:lang w:val="en-CA" w:eastAsia="fr-FR"/>
              </w:rPr>
              <w:br/>
            </w:r>
            <w:r w:rsidRPr="00705192">
              <w:rPr>
                <w:rFonts w:eastAsia="Times New Roman" w:cs="Times New Roman"/>
                <w:b/>
                <w:bCs/>
                <w:szCs w:val="24"/>
                <w:lang w:val="en-CA" w:eastAsia="fr-FR"/>
              </w:rPr>
              <w:br/>
              <w:t>(0.7%)</w:t>
            </w:r>
          </w:p>
        </w:tc>
        <w:tc>
          <w:tcPr>
            <w:tcW w:w="328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705192" w:rsidRPr="00705192" w:rsidRDefault="00705192" w:rsidP="00705192">
            <w:pPr>
              <w:spacing w:after="0"/>
              <w:jc w:val="left"/>
              <w:rPr>
                <w:rFonts w:eastAsia="Times New Roman" w:cs="Times New Roman"/>
                <w:szCs w:val="24"/>
                <w:lang w:val="en-CA" w:eastAsia="fr-FR"/>
              </w:rPr>
            </w:pPr>
            <w:r w:rsidRPr="00705192">
              <w:rPr>
                <w:rFonts w:eastAsia="Times New Roman" w:cs="Times New Roman"/>
                <w:szCs w:val="24"/>
                <w:lang w:val="en-CA" w:eastAsia="fr-FR"/>
              </w:rPr>
              <w:t xml:space="preserve">Both segments of the </w:t>
            </w:r>
            <w:proofErr w:type="spellStart"/>
            <w:r w:rsidRPr="00705192">
              <w:rPr>
                <w:rFonts w:eastAsia="Times New Roman" w:cs="Times New Roman"/>
                <w:szCs w:val="24"/>
                <w:lang w:val="en-CA" w:eastAsia="fr-FR"/>
              </w:rPr>
              <w:t>esophagus</w:t>
            </w:r>
            <w:proofErr w:type="spellEnd"/>
            <w:r w:rsidRPr="00705192">
              <w:rPr>
                <w:rFonts w:eastAsia="Times New Roman" w:cs="Times New Roman"/>
                <w:szCs w:val="24"/>
                <w:lang w:val="en-CA" w:eastAsia="fr-FR"/>
              </w:rPr>
              <w:t xml:space="preserve"> are attached to the trachea. This is the rarest form of EA/TEF.</w:t>
            </w:r>
          </w:p>
        </w:tc>
        <w:tc>
          <w:tcPr>
            <w:tcW w:w="372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705192" w:rsidRPr="00705192" w:rsidRDefault="00705192" w:rsidP="00705192">
            <w:pPr>
              <w:spacing w:after="0"/>
              <w:jc w:val="left"/>
              <w:rPr>
                <w:rFonts w:eastAsia="Times New Roman" w:cs="Times New Roman"/>
                <w:szCs w:val="24"/>
                <w:lang w:eastAsia="fr-FR"/>
              </w:rPr>
            </w:pPr>
            <w:r>
              <w:rPr>
                <w:rFonts w:eastAsia="Times New Roman" w:cs="Times New Roman"/>
                <w:noProof/>
                <w:szCs w:val="24"/>
                <w:lang w:eastAsia="fr-FR"/>
              </w:rPr>
              <w:drawing>
                <wp:inline distT="0" distB="0" distL="0" distR="0">
                  <wp:extent cx="2305050" cy="1457325"/>
                  <wp:effectExtent l="0" t="0" r="0" b="0"/>
                  <wp:docPr id="4" name="Image 4" descr="http://www.eatef.org/images/type_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atef.org/images/type_d.gif"/>
                          <pic:cNvPicPr>
                            <a:picLocks noChangeAspect="1" noChangeArrowheads="1"/>
                          </pic:cNvPicPr>
                        </pic:nvPicPr>
                        <pic:blipFill>
                          <a:blip r:embed="rId8"/>
                          <a:srcRect/>
                          <a:stretch>
                            <a:fillRect/>
                          </a:stretch>
                        </pic:blipFill>
                        <pic:spPr bwMode="auto">
                          <a:xfrm>
                            <a:off x="0" y="0"/>
                            <a:ext cx="2305050" cy="1457325"/>
                          </a:xfrm>
                          <a:prstGeom prst="rect">
                            <a:avLst/>
                          </a:prstGeom>
                          <a:noFill/>
                          <a:ln w="9525">
                            <a:noFill/>
                            <a:miter lim="800000"/>
                            <a:headEnd/>
                            <a:tailEnd/>
                          </a:ln>
                        </pic:spPr>
                      </pic:pic>
                    </a:graphicData>
                  </a:graphic>
                </wp:inline>
              </w:drawing>
            </w:r>
          </w:p>
        </w:tc>
      </w:tr>
      <w:tr w:rsidR="00705192" w:rsidRPr="00705192" w:rsidTr="00705192">
        <w:trPr>
          <w:jc w:val="center"/>
        </w:trPr>
        <w:tc>
          <w:tcPr>
            <w:tcW w:w="2925" w:type="dxa"/>
            <w:tcBorders>
              <w:top w:val="single" w:sz="6" w:space="0" w:color="E3DADA"/>
              <w:left w:val="single" w:sz="2" w:space="0" w:color="E3DADA"/>
              <w:bottom w:val="single" w:sz="6" w:space="0" w:color="E3DADA"/>
              <w:right w:val="single" w:sz="2" w:space="0" w:color="E3DADA"/>
            </w:tcBorders>
            <w:tcMar>
              <w:top w:w="72" w:type="dxa"/>
              <w:left w:w="120" w:type="dxa"/>
              <w:bottom w:w="72" w:type="dxa"/>
              <w:right w:w="120" w:type="dxa"/>
            </w:tcMar>
            <w:vAlign w:val="center"/>
            <w:hideMark/>
          </w:tcPr>
          <w:p w:rsidR="00705192" w:rsidRPr="00705192" w:rsidRDefault="00705192" w:rsidP="00705192">
            <w:pPr>
              <w:spacing w:after="0"/>
              <w:jc w:val="left"/>
              <w:rPr>
                <w:rFonts w:eastAsia="Times New Roman" w:cs="Times New Roman"/>
                <w:b/>
                <w:bCs/>
                <w:szCs w:val="24"/>
                <w:lang w:val="en-CA" w:eastAsia="fr-FR"/>
              </w:rPr>
            </w:pPr>
            <w:r w:rsidRPr="00705192">
              <w:rPr>
                <w:rFonts w:eastAsia="Times New Roman" w:cs="Times New Roman"/>
                <w:b/>
                <w:bCs/>
                <w:szCs w:val="24"/>
                <w:lang w:val="en-CA" w:eastAsia="fr-FR"/>
              </w:rPr>
              <w:lastRenderedPageBreak/>
              <w:t>Type E (also called Type H</w:t>
            </w:r>
            <w:proofErr w:type="gramStart"/>
            <w:r w:rsidRPr="00705192">
              <w:rPr>
                <w:rFonts w:eastAsia="Times New Roman" w:cs="Times New Roman"/>
                <w:b/>
                <w:bCs/>
                <w:szCs w:val="24"/>
                <w:lang w:val="en-CA" w:eastAsia="fr-FR"/>
              </w:rPr>
              <w:t>)</w:t>
            </w:r>
            <w:proofErr w:type="gramEnd"/>
            <w:r w:rsidRPr="00705192">
              <w:rPr>
                <w:rFonts w:eastAsia="Times New Roman" w:cs="Times New Roman"/>
                <w:b/>
                <w:bCs/>
                <w:szCs w:val="24"/>
                <w:lang w:val="en-CA" w:eastAsia="fr-FR"/>
              </w:rPr>
              <w:br/>
            </w:r>
            <w:r w:rsidRPr="00705192">
              <w:rPr>
                <w:rFonts w:eastAsia="Times New Roman" w:cs="Times New Roman"/>
                <w:b/>
                <w:bCs/>
                <w:szCs w:val="24"/>
                <w:lang w:val="en-CA" w:eastAsia="fr-FR"/>
              </w:rPr>
              <w:br/>
            </w:r>
            <w:proofErr w:type="spellStart"/>
            <w:r w:rsidRPr="00705192">
              <w:rPr>
                <w:rFonts w:eastAsia="Times New Roman" w:cs="Times New Roman"/>
                <w:b/>
                <w:bCs/>
                <w:i/>
                <w:iCs/>
                <w:szCs w:val="24"/>
                <w:lang w:val="en-CA" w:eastAsia="fr-FR"/>
              </w:rPr>
              <w:t>Tracheoesophageal</w:t>
            </w:r>
            <w:proofErr w:type="spellEnd"/>
            <w:r w:rsidRPr="00705192">
              <w:rPr>
                <w:rFonts w:eastAsia="Times New Roman" w:cs="Times New Roman"/>
                <w:b/>
                <w:bCs/>
                <w:i/>
                <w:iCs/>
                <w:szCs w:val="24"/>
                <w:lang w:val="en-CA" w:eastAsia="fr-FR"/>
              </w:rPr>
              <w:t xml:space="preserve"> Fistula</w:t>
            </w:r>
            <w:r w:rsidRPr="00705192">
              <w:rPr>
                <w:rFonts w:eastAsia="Times New Roman" w:cs="Times New Roman"/>
                <w:b/>
                <w:bCs/>
                <w:szCs w:val="24"/>
                <w:lang w:val="en-CA" w:eastAsia="fr-FR"/>
              </w:rPr>
              <w:br/>
            </w:r>
            <w:r w:rsidRPr="00705192">
              <w:rPr>
                <w:rFonts w:eastAsia="Times New Roman" w:cs="Times New Roman"/>
                <w:b/>
                <w:bCs/>
                <w:szCs w:val="24"/>
                <w:lang w:val="en-CA" w:eastAsia="fr-FR"/>
              </w:rPr>
              <w:br/>
              <w:t>(4.2%)</w:t>
            </w:r>
          </w:p>
        </w:tc>
        <w:tc>
          <w:tcPr>
            <w:tcW w:w="328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705192" w:rsidRPr="00705192" w:rsidRDefault="00705192" w:rsidP="00705192">
            <w:pPr>
              <w:spacing w:after="0"/>
              <w:jc w:val="left"/>
              <w:rPr>
                <w:rFonts w:eastAsia="Times New Roman" w:cs="Times New Roman"/>
                <w:szCs w:val="24"/>
                <w:lang w:val="en-CA" w:eastAsia="fr-FR"/>
              </w:rPr>
            </w:pPr>
            <w:r w:rsidRPr="00705192">
              <w:rPr>
                <w:rFonts w:eastAsia="Times New Roman" w:cs="Times New Roman"/>
                <w:szCs w:val="24"/>
                <w:lang w:val="en-CA" w:eastAsia="fr-FR"/>
              </w:rPr>
              <w:t xml:space="preserve">There is no </w:t>
            </w:r>
            <w:proofErr w:type="spellStart"/>
            <w:r w:rsidRPr="00705192">
              <w:rPr>
                <w:rFonts w:eastAsia="Times New Roman" w:cs="Times New Roman"/>
                <w:szCs w:val="24"/>
                <w:lang w:val="en-CA" w:eastAsia="fr-FR"/>
              </w:rPr>
              <w:t>esophageal</w:t>
            </w:r>
            <w:proofErr w:type="spellEnd"/>
            <w:r w:rsidRPr="00705192">
              <w:rPr>
                <w:rFonts w:eastAsia="Times New Roman" w:cs="Times New Roman"/>
                <w:szCs w:val="24"/>
                <w:lang w:val="en-CA" w:eastAsia="fr-FR"/>
              </w:rPr>
              <w:t xml:space="preserve"> </w:t>
            </w:r>
            <w:proofErr w:type="spellStart"/>
            <w:r w:rsidRPr="00705192">
              <w:rPr>
                <w:rFonts w:eastAsia="Times New Roman" w:cs="Times New Roman"/>
                <w:szCs w:val="24"/>
                <w:lang w:val="en-CA" w:eastAsia="fr-FR"/>
              </w:rPr>
              <w:t>atresia</w:t>
            </w:r>
            <w:proofErr w:type="spellEnd"/>
            <w:r w:rsidRPr="00705192">
              <w:rPr>
                <w:rFonts w:eastAsia="Times New Roman" w:cs="Times New Roman"/>
                <w:szCs w:val="24"/>
                <w:lang w:val="en-CA" w:eastAsia="fr-FR"/>
              </w:rPr>
              <w:t xml:space="preserve"> as the </w:t>
            </w:r>
            <w:proofErr w:type="spellStart"/>
            <w:r w:rsidRPr="00705192">
              <w:rPr>
                <w:rFonts w:eastAsia="Times New Roman" w:cs="Times New Roman"/>
                <w:szCs w:val="24"/>
                <w:lang w:val="en-CA" w:eastAsia="fr-FR"/>
              </w:rPr>
              <w:t>esophagus</w:t>
            </w:r>
            <w:proofErr w:type="spellEnd"/>
            <w:r w:rsidRPr="00705192">
              <w:rPr>
                <w:rFonts w:eastAsia="Times New Roman" w:cs="Times New Roman"/>
                <w:szCs w:val="24"/>
                <w:lang w:val="en-CA" w:eastAsia="fr-FR"/>
              </w:rPr>
              <w:t xml:space="preserve"> is continuous to the stomach. However, fistula is present between the </w:t>
            </w:r>
            <w:proofErr w:type="spellStart"/>
            <w:r w:rsidRPr="00705192">
              <w:rPr>
                <w:rFonts w:eastAsia="Times New Roman" w:cs="Times New Roman"/>
                <w:szCs w:val="24"/>
                <w:lang w:val="en-CA" w:eastAsia="fr-FR"/>
              </w:rPr>
              <w:t>esophagus</w:t>
            </w:r>
            <w:proofErr w:type="spellEnd"/>
            <w:r w:rsidRPr="00705192">
              <w:rPr>
                <w:rFonts w:eastAsia="Times New Roman" w:cs="Times New Roman"/>
                <w:szCs w:val="24"/>
                <w:lang w:val="en-CA" w:eastAsia="fr-FR"/>
              </w:rPr>
              <w:t xml:space="preserve"> and the trachea.</w:t>
            </w:r>
          </w:p>
        </w:tc>
        <w:tc>
          <w:tcPr>
            <w:tcW w:w="372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705192" w:rsidRPr="00705192" w:rsidRDefault="00705192" w:rsidP="00705192">
            <w:pPr>
              <w:spacing w:after="0"/>
              <w:jc w:val="left"/>
              <w:rPr>
                <w:rFonts w:eastAsia="Times New Roman" w:cs="Times New Roman"/>
                <w:szCs w:val="24"/>
                <w:lang w:eastAsia="fr-FR"/>
              </w:rPr>
            </w:pPr>
            <w:r>
              <w:rPr>
                <w:rFonts w:eastAsia="Times New Roman" w:cs="Times New Roman"/>
                <w:noProof/>
                <w:szCs w:val="24"/>
                <w:lang w:eastAsia="fr-FR"/>
              </w:rPr>
              <w:drawing>
                <wp:inline distT="0" distB="0" distL="0" distR="0">
                  <wp:extent cx="2305050" cy="1457325"/>
                  <wp:effectExtent l="0" t="0" r="0" b="0"/>
                  <wp:docPr id="5" name="Image 5" descr="http://www.eatef.org/images/type_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atef.org/images/type_h.gif"/>
                          <pic:cNvPicPr>
                            <a:picLocks noChangeAspect="1" noChangeArrowheads="1"/>
                          </pic:cNvPicPr>
                        </pic:nvPicPr>
                        <pic:blipFill>
                          <a:blip r:embed="rId9"/>
                          <a:srcRect/>
                          <a:stretch>
                            <a:fillRect/>
                          </a:stretch>
                        </pic:blipFill>
                        <pic:spPr bwMode="auto">
                          <a:xfrm>
                            <a:off x="0" y="0"/>
                            <a:ext cx="2305050" cy="1457325"/>
                          </a:xfrm>
                          <a:prstGeom prst="rect">
                            <a:avLst/>
                          </a:prstGeom>
                          <a:noFill/>
                          <a:ln w="9525">
                            <a:noFill/>
                            <a:miter lim="800000"/>
                            <a:headEnd/>
                            <a:tailEnd/>
                          </a:ln>
                        </pic:spPr>
                      </pic:pic>
                    </a:graphicData>
                  </a:graphic>
                </wp:inline>
              </w:drawing>
            </w:r>
          </w:p>
        </w:tc>
      </w:tr>
    </w:tbl>
    <w:p w:rsidR="00133CF9" w:rsidRDefault="00133CF9"/>
    <w:sectPr w:rsidR="00133CF9" w:rsidSect="00133CF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1104E8"/>
    <w:multiLevelType w:val="multilevel"/>
    <w:tmpl w:val="43F6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995F44"/>
    <w:multiLevelType w:val="multilevel"/>
    <w:tmpl w:val="19403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05192"/>
    <w:rsid w:val="00133CF9"/>
    <w:rsid w:val="001C5AE2"/>
    <w:rsid w:val="002435C5"/>
    <w:rsid w:val="002E1FAA"/>
    <w:rsid w:val="00705192"/>
    <w:rsid w:val="00965A6E"/>
    <w:rsid w:val="00FB0D3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5C5"/>
    <w:pPr>
      <w:jc w:val="both"/>
    </w:pPr>
    <w:rPr>
      <w:rFonts w:ascii="Times New Roman" w:hAnsi="Times New Roman"/>
      <w:sz w:val="24"/>
    </w:rPr>
  </w:style>
  <w:style w:type="paragraph" w:styleId="Titre2">
    <w:name w:val="heading 2"/>
    <w:basedOn w:val="Normal"/>
    <w:link w:val="Titre2Car"/>
    <w:uiPriority w:val="9"/>
    <w:qFormat/>
    <w:rsid w:val="00705192"/>
    <w:pPr>
      <w:spacing w:before="100" w:beforeAutospacing="1" w:after="100" w:afterAutospacing="1"/>
      <w:jc w:val="left"/>
      <w:outlineLvl w:val="1"/>
    </w:pPr>
    <w:rPr>
      <w:rFonts w:eastAsia="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05192"/>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705192"/>
    <w:pPr>
      <w:spacing w:before="100" w:beforeAutospacing="1" w:after="100" w:afterAutospacing="1"/>
      <w:jc w:val="left"/>
    </w:pPr>
    <w:rPr>
      <w:rFonts w:eastAsia="Times New Roman" w:cs="Times New Roman"/>
      <w:szCs w:val="24"/>
      <w:lang w:eastAsia="fr-FR"/>
    </w:rPr>
  </w:style>
  <w:style w:type="character" w:styleId="Accentuation">
    <w:name w:val="Emphasis"/>
    <w:basedOn w:val="Policepardfaut"/>
    <w:uiPriority w:val="20"/>
    <w:qFormat/>
    <w:rsid w:val="00705192"/>
    <w:rPr>
      <w:i/>
      <w:iCs/>
    </w:rPr>
  </w:style>
  <w:style w:type="character" w:styleId="Lienhypertexte">
    <w:name w:val="Hyperlink"/>
    <w:basedOn w:val="Policepardfaut"/>
    <w:uiPriority w:val="99"/>
    <w:semiHidden/>
    <w:unhideWhenUsed/>
    <w:rsid w:val="00705192"/>
    <w:rPr>
      <w:color w:val="0000FF"/>
      <w:u w:val="single"/>
    </w:rPr>
  </w:style>
  <w:style w:type="paragraph" w:styleId="Textedebulles">
    <w:name w:val="Balloon Text"/>
    <w:basedOn w:val="Normal"/>
    <w:link w:val="TextedebullesCar"/>
    <w:uiPriority w:val="99"/>
    <w:semiHidden/>
    <w:unhideWhenUsed/>
    <w:rsid w:val="00705192"/>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70519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8593897">
      <w:bodyDiv w:val="1"/>
      <w:marLeft w:val="0"/>
      <w:marRight w:val="0"/>
      <w:marTop w:val="0"/>
      <w:marBottom w:val="0"/>
      <w:divBdr>
        <w:top w:val="none" w:sz="0" w:space="0" w:color="auto"/>
        <w:left w:val="none" w:sz="0" w:space="0" w:color="auto"/>
        <w:bottom w:val="none" w:sz="0" w:space="0" w:color="auto"/>
        <w:right w:val="none" w:sz="0" w:space="0" w:color="auto"/>
      </w:divBdr>
      <w:divsChild>
        <w:div w:id="1722091657">
          <w:marLeft w:val="0"/>
          <w:marRight w:val="0"/>
          <w:marTop w:val="0"/>
          <w:marBottom w:val="0"/>
          <w:divBdr>
            <w:top w:val="none" w:sz="0" w:space="0" w:color="auto"/>
            <w:left w:val="none" w:sz="0" w:space="0" w:color="auto"/>
            <w:bottom w:val="none" w:sz="0" w:space="0" w:color="auto"/>
            <w:right w:val="none" w:sz="0" w:space="0" w:color="auto"/>
          </w:divBdr>
          <w:divsChild>
            <w:div w:id="133790825">
              <w:marLeft w:val="-390"/>
              <w:marRight w:val="-390"/>
              <w:marTop w:val="0"/>
              <w:marBottom w:val="360"/>
              <w:divBdr>
                <w:top w:val="none" w:sz="0" w:space="0" w:color="auto"/>
                <w:left w:val="none" w:sz="0" w:space="0" w:color="auto"/>
                <w:bottom w:val="single" w:sz="6" w:space="18" w:color="EBEBEB"/>
                <w:right w:val="none" w:sz="0" w:space="0" w:color="auto"/>
              </w:divBdr>
              <w:divsChild>
                <w:div w:id="1665694617">
                  <w:marLeft w:val="0"/>
                  <w:marRight w:val="0"/>
                  <w:marTop w:val="144"/>
                  <w:marBottom w:val="144"/>
                  <w:divBdr>
                    <w:top w:val="none" w:sz="0" w:space="0" w:color="auto"/>
                    <w:left w:val="none" w:sz="0" w:space="0" w:color="auto"/>
                    <w:bottom w:val="none" w:sz="0" w:space="0" w:color="auto"/>
                    <w:right w:val="none" w:sz="0" w:space="0" w:color="auto"/>
                  </w:divBdr>
                </w:div>
                <w:div w:id="6073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1689</Words>
  <Characters>9292</Characters>
  <Application>Microsoft Office Word</Application>
  <DocSecurity>0</DocSecurity>
  <Lines>77</Lines>
  <Paragraphs>21</Paragraphs>
  <ScaleCrop>false</ScaleCrop>
  <Company/>
  <LinksUpToDate>false</LinksUpToDate>
  <CharactersWithSpaces>10960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2008-11-27T00:27:00Z</dcterms:created>
  <dcterms:modified xsi:type="dcterms:W3CDTF">2008-11-27T00:32:00Z</dcterms:modified>
</cp:coreProperties>
</file>