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/>
          <w:b/>
          <w:bCs/>
          <w:sz w:val="32"/>
          <w:szCs w:val="24"/>
          <w:lang w:val="en-US" w:eastAsia="zh-CN"/>
        </w:rPr>
      </w:pPr>
      <w:r>
        <w:rPr>
          <w:rFonts w:hint="eastAsia"/>
          <w:b/>
          <w:bCs/>
          <w:sz w:val="32"/>
          <w:szCs w:val="24"/>
          <w:lang w:val="en-US" w:eastAsia="zh-CN"/>
        </w:rPr>
        <w:t>基于物联网的智能家居系统设计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主控芯片采用:STM32F103C8T6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实现功能：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①可以监测环境温度、环境湿度、烟雾浓度、监测有无液体泄漏、有无火焰产生②OLED显示屏实时显示环境状态。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③通过ESP8266WiFi模块将环境信息实时上传到云端进行显示。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④有无网络的情况下，均可通过串口将数据上传到上位机。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⑤如果监测到环境信息异常（监测到高温高湿，液体泄露，烟雾浓度过高）会发送提示信息到客户端。发短信或者是APP消息，可以实现报警功能。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⑥自动调节控制，监测到温度或湿度过高，会打开窗户并打开风扇。</w:t>
      </w:r>
      <w:r>
        <w:rPr>
          <w:rFonts w:hint="eastAsia"/>
          <w:sz w:val="24"/>
          <w:szCs w:val="21"/>
          <w:lang w:val="en-US" w:eastAsia="zh-CN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eastAsia"/>
          <w:b/>
          <w:bCs/>
          <w:sz w:val="24"/>
          <w:szCs w:val="21"/>
          <w:lang w:val="en-US" w:eastAsia="zh-CN"/>
        </w:rPr>
      </w:pPr>
      <w:r>
        <w:rPr>
          <w:rFonts w:hint="eastAsia"/>
          <w:b/>
          <w:bCs/>
          <w:sz w:val="24"/>
          <w:szCs w:val="21"/>
          <w:lang w:val="en-US" w:eastAsia="zh-CN"/>
        </w:rPr>
        <w:t>引脚说明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highlight w:val="cyan"/>
          <w:lang w:val="en-US" w:eastAsia="zh-CN"/>
        </w:rPr>
      </w:pPr>
      <w:r>
        <w:rPr>
          <w:rFonts w:hint="eastAsia"/>
          <w:sz w:val="24"/>
          <w:szCs w:val="21"/>
          <w:highlight w:val="cyan"/>
          <w:lang w:val="en-US" w:eastAsia="zh-CN"/>
        </w:rPr>
        <w:t>PA组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MQ-2烟雾浓度传感器AO引脚接PA0、（VCC接3.3V、GND接地）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液体传感器AO引脚接PA1（VCC接3.3V、GND接地）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火焰传感器AO引脚接PA5（VCC接3.3V、GND接地）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ESP8266-01s端的RX ------------- Stm32f103:    PA2(TX)     （串口2）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ESP8266-01s端的TX -------------              PA3(RX)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ESP8266-01s端的RST  ----------              PA4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（VCC接3.3V、GND接地）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USB转TTL端的RX ------------------Stm32f103:   PA9(TX)     （串口1）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USB转TTL端的TX -------------------            PA10(RX)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（VCC接5V、GND接地）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注：此串口可以用来下载数据，同时将数据上传到串口端，同时5v和GND与单片机相连进行供电。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21"/>
          <w:highlight w:val="cyan"/>
          <w:lang w:val="en-US" w:eastAsia="zh-CN"/>
        </w:rPr>
        <w:t>PB组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风扇的控制引脚IN接在PB6，本系统外接继电器来驱动电机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（继电器的VCC接5V、GND接地）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舵机的控制引脚接在PB5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（VCC接5V、GND接地）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 xml:space="preserve">DHT11：温湿度传感器  </w:t>
      </w:r>
      <w:r>
        <w:rPr>
          <w:rFonts w:hint="default"/>
          <w:sz w:val="24"/>
          <w:szCs w:val="21"/>
          <w:lang w:val="en-US" w:eastAsia="zh-CN"/>
        </w:rPr>
        <w:t>5/</w:t>
      </w:r>
      <w:r>
        <w:rPr>
          <w:rFonts w:hint="eastAsia"/>
          <w:sz w:val="24"/>
          <w:szCs w:val="21"/>
          <w:lang w:val="en-US" w:eastAsia="zh-CN"/>
        </w:rPr>
        <w:t>3.3v供电 数据引脚接在PB1</w:t>
      </w:r>
      <w:r>
        <w:rPr>
          <w:rFonts w:hint="default"/>
          <w:sz w:val="24"/>
          <w:szCs w:val="21"/>
          <w:lang w:val="en-US" w:eastAsia="zh-CN"/>
        </w:rPr>
        <w:t>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OLED：3.3v/5v供电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SCL连接PB13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SDA连接PB15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M2ZmODA5ZWMzMzQ3MzM4YmRmMjI1MmUyMDE4NTMifQ=="/>
  </w:docVars>
  <w:rsids>
    <w:rsidRoot w:val="5B945C53"/>
    <w:rsid w:val="00303604"/>
    <w:rsid w:val="01A4698D"/>
    <w:rsid w:val="035D3297"/>
    <w:rsid w:val="0B6C409F"/>
    <w:rsid w:val="17C432FE"/>
    <w:rsid w:val="1CA9092E"/>
    <w:rsid w:val="1CDC3027"/>
    <w:rsid w:val="1F0602E6"/>
    <w:rsid w:val="1FE67D19"/>
    <w:rsid w:val="1FFD5490"/>
    <w:rsid w:val="22B660C8"/>
    <w:rsid w:val="22D82117"/>
    <w:rsid w:val="23764F3E"/>
    <w:rsid w:val="27014B01"/>
    <w:rsid w:val="2BD65D06"/>
    <w:rsid w:val="30F1651D"/>
    <w:rsid w:val="318C4944"/>
    <w:rsid w:val="363E3FB3"/>
    <w:rsid w:val="3C8F4CCB"/>
    <w:rsid w:val="46185E8D"/>
    <w:rsid w:val="4BEC20AF"/>
    <w:rsid w:val="4D6E7A3E"/>
    <w:rsid w:val="55AE7C03"/>
    <w:rsid w:val="59C77861"/>
    <w:rsid w:val="5B945C53"/>
    <w:rsid w:val="5F155AE7"/>
    <w:rsid w:val="604F23FD"/>
    <w:rsid w:val="64D35028"/>
    <w:rsid w:val="64D93E7C"/>
    <w:rsid w:val="69A266CF"/>
    <w:rsid w:val="6B5B6548"/>
    <w:rsid w:val="6C120864"/>
    <w:rsid w:val="6C446BE7"/>
    <w:rsid w:val="6CB22A29"/>
    <w:rsid w:val="6CEE44EB"/>
    <w:rsid w:val="6DC226A0"/>
    <w:rsid w:val="736F0AD2"/>
    <w:rsid w:val="74DA0D6F"/>
    <w:rsid w:val="7621652A"/>
    <w:rsid w:val="7B4038F6"/>
    <w:rsid w:val="7BD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方正楷体_GB2312" w:cs="Times New Roman"/>
      <w:kern w:val="2"/>
      <w:sz w:val="28"/>
      <w:szCs w:val="22"/>
      <w:lang w:val="en-US" w:eastAsia="zh-CN" w:bidi="ar-SA"/>
    </w:rPr>
  </w:style>
  <w:style w:type="paragraph" w:styleId="3">
    <w:name w:val="heading 1"/>
    <w:basedOn w:val="1"/>
    <w:next w:val="1"/>
    <w:link w:val="12"/>
    <w:qFormat/>
    <w:uiPriority w:val="0"/>
    <w:pPr>
      <w:keepNext/>
      <w:keepLines/>
      <w:spacing w:line="312" w:lineRule="auto"/>
      <w:ind w:firstLine="0" w:firstLineChars="0"/>
      <w:jc w:val="left"/>
      <w:outlineLvl w:val="0"/>
    </w:pPr>
    <w:rPr>
      <w:rFonts w:eastAsia="黑体"/>
      <w:b/>
      <w:kern w:val="44"/>
      <w:sz w:val="36"/>
    </w:rPr>
  </w:style>
  <w:style w:type="paragraph" w:styleId="4">
    <w:name w:val="heading 2"/>
    <w:basedOn w:val="1"/>
    <w:next w:val="1"/>
    <w:link w:val="11"/>
    <w:semiHidden/>
    <w:unhideWhenUsed/>
    <w:qFormat/>
    <w:uiPriority w:val="0"/>
    <w:pPr>
      <w:keepNext/>
      <w:keepLines/>
      <w:spacing w:line="312" w:lineRule="auto"/>
      <w:ind w:firstLine="0" w:firstLineChars="0"/>
      <w:jc w:val="left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13"/>
    <w:semiHidden/>
    <w:unhideWhenUsed/>
    <w:qFormat/>
    <w:uiPriority w:val="0"/>
    <w:pPr>
      <w:keepNext/>
      <w:keepLines/>
      <w:spacing w:line="312" w:lineRule="auto"/>
      <w:ind w:firstLine="0" w:firstLineChars="0"/>
      <w:jc w:val="left"/>
      <w:outlineLvl w:val="2"/>
    </w:pPr>
    <w:rPr>
      <w:rFonts w:eastAsia="黑体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spacing w:after="120" w:afterLines="0" w:afterAutospacing="0" w:line="480" w:lineRule="auto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20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20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8"/>
    </w:rPr>
  </w:style>
  <w:style w:type="character" w:customStyle="1" w:styleId="11">
    <w:name w:val="标题 2 字符"/>
    <w:link w:val="4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1 字符"/>
    <w:link w:val="3"/>
    <w:qFormat/>
    <w:uiPriority w:val="0"/>
    <w:rPr>
      <w:rFonts w:eastAsia="黑体" w:asciiTheme="minorAscii" w:hAnsiTheme="minorAscii"/>
      <w:b/>
      <w:kern w:val="44"/>
      <w:sz w:val="36"/>
    </w:rPr>
  </w:style>
  <w:style w:type="character" w:customStyle="1" w:styleId="13">
    <w:name w:val="标题 3 字符"/>
    <w:link w:val="5"/>
    <w:qFormat/>
    <w:uiPriority w:val="0"/>
    <w:rPr>
      <w:rFonts w:eastAsia="黑体" w:asciiTheme="minorAscii" w:hAnsiTheme="minorAscii"/>
      <w:b/>
      <w:sz w:val="28"/>
    </w:rPr>
  </w:style>
  <w:style w:type="paragraph" w:customStyle="1" w:styleId="14">
    <w:name w:val="互联网"/>
    <w:basedOn w:val="1"/>
    <w:qFormat/>
    <w:uiPriority w:val="0"/>
    <w:rPr>
      <w:rFonts w:ascii="Times New Roman" w:hAnsi="Times New Roman" w:eastAsia="方正楷体_GB2312"/>
      <w:sz w:val="21"/>
      <w:szCs w:val="22"/>
    </w:rPr>
  </w:style>
  <w:style w:type="paragraph" w:customStyle="1" w:styleId="15">
    <w:name w:val="章节"/>
    <w:basedOn w:val="3"/>
    <w:next w:val="1"/>
    <w:qFormat/>
    <w:uiPriority w:val="0"/>
    <w:rPr>
      <w:rFonts w:ascii="Times New Roman" w:hAnsi="Times New Roman" w:eastAsia="方正楷体_GB2312"/>
      <w:bCs/>
      <w:sz w:val="28"/>
      <w:szCs w:val="44"/>
    </w:rPr>
  </w:style>
  <w:style w:type="paragraph" w:customStyle="1" w:styleId="16">
    <w:name w:val="1正文"/>
    <w:basedOn w:val="1"/>
    <w:qFormat/>
    <w:uiPriority w:val="0"/>
    <w:pPr>
      <w:tabs>
        <w:tab w:val="right" w:leader="dot" w:pos="8278"/>
      </w:tabs>
      <w:spacing w:before="100" w:beforeLines="100" w:after="100" w:afterLines="100" w:line="252" w:lineRule="auto"/>
      <w:jc w:val="left"/>
    </w:pPr>
    <w:rPr>
      <w:rFonts w:ascii="Times New Roman" w:hAnsi="Times New Roman" w:eastAsia="宋体"/>
      <w:sz w:val="28"/>
      <w:szCs w:val="24"/>
    </w:rPr>
  </w:style>
  <w:style w:type="paragraph" w:customStyle="1" w:styleId="17">
    <w:name w:val="样式2"/>
    <w:basedOn w:val="1"/>
    <w:next w:val="1"/>
    <w:qFormat/>
    <w:uiPriority w:val="0"/>
    <w:pPr>
      <w:keepNext/>
      <w:keepLines/>
      <w:spacing w:line="312" w:lineRule="auto"/>
      <w:jc w:val="left"/>
      <w:outlineLvl w:val="2"/>
    </w:pPr>
    <w:rPr>
      <w:rFonts w:hint="eastAsia" w:ascii="Times New Roman" w:hAnsi="Times New Roman" w:eastAsia="楷体"/>
      <w:sz w:val="28"/>
      <w:szCs w:val="24"/>
    </w:rPr>
  </w:style>
  <w:style w:type="paragraph" w:customStyle="1" w:styleId="18">
    <w:name w:val="正文1"/>
    <w:basedOn w:val="1"/>
    <w:qFormat/>
    <w:uiPriority w:val="0"/>
    <w:pPr>
      <w:tabs>
        <w:tab w:val="right" w:leader="dot" w:pos="8278"/>
      </w:tabs>
      <w:spacing w:before="100" w:beforeLines="100" w:after="100" w:afterLines="100"/>
      <w:jc w:val="left"/>
    </w:pPr>
    <w:rPr>
      <w:rFonts w:hint="eastAsia" w:ascii="Times New Roman" w:hAnsi="Times New Roman" w:eastAsia="黑体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480</Words>
  <Characters>762</Characters>
  <Lines>0</Lines>
  <Paragraphs>0</Paragraphs>
  <TotalTime>0</TotalTime>
  <ScaleCrop>false</ScaleCrop>
  <LinksUpToDate>false</LinksUpToDate>
  <CharactersWithSpaces>829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2023-09-08T17:47:00Z</dcterms:created>
  <dc:creator>Σ lim AI懿文 ∞ = 伊雯</dc:creator>
  <cp:lastModifiedBy>Σ lim AI懿文 ∞ = 伊雯</cp:lastModifiedBy>
  <dcterms:modified xsi:type="dcterms:W3CDTF">2023-09-09T00:22:24Z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D0EB1A4C62474A20BE1354E02794988D_11</vt:lpwstr>
  </property>
</Properties>
</file>