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F" w:rsidRDefault="00304CD8" w:rsidP="0066282F">
      <w:pPr>
        <w:pStyle w:val="Title"/>
      </w:pPr>
      <w:r>
        <w:t>ÖV-App</w:t>
      </w:r>
    </w:p>
    <w:p w:rsidR="000B4556" w:rsidRDefault="000B4556" w:rsidP="000B4556">
      <w:pPr>
        <w:pBdr>
          <w:bottom w:val="single" w:sz="4" w:space="1" w:color="auto"/>
        </w:pBdr>
      </w:pPr>
      <w:r>
        <w:t>Dokumentation</w:t>
      </w:r>
    </w:p>
    <w:p w:rsidR="002F1D35" w:rsidRDefault="002F1D35" w:rsidP="002F1D35">
      <w:pPr>
        <w:spacing w:after="200" w:line="276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85"/>
        <w:gridCol w:w="4689"/>
        <w:gridCol w:w="1598"/>
        <w:gridCol w:w="1653"/>
        <w:gridCol w:w="1485"/>
      </w:tblGrid>
      <w:tr w:rsidR="000B516D" w:rsidRPr="00356B04" w:rsidTr="000B516D">
        <w:trPr>
          <w:trHeight w:val="20"/>
        </w:trPr>
        <w:tc>
          <w:tcPr>
            <w:tcW w:w="1194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Version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Änderung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Datum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>
              <w:rPr>
                <w:b/>
              </w:rPr>
              <w:t>Freigabe</w:t>
            </w:r>
          </w:p>
        </w:tc>
      </w:tr>
      <w:tr w:rsidR="000B516D" w:rsidTr="000B516D">
        <w:trPr>
          <w:trHeight w:val="20"/>
        </w:trPr>
        <w:tc>
          <w:tcPr>
            <w:tcW w:w="1194" w:type="dxa"/>
          </w:tcPr>
          <w:p w:rsidR="000B516D" w:rsidRDefault="000B516D" w:rsidP="000E4EED">
            <w:r>
              <w:t>1.0</w:t>
            </w:r>
          </w:p>
        </w:tc>
        <w:tc>
          <w:tcPr>
            <w:tcW w:w="4831" w:type="dxa"/>
          </w:tcPr>
          <w:p w:rsidR="000B516D" w:rsidRDefault="000B516D" w:rsidP="000E4EED">
            <w:r>
              <w:t>Erstellung</w:t>
            </w:r>
          </w:p>
        </w:tc>
        <w:tc>
          <w:tcPr>
            <w:tcW w:w="1638" w:type="dxa"/>
          </w:tcPr>
          <w:p w:rsidR="000B516D" w:rsidRDefault="00E26C33" w:rsidP="000E4EED">
            <w:r>
              <w:t>Simon Müri</w:t>
            </w:r>
          </w:p>
        </w:tc>
        <w:tc>
          <w:tcPr>
            <w:tcW w:w="1670" w:type="dxa"/>
          </w:tcPr>
          <w:p w:rsidR="000B516D" w:rsidRDefault="00CA164F" w:rsidP="000E4EED">
            <w:r>
              <w:t>28.11.2018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1.1</w:t>
            </w:r>
          </w:p>
        </w:tc>
        <w:tc>
          <w:tcPr>
            <w:tcW w:w="4831" w:type="dxa"/>
          </w:tcPr>
          <w:p w:rsidR="00223732" w:rsidRDefault="00223732" w:rsidP="000E4EED">
            <w:r>
              <w:t>Erweiterung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03.12.2018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1.2</w:t>
            </w:r>
          </w:p>
        </w:tc>
        <w:tc>
          <w:tcPr>
            <w:tcW w:w="4831" w:type="dxa"/>
          </w:tcPr>
          <w:p w:rsidR="00223732" w:rsidRDefault="00223732" w:rsidP="000E4EED">
            <w:r>
              <w:t>Vervollständigung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04.12.2018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</w:tbl>
    <w:p w:rsidR="002F1D35" w:rsidRDefault="002F1D35" w:rsidP="002F1D35">
      <w:pPr>
        <w:spacing w:after="200" w:line="276" w:lineRule="auto"/>
      </w:pPr>
      <w:r>
        <w:br w:type="page"/>
      </w:r>
    </w:p>
    <w:sdt>
      <w:sdtPr>
        <w:rPr>
          <w:rFonts w:eastAsiaTheme="minorHAnsi" w:cs="Arial"/>
          <w:b w:val="0"/>
          <w:caps w:val="0"/>
          <w:color w:val="000000"/>
          <w:sz w:val="22"/>
          <w:szCs w:val="22"/>
          <w:lang w:val="de-DE" w:eastAsia="en-US"/>
        </w:rPr>
        <w:id w:val="77335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1D35" w:rsidRDefault="002F1D35" w:rsidP="002F1D35">
          <w:pPr>
            <w:pStyle w:val="TOCHeading"/>
            <w:numPr>
              <w:ilvl w:val="0"/>
              <w:numId w:val="21"/>
            </w:numPr>
            <w:tabs>
              <w:tab w:val="clear" w:pos="851"/>
            </w:tabs>
            <w:ind w:left="794" w:hanging="794"/>
          </w:pPr>
          <w:r>
            <w:rPr>
              <w:lang w:val="de-DE"/>
            </w:rPr>
            <w:t>Inhalt</w:t>
          </w:r>
        </w:p>
        <w:p w:rsidR="00692964" w:rsidRDefault="002F1D3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9382" w:history="1">
            <w:r w:rsidR="00692964" w:rsidRPr="00E67315">
              <w:rPr>
                <w:rStyle w:val="Hyperlink"/>
                <w:noProof/>
              </w:rPr>
              <w:t>2.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Allgemein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_Toc531699382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3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3" w:history="1">
            <w:r w:rsidR="00692964" w:rsidRPr="00E67315">
              <w:rPr>
                <w:rStyle w:val="Hyperlink"/>
                <w:noProof/>
              </w:rPr>
              <w:t>2.1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Management Summary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_Toc531699383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3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4" w:history="1">
            <w:r w:rsidR="00692964" w:rsidRPr="00E67315">
              <w:rPr>
                <w:rStyle w:val="Hyperlink"/>
                <w:noProof/>
              </w:rPr>
              <w:t>2.2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Was wurde umgesetzt?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_Toc531699384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3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5" w:history="1">
            <w:r w:rsidR="00692964" w:rsidRPr="00E67315">
              <w:rPr>
                <w:rStyle w:val="Hyperlink"/>
                <w:noProof/>
              </w:rPr>
              <w:t>3.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Projekt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_Toc531699385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4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6" w:history="1">
            <w:r w:rsidR="00692964" w:rsidRPr="00E67315">
              <w:rPr>
                <w:rStyle w:val="Hyperlink"/>
                <w:noProof/>
              </w:rPr>
              <w:t>3.1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Vorbereitung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_Toc531699386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4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7" w:history="1">
            <w:r w:rsidR="00692964" w:rsidRPr="00E67315">
              <w:rPr>
                <w:rStyle w:val="Hyperlink"/>
                <w:noProof/>
              </w:rPr>
              <w:t>3.1.1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Use-Case Diagramm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_Toc531699387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4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8" w:history="1">
            <w:r w:rsidR="00692964" w:rsidRPr="00E67315">
              <w:rPr>
                <w:rStyle w:val="Hyperlink"/>
                <w:noProof/>
              </w:rPr>
              <w:t>3.1.2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Use-Case Beschreibung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_Toc531699388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4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9" w:history="1">
            <w:r w:rsidR="00692964" w:rsidRPr="00E67315">
              <w:rPr>
                <w:rStyle w:val="Hyperlink"/>
                <w:noProof/>
              </w:rPr>
              <w:t>3.1.3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Aktivitätsdiagramm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_Toc531699389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5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0" w:history="1">
            <w:r w:rsidR="00692964" w:rsidRPr="00E67315">
              <w:rPr>
                <w:rStyle w:val="Hyperlink"/>
                <w:noProof/>
              </w:rPr>
              <w:t>3.1.4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Klassendiagramm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_Toc531699390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6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1" w:history="1">
            <w:r w:rsidR="00692964" w:rsidRPr="00E67315">
              <w:rPr>
                <w:rStyle w:val="Hyperlink"/>
                <w:noProof/>
              </w:rPr>
              <w:t>3.2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Testfälle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_Toc531699391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6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2" w:history="1">
            <w:r w:rsidR="00692964" w:rsidRPr="00E67315">
              <w:rPr>
                <w:rStyle w:val="Hyperlink"/>
                <w:noProof/>
              </w:rPr>
              <w:t>3.3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Zusätzliche Funktionen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_Toc531699392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7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2F74B9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3" w:history="1">
            <w:r w:rsidR="00692964" w:rsidRPr="00E67315">
              <w:rPr>
                <w:rStyle w:val="Hyperlink"/>
                <w:noProof/>
              </w:rPr>
              <w:t>3.4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Installations-Anleitung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_Toc531699393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7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2F1D35" w:rsidRDefault="002F1D35" w:rsidP="002F1D35">
          <w:r>
            <w:rPr>
              <w:b/>
              <w:bCs/>
              <w:lang w:val="de-DE"/>
            </w:rPr>
            <w:fldChar w:fldCharType="end"/>
          </w:r>
        </w:p>
      </w:sdtContent>
    </w:sdt>
    <w:p w:rsidR="00A6042C" w:rsidRDefault="002F1D35" w:rsidP="00C87320">
      <w:r>
        <w:br w:type="page"/>
      </w:r>
    </w:p>
    <w:p w:rsidR="00C87320" w:rsidRDefault="009D0AAC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0" w:name="_Toc531185155"/>
      <w:bookmarkStart w:id="1" w:name="_Toc531699382"/>
      <w:r>
        <w:lastRenderedPageBreak/>
        <w:t>A</w:t>
      </w:r>
      <w:r w:rsidR="00C87320">
        <w:t>llgemein</w:t>
      </w:r>
      <w:bookmarkEnd w:id="0"/>
      <w:bookmarkEnd w:id="1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2" w:name="_Toc531185156"/>
      <w:bookmarkStart w:id="3" w:name="_Toc531699383"/>
      <w:r>
        <w:t>Management Summary</w:t>
      </w:r>
      <w:bookmarkEnd w:id="2"/>
      <w:bookmarkEnd w:id="3"/>
    </w:p>
    <w:p w:rsidR="00C87320" w:rsidRDefault="00582E95" w:rsidP="00C87320">
      <w:pPr>
        <w:pStyle w:val="NormalIndent"/>
        <w:rPr>
          <w:lang w:eastAsia="de-CH"/>
        </w:rPr>
      </w:pPr>
      <w:r>
        <w:rPr>
          <w:lang w:eastAsia="de-CH"/>
        </w:rPr>
        <w:t xml:space="preserve">Im ÜK 318 musste ich </w:t>
      </w:r>
      <w:r w:rsidR="00742440">
        <w:rPr>
          <w:lang w:eastAsia="de-CH"/>
        </w:rPr>
        <w:t xml:space="preserve">eine ÖV-App erstellen, die </w:t>
      </w:r>
      <w:r w:rsidR="004119BF">
        <w:rPr>
          <w:lang w:eastAsia="de-CH"/>
        </w:rPr>
        <w:t>von einer Open-Source-API daten erhält. Mit diesen Daten musste ich ein GUI erstellen, wo man Verbindungen suchen kann und Abfahrtstafeln anzeigen kann.</w:t>
      </w:r>
    </w:p>
    <w:p w:rsidR="00C87320" w:rsidRDefault="00FA68D3" w:rsidP="00FA68D3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4" w:name="_Toc531699384"/>
      <w:r>
        <w:t>Was wurde umgesetzt?</w:t>
      </w:r>
      <w:bookmarkEnd w:id="4"/>
    </w:p>
    <w:p w:rsidR="00FA68D3" w:rsidRDefault="00737AC2" w:rsidP="00FA68D3">
      <w:pPr>
        <w:pStyle w:val="NormalIndent"/>
        <w:rPr>
          <w:lang w:eastAsia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F68872">
            <wp:simplePos x="0" y="0"/>
            <wp:positionH relativeFrom="column">
              <wp:posOffset>484678</wp:posOffset>
            </wp:positionH>
            <wp:positionV relativeFrom="paragraph">
              <wp:posOffset>301451</wp:posOffset>
            </wp:positionV>
            <wp:extent cx="5326842" cy="4061812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8D3">
        <w:rPr>
          <w:lang w:eastAsia="de-CH"/>
        </w:rPr>
        <w:t>Diese Aufgaben konnte ich erfolgreich umsetzen:</w:t>
      </w:r>
    </w:p>
    <w:p w:rsidR="00FA68D3" w:rsidRDefault="00FA68D3" w:rsidP="00FA68D3">
      <w:pPr>
        <w:pStyle w:val="NormalIndent"/>
        <w:rPr>
          <w:lang w:eastAsia="de-CH"/>
        </w:rPr>
      </w:pPr>
    </w:p>
    <w:p w:rsidR="00E61CC4" w:rsidRDefault="00E61CC4" w:rsidP="00FA68D3">
      <w:pPr>
        <w:pStyle w:val="NormalIndent"/>
        <w:rPr>
          <w:lang w:eastAsia="de-CH"/>
        </w:rPr>
      </w:pPr>
      <w:r>
        <w:rPr>
          <w:lang w:eastAsia="de-CH"/>
        </w:rPr>
        <w:t>Diese Aufgaben fehlen noch:</w:t>
      </w:r>
    </w:p>
    <w:p w:rsidR="00E61CC4" w:rsidRDefault="00351E55" w:rsidP="00FA68D3">
      <w:pPr>
        <w:pStyle w:val="NormalIndent"/>
        <w:rPr>
          <w:lang w:eastAsia="de-CH"/>
        </w:rPr>
      </w:pPr>
      <w:r>
        <w:rPr>
          <w:noProof/>
        </w:rPr>
        <w:drawing>
          <wp:inline distT="0" distB="0" distL="0" distR="0" wp14:anchorId="269DD5B2" wp14:editId="171A6DBB">
            <wp:extent cx="530398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EC" w:rsidRDefault="005C237C" w:rsidP="00AC41EC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r>
        <w:t>Coding-</w:t>
      </w:r>
      <w:r w:rsidR="004B6E11">
        <w:t>Guidelines</w:t>
      </w:r>
      <w:r w:rsidR="00AC41EC">
        <w:t>:</w:t>
      </w:r>
    </w:p>
    <w:p w:rsidR="00AC41EC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Namen in Englisch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lastRenderedPageBreak/>
        <w:t>Variablen</w:t>
      </w:r>
    </w:p>
    <w:p w:rsidR="00CC682D" w:rsidRDefault="00654688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Camel-Case</w:t>
      </w:r>
    </w:p>
    <w:p w:rsidR="00654688" w:rsidRDefault="00654688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Aussagekräftige Namen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Methoden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Pascal-Case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proofErr w:type="spellStart"/>
      <w:r>
        <w:rPr>
          <w:lang w:eastAsia="de-CH"/>
        </w:rPr>
        <w:t>EventHandler</w:t>
      </w:r>
      <w:proofErr w:type="spellEnd"/>
      <w:r>
        <w:rPr>
          <w:lang w:eastAsia="de-CH"/>
        </w:rPr>
        <w:t xml:space="preserve"> -&gt; Camel-Case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Namen -&gt; Verb-Nomen (</w:t>
      </w:r>
      <w:proofErr w:type="spellStart"/>
      <w:r>
        <w:rPr>
          <w:lang w:eastAsia="de-CH"/>
        </w:rPr>
        <w:t>checkInternet</w:t>
      </w:r>
      <w:proofErr w:type="spellEnd"/>
      <w:r>
        <w:rPr>
          <w:lang w:eastAsia="de-CH"/>
        </w:rPr>
        <w:t>)</w:t>
      </w:r>
    </w:p>
    <w:p w:rsidR="00CC682D" w:rsidRDefault="008769C0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 xml:space="preserve">Public </w:t>
      </w:r>
      <w:r w:rsidR="00CC682D">
        <w:rPr>
          <w:lang w:eastAsia="de-CH"/>
        </w:rPr>
        <w:t xml:space="preserve">Methoden mit </w:t>
      </w:r>
      <w:r w:rsidR="00207D2A">
        <w:rPr>
          <w:lang w:eastAsia="de-CH"/>
        </w:rPr>
        <w:t>XML</w:t>
      </w:r>
      <w:r w:rsidR="00CC682D">
        <w:rPr>
          <w:lang w:eastAsia="de-CH"/>
        </w:rPr>
        <w:t xml:space="preserve"> kommentieren</w:t>
      </w:r>
    </w:p>
    <w:p w:rsidR="00062FB7" w:rsidRDefault="00062FB7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Parameter in Camel-Case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Klassen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Namen sind Nomen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Pascal-Case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proofErr w:type="spellStart"/>
      <w:r>
        <w:rPr>
          <w:lang w:eastAsia="de-CH"/>
        </w:rPr>
        <w:t>WinForm</w:t>
      </w:r>
      <w:proofErr w:type="spellEnd"/>
      <w:r>
        <w:rPr>
          <w:lang w:eastAsia="de-CH"/>
        </w:rPr>
        <w:t xml:space="preserve"> Objects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Typ-Name (</w:t>
      </w:r>
      <w:proofErr w:type="spellStart"/>
      <w:r>
        <w:rPr>
          <w:lang w:eastAsia="de-CH"/>
        </w:rPr>
        <w:t>btnSubmit</w:t>
      </w:r>
      <w:proofErr w:type="spellEnd"/>
      <w:r>
        <w:rPr>
          <w:lang w:eastAsia="de-CH"/>
        </w:rPr>
        <w:t>)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Camel-Case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Klammern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{} -&gt; auf die neue Linie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Projektaufbau</w:t>
      </w:r>
    </w:p>
    <w:p w:rsidR="00CC682D" w:rsidRPr="00AC41EC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Neue Projekte in das gleiche Package</w:t>
      </w:r>
    </w:p>
    <w:p w:rsidR="00C87320" w:rsidRDefault="00C87320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5" w:name="_Toc531185158"/>
      <w:bookmarkStart w:id="6" w:name="_Toc531699385"/>
      <w:r>
        <w:t>Projekt</w:t>
      </w:r>
      <w:bookmarkEnd w:id="5"/>
      <w:bookmarkEnd w:id="6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7" w:name="_Toc531699386"/>
      <w:r>
        <w:t>Vorbereitung</w:t>
      </w:r>
      <w:bookmarkEnd w:id="7"/>
    </w:p>
    <w:p w:rsidR="00A6042C" w:rsidRDefault="00C87320" w:rsidP="00C87320">
      <w:pPr>
        <w:pStyle w:val="Heading3"/>
      </w:pPr>
      <w:bookmarkStart w:id="8" w:name="_Toc531699387"/>
      <w:r>
        <w:t>Use-Case Diagramm</w:t>
      </w:r>
      <w:bookmarkEnd w:id="8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FA68D3" w:rsidP="00C87320">
      <w:pPr>
        <w:pStyle w:val="NormalIndent"/>
        <w:rPr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602672</wp:posOffset>
            </wp:positionH>
            <wp:positionV relativeFrom="paragraph">
              <wp:posOffset>416213</wp:posOffset>
            </wp:positionV>
            <wp:extent cx="4162425" cy="2330335"/>
            <wp:effectExtent l="0" t="0" r="0" b="0"/>
            <wp:wrapTopAndBottom/>
            <wp:docPr id="2" name="Picture 2" descr="Station eingeben &#10;Verbindungen &#10;Daten holen &#10;anzeigen &#10;Abfahrtstafel &#10;anzeigen &#10;A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 eingeben &#10;Verbindungen &#10;Daten holen &#10;anzeigen &#10;Abfahrtstafel &#10;anzeigen &#10;API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0" w:rsidRDefault="00C87320" w:rsidP="00C87320">
      <w:pPr>
        <w:pStyle w:val="Heading3"/>
      </w:pPr>
      <w:bookmarkStart w:id="9" w:name="_Toc531699388"/>
      <w:r>
        <w:lastRenderedPageBreak/>
        <w:t>Use-Case Beschreibung</w:t>
      </w:r>
      <w:bookmarkEnd w:id="9"/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Überprüfung ob Station existiert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gültige Stationen ein und es werden welche angezeigt.</w:t>
            </w:r>
          </w:p>
        </w:tc>
      </w:tr>
    </w:tbl>
    <w:p w:rsidR="00C87320" w:rsidRDefault="00C87320" w:rsidP="00C87320">
      <w:pPr>
        <w:pStyle w:val="NormalIndent"/>
        <w:rPr>
          <w:lang w:eastAsia="de-CH"/>
        </w:rPr>
      </w:pPr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1C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Auslöser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Akteur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Ablauf</w:t>
            </w:r>
          </w:p>
        </w:tc>
        <w:tc>
          <w:tcPr>
            <w:tcW w:w="4531" w:type="dxa"/>
          </w:tcPr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Ergebnis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C87320" w:rsidRDefault="00FA68D3" w:rsidP="00C87320">
      <w:pPr>
        <w:pStyle w:val="Heading3"/>
      </w:pPr>
      <w:bookmarkStart w:id="10" w:name="_Toc531699389"/>
      <w:r w:rsidRPr="00816B0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304973</wp:posOffset>
            </wp:positionV>
            <wp:extent cx="6205855" cy="1962785"/>
            <wp:effectExtent l="0" t="0" r="4445" b="0"/>
            <wp:wrapTopAndBottom/>
            <wp:docPr id="3" name="Picture 3" descr="End stabon eingeben &#10;Endstabon eingeben &#10;&quot;Station nicht &#10;v orhanden• &#10;rtstation, &#10;Endstation &#10;anzeigen &#10;anzeig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stabon eingeben &#10;Endstabon eingeben &#10;&quot;Station nicht &#10;v orhanden• &#10;rtstation, &#10;Endstation &#10;anzeigen &#10;anzeige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Aktivitätsdiagramm</w:t>
      </w:r>
      <w:bookmarkEnd w:id="10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D23685" w:rsidP="00C87320">
      <w:pPr>
        <w:pStyle w:val="Heading3"/>
      </w:pPr>
      <w:bookmarkStart w:id="11" w:name="_Toc5316993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DB8796A">
            <wp:simplePos x="0" y="0"/>
            <wp:positionH relativeFrom="column">
              <wp:posOffset>519315</wp:posOffset>
            </wp:positionH>
            <wp:positionV relativeFrom="paragraph">
              <wp:posOffset>326217</wp:posOffset>
            </wp:positionV>
            <wp:extent cx="3254022" cy="224809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Klassendiagramm</w:t>
      </w:r>
      <w:bookmarkEnd w:id="11"/>
    </w:p>
    <w:p w:rsidR="002059C3" w:rsidRDefault="002059C3" w:rsidP="002059C3">
      <w:pPr>
        <w:pStyle w:val="NormalIndent"/>
        <w:rPr>
          <w:lang w:eastAsia="de-CH"/>
        </w:rPr>
      </w:pPr>
    </w:p>
    <w:p w:rsidR="002059C3" w:rsidRDefault="002059C3" w:rsidP="002059C3">
      <w:pPr>
        <w:pStyle w:val="Heading2"/>
        <w:numPr>
          <w:ilvl w:val="1"/>
          <w:numId w:val="21"/>
        </w:numPr>
      </w:pPr>
      <w:bookmarkStart w:id="12" w:name="_Toc531699391"/>
      <w:r>
        <w:t>Testfälle</w:t>
      </w:r>
      <w:bookmarkEnd w:id="12"/>
    </w:p>
    <w:p w:rsidR="00CC4E95" w:rsidRDefault="00CC4E95" w:rsidP="0015750C">
      <w:pPr>
        <w:pStyle w:val="NormalIndent"/>
        <w:rPr>
          <w:lang w:eastAsia="de-CH"/>
        </w:rPr>
      </w:pPr>
    </w:p>
    <w:p w:rsidR="00CC4E95" w:rsidRPr="0015750C" w:rsidRDefault="00CC4E95" w:rsidP="0015750C">
      <w:pPr>
        <w:pStyle w:val="NormalIndent"/>
        <w:rPr>
          <w:lang w:eastAsia="de-CH"/>
        </w:rPr>
      </w:pPr>
      <w:r>
        <w:rPr>
          <w:lang w:eastAsia="de-CH"/>
        </w:rPr>
        <w:t>Abfahrtstabelle anzeigen lassen: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15750C" w:rsidTr="001D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5750C" w:rsidP="00F87ECD">
            <w:r>
              <w:t>Schritt</w:t>
            </w:r>
          </w:p>
        </w:tc>
        <w:tc>
          <w:tcPr>
            <w:tcW w:w="4252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ein und drück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016799" w:rsidRDefault="00016799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78346D" w:rsidRDefault="0078346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Öffnet, wenn die Station vorhanden ist, </w:t>
            </w:r>
            <w:r w:rsidR="001E6DC1">
              <w:t>Google Maps im Standart-</w:t>
            </w:r>
            <w:r>
              <w:t>Browser.</w:t>
            </w:r>
          </w:p>
          <w:p w:rsidR="00465685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lastRenderedPageBreak/>
              <w:t>3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Datum und die Zeit </w:t>
            </w:r>
            <w:r w:rsidR="007D689D">
              <w:t>werden</w:t>
            </w:r>
            <w:r>
              <w:t xml:space="preserve"> </w:t>
            </w:r>
            <w:r w:rsidR="00C55D90">
              <w:t>ausgewählt (</w:t>
            </w:r>
            <w:r>
              <w:t>unkorrekte Eingabe nicht möglich)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Abfahrtstabelle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Abfahrten ab der Startstation und nach der eingestellten Zeit werden in der Liste angezeigt.</w:t>
            </w:r>
          </w:p>
          <w:p w:rsidR="006D6387" w:rsidRDefault="006D6387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der Liste wird angezeigt: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Titel (Abfahrten ab</w:t>
            </w:r>
            <w:proofErr w:type="gramStart"/>
            <w:r>
              <w:t>: )</w:t>
            </w:r>
            <w:proofErr w:type="gramEnd"/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Richtung(Endhaltestelle), der Linie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 (S1, IC5, …)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Abfahrtszeit</w:t>
            </w:r>
          </w:p>
        </w:tc>
      </w:tr>
    </w:tbl>
    <w:p w:rsidR="00C55D90" w:rsidRDefault="00C55D90" w:rsidP="00C55D90">
      <w:pPr>
        <w:pStyle w:val="NormalIndent"/>
        <w:ind w:left="0"/>
        <w:rPr>
          <w:lang w:eastAsia="de-CH"/>
        </w:rPr>
      </w:pPr>
    </w:p>
    <w:p w:rsidR="00CC4E95" w:rsidRDefault="00CC4E95" w:rsidP="00CC4E95">
      <w:pPr>
        <w:pStyle w:val="NormalIndent"/>
        <w:ind w:left="0" w:firstLine="720"/>
        <w:rPr>
          <w:lang w:eastAsia="de-CH"/>
        </w:rPr>
      </w:pPr>
      <w:r>
        <w:rPr>
          <w:lang w:eastAsia="de-CH"/>
        </w:rPr>
        <w:t>Verbindungen suchen: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352CD2" w:rsidTr="00F8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r>
              <w:t>Schritt</w:t>
            </w:r>
          </w:p>
        </w:tc>
        <w:tc>
          <w:tcPr>
            <w:tcW w:w="4252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  <w:p w:rsidR="00495B2D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Endstation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ED3C80" w:rsidRDefault="00ED3C80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495B2D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Öffnet, wenn die Station vorhanden ist, Google Maps im Standart-Browser.</w:t>
            </w:r>
          </w:p>
          <w:p w:rsidR="00352CD2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352CD2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Datum und die Zeit werden ausgewählt (unkorrekte Eingabe nicht möglich)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352CD2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wählt Abfahrt oder Ankunft aus</w:t>
            </w:r>
          </w:p>
        </w:tc>
        <w:tc>
          <w:tcPr>
            <w:tcW w:w="5360" w:type="dxa"/>
          </w:tcPr>
          <w:p w:rsidR="007D689D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eines der beiden ist ausgewählt. Und immer ist eines ausgewählt</w:t>
            </w:r>
            <w:r w:rsidR="00780EA2">
              <w:t>.</w:t>
            </w:r>
          </w:p>
        </w:tc>
      </w:tr>
      <w:tr w:rsidR="007D689D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D689D" w:rsidRDefault="007D689D" w:rsidP="00F87ECD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:rsidR="007D689D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drückt auf «Verbindungen»</w:t>
            </w:r>
          </w:p>
        </w:tc>
        <w:tc>
          <w:tcPr>
            <w:tcW w:w="5360" w:type="dxa"/>
          </w:tcPr>
          <w:p w:rsidR="007D689D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4 </w:t>
            </w:r>
            <w:r w:rsidR="00691B14">
              <w:t>Verbindungen</w:t>
            </w:r>
            <w:r>
              <w:t xml:space="preserve"> zwischen den eingegebenen Stationen angezeigt mit Berücksichtigung auf Datum, Zeit und Abfahrt oder Ankunft.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Liste wird angezeigt: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Ankunftszeit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Reisedauer</w:t>
            </w:r>
          </w:p>
        </w:tc>
      </w:tr>
    </w:tbl>
    <w:p w:rsidR="00C55D90" w:rsidRDefault="00460439" w:rsidP="00460439">
      <w:pPr>
        <w:pStyle w:val="Heading2"/>
        <w:numPr>
          <w:ilvl w:val="1"/>
          <w:numId w:val="21"/>
        </w:numPr>
      </w:pPr>
      <w:bookmarkStart w:id="13" w:name="_Toc531699392"/>
      <w:r>
        <w:t>Zusätzliche Funktionen</w:t>
      </w:r>
      <w:bookmarkEnd w:id="13"/>
    </w:p>
    <w:p w:rsidR="00460439" w:rsidRDefault="00460439" w:rsidP="00460439">
      <w:pPr>
        <w:pStyle w:val="NormalIndent"/>
        <w:rPr>
          <w:lang w:eastAsia="de-CH"/>
        </w:rPr>
      </w:pPr>
      <w:r>
        <w:rPr>
          <w:lang w:eastAsia="de-CH"/>
        </w:rPr>
        <w:t>Mein Programm kontrolliert ebenfalls am Anfang, ob der User eine Internet-Verbindung hat. Falls nicht kommt eine Fehlermeldung und das Programm lässt sich nicht starten.</w:t>
      </w:r>
    </w:p>
    <w:p w:rsidR="006F765D" w:rsidRDefault="006F765D" w:rsidP="006F765D">
      <w:pPr>
        <w:pStyle w:val="Heading2"/>
        <w:numPr>
          <w:ilvl w:val="1"/>
          <w:numId w:val="21"/>
        </w:numPr>
      </w:pPr>
      <w:bookmarkStart w:id="14" w:name="_Toc531699393"/>
      <w:r>
        <w:t>Installations-Anleitung</w:t>
      </w:r>
      <w:bookmarkEnd w:id="14"/>
    </w:p>
    <w:p w:rsidR="006F765D" w:rsidRDefault="006F765D" w:rsidP="006F765D">
      <w:pPr>
        <w:pStyle w:val="NormalIndent"/>
        <w:rPr>
          <w:lang w:eastAsia="de-CH"/>
        </w:rPr>
      </w:pPr>
      <w:r>
        <w:rPr>
          <w:lang w:eastAsia="de-CH"/>
        </w:rPr>
        <w:t xml:space="preserve">Zur Installation muss man das SwissTransportSetup.msi ausführen. Dies ist unter </w:t>
      </w:r>
      <w:r w:rsidR="007D22A3">
        <w:rPr>
          <w:lang w:eastAsia="de-CH"/>
        </w:rPr>
        <w:t>dem folgenden Pfad</w:t>
      </w:r>
      <w:bookmarkStart w:id="15" w:name="_GoBack"/>
      <w:bookmarkEnd w:id="15"/>
      <w:r>
        <w:rPr>
          <w:lang w:eastAsia="de-CH"/>
        </w:rPr>
        <w:t xml:space="preserve"> zu finden: </w:t>
      </w:r>
      <w:hyperlink r:id="rId12" w:history="1">
        <w:r w:rsidRPr="00716080">
          <w:rPr>
            <w:rStyle w:val="Hyperlink"/>
            <w:lang w:eastAsia="de-CH"/>
          </w:rPr>
          <w:t>modul-318-student/</w:t>
        </w:r>
        <w:proofErr w:type="spellStart"/>
        <w:r w:rsidRPr="00716080">
          <w:rPr>
            <w:rStyle w:val="Hyperlink"/>
            <w:lang w:eastAsia="de-CH"/>
          </w:rPr>
          <w:t>SwissTransportSetup</w:t>
        </w:r>
        <w:proofErr w:type="spellEnd"/>
        <w:r w:rsidRPr="00716080">
          <w:rPr>
            <w:rStyle w:val="Hyperlink"/>
            <w:lang w:eastAsia="de-CH"/>
          </w:rPr>
          <w:t>/SwissTransportSetup.msi</w:t>
        </w:r>
      </w:hyperlink>
    </w:p>
    <w:p w:rsidR="00716080" w:rsidRDefault="00716080" w:rsidP="006F765D">
      <w:pPr>
        <w:pStyle w:val="NormalIndent"/>
        <w:rPr>
          <w:lang w:eastAsia="de-CH"/>
        </w:rPr>
      </w:pPr>
    </w:p>
    <w:p w:rsidR="00716080" w:rsidRPr="006F765D" w:rsidRDefault="00716080" w:rsidP="00716080">
      <w:pPr>
        <w:pStyle w:val="NormalIndent"/>
        <w:rPr>
          <w:lang w:eastAsia="de-CH"/>
        </w:rPr>
      </w:pPr>
      <w:r>
        <w:rPr>
          <w:lang w:eastAsia="de-CH"/>
        </w:rPr>
        <w:lastRenderedPageBreak/>
        <w:t>Diesen Installer muss man Herunterladen und ausführen.</w:t>
      </w:r>
    </w:p>
    <w:sectPr w:rsidR="00716080" w:rsidRPr="006F765D" w:rsidSect="002F1D35">
      <w:headerReference w:type="default" r:id="rId13"/>
      <w:footerReference w:type="default" r:id="rId14"/>
      <w:pgSz w:w="11907" w:h="16840" w:code="9"/>
      <w:pgMar w:top="2552" w:right="567" w:bottom="1134" w:left="72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4B9" w:rsidRDefault="002F74B9" w:rsidP="002B64F4">
      <w:pPr>
        <w:spacing w:line="240" w:lineRule="auto"/>
      </w:pPr>
      <w:r>
        <w:separator/>
      </w:r>
    </w:p>
  </w:endnote>
  <w:endnote w:type="continuationSeparator" w:id="0">
    <w:p w:rsidR="002F74B9" w:rsidRDefault="002F74B9" w:rsidP="002B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35" w:rsidRPr="002F1D35" w:rsidRDefault="002F1D35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D22A3" w:rsidRPr="007D22A3">
      <w:rPr>
        <w:b/>
        <w:noProof/>
        <w:lang w:val="de-DE"/>
      </w:rPr>
      <w:t>8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7D22A3" w:rsidRPr="007D22A3">
      <w:rPr>
        <w:b/>
        <w:noProof/>
        <w:lang w:val="de-DE"/>
      </w:rPr>
      <w:t>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4B9" w:rsidRDefault="002F74B9" w:rsidP="002B64F4">
      <w:pPr>
        <w:spacing w:line="240" w:lineRule="auto"/>
      </w:pPr>
      <w:r>
        <w:separator/>
      </w:r>
    </w:p>
  </w:footnote>
  <w:footnote w:type="continuationSeparator" w:id="0">
    <w:p w:rsidR="002F74B9" w:rsidRDefault="002F74B9" w:rsidP="002B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71"/>
      <w:gridCol w:w="3249"/>
    </w:tblGrid>
    <w:tr w:rsidR="002B64F4" w:rsidRPr="002F1D35" w:rsidTr="00EB7B28">
      <w:trPr>
        <w:cantSplit/>
        <w:trHeight w:hRule="exact" w:val="1559"/>
      </w:trPr>
      <w:tc>
        <w:tcPr>
          <w:tcW w:w="7371" w:type="dxa"/>
          <w:vAlign w:val="bottom"/>
        </w:tcPr>
        <w:p w:rsidR="002F1D35" w:rsidRPr="002F1D35" w:rsidRDefault="002F1D35" w:rsidP="002F1D35">
          <w:pPr>
            <w:rPr>
              <w:rStyle w:val="Strong"/>
            </w:rPr>
          </w:pPr>
          <w:bookmarkStart w:id="16" w:name="bkmHeaderComp" w:colFirst="0" w:colLast="0"/>
          <w:bookmarkStart w:id="17" w:name="bkmHeaderLogo" w:colFirst="1" w:colLast="1"/>
          <w:r w:rsidRPr="002F1D35">
            <w:rPr>
              <w:rStyle w:val="Strong"/>
            </w:rPr>
            <w:t>Schindler Berufsbildung</w:t>
          </w:r>
        </w:p>
        <w:p w:rsidR="002B64F4" w:rsidRPr="002F1D35" w:rsidRDefault="002F1D35" w:rsidP="002F1D35">
          <w:pPr>
            <w:rPr>
              <w:rStyle w:val="Strong"/>
              <w:b w:val="0"/>
            </w:rPr>
          </w:pPr>
          <w:r>
            <w:rPr>
              <w:rStyle w:val="Strong"/>
              <w:b w:val="0"/>
            </w:rPr>
            <w:t>Elektronik</w:t>
          </w:r>
        </w:p>
      </w:tc>
      <w:tc>
        <w:tcPr>
          <w:tcW w:w="3249" w:type="dxa"/>
          <w:vAlign w:val="center"/>
        </w:tcPr>
        <w:p w:rsidR="002B64F4" w:rsidRPr="002F1D35" w:rsidRDefault="002F1D35" w:rsidP="002B64F4">
          <w:pPr>
            <w:pStyle w:val="Logo"/>
          </w:pPr>
          <w:r>
            <w:rPr>
              <w:noProof/>
              <w:lang w:eastAsia="de-CH"/>
            </w:rPr>
            <w:drawing>
              <wp:inline distT="0" distB="0" distL="0" distR="0">
                <wp:extent cx="1105504" cy="9432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04" cy="9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6"/>
    <w:bookmarkEnd w:id="17"/>
  </w:tbl>
  <w:p w:rsidR="002B64F4" w:rsidRPr="002F1D35" w:rsidRDefault="002B6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BECE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48B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4AE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46D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6807C"/>
    <w:lvl w:ilvl="0">
      <w:start w:val="1"/>
      <w:numFmt w:val="bullet"/>
      <w:pStyle w:val="ListBullet5"/>
      <w:lvlText w:val="–"/>
      <w:lvlJc w:val="left"/>
      <w:pPr>
        <w:tabs>
          <w:tab w:val="num" w:pos="1492"/>
        </w:tabs>
        <w:ind w:left="1492" w:hanging="360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DD7467F6"/>
    <w:lvl w:ilvl="0">
      <w:start w:val="1"/>
      <w:numFmt w:val="bullet"/>
      <w:pStyle w:val="ListBullet4"/>
      <w:lvlText w:val="–"/>
      <w:lvlJc w:val="left"/>
      <w:pPr>
        <w:tabs>
          <w:tab w:val="num" w:pos="1209"/>
        </w:tabs>
        <w:ind w:left="1209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08F85EA0"/>
    <w:lvl w:ilvl="0">
      <w:start w:val="1"/>
      <w:numFmt w:val="bullet"/>
      <w:pStyle w:val="ListBullet3"/>
      <w:lvlText w:val="–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A286414"/>
    <w:lvl w:ilvl="0">
      <w:start w:val="1"/>
      <w:numFmt w:val="bullet"/>
      <w:pStyle w:val="ListBullet2"/>
      <w:lvlText w:val="–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788B5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B26816"/>
    <w:lvl w:ilvl="0">
      <w:start w:val="1"/>
      <w:numFmt w:val="bullet"/>
      <w:pStyle w:val="List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6C59F3"/>
    <w:multiLevelType w:val="singleLevel"/>
    <w:tmpl w:val="EEBAE6FA"/>
    <w:lvl w:ilvl="0">
      <w:start w:val="1"/>
      <w:numFmt w:val="decimal"/>
      <w:pStyle w:val="EinrmN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5791B8C"/>
    <w:multiLevelType w:val="hybridMultilevel"/>
    <w:tmpl w:val="FC0AC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BB6"/>
    <w:multiLevelType w:val="singleLevel"/>
    <w:tmpl w:val="C96E2FB8"/>
    <w:lvl w:ilvl="0">
      <w:start w:val="1"/>
      <w:numFmt w:val="decimal"/>
      <w:pStyle w:val="Text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EC12632"/>
    <w:multiLevelType w:val="hybridMultilevel"/>
    <w:tmpl w:val="F3048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60034"/>
    <w:multiLevelType w:val="multilevel"/>
    <w:tmpl w:val="47D2DAA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0F153A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F0525B"/>
    <w:multiLevelType w:val="singleLevel"/>
    <w:tmpl w:val="6A5005C2"/>
    <w:lvl w:ilvl="0">
      <w:start w:val="1"/>
      <w:numFmt w:val="bullet"/>
      <w:pStyle w:val="EinrmB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70B4146"/>
    <w:multiLevelType w:val="hybridMultilevel"/>
    <w:tmpl w:val="B22CC6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5772"/>
    <w:multiLevelType w:val="hybridMultilevel"/>
    <w:tmpl w:val="CCE61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60BF0"/>
    <w:multiLevelType w:val="hybridMultilevel"/>
    <w:tmpl w:val="61DA5F96"/>
    <w:lvl w:ilvl="0" w:tplc="0807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470B3EE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7E1E9F"/>
    <w:multiLevelType w:val="singleLevel"/>
    <w:tmpl w:val="D0524E62"/>
    <w:lvl w:ilvl="0">
      <w:start w:val="1"/>
      <w:numFmt w:val="bullet"/>
      <w:pStyle w:val="TextB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5334BC4"/>
    <w:multiLevelType w:val="hybridMultilevel"/>
    <w:tmpl w:val="DB54E3D4"/>
    <w:lvl w:ilvl="0" w:tplc="C800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63C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62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0C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E3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25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2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0AD0EC3"/>
    <w:multiLevelType w:val="singleLevel"/>
    <w:tmpl w:val="8C840E94"/>
    <w:lvl w:ilvl="0">
      <w:start w:val="1"/>
      <w:numFmt w:val="decimal"/>
      <w:pStyle w:val="EinrmN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4155C0"/>
    <w:multiLevelType w:val="singleLevel"/>
    <w:tmpl w:val="B0540A76"/>
    <w:lvl w:ilvl="0">
      <w:start w:val="1"/>
      <w:numFmt w:val="decimal"/>
      <w:pStyle w:val="EinrmNr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EC46D3"/>
    <w:multiLevelType w:val="singleLevel"/>
    <w:tmpl w:val="C1D0D248"/>
    <w:lvl w:ilvl="0">
      <w:start w:val="1"/>
      <w:numFmt w:val="bullet"/>
      <w:pStyle w:val="Einrm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A30755"/>
    <w:multiLevelType w:val="singleLevel"/>
    <w:tmpl w:val="5C26707E"/>
    <w:lvl w:ilvl="0">
      <w:start w:val="1"/>
      <w:numFmt w:val="bullet"/>
      <w:pStyle w:val="EinrmBu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22"/>
  </w:num>
  <w:num w:numId="15">
    <w:abstractNumId w:val="25"/>
  </w:num>
  <w:num w:numId="16">
    <w:abstractNumId w:val="16"/>
  </w:num>
  <w:num w:numId="17">
    <w:abstractNumId w:val="26"/>
  </w:num>
  <w:num w:numId="18">
    <w:abstractNumId w:val="23"/>
  </w:num>
  <w:num w:numId="19">
    <w:abstractNumId w:val="10"/>
  </w:num>
  <w:num w:numId="20">
    <w:abstractNumId w:val="2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1"/>
  </w:num>
  <w:num w:numId="26">
    <w:abstractNumId w:val="12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8"/>
  </w:num>
  <w:num w:numId="34">
    <w:abstractNumId w:val="13"/>
  </w:num>
  <w:num w:numId="35">
    <w:abstractNumId w:val="14"/>
  </w:num>
  <w:num w:numId="36">
    <w:abstractNumId w:val="11"/>
  </w:num>
  <w:num w:numId="37">
    <w:abstractNumId w:val="17"/>
  </w:num>
  <w:num w:numId="38">
    <w:abstractNumId w:val="14"/>
  </w:num>
  <w:num w:numId="39">
    <w:abstractNumId w:val="14"/>
  </w:num>
  <w:num w:numId="40">
    <w:abstractNumId w:val="1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BrandLogoId" w:val="-1"/>
    <w:docVar w:name="LogoId" w:val="0"/>
  </w:docVars>
  <w:rsids>
    <w:rsidRoot w:val="00E26C33"/>
    <w:rsid w:val="00016799"/>
    <w:rsid w:val="00044D94"/>
    <w:rsid w:val="00062FB7"/>
    <w:rsid w:val="000A1084"/>
    <w:rsid w:val="000B4556"/>
    <w:rsid w:val="000B516D"/>
    <w:rsid w:val="000D6480"/>
    <w:rsid w:val="000E7825"/>
    <w:rsid w:val="001204B2"/>
    <w:rsid w:val="00137EDA"/>
    <w:rsid w:val="0015625B"/>
    <w:rsid w:val="0015750C"/>
    <w:rsid w:val="00160916"/>
    <w:rsid w:val="00181E2B"/>
    <w:rsid w:val="001C0D81"/>
    <w:rsid w:val="001D65EC"/>
    <w:rsid w:val="001E6DC1"/>
    <w:rsid w:val="001F4B8F"/>
    <w:rsid w:val="002059C3"/>
    <w:rsid w:val="00207D2A"/>
    <w:rsid w:val="00223732"/>
    <w:rsid w:val="0026533A"/>
    <w:rsid w:val="002B64F4"/>
    <w:rsid w:val="002E236C"/>
    <w:rsid w:val="002F1D35"/>
    <w:rsid w:val="002F74B9"/>
    <w:rsid w:val="00303B58"/>
    <w:rsid w:val="00304CD8"/>
    <w:rsid w:val="00325D2D"/>
    <w:rsid w:val="00351E55"/>
    <w:rsid w:val="00352CD2"/>
    <w:rsid w:val="00386114"/>
    <w:rsid w:val="003A2A5D"/>
    <w:rsid w:val="003C445C"/>
    <w:rsid w:val="00410CF5"/>
    <w:rsid w:val="004119BF"/>
    <w:rsid w:val="00450A56"/>
    <w:rsid w:val="00460439"/>
    <w:rsid w:val="00465685"/>
    <w:rsid w:val="00495B2D"/>
    <w:rsid w:val="004B6E11"/>
    <w:rsid w:val="00582E95"/>
    <w:rsid w:val="00594FF4"/>
    <w:rsid w:val="005A58D7"/>
    <w:rsid w:val="005A7988"/>
    <w:rsid w:val="005B2E14"/>
    <w:rsid w:val="005B4867"/>
    <w:rsid w:val="005C237C"/>
    <w:rsid w:val="005C52E5"/>
    <w:rsid w:val="00654688"/>
    <w:rsid w:val="0066282F"/>
    <w:rsid w:val="0067547F"/>
    <w:rsid w:val="00691B14"/>
    <w:rsid w:val="00692964"/>
    <w:rsid w:val="006B00FC"/>
    <w:rsid w:val="006B3D18"/>
    <w:rsid w:val="006D6387"/>
    <w:rsid w:val="006E6ABA"/>
    <w:rsid w:val="006E6C53"/>
    <w:rsid w:val="006F765D"/>
    <w:rsid w:val="00716080"/>
    <w:rsid w:val="00737AC2"/>
    <w:rsid w:val="00742440"/>
    <w:rsid w:val="00745E42"/>
    <w:rsid w:val="00780EA2"/>
    <w:rsid w:val="0078346D"/>
    <w:rsid w:val="0079081B"/>
    <w:rsid w:val="0079363C"/>
    <w:rsid w:val="007A31B2"/>
    <w:rsid w:val="007D22A3"/>
    <w:rsid w:val="007D689D"/>
    <w:rsid w:val="00816B0F"/>
    <w:rsid w:val="0082084C"/>
    <w:rsid w:val="00863F7E"/>
    <w:rsid w:val="008769C0"/>
    <w:rsid w:val="008907FE"/>
    <w:rsid w:val="008B04A1"/>
    <w:rsid w:val="008B057F"/>
    <w:rsid w:val="00927AAD"/>
    <w:rsid w:val="00976F65"/>
    <w:rsid w:val="00991A44"/>
    <w:rsid w:val="009A42FA"/>
    <w:rsid w:val="009C0CAC"/>
    <w:rsid w:val="009D0AAC"/>
    <w:rsid w:val="00A12D50"/>
    <w:rsid w:val="00A25E4B"/>
    <w:rsid w:val="00A6042C"/>
    <w:rsid w:val="00A81043"/>
    <w:rsid w:val="00AA186A"/>
    <w:rsid w:val="00AC41EC"/>
    <w:rsid w:val="00B03373"/>
    <w:rsid w:val="00C55D90"/>
    <w:rsid w:val="00C70B74"/>
    <w:rsid w:val="00C87320"/>
    <w:rsid w:val="00CA164F"/>
    <w:rsid w:val="00CC4E95"/>
    <w:rsid w:val="00CC682D"/>
    <w:rsid w:val="00CC7CA1"/>
    <w:rsid w:val="00D23685"/>
    <w:rsid w:val="00D4413F"/>
    <w:rsid w:val="00E26C33"/>
    <w:rsid w:val="00E51285"/>
    <w:rsid w:val="00E61CC4"/>
    <w:rsid w:val="00E938D2"/>
    <w:rsid w:val="00EB7B28"/>
    <w:rsid w:val="00ED2BEA"/>
    <w:rsid w:val="00ED3C80"/>
    <w:rsid w:val="00EE25BA"/>
    <w:rsid w:val="00EF5415"/>
    <w:rsid w:val="00F01024"/>
    <w:rsid w:val="00F23790"/>
    <w:rsid w:val="00F53665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21FA4"/>
  <w15:docId w15:val="{FFB1D3B1-B0AA-40ED-A3E2-22D1E5F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5"/>
    <w:pPr>
      <w:spacing w:after="0" w:line="270" w:lineRule="atLeast"/>
    </w:pPr>
    <w:rPr>
      <w:rFonts w:ascii="Arial" w:hAnsi="Arial" w:cs="Arial"/>
      <w:color w:val="000000"/>
      <w:lang w:val="de-CH"/>
    </w:rPr>
  </w:style>
  <w:style w:type="paragraph" w:styleId="Heading1">
    <w:name w:val="heading 1"/>
    <w:basedOn w:val="Normal"/>
    <w:next w:val="NormalIndent"/>
    <w:link w:val="Heading1Char"/>
    <w:qFormat/>
    <w:rsid w:val="0015625B"/>
    <w:pPr>
      <w:keepNext/>
      <w:numPr>
        <w:numId w:val="24"/>
      </w:numPr>
      <w:tabs>
        <w:tab w:val="clear" w:pos="851"/>
        <w:tab w:val="left" w:pos="794"/>
      </w:tabs>
      <w:spacing w:before="454" w:after="227" w:line="240" w:lineRule="auto"/>
      <w:ind w:left="794" w:hanging="794"/>
      <w:outlineLvl w:val="0"/>
    </w:pPr>
    <w:rPr>
      <w:rFonts w:eastAsia="Times New Roman" w:cs="Times New Roman"/>
      <w:b/>
      <w:caps/>
      <w:color w:val="auto"/>
      <w:sz w:val="28"/>
      <w:szCs w:val="20"/>
      <w:lang w:eastAsia="de-CH"/>
    </w:rPr>
  </w:style>
  <w:style w:type="paragraph" w:styleId="Heading2">
    <w:name w:val="heading 2"/>
    <w:basedOn w:val="Normal"/>
    <w:next w:val="NormalIndent"/>
    <w:link w:val="Heading2Char"/>
    <w:qFormat/>
    <w:rsid w:val="0015625B"/>
    <w:pPr>
      <w:keepNext/>
      <w:numPr>
        <w:ilvl w:val="1"/>
        <w:numId w:val="24"/>
      </w:numPr>
      <w:tabs>
        <w:tab w:val="left" w:pos="794"/>
      </w:tabs>
      <w:spacing w:before="340" w:after="170" w:line="240" w:lineRule="auto"/>
      <w:outlineLvl w:val="1"/>
    </w:pPr>
    <w:rPr>
      <w:rFonts w:eastAsia="Times New Roman" w:cs="Times New Roman"/>
      <w:b/>
      <w:color w:val="auto"/>
      <w:sz w:val="26"/>
      <w:szCs w:val="20"/>
      <w:lang w:eastAsia="de-CH"/>
    </w:rPr>
  </w:style>
  <w:style w:type="paragraph" w:styleId="Heading3">
    <w:name w:val="heading 3"/>
    <w:basedOn w:val="Normal"/>
    <w:next w:val="NormalIndent"/>
    <w:link w:val="Heading3Char"/>
    <w:qFormat/>
    <w:rsid w:val="0015625B"/>
    <w:pPr>
      <w:keepNext/>
      <w:numPr>
        <w:ilvl w:val="2"/>
        <w:numId w:val="24"/>
      </w:numPr>
      <w:tabs>
        <w:tab w:val="left" w:pos="794"/>
      </w:tabs>
      <w:spacing w:before="227" w:after="113" w:line="240" w:lineRule="auto"/>
      <w:outlineLvl w:val="2"/>
    </w:pPr>
    <w:rPr>
      <w:rFonts w:eastAsia="Times New Roman" w:cs="Times New Roman"/>
      <w:b/>
      <w:color w:val="auto"/>
      <w:szCs w:val="20"/>
      <w:lang w:eastAsia="de-CH"/>
    </w:rPr>
  </w:style>
  <w:style w:type="paragraph" w:styleId="Heading4">
    <w:name w:val="heading 4"/>
    <w:basedOn w:val="Normal"/>
    <w:next w:val="NormalIndent"/>
    <w:link w:val="Heading4Char"/>
    <w:qFormat/>
    <w:rsid w:val="0015625B"/>
    <w:pPr>
      <w:keepNext/>
      <w:numPr>
        <w:ilvl w:val="3"/>
        <w:numId w:val="24"/>
      </w:numPr>
      <w:tabs>
        <w:tab w:val="left" w:pos="794"/>
      </w:tabs>
      <w:spacing w:before="113" w:after="113" w:line="240" w:lineRule="auto"/>
      <w:ind w:left="794" w:hanging="794"/>
      <w:outlineLvl w:val="3"/>
    </w:pPr>
    <w:rPr>
      <w:rFonts w:eastAsia="Times New Roman" w:cs="Times New Roman"/>
      <w:color w:val="auto"/>
      <w:szCs w:val="20"/>
      <w:lang w:eastAsia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3F7E"/>
    <w:pPr>
      <w:keepNext/>
      <w:keepLines/>
      <w:spacing w:before="20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7E"/>
    <w:pPr>
      <w:keepNext/>
      <w:keepLines/>
      <w:spacing w:before="200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7E"/>
    <w:pPr>
      <w:keepNext/>
      <w:keepLines/>
      <w:spacing w:before="200"/>
      <w:outlineLvl w:val="6"/>
    </w:pPr>
    <w:rPr>
      <w:rFonts w:eastAsiaTheme="maj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7E"/>
    <w:pPr>
      <w:keepNext/>
      <w:keepLines/>
      <w:spacing w:before="200"/>
      <w:outlineLvl w:val="7"/>
    </w:pPr>
    <w:rPr>
      <w:rFonts w:eastAsiaTheme="majorEastAs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7E"/>
    <w:pPr>
      <w:keepNext/>
      <w:keepLines/>
      <w:spacing w:before="200"/>
      <w:outlineLvl w:val="8"/>
    </w:pPr>
    <w:rPr>
      <w:rFonts w:eastAsiaTheme="maj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63F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F7E"/>
    <w:rPr>
      <w:rFonts w:ascii="Consolas" w:hAnsi="Consolas" w:cs="Consolas"/>
      <w:color w:val="000000"/>
      <w:sz w:val="20"/>
      <w:szCs w:val="20"/>
      <w:lang w:val="de-CH"/>
    </w:rPr>
  </w:style>
  <w:style w:type="paragraph" w:styleId="NoSpacing">
    <w:name w:val="No Spacing"/>
    <w:uiPriority w:val="1"/>
    <w:rsid w:val="00863F7E"/>
    <w:pPr>
      <w:spacing w:after="0" w:line="240" w:lineRule="auto"/>
    </w:pPr>
    <w:rPr>
      <w:rFonts w:ascii="Arial" w:hAnsi="Arial" w:cs="Arial"/>
      <w:color w:val="000000"/>
      <w:lang w:val="de-CH"/>
    </w:rPr>
  </w:style>
  <w:style w:type="character" w:customStyle="1" w:styleId="Heading1Char">
    <w:name w:val="Heading 1 Char"/>
    <w:basedOn w:val="DefaultParagraphFont"/>
    <w:link w:val="Heading1"/>
    <w:rsid w:val="0015625B"/>
    <w:rPr>
      <w:rFonts w:ascii="Arial" w:eastAsia="Times New Roman" w:hAnsi="Arial" w:cs="Times New Roman"/>
      <w:b/>
      <w:caps/>
      <w:sz w:val="28"/>
      <w:szCs w:val="20"/>
      <w:lang w:val="de-CH" w:eastAsia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7E"/>
    <w:pPr>
      <w:outlineLvl w:val="9"/>
    </w:pPr>
  </w:style>
  <w:style w:type="numbering" w:styleId="111111">
    <w:name w:val="Outline List 2"/>
    <w:basedOn w:val="NoList"/>
    <w:uiPriority w:val="99"/>
    <w:semiHidden/>
    <w:unhideWhenUsed/>
    <w:rsid w:val="00863F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63F7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3F7E"/>
  </w:style>
  <w:style w:type="paragraph" w:styleId="BlockText">
    <w:name w:val="Block Text"/>
    <w:basedOn w:val="Normal"/>
    <w:uiPriority w:val="99"/>
    <w:semiHidden/>
    <w:unhideWhenUsed/>
    <w:rsid w:val="00863F7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C52E5"/>
  </w:style>
  <w:style w:type="character" w:customStyle="1" w:styleId="BodyTextChar">
    <w:name w:val="Body Text Char"/>
    <w:basedOn w:val="DefaultParagraphFont"/>
    <w:link w:val="BodyText"/>
    <w:uiPriority w:val="99"/>
    <w:semiHidden/>
    <w:rsid w:val="005C52E5"/>
    <w:rPr>
      <w:rFonts w:ascii="Arial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3F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3F7E"/>
    <w:rPr>
      <w:rFonts w:ascii="Arial" w:hAnsi="Arial" w:cs="Arial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F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3F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3F7E"/>
    <w:rPr>
      <w:rFonts w:ascii="Arial" w:hAnsi="Arial"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F7E"/>
    <w:rPr>
      <w:rFonts w:ascii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3F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3F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F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863F7E"/>
    <w:rPr>
      <w:rFonts w:ascii="Arial" w:hAnsi="Arial" w:cs="Arial"/>
      <w:b/>
      <w:bCs/>
      <w:smallCaps/>
      <w:color w:val="00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7E"/>
    <w:pPr>
      <w:spacing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3F7E"/>
    <w:rPr>
      <w:rFonts w:ascii="Arial" w:hAnsi="Arial" w:cs="Arial"/>
      <w:color w:val="000000"/>
    </w:rPr>
  </w:style>
  <w:style w:type="table" w:styleId="ColorfulGrid">
    <w:name w:val="Colorful Grid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F7E"/>
    <w:rPr>
      <w:rFonts w:ascii="Arial" w:hAnsi="Arial" w:cs="Arial"/>
      <w:b/>
      <w:bCs/>
      <w:color w:val="000000"/>
      <w:sz w:val="20"/>
      <w:szCs w:val="20"/>
    </w:rPr>
  </w:style>
  <w:style w:type="table" w:styleId="DarkList">
    <w:name w:val="Dark List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F7E"/>
  </w:style>
  <w:style w:type="character" w:customStyle="1" w:styleId="DateChar">
    <w:name w:val="Date Char"/>
    <w:basedOn w:val="DefaultParagraphFont"/>
    <w:link w:val="Date"/>
    <w:uiPriority w:val="99"/>
    <w:semiHidden/>
    <w:rsid w:val="00863F7E"/>
    <w:rPr>
      <w:rFonts w:ascii="Arial" w:hAnsi="Arial" w:cs="Arial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3F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3F7E"/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rsid w:val="00863F7E"/>
    <w:rPr>
      <w:rFonts w:ascii="Arial" w:hAnsi="Arial" w:cs="Arial"/>
      <w:i/>
      <w:iCs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F7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3F7E"/>
    <w:pPr>
      <w:spacing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7E"/>
    <w:rPr>
      <w:rFonts w:ascii="Arial" w:hAnsi="Arial" w:cs="Arial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15625B"/>
    <w:rPr>
      <w:rFonts w:ascii="Arial" w:eastAsia="Times New Roman" w:hAnsi="Arial" w:cs="Times New Roman"/>
      <w:b/>
      <w:sz w:val="26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5625B"/>
    <w:rPr>
      <w:rFonts w:ascii="Arial" w:eastAsia="Times New Roman" w:hAnsi="Arial" w:cs="Times New Roman"/>
      <w:b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15625B"/>
    <w:rPr>
      <w:rFonts w:ascii="Arial" w:eastAsia="Times New Roman" w:hAnsi="Arial" w:cs="Times New Roman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7E"/>
    <w:rPr>
      <w:rFonts w:ascii="Arial" w:eastAsiaTheme="majorEastAsia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7E"/>
    <w:rPr>
      <w:rFonts w:ascii="Arial" w:eastAsiaTheme="majorEastAsia" w:hAnsi="Arial" w:cs="Arial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7E"/>
    <w:rPr>
      <w:rFonts w:ascii="Arial" w:eastAsiaTheme="majorEastAsia" w:hAnsi="Arial" w:cs="Arial"/>
      <w:i/>
      <w:iCs/>
      <w:color w:val="00000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63F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3F7E"/>
    <w:rPr>
      <w:rFonts w:ascii="Arial" w:hAnsi="Arial" w:cs="Arial"/>
      <w:i/>
      <w:iCs/>
      <w:color w:val="000000"/>
    </w:rPr>
  </w:style>
  <w:style w:type="character" w:styleId="HTMLCite">
    <w:name w:val="HTML Cit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Keyboard">
    <w:name w:val="HTML Keyboard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863F7E"/>
    <w:rPr>
      <w:rFonts w:ascii="Arial" w:hAnsi="Arial" w:cs="Arial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3F7E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3F7E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3F7E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3F7E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3F7E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3F7E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3F7E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3F7E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3F7E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3F7E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rsid w:val="00863F7E"/>
    <w:rPr>
      <w:rFonts w:ascii="Arial" w:hAnsi="Arial" w:cs="Arial"/>
      <w:b/>
      <w:bCs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863F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7E"/>
    <w:rPr>
      <w:rFonts w:ascii="Arial" w:hAnsi="Arial" w:cs="Arial"/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rsid w:val="00863F7E"/>
    <w:rPr>
      <w:rFonts w:ascii="Arial" w:hAnsi="Arial" w:cs="Arial"/>
      <w:b/>
      <w:bCs/>
      <w:smallCaps/>
      <w:color w:val="000000"/>
      <w:spacing w:val="5"/>
      <w:u w:val="single"/>
    </w:rPr>
  </w:style>
  <w:style w:type="table" w:styleId="LightGrid">
    <w:name w:val="Light Grid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List">
    <w:name w:val="List"/>
    <w:basedOn w:val="Normal"/>
    <w:uiPriority w:val="99"/>
    <w:semiHidden/>
    <w:unhideWhenUsed/>
    <w:rsid w:val="00863F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3F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3F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3F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3F7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qFormat/>
    <w:rsid w:val="00863F7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863F7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863F7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863F7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863F7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63F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3F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3F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3F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3F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63F7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63F7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63F7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63F7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63F7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863F7E"/>
    <w:pPr>
      <w:ind w:left="720"/>
      <w:contextualSpacing/>
    </w:pPr>
  </w:style>
  <w:style w:type="table" w:styleId="MediumGrid1">
    <w:name w:val="Medium Grid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3F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3F7E"/>
    <w:rPr>
      <w:rFonts w:ascii="Arial" w:eastAsiaTheme="majorEastAsia" w:hAnsi="Arial" w:cs="Arial"/>
      <w:color w:val="00000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63F7E"/>
    <w:rPr>
      <w:sz w:val="24"/>
      <w:szCs w:val="24"/>
    </w:rPr>
  </w:style>
  <w:style w:type="paragraph" w:styleId="NormalIndent">
    <w:name w:val="Normal Indent"/>
    <w:basedOn w:val="Normal"/>
    <w:rsid w:val="00044D94"/>
    <w:pPr>
      <w:spacing w:before="50"/>
      <w:ind w:left="794"/>
    </w:pPr>
    <w:rPr>
      <w:rFonts w:eastAsia="Arial Unicode M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3F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3F7E"/>
    <w:rPr>
      <w:rFonts w:ascii="Arial" w:hAnsi="Arial" w:cs="Arial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863F7E"/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F7E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F7E"/>
    <w:rPr>
      <w:rFonts w:ascii="Arial" w:hAnsi="Arial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3F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3F7E"/>
    <w:rPr>
      <w:rFonts w:ascii="Arial" w:hAnsi="Arial" w:cs="Arial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3F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3F7E"/>
    <w:rPr>
      <w:rFonts w:ascii="Arial" w:hAnsi="Arial" w:cs="Arial"/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3F7E"/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63F7E"/>
    <w:rPr>
      <w:rFonts w:ascii="Arial" w:hAnsi="Arial" w:cs="Arial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7E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F7E"/>
    <w:rPr>
      <w:rFonts w:ascii="Arial" w:eastAsiaTheme="majorEastAsia" w:hAnsi="Arial" w:cs="Arial"/>
      <w:i/>
      <w:iCs/>
      <w:color w:val="000000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863F7E"/>
    <w:rPr>
      <w:rFonts w:ascii="Arial" w:hAnsi="Arial" w:cs="Arial"/>
      <w:i/>
      <w:iCs/>
      <w:color w:val="000000"/>
    </w:rPr>
  </w:style>
  <w:style w:type="character" w:styleId="SubtleReference">
    <w:name w:val="Subtle Reference"/>
    <w:basedOn w:val="DefaultParagraphFont"/>
    <w:uiPriority w:val="31"/>
    <w:rsid w:val="00863F7E"/>
    <w:rPr>
      <w:rFonts w:ascii="Arial" w:hAnsi="Arial" w:cs="Arial"/>
      <w:smallCaps/>
      <w:color w:val="000000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63F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63F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63F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63F7E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63F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63F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63F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63F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63F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63F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63F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6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63F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63F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63F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63F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63F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3F7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3F7E"/>
  </w:style>
  <w:style w:type="table" w:styleId="TableProfessional">
    <w:name w:val="Table Professional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63F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63F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63F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63F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6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63F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63F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63F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F7E"/>
    <w:pP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F7E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63F7E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3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63F7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63F7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63F7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63F7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63F7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63F7E"/>
    <w:pPr>
      <w:spacing w:after="100"/>
      <w:ind w:left="1760"/>
    </w:pPr>
  </w:style>
  <w:style w:type="paragraph" w:customStyle="1" w:styleId="Logo">
    <w:name w:val="Logo"/>
    <w:basedOn w:val="Normal"/>
    <w:rsid w:val="002B64F4"/>
    <w:pPr>
      <w:jc w:val="right"/>
    </w:pPr>
  </w:style>
  <w:style w:type="paragraph" w:customStyle="1" w:styleId="cd7regulartext">
    <w:name w:val="cd_7_regular_text"/>
    <w:basedOn w:val="Normal"/>
    <w:rsid w:val="00044D94"/>
    <w:pPr>
      <w:spacing w:before="50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1">
    <w:name w:val="Einr. m. Bu 1"/>
    <w:basedOn w:val="Normal"/>
    <w:rsid w:val="008B04A1"/>
    <w:pPr>
      <w:numPr>
        <w:numId w:val="1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2">
    <w:name w:val="Einr. m. Bu 2"/>
    <w:basedOn w:val="Normal"/>
    <w:rsid w:val="008B04A1"/>
    <w:pPr>
      <w:numPr>
        <w:numId w:val="16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3">
    <w:name w:val="Einr. m. Bu 3"/>
    <w:basedOn w:val="Normal"/>
    <w:rsid w:val="008B04A1"/>
    <w:pPr>
      <w:numPr>
        <w:numId w:val="17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1">
    <w:name w:val="Einr. m. Nr 1"/>
    <w:basedOn w:val="Normal"/>
    <w:rsid w:val="008B04A1"/>
    <w:pPr>
      <w:numPr>
        <w:numId w:val="18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2">
    <w:name w:val="Einr. m. Nr 2"/>
    <w:basedOn w:val="Normal"/>
    <w:rsid w:val="008B04A1"/>
    <w:pPr>
      <w:numPr>
        <w:numId w:val="19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3">
    <w:name w:val="Einr. m. Nr 3"/>
    <w:basedOn w:val="Normal"/>
    <w:rsid w:val="008B04A1"/>
    <w:pPr>
      <w:numPr>
        <w:numId w:val="20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1">
    <w:name w:val="Einrückung 1"/>
    <w:basedOn w:val="Normal"/>
    <w:rsid w:val="00044D94"/>
    <w:pPr>
      <w:spacing w:after="57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2">
    <w:name w:val="Einrückung 2"/>
    <w:basedOn w:val="Normal"/>
    <w:rsid w:val="00044D94"/>
    <w:pPr>
      <w:spacing w:after="57" w:line="240" w:lineRule="auto"/>
      <w:ind w:left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3">
    <w:name w:val="Einrückung 3"/>
    <w:basedOn w:val="Normal"/>
    <w:rsid w:val="00044D94"/>
    <w:pPr>
      <w:spacing w:after="57" w:line="240" w:lineRule="auto"/>
      <w:ind w:left="794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Bu">
    <w:name w:val="Text Bu"/>
    <w:basedOn w:val="Normal"/>
    <w:rsid w:val="008B04A1"/>
    <w:pPr>
      <w:numPr>
        <w:numId w:val="2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Num">
    <w:name w:val="Text Num."/>
    <w:basedOn w:val="Normal"/>
    <w:rsid w:val="008B04A1"/>
    <w:pPr>
      <w:numPr>
        <w:numId w:val="26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table" w:styleId="GridTable4-Accent1">
    <w:name w:val="Grid Table 4 Accent 1"/>
    <w:basedOn w:val="TableNormal"/>
    <w:uiPriority w:val="49"/>
    <w:rsid w:val="00450A56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6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monmueri1/modul-318-student/blob/master/SwissTransportSetup/SwissTransportSetup.ms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risi\Documents\&#220;K%20318\&#214;Vapp_Dok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ÖVapp_Dokumentation.dotx</Template>
  <TotalTime>0</TotalTime>
  <Pages>8</Pages>
  <Words>796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Schindler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Müri</dc:creator>
  <cp:lastModifiedBy>Simon Müri</cp:lastModifiedBy>
  <cp:revision>52</cp:revision>
  <dcterms:created xsi:type="dcterms:W3CDTF">2018-11-28T15:09:00Z</dcterms:created>
  <dcterms:modified xsi:type="dcterms:W3CDTF">2018-12-04T14:34:00Z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ID">
    <vt:i4>0</vt:i4>
  </property>
  <property fmtid="{D5CDD505-2E9C-101B-9397-08002B2CF9AE}" pid="3" name="Language">
    <vt:i4>2055</vt:i4>
  </property>
</Properties>
</file>