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48" w:type="dxa"/>
        <w:jc w:val="center"/>
        <w:tblLook w:val="01E0"/>
      </w:tblPr>
      <w:tblGrid>
        <w:gridCol w:w="3668"/>
        <w:gridCol w:w="6280"/>
      </w:tblGrid>
      <w:tr w:rsidR="007C672E" w:rsidRPr="005C4063">
        <w:trPr>
          <w:trHeight w:val="1008"/>
          <w:jc w:val="center"/>
        </w:trPr>
        <w:tc>
          <w:tcPr>
            <w:tcW w:w="3668" w:type="dxa"/>
          </w:tcPr>
          <w:p w:rsidR="007C672E" w:rsidRPr="005C4063" w:rsidRDefault="007C672E" w:rsidP="00AF1BB4">
            <w:pPr>
              <w:spacing w:line="312" w:lineRule="auto"/>
              <w:jc w:val="center"/>
              <w:rPr>
                <w:rFonts w:eastAsia="Calibri"/>
                <w:b/>
                <w:sz w:val="28"/>
                <w:szCs w:val="28"/>
              </w:rPr>
            </w:pPr>
          </w:p>
        </w:tc>
        <w:tc>
          <w:tcPr>
            <w:tcW w:w="6280" w:type="dxa"/>
          </w:tcPr>
          <w:p w:rsidR="007C672E" w:rsidRPr="005C4063" w:rsidRDefault="007C672E" w:rsidP="00570653">
            <w:pPr>
              <w:spacing w:line="312" w:lineRule="auto"/>
              <w:jc w:val="center"/>
              <w:rPr>
                <w:rFonts w:eastAsia="Calibri"/>
                <w:b/>
                <w:sz w:val="28"/>
                <w:szCs w:val="28"/>
              </w:rPr>
            </w:pPr>
          </w:p>
        </w:tc>
      </w:tr>
    </w:tbl>
    <w:p w:rsidR="007C672E" w:rsidRPr="005C4063" w:rsidRDefault="007C672E" w:rsidP="00570653">
      <w:pPr>
        <w:pStyle w:val="Heading1"/>
        <w:spacing w:line="312" w:lineRule="auto"/>
        <w:rPr>
          <w:rFonts w:ascii="Times New Roman" w:hAnsi="Times New Roman"/>
          <w:b w:val="0"/>
          <w:szCs w:val="28"/>
        </w:rPr>
      </w:pPr>
      <w:r w:rsidRPr="005C4063">
        <w:rPr>
          <w:rFonts w:ascii="Times New Roman" w:hAnsi="Times New Roman"/>
          <w:b w:val="0"/>
          <w:szCs w:val="28"/>
        </w:rPr>
        <w:t>Môn thi:</w:t>
      </w:r>
      <w:r w:rsidRPr="005C4063">
        <w:rPr>
          <w:rFonts w:ascii="Times New Roman" w:hAnsi="Times New Roman"/>
          <w:szCs w:val="28"/>
        </w:rPr>
        <w:t xml:space="preserve"> Tin học</w:t>
      </w:r>
    </w:p>
    <w:p w:rsidR="007C672E" w:rsidRPr="005C4063" w:rsidRDefault="007C672E" w:rsidP="00570653">
      <w:pPr>
        <w:spacing w:line="312" w:lineRule="auto"/>
        <w:jc w:val="center"/>
        <w:rPr>
          <w:i/>
          <w:sz w:val="28"/>
          <w:szCs w:val="28"/>
        </w:rPr>
      </w:pPr>
      <w:r w:rsidRPr="005C4063">
        <w:rPr>
          <w:bCs/>
          <w:sz w:val="28"/>
          <w:szCs w:val="28"/>
        </w:rPr>
        <w:t>Thời gian làm bài:</w:t>
      </w:r>
      <w:r w:rsidRPr="005C4063">
        <w:rPr>
          <w:b/>
          <w:bCs/>
          <w:i/>
          <w:sz w:val="28"/>
          <w:szCs w:val="28"/>
        </w:rPr>
        <w:t>180</w:t>
      </w:r>
      <w:r w:rsidRPr="005C4063">
        <w:rPr>
          <w:bCs/>
          <w:i/>
          <w:sz w:val="28"/>
          <w:szCs w:val="28"/>
        </w:rPr>
        <w:t xml:space="preserve"> phút, </w:t>
      </w:r>
      <w:r w:rsidRPr="005C4063">
        <w:rPr>
          <w:i/>
          <w:sz w:val="28"/>
          <w:szCs w:val="28"/>
        </w:rPr>
        <w:t>không kể thời gian giao đề</w:t>
      </w:r>
    </w:p>
    <w:p w:rsidR="007C672E" w:rsidRPr="005C4063" w:rsidRDefault="00C44B2C" w:rsidP="00570653">
      <w:pPr>
        <w:spacing w:line="312" w:lineRule="auto"/>
        <w:jc w:val="center"/>
        <w:rPr>
          <w:i/>
          <w:sz w:val="28"/>
          <w:szCs w:val="28"/>
        </w:rPr>
      </w:pPr>
      <w:r w:rsidRPr="005C4063">
        <w:rPr>
          <w:noProof/>
          <w:sz w:val="28"/>
          <w:szCs w:val="28"/>
        </w:rPr>
        <w:pict>
          <v:line id="Line 2" o:spid="_x0000_s1029" style="position:absolute;left:0;text-align:left;z-index:251629056;visibility:visible" from="195.25pt,13pt" to="296.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hB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"/>
        </w:pict>
      </w:r>
      <w:r w:rsidR="007C672E" w:rsidRPr="005C4063">
        <w:rPr>
          <w:sz w:val="28"/>
          <w:szCs w:val="28"/>
        </w:rPr>
        <w:t>Ngày thi</w:t>
      </w:r>
      <w:r w:rsidR="0017478B">
        <w:rPr>
          <w:sz w:val="28"/>
          <w:szCs w:val="28"/>
        </w:rPr>
        <w:t xml:space="preserve"> thứ 2</w:t>
      </w:r>
    </w:p>
    <w:p w:rsidR="007C672E" w:rsidRPr="005C4063" w:rsidRDefault="007C672E" w:rsidP="00570653">
      <w:pPr>
        <w:pStyle w:val="Heading4"/>
        <w:spacing w:line="312" w:lineRule="auto"/>
        <w:rPr>
          <w:rFonts w:ascii="Times New Roman" w:hAnsi="Times New Roman"/>
          <w:sz w:val="28"/>
          <w:szCs w:val="28"/>
        </w:rPr>
      </w:pPr>
      <w:r w:rsidRPr="005C4063">
        <w:rPr>
          <w:rFonts w:ascii="Times New Roman" w:hAnsi="Times New Roman"/>
          <w:sz w:val="28"/>
          <w:szCs w:val="28"/>
        </w:rPr>
        <w:t>Tổng quan bài thi</w:t>
      </w:r>
    </w:p>
    <w:tbl>
      <w:tblPr>
        <w:tblW w:w="936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99"/>
        <w:gridCol w:w="1614"/>
        <w:gridCol w:w="1788"/>
        <w:gridCol w:w="1748"/>
        <w:gridCol w:w="1212"/>
      </w:tblGrid>
      <w:tr w:rsidR="006F6E32" w:rsidRPr="005C4063" w:rsidTr="002C413E">
        <w:trPr>
          <w:jc w:val="center"/>
        </w:trPr>
        <w:tc>
          <w:tcPr>
            <w:tcW w:w="3120" w:type="dxa"/>
            <w:vAlign w:val="center"/>
          </w:tcPr>
          <w:p w:rsidR="007C672E" w:rsidRPr="005C4063" w:rsidRDefault="007C672E" w:rsidP="00570653">
            <w:pPr>
              <w:spacing w:line="312" w:lineRule="auto"/>
              <w:jc w:val="center"/>
              <w:rPr>
                <w:rFonts w:eastAsia="Calibri"/>
                <w:b/>
                <w:sz w:val="28"/>
                <w:szCs w:val="28"/>
              </w:rPr>
            </w:pPr>
            <w:r w:rsidRPr="005C4063">
              <w:rPr>
                <w:rFonts w:eastAsia="Calibri"/>
                <w:b/>
                <w:sz w:val="28"/>
                <w:szCs w:val="28"/>
              </w:rPr>
              <w:t>Tên bài</w:t>
            </w:r>
          </w:p>
        </w:tc>
        <w:tc>
          <w:tcPr>
            <w:tcW w:w="1620" w:type="dxa"/>
            <w:vAlign w:val="center"/>
          </w:tcPr>
          <w:p w:rsidR="007C672E" w:rsidRPr="005C4063" w:rsidRDefault="007C672E" w:rsidP="00570653">
            <w:pPr>
              <w:spacing w:line="312" w:lineRule="auto"/>
              <w:jc w:val="center"/>
              <w:rPr>
                <w:rFonts w:eastAsia="Calibri"/>
                <w:b/>
                <w:sz w:val="28"/>
                <w:szCs w:val="28"/>
              </w:rPr>
            </w:pPr>
            <w:r w:rsidRPr="005C4063">
              <w:rPr>
                <w:rFonts w:eastAsia="Calibri"/>
                <w:b/>
                <w:sz w:val="28"/>
                <w:szCs w:val="28"/>
              </w:rPr>
              <w:t>File nguồn</w:t>
            </w:r>
          </w:p>
        </w:tc>
        <w:tc>
          <w:tcPr>
            <w:tcW w:w="1800" w:type="dxa"/>
            <w:vAlign w:val="center"/>
          </w:tcPr>
          <w:p w:rsidR="007C672E" w:rsidRPr="005C4063" w:rsidRDefault="007C672E" w:rsidP="00570653">
            <w:pPr>
              <w:spacing w:line="312" w:lineRule="auto"/>
              <w:jc w:val="center"/>
              <w:rPr>
                <w:rFonts w:eastAsia="Calibri"/>
                <w:b/>
                <w:sz w:val="28"/>
                <w:szCs w:val="28"/>
              </w:rPr>
            </w:pPr>
            <w:r w:rsidRPr="005C4063">
              <w:rPr>
                <w:rFonts w:eastAsia="Calibri"/>
                <w:b/>
                <w:sz w:val="28"/>
                <w:szCs w:val="28"/>
              </w:rPr>
              <w:t>File Input</w:t>
            </w:r>
          </w:p>
        </w:tc>
        <w:tc>
          <w:tcPr>
            <w:tcW w:w="1584" w:type="dxa"/>
            <w:vAlign w:val="center"/>
          </w:tcPr>
          <w:p w:rsidR="007C672E" w:rsidRPr="005C4063" w:rsidRDefault="007C672E" w:rsidP="00570653">
            <w:pPr>
              <w:spacing w:line="312" w:lineRule="auto"/>
              <w:jc w:val="center"/>
              <w:rPr>
                <w:rFonts w:eastAsia="Calibri"/>
                <w:b/>
                <w:sz w:val="28"/>
                <w:szCs w:val="28"/>
              </w:rPr>
            </w:pPr>
            <w:r w:rsidRPr="005C4063">
              <w:rPr>
                <w:rFonts w:eastAsia="Calibri"/>
                <w:b/>
                <w:sz w:val="28"/>
                <w:szCs w:val="28"/>
              </w:rPr>
              <w:t>File Output</w:t>
            </w:r>
          </w:p>
        </w:tc>
        <w:tc>
          <w:tcPr>
            <w:tcW w:w="1237" w:type="dxa"/>
            <w:vAlign w:val="center"/>
          </w:tcPr>
          <w:p w:rsidR="007C672E" w:rsidRPr="005C4063" w:rsidRDefault="007C672E" w:rsidP="00570653">
            <w:pPr>
              <w:spacing w:line="312" w:lineRule="auto"/>
              <w:jc w:val="center"/>
              <w:rPr>
                <w:rFonts w:eastAsia="Calibri"/>
                <w:b/>
                <w:sz w:val="28"/>
                <w:szCs w:val="28"/>
              </w:rPr>
            </w:pPr>
            <w:r w:rsidRPr="005C4063">
              <w:rPr>
                <w:rFonts w:eastAsia="Calibri"/>
                <w:b/>
                <w:sz w:val="28"/>
                <w:szCs w:val="28"/>
              </w:rPr>
              <w:t>Thời gian</w:t>
            </w:r>
          </w:p>
        </w:tc>
      </w:tr>
      <w:tr w:rsidR="006F6E32" w:rsidRPr="005C4063" w:rsidTr="002C413E">
        <w:trPr>
          <w:jc w:val="center"/>
        </w:trPr>
        <w:tc>
          <w:tcPr>
            <w:tcW w:w="3120" w:type="dxa"/>
            <w:vAlign w:val="center"/>
          </w:tcPr>
          <w:p w:rsidR="007C672E" w:rsidRPr="005C4063" w:rsidRDefault="00F329BF" w:rsidP="00AF1BB4">
            <w:pPr>
              <w:pStyle w:val="normal0"/>
              <w:contextualSpacing w:val="0"/>
              <w:rPr>
                <w:rFonts w:ascii="Times New Roman" w:eastAsia="Times New Roman" w:hAnsi="Times New Roman" w:cs="Times New Roman"/>
                <w:sz w:val="28"/>
                <w:szCs w:val="28"/>
              </w:rPr>
            </w:pPr>
            <w:r w:rsidRPr="005C4063">
              <w:rPr>
                <w:rFonts w:ascii="Times New Roman" w:eastAsia="Times New Roman" w:hAnsi="Times New Roman" w:cs="Times New Roman"/>
                <w:sz w:val="28"/>
                <w:szCs w:val="28"/>
              </w:rPr>
              <w:t>Cho táo</w:t>
            </w:r>
          </w:p>
        </w:tc>
        <w:tc>
          <w:tcPr>
            <w:tcW w:w="1620" w:type="dxa"/>
            <w:vAlign w:val="center"/>
          </w:tcPr>
          <w:p w:rsidR="007C672E" w:rsidRPr="005C4063" w:rsidRDefault="00A42C3D" w:rsidP="005E1E89">
            <w:pPr>
              <w:spacing w:line="312" w:lineRule="auto"/>
              <w:rPr>
                <w:rFonts w:eastAsia="Calibri"/>
                <w:sz w:val="28"/>
                <w:szCs w:val="28"/>
              </w:rPr>
            </w:pPr>
            <w:r w:rsidRPr="005C4063">
              <w:rPr>
                <w:sz w:val="28"/>
                <w:szCs w:val="28"/>
              </w:rPr>
              <w:t>apples.*</w:t>
            </w:r>
          </w:p>
        </w:tc>
        <w:tc>
          <w:tcPr>
            <w:tcW w:w="1800" w:type="dxa"/>
            <w:vAlign w:val="center"/>
          </w:tcPr>
          <w:p w:rsidR="007C672E" w:rsidRPr="005C4063" w:rsidRDefault="00A42C3D" w:rsidP="00CD37E6">
            <w:pPr>
              <w:spacing w:line="312" w:lineRule="auto"/>
              <w:rPr>
                <w:rFonts w:eastAsia="Calibri"/>
                <w:sz w:val="28"/>
                <w:szCs w:val="28"/>
              </w:rPr>
            </w:pPr>
            <w:r w:rsidRPr="005C4063">
              <w:rPr>
                <w:sz w:val="28"/>
                <w:szCs w:val="28"/>
              </w:rPr>
              <w:t>apples.in</w:t>
            </w:r>
          </w:p>
        </w:tc>
        <w:tc>
          <w:tcPr>
            <w:tcW w:w="1584" w:type="dxa"/>
            <w:vAlign w:val="center"/>
          </w:tcPr>
          <w:p w:rsidR="007C672E" w:rsidRPr="005C4063" w:rsidRDefault="00A42C3D" w:rsidP="00CD37E6">
            <w:pPr>
              <w:spacing w:line="312" w:lineRule="auto"/>
              <w:rPr>
                <w:rFonts w:eastAsia="Calibri"/>
                <w:sz w:val="28"/>
                <w:szCs w:val="28"/>
              </w:rPr>
            </w:pPr>
            <w:r w:rsidRPr="005C4063">
              <w:rPr>
                <w:sz w:val="28"/>
                <w:szCs w:val="28"/>
              </w:rPr>
              <w:t>apples.out</w:t>
            </w:r>
          </w:p>
        </w:tc>
        <w:tc>
          <w:tcPr>
            <w:tcW w:w="1237" w:type="dxa"/>
            <w:vAlign w:val="center"/>
          </w:tcPr>
          <w:p w:rsidR="007C672E" w:rsidRPr="005C4063" w:rsidRDefault="00AB48C7" w:rsidP="00570653">
            <w:pPr>
              <w:spacing w:line="312" w:lineRule="auto"/>
              <w:jc w:val="center"/>
              <w:rPr>
                <w:rFonts w:eastAsia="Calibri"/>
                <w:sz w:val="28"/>
                <w:szCs w:val="28"/>
              </w:rPr>
            </w:pPr>
            <w:r w:rsidRPr="005C4063">
              <w:rPr>
                <w:rFonts w:eastAsia="Calibri"/>
                <w:sz w:val="28"/>
                <w:szCs w:val="28"/>
              </w:rPr>
              <w:t>1</w:t>
            </w:r>
            <w:r w:rsidR="007C672E" w:rsidRPr="005C4063">
              <w:rPr>
                <w:rFonts w:eastAsia="Calibri"/>
                <w:sz w:val="28"/>
                <w:szCs w:val="28"/>
              </w:rPr>
              <w:t xml:space="preserve"> giây</w:t>
            </w:r>
          </w:p>
        </w:tc>
      </w:tr>
      <w:tr w:rsidR="001977C7" w:rsidRPr="005C4063" w:rsidTr="002C413E">
        <w:trPr>
          <w:jc w:val="center"/>
        </w:trPr>
        <w:tc>
          <w:tcPr>
            <w:tcW w:w="3120" w:type="dxa"/>
            <w:vAlign w:val="center"/>
          </w:tcPr>
          <w:p w:rsidR="001977C7" w:rsidRPr="005C4063" w:rsidRDefault="00C65AA3" w:rsidP="002C413E">
            <w:pPr>
              <w:pStyle w:val="normal0"/>
              <w:contextualSpacing w:val="0"/>
              <w:rPr>
                <w:rFonts w:ascii="Times New Roman" w:eastAsia="Times New Roman" w:hAnsi="Times New Roman" w:cs="Times New Roman"/>
                <w:sz w:val="28"/>
                <w:szCs w:val="28"/>
              </w:rPr>
            </w:pPr>
            <w:r w:rsidRPr="005C4063">
              <w:rPr>
                <w:rFonts w:ascii="Times New Roman" w:eastAsia="Times New Roman" w:hAnsi="Times New Roman" w:cs="Times New Roman"/>
                <w:sz w:val="28"/>
                <w:szCs w:val="28"/>
              </w:rPr>
              <w:t>Đếm số lượng đường đi</w:t>
            </w:r>
          </w:p>
        </w:tc>
        <w:tc>
          <w:tcPr>
            <w:tcW w:w="1620" w:type="dxa"/>
          </w:tcPr>
          <w:p w:rsidR="001977C7" w:rsidRPr="005C4063" w:rsidRDefault="00E64E00" w:rsidP="001977C7">
            <w:pPr>
              <w:pStyle w:val="normal0"/>
              <w:spacing w:line="268" w:lineRule="auto"/>
              <w:contextualSpacing w:val="0"/>
              <w:rPr>
                <w:rFonts w:ascii="Times New Roman" w:hAnsi="Times New Roman" w:cs="Times New Roman"/>
                <w:sz w:val="28"/>
                <w:szCs w:val="28"/>
              </w:rPr>
            </w:pPr>
            <w:r w:rsidRPr="005C4063">
              <w:rPr>
                <w:rFonts w:ascii="Times New Roman" w:hAnsi="Times New Roman" w:cs="Times New Roman"/>
                <w:sz w:val="28"/>
                <w:szCs w:val="28"/>
              </w:rPr>
              <w:t>colpaths.*</w:t>
            </w:r>
          </w:p>
        </w:tc>
        <w:tc>
          <w:tcPr>
            <w:tcW w:w="1800" w:type="dxa"/>
          </w:tcPr>
          <w:p w:rsidR="001977C7" w:rsidRPr="005C4063" w:rsidRDefault="00E64E00" w:rsidP="001977C7">
            <w:pPr>
              <w:pStyle w:val="normal0"/>
              <w:spacing w:line="268" w:lineRule="auto"/>
              <w:contextualSpacing w:val="0"/>
              <w:rPr>
                <w:rFonts w:ascii="Times New Roman" w:hAnsi="Times New Roman" w:cs="Times New Roman"/>
                <w:sz w:val="28"/>
                <w:szCs w:val="28"/>
              </w:rPr>
            </w:pPr>
            <w:r w:rsidRPr="005C4063">
              <w:rPr>
                <w:rFonts w:ascii="Times New Roman" w:hAnsi="Times New Roman" w:cs="Times New Roman"/>
                <w:sz w:val="28"/>
                <w:szCs w:val="28"/>
              </w:rPr>
              <w:t>colpaths.in</w:t>
            </w:r>
          </w:p>
        </w:tc>
        <w:tc>
          <w:tcPr>
            <w:tcW w:w="1584" w:type="dxa"/>
          </w:tcPr>
          <w:p w:rsidR="001977C7" w:rsidRPr="005C4063" w:rsidRDefault="00E64E00" w:rsidP="001977C7">
            <w:pPr>
              <w:pStyle w:val="normal0"/>
              <w:spacing w:line="268" w:lineRule="auto"/>
              <w:contextualSpacing w:val="0"/>
              <w:rPr>
                <w:rFonts w:ascii="Times New Roman" w:hAnsi="Times New Roman" w:cs="Times New Roman"/>
                <w:sz w:val="28"/>
                <w:szCs w:val="28"/>
              </w:rPr>
            </w:pPr>
            <w:r w:rsidRPr="005C4063">
              <w:rPr>
                <w:rFonts w:ascii="Times New Roman" w:hAnsi="Times New Roman" w:cs="Times New Roman"/>
                <w:sz w:val="28"/>
                <w:szCs w:val="28"/>
              </w:rPr>
              <w:t>colpaths.out</w:t>
            </w:r>
          </w:p>
        </w:tc>
        <w:tc>
          <w:tcPr>
            <w:tcW w:w="1237" w:type="dxa"/>
            <w:vAlign w:val="center"/>
          </w:tcPr>
          <w:p w:rsidR="001977C7" w:rsidRPr="005C4063" w:rsidRDefault="00AB48C7" w:rsidP="00570653">
            <w:pPr>
              <w:spacing w:line="312" w:lineRule="auto"/>
              <w:jc w:val="center"/>
              <w:rPr>
                <w:rFonts w:eastAsia="Calibri"/>
                <w:sz w:val="28"/>
                <w:szCs w:val="28"/>
              </w:rPr>
            </w:pPr>
            <w:r w:rsidRPr="005C4063">
              <w:rPr>
                <w:rFonts w:eastAsia="Calibri"/>
                <w:sz w:val="28"/>
                <w:szCs w:val="28"/>
              </w:rPr>
              <w:t>2</w:t>
            </w:r>
            <w:r w:rsidR="001977C7" w:rsidRPr="005C4063">
              <w:rPr>
                <w:rFonts w:eastAsia="Calibri"/>
                <w:sz w:val="28"/>
                <w:szCs w:val="28"/>
              </w:rPr>
              <w:t xml:space="preserve"> giây</w:t>
            </w:r>
          </w:p>
        </w:tc>
      </w:tr>
      <w:tr w:rsidR="001977C7" w:rsidRPr="005C4063" w:rsidTr="002C413E">
        <w:trPr>
          <w:jc w:val="center"/>
        </w:trPr>
        <w:tc>
          <w:tcPr>
            <w:tcW w:w="3120" w:type="dxa"/>
            <w:vAlign w:val="center"/>
          </w:tcPr>
          <w:p w:rsidR="001977C7" w:rsidRPr="005C4063" w:rsidRDefault="00B12BC2" w:rsidP="00D974DD">
            <w:pPr>
              <w:spacing w:line="312" w:lineRule="auto"/>
              <w:rPr>
                <w:rFonts w:eastAsia="Calibri"/>
                <w:sz w:val="28"/>
                <w:szCs w:val="28"/>
              </w:rPr>
            </w:pPr>
            <w:r w:rsidRPr="005C4063">
              <w:rPr>
                <w:sz w:val="28"/>
                <w:szCs w:val="28"/>
              </w:rPr>
              <w:t>Trò chơi trên lá bài</w:t>
            </w:r>
          </w:p>
        </w:tc>
        <w:tc>
          <w:tcPr>
            <w:tcW w:w="1620" w:type="dxa"/>
            <w:vAlign w:val="center"/>
          </w:tcPr>
          <w:p w:rsidR="001977C7" w:rsidRPr="005C4063" w:rsidRDefault="00A36D25" w:rsidP="009D4308">
            <w:pPr>
              <w:spacing w:line="312" w:lineRule="auto"/>
              <w:rPr>
                <w:rFonts w:eastAsia="Calibri"/>
                <w:sz w:val="28"/>
                <w:szCs w:val="28"/>
              </w:rPr>
            </w:pPr>
            <w:r w:rsidRPr="005C4063">
              <w:rPr>
                <w:sz w:val="28"/>
                <w:szCs w:val="28"/>
              </w:rPr>
              <w:t>cardgame.*</w:t>
            </w:r>
          </w:p>
        </w:tc>
        <w:tc>
          <w:tcPr>
            <w:tcW w:w="1800" w:type="dxa"/>
            <w:vAlign w:val="center"/>
          </w:tcPr>
          <w:p w:rsidR="001977C7" w:rsidRPr="005C4063" w:rsidRDefault="00A36D25" w:rsidP="005E1E89">
            <w:pPr>
              <w:spacing w:line="312" w:lineRule="auto"/>
              <w:rPr>
                <w:rFonts w:eastAsia="Calibri"/>
                <w:sz w:val="28"/>
                <w:szCs w:val="28"/>
              </w:rPr>
            </w:pPr>
            <w:r w:rsidRPr="005C4063">
              <w:rPr>
                <w:sz w:val="28"/>
                <w:szCs w:val="28"/>
              </w:rPr>
              <w:t>cardgame.in</w:t>
            </w:r>
          </w:p>
        </w:tc>
        <w:tc>
          <w:tcPr>
            <w:tcW w:w="1584" w:type="dxa"/>
            <w:vAlign w:val="center"/>
          </w:tcPr>
          <w:p w:rsidR="001977C7" w:rsidRPr="005C4063" w:rsidRDefault="00A36D25" w:rsidP="005E1E89">
            <w:pPr>
              <w:spacing w:line="312" w:lineRule="auto"/>
              <w:rPr>
                <w:rFonts w:eastAsia="Calibri"/>
                <w:sz w:val="28"/>
                <w:szCs w:val="28"/>
              </w:rPr>
            </w:pPr>
            <w:r w:rsidRPr="005C4063">
              <w:rPr>
                <w:sz w:val="28"/>
                <w:szCs w:val="28"/>
              </w:rPr>
              <w:t>cardgame.our</w:t>
            </w:r>
          </w:p>
        </w:tc>
        <w:tc>
          <w:tcPr>
            <w:tcW w:w="1237" w:type="dxa"/>
            <w:vAlign w:val="center"/>
          </w:tcPr>
          <w:p w:rsidR="001977C7" w:rsidRPr="005C4063" w:rsidRDefault="00AB48C7" w:rsidP="00570653">
            <w:pPr>
              <w:spacing w:line="312" w:lineRule="auto"/>
              <w:jc w:val="center"/>
              <w:rPr>
                <w:rFonts w:eastAsia="Calibri"/>
                <w:sz w:val="28"/>
                <w:szCs w:val="28"/>
              </w:rPr>
            </w:pPr>
            <w:r w:rsidRPr="005C4063">
              <w:rPr>
                <w:rFonts w:eastAsia="Calibri"/>
                <w:sz w:val="28"/>
                <w:szCs w:val="28"/>
              </w:rPr>
              <w:t>1.5</w:t>
            </w:r>
            <w:r w:rsidR="001977C7" w:rsidRPr="005C4063">
              <w:rPr>
                <w:rFonts w:eastAsia="Calibri"/>
                <w:sz w:val="28"/>
                <w:szCs w:val="28"/>
              </w:rPr>
              <w:t xml:space="preserve"> giây</w:t>
            </w:r>
          </w:p>
        </w:tc>
      </w:tr>
    </w:tbl>
    <w:p w:rsidR="0017478B" w:rsidRDefault="0017478B" w:rsidP="00570653">
      <w:pPr>
        <w:spacing w:line="312" w:lineRule="auto"/>
        <w:rPr>
          <w:b/>
          <w:sz w:val="28"/>
          <w:szCs w:val="28"/>
        </w:rPr>
      </w:pPr>
    </w:p>
    <w:p w:rsidR="007C672E" w:rsidRPr="005C4063" w:rsidRDefault="007C672E" w:rsidP="00570653">
      <w:pPr>
        <w:spacing w:line="312" w:lineRule="auto"/>
        <w:rPr>
          <w:b/>
          <w:sz w:val="28"/>
          <w:szCs w:val="28"/>
        </w:rPr>
      </w:pPr>
      <w:r w:rsidRPr="005C4063">
        <w:rPr>
          <w:b/>
          <w:sz w:val="28"/>
          <w:szCs w:val="28"/>
        </w:rPr>
        <w:t>Dấu * là Pas hoặc Cpp tương ứng với ngôn ngữ lập trình Pascal hoặc C++</w:t>
      </w:r>
    </w:p>
    <w:p w:rsidR="002D3844" w:rsidRPr="005C4063" w:rsidRDefault="00DA353D" w:rsidP="009C7DA6">
      <w:pPr>
        <w:spacing w:line="312" w:lineRule="auto"/>
        <w:rPr>
          <w:b/>
          <w:sz w:val="28"/>
          <w:szCs w:val="28"/>
        </w:rPr>
      </w:pPr>
      <w:r w:rsidRPr="005C4063">
        <w:rPr>
          <w:b/>
          <w:sz w:val="28"/>
          <w:szCs w:val="28"/>
        </w:rPr>
        <w:t>Hãy lập trình giải các bài toán sau:</w:t>
      </w:r>
    </w:p>
    <w:p w:rsidR="00A42C3D" w:rsidRPr="005C4063" w:rsidRDefault="009F6304" w:rsidP="00A42C3D">
      <w:pPr>
        <w:pStyle w:val="normal0"/>
        <w:contextualSpacing w:val="0"/>
        <w:rPr>
          <w:rFonts w:ascii="Times New Roman" w:eastAsia="Times New Roman" w:hAnsi="Times New Roman" w:cs="Times New Roman"/>
          <w:b/>
          <w:sz w:val="28"/>
          <w:szCs w:val="28"/>
        </w:rPr>
      </w:pPr>
      <w:r w:rsidRPr="005C4063">
        <w:rPr>
          <w:rFonts w:ascii="Times New Roman" w:hAnsi="Times New Roman" w:cs="Times New Roman"/>
          <w:b/>
          <w:sz w:val="28"/>
          <w:szCs w:val="28"/>
        </w:rPr>
        <w:t xml:space="preserve">Câu I. </w:t>
      </w:r>
      <w:r w:rsidRPr="005C4063">
        <w:rPr>
          <w:rFonts w:ascii="Times New Roman" w:hAnsi="Times New Roman" w:cs="Times New Roman"/>
          <w:sz w:val="28"/>
          <w:szCs w:val="28"/>
        </w:rPr>
        <w:t>(</w:t>
      </w:r>
      <w:r w:rsidRPr="005C4063">
        <w:rPr>
          <w:rFonts w:ascii="Times New Roman" w:hAnsi="Times New Roman" w:cs="Times New Roman"/>
          <w:i/>
          <w:sz w:val="28"/>
          <w:szCs w:val="28"/>
        </w:rPr>
        <w:t>6 điểm</w:t>
      </w:r>
      <w:r w:rsidRPr="005C4063">
        <w:rPr>
          <w:rFonts w:ascii="Times New Roman" w:hAnsi="Times New Roman" w:cs="Times New Roman"/>
          <w:sz w:val="28"/>
          <w:szCs w:val="28"/>
        </w:rPr>
        <w:t>)</w:t>
      </w:r>
      <w:r w:rsidRPr="005C4063">
        <w:rPr>
          <w:rFonts w:ascii="Times New Roman" w:hAnsi="Times New Roman" w:cs="Times New Roman"/>
          <w:b/>
          <w:sz w:val="28"/>
          <w:szCs w:val="28"/>
        </w:rPr>
        <w:t xml:space="preserve"> </w:t>
      </w:r>
      <w:r w:rsidR="008A1C16" w:rsidRPr="005C4063">
        <w:rPr>
          <w:rFonts w:ascii="Times New Roman" w:hAnsi="Times New Roman" w:cs="Times New Roman"/>
          <w:b/>
          <w:sz w:val="28"/>
          <w:szCs w:val="28"/>
        </w:rPr>
        <w:tab/>
      </w:r>
      <w:r w:rsidR="008A1C16" w:rsidRPr="005C4063">
        <w:rPr>
          <w:rFonts w:ascii="Times New Roman" w:hAnsi="Times New Roman" w:cs="Times New Roman"/>
          <w:b/>
          <w:sz w:val="28"/>
          <w:szCs w:val="28"/>
        </w:rPr>
        <w:tab/>
      </w:r>
      <w:r w:rsidR="00A42C3D" w:rsidRPr="005C4063">
        <w:rPr>
          <w:rFonts w:ascii="Times New Roman" w:eastAsia="Times New Roman" w:hAnsi="Times New Roman" w:cs="Times New Roman"/>
          <w:b/>
          <w:sz w:val="28"/>
          <w:szCs w:val="28"/>
        </w:rPr>
        <w:t>Cho táo</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Nam cùng với N - 1 người bạn còn lại của mình, mỗi người hiện đang có một số lượng táo. Vì là bạn thân của nhau, từng người một sẽ lần lượt cho nhau táo.</w:t>
      </w:r>
    </w:p>
    <w:p w:rsidR="00A42C3D" w:rsidRPr="005C4063" w:rsidRDefault="00A42C3D" w:rsidP="00A42C3D">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sz w:val="28"/>
          <w:szCs w:val="28"/>
        </w:rPr>
        <w:t>Để cho thuận tiện, N người sẽ được đánh số từ 1 tới N, trong đó người thứ nhất là Nam.</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Đầu tiên, Nam sẽ cho mỗi một trong N - 1 người bạn còn lại của mình một lượng táo đúng bằng số lượng táo mà người đó đang có. Nói cách khác, nếu một người bạn của Nam đang có X quả táo, Nam sẽ cho người bạn này thêm X quả táo nữa.</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Tiếp theo, người thứ hai cũng sẽ cho mỗi một trong N - 1 người bạn còn lại của mình một lượng táo đúng bằng số lượng táo mà người bạn đó đang có.</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Sau đó, người thứ ba, bốn, …, cho tới người thứ N đều lần lượt làm như thế.</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Sau khi người thứ N phân phát táo xong, mỗi người đều đếm lại số lượng táo mà mình đang có. Ngạc nhiên thay, mỗi người đều sở hữu một lượng táo như nhau!</w:t>
      </w:r>
    </w:p>
    <w:p w:rsidR="00A42C3D" w:rsidRPr="005C4063" w:rsidRDefault="00A42C3D" w:rsidP="00A42C3D">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sz w:val="28"/>
          <w:szCs w:val="28"/>
        </w:rPr>
        <w:t xml:space="preserve"> </w:t>
      </w:r>
      <w:r w:rsidRPr="005C4063">
        <w:rPr>
          <w:rFonts w:ascii="Times New Roman" w:hAnsi="Times New Roman" w:cs="Times New Roman"/>
          <w:b/>
          <w:sz w:val="28"/>
          <w:szCs w:val="28"/>
        </w:rPr>
        <w:t xml:space="preserve">Yêu cầu: </w:t>
      </w:r>
      <w:r w:rsidRPr="005C4063">
        <w:rPr>
          <w:rFonts w:ascii="Times New Roman" w:hAnsi="Times New Roman" w:cs="Times New Roman"/>
          <w:sz w:val="28"/>
          <w:szCs w:val="28"/>
        </w:rPr>
        <w:t>Biết rằng ban đầu Nam có A quả táo. Bạn hãy xác định số lượng táo mà N - 1 người còn lại có ban đầu.</w:t>
      </w:r>
    </w:p>
    <w:p w:rsidR="00A42C3D" w:rsidRPr="005C4063" w:rsidRDefault="00A42C3D" w:rsidP="00A42C3D">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 xml:space="preserve">Input:  </w:t>
      </w:r>
      <w:r w:rsidRPr="005C4063">
        <w:rPr>
          <w:rFonts w:ascii="Times New Roman" w:hAnsi="Times New Roman" w:cs="Times New Roman"/>
          <w:sz w:val="28"/>
          <w:szCs w:val="28"/>
        </w:rPr>
        <w:t>đọc từ file</w:t>
      </w:r>
      <w:r w:rsidRPr="005C4063">
        <w:rPr>
          <w:rFonts w:ascii="Times New Roman" w:hAnsi="Times New Roman" w:cs="Times New Roman"/>
          <w:b/>
          <w:sz w:val="28"/>
          <w:szCs w:val="28"/>
        </w:rPr>
        <w:t xml:space="preserve"> apples.in</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Dòng đầu tiên chứa số nguyên T (1 &lt;= T &lt;= 1000) là số lượng test.</w:t>
      </w:r>
    </w:p>
    <w:p w:rsidR="00A42C3D" w:rsidRPr="005C4063" w:rsidRDefault="00A42C3D" w:rsidP="007A50FB">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T dòng sau, mỗi dòng gồm 2 số nguyên dương N, A (1 &lt;= N &lt;= 50, 1 &lt;= A &lt;= 10^16) mô tả một test.</w:t>
      </w:r>
    </w:p>
    <w:p w:rsidR="00A42C3D" w:rsidRPr="005C4063" w:rsidRDefault="00A42C3D" w:rsidP="00A42C3D">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 xml:space="preserve">Output: </w:t>
      </w:r>
      <w:r w:rsidRPr="005C4063">
        <w:rPr>
          <w:rFonts w:ascii="Times New Roman" w:hAnsi="Times New Roman" w:cs="Times New Roman"/>
          <w:sz w:val="28"/>
          <w:szCs w:val="28"/>
        </w:rPr>
        <w:t>ghi ra file</w:t>
      </w:r>
      <w:r w:rsidRPr="005C4063">
        <w:rPr>
          <w:rFonts w:ascii="Times New Roman" w:hAnsi="Times New Roman" w:cs="Times New Roman"/>
          <w:b/>
          <w:sz w:val="28"/>
          <w:szCs w:val="28"/>
        </w:rPr>
        <w:t xml:space="preserve"> apples.out</w:t>
      </w:r>
    </w:p>
    <w:p w:rsidR="00A42C3D" w:rsidRPr="005C4063" w:rsidRDefault="00A42C3D" w:rsidP="003C3F20">
      <w:pPr>
        <w:pStyle w:val="normal0"/>
        <w:spacing w:line="268" w:lineRule="auto"/>
        <w:ind w:left="284"/>
        <w:contextualSpacing w:val="0"/>
        <w:jc w:val="both"/>
        <w:rPr>
          <w:rFonts w:ascii="Times New Roman" w:hAnsi="Times New Roman" w:cs="Times New Roman"/>
          <w:sz w:val="28"/>
          <w:szCs w:val="28"/>
        </w:rPr>
      </w:pPr>
      <w:r w:rsidRPr="005C4063">
        <w:rPr>
          <w:rFonts w:ascii="Times New Roman" w:hAnsi="Times New Roman" w:cs="Times New Roman"/>
          <w:sz w:val="28"/>
          <w:szCs w:val="28"/>
        </w:rPr>
        <w:t>Với mỗi test, in ra trên một dòng N số nguyên là số lượng táo ban đầu của N người. Nếu có nhiều đáp án, in ra một đáp án bất kỳ. Ngược lại nếu không có đáp án, in ra -1.</w:t>
      </w:r>
    </w:p>
    <w:p w:rsidR="00A42C3D" w:rsidRPr="005C4063" w:rsidRDefault="00A42C3D" w:rsidP="00A42C3D">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Subtask:</w:t>
      </w:r>
    </w:p>
    <w:p w:rsidR="00A42C3D" w:rsidRPr="005C4063" w:rsidRDefault="00A42C3D" w:rsidP="00A42C3D">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1 (15%):</w:t>
      </w:r>
      <w:r w:rsidRPr="005C4063">
        <w:rPr>
          <w:rFonts w:ascii="Times New Roman" w:hAnsi="Times New Roman" w:cs="Times New Roman"/>
          <w:sz w:val="28"/>
          <w:szCs w:val="28"/>
        </w:rPr>
        <w:t xml:space="preserve"> T &lt;= 50, N = 2, A &lt;= 10^6.</w:t>
      </w:r>
    </w:p>
    <w:p w:rsidR="00A42C3D" w:rsidRPr="005C4063" w:rsidRDefault="00A42C3D" w:rsidP="00A42C3D">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2 (15%):</w:t>
      </w:r>
      <w:r w:rsidRPr="005C4063">
        <w:rPr>
          <w:rFonts w:ascii="Times New Roman" w:hAnsi="Times New Roman" w:cs="Times New Roman"/>
          <w:sz w:val="28"/>
          <w:szCs w:val="28"/>
        </w:rPr>
        <w:t xml:space="preserve"> T &lt;= 50, N = 3, A &lt;= 10^9</w:t>
      </w:r>
    </w:p>
    <w:p w:rsidR="00A42C3D" w:rsidRPr="005C4063" w:rsidRDefault="00A42C3D" w:rsidP="00A42C3D">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lastRenderedPageBreak/>
        <w:t>Subtask 3 (40%):</w:t>
      </w:r>
      <w:r w:rsidRPr="005C4063">
        <w:rPr>
          <w:rFonts w:ascii="Times New Roman" w:hAnsi="Times New Roman" w:cs="Times New Roman"/>
          <w:sz w:val="28"/>
          <w:szCs w:val="28"/>
        </w:rPr>
        <w:t xml:space="preserve"> T &lt;= 50, N &lt;= 50, A &lt;= 10^5..</w:t>
      </w:r>
    </w:p>
    <w:p w:rsidR="00A42C3D" w:rsidRPr="005C4063" w:rsidRDefault="00A42C3D" w:rsidP="00A42C3D">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4 (30%):</w:t>
      </w:r>
      <w:r w:rsidRPr="005C4063">
        <w:rPr>
          <w:rFonts w:ascii="Times New Roman" w:hAnsi="Times New Roman" w:cs="Times New Roman"/>
          <w:sz w:val="28"/>
          <w:szCs w:val="28"/>
        </w:rPr>
        <w:t xml:space="preserve"> Không có ràng buộc gì thêm.</w:t>
      </w:r>
    </w:p>
    <w:p w:rsidR="00A42C3D" w:rsidRPr="005C4063" w:rsidRDefault="00A42C3D" w:rsidP="00A42C3D">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Ví dụ</w:t>
      </w:r>
    </w:p>
    <w:tbl>
      <w:tblPr>
        <w:tblW w:w="4770" w:type="dxa"/>
        <w:tblLayout w:type="fixed"/>
        <w:tblLook w:val="0600"/>
      </w:tblPr>
      <w:tblGrid>
        <w:gridCol w:w="2475"/>
        <w:gridCol w:w="2295"/>
      </w:tblGrid>
      <w:tr w:rsidR="00A42C3D" w:rsidRPr="005C4063" w:rsidTr="00901092">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A42C3D" w:rsidRPr="005C4063" w:rsidRDefault="00527835" w:rsidP="00527835">
            <w:pPr>
              <w:pStyle w:val="normal0"/>
              <w:spacing w:line="268" w:lineRule="auto"/>
              <w:contextualSpacing w:val="0"/>
              <w:rPr>
                <w:rFonts w:ascii="Times New Roman" w:hAnsi="Times New Roman" w:cs="Times New Roman"/>
                <w:sz w:val="28"/>
                <w:szCs w:val="28"/>
              </w:rPr>
            </w:pPr>
            <w:r>
              <w:rPr>
                <w:rFonts w:ascii="Times New Roman" w:hAnsi="Times New Roman" w:cs="Times New Roman"/>
                <w:b/>
                <w:sz w:val="28"/>
                <w:szCs w:val="28"/>
              </w:rPr>
              <w:t xml:space="preserve">    </w:t>
            </w:r>
            <w:r w:rsidR="00A42C3D" w:rsidRPr="005C4063">
              <w:rPr>
                <w:rFonts w:ascii="Times New Roman" w:hAnsi="Times New Roman" w:cs="Times New Roman"/>
                <w:b/>
                <w:sz w:val="28"/>
                <w:szCs w:val="28"/>
              </w:rPr>
              <w:t>apples.in</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42C3D" w:rsidRPr="005C4063" w:rsidRDefault="00A42C3D"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apples.out</w:t>
            </w:r>
          </w:p>
        </w:tc>
      </w:tr>
      <w:tr w:rsidR="00A42C3D" w:rsidRPr="005C4063" w:rsidTr="00901092">
        <w:trPr>
          <w:trHeight w:val="840"/>
        </w:trPr>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A42C3D" w:rsidRPr="005C4063" w:rsidRDefault="00A42C3D" w:rsidP="00901092">
            <w:pPr>
              <w:pStyle w:val="normal0"/>
              <w:widowControl w:val="0"/>
              <w:contextualSpacing w:val="0"/>
              <w:rPr>
                <w:rFonts w:ascii="Times New Roman" w:hAnsi="Times New Roman" w:cs="Times New Roman"/>
                <w:sz w:val="28"/>
                <w:szCs w:val="28"/>
              </w:rPr>
            </w:pPr>
            <w:r w:rsidRPr="005C4063">
              <w:rPr>
                <w:rFonts w:ascii="Times New Roman" w:hAnsi="Times New Roman" w:cs="Times New Roman"/>
                <w:sz w:val="28"/>
                <w:szCs w:val="28"/>
              </w:rPr>
              <w:t>2</w:t>
            </w:r>
            <w:r w:rsidRPr="005C4063">
              <w:rPr>
                <w:rFonts w:ascii="Times New Roman" w:hAnsi="Times New Roman" w:cs="Times New Roman"/>
                <w:sz w:val="28"/>
                <w:szCs w:val="28"/>
              </w:rPr>
              <w:br/>
              <w:t>3 13</w:t>
            </w:r>
            <w:r w:rsidRPr="005C4063">
              <w:rPr>
                <w:rFonts w:ascii="Times New Roman" w:hAnsi="Times New Roman" w:cs="Times New Roman"/>
                <w:sz w:val="28"/>
                <w:szCs w:val="28"/>
              </w:rPr>
              <w:br/>
              <w:t>2 10</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42C3D" w:rsidRPr="005C4063" w:rsidRDefault="00A42C3D" w:rsidP="00901092">
            <w:pPr>
              <w:pStyle w:val="normal0"/>
              <w:contextualSpacing w:val="0"/>
              <w:rPr>
                <w:rFonts w:ascii="Times New Roman" w:hAnsi="Times New Roman" w:cs="Times New Roman"/>
                <w:sz w:val="28"/>
                <w:szCs w:val="28"/>
              </w:rPr>
            </w:pPr>
            <w:r w:rsidRPr="005C4063">
              <w:rPr>
                <w:rFonts w:ascii="Times New Roman" w:hAnsi="Times New Roman" w:cs="Times New Roman"/>
                <w:sz w:val="28"/>
                <w:szCs w:val="28"/>
              </w:rPr>
              <w:t>13 7 4</w:t>
            </w:r>
            <w:r w:rsidRPr="005C4063">
              <w:rPr>
                <w:rFonts w:ascii="Times New Roman" w:hAnsi="Times New Roman" w:cs="Times New Roman"/>
                <w:sz w:val="28"/>
                <w:szCs w:val="28"/>
              </w:rPr>
              <w:br/>
              <w:t>10 6</w:t>
            </w:r>
          </w:p>
        </w:tc>
      </w:tr>
    </w:tbl>
    <w:p w:rsidR="00CE2C06" w:rsidRPr="005C4063" w:rsidRDefault="008A1C16" w:rsidP="00EA6865">
      <w:pPr>
        <w:pStyle w:val="normal0"/>
        <w:contextualSpacing w:val="0"/>
        <w:rPr>
          <w:rFonts w:ascii="Times New Roman" w:hAnsi="Times New Roman" w:cs="Times New Roman"/>
          <w:b/>
          <w:sz w:val="28"/>
          <w:szCs w:val="28"/>
        </w:rPr>
      </w:pPr>
      <w:r w:rsidRPr="005C4063">
        <w:rPr>
          <w:rFonts w:ascii="Times New Roman" w:hAnsi="Times New Roman" w:cs="Times New Roman"/>
          <w:b/>
          <w:sz w:val="28"/>
          <w:szCs w:val="28"/>
        </w:rPr>
        <w:tab/>
      </w:r>
    </w:p>
    <w:p w:rsidR="00C65AA3" w:rsidRPr="005C4063" w:rsidRDefault="00BD4B65" w:rsidP="00C65AA3">
      <w:pPr>
        <w:pStyle w:val="normal0"/>
        <w:contextualSpacing w:val="0"/>
        <w:rPr>
          <w:rFonts w:ascii="Times New Roman" w:eastAsia="Times New Roman" w:hAnsi="Times New Roman" w:cs="Times New Roman"/>
          <w:b/>
          <w:sz w:val="28"/>
          <w:szCs w:val="28"/>
        </w:rPr>
      </w:pPr>
      <w:r w:rsidRPr="005C4063">
        <w:rPr>
          <w:rFonts w:ascii="Times New Roman" w:hAnsi="Times New Roman" w:cs="Times New Roman"/>
          <w:b/>
          <w:sz w:val="28"/>
          <w:szCs w:val="28"/>
        </w:rPr>
        <w:t>Câu</w:t>
      </w:r>
      <w:r w:rsidR="007C672E" w:rsidRPr="005C4063">
        <w:rPr>
          <w:rFonts w:ascii="Times New Roman" w:hAnsi="Times New Roman" w:cs="Times New Roman"/>
          <w:b/>
          <w:sz w:val="28"/>
          <w:szCs w:val="28"/>
        </w:rPr>
        <w:t xml:space="preserve"> I</w:t>
      </w:r>
      <w:r w:rsidR="00AD0003" w:rsidRPr="005C4063">
        <w:rPr>
          <w:rFonts w:ascii="Times New Roman" w:hAnsi="Times New Roman" w:cs="Times New Roman"/>
          <w:b/>
          <w:sz w:val="28"/>
          <w:szCs w:val="28"/>
        </w:rPr>
        <w:t>I</w:t>
      </w:r>
      <w:r w:rsidR="007C672E" w:rsidRPr="005C4063">
        <w:rPr>
          <w:rFonts w:ascii="Times New Roman" w:hAnsi="Times New Roman" w:cs="Times New Roman"/>
          <w:b/>
          <w:sz w:val="28"/>
          <w:szCs w:val="28"/>
        </w:rPr>
        <w:t>.</w:t>
      </w:r>
      <w:r w:rsidR="00AD0003" w:rsidRPr="005C4063">
        <w:rPr>
          <w:rFonts w:ascii="Times New Roman" w:hAnsi="Times New Roman" w:cs="Times New Roman"/>
          <w:sz w:val="28"/>
          <w:szCs w:val="28"/>
        </w:rPr>
        <w:t xml:space="preserve"> (</w:t>
      </w:r>
      <w:r w:rsidR="00AD0003" w:rsidRPr="005C4063">
        <w:rPr>
          <w:rFonts w:ascii="Times New Roman" w:hAnsi="Times New Roman" w:cs="Times New Roman"/>
          <w:i/>
          <w:sz w:val="28"/>
          <w:szCs w:val="28"/>
        </w:rPr>
        <w:t>7</w:t>
      </w:r>
      <w:r w:rsidR="007C672E" w:rsidRPr="005C4063">
        <w:rPr>
          <w:rFonts w:ascii="Times New Roman" w:hAnsi="Times New Roman" w:cs="Times New Roman"/>
          <w:i/>
          <w:sz w:val="28"/>
          <w:szCs w:val="28"/>
        </w:rPr>
        <w:t xml:space="preserve"> điểm</w:t>
      </w:r>
      <w:r w:rsidR="007C672E" w:rsidRPr="005C4063">
        <w:rPr>
          <w:rFonts w:ascii="Times New Roman" w:hAnsi="Times New Roman" w:cs="Times New Roman"/>
          <w:sz w:val="28"/>
          <w:szCs w:val="28"/>
        </w:rPr>
        <w:t xml:space="preserve">) </w:t>
      </w:r>
      <w:r w:rsidR="00C65AA3" w:rsidRPr="005C4063">
        <w:rPr>
          <w:rFonts w:ascii="Times New Roman" w:eastAsia="Times New Roman" w:hAnsi="Times New Roman" w:cs="Times New Roman"/>
          <w:b/>
          <w:sz w:val="28"/>
          <w:szCs w:val="28"/>
        </w:rPr>
        <w:t>Đếm số lượng đường đi</w:t>
      </w:r>
    </w:p>
    <w:p w:rsidR="00C65AA3" w:rsidRPr="005C4063" w:rsidRDefault="00C65AA3" w:rsidP="00527835">
      <w:pPr>
        <w:pStyle w:val="normal0"/>
        <w:spacing w:line="268" w:lineRule="auto"/>
        <w:ind w:left="284"/>
        <w:contextualSpacing w:val="0"/>
        <w:jc w:val="both"/>
        <w:rPr>
          <w:rFonts w:ascii="Times New Roman" w:hAnsi="Times New Roman" w:cs="Times New Roman"/>
          <w:sz w:val="28"/>
          <w:szCs w:val="28"/>
        </w:rPr>
      </w:pPr>
      <w:r w:rsidRPr="005C4063">
        <w:rPr>
          <w:rFonts w:ascii="Times New Roman" w:hAnsi="Times New Roman" w:cs="Times New Roman"/>
          <w:sz w:val="28"/>
          <w:szCs w:val="28"/>
        </w:rPr>
        <w:t>Cho một đồ thị đơn, vô hướng gồm có N đỉnh và M cạnh. Đỉnh được đánh số từ 1 tớ</w:t>
      </w:r>
      <w:r w:rsidR="00527835">
        <w:rPr>
          <w:rFonts w:ascii="Times New Roman" w:hAnsi="Times New Roman" w:cs="Times New Roman"/>
          <w:sz w:val="28"/>
          <w:szCs w:val="28"/>
        </w:rPr>
        <w:t xml:space="preserve">i </w:t>
      </w:r>
      <w:r w:rsidRPr="005C4063">
        <w:rPr>
          <w:rFonts w:ascii="Times New Roman" w:hAnsi="Times New Roman" w:cs="Times New Roman"/>
          <w:sz w:val="28"/>
          <w:szCs w:val="28"/>
        </w:rPr>
        <w:t>N. Mỗi đỉnh đã được tô một trong K màu, các màu được đánh số từ 1 tới K.</w:t>
      </w:r>
    </w:p>
    <w:p w:rsidR="00C65AA3" w:rsidRPr="005C4063" w:rsidRDefault="00C65AA3" w:rsidP="00527835">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Một đường đi trên đồ thị gồm một chuỗi các đỉnh trong đó 2 đỉnh liên tiếp trên chuỗi đó có cạnh nối với nhau. Một đường đi được gọi là đường đi đơn khi không có đỉnh nào xuất hiện hơn một lần trên đường đi đó. Đường đi là một chuỗi đỉnh có thứ tự, do đó các đường đi 5-&gt;6-&gt;7, 5-&gt;7-&gt;6 và 7-&gt;6-&gt;5 được xem là khác nhau.</w:t>
      </w:r>
    </w:p>
    <w:p w:rsidR="00C65AA3" w:rsidRPr="005C4063" w:rsidRDefault="00C65AA3" w:rsidP="00C65AA3">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b/>
          <w:sz w:val="28"/>
          <w:szCs w:val="28"/>
        </w:rPr>
        <w:t xml:space="preserve">Yêu cầu: </w:t>
      </w:r>
      <w:r w:rsidRPr="005C4063">
        <w:rPr>
          <w:rFonts w:ascii="Times New Roman" w:hAnsi="Times New Roman" w:cs="Times New Roman"/>
          <w:sz w:val="28"/>
          <w:szCs w:val="28"/>
        </w:rPr>
        <w:t>Đếm số lượng đường đi đơn khác nhau trong đó không có 2 đỉnh nào cùng màu xuất hiện trên đường đi.</w:t>
      </w:r>
    </w:p>
    <w:p w:rsidR="00C65AA3" w:rsidRPr="005C4063" w:rsidRDefault="00C65AA3" w:rsidP="00C65AA3">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 xml:space="preserve">Input:  </w:t>
      </w:r>
      <w:r w:rsidRPr="005C4063">
        <w:rPr>
          <w:rFonts w:ascii="Times New Roman" w:hAnsi="Times New Roman" w:cs="Times New Roman"/>
          <w:sz w:val="28"/>
          <w:szCs w:val="28"/>
        </w:rPr>
        <w:t>đọc từ file</w:t>
      </w:r>
      <w:r w:rsidRPr="005C4063">
        <w:rPr>
          <w:rFonts w:ascii="Times New Roman" w:hAnsi="Times New Roman" w:cs="Times New Roman"/>
          <w:b/>
          <w:sz w:val="28"/>
          <w:szCs w:val="28"/>
        </w:rPr>
        <w:t xml:space="preserve"> colpaths.in</w:t>
      </w:r>
    </w:p>
    <w:p w:rsidR="00C65AA3" w:rsidRPr="005C4063" w:rsidRDefault="00C65AA3" w:rsidP="00527835">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Dòng đầu tiên chứa 3 số nguyên dương N, M, K.</w:t>
      </w:r>
    </w:p>
    <w:p w:rsidR="00C65AA3" w:rsidRPr="005C4063" w:rsidRDefault="00C65AA3" w:rsidP="00527835">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Dòng tiếp theo chứa N số nguyên dương không quá K, số thứ i (1 &lt;= i &lt;= N) là màu của đỉnh i.</w:t>
      </w:r>
    </w:p>
    <w:p w:rsidR="00C65AA3" w:rsidRPr="005C4063" w:rsidRDefault="00C65AA3" w:rsidP="00527835">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M dòng tiếp theo mỗi dòng chứa 2 số nguyên u, v (1 &lt;= u, v &lt;= N, u khác v) mô tả có một cạnh nối giữa 2 đỉnh u và v.</w:t>
      </w:r>
    </w:p>
    <w:p w:rsidR="00C65AA3" w:rsidRPr="005C4063" w:rsidRDefault="00C65AA3" w:rsidP="00C65AA3">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 xml:space="preserve">Output: </w:t>
      </w:r>
      <w:r w:rsidRPr="005C4063">
        <w:rPr>
          <w:rFonts w:ascii="Times New Roman" w:hAnsi="Times New Roman" w:cs="Times New Roman"/>
          <w:sz w:val="28"/>
          <w:szCs w:val="28"/>
        </w:rPr>
        <w:t>ghi ra file</w:t>
      </w:r>
      <w:r w:rsidRPr="005C4063">
        <w:rPr>
          <w:rFonts w:ascii="Times New Roman" w:hAnsi="Times New Roman" w:cs="Times New Roman"/>
          <w:b/>
          <w:sz w:val="28"/>
          <w:szCs w:val="28"/>
        </w:rPr>
        <w:t xml:space="preserve"> colpaths.out</w:t>
      </w:r>
    </w:p>
    <w:p w:rsidR="00C65AA3" w:rsidRPr="005C4063" w:rsidRDefault="00C65AA3" w:rsidP="00527835">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In ra trên một dòng số lượng đường đi đơn khác nhau trong đó không có 2 đỉnh nào cùng màu xuất hiện trên đường đi. Dữ liệu đảm bảo đáp án không vượt quá 10^18.</w:t>
      </w:r>
    </w:p>
    <w:p w:rsidR="00C65AA3" w:rsidRPr="005C4063" w:rsidRDefault="00C65AA3" w:rsidP="00C65AA3">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Subtask:</w:t>
      </w:r>
    </w:p>
    <w:p w:rsidR="00C65AA3" w:rsidRPr="005C4063" w:rsidRDefault="00C65AA3" w:rsidP="00C65AA3">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1 (25%):</w:t>
      </w:r>
      <w:r w:rsidRPr="005C4063">
        <w:rPr>
          <w:rFonts w:ascii="Times New Roman" w:hAnsi="Times New Roman" w:cs="Times New Roman"/>
          <w:sz w:val="28"/>
          <w:szCs w:val="28"/>
        </w:rPr>
        <w:t xml:space="preserve"> 1 &lt;= N, M &lt;= 100, 1 &lt;= K &lt;= 4.</w:t>
      </w:r>
    </w:p>
    <w:p w:rsidR="00C65AA3" w:rsidRPr="005C4063" w:rsidRDefault="00C65AA3" w:rsidP="00C65AA3">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2 (25%):</w:t>
      </w:r>
      <w:r w:rsidRPr="005C4063">
        <w:rPr>
          <w:rFonts w:ascii="Times New Roman" w:hAnsi="Times New Roman" w:cs="Times New Roman"/>
          <w:sz w:val="28"/>
          <w:szCs w:val="28"/>
        </w:rPr>
        <w:t xml:space="preserve"> 1 &lt;= N, M &lt;= 300000, 1 &lt;= K &lt;= 3.</w:t>
      </w:r>
    </w:p>
    <w:p w:rsidR="00C65AA3" w:rsidRPr="005C4063" w:rsidRDefault="00C65AA3" w:rsidP="00C65AA3">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3 (25%):</w:t>
      </w:r>
      <w:r w:rsidRPr="005C4063">
        <w:rPr>
          <w:rFonts w:ascii="Times New Roman" w:hAnsi="Times New Roman" w:cs="Times New Roman"/>
          <w:sz w:val="28"/>
          <w:szCs w:val="28"/>
        </w:rPr>
        <w:t xml:space="preserve"> 1 &lt;= N, M &lt;= 300000, 1 &lt;= K &lt;= 4.</w:t>
      </w:r>
    </w:p>
    <w:p w:rsidR="00C65AA3" w:rsidRPr="005C4063" w:rsidRDefault="00C65AA3" w:rsidP="00C65AA3">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4 (25%):</w:t>
      </w:r>
      <w:r w:rsidRPr="005C4063">
        <w:rPr>
          <w:rFonts w:ascii="Times New Roman" w:hAnsi="Times New Roman" w:cs="Times New Roman"/>
          <w:sz w:val="28"/>
          <w:szCs w:val="28"/>
        </w:rPr>
        <w:t xml:space="preserve"> 1 &lt;= N, M &lt;= 100000, 1 &lt;= K &lt;= 5.</w:t>
      </w:r>
    </w:p>
    <w:p w:rsidR="00C65AA3" w:rsidRPr="005C4063" w:rsidRDefault="00C65AA3" w:rsidP="00C65AA3">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Ví dụ</w:t>
      </w:r>
    </w:p>
    <w:tbl>
      <w:tblPr>
        <w:tblW w:w="4770" w:type="dxa"/>
        <w:tblLayout w:type="fixed"/>
        <w:tblLook w:val="0600"/>
      </w:tblPr>
      <w:tblGrid>
        <w:gridCol w:w="2475"/>
        <w:gridCol w:w="2295"/>
      </w:tblGrid>
      <w:tr w:rsidR="00C65AA3" w:rsidRPr="005C4063" w:rsidTr="00901092">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colpaths.in</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colpaths.out</w:t>
            </w:r>
          </w:p>
        </w:tc>
      </w:tr>
      <w:tr w:rsidR="00C65AA3" w:rsidRPr="005C4063" w:rsidTr="00901092">
        <w:trPr>
          <w:trHeight w:val="840"/>
        </w:trPr>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widowControl w:val="0"/>
              <w:contextualSpacing w:val="0"/>
              <w:rPr>
                <w:rFonts w:ascii="Times New Roman" w:hAnsi="Times New Roman" w:cs="Times New Roman"/>
                <w:sz w:val="28"/>
                <w:szCs w:val="28"/>
              </w:rPr>
            </w:pPr>
            <w:r w:rsidRPr="005C4063">
              <w:rPr>
                <w:rFonts w:ascii="Times New Roman" w:hAnsi="Times New Roman" w:cs="Times New Roman"/>
                <w:sz w:val="28"/>
                <w:szCs w:val="28"/>
              </w:rPr>
              <w:t>4 3 3</w:t>
            </w:r>
            <w:r w:rsidRPr="005C4063">
              <w:rPr>
                <w:rFonts w:ascii="Times New Roman" w:hAnsi="Times New Roman" w:cs="Times New Roman"/>
                <w:sz w:val="28"/>
                <w:szCs w:val="28"/>
              </w:rPr>
              <w:br/>
              <w:t>1 2 1 3</w:t>
            </w:r>
            <w:r w:rsidRPr="005C4063">
              <w:rPr>
                <w:rFonts w:ascii="Times New Roman" w:hAnsi="Times New Roman" w:cs="Times New Roman"/>
                <w:sz w:val="28"/>
                <w:szCs w:val="28"/>
              </w:rPr>
              <w:br/>
              <w:t>1 2</w:t>
            </w:r>
            <w:r w:rsidRPr="005C4063">
              <w:rPr>
                <w:rFonts w:ascii="Times New Roman" w:hAnsi="Times New Roman" w:cs="Times New Roman"/>
                <w:sz w:val="28"/>
                <w:szCs w:val="28"/>
              </w:rPr>
              <w:br/>
              <w:t>2 3</w:t>
            </w:r>
            <w:r w:rsidRPr="005C4063">
              <w:rPr>
                <w:rFonts w:ascii="Times New Roman" w:hAnsi="Times New Roman" w:cs="Times New Roman"/>
                <w:sz w:val="28"/>
                <w:szCs w:val="28"/>
              </w:rPr>
              <w:br/>
              <w:t>4 2</w:t>
            </w:r>
            <w:r w:rsidRPr="005C4063">
              <w:rPr>
                <w:rFonts w:ascii="Times New Roman" w:hAnsi="Times New Roman" w:cs="Times New Roman"/>
                <w:sz w:val="28"/>
                <w:szCs w:val="28"/>
              </w:rPr>
              <w:br/>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contextualSpacing w:val="0"/>
              <w:rPr>
                <w:rFonts w:ascii="Times New Roman" w:hAnsi="Times New Roman" w:cs="Times New Roman"/>
                <w:sz w:val="28"/>
                <w:szCs w:val="28"/>
              </w:rPr>
            </w:pPr>
            <w:r w:rsidRPr="005C4063">
              <w:rPr>
                <w:rFonts w:ascii="Times New Roman" w:hAnsi="Times New Roman" w:cs="Times New Roman"/>
                <w:sz w:val="28"/>
                <w:szCs w:val="28"/>
              </w:rPr>
              <w:lastRenderedPageBreak/>
              <w:t>10</w:t>
            </w:r>
          </w:p>
        </w:tc>
      </w:tr>
    </w:tbl>
    <w:p w:rsidR="00C65AA3" w:rsidRPr="005C4063" w:rsidRDefault="00C65AA3" w:rsidP="00C65AA3">
      <w:pPr>
        <w:pStyle w:val="normal0"/>
        <w:spacing w:line="268" w:lineRule="auto"/>
        <w:contextualSpacing w:val="0"/>
        <w:jc w:val="both"/>
        <w:rPr>
          <w:rFonts w:ascii="Times New Roman" w:hAnsi="Times New Roman" w:cs="Times New Roman"/>
          <w:i/>
          <w:sz w:val="28"/>
          <w:szCs w:val="28"/>
        </w:rPr>
      </w:pPr>
      <w:r w:rsidRPr="005C4063">
        <w:rPr>
          <w:rFonts w:ascii="Times New Roman" w:hAnsi="Times New Roman" w:cs="Times New Roman"/>
          <w:i/>
          <w:sz w:val="28"/>
          <w:szCs w:val="28"/>
        </w:rPr>
        <w:lastRenderedPageBreak/>
        <w:t>Hình minh họa ví dụ trên:</w:t>
      </w:r>
    </w:p>
    <w:p w:rsidR="00C65AA3" w:rsidRPr="005C4063" w:rsidRDefault="00C65AA3" w:rsidP="00C65AA3">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noProof/>
          <w:sz w:val="28"/>
          <w:szCs w:val="28"/>
        </w:rPr>
        <w:drawing>
          <wp:inline distT="114300" distB="114300" distL="114300" distR="114300">
            <wp:extent cx="2224088" cy="1114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224088" cy="1114425"/>
                    </a:xfrm>
                    <a:prstGeom prst="rect">
                      <a:avLst/>
                    </a:prstGeom>
                    <a:ln/>
                  </pic:spPr>
                </pic:pic>
              </a:graphicData>
            </a:graphic>
          </wp:inline>
        </w:drawing>
      </w:r>
    </w:p>
    <w:tbl>
      <w:tblPr>
        <w:tblW w:w="4770" w:type="dxa"/>
        <w:tblLayout w:type="fixed"/>
        <w:tblLook w:val="0600"/>
      </w:tblPr>
      <w:tblGrid>
        <w:gridCol w:w="2475"/>
        <w:gridCol w:w="2295"/>
      </w:tblGrid>
      <w:tr w:rsidR="00C65AA3" w:rsidRPr="005C4063" w:rsidTr="00901092">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colpaths.in</w:t>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colpaths.out</w:t>
            </w:r>
          </w:p>
        </w:tc>
      </w:tr>
      <w:tr w:rsidR="00C65AA3" w:rsidRPr="005C4063" w:rsidTr="00901092">
        <w:trPr>
          <w:trHeight w:val="840"/>
        </w:trPr>
        <w:tc>
          <w:tcPr>
            <w:tcW w:w="2475"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widowControl w:val="0"/>
              <w:contextualSpacing w:val="0"/>
              <w:rPr>
                <w:rFonts w:ascii="Times New Roman" w:hAnsi="Times New Roman" w:cs="Times New Roman"/>
                <w:sz w:val="28"/>
                <w:szCs w:val="28"/>
              </w:rPr>
            </w:pPr>
            <w:r w:rsidRPr="005C4063">
              <w:rPr>
                <w:rFonts w:ascii="Times New Roman" w:hAnsi="Times New Roman" w:cs="Times New Roman"/>
                <w:sz w:val="28"/>
                <w:szCs w:val="28"/>
              </w:rPr>
              <w:t>9 11 4</w:t>
            </w:r>
            <w:r w:rsidRPr="005C4063">
              <w:rPr>
                <w:rFonts w:ascii="Times New Roman" w:hAnsi="Times New Roman" w:cs="Times New Roman"/>
                <w:sz w:val="28"/>
                <w:szCs w:val="28"/>
              </w:rPr>
              <w:br/>
              <w:t>1 2 3 4 1 2 1 2 2</w:t>
            </w:r>
            <w:r w:rsidRPr="005C4063">
              <w:rPr>
                <w:rFonts w:ascii="Times New Roman" w:hAnsi="Times New Roman" w:cs="Times New Roman"/>
                <w:sz w:val="28"/>
                <w:szCs w:val="28"/>
              </w:rPr>
              <w:br/>
              <w:t>1 2</w:t>
            </w:r>
            <w:r w:rsidRPr="005C4063">
              <w:rPr>
                <w:rFonts w:ascii="Times New Roman" w:hAnsi="Times New Roman" w:cs="Times New Roman"/>
                <w:sz w:val="28"/>
                <w:szCs w:val="28"/>
              </w:rPr>
              <w:br/>
              <w:t>1 3</w:t>
            </w:r>
            <w:r w:rsidRPr="005C4063">
              <w:rPr>
                <w:rFonts w:ascii="Times New Roman" w:hAnsi="Times New Roman" w:cs="Times New Roman"/>
                <w:sz w:val="28"/>
                <w:szCs w:val="28"/>
              </w:rPr>
              <w:br/>
              <w:t>2 3</w:t>
            </w:r>
            <w:r w:rsidRPr="005C4063">
              <w:rPr>
                <w:rFonts w:ascii="Times New Roman" w:hAnsi="Times New Roman" w:cs="Times New Roman"/>
                <w:sz w:val="28"/>
                <w:szCs w:val="28"/>
              </w:rPr>
              <w:br/>
              <w:t>2 4</w:t>
            </w:r>
            <w:r w:rsidRPr="005C4063">
              <w:rPr>
                <w:rFonts w:ascii="Times New Roman" w:hAnsi="Times New Roman" w:cs="Times New Roman"/>
                <w:sz w:val="28"/>
                <w:szCs w:val="28"/>
              </w:rPr>
              <w:br/>
              <w:t>3 6</w:t>
            </w:r>
            <w:r w:rsidRPr="005C4063">
              <w:rPr>
                <w:rFonts w:ascii="Times New Roman" w:hAnsi="Times New Roman" w:cs="Times New Roman"/>
                <w:sz w:val="28"/>
                <w:szCs w:val="28"/>
              </w:rPr>
              <w:br/>
              <w:t>6 2</w:t>
            </w:r>
            <w:r w:rsidRPr="005C4063">
              <w:rPr>
                <w:rFonts w:ascii="Times New Roman" w:hAnsi="Times New Roman" w:cs="Times New Roman"/>
                <w:sz w:val="28"/>
                <w:szCs w:val="28"/>
              </w:rPr>
              <w:br/>
              <w:t>6 5</w:t>
            </w:r>
            <w:r w:rsidRPr="005C4063">
              <w:rPr>
                <w:rFonts w:ascii="Times New Roman" w:hAnsi="Times New Roman" w:cs="Times New Roman"/>
                <w:sz w:val="28"/>
                <w:szCs w:val="28"/>
              </w:rPr>
              <w:br/>
              <w:t>4 3</w:t>
            </w:r>
            <w:r w:rsidRPr="005C4063">
              <w:rPr>
                <w:rFonts w:ascii="Times New Roman" w:hAnsi="Times New Roman" w:cs="Times New Roman"/>
                <w:sz w:val="28"/>
                <w:szCs w:val="28"/>
              </w:rPr>
              <w:br/>
              <w:t>4 5</w:t>
            </w:r>
            <w:r w:rsidRPr="005C4063">
              <w:rPr>
                <w:rFonts w:ascii="Times New Roman" w:hAnsi="Times New Roman" w:cs="Times New Roman"/>
                <w:sz w:val="28"/>
                <w:szCs w:val="28"/>
              </w:rPr>
              <w:br/>
              <w:t>7 8</w:t>
            </w:r>
            <w:r w:rsidRPr="005C4063">
              <w:rPr>
                <w:rFonts w:ascii="Times New Roman" w:hAnsi="Times New Roman" w:cs="Times New Roman"/>
                <w:sz w:val="28"/>
                <w:szCs w:val="28"/>
              </w:rPr>
              <w:br/>
              <w:t>9 8</w:t>
            </w:r>
            <w:r w:rsidRPr="005C4063">
              <w:rPr>
                <w:rFonts w:ascii="Times New Roman" w:hAnsi="Times New Roman" w:cs="Times New Roman"/>
                <w:sz w:val="28"/>
                <w:szCs w:val="28"/>
              </w:rPr>
              <w:br/>
            </w:r>
          </w:p>
        </w:tc>
        <w:tc>
          <w:tcPr>
            <w:tcW w:w="229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C65AA3" w:rsidRPr="005C4063" w:rsidRDefault="00C65AA3" w:rsidP="00901092">
            <w:pPr>
              <w:pStyle w:val="normal0"/>
              <w:contextualSpacing w:val="0"/>
              <w:rPr>
                <w:rFonts w:ascii="Times New Roman" w:hAnsi="Times New Roman" w:cs="Times New Roman"/>
                <w:sz w:val="28"/>
                <w:szCs w:val="28"/>
              </w:rPr>
            </w:pPr>
            <w:r w:rsidRPr="005C4063">
              <w:rPr>
                <w:rFonts w:ascii="Times New Roman" w:hAnsi="Times New Roman" w:cs="Times New Roman"/>
                <w:sz w:val="28"/>
                <w:szCs w:val="28"/>
              </w:rPr>
              <w:t>70</w:t>
            </w:r>
          </w:p>
        </w:tc>
      </w:tr>
    </w:tbl>
    <w:p w:rsidR="00A36D25" w:rsidRPr="005C4063" w:rsidRDefault="00FB4B89" w:rsidP="00A36D25">
      <w:pPr>
        <w:pStyle w:val="normal0"/>
        <w:contextualSpacing w:val="0"/>
        <w:rPr>
          <w:rFonts w:ascii="Times New Roman" w:eastAsia="Times New Roman" w:hAnsi="Times New Roman" w:cs="Times New Roman"/>
          <w:b/>
          <w:sz w:val="28"/>
          <w:szCs w:val="28"/>
        </w:rPr>
      </w:pPr>
      <w:r w:rsidRPr="005C4063">
        <w:rPr>
          <w:rFonts w:ascii="Times New Roman" w:hAnsi="Times New Roman" w:cs="Times New Roman"/>
          <w:b/>
          <w:sz w:val="28"/>
          <w:szCs w:val="28"/>
        </w:rPr>
        <w:t>C</w:t>
      </w:r>
      <w:r w:rsidR="004269F6" w:rsidRPr="005C4063">
        <w:rPr>
          <w:rFonts w:ascii="Times New Roman" w:hAnsi="Times New Roman" w:cs="Times New Roman"/>
          <w:b/>
          <w:sz w:val="28"/>
          <w:szCs w:val="28"/>
        </w:rPr>
        <w:t>âu III</w:t>
      </w:r>
      <w:r w:rsidRPr="005C4063">
        <w:rPr>
          <w:rFonts w:ascii="Times New Roman" w:hAnsi="Times New Roman" w:cs="Times New Roman"/>
          <w:sz w:val="28"/>
          <w:szCs w:val="28"/>
        </w:rPr>
        <w:t xml:space="preserve"> (</w:t>
      </w:r>
      <w:r w:rsidR="004269F6" w:rsidRPr="005C4063">
        <w:rPr>
          <w:rFonts w:ascii="Times New Roman" w:hAnsi="Times New Roman" w:cs="Times New Roman"/>
          <w:i/>
          <w:sz w:val="28"/>
          <w:szCs w:val="28"/>
        </w:rPr>
        <w:t>7</w:t>
      </w:r>
      <w:r w:rsidRPr="005C4063">
        <w:rPr>
          <w:rFonts w:ascii="Times New Roman" w:hAnsi="Times New Roman" w:cs="Times New Roman"/>
          <w:i/>
          <w:sz w:val="28"/>
          <w:szCs w:val="28"/>
        </w:rPr>
        <w:t xml:space="preserve"> điểm</w:t>
      </w:r>
      <w:r w:rsidRPr="005C4063">
        <w:rPr>
          <w:rFonts w:ascii="Times New Roman" w:hAnsi="Times New Roman" w:cs="Times New Roman"/>
          <w:sz w:val="28"/>
          <w:szCs w:val="28"/>
        </w:rPr>
        <w:t>)</w:t>
      </w:r>
      <w:r w:rsidR="002D3844" w:rsidRPr="005C4063">
        <w:rPr>
          <w:rFonts w:ascii="Times New Roman" w:hAnsi="Times New Roman" w:cs="Times New Roman"/>
          <w:sz w:val="28"/>
          <w:szCs w:val="28"/>
        </w:rPr>
        <w:t>.</w:t>
      </w:r>
      <w:r w:rsidR="00B12BC2" w:rsidRPr="005C4063">
        <w:rPr>
          <w:rFonts w:ascii="Times New Roman" w:hAnsi="Times New Roman" w:cs="Times New Roman"/>
          <w:sz w:val="28"/>
          <w:szCs w:val="28"/>
        </w:rPr>
        <w:t xml:space="preserve"> </w:t>
      </w:r>
      <w:r w:rsidR="00A36D25" w:rsidRPr="005C4063">
        <w:rPr>
          <w:rFonts w:ascii="Times New Roman" w:eastAsia="Times New Roman" w:hAnsi="Times New Roman" w:cs="Times New Roman"/>
          <w:b/>
          <w:sz w:val="28"/>
          <w:szCs w:val="28"/>
        </w:rPr>
        <w:t>Trò chơi trên lá bài</w:t>
      </w:r>
    </w:p>
    <w:p w:rsidR="00A36D25" w:rsidRPr="005C4063" w:rsidRDefault="00A36D25" w:rsidP="00B457A6">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Có N lá bài. Mỗi lá bài có một mặt màu xanh và mặt kia màu đỏ. Đồng thời, ở mỗi mặt có một số nguyên dương ghi trên đó.</w:t>
      </w:r>
    </w:p>
    <w:p w:rsidR="00A36D25" w:rsidRPr="005C4063" w:rsidRDefault="00A36D25" w:rsidP="00B457A6">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Có một trò chơi với luật chơi như sau:</w:t>
      </w:r>
    </w:p>
    <w:p w:rsidR="00A36D25" w:rsidRPr="005C4063" w:rsidRDefault="00A36D25" w:rsidP="00A36D25">
      <w:pPr>
        <w:pStyle w:val="normal0"/>
        <w:numPr>
          <w:ilvl w:val="0"/>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Người chơi bắt đầu với 0 điểm. Ban đầu, N lá bài được đặt vào trong một chiếc hộp.</w:t>
      </w:r>
    </w:p>
    <w:p w:rsidR="00A36D25" w:rsidRPr="005C4063" w:rsidRDefault="00A36D25" w:rsidP="00A36D25">
      <w:pPr>
        <w:pStyle w:val="normal0"/>
        <w:numPr>
          <w:ilvl w:val="0"/>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Trong khi trong hộp còn có ít nhất 2 lá bài, người chơi phải thực hiện thao tác sau:</w:t>
      </w:r>
    </w:p>
    <w:p w:rsidR="00A36D25" w:rsidRPr="005C4063" w:rsidRDefault="00A36D25" w:rsidP="00A36D25">
      <w:pPr>
        <w:pStyle w:val="normal0"/>
        <w:numPr>
          <w:ilvl w:val="1"/>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 xml:space="preserve">Lấy ra khỏi hộp 2 lá bài bất kỳ. </w:t>
      </w:r>
    </w:p>
    <w:p w:rsidR="00A36D25" w:rsidRPr="005C4063" w:rsidRDefault="00A36D25" w:rsidP="00A36D25">
      <w:pPr>
        <w:pStyle w:val="normal0"/>
        <w:numPr>
          <w:ilvl w:val="1"/>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Chọn số nguyên R được viết lên mặt đỏ của một lá bài được lấy ra và chọn số nguyên B được viết trên mặt màu xanh của lá bài còn lại.</w:t>
      </w:r>
    </w:p>
    <w:p w:rsidR="00A36D25" w:rsidRPr="005C4063" w:rsidRDefault="00A36D25" w:rsidP="00A36D25">
      <w:pPr>
        <w:pStyle w:val="normal0"/>
        <w:numPr>
          <w:ilvl w:val="1"/>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Điểm của người chơi sẽ tăng lên một lượng bằng R XOR B.</w:t>
      </w:r>
    </w:p>
    <w:p w:rsidR="00A36D25" w:rsidRPr="005C4063" w:rsidRDefault="00A36D25" w:rsidP="00A36D25">
      <w:pPr>
        <w:pStyle w:val="normal0"/>
        <w:numPr>
          <w:ilvl w:val="1"/>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Sau đó, đặt một lá bài bất kỳ vào lại trong hộp và vứt lá bài còn lại đi.</w:t>
      </w:r>
    </w:p>
    <w:p w:rsidR="00A36D25" w:rsidRPr="005C4063" w:rsidRDefault="00A36D25" w:rsidP="00A36D25">
      <w:pPr>
        <w:pStyle w:val="normal0"/>
        <w:numPr>
          <w:ilvl w:val="0"/>
          <w:numId w:val="42"/>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Trò chơi kết thúc khi trong hộp chỉ còn đúng 1 lá bài.</w:t>
      </w:r>
    </w:p>
    <w:p w:rsidR="00A36D25" w:rsidRPr="005C4063" w:rsidRDefault="00A36D25" w:rsidP="00A36D25">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b/>
          <w:sz w:val="28"/>
          <w:szCs w:val="28"/>
        </w:rPr>
        <w:t xml:space="preserve">Yêu cầu: </w:t>
      </w:r>
      <w:r w:rsidRPr="005C4063">
        <w:rPr>
          <w:rFonts w:ascii="Times New Roman" w:hAnsi="Times New Roman" w:cs="Times New Roman"/>
          <w:sz w:val="28"/>
          <w:szCs w:val="28"/>
        </w:rPr>
        <w:t>Hãy xác định số điểm ít nhất mà người chơi có thể nhận được khi trò chơi kết thúc.</w:t>
      </w:r>
    </w:p>
    <w:p w:rsidR="00A36D25" w:rsidRPr="005C4063" w:rsidRDefault="00A36D25" w:rsidP="00A36D25">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 xml:space="preserve">Input:  </w:t>
      </w:r>
      <w:r w:rsidR="00240D97">
        <w:rPr>
          <w:rFonts w:ascii="Times New Roman" w:hAnsi="Times New Roman" w:cs="Times New Roman"/>
          <w:b/>
          <w:sz w:val="28"/>
          <w:szCs w:val="28"/>
        </w:rPr>
        <w:t>Đ</w:t>
      </w:r>
      <w:r w:rsidRPr="005C4063">
        <w:rPr>
          <w:rFonts w:ascii="Times New Roman" w:hAnsi="Times New Roman" w:cs="Times New Roman"/>
          <w:sz w:val="28"/>
          <w:szCs w:val="28"/>
        </w:rPr>
        <w:t>ọc từ file</w:t>
      </w:r>
      <w:r w:rsidRPr="005C4063">
        <w:rPr>
          <w:rFonts w:ascii="Times New Roman" w:hAnsi="Times New Roman" w:cs="Times New Roman"/>
          <w:b/>
          <w:sz w:val="28"/>
          <w:szCs w:val="28"/>
        </w:rPr>
        <w:t xml:space="preserve"> cardgame.in</w:t>
      </w:r>
    </w:p>
    <w:p w:rsidR="00A36D25" w:rsidRPr="005C4063" w:rsidRDefault="00A36D25" w:rsidP="00240D97">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lastRenderedPageBreak/>
        <w:t>Dòng đầu chứa số nguyên T (1 &lt;= T &lt;= 100) là số lượng test.</w:t>
      </w:r>
    </w:p>
    <w:p w:rsidR="00A36D25" w:rsidRPr="005C4063" w:rsidRDefault="00A36D25" w:rsidP="00240D97">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T nhóm dòng sau, mỗi dòng mô tả một test.</w:t>
      </w:r>
    </w:p>
    <w:p w:rsidR="00A36D25" w:rsidRPr="005C4063" w:rsidRDefault="00A36D25" w:rsidP="00240D97">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Mỗi nhóm dòng có định dạng:</w:t>
      </w:r>
    </w:p>
    <w:p w:rsidR="00A36D25" w:rsidRPr="005C4063" w:rsidRDefault="00A36D25" w:rsidP="00A36D25">
      <w:pPr>
        <w:pStyle w:val="normal0"/>
        <w:numPr>
          <w:ilvl w:val="0"/>
          <w:numId w:val="43"/>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Dòng đầu tiên chứa số nguyên dương N (2 &lt;= N &lt;= 100) là số lượng lá bài.</w:t>
      </w:r>
    </w:p>
    <w:p w:rsidR="00A36D25" w:rsidRPr="005C4063" w:rsidRDefault="00A36D25" w:rsidP="00A36D25">
      <w:pPr>
        <w:pStyle w:val="normal0"/>
        <w:numPr>
          <w:ilvl w:val="0"/>
          <w:numId w:val="43"/>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 xml:space="preserve">Dòng thứ hai chứa N số nguyên dương không quá 1 tỷ, số thứ i (1 &lt;= i &lt;= N) là số được ghi trên mặt đỏ của lá bài thứ i. </w:t>
      </w:r>
    </w:p>
    <w:p w:rsidR="00A36D25" w:rsidRPr="005C4063" w:rsidRDefault="00A36D25" w:rsidP="00A36D25">
      <w:pPr>
        <w:pStyle w:val="normal0"/>
        <w:numPr>
          <w:ilvl w:val="0"/>
          <w:numId w:val="43"/>
        </w:numPr>
        <w:spacing w:line="268" w:lineRule="auto"/>
        <w:jc w:val="both"/>
        <w:rPr>
          <w:rFonts w:ascii="Times New Roman" w:hAnsi="Times New Roman" w:cs="Times New Roman"/>
          <w:sz w:val="28"/>
          <w:szCs w:val="28"/>
        </w:rPr>
      </w:pPr>
      <w:r w:rsidRPr="005C4063">
        <w:rPr>
          <w:rFonts w:ascii="Times New Roman" w:hAnsi="Times New Roman" w:cs="Times New Roman"/>
          <w:sz w:val="28"/>
          <w:szCs w:val="28"/>
        </w:rPr>
        <w:t>Dòng thứ ba chứa N số nguyên dương không quá 1 tỷ, số thứ i (1 &lt;= i &lt;= N) là số được ghi trên mặt xanh của lá bài thứ i.</w:t>
      </w:r>
    </w:p>
    <w:p w:rsidR="00A36D25" w:rsidRPr="005C4063" w:rsidRDefault="00A36D25" w:rsidP="00A36D25">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 xml:space="preserve">Output: </w:t>
      </w:r>
      <w:r w:rsidRPr="005C4063">
        <w:rPr>
          <w:rFonts w:ascii="Times New Roman" w:hAnsi="Times New Roman" w:cs="Times New Roman"/>
          <w:sz w:val="28"/>
          <w:szCs w:val="28"/>
        </w:rPr>
        <w:t>ghi ra file</w:t>
      </w:r>
      <w:r w:rsidRPr="005C4063">
        <w:rPr>
          <w:rFonts w:ascii="Times New Roman" w:hAnsi="Times New Roman" w:cs="Times New Roman"/>
          <w:b/>
          <w:sz w:val="28"/>
          <w:szCs w:val="28"/>
        </w:rPr>
        <w:t xml:space="preserve"> cardgame.out</w:t>
      </w:r>
    </w:p>
    <w:p w:rsidR="00A36D25" w:rsidRPr="005C4063" w:rsidRDefault="00A36D25" w:rsidP="00240D97">
      <w:pPr>
        <w:pStyle w:val="normal0"/>
        <w:spacing w:line="268" w:lineRule="auto"/>
        <w:ind w:firstLine="284"/>
        <w:contextualSpacing w:val="0"/>
        <w:jc w:val="both"/>
        <w:rPr>
          <w:rFonts w:ascii="Times New Roman" w:hAnsi="Times New Roman" w:cs="Times New Roman"/>
          <w:sz w:val="28"/>
          <w:szCs w:val="28"/>
        </w:rPr>
      </w:pPr>
      <w:r w:rsidRPr="005C4063">
        <w:rPr>
          <w:rFonts w:ascii="Times New Roman" w:hAnsi="Times New Roman" w:cs="Times New Roman"/>
          <w:sz w:val="28"/>
          <w:szCs w:val="28"/>
        </w:rPr>
        <w:t>Với mỗi test theo đúng thứ tự được cho trong input, in ra trên một dòng số điểm ít nhất mà người chơi có thể đạt được khi trò chơi kết thúc.</w:t>
      </w:r>
    </w:p>
    <w:p w:rsidR="00A36D25" w:rsidRPr="005C4063" w:rsidRDefault="00A36D25" w:rsidP="00A36D25">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Subtask:</w:t>
      </w:r>
    </w:p>
    <w:p w:rsidR="00A36D25" w:rsidRPr="005C4063" w:rsidRDefault="00A36D25" w:rsidP="00A36D25">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1 (25%):</w:t>
      </w:r>
      <w:r w:rsidRPr="005C4063">
        <w:rPr>
          <w:rFonts w:ascii="Times New Roman" w:hAnsi="Times New Roman" w:cs="Times New Roman"/>
          <w:sz w:val="28"/>
          <w:szCs w:val="28"/>
        </w:rPr>
        <w:t xml:space="preserve"> N &lt;= 5</w:t>
      </w:r>
    </w:p>
    <w:p w:rsidR="00A36D25" w:rsidRPr="005C4063" w:rsidRDefault="00A36D25" w:rsidP="00A36D25">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2 (25%):</w:t>
      </w:r>
      <w:r w:rsidRPr="005C4063">
        <w:rPr>
          <w:rFonts w:ascii="Times New Roman" w:hAnsi="Times New Roman" w:cs="Times New Roman"/>
          <w:sz w:val="28"/>
          <w:szCs w:val="28"/>
        </w:rPr>
        <w:t xml:space="preserve"> N &lt;= 12</w:t>
      </w:r>
    </w:p>
    <w:p w:rsidR="00A36D25" w:rsidRPr="005C4063" w:rsidRDefault="00A36D25" w:rsidP="00A36D25">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3 (25%):</w:t>
      </w:r>
      <w:r w:rsidRPr="005C4063">
        <w:rPr>
          <w:rFonts w:ascii="Times New Roman" w:hAnsi="Times New Roman" w:cs="Times New Roman"/>
          <w:sz w:val="28"/>
          <w:szCs w:val="28"/>
        </w:rPr>
        <w:t xml:space="preserve"> N &lt;= 16</w:t>
      </w:r>
    </w:p>
    <w:p w:rsidR="00A36D25" w:rsidRPr="005C4063" w:rsidRDefault="00A36D25" w:rsidP="00A36D25">
      <w:pPr>
        <w:pStyle w:val="normal0"/>
        <w:spacing w:line="268" w:lineRule="auto"/>
        <w:contextualSpacing w:val="0"/>
        <w:jc w:val="both"/>
        <w:rPr>
          <w:rFonts w:ascii="Times New Roman" w:hAnsi="Times New Roman" w:cs="Times New Roman"/>
          <w:sz w:val="28"/>
          <w:szCs w:val="28"/>
        </w:rPr>
      </w:pPr>
      <w:r w:rsidRPr="005C4063">
        <w:rPr>
          <w:rFonts w:ascii="Times New Roman" w:hAnsi="Times New Roman" w:cs="Times New Roman"/>
          <w:i/>
          <w:sz w:val="28"/>
          <w:szCs w:val="28"/>
        </w:rPr>
        <w:t>Subtask 4 (25%):</w:t>
      </w:r>
      <w:r w:rsidRPr="005C4063">
        <w:rPr>
          <w:rFonts w:ascii="Times New Roman" w:hAnsi="Times New Roman" w:cs="Times New Roman"/>
          <w:sz w:val="28"/>
          <w:szCs w:val="28"/>
        </w:rPr>
        <w:t xml:space="preserve"> Không có ràng buộc gì thêm.</w:t>
      </w:r>
    </w:p>
    <w:p w:rsidR="00A36D25" w:rsidRPr="005C4063" w:rsidRDefault="00A36D25" w:rsidP="00A36D25">
      <w:pPr>
        <w:pStyle w:val="normal0"/>
        <w:spacing w:line="268" w:lineRule="auto"/>
        <w:contextualSpacing w:val="0"/>
        <w:jc w:val="both"/>
        <w:rPr>
          <w:rFonts w:ascii="Times New Roman" w:hAnsi="Times New Roman" w:cs="Times New Roman"/>
          <w:b/>
          <w:sz w:val="28"/>
          <w:szCs w:val="28"/>
        </w:rPr>
      </w:pPr>
      <w:r w:rsidRPr="005C4063">
        <w:rPr>
          <w:rFonts w:ascii="Times New Roman" w:hAnsi="Times New Roman" w:cs="Times New Roman"/>
          <w:b/>
          <w:sz w:val="28"/>
          <w:szCs w:val="28"/>
        </w:rPr>
        <w:t>Ví dụ</w:t>
      </w:r>
    </w:p>
    <w:tbl>
      <w:tblPr>
        <w:tblW w:w="5850" w:type="dxa"/>
        <w:tblInd w:w="1000" w:type="dxa"/>
        <w:tblLayout w:type="fixed"/>
        <w:tblLook w:val="0600"/>
      </w:tblPr>
      <w:tblGrid>
        <w:gridCol w:w="2970"/>
        <w:gridCol w:w="2880"/>
      </w:tblGrid>
      <w:tr w:rsidR="00A36D25" w:rsidRPr="005C4063" w:rsidTr="00240D97">
        <w:tc>
          <w:tcPr>
            <w:tcW w:w="2970"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A36D25" w:rsidRPr="005C4063" w:rsidRDefault="00A36D25"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cardgame.in</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36D25" w:rsidRPr="005C4063" w:rsidRDefault="00A36D25" w:rsidP="00901092">
            <w:pPr>
              <w:pStyle w:val="normal0"/>
              <w:spacing w:line="268" w:lineRule="auto"/>
              <w:contextualSpacing w:val="0"/>
              <w:jc w:val="center"/>
              <w:rPr>
                <w:rFonts w:ascii="Times New Roman" w:hAnsi="Times New Roman" w:cs="Times New Roman"/>
                <w:sz w:val="28"/>
                <w:szCs w:val="28"/>
              </w:rPr>
            </w:pPr>
            <w:r w:rsidRPr="005C4063">
              <w:rPr>
                <w:rFonts w:ascii="Times New Roman" w:hAnsi="Times New Roman" w:cs="Times New Roman"/>
                <w:b/>
                <w:sz w:val="28"/>
                <w:szCs w:val="28"/>
              </w:rPr>
              <w:t>cardgame.out</w:t>
            </w:r>
          </w:p>
        </w:tc>
      </w:tr>
      <w:tr w:rsidR="00A36D25" w:rsidRPr="005C4063" w:rsidTr="00240D97">
        <w:trPr>
          <w:trHeight w:val="840"/>
        </w:trPr>
        <w:tc>
          <w:tcPr>
            <w:tcW w:w="2970" w:type="dxa"/>
            <w:tcBorders>
              <w:top w:val="single" w:sz="6" w:space="0" w:color="000000"/>
              <w:left w:val="single" w:sz="6" w:space="0" w:color="000000"/>
              <w:bottom w:val="single" w:sz="6" w:space="0" w:color="000000"/>
            </w:tcBorders>
            <w:shd w:val="clear" w:color="auto" w:fill="auto"/>
            <w:tcMar>
              <w:top w:w="100" w:type="dxa"/>
              <w:left w:w="100" w:type="dxa"/>
              <w:bottom w:w="100" w:type="dxa"/>
              <w:right w:w="100" w:type="dxa"/>
            </w:tcMar>
          </w:tcPr>
          <w:p w:rsidR="00A36D25" w:rsidRPr="005C4063" w:rsidRDefault="00A36D25" w:rsidP="00901092">
            <w:pPr>
              <w:pStyle w:val="normal0"/>
              <w:widowControl w:val="0"/>
              <w:contextualSpacing w:val="0"/>
              <w:rPr>
                <w:rFonts w:ascii="Times New Roman" w:hAnsi="Times New Roman" w:cs="Times New Roman"/>
                <w:sz w:val="28"/>
                <w:szCs w:val="28"/>
              </w:rPr>
            </w:pPr>
            <w:r w:rsidRPr="005C4063">
              <w:rPr>
                <w:rFonts w:ascii="Times New Roman" w:hAnsi="Times New Roman" w:cs="Times New Roman"/>
                <w:sz w:val="28"/>
                <w:szCs w:val="28"/>
              </w:rPr>
              <w:t>2</w:t>
            </w:r>
            <w:r w:rsidRPr="005C4063">
              <w:rPr>
                <w:rFonts w:ascii="Times New Roman" w:hAnsi="Times New Roman" w:cs="Times New Roman"/>
                <w:sz w:val="28"/>
                <w:szCs w:val="28"/>
              </w:rPr>
              <w:br/>
              <w:t>2</w:t>
            </w:r>
            <w:r w:rsidRPr="005C4063">
              <w:rPr>
                <w:rFonts w:ascii="Times New Roman" w:hAnsi="Times New Roman" w:cs="Times New Roman"/>
                <w:sz w:val="28"/>
                <w:szCs w:val="28"/>
              </w:rPr>
              <w:br/>
              <w:t>1 2</w:t>
            </w:r>
            <w:r w:rsidRPr="005C4063">
              <w:rPr>
                <w:rFonts w:ascii="Times New Roman" w:hAnsi="Times New Roman" w:cs="Times New Roman"/>
                <w:sz w:val="28"/>
                <w:szCs w:val="28"/>
              </w:rPr>
              <w:br/>
              <w:t>3 3</w:t>
            </w:r>
            <w:r w:rsidRPr="005C4063">
              <w:rPr>
                <w:rFonts w:ascii="Times New Roman" w:hAnsi="Times New Roman" w:cs="Times New Roman"/>
                <w:sz w:val="28"/>
                <w:szCs w:val="28"/>
              </w:rPr>
              <w:br/>
              <w:t>3</w:t>
            </w:r>
            <w:r w:rsidRPr="005C4063">
              <w:rPr>
                <w:rFonts w:ascii="Times New Roman" w:hAnsi="Times New Roman" w:cs="Times New Roman"/>
                <w:sz w:val="28"/>
                <w:szCs w:val="28"/>
              </w:rPr>
              <w:br/>
              <w:t>1 101 501</w:t>
            </w:r>
            <w:r w:rsidRPr="005C4063">
              <w:rPr>
                <w:rFonts w:ascii="Times New Roman" w:hAnsi="Times New Roman" w:cs="Times New Roman"/>
                <w:sz w:val="28"/>
                <w:szCs w:val="28"/>
              </w:rPr>
              <w:br/>
              <w:t>3 2 3</w:t>
            </w:r>
          </w:p>
        </w:tc>
        <w:tc>
          <w:tcPr>
            <w:tcW w:w="288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A36D25" w:rsidRPr="005C4063" w:rsidRDefault="00A36D25" w:rsidP="00901092">
            <w:pPr>
              <w:pStyle w:val="normal0"/>
              <w:contextualSpacing w:val="0"/>
              <w:rPr>
                <w:rFonts w:ascii="Times New Roman" w:hAnsi="Times New Roman" w:cs="Times New Roman"/>
                <w:sz w:val="28"/>
                <w:szCs w:val="28"/>
              </w:rPr>
            </w:pPr>
            <w:r w:rsidRPr="005C4063">
              <w:rPr>
                <w:rFonts w:ascii="Times New Roman" w:hAnsi="Times New Roman" w:cs="Times New Roman"/>
                <w:sz w:val="28"/>
                <w:szCs w:val="28"/>
              </w:rPr>
              <w:t>1</w:t>
            </w:r>
          </w:p>
          <w:p w:rsidR="00A36D25" w:rsidRPr="005C4063" w:rsidRDefault="00A36D25" w:rsidP="00901092">
            <w:pPr>
              <w:pStyle w:val="normal0"/>
              <w:contextualSpacing w:val="0"/>
              <w:rPr>
                <w:rFonts w:ascii="Times New Roman" w:hAnsi="Times New Roman" w:cs="Times New Roman"/>
                <w:sz w:val="28"/>
                <w:szCs w:val="28"/>
              </w:rPr>
            </w:pPr>
            <w:r w:rsidRPr="005C4063">
              <w:rPr>
                <w:rFonts w:ascii="Times New Roman" w:hAnsi="Times New Roman" w:cs="Times New Roman"/>
                <w:sz w:val="28"/>
                <w:szCs w:val="28"/>
              </w:rPr>
              <w:t>5</w:t>
            </w:r>
          </w:p>
        </w:tc>
      </w:tr>
    </w:tbl>
    <w:p w:rsidR="007C672E" w:rsidRPr="005C4063" w:rsidRDefault="007C672E" w:rsidP="00CB588E">
      <w:pPr>
        <w:tabs>
          <w:tab w:val="left" w:pos="1202"/>
        </w:tabs>
        <w:spacing w:line="312" w:lineRule="auto"/>
        <w:jc w:val="center"/>
        <w:rPr>
          <w:sz w:val="28"/>
          <w:szCs w:val="28"/>
        </w:rPr>
      </w:pPr>
      <w:r w:rsidRPr="005C4063">
        <w:rPr>
          <w:sz w:val="28"/>
          <w:szCs w:val="28"/>
        </w:rPr>
        <w:t>---------------------------</w:t>
      </w:r>
      <w:r w:rsidRPr="005C4063">
        <w:rPr>
          <w:b/>
          <w:sz w:val="28"/>
          <w:szCs w:val="28"/>
        </w:rPr>
        <w:t>HẾT</w:t>
      </w:r>
      <w:r w:rsidRPr="005C4063">
        <w:rPr>
          <w:sz w:val="28"/>
          <w:szCs w:val="28"/>
        </w:rPr>
        <w:t>---------------------------</w:t>
      </w:r>
    </w:p>
    <w:p w:rsidR="007C672E" w:rsidRPr="005C4063" w:rsidRDefault="007C672E" w:rsidP="00570653">
      <w:pPr>
        <w:spacing w:line="312" w:lineRule="auto"/>
        <w:jc w:val="both"/>
        <w:rPr>
          <w:sz w:val="28"/>
          <w:szCs w:val="28"/>
        </w:rPr>
      </w:pPr>
    </w:p>
    <w:sectPr w:rsidR="007C672E" w:rsidRPr="005C4063" w:rsidSect="003C3F20">
      <w:footerReference w:type="default" r:id="rId9"/>
      <w:pgSz w:w="11909" w:h="16834" w:code="9"/>
      <w:pgMar w:top="851" w:right="659" w:bottom="90" w:left="1134" w:header="720" w:footer="4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62C" w:rsidRDefault="0050162C">
      <w:r>
        <w:separator/>
      </w:r>
    </w:p>
  </w:endnote>
  <w:endnote w:type="continuationSeparator" w:id="1">
    <w:p w:rsidR="0050162C" w:rsidRDefault="005016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4F2" w:rsidRDefault="002934F2">
    <w:pPr>
      <w:pStyle w:val="Footer"/>
      <w:jc w:val="center"/>
    </w:pPr>
    <w:r>
      <w:t xml:space="preserve">Trang </w:t>
    </w:r>
    <w:r w:rsidR="00C44B2C">
      <w:fldChar w:fldCharType="begin"/>
    </w:r>
    <w:r>
      <w:instrText xml:space="preserve"> PAGE   \* MERGEFORMAT </w:instrText>
    </w:r>
    <w:r w:rsidR="00C44B2C">
      <w:fldChar w:fldCharType="separate"/>
    </w:r>
    <w:r w:rsidR="005A7600">
      <w:rPr>
        <w:noProof/>
      </w:rPr>
      <w:t>4</w:t>
    </w:r>
    <w:r w:rsidR="00C44B2C">
      <w:fldChar w:fldCharType="end"/>
    </w:r>
    <w:r w:rsidR="00AC7FAF">
      <w:t>/ 3</w:t>
    </w:r>
    <w:r>
      <w:t xml:space="preserve"> Trang</w:t>
    </w:r>
  </w:p>
  <w:p w:rsidR="002934F2" w:rsidRDefault="002934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62C" w:rsidRDefault="0050162C">
      <w:r>
        <w:separator/>
      </w:r>
    </w:p>
  </w:footnote>
  <w:footnote w:type="continuationSeparator" w:id="1">
    <w:p w:rsidR="0050162C" w:rsidRDefault="005016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049"/>
    <w:multiLevelType w:val="multilevel"/>
    <w:tmpl w:val="E6222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5F445F"/>
    <w:multiLevelType w:val="multilevel"/>
    <w:tmpl w:val="4C744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652A23"/>
    <w:multiLevelType w:val="hybridMultilevel"/>
    <w:tmpl w:val="2C40F238"/>
    <w:lvl w:ilvl="0" w:tplc="FAE6FD96">
      <w:start w:val="1"/>
      <w:numFmt w:val="bullet"/>
      <w:lvlText w:val=""/>
      <w:lvlJc w:val="left"/>
      <w:pPr>
        <w:ind w:left="720" w:hanging="360"/>
      </w:pPr>
      <w:rPr>
        <w:rFonts w:ascii="Symbol" w:hAnsi="Symbo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9121C20"/>
    <w:multiLevelType w:val="multilevel"/>
    <w:tmpl w:val="C71C15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977564F"/>
    <w:multiLevelType w:val="hybridMultilevel"/>
    <w:tmpl w:val="ABA2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C2466"/>
    <w:multiLevelType w:val="hybridMultilevel"/>
    <w:tmpl w:val="2A28ACAE"/>
    <w:lvl w:ilvl="0" w:tplc="2EC6DF5C">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F67121C"/>
    <w:multiLevelType w:val="hybridMultilevel"/>
    <w:tmpl w:val="D21C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26BE5"/>
    <w:multiLevelType w:val="hybridMultilevel"/>
    <w:tmpl w:val="1C12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D3966"/>
    <w:multiLevelType w:val="multilevel"/>
    <w:tmpl w:val="775C6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4361C51"/>
    <w:multiLevelType w:val="multilevel"/>
    <w:tmpl w:val="042EB4B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147C206D"/>
    <w:multiLevelType w:val="hybridMultilevel"/>
    <w:tmpl w:val="7FA6A474"/>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63F1A82"/>
    <w:multiLevelType w:val="hybridMultilevel"/>
    <w:tmpl w:val="3D6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25661"/>
    <w:multiLevelType w:val="hybridMultilevel"/>
    <w:tmpl w:val="D7E4CD1A"/>
    <w:lvl w:ilvl="0" w:tplc="CF465044">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13">
    <w:nsid w:val="1A626025"/>
    <w:multiLevelType w:val="hybridMultilevel"/>
    <w:tmpl w:val="12C46BF2"/>
    <w:lvl w:ilvl="0" w:tplc="7B3AF5E0">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nsid w:val="1C1F7FBE"/>
    <w:multiLevelType w:val="hybridMultilevel"/>
    <w:tmpl w:val="DCE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51526"/>
    <w:multiLevelType w:val="hybridMultilevel"/>
    <w:tmpl w:val="04904F4E"/>
    <w:lvl w:ilvl="0" w:tplc="621095AC">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nsid w:val="29AA0EC6"/>
    <w:multiLevelType w:val="hybridMultilevel"/>
    <w:tmpl w:val="0B4481F4"/>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7">
    <w:nsid w:val="2B1509B5"/>
    <w:multiLevelType w:val="hybridMultilevel"/>
    <w:tmpl w:val="6E8EAEC4"/>
    <w:lvl w:ilvl="0" w:tplc="137E4C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F04DC"/>
    <w:multiLevelType w:val="hybridMultilevel"/>
    <w:tmpl w:val="58F4FC40"/>
    <w:lvl w:ilvl="0" w:tplc="71A2F1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FE4402"/>
    <w:multiLevelType w:val="hybridMultilevel"/>
    <w:tmpl w:val="A244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AE7648"/>
    <w:multiLevelType w:val="hybridMultilevel"/>
    <w:tmpl w:val="042EB4B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8F45AB"/>
    <w:multiLevelType w:val="hybridMultilevel"/>
    <w:tmpl w:val="CFC8A3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DD01385"/>
    <w:multiLevelType w:val="hybridMultilevel"/>
    <w:tmpl w:val="0B78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7571F"/>
    <w:multiLevelType w:val="hybridMultilevel"/>
    <w:tmpl w:val="F5B0E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421843CD"/>
    <w:multiLevelType w:val="hybridMultilevel"/>
    <w:tmpl w:val="A45A8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24F1D9B"/>
    <w:multiLevelType w:val="hybridMultilevel"/>
    <w:tmpl w:val="858A9348"/>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211"/>
        </w:tabs>
        <w:ind w:left="1211" w:hanging="360"/>
      </w:pPr>
      <w:rPr>
        <w:rFonts w:ascii="Courier New" w:hAnsi="Courier New" w:cs="Courier New" w:hint="default"/>
        <w:b w:val="0"/>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6">
    <w:nsid w:val="432948E3"/>
    <w:multiLevelType w:val="hybridMultilevel"/>
    <w:tmpl w:val="C35AC6B6"/>
    <w:lvl w:ilvl="0" w:tplc="D1426D72">
      <w:start w:val="1"/>
      <w:numFmt w:val="bullet"/>
      <w:lvlText w:val=""/>
      <w:lvlJc w:val="left"/>
      <w:pPr>
        <w:tabs>
          <w:tab w:val="num" w:pos="502"/>
        </w:tabs>
        <w:ind w:left="502" w:hanging="360"/>
      </w:pPr>
      <w:rPr>
        <w:rFonts w:ascii="Symbol" w:hAnsi="Symbol" w:hint="default"/>
        <w:sz w:val="22"/>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7">
    <w:nsid w:val="47D16C87"/>
    <w:multiLevelType w:val="hybridMultilevel"/>
    <w:tmpl w:val="3EB8ACD0"/>
    <w:lvl w:ilvl="0" w:tplc="4036C270">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A4C0AD3"/>
    <w:multiLevelType w:val="hybridMultilevel"/>
    <w:tmpl w:val="55BA171A"/>
    <w:lvl w:ilvl="0" w:tplc="88F47E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4DAD1DD5"/>
    <w:multiLevelType w:val="multilevel"/>
    <w:tmpl w:val="6702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0C1523E"/>
    <w:multiLevelType w:val="hybridMultilevel"/>
    <w:tmpl w:val="A83CB02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nsid w:val="50E0666D"/>
    <w:multiLevelType w:val="hybridMultilevel"/>
    <w:tmpl w:val="3B16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44462"/>
    <w:multiLevelType w:val="hybridMultilevel"/>
    <w:tmpl w:val="11F899FE"/>
    <w:lvl w:ilvl="0" w:tplc="77BCCF2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42ECA"/>
    <w:multiLevelType w:val="hybridMultilevel"/>
    <w:tmpl w:val="55EE0E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1664258"/>
    <w:multiLevelType w:val="hybridMultilevel"/>
    <w:tmpl w:val="B254AD42"/>
    <w:lvl w:ilvl="0" w:tplc="6A0CB098">
      <w:start w:val="1"/>
      <w:numFmt w:val="bullet"/>
      <w:lvlText w:val="•"/>
      <w:lvlJc w:val="left"/>
      <w:pPr>
        <w:tabs>
          <w:tab w:val="num" w:pos="360"/>
        </w:tabs>
        <w:ind w:left="360" w:hanging="360"/>
      </w:pPr>
      <w:rPr>
        <w:rFonts w:ascii="Arial" w:hAnsi="Arial" w:hint="default"/>
      </w:rPr>
    </w:lvl>
    <w:lvl w:ilvl="1" w:tplc="3CFAAC94" w:tentative="1">
      <w:start w:val="1"/>
      <w:numFmt w:val="bullet"/>
      <w:lvlText w:val="•"/>
      <w:lvlJc w:val="left"/>
      <w:pPr>
        <w:tabs>
          <w:tab w:val="num" w:pos="1080"/>
        </w:tabs>
        <w:ind w:left="1080" w:hanging="360"/>
      </w:pPr>
      <w:rPr>
        <w:rFonts w:ascii="Arial" w:hAnsi="Arial" w:hint="default"/>
      </w:rPr>
    </w:lvl>
    <w:lvl w:ilvl="2" w:tplc="1F5A27F2" w:tentative="1">
      <w:start w:val="1"/>
      <w:numFmt w:val="bullet"/>
      <w:lvlText w:val="•"/>
      <w:lvlJc w:val="left"/>
      <w:pPr>
        <w:tabs>
          <w:tab w:val="num" w:pos="1800"/>
        </w:tabs>
        <w:ind w:left="1800" w:hanging="360"/>
      </w:pPr>
      <w:rPr>
        <w:rFonts w:ascii="Arial" w:hAnsi="Arial" w:hint="default"/>
      </w:rPr>
    </w:lvl>
    <w:lvl w:ilvl="3" w:tplc="C55E3AEE" w:tentative="1">
      <w:start w:val="1"/>
      <w:numFmt w:val="bullet"/>
      <w:lvlText w:val="•"/>
      <w:lvlJc w:val="left"/>
      <w:pPr>
        <w:tabs>
          <w:tab w:val="num" w:pos="2520"/>
        </w:tabs>
        <w:ind w:left="2520" w:hanging="360"/>
      </w:pPr>
      <w:rPr>
        <w:rFonts w:ascii="Arial" w:hAnsi="Arial" w:hint="default"/>
      </w:rPr>
    </w:lvl>
    <w:lvl w:ilvl="4" w:tplc="08564B3C" w:tentative="1">
      <w:start w:val="1"/>
      <w:numFmt w:val="bullet"/>
      <w:lvlText w:val="•"/>
      <w:lvlJc w:val="left"/>
      <w:pPr>
        <w:tabs>
          <w:tab w:val="num" w:pos="3240"/>
        </w:tabs>
        <w:ind w:left="3240" w:hanging="360"/>
      </w:pPr>
      <w:rPr>
        <w:rFonts w:ascii="Arial" w:hAnsi="Arial" w:hint="default"/>
      </w:rPr>
    </w:lvl>
    <w:lvl w:ilvl="5" w:tplc="977625BE" w:tentative="1">
      <w:start w:val="1"/>
      <w:numFmt w:val="bullet"/>
      <w:lvlText w:val="•"/>
      <w:lvlJc w:val="left"/>
      <w:pPr>
        <w:tabs>
          <w:tab w:val="num" w:pos="3960"/>
        </w:tabs>
        <w:ind w:left="3960" w:hanging="360"/>
      </w:pPr>
      <w:rPr>
        <w:rFonts w:ascii="Arial" w:hAnsi="Arial" w:hint="default"/>
      </w:rPr>
    </w:lvl>
    <w:lvl w:ilvl="6" w:tplc="366635C4" w:tentative="1">
      <w:start w:val="1"/>
      <w:numFmt w:val="bullet"/>
      <w:lvlText w:val="•"/>
      <w:lvlJc w:val="left"/>
      <w:pPr>
        <w:tabs>
          <w:tab w:val="num" w:pos="4680"/>
        </w:tabs>
        <w:ind w:left="4680" w:hanging="360"/>
      </w:pPr>
      <w:rPr>
        <w:rFonts w:ascii="Arial" w:hAnsi="Arial" w:hint="default"/>
      </w:rPr>
    </w:lvl>
    <w:lvl w:ilvl="7" w:tplc="05FE2340" w:tentative="1">
      <w:start w:val="1"/>
      <w:numFmt w:val="bullet"/>
      <w:lvlText w:val="•"/>
      <w:lvlJc w:val="left"/>
      <w:pPr>
        <w:tabs>
          <w:tab w:val="num" w:pos="5400"/>
        </w:tabs>
        <w:ind w:left="5400" w:hanging="360"/>
      </w:pPr>
      <w:rPr>
        <w:rFonts w:ascii="Arial" w:hAnsi="Arial" w:hint="default"/>
      </w:rPr>
    </w:lvl>
    <w:lvl w:ilvl="8" w:tplc="D0B2F000" w:tentative="1">
      <w:start w:val="1"/>
      <w:numFmt w:val="bullet"/>
      <w:lvlText w:val="•"/>
      <w:lvlJc w:val="left"/>
      <w:pPr>
        <w:tabs>
          <w:tab w:val="num" w:pos="6120"/>
        </w:tabs>
        <w:ind w:left="6120" w:hanging="360"/>
      </w:pPr>
      <w:rPr>
        <w:rFonts w:ascii="Arial" w:hAnsi="Arial" w:hint="default"/>
      </w:rPr>
    </w:lvl>
  </w:abstractNum>
  <w:abstractNum w:abstractNumId="35">
    <w:nsid w:val="68CF1AA1"/>
    <w:multiLevelType w:val="hybridMultilevel"/>
    <w:tmpl w:val="6DAA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1C27AA"/>
    <w:multiLevelType w:val="hybridMultilevel"/>
    <w:tmpl w:val="A5A8B7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6CC87E52"/>
    <w:multiLevelType w:val="hybridMultilevel"/>
    <w:tmpl w:val="8CEE0574"/>
    <w:lvl w:ilvl="0" w:tplc="0EE81D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8158BE"/>
    <w:multiLevelType w:val="hybridMultilevel"/>
    <w:tmpl w:val="E31C30EA"/>
    <w:lvl w:ilvl="0" w:tplc="07C2DD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926CD3"/>
    <w:multiLevelType w:val="hybridMultilevel"/>
    <w:tmpl w:val="2B56E2B8"/>
    <w:lvl w:ilvl="0" w:tplc="73DC4D9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8F93AD9"/>
    <w:multiLevelType w:val="hybridMultilevel"/>
    <w:tmpl w:val="99CCD7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0C76BE"/>
    <w:multiLevelType w:val="multilevel"/>
    <w:tmpl w:val="630E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F535876"/>
    <w:multiLevelType w:val="hybridMultilevel"/>
    <w:tmpl w:val="C71C1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5"/>
  </w:num>
  <w:num w:numId="3">
    <w:abstractNumId w:val="42"/>
  </w:num>
  <w:num w:numId="4">
    <w:abstractNumId w:val="39"/>
  </w:num>
  <w:num w:numId="5">
    <w:abstractNumId w:val="33"/>
  </w:num>
  <w:num w:numId="6">
    <w:abstractNumId w:val="3"/>
  </w:num>
  <w:num w:numId="7">
    <w:abstractNumId w:val="20"/>
  </w:num>
  <w:num w:numId="8">
    <w:abstractNumId w:val="26"/>
  </w:num>
  <w:num w:numId="9">
    <w:abstractNumId w:val="9"/>
  </w:num>
  <w:num w:numId="10">
    <w:abstractNumId w:val="40"/>
  </w:num>
  <w:num w:numId="11">
    <w:abstractNumId w:val="12"/>
  </w:num>
  <w:num w:numId="12">
    <w:abstractNumId w:val="5"/>
  </w:num>
  <w:num w:numId="13">
    <w:abstractNumId w:val="34"/>
  </w:num>
  <w:num w:numId="14">
    <w:abstractNumId w:val="27"/>
  </w:num>
  <w:num w:numId="15">
    <w:abstractNumId w:val="28"/>
  </w:num>
  <w:num w:numId="16">
    <w:abstractNumId w:val="24"/>
  </w:num>
  <w:num w:numId="17">
    <w:abstractNumId w:val="21"/>
  </w:num>
  <w:num w:numId="18">
    <w:abstractNumId w:val="23"/>
  </w:num>
  <w:num w:numId="19">
    <w:abstractNumId w:val="36"/>
  </w:num>
  <w:num w:numId="20">
    <w:abstractNumId w:val="2"/>
  </w:num>
  <w:num w:numId="21">
    <w:abstractNumId w:val="18"/>
  </w:num>
  <w:num w:numId="22">
    <w:abstractNumId w:val="37"/>
  </w:num>
  <w:num w:numId="23">
    <w:abstractNumId w:val="19"/>
  </w:num>
  <w:num w:numId="24">
    <w:abstractNumId w:val="38"/>
  </w:num>
  <w:num w:numId="25">
    <w:abstractNumId w:val="6"/>
  </w:num>
  <w:num w:numId="26">
    <w:abstractNumId w:val="17"/>
  </w:num>
  <w:num w:numId="27">
    <w:abstractNumId w:val="32"/>
  </w:num>
  <w:num w:numId="28">
    <w:abstractNumId w:val="4"/>
  </w:num>
  <w:num w:numId="29">
    <w:abstractNumId w:val="7"/>
  </w:num>
  <w:num w:numId="30">
    <w:abstractNumId w:val="14"/>
  </w:num>
  <w:num w:numId="31">
    <w:abstractNumId w:val="22"/>
  </w:num>
  <w:num w:numId="32">
    <w:abstractNumId w:val="35"/>
  </w:num>
  <w:num w:numId="33">
    <w:abstractNumId w:val="30"/>
  </w:num>
  <w:num w:numId="34">
    <w:abstractNumId w:val="11"/>
  </w:num>
  <w:num w:numId="35">
    <w:abstractNumId w:val="15"/>
  </w:num>
  <w:num w:numId="36">
    <w:abstractNumId w:val="31"/>
  </w:num>
  <w:num w:numId="37">
    <w:abstractNumId w:val="10"/>
  </w:num>
  <w:num w:numId="38">
    <w:abstractNumId w:val="13"/>
  </w:num>
  <w:num w:numId="39">
    <w:abstractNumId w:val="0"/>
  </w:num>
  <w:num w:numId="40">
    <w:abstractNumId w:val="29"/>
  </w:num>
  <w:num w:numId="41">
    <w:abstractNumId w:val="8"/>
  </w:num>
  <w:num w:numId="42">
    <w:abstractNumId w:val="41"/>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stylePaneFormatFilter w:val="3F01"/>
  <w:defaultTabStop w:val="284"/>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D3795F"/>
    <w:rsid w:val="0000050D"/>
    <w:rsid w:val="00011153"/>
    <w:rsid w:val="000113D9"/>
    <w:rsid w:val="0001557E"/>
    <w:rsid w:val="00016034"/>
    <w:rsid w:val="000240E6"/>
    <w:rsid w:val="00036B63"/>
    <w:rsid w:val="00044082"/>
    <w:rsid w:val="0004623D"/>
    <w:rsid w:val="0004701F"/>
    <w:rsid w:val="00061FDD"/>
    <w:rsid w:val="00062C97"/>
    <w:rsid w:val="00064A92"/>
    <w:rsid w:val="0006527B"/>
    <w:rsid w:val="00067339"/>
    <w:rsid w:val="00071909"/>
    <w:rsid w:val="00072C67"/>
    <w:rsid w:val="00075293"/>
    <w:rsid w:val="00076A23"/>
    <w:rsid w:val="00077826"/>
    <w:rsid w:val="00080F1A"/>
    <w:rsid w:val="00081002"/>
    <w:rsid w:val="000841D8"/>
    <w:rsid w:val="00084AF3"/>
    <w:rsid w:val="00085374"/>
    <w:rsid w:val="00086A7B"/>
    <w:rsid w:val="00093A45"/>
    <w:rsid w:val="000950BA"/>
    <w:rsid w:val="00097367"/>
    <w:rsid w:val="00097E88"/>
    <w:rsid w:val="000A12B9"/>
    <w:rsid w:val="000B06BC"/>
    <w:rsid w:val="000C4924"/>
    <w:rsid w:val="000D0C02"/>
    <w:rsid w:val="000D4E54"/>
    <w:rsid w:val="000E00CD"/>
    <w:rsid w:val="000E5701"/>
    <w:rsid w:val="000F3F8D"/>
    <w:rsid w:val="00104A48"/>
    <w:rsid w:val="00105CC8"/>
    <w:rsid w:val="001121D8"/>
    <w:rsid w:val="00114346"/>
    <w:rsid w:val="00117E5A"/>
    <w:rsid w:val="00120B2F"/>
    <w:rsid w:val="00123E48"/>
    <w:rsid w:val="00124ED4"/>
    <w:rsid w:val="0012747B"/>
    <w:rsid w:val="00131F42"/>
    <w:rsid w:val="001336E8"/>
    <w:rsid w:val="00134A1B"/>
    <w:rsid w:val="001355F3"/>
    <w:rsid w:val="0015311F"/>
    <w:rsid w:val="00155A47"/>
    <w:rsid w:val="001632A3"/>
    <w:rsid w:val="00165EAF"/>
    <w:rsid w:val="0017478B"/>
    <w:rsid w:val="00175173"/>
    <w:rsid w:val="001868FE"/>
    <w:rsid w:val="00186DD2"/>
    <w:rsid w:val="001905A4"/>
    <w:rsid w:val="00190979"/>
    <w:rsid w:val="0019126B"/>
    <w:rsid w:val="0019637D"/>
    <w:rsid w:val="001977C7"/>
    <w:rsid w:val="001A373E"/>
    <w:rsid w:val="001A3D41"/>
    <w:rsid w:val="001A639C"/>
    <w:rsid w:val="001A686D"/>
    <w:rsid w:val="001B461C"/>
    <w:rsid w:val="001B7454"/>
    <w:rsid w:val="001B7D34"/>
    <w:rsid w:val="001C6B8F"/>
    <w:rsid w:val="001D6E52"/>
    <w:rsid w:val="001F4403"/>
    <w:rsid w:val="001F4E2F"/>
    <w:rsid w:val="001F5E73"/>
    <w:rsid w:val="001F6D05"/>
    <w:rsid w:val="00202940"/>
    <w:rsid w:val="00202956"/>
    <w:rsid w:val="00212E44"/>
    <w:rsid w:val="002146FC"/>
    <w:rsid w:val="00217FDF"/>
    <w:rsid w:val="00226EFD"/>
    <w:rsid w:val="00233657"/>
    <w:rsid w:val="00234E9E"/>
    <w:rsid w:val="00234F1A"/>
    <w:rsid w:val="00235EA6"/>
    <w:rsid w:val="00240D97"/>
    <w:rsid w:val="00242BA4"/>
    <w:rsid w:val="002431E5"/>
    <w:rsid w:val="00252427"/>
    <w:rsid w:val="0025401D"/>
    <w:rsid w:val="00255977"/>
    <w:rsid w:val="00256DB3"/>
    <w:rsid w:val="00264FB1"/>
    <w:rsid w:val="00267261"/>
    <w:rsid w:val="00270B5F"/>
    <w:rsid w:val="00272193"/>
    <w:rsid w:val="0027297A"/>
    <w:rsid w:val="0028109E"/>
    <w:rsid w:val="00292650"/>
    <w:rsid w:val="002934F2"/>
    <w:rsid w:val="002A1988"/>
    <w:rsid w:val="002A1F42"/>
    <w:rsid w:val="002A6486"/>
    <w:rsid w:val="002A7F5A"/>
    <w:rsid w:val="002B17B6"/>
    <w:rsid w:val="002B4C52"/>
    <w:rsid w:val="002C2A7D"/>
    <w:rsid w:val="002C413E"/>
    <w:rsid w:val="002C512C"/>
    <w:rsid w:val="002C5B22"/>
    <w:rsid w:val="002D0060"/>
    <w:rsid w:val="002D3844"/>
    <w:rsid w:val="002E0C86"/>
    <w:rsid w:val="002E54D4"/>
    <w:rsid w:val="002E6F69"/>
    <w:rsid w:val="00301068"/>
    <w:rsid w:val="0030140E"/>
    <w:rsid w:val="00312F33"/>
    <w:rsid w:val="0031704C"/>
    <w:rsid w:val="00317412"/>
    <w:rsid w:val="00321F96"/>
    <w:rsid w:val="00324873"/>
    <w:rsid w:val="00325273"/>
    <w:rsid w:val="00332272"/>
    <w:rsid w:val="00333FC0"/>
    <w:rsid w:val="00337C67"/>
    <w:rsid w:val="00340EB9"/>
    <w:rsid w:val="0034155A"/>
    <w:rsid w:val="003417A4"/>
    <w:rsid w:val="00347E77"/>
    <w:rsid w:val="00353BEC"/>
    <w:rsid w:val="003632FF"/>
    <w:rsid w:val="0036644C"/>
    <w:rsid w:val="003672A9"/>
    <w:rsid w:val="00370ED4"/>
    <w:rsid w:val="00373E5B"/>
    <w:rsid w:val="0037592E"/>
    <w:rsid w:val="00380382"/>
    <w:rsid w:val="00381B39"/>
    <w:rsid w:val="00383671"/>
    <w:rsid w:val="00385DCA"/>
    <w:rsid w:val="00390099"/>
    <w:rsid w:val="0039041A"/>
    <w:rsid w:val="00392E8B"/>
    <w:rsid w:val="00396C17"/>
    <w:rsid w:val="00396D51"/>
    <w:rsid w:val="003A01A6"/>
    <w:rsid w:val="003A0A80"/>
    <w:rsid w:val="003A3864"/>
    <w:rsid w:val="003A575C"/>
    <w:rsid w:val="003A612C"/>
    <w:rsid w:val="003A7867"/>
    <w:rsid w:val="003B6A1F"/>
    <w:rsid w:val="003C2F2D"/>
    <w:rsid w:val="003C3F20"/>
    <w:rsid w:val="003C50D7"/>
    <w:rsid w:val="003C7622"/>
    <w:rsid w:val="003C7E94"/>
    <w:rsid w:val="003D7EC5"/>
    <w:rsid w:val="003E4F66"/>
    <w:rsid w:val="003F0BA1"/>
    <w:rsid w:val="003F4032"/>
    <w:rsid w:val="004004BE"/>
    <w:rsid w:val="0040204D"/>
    <w:rsid w:val="00405448"/>
    <w:rsid w:val="004113F5"/>
    <w:rsid w:val="00411839"/>
    <w:rsid w:val="004131DE"/>
    <w:rsid w:val="0041750D"/>
    <w:rsid w:val="004269F6"/>
    <w:rsid w:val="00437516"/>
    <w:rsid w:val="0044077D"/>
    <w:rsid w:val="004415B4"/>
    <w:rsid w:val="004432F5"/>
    <w:rsid w:val="00446A2D"/>
    <w:rsid w:val="0045296D"/>
    <w:rsid w:val="00454052"/>
    <w:rsid w:val="00456C9A"/>
    <w:rsid w:val="00456EB9"/>
    <w:rsid w:val="00457ABC"/>
    <w:rsid w:val="00461301"/>
    <w:rsid w:val="0046174A"/>
    <w:rsid w:val="004644AB"/>
    <w:rsid w:val="00465FEA"/>
    <w:rsid w:val="0046793E"/>
    <w:rsid w:val="0047237F"/>
    <w:rsid w:val="00474B2A"/>
    <w:rsid w:val="00477886"/>
    <w:rsid w:val="00481D31"/>
    <w:rsid w:val="00493A2A"/>
    <w:rsid w:val="004A0D9E"/>
    <w:rsid w:val="004C0532"/>
    <w:rsid w:val="004D1C12"/>
    <w:rsid w:val="004D4F15"/>
    <w:rsid w:val="004D6A03"/>
    <w:rsid w:val="004E2E35"/>
    <w:rsid w:val="004E4335"/>
    <w:rsid w:val="004E766D"/>
    <w:rsid w:val="004F2C5D"/>
    <w:rsid w:val="00501526"/>
    <w:rsid w:val="0050162C"/>
    <w:rsid w:val="00502632"/>
    <w:rsid w:val="005111C9"/>
    <w:rsid w:val="00511C1E"/>
    <w:rsid w:val="0051232D"/>
    <w:rsid w:val="005140ED"/>
    <w:rsid w:val="005142E8"/>
    <w:rsid w:val="00521944"/>
    <w:rsid w:val="00522F2A"/>
    <w:rsid w:val="00523947"/>
    <w:rsid w:val="00527835"/>
    <w:rsid w:val="00531950"/>
    <w:rsid w:val="00534E27"/>
    <w:rsid w:val="005430E7"/>
    <w:rsid w:val="00554762"/>
    <w:rsid w:val="0056526C"/>
    <w:rsid w:val="00565D4D"/>
    <w:rsid w:val="00566EA4"/>
    <w:rsid w:val="00570653"/>
    <w:rsid w:val="00572B2F"/>
    <w:rsid w:val="00574D36"/>
    <w:rsid w:val="00584BD0"/>
    <w:rsid w:val="00585E9B"/>
    <w:rsid w:val="00586FB3"/>
    <w:rsid w:val="0059072D"/>
    <w:rsid w:val="00593E65"/>
    <w:rsid w:val="005A082E"/>
    <w:rsid w:val="005A678A"/>
    <w:rsid w:val="005A742D"/>
    <w:rsid w:val="005A7600"/>
    <w:rsid w:val="005A7883"/>
    <w:rsid w:val="005B24D4"/>
    <w:rsid w:val="005B57C2"/>
    <w:rsid w:val="005C1776"/>
    <w:rsid w:val="005C1922"/>
    <w:rsid w:val="005C4063"/>
    <w:rsid w:val="005C670C"/>
    <w:rsid w:val="005D648F"/>
    <w:rsid w:val="005E0903"/>
    <w:rsid w:val="005E1E89"/>
    <w:rsid w:val="005E2786"/>
    <w:rsid w:val="005F0FEB"/>
    <w:rsid w:val="005F1068"/>
    <w:rsid w:val="005F51C9"/>
    <w:rsid w:val="00605BDA"/>
    <w:rsid w:val="006079D1"/>
    <w:rsid w:val="00620760"/>
    <w:rsid w:val="00624917"/>
    <w:rsid w:val="0063006E"/>
    <w:rsid w:val="00630808"/>
    <w:rsid w:val="006311F8"/>
    <w:rsid w:val="006319A4"/>
    <w:rsid w:val="00635080"/>
    <w:rsid w:val="006417BF"/>
    <w:rsid w:val="00642749"/>
    <w:rsid w:val="00643A6A"/>
    <w:rsid w:val="00643CBF"/>
    <w:rsid w:val="006445CF"/>
    <w:rsid w:val="00651AD4"/>
    <w:rsid w:val="00652BFB"/>
    <w:rsid w:val="0065680B"/>
    <w:rsid w:val="00660FD4"/>
    <w:rsid w:val="00661B48"/>
    <w:rsid w:val="0066772F"/>
    <w:rsid w:val="0066796C"/>
    <w:rsid w:val="00673401"/>
    <w:rsid w:val="00673418"/>
    <w:rsid w:val="0067395B"/>
    <w:rsid w:val="00686E0D"/>
    <w:rsid w:val="0069086D"/>
    <w:rsid w:val="00693604"/>
    <w:rsid w:val="006949CC"/>
    <w:rsid w:val="00694FBD"/>
    <w:rsid w:val="006A0F59"/>
    <w:rsid w:val="006A36CC"/>
    <w:rsid w:val="006A4D74"/>
    <w:rsid w:val="006A629E"/>
    <w:rsid w:val="006B307A"/>
    <w:rsid w:val="006B65B0"/>
    <w:rsid w:val="006C34D6"/>
    <w:rsid w:val="006C3B39"/>
    <w:rsid w:val="006C710E"/>
    <w:rsid w:val="006E4367"/>
    <w:rsid w:val="006E4569"/>
    <w:rsid w:val="006E4FEA"/>
    <w:rsid w:val="006E790B"/>
    <w:rsid w:val="006F1209"/>
    <w:rsid w:val="006F6E32"/>
    <w:rsid w:val="00702984"/>
    <w:rsid w:val="00703685"/>
    <w:rsid w:val="00705B31"/>
    <w:rsid w:val="007062CA"/>
    <w:rsid w:val="00707DA8"/>
    <w:rsid w:val="007110D7"/>
    <w:rsid w:val="0072147D"/>
    <w:rsid w:val="007272B0"/>
    <w:rsid w:val="007323F0"/>
    <w:rsid w:val="00736B42"/>
    <w:rsid w:val="00744A32"/>
    <w:rsid w:val="00746D9B"/>
    <w:rsid w:val="00754091"/>
    <w:rsid w:val="007668D7"/>
    <w:rsid w:val="00771AD1"/>
    <w:rsid w:val="0077387E"/>
    <w:rsid w:val="007770E3"/>
    <w:rsid w:val="007811C8"/>
    <w:rsid w:val="00782161"/>
    <w:rsid w:val="00782C33"/>
    <w:rsid w:val="00783277"/>
    <w:rsid w:val="007866B7"/>
    <w:rsid w:val="007972BB"/>
    <w:rsid w:val="007A0087"/>
    <w:rsid w:val="007A0EB9"/>
    <w:rsid w:val="007A13AD"/>
    <w:rsid w:val="007A2168"/>
    <w:rsid w:val="007A2F69"/>
    <w:rsid w:val="007A50FB"/>
    <w:rsid w:val="007B6D2C"/>
    <w:rsid w:val="007C37F6"/>
    <w:rsid w:val="007C3B4B"/>
    <w:rsid w:val="007C672E"/>
    <w:rsid w:val="007D33F2"/>
    <w:rsid w:val="007D4887"/>
    <w:rsid w:val="007E0E16"/>
    <w:rsid w:val="007F6663"/>
    <w:rsid w:val="0080175E"/>
    <w:rsid w:val="00803485"/>
    <w:rsid w:val="0080466D"/>
    <w:rsid w:val="00821F98"/>
    <w:rsid w:val="008408D1"/>
    <w:rsid w:val="00844B4F"/>
    <w:rsid w:val="00845104"/>
    <w:rsid w:val="00846B5B"/>
    <w:rsid w:val="0085389C"/>
    <w:rsid w:val="00864C07"/>
    <w:rsid w:val="0086665A"/>
    <w:rsid w:val="008714FF"/>
    <w:rsid w:val="00882E3E"/>
    <w:rsid w:val="00884EFA"/>
    <w:rsid w:val="008856A9"/>
    <w:rsid w:val="00890B3C"/>
    <w:rsid w:val="008965C0"/>
    <w:rsid w:val="00897864"/>
    <w:rsid w:val="008A1C16"/>
    <w:rsid w:val="008A1CCD"/>
    <w:rsid w:val="008A3A8E"/>
    <w:rsid w:val="008B1B9D"/>
    <w:rsid w:val="008C69CF"/>
    <w:rsid w:val="008D06FA"/>
    <w:rsid w:val="008D1206"/>
    <w:rsid w:val="008D31AA"/>
    <w:rsid w:val="008E2354"/>
    <w:rsid w:val="00910486"/>
    <w:rsid w:val="0091085F"/>
    <w:rsid w:val="00920BD7"/>
    <w:rsid w:val="00933626"/>
    <w:rsid w:val="009379DF"/>
    <w:rsid w:val="00940312"/>
    <w:rsid w:val="0094473E"/>
    <w:rsid w:val="009552C7"/>
    <w:rsid w:val="00975D2A"/>
    <w:rsid w:val="00981667"/>
    <w:rsid w:val="00984976"/>
    <w:rsid w:val="00985A13"/>
    <w:rsid w:val="009875A5"/>
    <w:rsid w:val="009909B7"/>
    <w:rsid w:val="009914E4"/>
    <w:rsid w:val="009923C2"/>
    <w:rsid w:val="00994D91"/>
    <w:rsid w:val="009A02C3"/>
    <w:rsid w:val="009A1B77"/>
    <w:rsid w:val="009A554C"/>
    <w:rsid w:val="009C05B9"/>
    <w:rsid w:val="009C5B8E"/>
    <w:rsid w:val="009C7DA6"/>
    <w:rsid w:val="009D2DA4"/>
    <w:rsid w:val="009D4308"/>
    <w:rsid w:val="009D692B"/>
    <w:rsid w:val="009E1463"/>
    <w:rsid w:val="009E188E"/>
    <w:rsid w:val="009E1B77"/>
    <w:rsid w:val="009F44F5"/>
    <w:rsid w:val="009F4659"/>
    <w:rsid w:val="009F6304"/>
    <w:rsid w:val="009F6368"/>
    <w:rsid w:val="009F766F"/>
    <w:rsid w:val="00A0029D"/>
    <w:rsid w:val="00A006A4"/>
    <w:rsid w:val="00A17B71"/>
    <w:rsid w:val="00A217CB"/>
    <w:rsid w:val="00A305DD"/>
    <w:rsid w:val="00A36D25"/>
    <w:rsid w:val="00A42C3D"/>
    <w:rsid w:val="00A46B9F"/>
    <w:rsid w:val="00A47EE1"/>
    <w:rsid w:val="00A521C7"/>
    <w:rsid w:val="00A52530"/>
    <w:rsid w:val="00A577C4"/>
    <w:rsid w:val="00A63DF1"/>
    <w:rsid w:val="00A64D72"/>
    <w:rsid w:val="00A65678"/>
    <w:rsid w:val="00A670A1"/>
    <w:rsid w:val="00A7028F"/>
    <w:rsid w:val="00A70BCD"/>
    <w:rsid w:val="00A70D6B"/>
    <w:rsid w:val="00A712FA"/>
    <w:rsid w:val="00A75E1E"/>
    <w:rsid w:val="00A80BE8"/>
    <w:rsid w:val="00A818A3"/>
    <w:rsid w:val="00A843AD"/>
    <w:rsid w:val="00A87907"/>
    <w:rsid w:val="00A956D3"/>
    <w:rsid w:val="00A97F96"/>
    <w:rsid w:val="00AA147F"/>
    <w:rsid w:val="00AA7E96"/>
    <w:rsid w:val="00AB1B8A"/>
    <w:rsid w:val="00AB1D73"/>
    <w:rsid w:val="00AB48C7"/>
    <w:rsid w:val="00AB6BD5"/>
    <w:rsid w:val="00AB7252"/>
    <w:rsid w:val="00AB7C75"/>
    <w:rsid w:val="00AC1FAD"/>
    <w:rsid w:val="00AC45E2"/>
    <w:rsid w:val="00AC7FAF"/>
    <w:rsid w:val="00AD0003"/>
    <w:rsid w:val="00AE6419"/>
    <w:rsid w:val="00AF1BB4"/>
    <w:rsid w:val="00AF25D5"/>
    <w:rsid w:val="00AF26BE"/>
    <w:rsid w:val="00AF2B39"/>
    <w:rsid w:val="00AF5C1D"/>
    <w:rsid w:val="00B005D3"/>
    <w:rsid w:val="00B02884"/>
    <w:rsid w:val="00B060D2"/>
    <w:rsid w:val="00B10978"/>
    <w:rsid w:val="00B12829"/>
    <w:rsid w:val="00B12AFE"/>
    <w:rsid w:val="00B12BC2"/>
    <w:rsid w:val="00B12E0D"/>
    <w:rsid w:val="00B1607E"/>
    <w:rsid w:val="00B17708"/>
    <w:rsid w:val="00B20FA2"/>
    <w:rsid w:val="00B22585"/>
    <w:rsid w:val="00B244C2"/>
    <w:rsid w:val="00B3667A"/>
    <w:rsid w:val="00B3735C"/>
    <w:rsid w:val="00B43B0E"/>
    <w:rsid w:val="00B457A6"/>
    <w:rsid w:val="00B55CBE"/>
    <w:rsid w:val="00B612FB"/>
    <w:rsid w:val="00B65790"/>
    <w:rsid w:val="00B65B81"/>
    <w:rsid w:val="00B757E3"/>
    <w:rsid w:val="00B83FBD"/>
    <w:rsid w:val="00B875F9"/>
    <w:rsid w:val="00B924C0"/>
    <w:rsid w:val="00BB1C9F"/>
    <w:rsid w:val="00BB570A"/>
    <w:rsid w:val="00BB7C74"/>
    <w:rsid w:val="00BC7494"/>
    <w:rsid w:val="00BD4A1F"/>
    <w:rsid w:val="00BD4B65"/>
    <w:rsid w:val="00BE0136"/>
    <w:rsid w:val="00BE14B8"/>
    <w:rsid w:val="00BE5E39"/>
    <w:rsid w:val="00BE635B"/>
    <w:rsid w:val="00BF5EBF"/>
    <w:rsid w:val="00BF66A3"/>
    <w:rsid w:val="00C039D3"/>
    <w:rsid w:val="00C0495A"/>
    <w:rsid w:val="00C077F4"/>
    <w:rsid w:val="00C079F1"/>
    <w:rsid w:val="00C11D6F"/>
    <w:rsid w:val="00C130F6"/>
    <w:rsid w:val="00C136D0"/>
    <w:rsid w:val="00C20555"/>
    <w:rsid w:val="00C21751"/>
    <w:rsid w:val="00C2287C"/>
    <w:rsid w:val="00C25225"/>
    <w:rsid w:val="00C30E16"/>
    <w:rsid w:val="00C33986"/>
    <w:rsid w:val="00C44B2C"/>
    <w:rsid w:val="00C4544F"/>
    <w:rsid w:val="00C52A88"/>
    <w:rsid w:val="00C65AA3"/>
    <w:rsid w:val="00C71750"/>
    <w:rsid w:val="00C734A4"/>
    <w:rsid w:val="00C7461E"/>
    <w:rsid w:val="00C76C00"/>
    <w:rsid w:val="00C82E2D"/>
    <w:rsid w:val="00C8330A"/>
    <w:rsid w:val="00C8456F"/>
    <w:rsid w:val="00C935CF"/>
    <w:rsid w:val="00CA0483"/>
    <w:rsid w:val="00CA2E35"/>
    <w:rsid w:val="00CA34E3"/>
    <w:rsid w:val="00CB588E"/>
    <w:rsid w:val="00CB7E43"/>
    <w:rsid w:val="00CC1620"/>
    <w:rsid w:val="00CC1C80"/>
    <w:rsid w:val="00CC24D4"/>
    <w:rsid w:val="00CC48BF"/>
    <w:rsid w:val="00CC5748"/>
    <w:rsid w:val="00CD37E6"/>
    <w:rsid w:val="00CD514D"/>
    <w:rsid w:val="00CD5DB4"/>
    <w:rsid w:val="00CE2C06"/>
    <w:rsid w:val="00CE4AB4"/>
    <w:rsid w:val="00CE5F9C"/>
    <w:rsid w:val="00CF0168"/>
    <w:rsid w:val="00CF3D71"/>
    <w:rsid w:val="00CF7A71"/>
    <w:rsid w:val="00D01535"/>
    <w:rsid w:val="00D02472"/>
    <w:rsid w:val="00D06D40"/>
    <w:rsid w:val="00D14206"/>
    <w:rsid w:val="00D3062B"/>
    <w:rsid w:val="00D36624"/>
    <w:rsid w:val="00D37186"/>
    <w:rsid w:val="00D3795F"/>
    <w:rsid w:val="00D41823"/>
    <w:rsid w:val="00D458FA"/>
    <w:rsid w:val="00D4799A"/>
    <w:rsid w:val="00D52029"/>
    <w:rsid w:val="00D577AB"/>
    <w:rsid w:val="00D650C2"/>
    <w:rsid w:val="00D66340"/>
    <w:rsid w:val="00D76741"/>
    <w:rsid w:val="00D80F01"/>
    <w:rsid w:val="00D85737"/>
    <w:rsid w:val="00D87FC9"/>
    <w:rsid w:val="00D91078"/>
    <w:rsid w:val="00D93DD0"/>
    <w:rsid w:val="00D95234"/>
    <w:rsid w:val="00D96D0E"/>
    <w:rsid w:val="00D96F35"/>
    <w:rsid w:val="00D974DD"/>
    <w:rsid w:val="00D977EE"/>
    <w:rsid w:val="00DA353D"/>
    <w:rsid w:val="00DB17EE"/>
    <w:rsid w:val="00DC2732"/>
    <w:rsid w:val="00DC7B5E"/>
    <w:rsid w:val="00DD0211"/>
    <w:rsid w:val="00DE0C64"/>
    <w:rsid w:val="00DE5F21"/>
    <w:rsid w:val="00DF1AA9"/>
    <w:rsid w:val="00DF5FC9"/>
    <w:rsid w:val="00E04F12"/>
    <w:rsid w:val="00E07799"/>
    <w:rsid w:val="00E129C9"/>
    <w:rsid w:val="00E12E34"/>
    <w:rsid w:val="00E20B9D"/>
    <w:rsid w:val="00E216EA"/>
    <w:rsid w:val="00E23673"/>
    <w:rsid w:val="00E37EC7"/>
    <w:rsid w:val="00E4138C"/>
    <w:rsid w:val="00E41B4C"/>
    <w:rsid w:val="00E42780"/>
    <w:rsid w:val="00E42FE4"/>
    <w:rsid w:val="00E4610F"/>
    <w:rsid w:val="00E50077"/>
    <w:rsid w:val="00E64054"/>
    <w:rsid w:val="00E645AA"/>
    <w:rsid w:val="00E64E00"/>
    <w:rsid w:val="00E66921"/>
    <w:rsid w:val="00E76D5F"/>
    <w:rsid w:val="00E82873"/>
    <w:rsid w:val="00E83AEB"/>
    <w:rsid w:val="00E8461B"/>
    <w:rsid w:val="00E9451F"/>
    <w:rsid w:val="00E94526"/>
    <w:rsid w:val="00E9797D"/>
    <w:rsid w:val="00EA575E"/>
    <w:rsid w:val="00EA6865"/>
    <w:rsid w:val="00EB5DFF"/>
    <w:rsid w:val="00EC1153"/>
    <w:rsid w:val="00EC1C8D"/>
    <w:rsid w:val="00EC42C4"/>
    <w:rsid w:val="00ED2223"/>
    <w:rsid w:val="00ED62D7"/>
    <w:rsid w:val="00ED674B"/>
    <w:rsid w:val="00ED7425"/>
    <w:rsid w:val="00EF347C"/>
    <w:rsid w:val="00F00A36"/>
    <w:rsid w:val="00F06445"/>
    <w:rsid w:val="00F07B79"/>
    <w:rsid w:val="00F1233E"/>
    <w:rsid w:val="00F12E85"/>
    <w:rsid w:val="00F15EA8"/>
    <w:rsid w:val="00F23327"/>
    <w:rsid w:val="00F275FC"/>
    <w:rsid w:val="00F329BF"/>
    <w:rsid w:val="00F32E1D"/>
    <w:rsid w:val="00F33C3A"/>
    <w:rsid w:val="00F36764"/>
    <w:rsid w:val="00F413BB"/>
    <w:rsid w:val="00F4351E"/>
    <w:rsid w:val="00F449EA"/>
    <w:rsid w:val="00F460A8"/>
    <w:rsid w:val="00F4704A"/>
    <w:rsid w:val="00F5416A"/>
    <w:rsid w:val="00F5432B"/>
    <w:rsid w:val="00F55262"/>
    <w:rsid w:val="00F57568"/>
    <w:rsid w:val="00F61C68"/>
    <w:rsid w:val="00F63D0E"/>
    <w:rsid w:val="00F64566"/>
    <w:rsid w:val="00F86717"/>
    <w:rsid w:val="00F93C8B"/>
    <w:rsid w:val="00FA1BED"/>
    <w:rsid w:val="00FA27F0"/>
    <w:rsid w:val="00FA6396"/>
    <w:rsid w:val="00FB4B89"/>
    <w:rsid w:val="00FC28B8"/>
    <w:rsid w:val="00FC5B45"/>
    <w:rsid w:val="00FD0ACE"/>
    <w:rsid w:val="00FD151B"/>
    <w:rsid w:val="00FD1D99"/>
    <w:rsid w:val="00FD2B9C"/>
    <w:rsid w:val="00FD7200"/>
    <w:rsid w:val="00FE0A75"/>
    <w:rsid w:val="00FE4F40"/>
    <w:rsid w:val="00FF63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4A1B"/>
    <w:rPr>
      <w:sz w:val="24"/>
      <w:szCs w:val="24"/>
    </w:rPr>
  </w:style>
  <w:style w:type="paragraph" w:styleId="Heading1">
    <w:name w:val="heading 1"/>
    <w:basedOn w:val="Normal"/>
    <w:next w:val="Normal"/>
    <w:link w:val="Heading1Char"/>
    <w:qFormat/>
    <w:rsid w:val="00134A1B"/>
    <w:pPr>
      <w:keepNext/>
      <w:jc w:val="center"/>
      <w:outlineLvl w:val="0"/>
    </w:pPr>
    <w:rPr>
      <w:rFonts w:ascii=".VnTime" w:hAnsi=".VnTime"/>
      <w:b/>
      <w:sz w:val="28"/>
      <w:szCs w:val="20"/>
    </w:rPr>
  </w:style>
  <w:style w:type="paragraph" w:styleId="Heading4">
    <w:name w:val="heading 4"/>
    <w:basedOn w:val="Normal"/>
    <w:next w:val="Normal"/>
    <w:link w:val="Heading4Char"/>
    <w:qFormat/>
    <w:rsid w:val="00134A1B"/>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34A1B"/>
    <w:rPr>
      <w:rFonts w:ascii=".VnTime" w:hAnsi=".VnTime"/>
      <w:b/>
      <w:sz w:val="28"/>
      <w:lang w:val="en-US" w:eastAsia="en-US" w:bidi="ar-SA"/>
    </w:rPr>
  </w:style>
  <w:style w:type="character" w:customStyle="1" w:styleId="Heading4Char">
    <w:name w:val="Heading 4 Char"/>
    <w:link w:val="Heading4"/>
    <w:locked/>
    <w:rsid w:val="00134A1B"/>
    <w:rPr>
      <w:rFonts w:ascii=".VnTime" w:hAnsi=".VnTime"/>
      <w:b/>
      <w:bCs/>
      <w:iCs/>
      <w:sz w:val="26"/>
      <w:szCs w:val="24"/>
      <w:lang w:val="en-US" w:eastAsia="en-US" w:bidi="ar-SA"/>
    </w:rPr>
  </w:style>
  <w:style w:type="table" w:styleId="TableGrid">
    <w:name w:val="Table Grid"/>
    <w:basedOn w:val="TableNormal"/>
    <w:rsid w:val="00134A1B"/>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134A1B"/>
    <w:pPr>
      <w:ind w:left="720"/>
      <w:contextualSpacing/>
    </w:pPr>
    <w:rPr>
      <w:rFonts w:eastAsia="Calibri"/>
      <w:sz w:val="28"/>
      <w:szCs w:val="22"/>
    </w:rPr>
  </w:style>
  <w:style w:type="paragraph" w:styleId="BodyTextIndent3">
    <w:name w:val="Body Text Indent 3"/>
    <w:basedOn w:val="Normal"/>
    <w:link w:val="BodyTextIndent3Char"/>
    <w:semiHidden/>
    <w:rsid w:val="00134A1B"/>
    <w:pPr>
      <w:ind w:left="60"/>
    </w:pPr>
    <w:rPr>
      <w:rFonts w:ascii=".VnTime" w:hAnsi=".VnTime"/>
      <w:szCs w:val="20"/>
    </w:rPr>
  </w:style>
  <w:style w:type="character" w:customStyle="1" w:styleId="BodyTextIndent3Char">
    <w:name w:val="Body Text Indent 3 Char"/>
    <w:link w:val="BodyTextIndent3"/>
    <w:semiHidden/>
    <w:rsid w:val="00134A1B"/>
    <w:rPr>
      <w:rFonts w:ascii=".VnTime" w:hAnsi=".VnTime"/>
      <w:sz w:val="24"/>
      <w:lang w:val="en-US" w:eastAsia="en-US" w:bidi="ar-SA"/>
    </w:rPr>
  </w:style>
  <w:style w:type="paragraph" w:customStyle="1" w:styleId="MTDisplayEquation">
    <w:name w:val="MTDisplayEquation"/>
    <w:basedOn w:val="Normal"/>
    <w:next w:val="Normal"/>
    <w:link w:val="MTDisplayEquationChar"/>
    <w:rsid w:val="00134A1B"/>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sid w:val="00134A1B"/>
    <w:rPr>
      <w:color w:val="000000"/>
      <w:sz w:val="24"/>
      <w:szCs w:val="24"/>
      <w:lang w:val="en-US" w:eastAsia="en-US"/>
    </w:rPr>
  </w:style>
  <w:style w:type="paragraph" w:styleId="Header">
    <w:name w:val="header"/>
    <w:basedOn w:val="Normal"/>
    <w:link w:val="HeaderChar"/>
    <w:rsid w:val="00134A1B"/>
    <w:pPr>
      <w:tabs>
        <w:tab w:val="center" w:pos="4513"/>
        <w:tab w:val="right" w:pos="9026"/>
      </w:tabs>
    </w:pPr>
  </w:style>
  <w:style w:type="character" w:customStyle="1" w:styleId="HeaderChar">
    <w:name w:val="Header Char"/>
    <w:link w:val="Header"/>
    <w:rsid w:val="00134A1B"/>
    <w:rPr>
      <w:sz w:val="24"/>
      <w:szCs w:val="24"/>
      <w:lang w:val="en-US" w:eastAsia="en-US"/>
    </w:rPr>
  </w:style>
  <w:style w:type="paragraph" w:styleId="Footer">
    <w:name w:val="footer"/>
    <w:basedOn w:val="Normal"/>
    <w:link w:val="FooterChar"/>
    <w:uiPriority w:val="99"/>
    <w:rsid w:val="00134A1B"/>
    <w:pPr>
      <w:tabs>
        <w:tab w:val="center" w:pos="4513"/>
        <w:tab w:val="right" w:pos="9026"/>
      </w:tabs>
    </w:pPr>
  </w:style>
  <w:style w:type="character" w:customStyle="1" w:styleId="FooterChar">
    <w:name w:val="Footer Char"/>
    <w:link w:val="Footer"/>
    <w:uiPriority w:val="99"/>
    <w:rsid w:val="00134A1B"/>
    <w:rPr>
      <w:sz w:val="24"/>
      <w:szCs w:val="24"/>
      <w:lang w:val="en-US" w:eastAsia="en-US"/>
    </w:rPr>
  </w:style>
  <w:style w:type="paragraph" w:styleId="BalloonText">
    <w:name w:val="Balloon Text"/>
    <w:basedOn w:val="Normal"/>
    <w:link w:val="BalloonTextChar"/>
    <w:rsid w:val="00134A1B"/>
    <w:rPr>
      <w:rFonts w:ascii="Tahoma" w:hAnsi="Tahoma" w:cs="Tahoma"/>
      <w:sz w:val="16"/>
      <w:szCs w:val="16"/>
    </w:rPr>
  </w:style>
  <w:style w:type="character" w:customStyle="1" w:styleId="BalloonTextChar">
    <w:name w:val="Balloon Text Char"/>
    <w:link w:val="BalloonText"/>
    <w:rsid w:val="00134A1B"/>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paragraph" w:customStyle="1" w:styleId="normal0">
    <w:name w:val="normal"/>
    <w:rsid w:val="00AF1BB4"/>
    <w:pPr>
      <w:spacing w:line="276" w:lineRule="auto"/>
      <w:contextualSpacing/>
    </w:pPr>
    <w:rPr>
      <w:rFonts w:ascii="Arial" w:eastAsia="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pPr>
      <w:spacing w:after="200" w:line="276"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99"/>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s>
</file>

<file path=word/webSettings.xml><?xml version="1.0" encoding="utf-8"?>
<w:webSettings xmlns:r="http://schemas.openxmlformats.org/officeDocument/2006/relationships" xmlns:w="http://schemas.openxmlformats.org/wordprocessingml/2006/main">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575F-994D-43CF-858E-419AAC0B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Admin</cp:lastModifiedBy>
  <cp:revision>205</cp:revision>
  <cp:lastPrinted>2014-10-11T13:02:00Z</cp:lastPrinted>
  <dcterms:created xsi:type="dcterms:W3CDTF">2017-09-14T07:04:00Z</dcterms:created>
  <dcterms:modified xsi:type="dcterms:W3CDTF">2018-11-27T01:37:00Z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