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jc w:val="left"/>
        <w:rPr/>
      </w:pPr>
      <w:r>
        <w:rPr/>
        <w:t>SAMSUNG GLOBAL MARKET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Documento de EstruturaçãoOrganizacional - 2025</w:t>
      </w:r>
    </w:p>
    <w:p>
      <w:pPr>
        <w:pStyle w:val="BodyText"/>
        <w:bidi w:val="0"/>
        <w:ind w:hanging="0" w:left="0" w:right="0"/>
        <w:jc w:val="left"/>
        <w:rPr/>
      </w:pPr>
      <w:r>
        <w:rPr/>
        <w:t>---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SUMÁRIO EXECUTIVO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A Samsung Global Market é uma empresa especializada no desenvolvimento de sistemas automatizados de trading (EAs) para operações nas principais bolsas internacionais, utilizando inteligência artificial e análise avançada de dados.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---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1. ESTRUTURA EXECUTIVA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1.1 Alta Direção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CEO: Dr. James Park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CTO: Dr. Sarah Kim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CFO: Michael Chen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COO: Maria Santos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---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2. DEPARTAMENTOS PRINCIPAIS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2.1 Departamento de Desenvolvimento de IA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Diretor: Dr. Thomas Lee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2.1.1 Equipe Alpha (Mercados Asiáticos)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Team Leader: Jin Wong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5 Engenheiros de IA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3 Cientistas de Dados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2.1.2 Equipe Beta (Mercados Europeus)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Team Leader: Anna Schmidt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Engenheiros de IA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3 Cientistas de Dados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2.1.3 Equipe Gamma (Mercados Americanos)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Team Leader: Robert Johnson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5 Engenheiros de IA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4 Cientistas de Dados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2.2 Departamento de Consultoria e Análise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Diretora: Dra. Lisa Chen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2.2.1 Equipe de Consultoria Estratégica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Supervisor: David Kim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Consultores Sênior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6 Analistas de Mercado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2.2.2 Equipe de Pesquisa e Desenvolvimento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Supervisor: Elena Rodriguez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5 Pesquisadores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3 Analistas Quantitativos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2.3 Departamento de Auditoria e Compliance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Diretor: Dr. William Taylor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2.3.1 Equipe de Auditoria Interna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Supervisor: Mark Anderson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Auditores Sênior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3 Analistas de Compliance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2.3.2 Equipe de Controle de Qualidade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Supervisor: Sophie Lee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Analistas de QA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3 Especialistas em Validação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2.4 Departamento de Testes e Qualidade (QA)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Diretor: Dr. Alex Quantum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2.4.1 Divisão de Testes de Código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Dr. Richard Code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Team Leader: Julia Parser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Especialistas em MQL5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3 Analistas de Documentação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2 Engenheiros de Performance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2.4.2 Divisão de Análise Quântica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Dra. Marie Quantum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Team Leader: Dr. Peter Wave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3 Físicos Quânticos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Cientistas de Dados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2 Especialistas em Modelagem Matemática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2.4.3 Divisão de Análise de Mercado e Correlações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Dr. John Matrix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Team Leader: Emma Correlation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Analistas de Mercado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3 Especialistas em Séries Temporais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2 Estatísticos</w:t>
      </w:r>
    </w:p>
    <w:p>
      <w:pPr>
        <w:pStyle w:val="BodyText"/>
        <w:bidi w:val="0"/>
        <w:ind w:hanging="0" w:left="0" w:right="0"/>
        <w:jc w:val="left"/>
        <w:rPr/>
      </w:pPr>
      <w:r>
        <w:rPr/>
        <w:t>---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3. PROCESSOS E METODOLOGIAS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3.1 Desenvolvimento de EAs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 Mercado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2. Desenvolvimento de Estratégia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 Validação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Deployment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Monitoramento Contínuo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3.2 Processo de Testes e Validação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3.2.1 Fluxo de Trabalho para Testes de Código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Pré-compilação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sintaxe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padrões MQL5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dependências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memória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Integração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unitários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sistema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stress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performance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Registro de resultados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de procedimentos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Manutenção de biblioteca</w:t>
      </w:r>
    </w:p>
    <w:p>
      <w:pPr>
        <w:pStyle w:val="Heading4"/>
        <w:bidi w:val="0"/>
        <w:spacing w:before="0" w:after="0"/>
        <w:ind w:hanging="0" w:left="0" w:right="0"/>
        <w:jc w:val="left"/>
        <w:rPr/>
      </w:pPr>
      <w:r>
        <w:rPr/>
        <w:t>3.2.2 Análise Quântica de Estratégias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Preparação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Definição de parâmetros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Configuração de simulações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Preparação de dados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2. Execução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Simulações paralelas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resultados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parâmetros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resultados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robustez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de findings</w:t>
      </w:r>
    </w:p>
    <w:p>
      <w:pPr>
        <w:pStyle w:val="BodyText"/>
        <w:bidi w:val="0"/>
        <w:ind w:hanging="0" w:left="0" w:right="0"/>
        <w:jc w:val="left"/>
        <w:rPr/>
      </w:pPr>
      <w:r>
        <w:rPr/>
        <w:t>---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4. INFRAESTRUTURA TECNOLÓGICA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4.1 Sistemas de Trading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Servidores de alta performance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Conexões de baixa latência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Sistemas de backup redundantes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4.2 Ambiente de Testes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Servidores dedicados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Sistemas de virtualização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Ambientes isolados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4.3 Processamento Quântico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Computadores quânticos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Sistemas de simulação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Processamento paralelo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4.4 Sistema de Distribuição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Rede neural dedicada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Sistemas de filtros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Banco de dados especializado</w:t>
      </w:r>
    </w:p>
    <w:p>
      <w:pPr>
        <w:pStyle w:val="BodyText"/>
        <w:bidi w:val="0"/>
        <w:ind w:hanging="0" w:left="0" w:right="0"/>
        <w:jc w:val="left"/>
        <w:rPr/>
      </w:pPr>
      <w:r>
        <w:rPr/>
        <w:t>---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5. MÉTRICAS E KPIs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5.1 Métricas de Performance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ROI dos sistemas de trading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2. Tempo de desenvolvimento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Precisão das previsões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4. Eficiência operacional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5.2 Métricas de Qualidade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Taxa de erros em produção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Tempo médio de validação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Cobertura de testes</w:t>
      </w:r>
    </w:p>
    <w:p>
      <w:pPr>
        <w:pStyle w:val="BodyText"/>
        <w:bidi w:val="0"/>
        <w:ind w:hanging="0" w:left="0" w:right="0"/>
        <w:jc w:val="left"/>
        <w:rPr/>
      </w:pPr>
      <w:r>
        <w:rPr/>
        <w:t>4. Performance do código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5.3 Métricas de Estratégia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 Taxa de sucesso das previsões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Robustez dos modelos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Tempo de processamento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Precisão das correlações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---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6. OBJETIVOS ESTRATÉGICOS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 de EAs especializados por mercado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Maximização de performance através de IA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Minimização de riscos operacionais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Expansão global sustentável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Inovação contínua em algoritmos de trading</w:t>
      </w:r>
    </w:p>
    <w:p>
      <w:pPr>
        <w:pStyle w:val="BodyText"/>
        <w:bidi w:val="0"/>
        <w:ind w:hanging="0" w:left="0" w:right="0"/>
        <w:jc w:val="left"/>
        <w:rPr/>
      </w:pPr>
      <w:r>
        <w:rPr/>
        <w:t>---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7. CONSIDERAÇÕES FINAIS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Este documento serve como base estrutural para a Samsung Global Market e deve ser revisado e atualizado periodicamente para refletir mudanças organizacionais e evolução do mercado.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---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Última atualização: [Data]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Versão: 1.0 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  <w:t xml:space="preserve">Este e um modelo que foi solicitado cargos e funcoes e responsabilidades de cada agente IA, seu nome suas tarefas, todo organograma devera ser apresentado de forma clara e definida. </w:t>
      </w:r>
    </w:p>
    <w:p>
      <w:pPr>
        <w:pStyle w:val="BodyText"/>
        <w:spacing w:before="0" w:after="140"/>
        <w:ind w:hanging="0" w:left="0" w:right="0"/>
        <w:rPr/>
      </w:pPr>
      <w:r>
        <w:rPr>
          <w:rStyle w:val="Strong"/>
          <w:b/>
        </w:rPr>
        <w:t>Organização e Estruturação da Equipe Virtual</w:t>
      </w:r>
    </w:p>
    <w:p>
      <w:pPr>
        <w:pStyle w:val="BodyText"/>
        <w:rPr/>
      </w:pPr>
      <w:r>
        <w:rPr/>
        <w:t>Vou criar uma estrutura organizacional para o projeto, com funções bem definidas para nossa equipe virtual. Cada "departamento" ou função será alinhado às nossas metas estratégicas, como: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Gestão de Riscos e Estratégias:</w:t>
      </w:r>
      <w:r>
        <w:rPr/>
        <w:t xml:space="preserve"> Monitora riscos e oportunidades globais.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Operações e Execução:</w:t>
      </w:r>
      <w:r>
        <w:rPr/>
        <w:t xml:space="preserve"> Realiza as operações baseadas nos algoritmos.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Análise de Relatórios:</w:t>
      </w:r>
      <w:r>
        <w:rPr/>
        <w:t xml:space="preserve"> Valida resultados, ajusta estratégias e fornece insights para melhorar o desempenho.</w:t>
      </w:r>
    </w:p>
    <w:p>
      <w:pPr>
        <w:pStyle w:val="BodyText"/>
        <w:spacing w:before="0" w:after="140"/>
        <w:ind w:hanging="0" w:left="0" w:right="0"/>
        <w:rPr/>
      </w:pPr>
      <w:r>
        <w:rPr>
          <w:rStyle w:val="Strong"/>
        </w:rPr>
        <w:t>Pesquisa de Mercado:</w:t>
      </w:r>
      <w:r>
        <w:rPr/>
        <w:t xml:space="preserve"> Busca informações sobre fundos, oportunidades e tendências, como os exemplos citados (TCI, Citadel e Viking).Cada departamento deve ter seu diretor, gerente subgerente, supervisores e team leader, ou dado mais funcoes que você julgar ser necessaria. Este processo e muito importante para podermos tem um ciclo de trabalho em pleno funcionando com funcoes independentes porem cada setor vai ser avaliado e novos casos e estudos de sucessos serao reavaliados e inseridos ao departamento responsavel por operacoes financeiras e testes de conceitos e estrategias. </w:t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70"/>
    <w:lvlOverride w:ilvl="0">
      <w:startOverride w:val="1"/>
    </w:lvlOverride>
  </w:num>
  <w:num w:numId="95">
    <w:abstractNumId w:val="71"/>
    <w:lvlOverride w:ilvl="0">
      <w:startOverride w:val="3"/>
    </w:lvlOverride>
  </w:num>
  <w:num w:numId="96">
    <w:abstractNumId w:val="72"/>
    <w:lvlOverride w:ilvl="0">
      <w:startOverride w:val="4"/>
    </w:lvlOverride>
  </w:num>
  <w:num w:numId="97">
    <w:abstractNumId w:val="73"/>
    <w:lvlOverride w:ilvl="0">
      <w:startOverride w:val="5"/>
    </w:lvlOverride>
  </w:num>
  <w:num w:numId="98">
    <w:abstractNumId w:val="74"/>
    <w:lvlOverride w:ilvl="0">
      <w:startOverride w:val="6"/>
    </w:lvlOverride>
  </w:num>
  <w:num w:numId="99">
    <w:abstractNumId w:val="75"/>
    <w:lvlOverride w:ilvl="0">
      <w:startOverride w:val="1"/>
    </w:lvlOverride>
  </w:num>
  <w:num w:numId="100">
    <w:abstractNumId w:val="76"/>
    <w:lvlOverride w:ilvl="0">
      <w:startOverride w:val="2"/>
    </w:lvlOverride>
  </w:num>
  <w:num w:numId="101">
    <w:abstractNumId w:val="77"/>
    <w:lvlOverride w:ilvl="0">
      <w:startOverride w:val="3"/>
    </w:lvlOverride>
  </w:num>
  <w:num w:numId="102">
    <w:abstractNumId w:val="78"/>
    <w:lvlOverride w:ilvl="0">
      <w:startOverride w:val="1"/>
    </w:lvlOverride>
  </w:num>
  <w:num w:numId="103">
    <w:abstractNumId w:val="79"/>
    <w:lvlOverride w:ilvl="0">
      <w:startOverride w:val="3"/>
    </w:lvlOverride>
  </w:num>
  <w:num w:numId="104">
    <w:abstractNumId w:val="80"/>
    <w:lvlOverride w:ilvl="0">
      <w:startOverride w:val="1"/>
    </w:lvlOverride>
  </w:num>
  <w:num w:numId="105">
    <w:abstractNumId w:val="81"/>
    <w:lvlOverride w:ilvl="0">
      <w:startOverride w:val="3"/>
    </w:lvlOverride>
  </w:num>
  <w:num w:numId="106">
    <w:abstractNumId w:val="82"/>
    <w:lvlOverride w:ilvl="0">
      <w:startOverride w:val="1"/>
    </w:lvlOverride>
  </w:num>
  <w:num w:numId="107">
    <w:abstractNumId w:val="83"/>
    <w:lvlOverride w:ilvl="0">
      <w:startOverride w:val="2"/>
    </w:lvlOverride>
  </w:num>
  <w:num w:numId="108">
    <w:abstractNumId w:val="84"/>
    <w:lvlOverride w:ilvl="0">
      <w:startOverride w:val="3"/>
    </w:lvlOverride>
  </w:num>
  <w:num w:numId="109">
    <w:abstractNumId w:val="85"/>
    <w:lvlOverride w:ilvl="0">
      <w:startOverride w:val="2"/>
    </w:lvlOverride>
  </w:num>
  <w:num w:numId="110">
    <w:abstractNumId w:val="86"/>
    <w:lvlOverride w:ilvl="0">
      <w:startOverride w:val="3"/>
    </w:lvlOverride>
  </w:num>
  <w:num w:numId="111">
    <w:abstractNumId w:val="87"/>
    <w:lvlOverride w:ilvl="0">
      <w:startOverride w:val="4"/>
    </w:lvlOverride>
  </w:num>
  <w:num w:numId="112">
    <w:abstractNumId w:val="88"/>
    <w:lvlOverride w:ilvl="0">
      <w:startOverride w:val="1"/>
    </w:lvlOverride>
  </w:num>
  <w:num w:numId="113">
    <w:abstractNumId w:val="89"/>
    <w:lvlOverride w:ilvl="0">
      <w:startOverride w:val="2"/>
    </w:lvlOverride>
  </w:num>
  <w:num w:numId="114">
    <w:abstractNumId w:val="90"/>
    <w:lvlOverride w:ilvl="0">
      <w:startOverride w:val="3"/>
    </w:lvlOverride>
  </w:num>
  <w:num w:numId="115">
    <w:abstractNumId w:val="91"/>
    <w:lvlOverride w:ilvl="0">
      <w:startOverride w:val="4"/>
    </w:lvlOverride>
  </w:num>
  <w:num w:numId="116">
    <w:abstractNumId w:val="92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LibreOffice/7.6.4.1$Windows_X86_64 LibreOffice_project/e19e193f88cd6c0525a17fb7a176ed8e6a3e2aa1</Application>
  <AppVersion>15.0000</AppVersion>
  <Pages>8</Pages>
  <Words>868</Words>
  <Characters>4742</Characters>
  <CharactersWithSpaces>5356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2025-02-12T19:20:53Z</dcterms:created>
  <dc:creator/>
  <dc:description/>
  <dc:language>en-US</dc:language>
  <cp:lastModifiedBy/>
  <dcterms:modified xsi:type="dcterms:W3CDTF">2025-02-18T10:42:57Z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