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 SENSORIAL - PARTE 1: VISÃO</w:t>
      </w:r>
    </w:p>
    <w:p>
      <w:pPr>
        <w:pStyle w:val="BodyText"/>
        <w:bidi w:val="0"/>
        <w:spacing w:before="240" w:after="0"/>
        <w:ind w:hanging="0" w:left="0" w:right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QuantumVisionSystem.mqh 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CQuantumVisionSystem : public CAdvancedDataProcessor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patternRecognitionAccuracy;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marketDepthVisibility;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priceActionClarity;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volumetricAnalysis;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trendVisibility;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supportResistanceClarity;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candlePatternRecognition;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orderFlowVisibility;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VisionParameters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patternRecognitionDepth;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marketDepthLevels;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minimumPatternConfidence;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priceActionTimeframe;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volumeThreshold;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trendAnalysisPeriod;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patternValidationThreshold;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orderFlowDepth;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VisualPattern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patternName;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identificationTime;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priceLevel;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expectedMove;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reliability;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timeframe;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validated;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VisionParameters params;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patternHistory;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CMarketDepthProcessor* depthProcessor;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CPriceActionAnalyzer* priceAnalyzer;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CVolumeProfiler* volumeProfiler;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CQuantumVisionSystem()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patternHistory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depthProcessor = new CMarketDepthProcessor();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priceAnalyzer = new CPriceActionAnalyzer();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volumeProfiler = new CVolumeProfiler();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InitializeParameters();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~CQuantumVisionSystem()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SafeDelete(patternHistory);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SafeDelete(depthProcessor);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SafeDelete(priceAnalyzer);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SafeDelete(volumeProfiler);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if(!InitializeComponents())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if(!ValidateParameters())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if(!CalibrateVision())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ProcessMarketView()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UpdateMarketDepthView();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AnalyzePriceAction();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RecognizePatterns();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AnalyzeVolume();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VisionMetrics GetMetrics()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InitializeParameters()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params.patternRecognitionDepth = 100;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params.marketDepthLevels = 10;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params.minimumPatternConfidence = 0.75;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params.priceActionTimeframe = PERIOD_M5;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params.volumeThreshold = 1000;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params.trendAnalysisPeriod = 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params.patternValidationThreshold = 0.8;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params.orderFlowDepth = 5;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InitializeComponents()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if(!depthProcessor.Initialize(params.marketDepthLevels))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if(!priceAnalyzer.Initialize(params.priceActionTimeframe))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if(!volumeProfiler.Initialize())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UpdateMarketDepthView()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MarketDepthData depth;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if(depthProcessor.GetMarketDepth(depth))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metrics.marketDepthVisibility = AnalyzeMarketDepth(depth);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metrics.orderFlowVisibility = AnalyzeOrderFlow(depth);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AnalyzePriceAction()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PriceActionData priceData;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if(priceAnalyzer.AnalyzeCurrentPrice(priceData))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metrics.priceActionClarity = CalculatePriceClarity(priceData);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metrics.trendVisibility = IdentifyTrendStrength(priceData);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RecognizePatterns()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CandlePatterns candles;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ChartPatterns charts;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if(IdentifyPatterns(candles, charts))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ValidatePatterns(candles, charts);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UpdatePatternHistory(candles, charts);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metrics.patternRecognitionAccuracy = CalculatePatternAccuracy();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AnalyzeVolume()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VolumeProfile profile = volumeProfiler.GetCurrentProfile();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metrics.volumetricAnalysis = AnalyzeVolumeProfile(profile);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AnalyzeMarketDepth(const MarketDepthData&amp; depth)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imbalance = CalculateDepthImbalance(depth);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liquidity = CalculateLiquidityScore(depth);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spread = CalculateEffectiveSpread(depth);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NormalizeDepthScore(imbalance, liquidity, spread);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AnalyzeOrderFlow(const MarketDepthData&amp; depth)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buyPressure = CalculateBuyingPressure(depth);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sellPressure = CalculateSellingPressure(depth);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absorption = CalculateAbsorptionRate(depth);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NormalizeOrderFlowScore(buyPressure, sellPressure, absorption);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IdentifyPatterns(CandlePatterns&amp; candles, ChartPatterns&amp; charts)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if(!priceAnalyzer.GetCandlePatterns(candles))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if(!priceAnalyzer.GetChartPatterns(charts))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ValidatePatternConfidence(candles, charts);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metrics.supportResistanceClarity = CalculateSRClarity();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metrics.candlePatternRecognition = CalculateCandlePatternScore();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template&lt;typename 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SafeDelete(T* &amp;ptr)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if(ptr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delete ptr;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ptr =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4</Pages>
  <Words>346</Words>
  <Characters>4003</Characters>
  <CharactersWithSpaces>5328</CharactersWithSpaces>
  <Paragraphs>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2025-02-18T21:02:09Z</dcterms:created>
  <dc:creator/>
  <dc:description/>
  <dc:language>en-US</dc:language>
  <cp:lastModifiedBy/>
  <dcterms:modified xsi:type="dcterms:W3CDTF">2025-02-18T21:08:36Z</dcterms:modified>
  <cp:revision>1</cp:revision>
  <dc:subject/>
  <dc:title/>
</cp:coreProperties>
</file>