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right="0"/>
        <w:jc w:val="left"/>
        <w:rPr>
          <w:rFonts w:ascii="Calibri" w:hAnsi="Calibri"/>
        </w:rPr>
      </w:pPr>
      <w:bookmarkStart w:id="0" w:name="organizing-your-code-files"/>
      <w:bookmarkEnd w:id="0"/>
      <w:r>
        <w:rPr>
          <w:rFonts w:ascii="Calibri" w:hAnsi="Calibri"/>
        </w:rPr>
        <w:t>Organizando seus arquivos de código</w:t>
      </w:r>
    </w:p>
    <w:p>
      <w:pPr>
        <w:pStyle w:val="Heading2"/>
        <w:bidi w:val="0"/>
        <w:jc w:val="left"/>
        <w:rPr>
          <w:rFonts w:ascii="Calibri" w:hAnsi="Calibri"/>
        </w:rPr>
      </w:pPr>
      <w:bookmarkStart w:id="1" w:name="structuring-files-in-jupyterlab"/>
      <w:bookmarkEnd w:id="1"/>
      <w:r>
        <w:rPr>
          <w:rFonts w:ascii="Calibri" w:hAnsi="Calibri"/>
        </w:rPr>
        <w:t>Estruturando arquivos</w:t>
      </w:r>
    </w:p>
    <w:p>
      <w:pPr>
        <w:pStyle w:val="Heading2"/>
        <w:bidi w:val="0"/>
        <w:jc w:val="left"/>
        <w:rPr>
          <w:rFonts w:ascii="Calibri" w:hAnsi="Calibri"/>
        </w:rPr>
      </w:pPr>
      <w:bookmarkStart w:id="2" w:name="structuring-files-in-code-packages"/>
      <w:bookmarkEnd w:id="2"/>
      <w:r>
        <w:rPr>
          <w:rFonts w:ascii="Calibri" w:hAnsi="Calibri"/>
        </w:rPr>
        <w:t>Estruturando arquivos em pacotes de código</w:t>
      </w:r>
    </w:p>
    <w:p>
      <w:pPr>
        <w:pStyle w:val="Heading2"/>
        <w:bidi w:val="0"/>
        <w:jc w:val="left"/>
        <w:rPr>
          <w:rFonts w:ascii="Calibri" w:hAnsi="Calibri"/>
        </w:rPr>
      </w:pPr>
      <w:bookmarkStart w:id="3" w:name="folder-naming-convention-for-packages"/>
      <w:bookmarkEnd w:id="3"/>
      <w:r>
        <w:rPr>
          <w:rFonts w:ascii="Calibri" w:hAnsi="Calibri"/>
        </w:rPr>
        <w:t>Convenção de nomenclatura de pastas para pacotes</w:t>
      </w:r>
    </w:p>
    <w:p>
      <w:pPr>
        <w:pStyle w:val="Heading1"/>
        <w:bidi w:val="0"/>
        <w:ind w:hanging="0" w:left="0" w:right="0"/>
        <w:jc w:val="left"/>
        <w:rPr>
          <w:rFonts w:ascii="Calibri" w:hAnsi="Calibri"/>
        </w:rPr>
      </w:pPr>
      <w:bookmarkStart w:id="4" w:name="diretorios"/>
      <w:bookmarkEnd w:id="4"/>
      <w:r>
        <w:rPr>
          <w:rFonts w:ascii="Calibri" w:hAnsi="Calibri"/>
        </w:rPr>
        <w:t>Diretórios</w:t>
      </w:r>
    </w:p>
    <w:p>
      <w:pPr>
        <w:pStyle w:val="BodyText"/>
        <w:bidi w:val="0"/>
        <w:jc w:val="left"/>
        <w:rPr>
          <w:rFonts w:ascii="Calibri" w:hAnsi="Calibri"/>
        </w:rPr>
      </w:pPr>
      <w:r>
        <w:rPr>
          <w:rFonts w:ascii="Calibri" w:hAnsi="Calibri"/>
        </w:rPr>
      </w:r>
    </w:p>
    <w:p>
      <w:pPr>
        <w:pStyle w:val="Normal"/>
        <w:bidi w:val="0"/>
        <w:ind w:hanging="0" w:left="0" w:right="0"/>
        <w:jc w:val="left"/>
        <w:rPr>
          <w:rFonts w:ascii="Calibri" w:hAnsi="Calibri"/>
        </w:rPr>
      </w:pPr>
      <w:r>
        <w:rPr>
          <w:rFonts w:ascii="Calibri" w:hAnsi="Calibri"/>
        </w:rPr>
        <w:t>O código fonte possui normalmente em sua raiz um conjunto de diretórios e subdiretórios direcionados ao propósito dos artefatos que neles estão contidos .</w:t>
      </w:r>
    </w:p>
    <w:p>
      <w:pPr>
        <w:pStyle w:val="BodyText"/>
        <w:bidi w:val="0"/>
        <w:spacing w:before="0" w:after="140"/>
        <w:ind w:hanging="0" w:left="0" w:right="0"/>
        <w:jc w:val="left"/>
        <w:rPr>
          <w:rFonts w:ascii="Calibri" w:hAnsi="Calibri"/>
        </w:rPr>
      </w:pPr>
      <w:r>
        <w:rPr>
          <w:rFonts w:ascii="Calibri" w:hAnsi="Calibri"/>
        </w:rPr>
        <w:t>A nomenclatura pode variar, alguns utilizam abreviações, outros nomes completos, e independente da nomenclatura específica utilizada, um código fonte comum possui diretórios para as seguintes necessidades:</w:t>
      </w:r>
    </w:p>
    <w:p>
      <w:pPr>
        <w:pStyle w:val="BodyText"/>
        <w:numPr>
          <w:ilvl w:val="0"/>
          <w:numId w:val="1"/>
        </w:numPr>
        <w:tabs>
          <w:tab w:val="left" w:pos="709" w:leader="none"/>
        </w:tabs>
        <w:bidi w:val="0"/>
        <w:spacing w:before="0" w:after="140"/>
        <w:ind w:hanging="0" w:left="709" w:right="0"/>
        <w:jc w:val="left"/>
        <w:rPr>
          <w:rFonts w:ascii="Calibri" w:hAnsi="Calibri"/>
        </w:rPr>
      </w:pPr>
      <w:r>
        <w:rPr>
          <w:rFonts w:ascii="Calibri" w:hAnsi="Calibri"/>
        </w:rPr>
        <w:t>Código da aplicação;</w:t>
      </w:r>
    </w:p>
    <w:p>
      <w:pPr>
        <w:pStyle w:val="BodyText"/>
        <w:numPr>
          <w:ilvl w:val="0"/>
          <w:numId w:val="1"/>
        </w:numPr>
        <w:tabs>
          <w:tab w:val="left" w:pos="709" w:leader="none"/>
        </w:tabs>
        <w:bidi w:val="0"/>
        <w:spacing w:before="0" w:after="140"/>
        <w:ind w:hanging="0" w:left="709" w:right="0"/>
        <w:jc w:val="left"/>
        <w:rPr>
          <w:rFonts w:ascii="Calibri" w:hAnsi="Calibri"/>
        </w:rPr>
      </w:pPr>
      <w:r>
        <w:rPr>
          <w:rFonts w:ascii="Calibri" w:hAnsi="Calibri"/>
        </w:rPr>
        <w:t>Código de testes da aplicação;</w:t>
      </w:r>
    </w:p>
    <w:p>
      <w:pPr>
        <w:pStyle w:val="BodyText"/>
        <w:numPr>
          <w:ilvl w:val="0"/>
          <w:numId w:val="1"/>
        </w:numPr>
        <w:tabs>
          <w:tab w:val="left" w:pos="709" w:leader="none"/>
        </w:tabs>
        <w:bidi w:val="0"/>
        <w:spacing w:before="0" w:after="140"/>
        <w:ind w:hanging="0" w:left="709" w:right="0"/>
        <w:jc w:val="left"/>
        <w:rPr>
          <w:rFonts w:ascii="Calibri" w:hAnsi="Calibri"/>
        </w:rPr>
      </w:pPr>
      <w:r>
        <w:rPr>
          <w:rFonts w:ascii="Calibri" w:hAnsi="Calibri"/>
        </w:rPr>
        <w:t>Artefatos oriundos da construção do projeto;</w:t>
      </w:r>
    </w:p>
    <w:p>
      <w:pPr>
        <w:pStyle w:val="BodyText"/>
        <w:numPr>
          <w:ilvl w:val="0"/>
          <w:numId w:val="1"/>
        </w:numPr>
        <w:tabs>
          <w:tab w:val="left" w:pos="709" w:leader="none"/>
        </w:tabs>
        <w:bidi w:val="0"/>
        <w:spacing w:before="0" w:after="140"/>
        <w:ind w:hanging="0" w:left="709" w:right="0"/>
        <w:jc w:val="left"/>
        <w:rPr>
          <w:rFonts w:ascii="Calibri" w:hAnsi="Calibri"/>
        </w:rPr>
      </w:pPr>
      <w:r>
        <w:rPr>
          <w:rFonts w:ascii="Calibri" w:hAnsi="Calibri"/>
        </w:rPr>
        <w:t>Pacotes que serão publicados;</w:t>
      </w:r>
    </w:p>
    <w:p>
      <w:pPr>
        <w:pStyle w:val="BodyText"/>
        <w:numPr>
          <w:ilvl w:val="0"/>
          <w:numId w:val="1"/>
        </w:numPr>
        <w:tabs>
          <w:tab w:val="left" w:pos="709" w:leader="none"/>
        </w:tabs>
        <w:bidi w:val="0"/>
        <w:spacing w:before="0" w:after="140"/>
        <w:ind w:hanging="0" w:left="709" w:right="0"/>
        <w:jc w:val="left"/>
        <w:rPr>
          <w:rFonts w:ascii="Calibri" w:hAnsi="Calibri"/>
        </w:rPr>
      </w:pPr>
      <w:r>
        <w:rPr>
          <w:rFonts w:ascii="Calibri" w:hAnsi="Calibri"/>
        </w:rPr>
        <w:t>Arquivos de configuração para construção e execução da aplicação.</w:t>
      </w:r>
    </w:p>
    <w:p>
      <w:pPr>
        <w:pStyle w:val="BodyText"/>
        <w:numPr>
          <w:ilvl w:val="0"/>
          <w:numId w:val="1"/>
        </w:numPr>
        <w:tabs>
          <w:tab w:val="left" w:pos="709" w:leader="none"/>
        </w:tabs>
        <w:bidi w:val="0"/>
        <w:spacing w:before="0" w:after="140"/>
        <w:ind w:hanging="0" w:left="709" w:right="0"/>
        <w:jc w:val="left"/>
        <w:rPr>
          <w:rFonts w:ascii="Calibri" w:hAnsi="Calibri"/>
        </w:rPr>
      </w:pPr>
      <w:r>
        <w:rPr>
          <w:rFonts w:ascii="Calibri" w:hAnsi="Calibri"/>
        </w:rPr>
        <w:t>Scripts e/ou Binários executáveis;</w:t>
      </w:r>
    </w:p>
    <w:p>
      <w:pPr>
        <w:pStyle w:val="BodyText"/>
        <w:numPr>
          <w:ilvl w:val="0"/>
          <w:numId w:val="1"/>
        </w:numPr>
        <w:tabs>
          <w:tab w:val="left" w:pos="709" w:leader="none"/>
        </w:tabs>
        <w:bidi w:val="0"/>
        <w:spacing w:before="0" w:after="140"/>
        <w:ind w:hanging="0" w:left="709" w:right="0"/>
        <w:jc w:val="left"/>
        <w:rPr>
          <w:rFonts w:ascii="Calibri" w:hAnsi="Calibri"/>
        </w:rPr>
      </w:pPr>
      <w:r>
        <w:rPr>
          <w:rFonts w:ascii="Calibri" w:hAnsi="Calibri"/>
        </w:rPr>
        <w:t>Documentação.</w:t>
      </w:r>
    </w:p>
    <w:p>
      <w:pPr>
        <w:pStyle w:val="BodyText"/>
        <w:bidi w:val="0"/>
        <w:spacing w:before="0" w:after="140"/>
        <w:ind w:hanging="0" w:left="0" w:right="0"/>
        <w:jc w:val="left"/>
        <w:rPr>
          <w:rFonts w:ascii="Calibri" w:hAnsi="Calibri"/>
        </w:rPr>
      </w:pPr>
      <w:r>
        <w:rPr>
          <w:rFonts w:ascii="Calibri" w:hAnsi="Calibri"/>
        </w:rPr>
        <w:t>O primeiro ponto de atenção com relação a diretórios está associada a dependência entre eles, destacando-se:</w:t>
      </w:r>
    </w:p>
    <w:p>
      <w:pPr>
        <w:pStyle w:val="BodyText"/>
        <w:numPr>
          <w:ilvl w:val="0"/>
          <w:numId w:val="2"/>
        </w:numPr>
        <w:tabs>
          <w:tab w:val="left" w:pos="709" w:leader="none"/>
        </w:tabs>
        <w:bidi w:val="0"/>
        <w:spacing w:before="0" w:after="140"/>
        <w:ind w:hanging="0" w:left="709" w:right="0"/>
        <w:jc w:val="left"/>
        <w:rPr>
          <w:rFonts w:ascii="Calibri" w:hAnsi="Calibri"/>
        </w:rPr>
      </w:pPr>
      <w:r>
        <w:rPr>
          <w:rFonts w:ascii="Calibri" w:hAnsi="Calibri"/>
        </w:rPr>
        <w:t>Não haver dependência cíclica entre dois ou mais diretórios, ou seja, se o diretório A depende do conteúdo de B, B não pode depender do conteúdo de A.</w:t>
      </w:r>
    </w:p>
    <w:p>
      <w:pPr>
        <w:pStyle w:val="BodyText"/>
        <w:numPr>
          <w:ilvl w:val="0"/>
          <w:numId w:val="2"/>
        </w:numPr>
        <w:tabs>
          <w:tab w:val="left" w:pos="709" w:leader="none"/>
        </w:tabs>
        <w:bidi w:val="0"/>
        <w:spacing w:before="0" w:after="140"/>
        <w:ind w:hanging="0" w:left="709" w:right="0"/>
        <w:jc w:val="left"/>
        <w:rPr>
          <w:rFonts w:ascii="Calibri" w:hAnsi="Calibri"/>
        </w:rPr>
      </w:pPr>
      <w:r>
        <w:rPr>
          <w:rFonts w:ascii="Calibri" w:hAnsi="Calibri"/>
        </w:rPr>
        <w:t>Um diretório depender apenas de diretórios irmãos ou de níveis abaixo a ele, evitando-se conhecer diretórios acima dele, ou seja, não fazendo o uso de “../”.</w:t>
      </w:r>
    </w:p>
    <w:p>
      <w:pPr>
        <w:pStyle w:val="BodyText"/>
        <w:bidi w:val="0"/>
        <w:spacing w:before="0" w:after="140"/>
        <w:ind w:hanging="0" w:left="0" w:right="0"/>
        <w:jc w:val="left"/>
        <w:rPr>
          <w:rFonts w:ascii="Calibri" w:hAnsi="Calibri"/>
        </w:rPr>
      </w:pPr>
      <w:r>
        <w:rPr>
          <w:rFonts w:ascii="Calibri" w:hAnsi="Calibri"/>
        </w:rPr>
        <w:t>Cada diretório possui características diferentes, bem como boas práticas que permitem uma organização mais eficiente dos mesmos. A seguir é detalhada tais práticas para cada diretório.</w:t>
      </w:r>
    </w:p>
    <w:p>
      <w:pPr>
        <w:pStyle w:val="Heading2"/>
        <w:bidi w:val="0"/>
        <w:spacing w:before="0" w:after="140"/>
        <w:ind w:hanging="0" w:left="0" w:right="0"/>
        <w:jc w:val="left"/>
        <w:rPr>
          <w:rFonts w:ascii="Calibri" w:hAnsi="Calibri"/>
        </w:rPr>
      </w:pPr>
      <w:bookmarkStart w:id="5" w:name="raiz"/>
      <w:bookmarkEnd w:id="5"/>
      <w:r>
        <w:rPr>
          <w:rFonts w:ascii="Calibri" w:hAnsi="Calibri"/>
        </w:rPr>
        <w:t>Raiz</w:t>
      </w:r>
    </w:p>
    <w:p>
      <w:pPr>
        <w:pStyle w:val="BodyText"/>
        <w:bidi w:val="0"/>
        <w:spacing w:before="0" w:after="140"/>
        <w:ind w:hanging="0" w:left="0" w:right="0"/>
        <w:jc w:val="left"/>
        <w:rPr>
          <w:rFonts w:ascii="Calibri" w:hAnsi="Calibri"/>
        </w:rPr>
      </w:pPr>
      <w:r>
        <w:rPr>
          <w:rFonts w:ascii="Calibri" w:hAnsi="Calibri"/>
        </w:rPr>
        <w:t>O diretório raiz de um projeto é a porta de entrada do mesmo, em função disto é o que deve estar mais organizado. Nele é recomendado:</w:t>
      </w:r>
    </w:p>
    <w:p>
      <w:pPr>
        <w:pStyle w:val="BodyText"/>
        <w:numPr>
          <w:ilvl w:val="0"/>
          <w:numId w:val="3"/>
        </w:numPr>
        <w:tabs>
          <w:tab w:val="left" w:pos="709" w:leader="none"/>
        </w:tabs>
        <w:bidi w:val="0"/>
        <w:spacing w:before="0" w:after="140"/>
        <w:ind w:hanging="0" w:left="709" w:right="0"/>
        <w:jc w:val="left"/>
        <w:rPr/>
      </w:pPr>
      <w:r>
        <w:rPr>
          <w:rFonts w:ascii="Calibri" w:hAnsi="Calibri"/>
        </w:rPr>
        <w:t>Conter um arquivo README com a documentação relacionada ao projeto, sendo a leitura deste arquivo o primeiro passo que qualquer desenvolvedor(a) deve fazer ao ingressar no projeto. Mais detalhes podem ser vistos no tema </w:t>
      </w:r>
      <w:hyperlink r:id="rId2">
        <w:r>
          <w:rPr>
            <w:rStyle w:val="Hyperlink"/>
            <w:rFonts w:ascii="Calibri" w:hAnsi="Calibri"/>
            <w:shd w:fill="auto" w:val="clear"/>
          </w:rPr>
          <w:t>Documentação Técnica</w:t>
        </w:r>
      </w:hyperlink>
      <w:r>
        <w:rPr>
          <w:rFonts w:ascii="Calibri" w:hAnsi="Calibri"/>
        </w:rPr>
        <w:t>.</w:t>
      </w:r>
    </w:p>
    <w:p>
      <w:pPr>
        <w:pStyle w:val="BodyText"/>
        <w:numPr>
          <w:ilvl w:val="0"/>
          <w:numId w:val="3"/>
        </w:numPr>
        <w:tabs>
          <w:tab w:val="left" w:pos="709" w:leader="none"/>
        </w:tabs>
        <w:bidi w:val="0"/>
        <w:spacing w:before="0" w:after="140"/>
        <w:ind w:hanging="0" w:left="709" w:right="0"/>
        <w:jc w:val="left"/>
        <w:rPr>
          <w:rFonts w:ascii="Calibri" w:hAnsi="Calibri"/>
        </w:rPr>
      </w:pPr>
      <w:r>
        <w:rPr>
          <w:rFonts w:ascii="Calibri" w:hAnsi="Calibri"/>
        </w:rPr>
        <w:t>Conter arquivos de configurações gerais do projeto. Porém é recomendável estar atento à quantidade de arquivos existentes, pois um número excessivo de arquivos pode prejudicar a visão deste diretório. Nestes casos pode-se criar um subdiretório para arquivos de configuração.</w:t>
      </w:r>
    </w:p>
    <w:p>
      <w:pPr>
        <w:pStyle w:val="BodyText"/>
        <w:numPr>
          <w:ilvl w:val="0"/>
          <w:numId w:val="3"/>
        </w:numPr>
        <w:tabs>
          <w:tab w:val="left" w:pos="709" w:leader="none"/>
        </w:tabs>
        <w:bidi w:val="0"/>
        <w:spacing w:before="0" w:after="140"/>
        <w:ind w:hanging="0" w:left="709" w:right="0"/>
        <w:jc w:val="left"/>
        <w:rPr>
          <w:rFonts w:ascii="Calibri" w:hAnsi="Calibri"/>
        </w:rPr>
      </w:pPr>
      <w:r>
        <w:rPr>
          <w:rFonts w:ascii="Calibri" w:hAnsi="Calibri"/>
        </w:rPr>
        <w:t>Não possuir scripts que acessem dados em níveis acima dele. Para um projeto o diretório raiz deve ser o nível mais alto, nada acima dele deve existir.</w:t>
      </w:r>
    </w:p>
    <w:p>
      <w:pPr>
        <w:pStyle w:val="Heading2"/>
        <w:bidi w:val="0"/>
        <w:spacing w:before="0" w:after="140"/>
        <w:ind w:hanging="0" w:left="0" w:right="0"/>
        <w:jc w:val="left"/>
        <w:rPr>
          <w:rFonts w:ascii="Calibri" w:hAnsi="Calibri"/>
        </w:rPr>
      </w:pPr>
      <w:bookmarkStart w:id="6" w:name="codigo-aplicacao"/>
      <w:bookmarkEnd w:id="6"/>
      <w:r>
        <w:rPr>
          <w:rFonts w:ascii="Calibri" w:hAnsi="Calibri"/>
        </w:rPr>
        <w:t>Código da aplicação</w:t>
      </w:r>
    </w:p>
    <w:p>
      <w:pPr>
        <w:pStyle w:val="BodyText"/>
        <w:bidi w:val="0"/>
        <w:spacing w:before="0" w:after="140"/>
        <w:ind w:hanging="0" w:left="0" w:right="0"/>
        <w:jc w:val="left"/>
        <w:rPr>
          <w:rFonts w:ascii="Calibri" w:hAnsi="Calibri"/>
        </w:rPr>
      </w:pPr>
      <w:r>
        <w:rPr>
          <w:rFonts w:ascii="Calibri" w:hAnsi="Calibri"/>
        </w:rPr>
        <w:t>Normalmente chamado de source ou src, em muitos projetos ele se encontra na raiz, porém também é comum que o mesmo esteja em subdiretórios cuja diretório pai indica o contexto ou camanda, ou ainda a linguagem utilizada no código, sendo todas estas práticas aceitáveis.</w:t>
      </w:r>
    </w:p>
    <w:p>
      <w:pPr>
        <w:pStyle w:val="BodyText"/>
        <w:bidi w:val="0"/>
        <w:spacing w:before="0" w:after="140"/>
        <w:ind w:hanging="0" w:left="0" w:right="0"/>
        <w:jc w:val="left"/>
        <w:rPr>
          <w:rFonts w:ascii="Calibri" w:hAnsi="Calibri"/>
        </w:rPr>
      </w:pPr>
      <w:r>
        <w:rPr>
          <w:rFonts w:ascii="Calibri" w:hAnsi="Calibri"/>
        </w:rPr>
        <w:t>Porém tais nomenclaturas dão a entender que apenas o conteúdo ali é considerado “código fonte”, porém vários outros arquivos do projeto podem ser considerados parte do código fonte. Uma boa abordagem é utilizar como nomenclatura o termo que define o domínio ou nome da aplicação.</w:t>
      </w:r>
    </w:p>
    <w:p>
      <w:pPr>
        <w:pStyle w:val="BodyText"/>
        <w:bidi w:val="0"/>
        <w:spacing w:before="0" w:after="140"/>
        <w:ind w:hanging="0" w:left="0" w:right="0"/>
        <w:jc w:val="left"/>
        <w:rPr>
          <w:rFonts w:ascii="Calibri" w:hAnsi="Calibri"/>
        </w:rPr>
      </w:pPr>
      <w:r>
        <w:rPr>
          <w:rFonts w:ascii="Calibri" w:hAnsi="Calibri"/>
        </w:rPr>
        <w:t>É recomendado para esse diretório:</w:t>
      </w:r>
    </w:p>
    <w:p>
      <w:pPr>
        <w:pStyle w:val="BodyText"/>
        <w:numPr>
          <w:ilvl w:val="0"/>
          <w:numId w:val="4"/>
        </w:numPr>
        <w:tabs>
          <w:tab w:val="left" w:pos="709" w:leader="none"/>
        </w:tabs>
        <w:bidi w:val="0"/>
        <w:spacing w:before="0" w:after="140"/>
        <w:ind w:hanging="0" w:left="709" w:right="0"/>
        <w:jc w:val="left"/>
        <w:rPr>
          <w:rFonts w:ascii="Calibri" w:hAnsi="Calibri"/>
        </w:rPr>
      </w:pPr>
      <w:r>
        <w:rPr>
          <w:rFonts w:ascii="Calibri" w:hAnsi="Calibri"/>
        </w:rPr>
        <w:t>Ter o código relacionado a aplicação, ou seja, regras de negócio e composição da solução.</w:t>
      </w:r>
    </w:p>
    <w:p>
      <w:pPr>
        <w:pStyle w:val="BodyText"/>
        <w:numPr>
          <w:ilvl w:val="0"/>
          <w:numId w:val="4"/>
        </w:numPr>
        <w:tabs>
          <w:tab w:val="left" w:pos="709" w:leader="none"/>
        </w:tabs>
        <w:bidi w:val="0"/>
        <w:spacing w:before="0" w:after="140"/>
        <w:ind w:hanging="0" w:left="709" w:right="0"/>
        <w:jc w:val="left"/>
        <w:rPr>
          <w:rFonts w:ascii="Calibri" w:hAnsi="Calibri"/>
        </w:rPr>
      </w:pPr>
      <w:r>
        <w:rPr>
          <w:rFonts w:ascii="Calibri" w:hAnsi="Calibri"/>
        </w:rPr>
        <w:t>Ter apenas o código gerado por desenvolvedores e não por ferramentas de geração de código no processo de construção do projeto.</w:t>
      </w:r>
    </w:p>
    <w:p>
      <w:pPr>
        <w:pStyle w:val="BodyText"/>
        <w:numPr>
          <w:ilvl w:val="0"/>
          <w:numId w:val="4"/>
        </w:numPr>
        <w:tabs>
          <w:tab w:val="left" w:pos="709" w:leader="none"/>
        </w:tabs>
        <w:bidi w:val="0"/>
        <w:spacing w:before="0" w:after="140"/>
        <w:ind w:hanging="0" w:left="709" w:right="0"/>
        <w:jc w:val="left"/>
        <w:rPr>
          <w:rFonts w:ascii="Calibri" w:hAnsi="Calibri"/>
        </w:rPr>
      </w:pPr>
      <w:r>
        <w:rPr>
          <w:rFonts w:ascii="Calibri" w:hAnsi="Calibri"/>
        </w:rPr>
        <w:t>Em projetos onde vários pacotes são publicados, os subdiretórios de primeiro nível podem representar esses pacotes.</w:t>
      </w:r>
    </w:p>
    <w:p>
      <w:pPr>
        <w:pStyle w:val="BodyText"/>
        <w:numPr>
          <w:ilvl w:val="0"/>
          <w:numId w:val="4"/>
        </w:numPr>
        <w:tabs>
          <w:tab w:val="left" w:pos="709" w:leader="none"/>
        </w:tabs>
        <w:bidi w:val="0"/>
        <w:spacing w:before="0" w:after="140"/>
        <w:ind w:hanging="0" w:left="709" w:right="0"/>
        <w:jc w:val="left"/>
        <w:rPr>
          <w:rFonts w:ascii="Calibri" w:hAnsi="Calibri"/>
        </w:rPr>
      </w:pPr>
      <w:r>
        <w:rPr>
          <w:rFonts w:ascii="Calibri" w:hAnsi="Calibri"/>
        </w:rPr>
        <w:t>Em projetos onde há camadas físicas e lógicas, os subdiretórios podem ser representar tais camadas.</w:t>
      </w:r>
    </w:p>
    <w:p>
      <w:pPr>
        <w:pStyle w:val="Heading2"/>
        <w:bidi w:val="0"/>
        <w:spacing w:before="0" w:after="140"/>
        <w:ind w:hanging="0" w:left="0" w:right="0"/>
        <w:jc w:val="left"/>
        <w:rPr>
          <w:rFonts w:ascii="Calibri" w:hAnsi="Calibri"/>
        </w:rPr>
      </w:pPr>
      <w:bookmarkStart w:id="7" w:name="codigo-testes"/>
      <w:bookmarkEnd w:id="7"/>
      <w:r>
        <w:rPr>
          <w:rFonts w:ascii="Calibri" w:hAnsi="Calibri"/>
        </w:rPr>
        <w:t>Código de testes</w:t>
      </w:r>
    </w:p>
    <w:p>
      <w:pPr>
        <w:pStyle w:val="BodyText"/>
        <w:bidi w:val="0"/>
        <w:spacing w:before="0" w:after="140"/>
        <w:ind w:hanging="0" w:left="0" w:right="0"/>
        <w:jc w:val="left"/>
        <w:rPr>
          <w:rFonts w:ascii="Calibri" w:hAnsi="Calibri"/>
        </w:rPr>
      </w:pPr>
      <w:r>
        <w:rPr>
          <w:rFonts w:ascii="Calibri" w:hAnsi="Calibri"/>
        </w:rPr>
        <w:t>Testes automatizados são essenciais para a garantia de qualidade do software implementado, e o código gerado para tais testes normalmente é organizado em um diretório a parte no projeto. Há abordagens que sugerem que o código de teste pode estar junto ao código da aplicação, porém isso abre espaço para confusão de responsabilidades de cada código e eventualmente maior trabalho com relação aos scripts de construção do projeto.</w:t>
      </w:r>
    </w:p>
    <w:p>
      <w:pPr>
        <w:pStyle w:val="BodyText"/>
        <w:bidi w:val="0"/>
        <w:spacing w:before="0" w:after="140"/>
        <w:ind w:hanging="0" w:left="0" w:right="0"/>
        <w:jc w:val="left"/>
        <w:rPr>
          <w:rFonts w:ascii="Calibri" w:hAnsi="Calibri"/>
        </w:rPr>
      </w:pPr>
      <w:r>
        <w:rPr>
          <w:rFonts w:ascii="Calibri" w:hAnsi="Calibri"/>
        </w:rPr>
        <w:t>Algumas boas práticas:</w:t>
      </w:r>
    </w:p>
    <w:p>
      <w:pPr>
        <w:pStyle w:val="BodyText"/>
        <w:numPr>
          <w:ilvl w:val="0"/>
          <w:numId w:val="5"/>
        </w:numPr>
        <w:tabs>
          <w:tab w:val="left" w:pos="709" w:leader="none"/>
        </w:tabs>
        <w:bidi w:val="0"/>
        <w:spacing w:before="0" w:after="140"/>
        <w:ind w:hanging="0" w:left="709" w:right="0"/>
        <w:jc w:val="left"/>
        <w:rPr>
          <w:rFonts w:ascii="Calibri" w:hAnsi="Calibri"/>
        </w:rPr>
      </w:pPr>
      <w:r>
        <w:rPr>
          <w:rFonts w:ascii="Calibri" w:hAnsi="Calibri"/>
        </w:rPr>
        <w:t>Pode conter tipos e níveis diferentes de testes de software, como unitários, de componente, integrados, de carga e stress.</w:t>
      </w:r>
    </w:p>
    <w:p>
      <w:pPr>
        <w:pStyle w:val="BodyText"/>
        <w:numPr>
          <w:ilvl w:val="0"/>
          <w:numId w:val="5"/>
        </w:numPr>
        <w:tabs>
          <w:tab w:val="left" w:pos="709" w:leader="none"/>
        </w:tabs>
        <w:bidi w:val="0"/>
        <w:spacing w:before="0" w:after="140"/>
        <w:ind w:hanging="0" w:left="709" w:right="0"/>
        <w:jc w:val="left"/>
        <w:rPr>
          <w:rFonts w:ascii="Calibri" w:hAnsi="Calibri"/>
        </w:rPr>
      </w:pPr>
      <w:r>
        <w:rPr>
          <w:rFonts w:ascii="Calibri" w:hAnsi="Calibri"/>
        </w:rPr>
        <w:t>O código existente nele é para fins de teste do software em ambientes controlados, logo não deve ser incorporado aos pacotes de distribuição.</w:t>
      </w:r>
    </w:p>
    <w:p>
      <w:pPr>
        <w:pStyle w:val="BodyText"/>
        <w:numPr>
          <w:ilvl w:val="0"/>
          <w:numId w:val="5"/>
        </w:numPr>
        <w:tabs>
          <w:tab w:val="left" w:pos="709" w:leader="none"/>
        </w:tabs>
        <w:bidi w:val="0"/>
        <w:spacing w:before="0" w:after="140"/>
        <w:ind w:hanging="0" w:left="709" w:right="0"/>
        <w:jc w:val="left"/>
        <w:rPr>
          <w:rFonts w:ascii="Calibri" w:hAnsi="Calibri"/>
        </w:rPr>
      </w:pPr>
      <w:r>
        <w:rPr>
          <w:rFonts w:ascii="Calibri" w:hAnsi="Calibri"/>
        </w:rPr>
        <w:t>Deve possuir seus próprios subdiretórios para necessidades de configuração, construção, dentre outros.</w:t>
      </w:r>
    </w:p>
    <w:p>
      <w:pPr>
        <w:pStyle w:val="Heading2"/>
        <w:bidi w:val="0"/>
        <w:spacing w:before="0" w:after="140"/>
        <w:ind w:hanging="0" w:left="0" w:right="0"/>
        <w:jc w:val="left"/>
        <w:rPr>
          <w:rFonts w:ascii="Calibri" w:hAnsi="Calibri"/>
        </w:rPr>
      </w:pPr>
      <w:bookmarkStart w:id="8" w:name="construcao-projeto"/>
      <w:bookmarkEnd w:id="8"/>
      <w:r>
        <w:rPr>
          <w:rFonts w:ascii="Calibri" w:hAnsi="Calibri"/>
        </w:rPr>
        <w:t>Construção do projeto</w:t>
      </w:r>
    </w:p>
    <w:p>
      <w:pPr>
        <w:pStyle w:val="BodyText"/>
        <w:bidi w:val="0"/>
        <w:spacing w:before="0" w:after="140"/>
        <w:ind w:hanging="0" w:left="0" w:right="0"/>
        <w:jc w:val="left"/>
        <w:rPr>
          <w:rFonts w:ascii="Calibri" w:hAnsi="Calibri"/>
        </w:rPr>
      </w:pPr>
      <w:r>
        <w:rPr>
          <w:rFonts w:ascii="Calibri" w:hAnsi="Calibri"/>
        </w:rPr>
        <w:t>É comum dar a esse diretório nomes como: build ou target, e para ele é recomendado:</w:t>
      </w:r>
    </w:p>
    <w:p>
      <w:pPr>
        <w:pStyle w:val="BodyText"/>
        <w:numPr>
          <w:ilvl w:val="0"/>
          <w:numId w:val="6"/>
        </w:numPr>
        <w:tabs>
          <w:tab w:val="left" w:pos="709" w:leader="none"/>
        </w:tabs>
        <w:bidi w:val="0"/>
        <w:spacing w:before="0" w:after="140"/>
        <w:ind w:hanging="0" w:left="709" w:right="0"/>
        <w:jc w:val="left"/>
        <w:rPr>
          <w:rFonts w:ascii="Calibri" w:hAnsi="Calibri"/>
        </w:rPr>
      </w:pPr>
      <w:r>
        <w:rPr>
          <w:rFonts w:ascii="Calibri" w:hAnsi="Calibri"/>
        </w:rPr>
        <w:t>Ser criado em tempo de construção do projeto, ou já existir como um diretório vazio versionado junto ao projeto.</w:t>
      </w:r>
    </w:p>
    <w:p>
      <w:pPr>
        <w:pStyle w:val="BodyText"/>
        <w:numPr>
          <w:ilvl w:val="0"/>
          <w:numId w:val="6"/>
        </w:numPr>
        <w:tabs>
          <w:tab w:val="left" w:pos="709" w:leader="none"/>
        </w:tabs>
        <w:bidi w:val="0"/>
        <w:spacing w:before="0" w:after="140"/>
        <w:ind w:hanging="0" w:left="709" w:right="0"/>
        <w:jc w:val="left"/>
        <w:rPr>
          <w:rFonts w:ascii="Calibri" w:hAnsi="Calibri"/>
        </w:rPr>
      </w:pPr>
      <w:r>
        <w:rPr>
          <w:rFonts w:ascii="Calibri" w:hAnsi="Calibri"/>
        </w:rPr>
        <w:t>Ter apenas artefatos oriundos do processo de construção do projeto, porém isso não inclui pacote de publicação do mesmo.</w:t>
      </w:r>
    </w:p>
    <w:p>
      <w:pPr>
        <w:pStyle w:val="BodyText"/>
        <w:numPr>
          <w:ilvl w:val="0"/>
          <w:numId w:val="6"/>
        </w:numPr>
        <w:tabs>
          <w:tab w:val="left" w:pos="709" w:leader="none"/>
        </w:tabs>
        <w:bidi w:val="0"/>
        <w:spacing w:before="0" w:after="140"/>
        <w:ind w:hanging="0" w:left="709" w:right="0"/>
        <w:jc w:val="left"/>
        <w:rPr>
          <w:rFonts w:ascii="Calibri" w:hAnsi="Calibri"/>
        </w:rPr>
      </w:pPr>
      <w:r>
        <w:rPr>
          <w:rFonts w:ascii="Calibri" w:hAnsi="Calibri"/>
        </w:rPr>
        <w:t>Seu conteúdo jamais deve ser versionado junto a ferramenta de controle de versão utilizada.</w:t>
      </w:r>
    </w:p>
    <w:p>
      <w:pPr>
        <w:pStyle w:val="BodyText"/>
        <w:numPr>
          <w:ilvl w:val="0"/>
          <w:numId w:val="6"/>
        </w:numPr>
        <w:tabs>
          <w:tab w:val="left" w:pos="709" w:leader="none"/>
        </w:tabs>
        <w:bidi w:val="0"/>
        <w:spacing w:before="0" w:after="140"/>
        <w:ind w:hanging="0" w:left="709" w:right="0"/>
        <w:jc w:val="left"/>
        <w:rPr>
          <w:rFonts w:ascii="Calibri" w:hAnsi="Calibri"/>
        </w:rPr>
      </w:pPr>
      <w:r>
        <w:rPr>
          <w:rFonts w:ascii="Calibri" w:hAnsi="Calibri"/>
        </w:rPr>
        <w:t>Todos artefatos gerados nele podem ser excluídos sem que isso afete a integridade do projeto.</w:t>
      </w:r>
    </w:p>
    <w:p>
      <w:pPr>
        <w:pStyle w:val="Heading2"/>
        <w:bidi w:val="0"/>
        <w:spacing w:before="0" w:after="140"/>
        <w:ind w:hanging="0" w:left="0" w:right="0"/>
        <w:jc w:val="left"/>
        <w:rPr>
          <w:rFonts w:ascii="Calibri" w:hAnsi="Calibri"/>
        </w:rPr>
      </w:pPr>
      <w:bookmarkStart w:id="9" w:name="publicacao-pacotes"/>
      <w:bookmarkEnd w:id="9"/>
      <w:r>
        <w:rPr>
          <w:rFonts w:ascii="Calibri" w:hAnsi="Calibri"/>
        </w:rPr>
        <w:t>Publicação de pacotes</w:t>
      </w:r>
    </w:p>
    <w:p>
      <w:pPr>
        <w:pStyle w:val="BodyText"/>
        <w:bidi w:val="0"/>
        <w:spacing w:before="0" w:after="140"/>
        <w:ind w:hanging="0" w:left="0" w:right="0"/>
        <w:jc w:val="left"/>
        <w:rPr>
          <w:rFonts w:ascii="Calibri" w:hAnsi="Calibri"/>
        </w:rPr>
      </w:pPr>
      <w:r>
        <w:rPr>
          <w:rFonts w:ascii="Calibri" w:hAnsi="Calibri"/>
        </w:rPr>
        <w:t>Normalmente chamado de dist, public, esse diretório em alguns casos é um subdiretório do diretório de construção. Para ele é recomendado:</w:t>
      </w:r>
    </w:p>
    <w:p>
      <w:pPr>
        <w:pStyle w:val="BodyText"/>
        <w:numPr>
          <w:ilvl w:val="0"/>
          <w:numId w:val="7"/>
        </w:numPr>
        <w:tabs>
          <w:tab w:val="left" w:pos="709" w:leader="none"/>
        </w:tabs>
        <w:bidi w:val="0"/>
        <w:spacing w:before="0" w:after="140"/>
        <w:ind w:hanging="0" w:left="709" w:right="0"/>
        <w:jc w:val="left"/>
        <w:rPr>
          <w:rFonts w:ascii="Calibri" w:hAnsi="Calibri"/>
        </w:rPr>
      </w:pPr>
      <w:r>
        <w:rPr>
          <w:rFonts w:ascii="Calibri" w:hAnsi="Calibri"/>
        </w:rPr>
        <w:t>Pode ser criado em tempo de construção do projeto, ou já existir como um diretório vazio versionado junto ao projeto.</w:t>
      </w:r>
    </w:p>
    <w:p>
      <w:pPr>
        <w:pStyle w:val="BodyText"/>
        <w:numPr>
          <w:ilvl w:val="0"/>
          <w:numId w:val="7"/>
        </w:numPr>
        <w:tabs>
          <w:tab w:val="left" w:pos="709" w:leader="none"/>
        </w:tabs>
        <w:bidi w:val="0"/>
        <w:spacing w:before="0" w:after="140"/>
        <w:ind w:hanging="0" w:left="709" w:right="0"/>
        <w:jc w:val="left"/>
        <w:rPr>
          <w:rFonts w:ascii="Calibri" w:hAnsi="Calibri"/>
        </w:rPr>
      </w:pPr>
      <w:r>
        <w:rPr>
          <w:rFonts w:ascii="Calibri" w:hAnsi="Calibri"/>
        </w:rPr>
        <w:t>Conter apenas os artefatos que são considerados publicáveis, sendo eles normalmente arquivos executáveis ou os arquivos do resultado da construção do projeto. Também podem conter arquivos de configuração utilizados na execução da aplicação.</w:t>
      </w:r>
    </w:p>
    <w:p>
      <w:pPr>
        <w:pStyle w:val="BodyText"/>
        <w:numPr>
          <w:ilvl w:val="0"/>
          <w:numId w:val="7"/>
        </w:numPr>
        <w:tabs>
          <w:tab w:val="left" w:pos="709" w:leader="none"/>
        </w:tabs>
        <w:bidi w:val="0"/>
        <w:spacing w:before="0" w:after="140"/>
        <w:ind w:hanging="0" w:left="709" w:right="0"/>
        <w:jc w:val="left"/>
        <w:rPr>
          <w:rFonts w:ascii="Calibri" w:hAnsi="Calibri"/>
        </w:rPr>
      </w:pPr>
      <w:r>
        <w:rPr>
          <w:rFonts w:ascii="Calibri" w:hAnsi="Calibri"/>
        </w:rPr>
        <w:t>Os artefatos devem ser gerados apenas em caso de sucesso na construção do projeto.</w:t>
      </w:r>
    </w:p>
    <w:p>
      <w:pPr>
        <w:pStyle w:val="BodyText"/>
        <w:numPr>
          <w:ilvl w:val="0"/>
          <w:numId w:val="7"/>
        </w:numPr>
        <w:tabs>
          <w:tab w:val="left" w:pos="709" w:leader="none"/>
        </w:tabs>
        <w:bidi w:val="0"/>
        <w:spacing w:before="0" w:after="140"/>
        <w:ind w:hanging="0" w:left="709" w:right="0"/>
        <w:jc w:val="left"/>
        <w:rPr>
          <w:rFonts w:ascii="Calibri" w:hAnsi="Calibri"/>
        </w:rPr>
      </w:pPr>
      <w:r>
        <w:rPr>
          <w:rFonts w:ascii="Calibri" w:hAnsi="Calibri"/>
        </w:rPr>
        <w:t>O conteúdo jamais deve ser versionado junto a ferramenta de controle de versão.</w:t>
      </w:r>
    </w:p>
    <w:p>
      <w:pPr>
        <w:pStyle w:val="BodyText"/>
        <w:numPr>
          <w:ilvl w:val="0"/>
          <w:numId w:val="7"/>
        </w:numPr>
        <w:tabs>
          <w:tab w:val="left" w:pos="709" w:leader="none"/>
        </w:tabs>
        <w:bidi w:val="0"/>
        <w:spacing w:before="0" w:after="140"/>
        <w:ind w:hanging="0" w:left="709" w:right="0"/>
        <w:jc w:val="left"/>
        <w:rPr>
          <w:rFonts w:ascii="Calibri" w:hAnsi="Calibri"/>
        </w:rPr>
      </w:pPr>
      <w:r>
        <w:rPr>
          <w:rFonts w:ascii="Calibri" w:hAnsi="Calibri"/>
        </w:rPr>
        <w:t>Todos artefatos gerados nele podem ser excluídos sem que isso afete a integridade do projeto.</w:t>
      </w:r>
    </w:p>
    <w:p>
      <w:pPr>
        <w:pStyle w:val="Heading2"/>
        <w:bidi w:val="0"/>
        <w:spacing w:before="0" w:after="140"/>
        <w:ind w:hanging="0" w:left="0" w:right="0"/>
        <w:jc w:val="left"/>
        <w:rPr>
          <w:rFonts w:ascii="Calibri" w:hAnsi="Calibri"/>
        </w:rPr>
      </w:pPr>
      <w:bookmarkStart w:id="10" w:name="configuracoes"/>
      <w:bookmarkEnd w:id="10"/>
      <w:r>
        <w:rPr>
          <w:rFonts w:ascii="Calibri" w:hAnsi="Calibri"/>
        </w:rPr>
        <w:t>Configurações</w:t>
      </w:r>
    </w:p>
    <w:p>
      <w:pPr>
        <w:pStyle w:val="BodyText"/>
        <w:bidi w:val="0"/>
        <w:spacing w:before="0" w:after="140"/>
        <w:ind w:hanging="0" w:left="0" w:right="0"/>
        <w:jc w:val="left"/>
        <w:rPr>
          <w:rFonts w:ascii="Calibri" w:hAnsi="Calibri"/>
        </w:rPr>
      </w:pPr>
      <w:r>
        <w:rPr>
          <w:rFonts w:ascii="Calibri" w:hAnsi="Calibri"/>
        </w:rPr>
        <w:t>Comumente chamado de config ou apenas conf, nele é recomendado:</w:t>
      </w:r>
    </w:p>
    <w:p>
      <w:pPr>
        <w:pStyle w:val="BodyText"/>
        <w:numPr>
          <w:ilvl w:val="0"/>
          <w:numId w:val="8"/>
        </w:numPr>
        <w:tabs>
          <w:tab w:val="left" w:pos="709" w:leader="none"/>
        </w:tabs>
        <w:bidi w:val="0"/>
        <w:spacing w:before="0" w:after="140"/>
        <w:ind w:hanging="0" w:left="709" w:right="0"/>
        <w:jc w:val="left"/>
        <w:rPr>
          <w:rFonts w:ascii="Calibri" w:hAnsi="Calibri"/>
        </w:rPr>
      </w:pPr>
      <w:r>
        <w:rPr>
          <w:rFonts w:ascii="Calibri" w:hAnsi="Calibri"/>
        </w:rPr>
        <w:t>Arquivos de configuração utilizados para o processo de construção do projeto.</w:t>
      </w:r>
    </w:p>
    <w:p>
      <w:pPr>
        <w:pStyle w:val="BodyText"/>
        <w:numPr>
          <w:ilvl w:val="0"/>
          <w:numId w:val="8"/>
        </w:numPr>
        <w:tabs>
          <w:tab w:val="left" w:pos="709" w:leader="none"/>
        </w:tabs>
        <w:bidi w:val="0"/>
        <w:spacing w:before="0" w:after="140"/>
        <w:ind w:hanging="0" w:left="709" w:right="0"/>
        <w:jc w:val="left"/>
        <w:rPr>
          <w:rFonts w:ascii="Calibri" w:hAnsi="Calibri"/>
        </w:rPr>
      </w:pPr>
      <w:r>
        <w:rPr>
          <w:rFonts w:ascii="Calibri" w:hAnsi="Calibri"/>
        </w:rPr>
        <w:t>Templates de arquivos de configuração utilizados na execução do projeto.</w:t>
      </w:r>
    </w:p>
    <w:p>
      <w:pPr>
        <w:pStyle w:val="BodyText"/>
        <w:numPr>
          <w:ilvl w:val="0"/>
          <w:numId w:val="8"/>
        </w:numPr>
        <w:tabs>
          <w:tab w:val="left" w:pos="709" w:leader="none"/>
        </w:tabs>
        <w:bidi w:val="0"/>
        <w:spacing w:before="0" w:after="140"/>
        <w:ind w:hanging="0" w:left="709" w:right="0"/>
        <w:jc w:val="left"/>
        <w:rPr>
          <w:rFonts w:ascii="Calibri" w:hAnsi="Calibri"/>
        </w:rPr>
      </w:pPr>
      <w:r>
        <w:rPr>
          <w:rFonts w:ascii="Calibri" w:hAnsi="Calibri"/>
        </w:rPr>
        <w:t>Arquivos de configuração direcionados aos estágios da aplicação, mas não diretamente a cada ambiente de publicação, isso porque pode-se ter vários ambientes em um mesmo estágio.</w:t>
      </w:r>
    </w:p>
    <w:p>
      <w:pPr>
        <w:pStyle w:val="Heading2"/>
        <w:bidi w:val="0"/>
        <w:spacing w:before="0" w:after="140"/>
        <w:ind w:hanging="0" w:left="0" w:right="0"/>
        <w:jc w:val="left"/>
        <w:rPr>
          <w:rFonts w:ascii="Calibri" w:hAnsi="Calibri"/>
        </w:rPr>
      </w:pPr>
      <w:bookmarkStart w:id="11" w:name="binarios-e-scripts"/>
      <w:bookmarkEnd w:id="11"/>
      <w:r>
        <w:rPr>
          <w:rFonts w:ascii="Calibri" w:hAnsi="Calibri"/>
        </w:rPr>
        <w:t>Binários e scripts</w:t>
      </w:r>
    </w:p>
    <w:p>
      <w:pPr>
        <w:pStyle w:val="BodyText"/>
        <w:bidi w:val="0"/>
        <w:spacing w:before="0" w:after="140"/>
        <w:ind w:hanging="0" w:left="0" w:right="0"/>
        <w:jc w:val="left"/>
        <w:rPr>
          <w:rFonts w:ascii="Calibri" w:hAnsi="Calibri"/>
        </w:rPr>
      </w:pPr>
      <w:r>
        <w:rPr>
          <w:rFonts w:ascii="Calibri" w:hAnsi="Calibri"/>
        </w:rPr>
        <w:t>É usual que projeto possuam um diretório chamado bin, onde nele podem estar arquivos binários e/ou scripts, que geralmente são executáveis relacionados a ações complementares do projeto.</w:t>
      </w:r>
    </w:p>
    <w:p>
      <w:pPr>
        <w:pStyle w:val="BodyText"/>
        <w:bidi w:val="0"/>
        <w:spacing w:before="0" w:after="140"/>
        <w:ind w:hanging="0" w:left="0" w:right="0"/>
        <w:jc w:val="left"/>
        <w:rPr>
          <w:rFonts w:ascii="Calibri" w:hAnsi="Calibri"/>
        </w:rPr>
      </w:pPr>
      <w:r>
        <w:rPr>
          <w:rFonts w:ascii="Calibri" w:hAnsi="Calibri"/>
        </w:rPr>
        <w:t>Para arquivos binários, os mesmos podem ser usados durante a construção ou execução da aplicação. Não são arquivos indicados para versionamento, porém é aceitável que ocorra em detrimento da facilitação de uso do projeto pelos times de desenvolvimento. Como recomendações:</w:t>
      </w:r>
    </w:p>
    <w:p>
      <w:pPr>
        <w:pStyle w:val="BodyText"/>
        <w:bidi w:val="0"/>
        <w:spacing w:before="0" w:after="140"/>
        <w:ind w:hanging="0" w:left="0" w:right="0"/>
        <w:jc w:val="left"/>
        <w:rPr>
          <w:rFonts w:ascii="Calibri" w:hAnsi="Calibri"/>
        </w:rPr>
      </w:pPr>
      <w:r>
        <w:rPr>
          <w:rFonts w:ascii="Calibri" w:hAnsi="Calibri"/>
        </w:rPr>
      </w:r>
    </w:p>
    <w:p>
      <w:pPr>
        <w:pStyle w:val="BodyText"/>
        <w:numPr>
          <w:ilvl w:val="0"/>
          <w:numId w:val="9"/>
        </w:numPr>
        <w:tabs>
          <w:tab w:val="left" w:pos="709" w:leader="none"/>
        </w:tabs>
        <w:bidi w:val="0"/>
        <w:spacing w:before="0" w:after="140"/>
        <w:ind w:hanging="0" w:left="709" w:right="0"/>
        <w:jc w:val="left"/>
        <w:rPr>
          <w:rFonts w:ascii="Calibri" w:hAnsi="Calibri"/>
        </w:rPr>
      </w:pPr>
      <w:r>
        <w:rPr>
          <w:rFonts w:ascii="Calibri" w:hAnsi="Calibri"/>
        </w:rPr>
        <w:t>Ter apenas arquivos binários/executáveis que realmente não sejam fornecidos pelo SO ou através da instalação de ferramentas.</w:t>
      </w:r>
    </w:p>
    <w:p>
      <w:pPr>
        <w:pStyle w:val="BodyText"/>
        <w:numPr>
          <w:ilvl w:val="0"/>
          <w:numId w:val="9"/>
        </w:numPr>
        <w:tabs>
          <w:tab w:val="left" w:pos="709" w:leader="none"/>
        </w:tabs>
        <w:bidi w:val="0"/>
        <w:spacing w:before="0" w:after="140"/>
        <w:ind w:hanging="0" w:left="709" w:right="0"/>
        <w:jc w:val="left"/>
        <w:rPr>
          <w:rFonts w:ascii="Calibri" w:hAnsi="Calibri"/>
        </w:rPr>
      </w:pPr>
      <w:r>
        <w:rPr>
          <w:rFonts w:ascii="Calibri" w:hAnsi="Calibri"/>
        </w:rPr>
        <w:t>Não ser usado como diretório para distribuição de binários da própria aplicação, tais binários devem estar no diretório de distribuição.</w:t>
      </w:r>
    </w:p>
    <w:p>
      <w:pPr>
        <w:pStyle w:val="BodyText"/>
        <w:numPr>
          <w:ilvl w:val="0"/>
          <w:numId w:val="9"/>
        </w:numPr>
        <w:tabs>
          <w:tab w:val="left" w:pos="709" w:leader="none"/>
        </w:tabs>
        <w:bidi w:val="0"/>
        <w:spacing w:before="0" w:after="140"/>
        <w:ind w:hanging="0" w:left="709" w:right="0"/>
        <w:jc w:val="left"/>
        <w:rPr>
          <w:rFonts w:ascii="Calibri" w:hAnsi="Calibri"/>
        </w:rPr>
      </w:pPr>
      <w:r>
        <w:rPr>
          <w:rFonts w:ascii="Calibri" w:hAnsi="Calibri"/>
        </w:rPr>
      </w:r>
    </w:p>
    <w:p>
      <w:pPr>
        <w:pStyle w:val="BodyText"/>
        <w:bidi w:val="0"/>
        <w:spacing w:before="0" w:after="140"/>
        <w:ind w:hanging="0" w:left="0" w:right="0"/>
        <w:jc w:val="left"/>
        <w:rPr>
          <w:rFonts w:ascii="Calibri" w:hAnsi="Calibri"/>
        </w:rPr>
      </w:pPr>
      <w:r>
        <w:rPr>
          <w:rFonts w:ascii="Calibri" w:hAnsi="Calibri"/>
        </w:rPr>
        <w:t>Para scripts, o mesmos podem ser usados para construção, execução ou alguma ação executada repetitivamente durante a implementação de código. Tais scripts não fazem parte da aplicação, mas merecem ser versionados juntos ao código fonte do projeto. Algumas recomendações:</w:t>
      </w:r>
    </w:p>
    <w:p>
      <w:pPr>
        <w:pStyle w:val="BodyText"/>
        <w:bidi w:val="0"/>
        <w:spacing w:before="0" w:after="140"/>
        <w:ind w:hanging="0" w:left="0" w:right="0"/>
        <w:jc w:val="left"/>
        <w:rPr>
          <w:rFonts w:ascii="Calibri" w:hAnsi="Calibri"/>
        </w:rPr>
      </w:pPr>
      <w:r>
        <w:rPr>
          <w:rFonts w:ascii="Calibri" w:hAnsi="Calibri"/>
        </w:rPr>
      </w:r>
    </w:p>
    <w:p>
      <w:pPr>
        <w:pStyle w:val="BodyText"/>
        <w:numPr>
          <w:ilvl w:val="0"/>
          <w:numId w:val="10"/>
        </w:numPr>
        <w:tabs>
          <w:tab w:val="left" w:pos="709" w:leader="none"/>
        </w:tabs>
        <w:bidi w:val="0"/>
        <w:spacing w:before="0" w:after="140"/>
        <w:ind w:hanging="0" w:left="709" w:right="0"/>
        <w:jc w:val="left"/>
        <w:rPr>
          <w:rFonts w:ascii="Calibri" w:hAnsi="Calibri"/>
        </w:rPr>
      </w:pPr>
      <w:r>
        <w:rPr>
          <w:rFonts w:ascii="Calibri" w:hAnsi="Calibri"/>
        </w:rPr>
        <w:t>Os scripts jamais devem conter lógicas relacionadas a aplicação. Devem ser restritos a rotinas de execução de tarefas durante a fase de desenvolvimento.</w:t>
      </w:r>
    </w:p>
    <w:p>
      <w:pPr>
        <w:pStyle w:val="BodyText"/>
        <w:numPr>
          <w:ilvl w:val="0"/>
          <w:numId w:val="10"/>
        </w:numPr>
        <w:tabs>
          <w:tab w:val="left" w:pos="709" w:leader="none"/>
        </w:tabs>
        <w:bidi w:val="0"/>
        <w:spacing w:before="0" w:after="140"/>
        <w:ind w:hanging="0" w:left="709" w:right="0"/>
        <w:jc w:val="left"/>
        <w:rPr>
          <w:rFonts w:ascii="Calibri" w:hAnsi="Calibri"/>
        </w:rPr>
      </w:pPr>
      <w:r>
        <w:rPr>
          <w:rFonts w:ascii="Calibri" w:hAnsi="Calibri"/>
        </w:rPr>
        <w:t>Os scripts devem priorizar o recebimento de argumentos na sua execução e não informações fixadas no próprio script.</w:t>
      </w:r>
    </w:p>
    <w:p>
      <w:pPr>
        <w:pStyle w:val="BodyText"/>
        <w:numPr>
          <w:ilvl w:val="0"/>
          <w:numId w:val="10"/>
        </w:numPr>
        <w:tabs>
          <w:tab w:val="left" w:pos="709" w:leader="none"/>
        </w:tabs>
        <w:bidi w:val="0"/>
        <w:spacing w:before="0" w:after="140"/>
        <w:ind w:hanging="0" w:left="709" w:right="0"/>
        <w:jc w:val="left"/>
        <w:rPr>
          <w:rFonts w:ascii="Calibri" w:hAnsi="Calibri"/>
        </w:rPr>
      </w:pPr>
      <w:r>
        <w:rPr>
          <w:rFonts w:ascii="Calibri" w:hAnsi="Calibri"/>
        </w:rPr>
        <w:t>Cada script existente deve ser devidamente documentado para facilitar a compreensão de sua finalidade e uso.</w:t>
      </w:r>
    </w:p>
    <w:p>
      <w:pPr>
        <w:pStyle w:val="BodyText"/>
        <w:numPr>
          <w:ilvl w:val="0"/>
          <w:numId w:val="0"/>
        </w:numPr>
        <w:bidi w:val="0"/>
        <w:spacing w:before="0" w:after="140"/>
        <w:ind w:hanging="0" w:left="0" w:right="0"/>
        <w:jc w:val="left"/>
        <w:rPr>
          <w:rFonts w:ascii="Calibri" w:hAnsi="Calibri"/>
        </w:rPr>
      </w:pPr>
      <w:r>
        <w:rPr>
          <w:rFonts w:ascii="Calibri" w:hAnsi="Calibri"/>
        </w:rPr>
      </w:r>
    </w:p>
    <w:p>
      <w:pPr>
        <w:pStyle w:val="Heading2"/>
        <w:bidi w:val="0"/>
        <w:spacing w:before="0" w:after="140"/>
        <w:ind w:hanging="0" w:left="0" w:right="0"/>
        <w:jc w:val="left"/>
        <w:rPr>
          <w:rFonts w:ascii="Calibri" w:hAnsi="Calibri"/>
        </w:rPr>
      </w:pPr>
      <w:bookmarkStart w:id="12" w:name="documentacoes"/>
      <w:bookmarkEnd w:id="12"/>
      <w:r>
        <w:rPr>
          <w:rFonts w:ascii="Calibri" w:hAnsi="Calibri"/>
        </w:rPr>
        <w:t>Documentações</w:t>
      </w:r>
    </w:p>
    <w:p>
      <w:pPr>
        <w:pStyle w:val="BodyText"/>
        <w:bidi w:val="0"/>
        <w:spacing w:before="0" w:after="140"/>
        <w:ind w:hanging="0" w:left="0" w:right="0"/>
        <w:jc w:val="left"/>
        <w:rPr/>
      </w:pPr>
      <w:r>
        <w:rPr>
          <w:rFonts w:ascii="Calibri" w:hAnsi="Calibri"/>
        </w:rPr>
        <w:t>Um projeto organizado normalmente conta com uma </w:t>
      </w:r>
      <w:hyperlink r:id="rId3">
        <w:r>
          <w:rPr>
            <w:rStyle w:val="Hyperlink"/>
            <w:rFonts w:ascii="Calibri" w:hAnsi="Calibri"/>
            <w:shd w:fill="auto" w:val="clear"/>
          </w:rPr>
          <w:t>documentação</w:t>
        </w:r>
      </w:hyperlink>
      <w:r>
        <w:rPr>
          <w:rFonts w:ascii="Calibri" w:hAnsi="Calibri"/>
        </w:rPr>
        <w:t> que seja útil. Embora a recomendação seja ter a documentação essencial descrita no arquivo README, é comum haver detalhamentos descritos em outros arquivos, os quais podem então ser salvos neste diretório, que normalmente é chamado de docs. Algumas recomendações:</w:t>
      </w:r>
    </w:p>
    <w:p>
      <w:pPr>
        <w:pStyle w:val="BodyText"/>
        <w:bidi w:val="0"/>
        <w:spacing w:before="0" w:after="140"/>
        <w:ind w:hanging="0" w:left="0" w:right="0"/>
        <w:jc w:val="left"/>
        <w:rPr>
          <w:rFonts w:ascii="Calibri" w:hAnsi="Calibri"/>
        </w:rPr>
      </w:pPr>
      <w:r>
        <w:rPr>
          <w:rFonts w:ascii="Calibri" w:hAnsi="Calibri"/>
        </w:rPr>
      </w:r>
    </w:p>
    <w:p>
      <w:pPr>
        <w:pStyle w:val="BodyText"/>
        <w:numPr>
          <w:ilvl w:val="0"/>
          <w:numId w:val="11"/>
        </w:numPr>
        <w:tabs>
          <w:tab w:val="left" w:pos="709" w:leader="none"/>
        </w:tabs>
        <w:bidi w:val="0"/>
        <w:spacing w:before="0" w:after="140"/>
        <w:ind w:hanging="0" w:left="709" w:right="0"/>
        <w:jc w:val="left"/>
        <w:rPr>
          <w:rFonts w:ascii="Calibri" w:hAnsi="Calibri"/>
        </w:rPr>
      </w:pPr>
      <w:r>
        <w:rPr>
          <w:rFonts w:ascii="Calibri" w:hAnsi="Calibri"/>
        </w:rPr>
        <w:t>Ter apenas documentos relacionados ao projeto em específico. Documentações gerais relacionadas a solução como um todo podem estar em outras fontes.</w:t>
      </w:r>
    </w:p>
    <w:p>
      <w:pPr>
        <w:pStyle w:val="BodyText"/>
        <w:numPr>
          <w:ilvl w:val="0"/>
          <w:numId w:val="11"/>
        </w:numPr>
        <w:tabs>
          <w:tab w:val="left" w:pos="709" w:leader="none"/>
        </w:tabs>
        <w:bidi w:val="0"/>
        <w:spacing w:before="0" w:after="140"/>
        <w:ind w:hanging="0" w:left="709" w:right="0"/>
        <w:jc w:val="left"/>
        <w:rPr>
          <w:rFonts w:ascii="Calibri" w:hAnsi="Calibri"/>
        </w:rPr>
      </w:pPr>
      <w:r>
        <w:rPr>
          <w:rFonts w:ascii="Calibri" w:hAnsi="Calibri"/>
        </w:rPr>
        <w:t>As documentações existentes podem ser referenciadas no arquivo README.</w:t>
      </w:r>
    </w:p>
    <w:p>
      <w:pPr>
        <w:pStyle w:val="BodyText"/>
        <w:numPr>
          <w:ilvl w:val="0"/>
          <w:numId w:val="11"/>
        </w:numPr>
        <w:tabs>
          <w:tab w:val="left" w:pos="709" w:leader="none"/>
        </w:tabs>
        <w:bidi w:val="0"/>
        <w:spacing w:before="0" w:after="140"/>
        <w:ind w:hanging="0" w:left="709" w:right="0"/>
        <w:jc w:val="left"/>
        <w:rPr>
          <w:rFonts w:ascii="Calibri" w:hAnsi="Calibri"/>
        </w:rPr>
      </w:pPr>
      <w:r>
        <w:rPr>
          <w:rFonts w:ascii="Calibri" w:hAnsi="Calibri"/>
        </w:rPr>
        <w:t>Possuir documentações geradas manualmente. Material gerado automaticamente por processos automatizados podem ser colocados junto ao diretório de construção ou distribuição.</w:t>
      </w:r>
    </w:p>
    <w:p>
      <w:pPr>
        <w:pStyle w:val="Heading1"/>
        <w:bidi w:val="0"/>
        <w:ind w:hanging="0" w:left="0" w:right="0"/>
        <w:jc w:val="left"/>
        <w:rPr>
          <w:rFonts w:ascii="Calibri" w:hAnsi="Calibri"/>
        </w:rPr>
      </w:pPr>
      <w:bookmarkStart w:id="13" w:name="segregacao-de-codigo"/>
      <w:bookmarkEnd w:id="13"/>
      <w:r>
        <w:rPr>
          <w:rFonts w:ascii="Calibri" w:hAnsi="Calibri"/>
        </w:rPr>
        <w:t>Segregação de Código</w:t>
      </w:r>
    </w:p>
    <w:p>
      <w:pPr>
        <w:pStyle w:val="BodyText"/>
        <w:bidi w:val="0"/>
        <w:spacing w:before="0" w:after="140"/>
        <w:ind w:hanging="0" w:left="0" w:right="0"/>
        <w:jc w:val="left"/>
        <w:rPr>
          <w:rFonts w:ascii="Calibri" w:hAnsi="Calibri"/>
        </w:rPr>
      </w:pPr>
      <w:r>
        <w:rPr>
          <w:rFonts w:ascii="Calibri" w:hAnsi="Calibri"/>
        </w:rPr>
        <w:t>Quando um projeto cresce, ou ganha um arquitetura de camadas ou outras distribuídas, é comum que o mesmo tenha seus artefatos segregados. Quando isso ocorre, parte do código irá compor um novo projeto com um foco mais específico. Segregar um projeto é uma boa prática de organização, mas precisa ser bem realizada para evitar complexidade. Abaixo segue algumas boas práticas:</w:t>
      </w:r>
    </w:p>
    <w:p>
      <w:pPr>
        <w:pStyle w:val="BodyText"/>
        <w:bidi w:val="0"/>
        <w:spacing w:before="0" w:after="140"/>
        <w:ind w:hanging="0" w:left="0" w:right="0"/>
        <w:jc w:val="left"/>
        <w:rPr>
          <w:rFonts w:ascii="Calibri" w:hAnsi="Calibri"/>
        </w:rPr>
      </w:pPr>
      <w:r>
        <w:rPr>
          <w:rFonts w:ascii="Calibri" w:hAnsi="Calibri"/>
        </w:rPr>
      </w:r>
    </w:p>
    <w:p>
      <w:pPr>
        <w:pStyle w:val="BodyText"/>
        <w:numPr>
          <w:ilvl w:val="0"/>
          <w:numId w:val="12"/>
        </w:numPr>
        <w:tabs>
          <w:tab w:val="left" w:pos="709" w:leader="none"/>
        </w:tabs>
        <w:bidi w:val="0"/>
        <w:spacing w:before="0" w:after="140"/>
        <w:ind w:hanging="0" w:left="709" w:right="0"/>
        <w:jc w:val="left"/>
        <w:rPr/>
      </w:pPr>
      <w:r>
        <w:rPr>
          <w:rFonts w:ascii="Calibri" w:hAnsi="Calibri"/>
        </w:rPr>
        <w:t>Utilizar como critério de segregação os contextos de um domínio (seguindo uma abordagem de </w:t>
      </w:r>
      <w:hyperlink r:id="rId4">
        <w:r>
          <w:rPr>
            <w:rStyle w:val="Hyperlink"/>
            <w:rFonts w:ascii="Calibri" w:hAnsi="Calibri"/>
            <w:shd w:fill="auto" w:val="clear"/>
          </w:rPr>
          <w:t>DDD</w:t>
        </w:r>
      </w:hyperlink>
      <w:r>
        <w:rPr>
          <w:rFonts w:ascii="Calibri" w:hAnsi="Calibri"/>
        </w:rPr>
        <w:t>), ou as </w:t>
      </w:r>
      <w:hyperlink r:id="rId5">
        <w:r>
          <w:rPr>
            <w:rStyle w:val="Hyperlink"/>
            <w:rFonts w:ascii="Calibri" w:hAnsi="Calibri"/>
            <w:shd w:fill="auto" w:val="clear"/>
          </w:rPr>
          <w:t>camadas físicas</w:t>
        </w:r>
      </w:hyperlink>
      <w:r>
        <w:rPr>
          <w:rFonts w:ascii="Calibri" w:hAnsi="Calibri"/>
        </w:rPr>
        <w:t> (</w:t>
      </w:r>
      <w:r>
        <w:rPr>
          <w:rStyle w:val="Emphasis"/>
          <w:rFonts w:ascii="Calibri" w:hAnsi="Calibri"/>
        </w:rPr>
        <w:t>tiers</w:t>
      </w:r>
      <w:r>
        <w:rPr>
          <w:rFonts w:ascii="Calibri" w:hAnsi="Calibri"/>
        </w:rPr>
        <w:t>).</w:t>
      </w:r>
    </w:p>
    <w:p>
      <w:pPr>
        <w:pStyle w:val="BodyText"/>
        <w:numPr>
          <w:ilvl w:val="0"/>
          <w:numId w:val="12"/>
        </w:numPr>
        <w:tabs>
          <w:tab w:val="left" w:pos="709" w:leader="none"/>
        </w:tabs>
        <w:bidi w:val="0"/>
        <w:spacing w:before="0" w:after="140"/>
        <w:ind w:hanging="0" w:left="709" w:right="0"/>
        <w:jc w:val="left"/>
        <w:rPr>
          <w:rFonts w:ascii="Calibri" w:hAnsi="Calibri"/>
        </w:rPr>
      </w:pPr>
      <w:r>
        <w:rPr>
          <w:rFonts w:ascii="Calibri" w:hAnsi="Calibri"/>
        </w:rPr>
        <w:t>Não criar dependências entre projetos de forma local, ou seja, que um projeto precise conhecer outro projeto dentro do mesmo local de armazenamento. Um projeto deve sempre depender do artefato publicado por outro projeto, o qual deve ser disponibilizado através de ferramentas de gerenciamento de bibliotecas.</w:t>
      </w:r>
    </w:p>
    <w:p>
      <w:pPr>
        <w:pStyle w:val="BodyText"/>
        <w:numPr>
          <w:ilvl w:val="0"/>
          <w:numId w:val="12"/>
        </w:numPr>
        <w:tabs>
          <w:tab w:val="left" w:pos="709" w:leader="none"/>
        </w:tabs>
        <w:bidi w:val="0"/>
        <w:spacing w:before="0" w:after="140"/>
        <w:ind w:hanging="0" w:left="709" w:right="0"/>
        <w:jc w:val="left"/>
        <w:rPr>
          <w:rFonts w:ascii="Calibri" w:hAnsi="Calibri"/>
        </w:rPr>
      </w:pPr>
      <w:r>
        <w:rPr>
          <w:rFonts w:ascii="Calibri" w:hAnsi="Calibri"/>
        </w:rPr>
        <w:t>Cada projeto deve ganhar seu próprio repositório e versionamento. Utilizar um diretório que agrupe os projetos, e este ser versionado, normalmente leva ao problema do item citado anteriormente sobre dependências.</w:t>
      </w:r>
    </w:p>
    <w:p>
      <w:pPr>
        <w:pStyle w:val="BodyText"/>
        <w:numPr>
          <w:ilvl w:val="0"/>
          <w:numId w:val="12"/>
        </w:numPr>
        <w:tabs>
          <w:tab w:val="left" w:pos="709" w:leader="none"/>
        </w:tabs>
        <w:bidi w:val="0"/>
        <w:spacing w:before="0" w:after="140"/>
        <w:ind w:hanging="0" w:left="709" w:right="0"/>
        <w:jc w:val="left"/>
        <w:rPr>
          <w:rFonts w:ascii="Calibri" w:hAnsi="Calibri"/>
        </w:rPr>
      </w:pPr>
      <w:r>
        <w:rPr>
          <w:rFonts w:ascii="Calibri" w:hAnsi="Calibri"/>
        </w:rPr>
        <w:t>Não replicar conteúdos entre projetos, gerando situações onde ao atualizar em um projeto seja necessário atualizar nos demais. Estes conteúdos tendem a ficar desatualizados nos demais projetos.</w:t>
      </w:r>
    </w:p>
    <w:p>
      <w:pPr>
        <w:pStyle w:val="BodyText"/>
        <w:numPr>
          <w:ilvl w:val="0"/>
          <w:numId w:val="0"/>
        </w:numPr>
        <w:bidi w:val="0"/>
        <w:spacing w:before="0" w:after="140"/>
        <w:ind w:hanging="0" w:left="0" w:right="0"/>
        <w:jc w:val="left"/>
        <w:rPr>
          <w:rFonts w:ascii="Calibri" w:hAnsi="Calibri"/>
        </w:rPr>
      </w:pPr>
      <w:r>
        <w:rPr>
          <w:rFonts w:ascii="Calibri" w:hAnsi="Calibri"/>
        </w:rPr>
      </w:r>
    </w:p>
    <w:p>
      <w:pPr>
        <w:pStyle w:val="BodyText"/>
        <w:bidi w:val="0"/>
        <w:spacing w:before="0" w:after="140"/>
        <w:ind w:hanging="0" w:left="0" w:right="0"/>
        <w:jc w:val="left"/>
        <w:rPr>
          <w:rFonts w:ascii="Calibri" w:hAnsi="Calibri"/>
        </w:rPr>
      </w:pPr>
      <w:r>
        <w:rPr>
          <w:rFonts w:ascii="Calibri" w:hAnsi="Calibri"/>
        </w:rPr>
        <w:t>Muitos projetos, mesmo organizados em camadas físicas ou contextos diferentes tendem a ter dificuldades de segregação quando crescem. Uma boa prática é reforçar a visão de independência entre os diretórios desde o início do projeto, considerando que eles poderão ser segregados a qualquer momento. Diretórios independentes facilitam ações futuras de segregação.</w:t>
      </w:r>
    </w:p>
    <w:p>
      <w:pPr>
        <w:pStyle w:val="Normal"/>
        <w:bidi w:val="0"/>
        <w:ind w:hanging="0" w:left="0" w:right="0"/>
        <w:jc w:val="left"/>
        <w:rPr>
          <w:rFonts w:ascii="Calibri" w:hAnsi="Calibri"/>
        </w:rPr>
      </w:pPr>
      <w:r>
        <w:rPr>
          <w:rFonts w:ascii="Calibri" w:hAnsi="Calibri"/>
        </w:rPr>
      </w:r>
    </w:p>
    <w:p>
      <w:pPr>
        <w:pStyle w:val="Normal"/>
        <w:bidi w:val="0"/>
        <w:ind w:hanging="0" w:left="0" w:right="0"/>
        <w:jc w:val="left"/>
        <w:rPr>
          <w:rFonts w:ascii="Calibri" w:hAnsi="Calibri"/>
        </w:rPr>
      </w:pPr>
      <w:r>
        <w:rPr>
          <w:rFonts w:ascii="Calibri" w:hAnsi="Calibri"/>
        </w:rPr>
        <w:t>Cria um modelo padrao para codigos</w:t>
      </w:r>
    </w:p>
    <w:p>
      <w:pPr>
        <w:pStyle w:val="Normal"/>
        <w:bidi w:val="0"/>
        <w:ind w:hanging="0" w:left="0" w:right="0"/>
        <w:jc w:val="left"/>
        <w:rPr>
          <w:rFonts w:ascii="Calibri" w:hAnsi="Calibri"/>
        </w:rPr>
      </w:pPr>
      <w:r>
        <w:rPr>
          <w:rFonts w:ascii="Calibri" w:hAnsi="Calibri"/>
        </w:rPr>
      </w:r>
    </w:p>
    <w:p>
      <w:pPr>
        <w:pStyle w:val="Normal"/>
        <w:bidi w:val="0"/>
        <w:ind w:hanging="0" w:left="0" w:right="0"/>
        <w:jc w:val="left"/>
        <w:rPr>
          <w:rFonts w:ascii="Calibri" w:hAnsi="Calibri"/>
        </w:rPr>
      </w:pPr>
      <w:r>
        <w:rPr>
          <w:rFonts w:ascii="Calibri" w:hAnsi="Calibri"/>
        </w:rPr>
        <w:t>Fewshot</w:t>
      </w:r>
    </w:p>
    <w:p>
      <w:pPr>
        <w:pStyle w:val="Normal"/>
        <w:bidi w:val="0"/>
        <w:ind w:hanging="0" w:left="0" w:right="0"/>
        <w:jc w:val="left"/>
        <w:rPr>
          <w:rFonts w:ascii="Calibri" w:hAnsi="Calibri"/>
        </w:rPr>
      </w:pPr>
      <w:r>
        <w:rPr>
          <w:rFonts w:ascii="Calibri" w:hAnsi="Calibri"/>
        </w:rPr>
      </w:r>
    </w:p>
    <w:p>
      <w:pPr>
        <w:pStyle w:val="Normal"/>
        <w:bidi w:val="0"/>
        <w:ind w:hanging="0" w:left="0" w:right="0"/>
        <w:jc w:val="both"/>
        <w:rPr>
          <w:rFonts w:ascii="Calibri" w:hAnsi="Calibri"/>
        </w:rPr>
      </w:pPr>
      <w:r>
        <w:rPr>
          <w:rFonts w:ascii="Calibri" w:hAnsi="Calibri"/>
        </w:rPr>
        <w:t>1. Melhorar o desempenho e estrutura, analise e documentacao do codigo fonte</w:t>
      </w:r>
    </w:p>
    <w:p>
      <w:pPr>
        <w:pStyle w:val="Normal"/>
        <w:bidi w:val="0"/>
        <w:ind w:hanging="0" w:left="0" w:right="0"/>
        <w:jc w:val="both"/>
        <w:rPr>
          <w:rFonts w:ascii="Calibri" w:hAnsi="Calibri"/>
        </w:rPr>
      </w:pPr>
      <w:r>
        <w:rPr>
          <w:rFonts w:ascii="Calibri" w:hAnsi="Calibri"/>
        </w:rPr>
      </w:r>
    </w:p>
    <w:p>
      <w:pPr>
        <w:pStyle w:val="Normal"/>
        <w:bidi w:val="0"/>
        <w:ind w:hanging="0" w:left="0" w:right="0"/>
        <w:jc w:val="both"/>
        <w:rPr>
          <w:rFonts w:ascii="Calibri" w:hAnsi="Calibri"/>
        </w:rPr>
      </w:pPr>
      <w:r>
        <w:rPr>
          <w:rFonts w:ascii="Calibri" w:hAnsi="Calibri"/>
        </w:rPr>
        <w:t>2. Criar documentacao para cada categoria criada como objetivo e suas funcionalidade</w:t>
      </w:r>
    </w:p>
    <w:p>
      <w:pPr>
        <w:pStyle w:val="Normal"/>
        <w:bidi w:val="0"/>
        <w:ind w:hanging="0" w:left="0" w:right="0"/>
        <w:jc w:val="both"/>
        <w:rPr>
          <w:rFonts w:ascii="Calibri" w:hAnsi="Calibri"/>
        </w:rPr>
      </w:pPr>
      <w:r>
        <w:rPr>
          <w:rFonts w:ascii="Calibri" w:hAnsi="Calibri"/>
        </w:rPr>
      </w:r>
    </w:p>
    <w:p>
      <w:pPr>
        <w:pStyle w:val="Normal"/>
        <w:bidi w:val="0"/>
        <w:ind w:hanging="0" w:left="0" w:right="0"/>
        <w:jc w:val="both"/>
        <w:rPr>
          <w:rFonts w:ascii="Calibri" w:hAnsi="Calibri"/>
        </w:rPr>
      </w:pPr>
      <w:r>
        <w:rPr>
          <w:rFonts w:ascii="Calibri" w:hAnsi="Calibri"/>
        </w:rPr>
        <w:t>3. Todo o codigo existente deve ser difidido por categoria e seguir o novo modelo de categorizacao</w:t>
      </w:r>
    </w:p>
    <w:p>
      <w:pPr>
        <w:pStyle w:val="Normal"/>
        <w:bidi w:val="0"/>
        <w:ind w:hanging="0" w:left="0" w:right="0"/>
        <w:jc w:val="both"/>
        <w:rPr>
          <w:rFonts w:ascii="Calibri" w:hAnsi="Calibri"/>
        </w:rPr>
      </w:pPr>
      <w:r>
        <w:rPr>
          <w:rFonts w:ascii="Calibri" w:hAnsi="Calibri"/>
        </w:rPr>
      </w:r>
    </w:p>
    <w:p>
      <w:pPr>
        <w:pStyle w:val="Normal"/>
        <w:bidi w:val="0"/>
        <w:ind w:hanging="0" w:left="0" w:right="0"/>
        <w:jc w:val="both"/>
        <w:rPr>
          <w:rFonts w:ascii="Calibri" w:hAnsi="Calibri"/>
        </w:rPr>
      </w:pPr>
      <w:r>
        <w:rPr>
          <w:rFonts w:ascii="Calibri" w:hAnsi="Calibri"/>
        </w:rPr>
        <w:t>4. As melhorias futuras para linhas de codigos devem ser atualizadas dentro da suas própria categoria, se uma melhoria for encontrada e que esteja ligada a outra categoria ou a criacao de uma nova caegoria, o procedimento deve ser apresentado.</w:t>
      </w:r>
    </w:p>
    <w:p>
      <w:pPr>
        <w:pStyle w:val="Normal"/>
        <w:bidi w:val="0"/>
        <w:ind w:hanging="0" w:left="0" w:right="0"/>
        <w:jc w:val="both"/>
        <w:rPr>
          <w:rFonts w:ascii="Calibri" w:hAnsi="Calibri"/>
        </w:rPr>
      </w:pPr>
      <w:r>
        <w:rPr>
          <w:rFonts w:ascii="Calibri" w:hAnsi="Calibri"/>
        </w:rPr>
      </w:r>
    </w:p>
    <w:p>
      <w:pPr>
        <w:pStyle w:val="Normal"/>
        <w:bidi w:val="0"/>
        <w:ind w:hanging="0" w:left="0" w:right="0"/>
        <w:jc w:val="both"/>
        <w:rPr>
          <w:rFonts w:ascii="Calibri" w:hAnsi="Calibri"/>
        </w:rPr>
      </w:pPr>
      <w:r>
        <w:rPr>
          <w:rFonts w:ascii="Calibri" w:hAnsi="Calibri"/>
        </w:rPr>
        <w:t>5. Nao podera haver alteracao de linhasde comandos os funcoes em categorias diferente, se necessario for devera ser adapto um no processo para inclusao na categoria correta.</w:t>
      </w:r>
    </w:p>
    <w:p>
      <w:pPr>
        <w:pStyle w:val="Normal"/>
        <w:bidi w:val="0"/>
        <w:ind w:hanging="0" w:left="0" w:right="0"/>
        <w:jc w:val="both"/>
        <w:rPr>
          <w:rFonts w:ascii="Calibri" w:hAnsi="Calibri"/>
        </w:rPr>
      </w:pPr>
      <w:r>
        <w:rPr>
          <w:rFonts w:ascii="Calibri" w:hAnsi="Calibri"/>
        </w:rPr>
        <w:t xml:space="preserve">6. Todo documento, funcao ou arquivo deve estar sempre atualizado. </w:t>
      </w:r>
    </w:p>
    <w:p>
      <w:pPr>
        <w:pStyle w:val="Normal"/>
        <w:bidi w:val="0"/>
        <w:ind w:hanging="0" w:left="0" w:right="0"/>
        <w:jc w:val="both"/>
        <w:rPr>
          <w:rFonts w:ascii="Calibri" w:hAnsi="Calibri"/>
        </w:rPr>
      </w:pPr>
      <w:r>
        <w:rPr>
          <w:rFonts w:ascii="Calibri" w:hAnsi="Calibri"/>
        </w:rPr>
      </w:r>
    </w:p>
    <w:p>
      <w:pPr>
        <w:pStyle w:val="Normal"/>
        <w:bidi w:val="0"/>
        <w:ind w:hanging="0" w:left="0" w:right="0"/>
        <w:jc w:val="both"/>
        <w:rPr>
          <w:rFonts w:ascii="Calibri" w:hAnsi="Calibri"/>
        </w:rPr>
      </w:pPr>
      <w:r>
        <w:rPr>
          <w:rFonts w:ascii="Calibri" w:hAnsi="Calibri"/>
        </w:rPr>
      </w:r>
    </w:p>
    <w:p>
      <w:pPr>
        <w:pStyle w:val="Normal"/>
        <w:bidi w:val="0"/>
        <w:ind w:hanging="0" w:left="0" w:right="0"/>
        <w:jc w:val="left"/>
        <w:rPr>
          <w:rFonts w:ascii="Calibri" w:hAnsi="Calibri"/>
        </w:rPr>
      </w:pPr>
      <w:r>
        <w:rPr>
          <w:rFonts w:ascii="Calibri" w:hAnsi="Calibri"/>
        </w:rPr>
        <w:t>7. Vamos agora verificar todos os arquivos, nomes e categorias para poder gerar a nossa diretorio, ou seja qualquer projeto deve seguir o modelo padrao de conceito deste diretorio.</w:t>
      </w:r>
    </w:p>
    <w:p>
      <w:pPr>
        <w:pStyle w:val="Normal"/>
        <w:bidi w:val="0"/>
        <w:ind w:hanging="0" w:left="0" w:right="0"/>
        <w:jc w:val="left"/>
        <w:rPr>
          <w:rFonts w:ascii="Calibri" w:hAnsi="Calibri"/>
        </w:rPr>
      </w:pPr>
      <w:r>
        <w:rPr>
          <w:rFonts w:ascii="Calibri" w:hAnsi="Calibri"/>
        </w:rPr>
      </w:r>
    </w:p>
    <w:p>
      <w:pPr>
        <w:pStyle w:val="Normal"/>
        <w:bidi w:val="0"/>
        <w:ind w:hanging="0" w:left="0" w:right="0"/>
        <w:jc w:val="left"/>
        <w:rPr>
          <w:rFonts w:ascii="Calibri" w:hAnsi="Calibri"/>
        </w:rPr>
      </w:pPr>
      <w:r>
        <w:rPr>
          <w:rFonts w:ascii="Calibri" w:hAnsi="Calibri"/>
        </w:rPr>
        <w:t xml:space="preserve">* </w:t>
      </w:r>
      <w:r>
        <w:rPr>
          <w:rFonts w:ascii="Calibri" w:hAnsi="Calibri"/>
          <w:b/>
          <w:bCs/>
          <w:sz w:val="36"/>
          <w:szCs w:val="36"/>
        </w:rPr>
        <w:t>Documentação Técnica</w:t>
      </w:r>
    </w:p>
    <w:p>
      <w:pPr>
        <w:pStyle w:val="Normal"/>
        <w:bidi w:val="0"/>
        <w:ind w:hanging="0" w:left="0" w:right="0"/>
        <w:jc w:val="left"/>
        <w:rPr>
          <w:b/>
          <w:bCs/>
          <w:sz w:val="36"/>
          <w:szCs w:val="36"/>
        </w:rPr>
      </w:pPr>
      <w:r>
        <w:rPr>
          <w:rFonts w:ascii="Calibri" w:hAnsi="Calibri"/>
        </w:rPr>
      </w:r>
    </w:p>
    <w:p>
      <w:pPr>
        <w:pStyle w:val="Normal"/>
        <w:bidi w:val="0"/>
        <w:ind w:hanging="0" w:left="0" w:right="0"/>
        <w:jc w:val="left"/>
        <w:rPr/>
      </w:pPr>
      <w:r>
        <w:rPr/>
        <w:t xml:space="preserve">O desafio é gerar documentações simples, fáceis de serem mantidas e que gerem valor aos times. Atualmente muitas ferramentas contribuem para isso ao aproximar a documentação ao código fonte, ou através da geração automática ao analisar o código. Mas elas ainda não substituem por completo algumas boas práticas que podem ser utilizadas por desenvolvedores(as). </w:t>
      </w:r>
    </w:p>
    <w:p>
      <w:pPr>
        <w:pStyle w:val="Normal"/>
        <w:bidi w:val="0"/>
        <w:ind w:hanging="0" w:left="0" w:right="0"/>
        <w:jc w:val="left"/>
        <w:rPr/>
      </w:pPr>
      <w:r>
        <w:rPr/>
      </w:r>
    </w:p>
    <w:p>
      <w:pPr>
        <w:pStyle w:val="BodyText"/>
        <w:bidi w:val="0"/>
        <w:ind w:hanging="0" w:left="0" w:right="0"/>
        <w:jc w:val="left"/>
        <w:rPr/>
      </w:pPr>
      <w:r>
        <w:rPr/>
        <w:t xml:space="preserve">Fewshot: </w:t>
      </w:r>
    </w:p>
    <w:p>
      <w:pPr>
        <w:pStyle w:val="Normal"/>
        <w:bidi w:val="0"/>
        <w:ind w:hanging="0" w:left="0" w:right="0"/>
        <w:jc w:val="left"/>
        <w:rPr/>
      </w:pPr>
      <w:hyperlink r:id="rId7">
        <w:r>
          <w:rPr>
            <w:rStyle w:val="Hyperlink"/>
          </w:rPr>
          <w:t>https://guia.dev/pt/pillars/software-architecture/technical-documentation.html</w:t>
        </w:r>
      </w:hyperlink>
    </w:p>
    <w:p>
      <w:pPr>
        <w:pStyle w:val="Normal"/>
        <w:bidi w:val="0"/>
        <w:ind w:hanging="0" w:left="0" w:right="0"/>
        <w:jc w:val="left"/>
        <w:rPr/>
      </w:pPr>
      <w:r>
        <w:rPr/>
      </w:r>
    </w:p>
    <w:p>
      <w:pPr>
        <w:pStyle w:val="BodyText"/>
        <w:bidi w:val="0"/>
        <w:ind w:hanging="0" w:left="0" w:right="0"/>
        <w:jc w:val="left"/>
        <w:rPr/>
      </w:pPr>
      <w:r>
        <w:rPr/>
        <w:t> </w:t>
      </w:r>
      <w:r>
        <w:rPr/>
        <w:t>desafio é gerar documentações simples, fáceis de serem mantidas e que gerem valor aos times. Atualmente muitas ferramentas contribuem para isso ao aproximar a documentação ao código fonte, ou através da geração automática ao analisar o código. Mas elas ainda não substituem por completo algumas boas práticas que podem ser utilizadas por desenvolvedores(as).</w:t>
      </w:r>
    </w:p>
    <w:p>
      <w:pPr>
        <w:pStyle w:val="BodyText"/>
        <w:spacing w:before="0" w:after="140"/>
        <w:ind w:hanging="0" w:left="0" w:right="0"/>
        <w:rPr/>
      </w:pPr>
      <w:r>
        <w:rPr/>
        <w:t>Para verificar como os times estão trabalhando com esse tema, pode-se observar algumas situações que ocorrem no dia a dia, como:</w:t>
      </w:r>
    </w:p>
    <w:p>
      <w:pPr>
        <w:pStyle w:val="BodyText"/>
        <w:numPr>
          <w:ilvl w:val="0"/>
          <w:numId w:val="13"/>
        </w:numPr>
        <w:tabs>
          <w:tab w:val="clear" w:pos="709"/>
          <w:tab w:val="left" w:pos="0" w:leader="none"/>
        </w:tabs>
        <w:spacing w:before="0" w:after="140"/>
        <w:ind w:hanging="0" w:left="709" w:right="0"/>
        <w:rPr/>
      </w:pPr>
      <w:r>
        <w:rPr/>
        <w:t>Pessoas fazendo perguntas semelhantes repetidamente.</w:t>
      </w:r>
    </w:p>
    <w:p>
      <w:pPr>
        <w:pStyle w:val="BodyText"/>
        <w:numPr>
          <w:ilvl w:val="0"/>
          <w:numId w:val="13"/>
        </w:numPr>
        <w:tabs>
          <w:tab w:val="clear" w:pos="709"/>
          <w:tab w:val="left" w:pos="0" w:leader="none"/>
        </w:tabs>
        <w:spacing w:before="0" w:after="140"/>
        <w:ind w:hanging="0" w:left="709" w:right="0"/>
        <w:rPr/>
      </w:pPr>
      <w:r>
        <w:rPr/>
        <w:t>Documentação sempre desatualizada com relação ao que está implementado.</w:t>
      </w:r>
    </w:p>
    <w:p>
      <w:pPr>
        <w:pStyle w:val="BodyText"/>
        <w:numPr>
          <w:ilvl w:val="0"/>
          <w:numId w:val="13"/>
        </w:numPr>
        <w:tabs>
          <w:tab w:val="clear" w:pos="709"/>
          <w:tab w:val="left" w:pos="0" w:leader="none"/>
        </w:tabs>
        <w:spacing w:before="0" w:after="140"/>
        <w:ind w:hanging="0" w:left="709" w:right="0"/>
        <w:rPr/>
      </w:pPr>
      <w:r>
        <w:rPr/>
        <w:t>Documentação técnica maior e/ou mais complexa que o código fonte.</w:t>
      </w:r>
    </w:p>
    <w:p>
      <w:pPr>
        <w:pStyle w:val="BodyText"/>
        <w:spacing w:before="0" w:after="140"/>
        <w:ind w:hanging="0" w:left="0" w:right="0"/>
        <w:rPr/>
      </w:pPr>
      <w:r>
        <w:rPr/>
        <w:t>Quando algumas destas situações ocorrem é um sinal de que a documentação pode não estar sendo útil. A sequência do tema aborda como times de desenvolvimento podem trabalhar para ter uma documentação técnica útil e que seja uma aliada no dia a dia.</w:t>
      </w:r>
    </w:p>
    <w:p>
      <w:pPr>
        <w:pStyle w:val="BodyText"/>
        <w:spacing w:before="0" w:after="140"/>
        <w:ind w:hanging="0" w:left="0" w:right="0"/>
        <w:rPr/>
      </w:pPr>
      <w:r>
        <w:rPr/>
      </w:r>
    </w:p>
    <w:p>
      <w:pPr>
        <w:pStyle w:val="BodyText"/>
        <w:spacing w:before="0" w:after="140"/>
        <w:ind w:hanging="0" w:left="0" w:right="0"/>
        <w:rPr/>
      </w:pPr>
      <w:r>
        <w:rPr/>
        <w:t>Vamos definir um modelo padrao que sera seguido por todos os nossos novos projetos.</w:t>
      </w:r>
    </w:p>
    <w:p>
      <w:pPr>
        <w:pStyle w:val="Normal"/>
        <w:bidi w:val="0"/>
        <w:ind w:hanging="0" w:left="0" w:right="0"/>
        <w:jc w:val="left"/>
        <w:rPr/>
      </w:pPr>
      <w:r>
        <w:rPr/>
      </w:r>
    </w:p>
    <w:p>
      <w:pPr>
        <w:pStyle w:val="Normal"/>
        <w:bidi w:val="0"/>
        <w:ind w:hanging="0" w:left="0" w:right="0"/>
        <w:jc w:val="left"/>
        <w:rPr/>
      </w:pPr>
      <w:r>
        <w:rPr/>
      </w:r>
    </w:p>
    <w:p>
      <w:pPr>
        <w:pStyle w:val="Normal"/>
        <w:bidi w:val="0"/>
        <w:ind w:hanging="0" w:left="0" w:right="0"/>
        <w:jc w:val="left"/>
        <w:rPr/>
      </w:pPr>
      <w:r>
        <w:rPr/>
        <w:t xml:space="preserve">Quando algumas destas situações ocorrem é um sinal de que a documentação pode não estar sendo útil. A sequência do tema aborda como times de desenvolvimento podem trabalhar para ter uma documentação técnica útil e que seja uma aliada no dia a dia. </w:t>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 w:name="Calibri">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pt-BR"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uia.dev/pt/pillars/software-architecture/technical-documentation.html" TargetMode="External"/><Relationship Id="rId3" Type="http://schemas.openxmlformats.org/officeDocument/2006/relationships/hyperlink" Target="https://guia.dev/pt/pillars/software_architecture/technical-documentation.html" TargetMode="External"/><Relationship Id="rId4" Type="http://schemas.openxmlformats.org/officeDocument/2006/relationships/hyperlink" Target="https://guia.dev/pt/pillars/software-architecture/ddd.html" TargetMode="External"/><Relationship Id="rId5" Type="http://schemas.openxmlformats.org/officeDocument/2006/relationships/hyperlink" Target="https://guia.dev/pt/pillars/software-architecture/layers.html" TargetMode="External"/><Relationship Id="rId6" Type="http://schemas.openxmlformats.org/officeDocument/2006/relationships/hyperlink" Target="https://guia.dev/pt/pillars/software-architecture/technical-documentation.html" TargetMode="External"/><Relationship Id="rId7" Type="http://schemas.openxmlformats.org/officeDocument/2006/relationships/hyperlink" Target=""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LibreOffice/7.6.4.1$Windows_X86_64 LibreOffice_project/e19e193f88cd6c0525a17fb7a176ed8e6a3e2aa1</Application>
  <AppVersion>15.0000</AppVersion>
  <Pages>7</Pages>
  <Words>1879</Words>
  <Characters>10400</Characters>
  <CharactersWithSpaces>12140</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2025-02-24T12:54:32Z</dcterms:created>
  <dc:creator/>
  <dc:description/>
  <dc:language>en-US</dc:language>
  <cp:lastModifiedBy/>
  <dcterms:modified xsi:type="dcterms:W3CDTF">2025-02-24T13:07:17Z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